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F" w:rsidRPr="0038202F" w:rsidRDefault="0038202F" w:rsidP="0038202F"/>
    <w:p w:rsidR="00724224" w:rsidRDefault="00724224" w:rsidP="00724224">
      <w:pPr>
        <w:rPr>
          <w:lang w:val="en-IN"/>
        </w:rPr>
      </w:pPr>
    </w:p>
    <w:p w:rsidR="00724224" w:rsidRPr="004D5A82" w:rsidRDefault="00724224" w:rsidP="00724224">
      <w:pPr>
        <w:rPr>
          <w:b/>
          <w:lang w:val="en-IN"/>
        </w:rPr>
      </w:pPr>
    </w:p>
    <w:p w:rsidR="00724224" w:rsidRDefault="00724224" w:rsidP="00724224">
      <w:pPr>
        <w:jc w:val="center"/>
        <w:rPr>
          <w:b/>
          <w:sz w:val="32"/>
          <w:lang w:val="en-IN"/>
        </w:rPr>
      </w:pPr>
      <w:r w:rsidRPr="00724224">
        <w:rPr>
          <w:b/>
          <w:sz w:val="32"/>
          <w:lang w:val="en-IN"/>
        </w:rPr>
        <w:t>CONTENTS</w:t>
      </w:r>
    </w:p>
    <w:p w:rsidR="00724224" w:rsidRPr="00724224" w:rsidRDefault="00724224" w:rsidP="00724224">
      <w:pPr>
        <w:jc w:val="center"/>
        <w:rPr>
          <w:b/>
          <w:sz w:val="32"/>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724224" w:rsidRPr="00724224" w:rsidTr="00724224">
        <w:trPr>
          <w:jc w:val="center"/>
        </w:trPr>
        <w:tc>
          <w:tcPr>
            <w:tcW w:w="4360" w:type="dxa"/>
          </w:tcPr>
          <w:p w:rsidR="00724224" w:rsidRPr="00724224" w:rsidRDefault="00724224" w:rsidP="006E16C7">
            <w:pPr>
              <w:spacing w:before="240" w:line="480" w:lineRule="auto"/>
              <w:rPr>
                <w:sz w:val="24"/>
                <w:lang w:val="en-IN"/>
              </w:rPr>
            </w:pPr>
          </w:p>
        </w:tc>
        <w:tc>
          <w:tcPr>
            <w:tcW w:w="4360" w:type="dxa"/>
          </w:tcPr>
          <w:p w:rsidR="00724224" w:rsidRPr="00724224" w:rsidRDefault="00724224" w:rsidP="006E16C7">
            <w:pPr>
              <w:spacing w:before="240" w:line="480" w:lineRule="auto"/>
              <w:jc w:val="center"/>
              <w:rPr>
                <w:sz w:val="24"/>
                <w:lang w:val="en-IN"/>
              </w:rPr>
            </w:pPr>
            <w:r w:rsidRPr="00724224">
              <w:rPr>
                <w:sz w:val="24"/>
                <w:lang w:val="en-IN"/>
              </w:rPr>
              <w:t>Page No.</w:t>
            </w:r>
          </w:p>
        </w:tc>
      </w:tr>
      <w:tr w:rsidR="00724224" w:rsidRPr="00724224" w:rsidTr="00724224">
        <w:trPr>
          <w:jc w:val="center"/>
        </w:trPr>
        <w:tc>
          <w:tcPr>
            <w:tcW w:w="4360" w:type="dxa"/>
          </w:tcPr>
          <w:p w:rsidR="00724224" w:rsidRPr="00724224" w:rsidRDefault="00724224" w:rsidP="006E16C7">
            <w:pPr>
              <w:spacing w:before="240" w:line="480" w:lineRule="auto"/>
              <w:rPr>
                <w:sz w:val="24"/>
                <w:lang w:val="en-IN"/>
              </w:rPr>
            </w:pPr>
            <w:r w:rsidRPr="00724224">
              <w:rPr>
                <w:sz w:val="24"/>
                <w:lang w:val="en-IN"/>
              </w:rPr>
              <w:t xml:space="preserve">Introduction </w:t>
            </w:r>
          </w:p>
        </w:tc>
        <w:tc>
          <w:tcPr>
            <w:tcW w:w="4360" w:type="dxa"/>
          </w:tcPr>
          <w:p w:rsidR="00724224" w:rsidRPr="00724224" w:rsidRDefault="00724224" w:rsidP="006E16C7">
            <w:pPr>
              <w:spacing w:before="240" w:line="480" w:lineRule="auto"/>
              <w:jc w:val="center"/>
              <w:rPr>
                <w:sz w:val="24"/>
                <w:lang w:val="en-IN"/>
              </w:rPr>
            </w:pPr>
            <w:r w:rsidRPr="00724224">
              <w:rPr>
                <w:sz w:val="24"/>
                <w:lang w:val="en-IN"/>
              </w:rPr>
              <w:t>1</w:t>
            </w:r>
          </w:p>
        </w:tc>
      </w:tr>
      <w:tr w:rsidR="00724224" w:rsidRPr="00724224" w:rsidTr="00724224">
        <w:trPr>
          <w:jc w:val="center"/>
        </w:trPr>
        <w:tc>
          <w:tcPr>
            <w:tcW w:w="4360" w:type="dxa"/>
          </w:tcPr>
          <w:p w:rsidR="00724224" w:rsidRPr="00724224" w:rsidRDefault="00724224" w:rsidP="006E16C7">
            <w:pPr>
              <w:spacing w:before="240" w:line="480" w:lineRule="auto"/>
              <w:rPr>
                <w:sz w:val="24"/>
                <w:lang w:val="en-IN"/>
              </w:rPr>
            </w:pPr>
            <w:r w:rsidRPr="00724224">
              <w:rPr>
                <w:sz w:val="24"/>
                <w:lang w:val="en-IN"/>
              </w:rPr>
              <w:t xml:space="preserve">Description of the Protocol </w:t>
            </w:r>
          </w:p>
        </w:tc>
        <w:tc>
          <w:tcPr>
            <w:tcW w:w="4360" w:type="dxa"/>
          </w:tcPr>
          <w:p w:rsidR="00724224" w:rsidRPr="00724224" w:rsidRDefault="00724224" w:rsidP="006E16C7">
            <w:pPr>
              <w:spacing w:before="240" w:line="480" w:lineRule="auto"/>
              <w:jc w:val="center"/>
              <w:rPr>
                <w:sz w:val="24"/>
                <w:lang w:val="en-IN"/>
              </w:rPr>
            </w:pPr>
            <w:r w:rsidRPr="00724224">
              <w:rPr>
                <w:sz w:val="24"/>
                <w:lang w:val="en-IN"/>
              </w:rPr>
              <w:t>2</w:t>
            </w:r>
          </w:p>
        </w:tc>
      </w:tr>
      <w:tr w:rsidR="00724224" w:rsidRPr="00724224" w:rsidTr="00724224">
        <w:trPr>
          <w:jc w:val="center"/>
        </w:trPr>
        <w:tc>
          <w:tcPr>
            <w:tcW w:w="4360" w:type="dxa"/>
          </w:tcPr>
          <w:p w:rsidR="00724224" w:rsidRPr="00724224" w:rsidRDefault="0046459F" w:rsidP="00C0107B">
            <w:pPr>
              <w:spacing w:before="240" w:line="480" w:lineRule="auto"/>
              <w:rPr>
                <w:sz w:val="24"/>
                <w:lang w:val="en-IN"/>
              </w:rPr>
            </w:pPr>
            <w:r w:rsidRPr="00724224">
              <w:rPr>
                <w:sz w:val="24"/>
                <w:lang w:val="en-IN"/>
              </w:rPr>
              <w:t xml:space="preserve">Appendix A </w:t>
            </w:r>
            <w:r>
              <w:rPr>
                <w:sz w:val="24"/>
                <w:lang w:val="en-IN"/>
              </w:rPr>
              <w:t xml:space="preserve">– </w:t>
            </w:r>
            <w:r w:rsidR="00C0107B" w:rsidRPr="00724224">
              <w:rPr>
                <w:sz w:val="24"/>
                <w:lang w:val="en-IN"/>
              </w:rPr>
              <w:t>Screening Checklist</w:t>
            </w:r>
            <w:r w:rsidR="00C0107B">
              <w:rPr>
                <w:sz w:val="24"/>
                <w:lang w:val="en-IN"/>
              </w:rPr>
              <w:t xml:space="preserve"> </w:t>
            </w:r>
          </w:p>
        </w:tc>
        <w:tc>
          <w:tcPr>
            <w:tcW w:w="4360" w:type="dxa"/>
          </w:tcPr>
          <w:p w:rsidR="00724224" w:rsidRPr="00724224" w:rsidRDefault="00724224" w:rsidP="006E16C7">
            <w:pPr>
              <w:spacing w:before="240" w:line="480" w:lineRule="auto"/>
              <w:jc w:val="center"/>
              <w:rPr>
                <w:sz w:val="24"/>
                <w:lang w:val="en-IN"/>
              </w:rPr>
            </w:pPr>
            <w:r w:rsidRPr="00724224">
              <w:rPr>
                <w:sz w:val="24"/>
                <w:lang w:val="en-IN"/>
              </w:rPr>
              <w:t>4</w:t>
            </w:r>
          </w:p>
        </w:tc>
      </w:tr>
      <w:tr w:rsidR="00724224" w:rsidRPr="00724224" w:rsidTr="00724224">
        <w:trPr>
          <w:jc w:val="center"/>
        </w:trPr>
        <w:tc>
          <w:tcPr>
            <w:tcW w:w="4360" w:type="dxa"/>
          </w:tcPr>
          <w:p w:rsidR="00724224" w:rsidRPr="00724224" w:rsidRDefault="00724224" w:rsidP="00C0107B">
            <w:pPr>
              <w:spacing w:before="240" w:line="480" w:lineRule="auto"/>
              <w:rPr>
                <w:sz w:val="24"/>
                <w:lang w:val="en-IN"/>
              </w:rPr>
            </w:pPr>
            <w:r w:rsidRPr="00724224">
              <w:rPr>
                <w:sz w:val="24"/>
                <w:lang w:val="en-IN"/>
              </w:rPr>
              <w:t xml:space="preserve">Appendix </w:t>
            </w:r>
            <w:r w:rsidR="0046459F">
              <w:rPr>
                <w:sz w:val="24"/>
                <w:lang w:val="en-IN"/>
              </w:rPr>
              <w:t>B</w:t>
            </w:r>
            <w:r w:rsidRPr="00724224">
              <w:rPr>
                <w:sz w:val="24"/>
                <w:lang w:val="en-IN"/>
              </w:rPr>
              <w:t xml:space="preserve"> – </w:t>
            </w:r>
            <w:r w:rsidR="00C0107B">
              <w:rPr>
                <w:sz w:val="24"/>
                <w:lang w:val="en-IN"/>
              </w:rPr>
              <w:t xml:space="preserve">Assessment </w:t>
            </w:r>
            <w:r w:rsidR="00C0107B" w:rsidRPr="00724224">
              <w:rPr>
                <w:sz w:val="24"/>
                <w:lang w:val="en-IN"/>
              </w:rPr>
              <w:t>Protocol</w:t>
            </w:r>
          </w:p>
        </w:tc>
        <w:tc>
          <w:tcPr>
            <w:tcW w:w="4360" w:type="dxa"/>
          </w:tcPr>
          <w:p w:rsidR="00724224" w:rsidRPr="00724224" w:rsidRDefault="00724224" w:rsidP="006E16C7">
            <w:pPr>
              <w:spacing w:before="240" w:line="480" w:lineRule="auto"/>
              <w:jc w:val="center"/>
              <w:rPr>
                <w:sz w:val="24"/>
                <w:lang w:val="en-IN"/>
              </w:rPr>
            </w:pPr>
            <w:r w:rsidRPr="00724224">
              <w:rPr>
                <w:sz w:val="24"/>
                <w:lang w:val="en-IN"/>
              </w:rPr>
              <w:t>21</w:t>
            </w:r>
          </w:p>
        </w:tc>
      </w:tr>
      <w:tr w:rsidR="00724224" w:rsidRPr="00724224" w:rsidTr="00724224">
        <w:trPr>
          <w:jc w:val="center"/>
        </w:trPr>
        <w:tc>
          <w:tcPr>
            <w:tcW w:w="4360" w:type="dxa"/>
          </w:tcPr>
          <w:p w:rsidR="00724224" w:rsidRPr="003A10D4" w:rsidRDefault="0046459F" w:rsidP="00C0107B">
            <w:pPr>
              <w:spacing w:before="240" w:line="480" w:lineRule="auto"/>
              <w:rPr>
                <w:sz w:val="24"/>
                <w:lang w:val="en-IN"/>
              </w:rPr>
            </w:pPr>
            <w:r w:rsidRPr="003A10D4">
              <w:rPr>
                <w:sz w:val="24"/>
                <w:lang w:val="en-IN"/>
              </w:rPr>
              <w:t>Appendix C</w:t>
            </w:r>
            <w:r w:rsidR="00724224" w:rsidRPr="003A10D4">
              <w:rPr>
                <w:sz w:val="24"/>
                <w:lang w:val="en-IN"/>
              </w:rPr>
              <w:t xml:space="preserve"> – </w:t>
            </w:r>
            <w:r w:rsidR="00C0107B" w:rsidRPr="003A10D4">
              <w:rPr>
                <w:sz w:val="24"/>
                <w:lang w:val="en-IN"/>
              </w:rPr>
              <w:t>Sample p</w:t>
            </w:r>
            <w:r w:rsidR="00724224" w:rsidRPr="003A10D4">
              <w:rPr>
                <w:sz w:val="24"/>
                <w:lang w:val="en-IN"/>
              </w:rPr>
              <w:t xml:space="preserve">rotocol of CAS </w:t>
            </w:r>
          </w:p>
        </w:tc>
        <w:tc>
          <w:tcPr>
            <w:tcW w:w="4360" w:type="dxa"/>
          </w:tcPr>
          <w:p w:rsidR="00724224" w:rsidRPr="00724224" w:rsidRDefault="00724224" w:rsidP="006E16C7">
            <w:pPr>
              <w:spacing w:before="240" w:line="480" w:lineRule="auto"/>
              <w:jc w:val="center"/>
              <w:rPr>
                <w:sz w:val="24"/>
                <w:lang w:val="en-IN"/>
              </w:rPr>
            </w:pPr>
            <w:r>
              <w:rPr>
                <w:sz w:val="24"/>
                <w:lang w:val="en-IN"/>
              </w:rPr>
              <w:t>24</w:t>
            </w:r>
          </w:p>
        </w:tc>
      </w:tr>
      <w:tr w:rsidR="003A10D4" w:rsidRPr="00724224" w:rsidTr="00724224">
        <w:trPr>
          <w:jc w:val="center"/>
        </w:trPr>
        <w:tc>
          <w:tcPr>
            <w:tcW w:w="4360" w:type="dxa"/>
          </w:tcPr>
          <w:p w:rsidR="003A10D4" w:rsidRPr="003A10D4" w:rsidRDefault="003A10D4" w:rsidP="003A10D4">
            <w:pPr>
              <w:spacing w:before="240" w:line="480" w:lineRule="auto"/>
              <w:rPr>
                <w:lang w:val="en-IN"/>
              </w:rPr>
            </w:pPr>
            <w:r w:rsidRPr="003A10D4">
              <w:rPr>
                <w:sz w:val="24"/>
                <w:lang w:val="en-IN"/>
              </w:rPr>
              <w:t xml:space="preserve">Appendix </w:t>
            </w:r>
            <w:r>
              <w:rPr>
                <w:sz w:val="24"/>
                <w:lang w:val="en-IN"/>
              </w:rPr>
              <w:t>D</w:t>
            </w:r>
            <w:r w:rsidRPr="003A10D4">
              <w:rPr>
                <w:sz w:val="24"/>
                <w:lang w:val="en-IN"/>
              </w:rPr>
              <w:t xml:space="preserve"> – </w:t>
            </w:r>
            <w:r>
              <w:rPr>
                <w:sz w:val="24"/>
                <w:lang w:val="en-IN"/>
              </w:rPr>
              <w:t>Demographic details and scores obtained by the participants on the assessment protocol</w:t>
            </w:r>
          </w:p>
        </w:tc>
        <w:tc>
          <w:tcPr>
            <w:tcW w:w="4360" w:type="dxa"/>
          </w:tcPr>
          <w:p w:rsidR="003A10D4" w:rsidRDefault="003A10D4" w:rsidP="006E16C7">
            <w:pPr>
              <w:spacing w:before="240" w:line="480" w:lineRule="auto"/>
              <w:jc w:val="center"/>
              <w:rPr>
                <w:lang w:val="en-IN"/>
              </w:rPr>
            </w:pPr>
          </w:p>
        </w:tc>
      </w:tr>
    </w:tbl>
    <w:p w:rsidR="00724224" w:rsidRDefault="00724224" w:rsidP="00724224">
      <w:pPr>
        <w:spacing w:before="240"/>
        <w:jc w:val="center"/>
        <w:rPr>
          <w:b/>
          <w:lang w:val="en-IN"/>
        </w:rPr>
      </w:pPr>
    </w:p>
    <w:p w:rsidR="00724224" w:rsidRDefault="00724224" w:rsidP="00724224">
      <w:pPr>
        <w:spacing w:before="240"/>
        <w:jc w:val="center"/>
        <w:rPr>
          <w:b/>
          <w:lang w:val="en-IN"/>
        </w:rPr>
      </w:pPr>
    </w:p>
    <w:p w:rsidR="00724224" w:rsidRDefault="00724224" w:rsidP="00724224">
      <w:pPr>
        <w:spacing w:before="240"/>
        <w:jc w:val="center"/>
        <w:rPr>
          <w:b/>
          <w:lang w:val="en-IN"/>
        </w:rPr>
      </w:pPr>
    </w:p>
    <w:p w:rsidR="00724224" w:rsidRDefault="00724224" w:rsidP="00724224">
      <w:pPr>
        <w:spacing w:before="240"/>
        <w:jc w:val="center"/>
        <w:rPr>
          <w:b/>
          <w:lang w:val="en-IN"/>
        </w:rPr>
      </w:pPr>
    </w:p>
    <w:p w:rsidR="00724224" w:rsidRDefault="00724224" w:rsidP="00724224">
      <w:pPr>
        <w:spacing w:before="240"/>
        <w:jc w:val="center"/>
        <w:rPr>
          <w:b/>
          <w:lang w:val="en-IN"/>
        </w:rPr>
      </w:pPr>
    </w:p>
    <w:p w:rsidR="00724224" w:rsidRDefault="00724224" w:rsidP="00724224">
      <w:pPr>
        <w:spacing w:before="240"/>
        <w:jc w:val="center"/>
        <w:rPr>
          <w:b/>
          <w:lang w:val="en-IN"/>
        </w:rPr>
      </w:pPr>
    </w:p>
    <w:p w:rsidR="00724224" w:rsidRDefault="00724224" w:rsidP="00724224">
      <w:pPr>
        <w:spacing w:before="240"/>
        <w:jc w:val="center"/>
        <w:rPr>
          <w:b/>
          <w:lang w:val="en-IN"/>
        </w:rPr>
      </w:pPr>
    </w:p>
    <w:p w:rsidR="00724224" w:rsidRDefault="00724224" w:rsidP="00724224">
      <w:pPr>
        <w:jc w:val="both"/>
        <w:rPr>
          <w:b/>
          <w:sz w:val="28"/>
        </w:rPr>
        <w:sectPr w:rsidR="00724224" w:rsidSect="00147F33">
          <w:headerReference w:type="default" r:id="rId8"/>
          <w:footerReference w:type="default" r:id="rId9"/>
          <w:pgSz w:w="11906" w:h="16838"/>
          <w:pgMar w:top="1440" w:right="1440" w:bottom="1440" w:left="1440" w:header="708" w:footer="708" w:gutter="0"/>
          <w:cols w:space="708"/>
          <w:docGrid w:linePitch="360"/>
        </w:sectPr>
      </w:pPr>
    </w:p>
    <w:p w:rsidR="00724224" w:rsidRPr="00724224" w:rsidRDefault="00724224" w:rsidP="00724224">
      <w:pPr>
        <w:jc w:val="both"/>
        <w:rPr>
          <w:b/>
          <w:sz w:val="28"/>
        </w:rPr>
      </w:pPr>
      <w:r w:rsidRPr="00724224">
        <w:rPr>
          <w:b/>
          <w:sz w:val="28"/>
        </w:rPr>
        <w:lastRenderedPageBreak/>
        <w:t>Introduction</w:t>
      </w:r>
    </w:p>
    <w:p w:rsidR="00724224" w:rsidRPr="006E16C7" w:rsidRDefault="00724224" w:rsidP="006E16C7">
      <w:pPr>
        <w:spacing w:line="276" w:lineRule="auto"/>
        <w:jc w:val="both"/>
        <w:rPr>
          <w:b/>
        </w:rPr>
      </w:pPr>
    </w:p>
    <w:p w:rsidR="00724224" w:rsidRPr="006E16C7" w:rsidRDefault="00724224" w:rsidP="006E16C7">
      <w:pPr>
        <w:spacing w:line="276" w:lineRule="auto"/>
        <w:ind w:firstLine="720"/>
        <w:jc w:val="both"/>
      </w:pPr>
      <w:r w:rsidRPr="006E16C7">
        <w:t>Speech production is the process of converting one's</w:t>
      </w:r>
      <w:r w:rsidR="006E16C7" w:rsidRPr="006E16C7">
        <w:t xml:space="preserve"> </w:t>
      </w:r>
      <w:r w:rsidRPr="006E16C7">
        <w:t>thoughts and ideas into meaningful speech. It is governed by many factors, of which</w:t>
      </w:r>
      <w:r w:rsidR="006E16C7" w:rsidRPr="006E16C7">
        <w:t xml:space="preserve"> </w:t>
      </w:r>
      <w:r w:rsidRPr="006E16C7">
        <w:t>motor control of speech forms an important aspect.</w:t>
      </w:r>
      <w:r w:rsidR="006E16C7" w:rsidRPr="006E16C7">
        <w:t xml:space="preserve"> </w:t>
      </w:r>
      <w:r w:rsidRPr="006E16C7">
        <w:t>A developmental trend in speech motor control is supported by the</w:t>
      </w:r>
      <w:r w:rsidR="006E16C7" w:rsidRPr="006E16C7">
        <w:t xml:space="preserve"> </w:t>
      </w:r>
      <w:r w:rsidRPr="006E16C7">
        <w:t>concept of "speech motor age" proposed by some investigators. Speech motor age defines the early expressive speech of children as</w:t>
      </w:r>
      <w:r w:rsidR="006E16C7" w:rsidRPr="006E16C7">
        <w:t xml:space="preserve"> </w:t>
      </w:r>
      <w:r w:rsidRPr="006E16C7">
        <w:t xml:space="preserve">a sequentially acquired motor event consequent to neuronal maturation. </w:t>
      </w:r>
      <w:r w:rsidR="006E16C7">
        <w:t xml:space="preserve"> </w:t>
      </w:r>
      <w:r w:rsidRPr="006E16C7">
        <w:t xml:space="preserve">'Praxis' is a Greek word, which is used to describe the learned ability to plan, and carryout sequences of coordinated movements in order to achieve an objective, which could be a speech or a non-speech act. Praxis control is very important for speech production in terms of generation of articulatory postures and seriation of speech gestures. </w:t>
      </w:r>
    </w:p>
    <w:p w:rsidR="006E16C7" w:rsidRDefault="006E16C7" w:rsidP="006E16C7">
      <w:pPr>
        <w:spacing w:line="276" w:lineRule="auto"/>
        <w:ind w:firstLine="720"/>
        <w:jc w:val="both"/>
      </w:pPr>
    </w:p>
    <w:p w:rsidR="00724224" w:rsidRDefault="00724224" w:rsidP="006E16C7">
      <w:pPr>
        <w:spacing w:line="276" w:lineRule="auto"/>
        <w:ind w:firstLine="720"/>
        <w:jc w:val="both"/>
      </w:pPr>
      <w:r w:rsidRPr="006E16C7">
        <w:t xml:space="preserve">In children with childhood apraxia of speech (CAS), the deficits in verbal praxis are primarily due to the inability to sequence or seriate muscle contractions, thereby leading to inaccurate control of skilled speech action sequences. </w:t>
      </w:r>
      <w:r w:rsidR="006E16C7" w:rsidRPr="006E16C7">
        <w:t>T</w:t>
      </w:r>
      <w:r w:rsidRPr="006E16C7">
        <w:t xml:space="preserve">he disruption of speech in apraxia </w:t>
      </w:r>
      <w:r w:rsidR="006E16C7" w:rsidRPr="006E16C7">
        <w:t xml:space="preserve">is attributed </w:t>
      </w:r>
      <w:r w:rsidRPr="006E16C7">
        <w:t xml:space="preserve">to </w:t>
      </w:r>
      <w:r w:rsidR="006E16C7" w:rsidRPr="006E16C7">
        <w:t xml:space="preserve">the </w:t>
      </w:r>
      <w:r w:rsidRPr="006E16C7">
        <w:t xml:space="preserve">disintegration of temporal schemata that aid in control of movement sequences, and spatial targets defined by a space coordination system of vocal tract. Because of these deficits/ disruptions, children with </w:t>
      </w:r>
      <w:r w:rsidR="006E16C7" w:rsidRPr="006E16C7">
        <w:t>CAS</w:t>
      </w:r>
      <w:r w:rsidRPr="006E16C7">
        <w:t xml:space="preserve"> exhibit various speech sound errors like metathetic, perseverative and anticipatory errors that may be related to the sequencing of sound elements and to reductions in the complexity of word shapes. A particular difficulty in the sequencing of phoneme elements is also present.</w:t>
      </w:r>
    </w:p>
    <w:p w:rsidR="006E16C7" w:rsidRPr="006E16C7" w:rsidRDefault="006E16C7" w:rsidP="006E16C7">
      <w:pPr>
        <w:spacing w:line="276" w:lineRule="auto"/>
        <w:ind w:firstLine="720"/>
        <w:jc w:val="both"/>
      </w:pPr>
    </w:p>
    <w:p w:rsidR="00724224" w:rsidRDefault="00724224" w:rsidP="006E16C7">
      <w:pPr>
        <w:spacing w:line="276" w:lineRule="auto"/>
        <w:ind w:firstLine="720"/>
        <w:jc w:val="both"/>
      </w:pPr>
      <w:r w:rsidRPr="006E16C7">
        <w:t xml:space="preserve">There is a paucity of tools available to identify and assess children with/at risk for non-verbal and verbal praxis breakdown, particularly in the Indian context. </w:t>
      </w:r>
      <w:r w:rsidR="009C67FE" w:rsidRPr="006E16C7">
        <w:t xml:space="preserve">Banumathy (2008) </w:t>
      </w:r>
      <w:r w:rsidR="009C67FE">
        <w:t xml:space="preserve">developed a protocol </w:t>
      </w:r>
      <w:r w:rsidR="009C67FE" w:rsidRPr="006E16C7">
        <w:t>for assessing oral motor, oral praxis and verbal praxis skills in Kannada speaking children with CAS and suspected apraxia of speech (sAOS)</w:t>
      </w:r>
      <w:r w:rsidR="009C67FE">
        <w:t xml:space="preserve"> </w:t>
      </w:r>
      <w:r w:rsidR="009C67FE" w:rsidRPr="006E16C7">
        <w:t xml:space="preserve">in the age group of </w:t>
      </w:r>
      <w:r w:rsidR="009C67FE" w:rsidRPr="006E16C7">
        <w:sym w:font="Symbol" w:char="F0B3"/>
      </w:r>
      <w:r w:rsidR="009C67FE" w:rsidRPr="006E16C7">
        <w:t xml:space="preserve">4 to </w:t>
      </w:r>
      <w:r w:rsidR="009C67FE" w:rsidRPr="006E16C7">
        <w:sym w:font="Symbol" w:char="F0A3"/>
      </w:r>
      <w:r w:rsidR="009C67FE" w:rsidRPr="006E16C7">
        <w:t>14 years.</w:t>
      </w:r>
      <w:r w:rsidR="009C67FE">
        <w:t xml:space="preserve"> Based on this tool, Radhika (2008) developed a protocol for appraisal of verbal praxis in typically developing Kannada speaking children in the age range of </w:t>
      </w:r>
      <w:r w:rsidR="009C67FE" w:rsidRPr="006E16C7">
        <w:sym w:font="Symbol" w:char="F0B3"/>
      </w:r>
      <w:r w:rsidR="009C67FE">
        <w:t xml:space="preserve">2.6 to </w:t>
      </w:r>
      <w:r w:rsidR="009C67FE" w:rsidRPr="006E16C7">
        <w:sym w:font="Symbol" w:char="F0A3"/>
      </w:r>
      <w:r w:rsidR="009C67FE">
        <w:t xml:space="preserve">4.0 years. In this study, the protocol by Banumathy (2008) was adapted </w:t>
      </w:r>
      <w:r w:rsidRPr="006E16C7">
        <w:t xml:space="preserve">for assessment </w:t>
      </w:r>
      <w:r w:rsidR="00EA65B2">
        <w:t>of</w:t>
      </w:r>
      <w:r w:rsidRPr="006E16C7">
        <w:t xml:space="preserve"> oral motor, oral praxis and verbal praxis skills in </w:t>
      </w:r>
      <w:r w:rsidR="00EA65B2" w:rsidRPr="006E16C7">
        <w:t xml:space="preserve">children with CAS and </w:t>
      </w:r>
      <w:r w:rsidR="00EA65B2">
        <w:t>sAOS in Malayalam language</w:t>
      </w:r>
      <w:r w:rsidRPr="006E16C7">
        <w:t>.</w:t>
      </w:r>
    </w:p>
    <w:p w:rsidR="006E16C7" w:rsidRPr="006E16C7" w:rsidRDefault="006E16C7" w:rsidP="006E16C7">
      <w:pPr>
        <w:spacing w:line="276" w:lineRule="auto"/>
        <w:ind w:firstLine="720"/>
        <w:jc w:val="both"/>
      </w:pPr>
    </w:p>
    <w:p w:rsidR="00724224" w:rsidRDefault="00724224" w:rsidP="006E16C7">
      <w:pPr>
        <w:spacing w:line="276" w:lineRule="auto"/>
        <w:jc w:val="both"/>
        <w:rPr>
          <w:b/>
        </w:rPr>
      </w:pPr>
      <w:r w:rsidRPr="006E16C7">
        <w:rPr>
          <w:b/>
        </w:rPr>
        <w:t>Description of the Protocol</w:t>
      </w:r>
    </w:p>
    <w:p w:rsidR="006E16C7" w:rsidRPr="006E16C7" w:rsidRDefault="006E16C7" w:rsidP="006E16C7">
      <w:pPr>
        <w:spacing w:line="276" w:lineRule="auto"/>
        <w:jc w:val="both"/>
        <w:rPr>
          <w:b/>
        </w:rPr>
      </w:pPr>
    </w:p>
    <w:p w:rsidR="00272480" w:rsidRPr="006E16C7" w:rsidRDefault="00272480" w:rsidP="00272480">
      <w:pPr>
        <w:spacing w:line="276" w:lineRule="auto"/>
        <w:ind w:firstLine="720"/>
        <w:jc w:val="both"/>
      </w:pPr>
      <w:r w:rsidRPr="006E16C7">
        <w:t xml:space="preserve">The study was carried out in 7 phases with sub stages under each phase, which was as follows: </w:t>
      </w:r>
    </w:p>
    <w:p w:rsidR="00272480" w:rsidRPr="006E16C7" w:rsidRDefault="00272480" w:rsidP="00272480">
      <w:pPr>
        <w:spacing w:line="276" w:lineRule="auto"/>
        <w:ind w:left="1440" w:hanging="720"/>
        <w:jc w:val="both"/>
      </w:pPr>
      <w:r w:rsidRPr="006E16C7">
        <w:rPr>
          <w:i/>
        </w:rPr>
        <w:t xml:space="preserve">Phase I: </w:t>
      </w:r>
      <w:r w:rsidRPr="006E16C7">
        <w:t>Compilation and development of the protocol</w:t>
      </w:r>
    </w:p>
    <w:p w:rsidR="00272480" w:rsidRPr="006E16C7" w:rsidRDefault="00272480" w:rsidP="00272480">
      <w:pPr>
        <w:spacing w:line="276" w:lineRule="auto"/>
        <w:ind w:left="1440" w:hanging="720"/>
        <w:jc w:val="both"/>
      </w:pPr>
      <w:r w:rsidRPr="006E16C7">
        <w:rPr>
          <w:i/>
        </w:rPr>
        <w:t>Phase II:</w:t>
      </w:r>
      <w:r w:rsidRPr="006E16C7">
        <w:t xml:space="preserve"> Checking for item validity of the protocol developed</w:t>
      </w:r>
    </w:p>
    <w:p w:rsidR="00272480" w:rsidRPr="006E16C7" w:rsidRDefault="00272480" w:rsidP="00272480">
      <w:pPr>
        <w:spacing w:line="276" w:lineRule="auto"/>
        <w:ind w:left="1440" w:hanging="720"/>
        <w:jc w:val="both"/>
      </w:pPr>
      <w:r w:rsidRPr="006E16C7">
        <w:rPr>
          <w:i/>
        </w:rPr>
        <w:t>Phase III:</w:t>
      </w:r>
      <w:r w:rsidRPr="006E16C7">
        <w:t xml:space="preserve"> Modification based on the feedback from phase II</w:t>
      </w:r>
    </w:p>
    <w:p w:rsidR="00272480" w:rsidRPr="006E16C7" w:rsidRDefault="00272480" w:rsidP="00272480">
      <w:pPr>
        <w:spacing w:line="276" w:lineRule="auto"/>
        <w:ind w:left="1440" w:hanging="720"/>
        <w:jc w:val="both"/>
      </w:pPr>
      <w:r w:rsidRPr="006E16C7">
        <w:rPr>
          <w:i/>
        </w:rPr>
        <w:t>Phase IV:</w:t>
      </w:r>
      <w:r w:rsidRPr="006E16C7">
        <w:t xml:space="preserve"> Administration of the protocol on </w:t>
      </w:r>
      <w:r>
        <w:t xml:space="preserve">60 </w:t>
      </w:r>
      <w:r w:rsidRPr="006E16C7">
        <w:t xml:space="preserve">typically developing Malayalam speaking children in the age group of </w:t>
      </w:r>
      <w:r w:rsidRPr="006E16C7">
        <w:sym w:font="Symbol" w:char="F0B3"/>
      </w:r>
      <w:r w:rsidRPr="006E16C7">
        <w:t xml:space="preserve"> 2.6 to </w:t>
      </w:r>
      <w:r w:rsidRPr="006E16C7">
        <w:sym w:font="Symbol" w:char="F0A3"/>
      </w:r>
      <w:r w:rsidRPr="006E16C7">
        <w:t xml:space="preserve"> 4.6 years</w:t>
      </w:r>
    </w:p>
    <w:p w:rsidR="00272480" w:rsidRPr="006E16C7" w:rsidRDefault="00272480" w:rsidP="00272480">
      <w:pPr>
        <w:spacing w:line="276" w:lineRule="auto"/>
        <w:ind w:left="1440" w:hanging="720"/>
        <w:jc w:val="both"/>
      </w:pPr>
      <w:r w:rsidRPr="006E16C7">
        <w:rPr>
          <w:i/>
        </w:rPr>
        <w:t>Phase V:</w:t>
      </w:r>
      <w:r w:rsidRPr="006E16C7">
        <w:t xml:space="preserve"> Modification based on the feedback from Phase IV</w:t>
      </w:r>
    </w:p>
    <w:p w:rsidR="00272480" w:rsidRPr="006E16C7" w:rsidRDefault="00272480" w:rsidP="00272480">
      <w:pPr>
        <w:spacing w:line="276" w:lineRule="auto"/>
        <w:ind w:left="1440" w:hanging="720"/>
        <w:jc w:val="both"/>
      </w:pPr>
      <w:r w:rsidRPr="006E16C7">
        <w:rPr>
          <w:i/>
        </w:rPr>
        <w:lastRenderedPageBreak/>
        <w:t>Phase VI:</w:t>
      </w:r>
      <w:r w:rsidRPr="006E16C7">
        <w:t xml:space="preserve"> Testing the sensitivity of the protocol by administering it on children with CAS and sAOS (ELD, Autism &amp; DCD).</w:t>
      </w:r>
    </w:p>
    <w:p w:rsidR="00272480" w:rsidRDefault="00272480" w:rsidP="00272480">
      <w:pPr>
        <w:spacing w:line="276" w:lineRule="auto"/>
        <w:ind w:left="1440" w:hanging="720"/>
        <w:jc w:val="both"/>
      </w:pPr>
      <w:r w:rsidRPr="006E16C7">
        <w:rPr>
          <w:i/>
        </w:rPr>
        <w:t>Phase VII:</w:t>
      </w:r>
      <w:r w:rsidRPr="006E16C7">
        <w:t xml:space="preserve"> Modification based on the feedback from Phase VI and finalizing the protocol.</w:t>
      </w:r>
    </w:p>
    <w:p w:rsidR="00272480" w:rsidRPr="006E16C7" w:rsidRDefault="00272480" w:rsidP="00272480">
      <w:pPr>
        <w:spacing w:line="276" w:lineRule="auto"/>
        <w:ind w:left="1440" w:hanging="720"/>
        <w:jc w:val="both"/>
      </w:pPr>
    </w:p>
    <w:p w:rsidR="00724224" w:rsidRPr="006E16C7" w:rsidRDefault="00724224" w:rsidP="006E16C7">
      <w:pPr>
        <w:spacing w:line="276" w:lineRule="auto"/>
        <w:ind w:firstLine="720"/>
        <w:jc w:val="both"/>
      </w:pPr>
      <w:r w:rsidRPr="00EA65B2">
        <w:t>Th</w:t>
      </w:r>
      <w:r w:rsidR="006E16C7" w:rsidRPr="00EA65B2">
        <w:t xml:space="preserve">e </w:t>
      </w:r>
      <w:r w:rsidR="00EA65B2" w:rsidRPr="00EA65B2">
        <w:rPr>
          <w:b/>
          <w:noProof/>
          <w:color w:val="000000"/>
        </w:rPr>
        <w:t>Assessment Protocol for Oral Motor, Oral Praxis and Verbal Praxis Skills in Malayalam Speaking Children with Childhood Apraxia of Speech and Suspected Apraxia of Speech (APOOV-M)</w:t>
      </w:r>
      <w:r w:rsidR="00EA65B2" w:rsidRPr="00EA65B2">
        <w:rPr>
          <w:noProof/>
          <w:color w:val="000000"/>
        </w:rPr>
        <w:t xml:space="preserve"> </w:t>
      </w:r>
      <w:r w:rsidRPr="00EA65B2">
        <w:t xml:space="preserve">is developed </w:t>
      </w:r>
      <w:r w:rsidR="00EA65B2" w:rsidRPr="00EA65B2">
        <w:t xml:space="preserve">in Malayalam language </w:t>
      </w:r>
      <w:r w:rsidRPr="00EA65B2">
        <w:t>for children with CAS and sAOS in the</w:t>
      </w:r>
      <w:r w:rsidRPr="006E16C7">
        <w:t xml:space="preserve"> age group of </w:t>
      </w:r>
      <w:r w:rsidRPr="006E16C7">
        <w:sym w:font="Symbol" w:char="F0B3"/>
      </w:r>
      <w:r w:rsidRPr="006E16C7">
        <w:t xml:space="preserve">2.6 to </w:t>
      </w:r>
      <w:r w:rsidRPr="006E16C7">
        <w:sym w:font="Symbol" w:char="F0A3"/>
      </w:r>
      <w:r w:rsidRPr="006E16C7">
        <w:t>4.6 years. The sensitivity of the test was tested on the following clinical groups with CAS and sAOS:</w:t>
      </w:r>
    </w:p>
    <w:p w:rsidR="00724224" w:rsidRPr="006E16C7" w:rsidRDefault="00724224" w:rsidP="006E16C7">
      <w:pPr>
        <w:pStyle w:val="ListParagraph"/>
        <w:numPr>
          <w:ilvl w:val="0"/>
          <w:numId w:val="21"/>
        </w:numPr>
        <w:spacing w:after="0"/>
        <w:jc w:val="both"/>
        <w:rPr>
          <w:rFonts w:ascii="Times New Roman" w:hAnsi="Times New Roman" w:cs="Times New Roman"/>
          <w:sz w:val="24"/>
          <w:szCs w:val="24"/>
        </w:rPr>
      </w:pPr>
      <w:r w:rsidRPr="006E16C7">
        <w:rPr>
          <w:rFonts w:ascii="Times New Roman" w:hAnsi="Times New Roman" w:cs="Times New Roman"/>
          <w:sz w:val="24"/>
          <w:szCs w:val="24"/>
        </w:rPr>
        <w:t>Clinical group I: 4 Malayalam speaking participants with CAS</w:t>
      </w:r>
    </w:p>
    <w:p w:rsidR="00724224" w:rsidRPr="006E16C7" w:rsidRDefault="00724224" w:rsidP="006E16C7">
      <w:pPr>
        <w:pStyle w:val="ListParagraph"/>
        <w:numPr>
          <w:ilvl w:val="0"/>
          <w:numId w:val="21"/>
        </w:numPr>
        <w:spacing w:after="0"/>
        <w:jc w:val="both"/>
        <w:rPr>
          <w:rFonts w:ascii="Times New Roman" w:hAnsi="Times New Roman" w:cs="Times New Roman"/>
          <w:sz w:val="24"/>
          <w:szCs w:val="24"/>
        </w:rPr>
      </w:pPr>
      <w:r w:rsidRPr="006E16C7">
        <w:rPr>
          <w:rFonts w:ascii="Times New Roman" w:hAnsi="Times New Roman" w:cs="Times New Roman"/>
          <w:sz w:val="24"/>
          <w:szCs w:val="24"/>
        </w:rPr>
        <w:t xml:space="preserve">Clinical group II: 14 Malayalam speaking participants with sAOS associated with disorders as follows: </w:t>
      </w:r>
    </w:p>
    <w:p w:rsidR="00724224" w:rsidRPr="006E16C7" w:rsidRDefault="00724224" w:rsidP="006E16C7">
      <w:pPr>
        <w:pStyle w:val="ListParagraph"/>
        <w:numPr>
          <w:ilvl w:val="0"/>
          <w:numId w:val="22"/>
        </w:numPr>
        <w:spacing w:after="0"/>
        <w:jc w:val="both"/>
        <w:rPr>
          <w:rFonts w:ascii="Times New Roman" w:hAnsi="Times New Roman" w:cs="Times New Roman"/>
          <w:sz w:val="24"/>
          <w:szCs w:val="24"/>
        </w:rPr>
      </w:pPr>
      <w:r w:rsidRPr="006E16C7">
        <w:rPr>
          <w:rFonts w:ascii="Times New Roman" w:hAnsi="Times New Roman" w:cs="Times New Roman"/>
          <w:sz w:val="24"/>
          <w:szCs w:val="24"/>
        </w:rPr>
        <w:t>Clinical Group II-A: Expressive Language Delay (ELD)</w:t>
      </w:r>
      <w:r w:rsidR="00C75BAE">
        <w:rPr>
          <w:rFonts w:ascii="Times New Roman" w:hAnsi="Times New Roman" w:cs="Times New Roman"/>
          <w:sz w:val="24"/>
          <w:szCs w:val="24"/>
        </w:rPr>
        <w:t xml:space="preserve"> (N =4)</w:t>
      </w:r>
    </w:p>
    <w:p w:rsidR="00724224" w:rsidRPr="006E16C7" w:rsidRDefault="00724224" w:rsidP="006E16C7">
      <w:pPr>
        <w:pStyle w:val="ListParagraph"/>
        <w:numPr>
          <w:ilvl w:val="0"/>
          <w:numId w:val="22"/>
        </w:numPr>
        <w:spacing w:after="0"/>
        <w:jc w:val="both"/>
        <w:rPr>
          <w:rFonts w:ascii="Times New Roman" w:hAnsi="Times New Roman" w:cs="Times New Roman"/>
          <w:sz w:val="24"/>
          <w:szCs w:val="24"/>
        </w:rPr>
      </w:pPr>
      <w:r w:rsidRPr="006E16C7">
        <w:rPr>
          <w:rFonts w:ascii="Times New Roman" w:hAnsi="Times New Roman" w:cs="Times New Roman"/>
          <w:sz w:val="24"/>
          <w:szCs w:val="24"/>
        </w:rPr>
        <w:t>Clinical Group II-B: Autism</w:t>
      </w:r>
      <w:r w:rsidR="00C75BAE">
        <w:rPr>
          <w:rFonts w:ascii="Times New Roman" w:hAnsi="Times New Roman" w:cs="Times New Roman"/>
          <w:sz w:val="24"/>
          <w:szCs w:val="24"/>
        </w:rPr>
        <w:t xml:space="preserve"> (N =</w:t>
      </w:r>
      <w:r w:rsidR="00C0107B">
        <w:rPr>
          <w:rFonts w:ascii="Times New Roman" w:hAnsi="Times New Roman" w:cs="Times New Roman"/>
          <w:sz w:val="24"/>
          <w:szCs w:val="24"/>
        </w:rPr>
        <w:t>6</w:t>
      </w:r>
      <w:r w:rsidR="00C75BAE">
        <w:rPr>
          <w:rFonts w:ascii="Times New Roman" w:hAnsi="Times New Roman" w:cs="Times New Roman"/>
          <w:sz w:val="24"/>
          <w:szCs w:val="24"/>
        </w:rPr>
        <w:t>)</w:t>
      </w:r>
    </w:p>
    <w:p w:rsidR="00724224" w:rsidRPr="006E16C7" w:rsidRDefault="00724224" w:rsidP="006E16C7">
      <w:pPr>
        <w:pStyle w:val="ListParagraph"/>
        <w:numPr>
          <w:ilvl w:val="0"/>
          <w:numId w:val="22"/>
        </w:numPr>
        <w:spacing w:after="0"/>
        <w:jc w:val="both"/>
        <w:rPr>
          <w:rFonts w:ascii="Times New Roman" w:hAnsi="Times New Roman" w:cs="Times New Roman"/>
          <w:sz w:val="24"/>
          <w:szCs w:val="24"/>
        </w:rPr>
      </w:pPr>
      <w:r w:rsidRPr="006E16C7">
        <w:rPr>
          <w:rFonts w:ascii="Times New Roman" w:hAnsi="Times New Roman" w:cs="Times New Roman"/>
          <w:sz w:val="24"/>
          <w:szCs w:val="24"/>
        </w:rPr>
        <w:t>Clinical Group II-C: Developmental Coordination Disorder (DCD)</w:t>
      </w:r>
      <w:r w:rsidR="00C75BAE">
        <w:rPr>
          <w:rFonts w:ascii="Times New Roman" w:hAnsi="Times New Roman" w:cs="Times New Roman"/>
          <w:sz w:val="24"/>
          <w:szCs w:val="24"/>
        </w:rPr>
        <w:t xml:space="preserve"> (N =4)</w:t>
      </w:r>
    </w:p>
    <w:p w:rsidR="00483F20" w:rsidRDefault="00483F20" w:rsidP="00483F20">
      <w:pPr>
        <w:pStyle w:val="Default"/>
      </w:pPr>
    </w:p>
    <w:p w:rsidR="00483F20" w:rsidRPr="00483F20" w:rsidRDefault="00483F20" w:rsidP="00C0107B">
      <w:pPr>
        <w:pStyle w:val="Default"/>
        <w:spacing w:line="276" w:lineRule="auto"/>
        <w:ind w:firstLine="720"/>
        <w:jc w:val="both"/>
        <w:rPr>
          <w:szCs w:val="23"/>
        </w:rPr>
      </w:pPr>
      <w:r w:rsidRPr="00483F20">
        <w:rPr>
          <w:szCs w:val="23"/>
        </w:rPr>
        <w:t xml:space="preserve">Participants in </w:t>
      </w:r>
      <w:r>
        <w:rPr>
          <w:szCs w:val="23"/>
        </w:rPr>
        <w:t>the c</w:t>
      </w:r>
      <w:r w:rsidRPr="00483F20">
        <w:rPr>
          <w:szCs w:val="23"/>
        </w:rPr>
        <w:t xml:space="preserve">linical group II were further screened for sAOS using the </w:t>
      </w:r>
      <w:r>
        <w:rPr>
          <w:szCs w:val="23"/>
        </w:rPr>
        <w:t>Screening checklist for apraxia</w:t>
      </w:r>
      <w:r w:rsidRPr="00483F20">
        <w:rPr>
          <w:szCs w:val="23"/>
        </w:rPr>
        <w:t xml:space="preserve"> (given in Appendix A). </w:t>
      </w:r>
      <w:r w:rsidR="00C0107B">
        <w:rPr>
          <w:szCs w:val="23"/>
        </w:rPr>
        <w:t>All the p</w:t>
      </w:r>
      <w:r w:rsidRPr="00483F20">
        <w:rPr>
          <w:szCs w:val="23"/>
        </w:rPr>
        <w:t>articipants</w:t>
      </w:r>
      <w:r w:rsidR="00C0107B">
        <w:rPr>
          <w:szCs w:val="23"/>
        </w:rPr>
        <w:t xml:space="preserve"> in this group received scores greater than the </w:t>
      </w:r>
      <w:r w:rsidRPr="00483F20">
        <w:rPr>
          <w:szCs w:val="23"/>
        </w:rPr>
        <w:t xml:space="preserve">cutoff score of 60% </w:t>
      </w:r>
      <w:r w:rsidR="00C0107B">
        <w:rPr>
          <w:szCs w:val="23"/>
        </w:rPr>
        <w:t xml:space="preserve">in the checklist and thus were </w:t>
      </w:r>
      <w:r w:rsidRPr="00483F20">
        <w:rPr>
          <w:szCs w:val="23"/>
        </w:rPr>
        <w:t xml:space="preserve">selected as participants with sAOS. </w:t>
      </w:r>
    </w:p>
    <w:p w:rsidR="00483F20" w:rsidRDefault="00483F20" w:rsidP="00483F20">
      <w:pPr>
        <w:spacing w:line="276" w:lineRule="auto"/>
        <w:ind w:firstLine="720"/>
        <w:jc w:val="both"/>
      </w:pPr>
      <w:r w:rsidRPr="009D6A57">
        <w:t xml:space="preserve"> </w:t>
      </w:r>
    </w:p>
    <w:p w:rsidR="00724224" w:rsidRDefault="00724224" w:rsidP="00483F20">
      <w:pPr>
        <w:spacing w:line="276" w:lineRule="auto"/>
        <w:ind w:firstLine="720"/>
        <w:jc w:val="both"/>
      </w:pPr>
      <w:r w:rsidRPr="009D6A57">
        <w:t xml:space="preserve">The protocol </w:t>
      </w:r>
      <w:r w:rsidR="00EA65B2" w:rsidRPr="009D6A57">
        <w:t>included three major domains namely, Oral motor assessment tool, Oral praxis assessment tool and Verbal praxis assessment tool with several sub domains under each. The test stimuli in the first two domains were</w:t>
      </w:r>
      <w:r w:rsidRPr="009D6A57">
        <w:t xml:space="preserve"> ad</w:t>
      </w:r>
      <w:r w:rsidR="00EA65B2" w:rsidRPr="009D6A57">
        <w:t>a</w:t>
      </w:r>
      <w:r w:rsidRPr="009D6A57">
        <w:t xml:space="preserve">pted from </w:t>
      </w:r>
      <w:r w:rsidR="009D6A57" w:rsidRPr="009D6A57">
        <w:t xml:space="preserve">the protocol by </w:t>
      </w:r>
      <w:r w:rsidRPr="009D6A57">
        <w:t xml:space="preserve">Banumathy (2008) </w:t>
      </w:r>
      <w:r w:rsidR="009D6A57" w:rsidRPr="009D6A57">
        <w:t xml:space="preserve">as these domains were not language specific. However, the instructions and description of the scoring procedure were translated to Malayalam language. The third domain on ‘Verbal praxis assessment tool’ was language sensitive </w:t>
      </w:r>
      <w:r w:rsidRPr="009D6A57">
        <w:t xml:space="preserve">and has been compiled and developed based on the linguistic structure of Malayalam language, </w:t>
      </w:r>
      <w:r w:rsidR="009D6A57" w:rsidRPr="009D6A57">
        <w:t xml:space="preserve">taking into account the </w:t>
      </w:r>
      <w:r w:rsidRPr="009D6A57">
        <w:t>phonemic, semantic and phonetic constraints of the language.</w:t>
      </w:r>
      <w:r w:rsidR="006E16C7" w:rsidRPr="009D6A57">
        <w:t xml:space="preserve"> </w:t>
      </w:r>
      <w:r w:rsidRPr="009D6A57">
        <w:t>The h</w:t>
      </w:r>
      <w:r w:rsidR="00272480">
        <w:t xml:space="preserve">ierarchy of sub domains </w:t>
      </w:r>
      <w:r w:rsidRPr="009D6A57">
        <w:t xml:space="preserve">in Malayalam was indentified in line with the protocol in Kannada by Banumathy (2008). The sub domains in </w:t>
      </w:r>
      <w:r w:rsidR="009D6A57" w:rsidRPr="009D6A57">
        <w:t xml:space="preserve">the </w:t>
      </w:r>
      <w:r w:rsidRPr="009D6A57">
        <w:t>verbal praxis assessment</w:t>
      </w:r>
      <w:r w:rsidR="009D6A57" w:rsidRPr="009D6A57">
        <w:t xml:space="preserve"> tool</w:t>
      </w:r>
      <w:r w:rsidRPr="009D6A57">
        <w:t xml:space="preserve"> </w:t>
      </w:r>
      <w:r w:rsidR="009D6A57" w:rsidRPr="009D6A57">
        <w:t>are</w:t>
      </w:r>
      <w:r w:rsidRPr="009D6A57">
        <w:t xml:space="preserve"> given </w:t>
      </w:r>
      <w:r w:rsidR="00B33457">
        <w:t xml:space="preserve">in the table </w:t>
      </w:r>
      <w:r w:rsidRPr="009D6A57">
        <w:t>below</w:t>
      </w:r>
      <w:r w:rsidR="00B33457">
        <w:t xml:space="preserve"> and described in the following section</w:t>
      </w:r>
      <w:r w:rsidRPr="009D6A57">
        <w:t>.</w:t>
      </w:r>
    </w:p>
    <w:p w:rsidR="00B33457" w:rsidRPr="009D6A57" w:rsidRDefault="00B33457" w:rsidP="006E16C7">
      <w:pPr>
        <w:spacing w:line="276" w:lineRule="auto"/>
        <w:ind w:firstLine="720"/>
        <w:jc w:val="both"/>
      </w:pPr>
    </w:p>
    <w:tbl>
      <w:tblPr>
        <w:tblStyle w:val="TableGrid"/>
        <w:tblW w:w="0" w:type="auto"/>
        <w:tblLook w:val="04A0"/>
      </w:tblPr>
      <w:tblGrid>
        <w:gridCol w:w="663"/>
        <w:gridCol w:w="2641"/>
        <w:gridCol w:w="1481"/>
        <w:gridCol w:w="4457"/>
      </w:tblGrid>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t>Sl. No.</w:t>
            </w:r>
          </w:p>
        </w:tc>
        <w:tc>
          <w:tcPr>
            <w:tcW w:w="0" w:type="auto"/>
          </w:tcPr>
          <w:p w:rsidR="00724224" w:rsidRPr="006E16C7" w:rsidRDefault="00724224" w:rsidP="006E16C7">
            <w:pPr>
              <w:spacing w:line="276" w:lineRule="auto"/>
              <w:jc w:val="both"/>
              <w:rPr>
                <w:sz w:val="24"/>
                <w:szCs w:val="24"/>
              </w:rPr>
            </w:pPr>
            <w:r w:rsidRPr="006E16C7">
              <w:rPr>
                <w:sz w:val="24"/>
                <w:szCs w:val="24"/>
              </w:rPr>
              <w:t>Sub domains of Verbal Praxis assessment tool</w:t>
            </w:r>
          </w:p>
        </w:tc>
        <w:tc>
          <w:tcPr>
            <w:tcW w:w="0" w:type="auto"/>
          </w:tcPr>
          <w:p w:rsidR="00724224" w:rsidRPr="006E16C7" w:rsidRDefault="00724224" w:rsidP="006E16C7">
            <w:pPr>
              <w:spacing w:line="276" w:lineRule="auto"/>
              <w:jc w:val="both"/>
              <w:rPr>
                <w:sz w:val="24"/>
                <w:szCs w:val="24"/>
              </w:rPr>
            </w:pPr>
            <w:r w:rsidRPr="006E16C7">
              <w:rPr>
                <w:sz w:val="24"/>
                <w:szCs w:val="24"/>
              </w:rPr>
              <w:t>No. of items/tasks</w:t>
            </w:r>
          </w:p>
        </w:tc>
        <w:tc>
          <w:tcPr>
            <w:tcW w:w="0" w:type="auto"/>
          </w:tcPr>
          <w:p w:rsidR="00724224" w:rsidRPr="006E16C7" w:rsidRDefault="00724224" w:rsidP="006E16C7">
            <w:pPr>
              <w:spacing w:line="276" w:lineRule="auto"/>
              <w:jc w:val="both"/>
              <w:rPr>
                <w:sz w:val="24"/>
                <w:szCs w:val="24"/>
              </w:rPr>
            </w:pPr>
            <w:r w:rsidRPr="006E16C7">
              <w:rPr>
                <w:sz w:val="24"/>
                <w:szCs w:val="24"/>
              </w:rPr>
              <w:t>Analysis/Scoring Pattern</w:t>
            </w:r>
          </w:p>
        </w:tc>
      </w:tr>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t>A</w:t>
            </w:r>
          </w:p>
        </w:tc>
        <w:tc>
          <w:tcPr>
            <w:tcW w:w="0" w:type="auto"/>
          </w:tcPr>
          <w:p w:rsidR="00724224" w:rsidRPr="006E16C7" w:rsidRDefault="00724224" w:rsidP="006E16C7">
            <w:pPr>
              <w:spacing w:line="276" w:lineRule="auto"/>
              <w:jc w:val="both"/>
              <w:rPr>
                <w:sz w:val="24"/>
                <w:szCs w:val="24"/>
              </w:rPr>
            </w:pPr>
            <w:r w:rsidRPr="006E16C7">
              <w:rPr>
                <w:sz w:val="24"/>
                <w:szCs w:val="24"/>
              </w:rPr>
              <w:t>Isolated verbal movements</w:t>
            </w:r>
          </w:p>
        </w:tc>
        <w:tc>
          <w:tcPr>
            <w:tcW w:w="0" w:type="auto"/>
          </w:tcPr>
          <w:p w:rsidR="00724224" w:rsidRPr="006E16C7" w:rsidRDefault="00724224" w:rsidP="006E16C7">
            <w:pPr>
              <w:spacing w:line="276" w:lineRule="auto"/>
              <w:jc w:val="both"/>
              <w:rPr>
                <w:sz w:val="24"/>
                <w:szCs w:val="24"/>
              </w:rPr>
            </w:pPr>
            <w:r w:rsidRPr="006E16C7">
              <w:rPr>
                <w:sz w:val="24"/>
                <w:szCs w:val="24"/>
              </w:rPr>
              <w:t>25</w:t>
            </w:r>
          </w:p>
        </w:tc>
        <w:tc>
          <w:tcPr>
            <w:tcW w:w="0" w:type="auto"/>
          </w:tcPr>
          <w:p w:rsidR="00724224" w:rsidRPr="006E16C7" w:rsidRDefault="00724224" w:rsidP="006E16C7">
            <w:pPr>
              <w:spacing w:line="276" w:lineRule="auto"/>
              <w:jc w:val="both"/>
              <w:rPr>
                <w:sz w:val="24"/>
                <w:szCs w:val="24"/>
              </w:rPr>
            </w:pPr>
            <w:r w:rsidRPr="006E16C7">
              <w:rPr>
                <w:sz w:val="24"/>
                <w:szCs w:val="24"/>
              </w:rPr>
              <w:t>Rating scale</w:t>
            </w:r>
          </w:p>
        </w:tc>
      </w:tr>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t>B</w:t>
            </w:r>
          </w:p>
        </w:tc>
        <w:tc>
          <w:tcPr>
            <w:tcW w:w="0" w:type="auto"/>
          </w:tcPr>
          <w:p w:rsidR="00724224" w:rsidRPr="006E16C7" w:rsidRDefault="00724224" w:rsidP="006E16C7">
            <w:pPr>
              <w:spacing w:line="276" w:lineRule="auto"/>
              <w:jc w:val="both"/>
              <w:rPr>
                <w:sz w:val="24"/>
                <w:szCs w:val="24"/>
              </w:rPr>
            </w:pPr>
            <w:r w:rsidRPr="006E16C7">
              <w:rPr>
                <w:sz w:val="24"/>
                <w:szCs w:val="24"/>
              </w:rPr>
              <w:t xml:space="preserve">Sequential verbal movements </w:t>
            </w:r>
          </w:p>
        </w:tc>
        <w:tc>
          <w:tcPr>
            <w:tcW w:w="0" w:type="auto"/>
          </w:tcPr>
          <w:p w:rsidR="00724224" w:rsidRPr="006E16C7" w:rsidRDefault="00724224" w:rsidP="006E16C7">
            <w:pPr>
              <w:spacing w:line="276" w:lineRule="auto"/>
              <w:jc w:val="both"/>
              <w:rPr>
                <w:sz w:val="24"/>
                <w:szCs w:val="24"/>
              </w:rPr>
            </w:pPr>
            <w:r w:rsidRPr="006E16C7">
              <w:rPr>
                <w:sz w:val="24"/>
                <w:szCs w:val="24"/>
              </w:rPr>
              <w:t>7</w:t>
            </w:r>
          </w:p>
        </w:tc>
        <w:tc>
          <w:tcPr>
            <w:tcW w:w="0" w:type="auto"/>
          </w:tcPr>
          <w:p w:rsidR="00724224" w:rsidRPr="006E16C7" w:rsidRDefault="00724224" w:rsidP="006E16C7">
            <w:pPr>
              <w:spacing w:line="276" w:lineRule="auto"/>
              <w:jc w:val="both"/>
              <w:rPr>
                <w:sz w:val="24"/>
                <w:szCs w:val="24"/>
              </w:rPr>
            </w:pPr>
            <w:r w:rsidRPr="006E16C7">
              <w:rPr>
                <w:sz w:val="24"/>
                <w:szCs w:val="24"/>
              </w:rPr>
              <w:t>Rating scale</w:t>
            </w:r>
          </w:p>
        </w:tc>
      </w:tr>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t>C</w:t>
            </w:r>
          </w:p>
        </w:tc>
        <w:tc>
          <w:tcPr>
            <w:tcW w:w="0" w:type="auto"/>
          </w:tcPr>
          <w:p w:rsidR="00724224" w:rsidRPr="006E16C7" w:rsidRDefault="00724224" w:rsidP="006E16C7">
            <w:pPr>
              <w:spacing w:line="276" w:lineRule="auto"/>
              <w:jc w:val="both"/>
              <w:rPr>
                <w:sz w:val="24"/>
                <w:szCs w:val="24"/>
              </w:rPr>
            </w:pPr>
            <w:r w:rsidRPr="006E16C7">
              <w:rPr>
                <w:sz w:val="24"/>
                <w:szCs w:val="24"/>
              </w:rPr>
              <w:t>Diadochokinetic (DDK) tasks</w:t>
            </w:r>
          </w:p>
        </w:tc>
        <w:tc>
          <w:tcPr>
            <w:tcW w:w="0" w:type="auto"/>
          </w:tcPr>
          <w:p w:rsidR="00724224" w:rsidRPr="006E16C7" w:rsidRDefault="00724224" w:rsidP="006E16C7">
            <w:pPr>
              <w:spacing w:line="276" w:lineRule="auto"/>
              <w:jc w:val="both"/>
              <w:rPr>
                <w:sz w:val="24"/>
                <w:szCs w:val="24"/>
              </w:rPr>
            </w:pPr>
            <w:r w:rsidRPr="006E16C7">
              <w:rPr>
                <w:sz w:val="24"/>
                <w:szCs w:val="24"/>
              </w:rPr>
              <w:t>2</w:t>
            </w:r>
          </w:p>
        </w:tc>
        <w:tc>
          <w:tcPr>
            <w:tcW w:w="0" w:type="auto"/>
          </w:tcPr>
          <w:p w:rsidR="00724224" w:rsidRPr="006E16C7" w:rsidRDefault="00724224" w:rsidP="006E16C7">
            <w:pPr>
              <w:spacing w:line="276" w:lineRule="auto"/>
              <w:jc w:val="both"/>
              <w:rPr>
                <w:sz w:val="24"/>
                <w:szCs w:val="24"/>
              </w:rPr>
            </w:pPr>
            <w:r w:rsidRPr="006E16C7">
              <w:rPr>
                <w:sz w:val="24"/>
                <w:szCs w:val="24"/>
              </w:rPr>
              <w:t>Rate, number of attempts, accuracy, &amp; consistency</w:t>
            </w:r>
          </w:p>
        </w:tc>
      </w:tr>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t>D</w:t>
            </w:r>
          </w:p>
        </w:tc>
        <w:tc>
          <w:tcPr>
            <w:tcW w:w="0" w:type="auto"/>
          </w:tcPr>
          <w:p w:rsidR="00724224" w:rsidRPr="006E16C7" w:rsidRDefault="00724224" w:rsidP="006E16C7">
            <w:pPr>
              <w:spacing w:line="276" w:lineRule="auto"/>
              <w:jc w:val="both"/>
              <w:rPr>
                <w:sz w:val="24"/>
                <w:szCs w:val="24"/>
              </w:rPr>
            </w:pPr>
            <w:r w:rsidRPr="006E16C7">
              <w:rPr>
                <w:sz w:val="24"/>
                <w:szCs w:val="24"/>
              </w:rPr>
              <w:t xml:space="preserve">Word level praxis </w:t>
            </w:r>
            <w:r w:rsidRPr="006E16C7">
              <w:rPr>
                <w:sz w:val="24"/>
                <w:szCs w:val="24"/>
              </w:rPr>
              <w:lastRenderedPageBreak/>
              <w:t>assessment</w:t>
            </w:r>
          </w:p>
        </w:tc>
        <w:tc>
          <w:tcPr>
            <w:tcW w:w="0" w:type="auto"/>
          </w:tcPr>
          <w:p w:rsidR="00724224" w:rsidRPr="006E16C7" w:rsidRDefault="00724224" w:rsidP="006E16C7">
            <w:pPr>
              <w:spacing w:line="276" w:lineRule="auto"/>
              <w:jc w:val="both"/>
              <w:rPr>
                <w:sz w:val="24"/>
                <w:szCs w:val="24"/>
              </w:rPr>
            </w:pPr>
            <w:r w:rsidRPr="006E16C7">
              <w:rPr>
                <w:sz w:val="24"/>
                <w:szCs w:val="24"/>
              </w:rPr>
              <w:lastRenderedPageBreak/>
              <w:t>44</w:t>
            </w:r>
          </w:p>
        </w:tc>
        <w:tc>
          <w:tcPr>
            <w:tcW w:w="0" w:type="auto"/>
          </w:tcPr>
          <w:p w:rsidR="00724224" w:rsidRPr="006E16C7" w:rsidRDefault="00724224" w:rsidP="006E16C7">
            <w:pPr>
              <w:pStyle w:val="ListParagraph"/>
              <w:numPr>
                <w:ilvl w:val="0"/>
                <w:numId w:val="23"/>
              </w:numPr>
              <w:spacing w:after="0"/>
              <w:jc w:val="both"/>
              <w:rPr>
                <w:rFonts w:ascii="Times New Roman" w:hAnsi="Times New Roman" w:cs="Times New Roman"/>
                <w:sz w:val="24"/>
                <w:szCs w:val="24"/>
              </w:rPr>
            </w:pPr>
            <w:r w:rsidRPr="006E16C7">
              <w:rPr>
                <w:rFonts w:ascii="Times New Roman" w:hAnsi="Times New Roman" w:cs="Times New Roman"/>
                <w:sz w:val="24"/>
                <w:szCs w:val="24"/>
              </w:rPr>
              <w:t>Phonological process analysis</w:t>
            </w:r>
          </w:p>
          <w:p w:rsidR="00724224" w:rsidRPr="006E16C7" w:rsidRDefault="00724224" w:rsidP="006E16C7">
            <w:pPr>
              <w:pStyle w:val="ListParagraph"/>
              <w:numPr>
                <w:ilvl w:val="0"/>
                <w:numId w:val="23"/>
              </w:numPr>
              <w:spacing w:after="0"/>
              <w:jc w:val="both"/>
              <w:rPr>
                <w:rFonts w:ascii="Times New Roman" w:hAnsi="Times New Roman" w:cs="Times New Roman"/>
                <w:sz w:val="24"/>
                <w:szCs w:val="24"/>
              </w:rPr>
            </w:pPr>
            <w:r w:rsidRPr="006E16C7">
              <w:rPr>
                <w:rFonts w:ascii="Times New Roman" w:hAnsi="Times New Roman" w:cs="Times New Roman"/>
                <w:sz w:val="24"/>
                <w:szCs w:val="24"/>
              </w:rPr>
              <w:lastRenderedPageBreak/>
              <w:t>Sequence maintenance score</w:t>
            </w:r>
          </w:p>
          <w:p w:rsidR="00724224" w:rsidRPr="006E16C7" w:rsidRDefault="00724224" w:rsidP="006E16C7">
            <w:pPr>
              <w:pStyle w:val="ListParagraph"/>
              <w:numPr>
                <w:ilvl w:val="0"/>
                <w:numId w:val="23"/>
              </w:numPr>
              <w:spacing w:after="0"/>
              <w:jc w:val="both"/>
              <w:rPr>
                <w:rFonts w:ascii="Times New Roman" w:hAnsi="Times New Roman" w:cs="Times New Roman"/>
                <w:sz w:val="24"/>
                <w:szCs w:val="24"/>
              </w:rPr>
            </w:pPr>
            <w:r w:rsidRPr="006E16C7">
              <w:rPr>
                <w:rFonts w:ascii="Times New Roman" w:hAnsi="Times New Roman" w:cs="Times New Roman"/>
                <w:sz w:val="24"/>
                <w:szCs w:val="24"/>
              </w:rPr>
              <w:t>Analysis for specific praxis errors</w:t>
            </w:r>
          </w:p>
        </w:tc>
      </w:tr>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lastRenderedPageBreak/>
              <w:t>E</w:t>
            </w:r>
          </w:p>
        </w:tc>
        <w:tc>
          <w:tcPr>
            <w:tcW w:w="0" w:type="auto"/>
          </w:tcPr>
          <w:p w:rsidR="00724224" w:rsidRPr="006E16C7" w:rsidRDefault="00724224" w:rsidP="006E16C7">
            <w:pPr>
              <w:spacing w:line="276" w:lineRule="auto"/>
              <w:jc w:val="both"/>
              <w:rPr>
                <w:sz w:val="24"/>
                <w:szCs w:val="24"/>
              </w:rPr>
            </w:pPr>
            <w:r w:rsidRPr="006E16C7">
              <w:rPr>
                <w:sz w:val="24"/>
                <w:szCs w:val="24"/>
              </w:rPr>
              <w:t>Sentence level praxis assessment</w:t>
            </w:r>
          </w:p>
        </w:tc>
        <w:tc>
          <w:tcPr>
            <w:tcW w:w="0" w:type="auto"/>
          </w:tcPr>
          <w:p w:rsidR="00724224" w:rsidRPr="006E16C7" w:rsidRDefault="00724224" w:rsidP="006E16C7">
            <w:pPr>
              <w:spacing w:line="276" w:lineRule="auto"/>
              <w:jc w:val="both"/>
              <w:rPr>
                <w:sz w:val="24"/>
                <w:szCs w:val="24"/>
              </w:rPr>
            </w:pPr>
            <w:r w:rsidRPr="006E16C7">
              <w:rPr>
                <w:sz w:val="24"/>
                <w:szCs w:val="24"/>
              </w:rPr>
              <w:t>8</w:t>
            </w:r>
          </w:p>
        </w:tc>
        <w:tc>
          <w:tcPr>
            <w:tcW w:w="0" w:type="auto"/>
          </w:tcPr>
          <w:p w:rsidR="00724224" w:rsidRPr="006E16C7" w:rsidRDefault="00724224" w:rsidP="006E16C7">
            <w:pPr>
              <w:pStyle w:val="ListParagraph"/>
              <w:numPr>
                <w:ilvl w:val="0"/>
                <w:numId w:val="24"/>
              </w:numPr>
              <w:spacing w:after="0"/>
              <w:jc w:val="both"/>
              <w:rPr>
                <w:rFonts w:ascii="Times New Roman" w:hAnsi="Times New Roman" w:cs="Times New Roman"/>
                <w:sz w:val="24"/>
                <w:szCs w:val="24"/>
              </w:rPr>
            </w:pPr>
            <w:r w:rsidRPr="006E16C7">
              <w:rPr>
                <w:rFonts w:ascii="Times New Roman" w:hAnsi="Times New Roman" w:cs="Times New Roman"/>
                <w:sz w:val="24"/>
                <w:szCs w:val="24"/>
              </w:rPr>
              <w:t>Percentage of consonants correct (PCC) &amp; Percentage of Vowels Correct (PVC)</w:t>
            </w:r>
          </w:p>
          <w:p w:rsidR="00724224" w:rsidRPr="006E16C7" w:rsidRDefault="00724224" w:rsidP="006E16C7">
            <w:pPr>
              <w:pStyle w:val="ListParagraph"/>
              <w:numPr>
                <w:ilvl w:val="0"/>
                <w:numId w:val="24"/>
              </w:numPr>
              <w:spacing w:after="0"/>
              <w:jc w:val="both"/>
              <w:rPr>
                <w:rFonts w:ascii="Times New Roman" w:hAnsi="Times New Roman" w:cs="Times New Roman"/>
                <w:sz w:val="24"/>
                <w:szCs w:val="24"/>
              </w:rPr>
            </w:pPr>
            <w:r w:rsidRPr="006E16C7">
              <w:rPr>
                <w:rFonts w:ascii="Times New Roman" w:hAnsi="Times New Roman" w:cs="Times New Roman"/>
                <w:sz w:val="24"/>
                <w:szCs w:val="24"/>
              </w:rPr>
              <w:t>Sequence maintenance score</w:t>
            </w:r>
          </w:p>
          <w:p w:rsidR="00724224" w:rsidRPr="006E16C7" w:rsidRDefault="00724224" w:rsidP="006E16C7">
            <w:pPr>
              <w:pStyle w:val="ListParagraph"/>
              <w:numPr>
                <w:ilvl w:val="0"/>
                <w:numId w:val="24"/>
              </w:numPr>
              <w:spacing w:after="0"/>
              <w:jc w:val="both"/>
              <w:rPr>
                <w:rFonts w:ascii="Times New Roman" w:hAnsi="Times New Roman" w:cs="Times New Roman"/>
                <w:sz w:val="24"/>
                <w:szCs w:val="24"/>
              </w:rPr>
            </w:pPr>
            <w:r w:rsidRPr="006E16C7">
              <w:rPr>
                <w:rFonts w:ascii="Times New Roman" w:hAnsi="Times New Roman" w:cs="Times New Roman"/>
                <w:sz w:val="24"/>
                <w:szCs w:val="24"/>
              </w:rPr>
              <w:t xml:space="preserve">Sentence length </w:t>
            </w:r>
          </w:p>
        </w:tc>
      </w:tr>
      <w:tr w:rsidR="00724224" w:rsidRPr="006E16C7" w:rsidTr="006E16C7">
        <w:tc>
          <w:tcPr>
            <w:tcW w:w="0" w:type="auto"/>
          </w:tcPr>
          <w:p w:rsidR="00724224" w:rsidRPr="006E16C7" w:rsidRDefault="00724224" w:rsidP="006E16C7">
            <w:pPr>
              <w:spacing w:line="276" w:lineRule="auto"/>
              <w:jc w:val="both"/>
              <w:rPr>
                <w:sz w:val="24"/>
                <w:szCs w:val="24"/>
              </w:rPr>
            </w:pPr>
            <w:r w:rsidRPr="006E16C7">
              <w:rPr>
                <w:sz w:val="24"/>
                <w:szCs w:val="24"/>
              </w:rPr>
              <w:t>F</w:t>
            </w:r>
          </w:p>
        </w:tc>
        <w:tc>
          <w:tcPr>
            <w:tcW w:w="0" w:type="auto"/>
          </w:tcPr>
          <w:p w:rsidR="00724224" w:rsidRPr="006E16C7" w:rsidRDefault="00724224" w:rsidP="006E16C7">
            <w:pPr>
              <w:spacing w:line="276" w:lineRule="auto"/>
              <w:jc w:val="both"/>
              <w:rPr>
                <w:sz w:val="24"/>
                <w:szCs w:val="24"/>
              </w:rPr>
            </w:pPr>
            <w:r w:rsidRPr="006E16C7">
              <w:rPr>
                <w:sz w:val="24"/>
                <w:szCs w:val="24"/>
              </w:rPr>
              <w:t>Analysis of spontaneous speech</w:t>
            </w:r>
          </w:p>
        </w:tc>
        <w:tc>
          <w:tcPr>
            <w:tcW w:w="0" w:type="auto"/>
          </w:tcPr>
          <w:p w:rsidR="00724224" w:rsidRPr="006E16C7" w:rsidRDefault="00724224" w:rsidP="006E16C7">
            <w:pPr>
              <w:spacing w:line="276" w:lineRule="auto"/>
              <w:jc w:val="both"/>
              <w:rPr>
                <w:sz w:val="24"/>
                <w:szCs w:val="24"/>
              </w:rPr>
            </w:pPr>
            <w:r w:rsidRPr="006E16C7">
              <w:rPr>
                <w:sz w:val="24"/>
                <w:szCs w:val="24"/>
              </w:rPr>
              <w:t>10-150 utterances</w:t>
            </w:r>
          </w:p>
        </w:tc>
        <w:tc>
          <w:tcPr>
            <w:tcW w:w="0" w:type="auto"/>
          </w:tcPr>
          <w:p w:rsidR="00724224" w:rsidRPr="006E16C7" w:rsidRDefault="00724224" w:rsidP="006E16C7">
            <w:pPr>
              <w:pStyle w:val="ListParagraph"/>
              <w:numPr>
                <w:ilvl w:val="0"/>
                <w:numId w:val="25"/>
              </w:numPr>
              <w:spacing w:after="0"/>
              <w:jc w:val="both"/>
              <w:rPr>
                <w:rFonts w:ascii="Times New Roman" w:hAnsi="Times New Roman" w:cs="Times New Roman"/>
                <w:sz w:val="24"/>
                <w:szCs w:val="24"/>
              </w:rPr>
            </w:pPr>
            <w:r w:rsidRPr="006E16C7">
              <w:rPr>
                <w:rFonts w:ascii="Times New Roman" w:hAnsi="Times New Roman" w:cs="Times New Roman"/>
                <w:sz w:val="24"/>
                <w:szCs w:val="24"/>
              </w:rPr>
              <w:t>Phonotactic assessment</w:t>
            </w:r>
          </w:p>
          <w:p w:rsidR="00724224" w:rsidRPr="006E16C7" w:rsidRDefault="00724224" w:rsidP="006E16C7">
            <w:pPr>
              <w:pStyle w:val="ListParagraph"/>
              <w:numPr>
                <w:ilvl w:val="0"/>
                <w:numId w:val="25"/>
              </w:numPr>
              <w:spacing w:after="0"/>
              <w:jc w:val="both"/>
              <w:rPr>
                <w:rFonts w:ascii="Times New Roman" w:hAnsi="Times New Roman" w:cs="Times New Roman"/>
                <w:sz w:val="24"/>
                <w:szCs w:val="24"/>
              </w:rPr>
            </w:pPr>
            <w:r w:rsidRPr="006E16C7">
              <w:rPr>
                <w:rFonts w:ascii="Times New Roman" w:hAnsi="Times New Roman" w:cs="Times New Roman"/>
                <w:sz w:val="24"/>
                <w:szCs w:val="24"/>
              </w:rPr>
              <w:t>PCC &amp; PVC</w:t>
            </w:r>
          </w:p>
          <w:p w:rsidR="00724224" w:rsidRPr="006E16C7" w:rsidRDefault="00724224" w:rsidP="006E16C7">
            <w:pPr>
              <w:pStyle w:val="ListParagraph"/>
              <w:numPr>
                <w:ilvl w:val="0"/>
                <w:numId w:val="25"/>
              </w:numPr>
              <w:spacing w:after="0"/>
              <w:jc w:val="both"/>
              <w:rPr>
                <w:rFonts w:ascii="Times New Roman" w:hAnsi="Times New Roman" w:cs="Times New Roman"/>
                <w:sz w:val="24"/>
                <w:szCs w:val="24"/>
              </w:rPr>
            </w:pPr>
            <w:r w:rsidRPr="006E16C7">
              <w:rPr>
                <w:rFonts w:ascii="Times New Roman" w:hAnsi="Times New Roman" w:cs="Times New Roman"/>
                <w:sz w:val="24"/>
                <w:szCs w:val="24"/>
              </w:rPr>
              <w:t>Analysis for specific praxis errors</w:t>
            </w:r>
          </w:p>
        </w:tc>
      </w:tr>
    </w:tbl>
    <w:p w:rsidR="00724224" w:rsidRPr="006E16C7" w:rsidRDefault="00724224" w:rsidP="006E16C7">
      <w:pPr>
        <w:autoSpaceDE w:val="0"/>
        <w:autoSpaceDN w:val="0"/>
        <w:adjustRightInd w:val="0"/>
        <w:spacing w:line="276" w:lineRule="auto"/>
        <w:jc w:val="center"/>
        <w:rPr>
          <w:b/>
          <w:bCs/>
        </w:rPr>
      </w:pPr>
    </w:p>
    <w:p w:rsidR="004366D9" w:rsidRPr="004366D9" w:rsidRDefault="004366D9" w:rsidP="004366D9">
      <w:pPr>
        <w:spacing w:after="200" w:line="276" w:lineRule="auto"/>
        <w:rPr>
          <w:b/>
          <w:bCs/>
        </w:rPr>
      </w:pPr>
      <w:r w:rsidRPr="004366D9">
        <w:rPr>
          <w:b/>
          <w:bCs/>
        </w:rPr>
        <w:t>A.</w:t>
      </w:r>
      <w:r>
        <w:rPr>
          <w:b/>
          <w:bCs/>
        </w:rPr>
        <w:t xml:space="preserve"> </w:t>
      </w:r>
      <w:r w:rsidRPr="004366D9">
        <w:rPr>
          <w:b/>
          <w:bCs/>
        </w:rPr>
        <w:t>Isolated verbal movements</w:t>
      </w:r>
    </w:p>
    <w:p w:rsidR="00724224" w:rsidRPr="00B33457" w:rsidRDefault="0046459F" w:rsidP="00B33457">
      <w:pPr>
        <w:spacing w:after="200" w:line="276" w:lineRule="auto"/>
        <w:jc w:val="both"/>
        <w:rPr>
          <w:bCs/>
        </w:rPr>
      </w:pPr>
      <w:r>
        <w:rPr>
          <w:bCs/>
        </w:rPr>
        <w:t>25</w:t>
      </w:r>
      <w:r w:rsidR="004366D9" w:rsidRPr="00B33457">
        <w:rPr>
          <w:bCs/>
        </w:rPr>
        <w:t xml:space="preserve"> vowels, consonants and CV syllables with consonants that occur in the initial position in Malayalam (Kumari, 1972) </w:t>
      </w:r>
      <w:r w:rsidR="00B33457">
        <w:rPr>
          <w:bCs/>
        </w:rPr>
        <w:t xml:space="preserve">constituted </w:t>
      </w:r>
      <w:r w:rsidR="004366D9" w:rsidRPr="00B33457">
        <w:rPr>
          <w:bCs/>
        </w:rPr>
        <w:t>the stimuli in this sub domain. The</w:t>
      </w:r>
      <w:r w:rsidR="00B33457">
        <w:rPr>
          <w:bCs/>
        </w:rPr>
        <w:t>y were</w:t>
      </w:r>
      <w:r w:rsidR="004366D9" w:rsidRPr="00B33457">
        <w:rPr>
          <w:bCs/>
        </w:rPr>
        <w:t xml:space="preserve"> selected based on the use of jaw, lip and </w:t>
      </w:r>
      <w:r w:rsidR="00C75BAE" w:rsidRPr="00B33457">
        <w:rPr>
          <w:bCs/>
        </w:rPr>
        <w:t>tongue movements as praxis deficits</w:t>
      </w:r>
      <w:r w:rsidR="00B33457">
        <w:rPr>
          <w:bCs/>
        </w:rPr>
        <w:t>,</w:t>
      </w:r>
      <w:r w:rsidR="00C75BAE" w:rsidRPr="00B33457">
        <w:rPr>
          <w:bCs/>
        </w:rPr>
        <w:t xml:space="preserve"> if present</w:t>
      </w:r>
      <w:r w:rsidR="00B33457">
        <w:rPr>
          <w:bCs/>
        </w:rPr>
        <w:t>,</w:t>
      </w:r>
      <w:r w:rsidR="00C75BAE" w:rsidRPr="00B33457">
        <w:rPr>
          <w:bCs/>
        </w:rPr>
        <w:t xml:space="preserve"> are</w:t>
      </w:r>
      <w:r w:rsidR="004366D9" w:rsidRPr="00B33457">
        <w:rPr>
          <w:bCs/>
        </w:rPr>
        <w:t xml:space="preserve"> evident in the movements of these structures.</w:t>
      </w:r>
    </w:p>
    <w:p w:rsidR="004366D9" w:rsidRPr="004366D9" w:rsidRDefault="004366D9" w:rsidP="004366D9">
      <w:pPr>
        <w:spacing w:after="200" w:line="276" w:lineRule="auto"/>
        <w:rPr>
          <w:b/>
          <w:bCs/>
        </w:rPr>
      </w:pPr>
      <w:r w:rsidRPr="004366D9">
        <w:rPr>
          <w:b/>
          <w:bCs/>
        </w:rPr>
        <w:t>B.</w:t>
      </w:r>
      <w:r w:rsidR="00C75BAE">
        <w:rPr>
          <w:b/>
          <w:bCs/>
        </w:rPr>
        <w:t xml:space="preserve"> </w:t>
      </w:r>
      <w:r w:rsidRPr="004366D9">
        <w:rPr>
          <w:b/>
          <w:bCs/>
        </w:rPr>
        <w:t>Sequential verbal movements</w:t>
      </w:r>
    </w:p>
    <w:p w:rsidR="004366D9" w:rsidRPr="00B33457" w:rsidRDefault="004366D9" w:rsidP="00B33457">
      <w:pPr>
        <w:spacing w:after="200" w:line="276" w:lineRule="auto"/>
        <w:jc w:val="both"/>
        <w:rPr>
          <w:bCs/>
        </w:rPr>
      </w:pPr>
      <w:r w:rsidRPr="00B33457">
        <w:rPr>
          <w:bCs/>
        </w:rPr>
        <w:t xml:space="preserve">The stimuli in this section included seven double and triple speech movements comprising vowels and continuant /m/. </w:t>
      </w:r>
    </w:p>
    <w:p w:rsidR="00C75BAE" w:rsidRPr="00C75BAE" w:rsidRDefault="00C75BAE" w:rsidP="00C75BAE">
      <w:pPr>
        <w:spacing w:after="200" w:line="276" w:lineRule="auto"/>
        <w:rPr>
          <w:b/>
          <w:bCs/>
        </w:rPr>
      </w:pPr>
      <w:r w:rsidRPr="00C75BAE">
        <w:rPr>
          <w:b/>
          <w:bCs/>
        </w:rPr>
        <w:t>C.</w:t>
      </w:r>
      <w:r>
        <w:rPr>
          <w:b/>
          <w:bCs/>
        </w:rPr>
        <w:t xml:space="preserve"> </w:t>
      </w:r>
      <w:r w:rsidRPr="00C75BAE">
        <w:rPr>
          <w:b/>
          <w:bCs/>
        </w:rPr>
        <w:t>Diadochokinetc (DDK) tasks</w:t>
      </w:r>
    </w:p>
    <w:p w:rsidR="00C75BAE" w:rsidRPr="00B33457" w:rsidRDefault="00C75BAE" w:rsidP="00B33457">
      <w:pPr>
        <w:spacing w:after="200" w:line="276" w:lineRule="auto"/>
        <w:jc w:val="both"/>
        <w:rPr>
          <w:bCs/>
        </w:rPr>
      </w:pPr>
      <w:r w:rsidRPr="00B33457">
        <w:rPr>
          <w:bCs/>
        </w:rPr>
        <w:t>This task required the participants to repeat syllables /pa/, /ta/, /ka/ independently (AMR-Alternating Motion Rate) and /pa/-/ta/-/ka/ sequentially (SMR-Sequential Motion Rate) after the examiner. If the participants had difficulty in understanding the instructions, they were given cues by tapping a finger with every syllable. Ten continuous iterations were considered as the best response.</w:t>
      </w:r>
    </w:p>
    <w:p w:rsidR="00366C10" w:rsidRDefault="00366C10" w:rsidP="00C75BAE">
      <w:pPr>
        <w:spacing w:after="200" w:line="276" w:lineRule="auto"/>
        <w:rPr>
          <w:b/>
          <w:bCs/>
        </w:rPr>
      </w:pPr>
      <w:r w:rsidRPr="00366C10">
        <w:rPr>
          <w:b/>
          <w:bCs/>
        </w:rPr>
        <w:t>D.</w:t>
      </w:r>
      <w:r w:rsidR="00B33457">
        <w:rPr>
          <w:b/>
          <w:bCs/>
        </w:rPr>
        <w:t xml:space="preserve"> </w:t>
      </w:r>
      <w:r w:rsidRPr="00366C10">
        <w:rPr>
          <w:b/>
          <w:bCs/>
        </w:rPr>
        <w:t>Word level praxis assessment</w:t>
      </w:r>
    </w:p>
    <w:p w:rsidR="00C75BAE" w:rsidRPr="00B33457" w:rsidRDefault="00366C10" w:rsidP="00B33457">
      <w:pPr>
        <w:spacing w:after="200" w:line="276" w:lineRule="auto"/>
        <w:jc w:val="both"/>
        <w:rPr>
          <w:bCs/>
        </w:rPr>
      </w:pPr>
      <w:r w:rsidRPr="00B33457">
        <w:rPr>
          <w:bCs/>
        </w:rPr>
        <w:t xml:space="preserve">The stimuli comprised of </w:t>
      </w:r>
      <w:r w:rsidR="0046459F">
        <w:rPr>
          <w:bCs/>
        </w:rPr>
        <w:t>44</w:t>
      </w:r>
      <w:r w:rsidR="00C75BAE" w:rsidRPr="00B33457">
        <w:rPr>
          <w:bCs/>
        </w:rPr>
        <w:t xml:space="preserve"> words arranged in a hierarchy of increasing length and presence of clusters as follows: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Disyllabic words with no clusters (DNC - 5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Disyllabic words with geminate clusters (DGC - 5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Disyllabic words with non-geminate clusters (DNGC- 3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Trisyllabic words with no clusters (TNC - 5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Trisyllabic words with geminate clusters (TGC - 5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Trisyllabic words with non-geminate clusters (TNGC - 3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Multisyllabic words with no clusters (MNC - 5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Multisyllabic words with geminate clusters (MGC - 5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Multisyllabic words with non-geminate clusters (MNGC - 3 words)</w:t>
      </w:r>
    </w:p>
    <w:p w:rsidR="00C75BAE" w:rsidRPr="00B33457" w:rsidRDefault="00C75BAE" w:rsidP="0046459F">
      <w:pPr>
        <w:pStyle w:val="ListParagraph"/>
        <w:numPr>
          <w:ilvl w:val="1"/>
          <w:numId w:val="21"/>
        </w:numPr>
        <w:ind w:left="1080"/>
        <w:jc w:val="both"/>
        <w:rPr>
          <w:rFonts w:ascii="Times New Roman" w:hAnsi="Times New Roman" w:cs="Times New Roman"/>
          <w:bCs/>
          <w:sz w:val="24"/>
        </w:rPr>
      </w:pPr>
      <w:r w:rsidRPr="00B33457">
        <w:rPr>
          <w:rFonts w:ascii="Times New Roman" w:hAnsi="Times New Roman" w:cs="Times New Roman"/>
          <w:bCs/>
          <w:sz w:val="24"/>
        </w:rPr>
        <w:t>Complex words (CW - 5 words)</w:t>
      </w:r>
    </w:p>
    <w:p w:rsidR="00366C10" w:rsidRDefault="00366C10" w:rsidP="00C75BAE">
      <w:pPr>
        <w:spacing w:line="276" w:lineRule="auto"/>
        <w:rPr>
          <w:b/>
          <w:bCs/>
        </w:rPr>
      </w:pPr>
      <w:r>
        <w:rPr>
          <w:b/>
          <w:bCs/>
        </w:rPr>
        <w:lastRenderedPageBreak/>
        <w:t>E</w:t>
      </w:r>
      <w:r w:rsidRPr="00366C10">
        <w:rPr>
          <w:b/>
          <w:bCs/>
        </w:rPr>
        <w:t>.</w:t>
      </w:r>
      <w:r>
        <w:rPr>
          <w:b/>
          <w:bCs/>
        </w:rPr>
        <w:t xml:space="preserve"> Sentence </w:t>
      </w:r>
      <w:r w:rsidRPr="00366C10">
        <w:rPr>
          <w:b/>
          <w:bCs/>
        </w:rPr>
        <w:t>level praxis assessment</w:t>
      </w:r>
    </w:p>
    <w:p w:rsidR="00272480" w:rsidRDefault="00272480" w:rsidP="00B33457">
      <w:pPr>
        <w:spacing w:after="200" w:line="276" w:lineRule="auto"/>
        <w:jc w:val="both"/>
        <w:rPr>
          <w:b/>
          <w:bCs/>
        </w:rPr>
      </w:pPr>
      <w:r w:rsidRPr="00B33457">
        <w:rPr>
          <w:bCs/>
        </w:rPr>
        <w:t>The stimuli included eight sentences with length varying from 3 syllables to 10 syllables presented for a repetition task</w:t>
      </w:r>
      <w:r w:rsidRPr="00272480">
        <w:rPr>
          <w:b/>
          <w:bCs/>
        </w:rPr>
        <w:t>.</w:t>
      </w:r>
    </w:p>
    <w:p w:rsidR="00272480" w:rsidRPr="00272480" w:rsidRDefault="00272480" w:rsidP="00272480">
      <w:pPr>
        <w:spacing w:after="200" w:line="276" w:lineRule="auto"/>
        <w:rPr>
          <w:b/>
          <w:bCs/>
        </w:rPr>
      </w:pPr>
      <w:r w:rsidRPr="00272480">
        <w:rPr>
          <w:b/>
          <w:bCs/>
        </w:rPr>
        <w:t>F.</w:t>
      </w:r>
      <w:r>
        <w:rPr>
          <w:b/>
          <w:bCs/>
        </w:rPr>
        <w:t xml:space="preserve"> </w:t>
      </w:r>
      <w:r w:rsidRPr="00272480">
        <w:rPr>
          <w:b/>
          <w:bCs/>
        </w:rPr>
        <w:t>Spontaneous speech</w:t>
      </w:r>
    </w:p>
    <w:p w:rsidR="00272480" w:rsidRPr="0046459F" w:rsidRDefault="00272480" w:rsidP="00B33457">
      <w:pPr>
        <w:spacing w:after="200" w:line="276" w:lineRule="auto"/>
        <w:jc w:val="both"/>
        <w:rPr>
          <w:bCs/>
        </w:rPr>
      </w:pPr>
      <w:r w:rsidRPr="00B33457">
        <w:rPr>
          <w:bCs/>
        </w:rPr>
        <w:t xml:space="preserve">Spontaneous speech samples should include a minimum of 10 utterances to a maximum of 150 utterances </w:t>
      </w:r>
      <w:r w:rsidRPr="0046459F">
        <w:rPr>
          <w:bCs/>
        </w:rPr>
        <w:t xml:space="preserve">recorded from the participants by engaging them in general conversation about home, routine activities and school using age appropriate toys and pictures. Utterances can involve request for toys, names or description of toys, etc. </w:t>
      </w:r>
    </w:p>
    <w:p w:rsidR="00C0107B" w:rsidRPr="00C0107B" w:rsidRDefault="00C0107B" w:rsidP="00C0107B">
      <w:pPr>
        <w:pStyle w:val="Default"/>
        <w:ind w:firstLine="720"/>
        <w:jc w:val="both"/>
        <w:rPr>
          <w:sz w:val="23"/>
          <w:szCs w:val="23"/>
        </w:rPr>
      </w:pPr>
      <w:r w:rsidRPr="00C0107B">
        <w:rPr>
          <w:bCs/>
        </w:rPr>
        <w:t xml:space="preserve">Refer to Appendix B for the assessment protocol including stimuli, details of analysis and scoring patterns. </w:t>
      </w:r>
      <w:r w:rsidRPr="00C0107B">
        <w:rPr>
          <w:sz w:val="23"/>
          <w:szCs w:val="23"/>
        </w:rPr>
        <w:t xml:space="preserve">A sample protocol for a participant with CAS is given in Appendix C. </w:t>
      </w:r>
    </w:p>
    <w:p w:rsidR="00953BA6" w:rsidRPr="0046459F" w:rsidRDefault="00953BA6" w:rsidP="00B33457">
      <w:pPr>
        <w:spacing w:line="276" w:lineRule="auto"/>
        <w:jc w:val="both"/>
        <w:rPr>
          <w:rFonts w:eastAsiaTheme="minorHAnsi"/>
          <w:b/>
          <w:bCs/>
          <w:color w:val="000000"/>
        </w:rPr>
      </w:pPr>
    </w:p>
    <w:p w:rsidR="00B33457" w:rsidRPr="0046459F" w:rsidRDefault="00B33457" w:rsidP="00B33457">
      <w:pPr>
        <w:spacing w:line="276" w:lineRule="auto"/>
        <w:jc w:val="both"/>
        <w:rPr>
          <w:rFonts w:eastAsiaTheme="minorHAnsi"/>
          <w:b/>
          <w:bCs/>
          <w:color w:val="000000"/>
        </w:rPr>
      </w:pPr>
      <w:r w:rsidRPr="0046459F">
        <w:rPr>
          <w:rFonts w:eastAsiaTheme="minorHAnsi"/>
          <w:b/>
          <w:bCs/>
          <w:color w:val="000000"/>
        </w:rPr>
        <w:t>Summary</w:t>
      </w:r>
    </w:p>
    <w:p w:rsidR="00483F20" w:rsidRDefault="00483F20" w:rsidP="00483F20">
      <w:pPr>
        <w:pStyle w:val="Default"/>
        <w:rPr>
          <w:sz w:val="23"/>
          <w:szCs w:val="23"/>
        </w:rPr>
      </w:pPr>
    </w:p>
    <w:p w:rsidR="00272480" w:rsidRPr="0046459F" w:rsidRDefault="00272480" w:rsidP="00483F20">
      <w:pPr>
        <w:spacing w:line="276" w:lineRule="auto"/>
        <w:jc w:val="both"/>
      </w:pPr>
      <w:r w:rsidRPr="0046459F">
        <w:t xml:space="preserve">The findings indicated deficits related to praxis failure in both </w:t>
      </w:r>
      <w:r w:rsidR="00B33457" w:rsidRPr="0046459F">
        <w:t>children with CAS and sAOS</w:t>
      </w:r>
      <w:r w:rsidRPr="0046459F">
        <w:t xml:space="preserve"> in all the three domains including oral motor, oral praxis and verbal praxis skills. Even though each participant exhibited a unique profile, all of them exhibited deficits in all the domains and sub domains of the protocol proving the usefulness and sensitivity of the protocol in identifying the praxis breakdown at different levels in different domains.</w:t>
      </w:r>
      <w:r w:rsidR="00C0107B">
        <w:t xml:space="preserve"> </w:t>
      </w:r>
      <w:r w:rsidR="00C0107B">
        <w:rPr>
          <w:sz w:val="23"/>
          <w:szCs w:val="23"/>
        </w:rPr>
        <w:t xml:space="preserve">The demographic details and scores obtained by the participants of the study </w:t>
      </w:r>
      <w:r w:rsidR="003A10D4">
        <w:rPr>
          <w:sz w:val="23"/>
          <w:szCs w:val="23"/>
        </w:rPr>
        <w:t>o</w:t>
      </w:r>
      <w:r w:rsidR="00C0107B">
        <w:rPr>
          <w:sz w:val="23"/>
          <w:szCs w:val="23"/>
        </w:rPr>
        <w:t>n the assessment protocol are presented in Appendix D.</w:t>
      </w:r>
    </w:p>
    <w:p w:rsidR="00272480" w:rsidRPr="0046459F" w:rsidRDefault="00272480" w:rsidP="00272480">
      <w:pPr>
        <w:spacing w:after="200" w:line="276" w:lineRule="auto"/>
      </w:pPr>
    </w:p>
    <w:p w:rsidR="00272480" w:rsidRPr="0046459F" w:rsidRDefault="00272480" w:rsidP="00272480">
      <w:pPr>
        <w:pStyle w:val="Default"/>
        <w:jc w:val="both"/>
      </w:pPr>
      <w:r w:rsidRPr="0046459F">
        <w:rPr>
          <w:b/>
          <w:bCs/>
        </w:rPr>
        <w:t xml:space="preserve">Clinical implications of the Study </w:t>
      </w:r>
    </w:p>
    <w:p w:rsidR="00272480" w:rsidRPr="0046459F" w:rsidRDefault="00272480" w:rsidP="00796AE7">
      <w:pPr>
        <w:pStyle w:val="Default"/>
        <w:numPr>
          <w:ilvl w:val="0"/>
          <w:numId w:val="26"/>
        </w:numPr>
        <w:spacing w:line="276" w:lineRule="auto"/>
        <w:ind w:left="720" w:hanging="360"/>
      </w:pPr>
      <w:r w:rsidRPr="0046459F">
        <w:t xml:space="preserve">The protocol developed is one of the first attempts in Malayalam language for the assessment of children with CAS and sAOS. </w:t>
      </w:r>
    </w:p>
    <w:p w:rsidR="00272480" w:rsidRPr="00B33457" w:rsidRDefault="00272480" w:rsidP="00796AE7">
      <w:pPr>
        <w:pStyle w:val="Default"/>
        <w:numPr>
          <w:ilvl w:val="0"/>
          <w:numId w:val="26"/>
        </w:numPr>
        <w:spacing w:line="276" w:lineRule="auto"/>
        <w:ind w:left="720" w:hanging="360"/>
        <w:rPr>
          <w:szCs w:val="23"/>
        </w:rPr>
      </w:pPr>
      <w:r w:rsidRPr="0046459F">
        <w:t>It will facilitate the identification of the breakdown in different domains or distribution of the symptoms</w:t>
      </w:r>
      <w:r w:rsidRPr="00B33457">
        <w:rPr>
          <w:szCs w:val="23"/>
        </w:rPr>
        <w:t xml:space="preserve"> in CAS and sAOS. </w:t>
      </w:r>
    </w:p>
    <w:p w:rsidR="00272480" w:rsidRPr="00B33457" w:rsidRDefault="00272480" w:rsidP="00796AE7">
      <w:pPr>
        <w:pStyle w:val="Default"/>
        <w:numPr>
          <w:ilvl w:val="0"/>
          <w:numId w:val="26"/>
        </w:numPr>
        <w:spacing w:line="276" w:lineRule="auto"/>
        <w:ind w:left="720" w:hanging="360"/>
        <w:rPr>
          <w:szCs w:val="23"/>
        </w:rPr>
      </w:pPr>
      <w:r w:rsidRPr="00B33457">
        <w:rPr>
          <w:szCs w:val="23"/>
        </w:rPr>
        <w:t xml:space="preserve">The protocol can facilitate the selection of speech therapy goals for children with CAS and sAOS. </w:t>
      </w:r>
    </w:p>
    <w:p w:rsidR="00272480" w:rsidRPr="00B33457" w:rsidRDefault="00272480" w:rsidP="00796AE7">
      <w:pPr>
        <w:pStyle w:val="Default"/>
        <w:numPr>
          <w:ilvl w:val="0"/>
          <w:numId w:val="26"/>
        </w:numPr>
        <w:spacing w:line="276" w:lineRule="auto"/>
        <w:ind w:left="720" w:hanging="360"/>
        <w:rPr>
          <w:szCs w:val="23"/>
        </w:rPr>
      </w:pPr>
      <w:r w:rsidRPr="00B33457">
        <w:rPr>
          <w:szCs w:val="23"/>
        </w:rPr>
        <w:t xml:space="preserve">The protocol can be used for periodic re-evaluation of children with CAS and sAOS. </w:t>
      </w:r>
    </w:p>
    <w:p w:rsidR="00272480" w:rsidRPr="00B33457" w:rsidRDefault="00272480" w:rsidP="00B33457">
      <w:pPr>
        <w:spacing w:line="276" w:lineRule="auto"/>
        <w:rPr>
          <w:b/>
          <w:bCs/>
          <w:sz w:val="28"/>
        </w:rPr>
      </w:pPr>
    </w:p>
    <w:p w:rsidR="004366D9" w:rsidRDefault="004366D9">
      <w:pPr>
        <w:spacing w:line="276" w:lineRule="auto"/>
        <w:rPr>
          <w:b/>
          <w:bCs/>
        </w:rPr>
      </w:pPr>
      <w:r>
        <w:rPr>
          <w:b/>
          <w:bCs/>
        </w:rPr>
        <w:br w:type="page"/>
      </w:r>
    </w:p>
    <w:p w:rsidR="00FE41FC" w:rsidRPr="00506464" w:rsidRDefault="00FE41FC" w:rsidP="00FE41FC">
      <w:pPr>
        <w:spacing w:line="360" w:lineRule="auto"/>
        <w:jc w:val="center"/>
        <w:rPr>
          <w:b/>
        </w:rPr>
      </w:pPr>
      <w:r w:rsidRPr="00506464">
        <w:rPr>
          <w:b/>
        </w:rPr>
        <w:lastRenderedPageBreak/>
        <w:t xml:space="preserve">APPENDIX </w:t>
      </w:r>
      <w:r>
        <w:rPr>
          <w:b/>
        </w:rPr>
        <w:t>A</w:t>
      </w:r>
    </w:p>
    <w:p w:rsidR="00FE41FC" w:rsidRDefault="00FE41FC" w:rsidP="00FE41FC">
      <w:pPr>
        <w:spacing w:line="360" w:lineRule="auto"/>
        <w:jc w:val="center"/>
        <w:rPr>
          <w:b/>
        </w:rPr>
      </w:pPr>
      <w:r w:rsidRPr="00506464">
        <w:rPr>
          <w:b/>
        </w:rPr>
        <w:t>SCREENING CHECKLIST</w:t>
      </w:r>
      <w:r>
        <w:rPr>
          <w:b/>
        </w:rPr>
        <w:t xml:space="preserve"> (Banumathy, 2008)</w:t>
      </w:r>
    </w:p>
    <w:p w:rsidR="00FE41FC" w:rsidRDefault="00FE41FC" w:rsidP="00FE41FC">
      <w:pPr>
        <w:spacing w:before="240" w:after="240" w:line="276" w:lineRule="auto"/>
        <w:jc w:val="both"/>
        <w:rPr>
          <w:i/>
        </w:rPr>
      </w:pPr>
      <w:r w:rsidRPr="00506464">
        <w:rPr>
          <w:i/>
        </w:rPr>
        <w:t>Note: Information with respect to items 1 to 10 to be obtained from parent of the child. The rest of the items are to be scored by the Speech-Language Pathologist. The items are to be recorded as ‘Yes’ or ‘No’(Score 1 is offered for ‘Yes’ and ‘0’ for ‘No’).</w:t>
      </w:r>
    </w:p>
    <w:tbl>
      <w:tblPr>
        <w:tblStyle w:val="TableGrid"/>
        <w:tblW w:w="0" w:type="auto"/>
        <w:tblLook w:val="04A0"/>
      </w:tblPr>
      <w:tblGrid>
        <w:gridCol w:w="959"/>
        <w:gridCol w:w="6946"/>
        <w:gridCol w:w="1337"/>
      </w:tblGrid>
      <w:tr w:rsidR="00FE41FC" w:rsidRPr="00A4210E" w:rsidTr="000A47B0">
        <w:tc>
          <w:tcPr>
            <w:tcW w:w="959" w:type="dxa"/>
          </w:tcPr>
          <w:p w:rsidR="00FE41FC" w:rsidRPr="00A4210E" w:rsidRDefault="00FE41FC" w:rsidP="000A47B0">
            <w:pPr>
              <w:spacing w:line="276" w:lineRule="auto"/>
              <w:jc w:val="center"/>
              <w:rPr>
                <w:b/>
                <w:sz w:val="24"/>
                <w:szCs w:val="24"/>
              </w:rPr>
            </w:pPr>
            <w:r w:rsidRPr="00A4210E">
              <w:rPr>
                <w:b/>
                <w:sz w:val="24"/>
                <w:szCs w:val="24"/>
              </w:rPr>
              <w:t>Sl.No.</w:t>
            </w:r>
          </w:p>
        </w:tc>
        <w:tc>
          <w:tcPr>
            <w:tcW w:w="6946" w:type="dxa"/>
          </w:tcPr>
          <w:p w:rsidR="00FE41FC" w:rsidRPr="00A4210E" w:rsidRDefault="00FE41FC" w:rsidP="000A47B0">
            <w:pPr>
              <w:spacing w:line="276" w:lineRule="auto"/>
              <w:jc w:val="center"/>
              <w:rPr>
                <w:b/>
                <w:sz w:val="24"/>
                <w:szCs w:val="24"/>
              </w:rPr>
            </w:pPr>
            <w:r w:rsidRPr="00A4210E">
              <w:rPr>
                <w:b/>
                <w:sz w:val="24"/>
                <w:szCs w:val="24"/>
              </w:rPr>
              <w:t>Information from Parents</w:t>
            </w:r>
          </w:p>
        </w:tc>
        <w:tc>
          <w:tcPr>
            <w:tcW w:w="1337" w:type="dxa"/>
          </w:tcPr>
          <w:p w:rsidR="00FE41FC" w:rsidRPr="00A4210E" w:rsidRDefault="00FE41FC" w:rsidP="000A47B0">
            <w:pPr>
              <w:spacing w:line="276" w:lineRule="auto"/>
              <w:jc w:val="center"/>
              <w:rPr>
                <w:b/>
                <w:sz w:val="24"/>
                <w:szCs w:val="24"/>
              </w:rPr>
            </w:pPr>
            <w:r w:rsidRPr="00A4210E">
              <w:rPr>
                <w:b/>
                <w:sz w:val="24"/>
                <w:szCs w:val="24"/>
              </w:rPr>
              <w:t>Yes/No</w:t>
            </w: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shd w:val="clear" w:color="auto" w:fill="auto"/>
          </w:tcPr>
          <w:p w:rsidR="00FE41FC" w:rsidRPr="00A4210E" w:rsidRDefault="00FE41FC" w:rsidP="000A47B0">
            <w:pPr>
              <w:spacing w:line="276" w:lineRule="auto"/>
              <w:jc w:val="both"/>
              <w:rPr>
                <w:sz w:val="24"/>
                <w:szCs w:val="24"/>
              </w:rPr>
            </w:pPr>
            <w:r w:rsidRPr="00A4210E">
              <w:rPr>
                <w:sz w:val="24"/>
                <w:szCs w:val="24"/>
              </w:rPr>
              <w:t>Is there any family history of speech, language, hearing or learning deficits?</w:t>
            </w:r>
          </w:p>
        </w:tc>
        <w:tc>
          <w:tcPr>
            <w:tcW w:w="1337" w:type="dxa"/>
          </w:tcPr>
          <w:p w:rsidR="00FE41FC" w:rsidRPr="00A4210E" w:rsidRDefault="00FE41FC" w:rsidP="000A47B0">
            <w:pPr>
              <w:spacing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Psycho social history: Does your child show high frustration levels, behavioral problems, and excessive shyness especially in unfamiliar social settings?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History of feeding:</w:t>
            </w:r>
          </w:p>
          <w:p w:rsidR="00FE41FC" w:rsidRPr="00A4210E" w:rsidRDefault="00FE41FC" w:rsidP="000A47B0">
            <w:pPr>
              <w:pStyle w:val="ListParagraph"/>
              <w:numPr>
                <w:ilvl w:val="0"/>
                <w:numId w:val="19"/>
              </w:numPr>
              <w:spacing w:after="0"/>
              <w:jc w:val="both"/>
              <w:rPr>
                <w:rFonts w:ascii="Times New Roman" w:hAnsi="Times New Roman" w:cs="Times New Roman"/>
                <w:sz w:val="24"/>
                <w:szCs w:val="24"/>
              </w:rPr>
            </w:pPr>
            <w:r w:rsidRPr="00A4210E">
              <w:rPr>
                <w:rFonts w:ascii="Times New Roman" w:hAnsi="Times New Roman" w:cs="Times New Roman"/>
                <w:sz w:val="24"/>
                <w:szCs w:val="24"/>
              </w:rPr>
              <w:t>Does your child show poor co-ordination of suck-swallow-breathe process resulting in mild but frequent coughing/choking or spillage?</w:t>
            </w:r>
          </w:p>
          <w:p w:rsidR="00FE41FC" w:rsidRPr="00A4210E" w:rsidRDefault="00FE41FC" w:rsidP="000A47B0">
            <w:pPr>
              <w:pStyle w:val="ListParagraph"/>
              <w:numPr>
                <w:ilvl w:val="0"/>
                <w:numId w:val="19"/>
              </w:numPr>
              <w:spacing w:after="0"/>
              <w:jc w:val="both"/>
              <w:rPr>
                <w:sz w:val="24"/>
                <w:szCs w:val="24"/>
              </w:rPr>
            </w:pPr>
            <w:r w:rsidRPr="00A4210E">
              <w:rPr>
                <w:rFonts w:ascii="Times New Roman" w:hAnsi="Times New Roman" w:cs="Times New Roman"/>
                <w:sz w:val="24"/>
                <w:szCs w:val="24"/>
              </w:rPr>
              <w:t>Does your child exhibit excessive drooling, especially when talking or engaged in other motor activities?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 xml:space="preserve">Was your child a quiet baby, that is, he/she did not show much of vocalization/verbalizations especially between 4-12 months of age? </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spacing w:after="0"/>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Prebabble vocalizations:</w:t>
            </w:r>
          </w:p>
          <w:p w:rsidR="00FE41FC" w:rsidRPr="00A4210E" w:rsidRDefault="00FE41FC" w:rsidP="000A47B0">
            <w:pPr>
              <w:spacing w:line="276" w:lineRule="auto"/>
              <w:jc w:val="both"/>
              <w:rPr>
                <w:sz w:val="24"/>
                <w:szCs w:val="24"/>
              </w:rPr>
            </w:pPr>
            <w:r w:rsidRPr="00A4210E">
              <w:rPr>
                <w:sz w:val="24"/>
                <w:szCs w:val="24"/>
              </w:rPr>
              <w:t>Did your child present the following:</w:t>
            </w:r>
          </w:p>
          <w:p w:rsidR="00FE41FC" w:rsidRPr="00A4210E" w:rsidRDefault="00FE41FC" w:rsidP="000A47B0">
            <w:pPr>
              <w:pStyle w:val="ListParagraph"/>
              <w:numPr>
                <w:ilvl w:val="0"/>
                <w:numId w:val="20"/>
              </w:numPr>
              <w:spacing w:after="0"/>
              <w:jc w:val="both"/>
              <w:rPr>
                <w:rFonts w:ascii="Times New Roman" w:hAnsi="Times New Roman" w:cs="Times New Roman"/>
                <w:sz w:val="24"/>
                <w:szCs w:val="24"/>
              </w:rPr>
            </w:pPr>
            <w:r w:rsidRPr="00A4210E">
              <w:rPr>
                <w:rFonts w:ascii="Times New Roman" w:hAnsi="Times New Roman" w:cs="Times New Roman"/>
                <w:sz w:val="24"/>
                <w:szCs w:val="24"/>
              </w:rPr>
              <w:t>There was no or little babbling except vowel like vocalizations?</w:t>
            </w:r>
          </w:p>
          <w:p w:rsidR="00FE41FC" w:rsidRPr="00A4210E" w:rsidRDefault="00FE41FC" w:rsidP="000A47B0">
            <w:pPr>
              <w:pStyle w:val="ListParagraph"/>
              <w:numPr>
                <w:ilvl w:val="0"/>
                <w:numId w:val="20"/>
              </w:numPr>
              <w:spacing w:after="0"/>
              <w:jc w:val="both"/>
              <w:rPr>
                <w:sz w:val="24"/>
                <w:szCs w:val="24"/>
              </w:rPr>
            </w:pPr>
            <w:r w:rsidRPr="00A4210E">
              <w:rPr>
                <w:rFonts w:ascii="Times New Roman" w:hAnsi="Times New Roman" w:cs="Times New Roman"/>
                <w:sz w:val="24"/>
                <w:szCs w:val="24"/>
              </w:rPr>
              <w:t>The babble consisted of few or no consonants?</w:t>
            </w:r>
          </w:p>
        </w:tc>
        <w:tc>
          <w:tcPr>
            <w:tcW w:w="1337" w:type="dxa"/>
          </w:tcPr>
          <w:p w:rsidR="00FE41FC" w:rsidRPr="00A4210E" w:rsidRDefault="00FE41FC" w:rsidP="000A47B0">
            <w:pPr>
              <w:spacing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spacing w:after="0"/>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i/>
                <w:sz w:val="24"/>
                <w:szCs w:val="24"/>
              </w:rPr>
              <w:t>Intelligibility:</w:t>
            </w:r>
            <w:r w:rsidRPr="00A4210E">
              <w:rPr>
                <w:sz w:val="24"/>
                <w:szCs w:val="24"/>
              </w:rPr>
              <w:t xml:space="preserve"> Did the intelligibility of your speech of your child vary from situation to situation? E.g.: Speech was mor</w:t>
            </w:r>
            <w:r>
              <w:rPr>
                <w:sz w:val="24"/>
                <w:szCs w:val="24"/>
              </w:rPr>
              <w:t>e</w:t>
            </w:r>
            <w:r w:rsidRPr="00A4210E">
              <w:rPr>
                <w:sz w:val="24"/>
                <w:szCs w:val="24"/>
              </w:rPr>
              <w:t xml:space="preserve"> intelligible with closest family members when compared to that with strangers</w:t>
            </w:r>
            <w:r>
              <w:rPr>
                <w:sz w:val="24"/>
                <w:szCs w:val="24"/>
              </w:rPr>
              <w:t>.</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i/>
                <w:sz w:val="24"/>
                <w:szCs w:val="24"/>
              </w:rPr>
              <w:t>Rate of Speech:</w:t>
            </w:r>
            <w:r w:rsidRPr="00A4210E">
              <w:rPr>
                <w:sz w:val="24"/>
                <w:szCs w:val="24"/>
              </w:rPr>
              <w:t xml:space="preserve"> Does your child use a slow rate of speech?</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i/>
                <w:sz w:val="24"/>
                <w:szCs w:val="24"/>
              </w:rPr>
            </w:pPr>
            <w:r w:rsidRPr="00A4210E">
              <w:rPr>
                <w:i/>
                <w:sz w:val="24"/>
                <w:szCs w:val="24"/>
              </w:rPr>
              <w:t>Development of Speech:</w:t>
            </w:r>
          </w:p>
          <w:p w:rsidR="00FE41FC" w:rsidRPr="00A4210E" w:rsidRDefault="00FE41FC" w:rsidP="000A47B0">
            <w:pPr>
              <w:spacing w:line="276" w:lineRule="auto"/>
              <w:jc w:val="both"/>
              <w:rPr>
                <w:sz w:val="24"/>
                <w:szCs w:val="24"/>
              </w:rPr>
            </w:pPr>
            <w:r w:rsidRPr="00A4210E">
              <w:rPr>
                <w:sz w:val="24"/>
                <w:szCs w:val="24"/>
              </w:rPr>
              <w:t>Did the child show delayed development of speech (i.e., the development of speech occurred at a slower rate when compared with his/her counterparts?)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i/>
                <w:sz w:val="24"/>
                <w:szCs w:val="24"/>
              </w:rPr>
            </w:pPr>
            <w:r w:rsidRPr="00A4210E">
              <w:rPr>
                <w:i/>
                <w:sz w:val="24"/>
                <w:szCs w:val="24"/>
              </w:rPr>
              <w:t xml:space="preserve">Use of non – verbal modes: </w:t>
            </w:r>
          </w:p>
          <w:p w:rsidR="00FE41FC" w:rsidRPr="00A4210E" w:rsidRDefault="00FE41FC" w:rsidP="000A47B0">
            <w:pPr>
              <w:spacing w:line="276" w:lineRule="auto"/>
              <w:jc w:val="both"/>
              <w:rPr>
                <w:sz w:val="24"/>
                <w:szCs w:val="24"/>
              </w:rPr>
            </w:pPr>
            <w:r w:rsidRPr="00A4210E">
              <w:rPr>
                <w:sz w:val="24"/>
                <w:szCs w:val="24"/>
              </w:rPr>
              <w:t>Did your child show increased use of gestures to communicate his needs (E.g., leading parents to desired objects)? Or use mime, conventional or idiosyncratic signs (natural gesture system invented by child) or both?</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i/>
                <w:sz w:val="24"/>
                <w:szCs w:val="24"/>
              </w:rPr>
            </w:pPr>
            <w:r w:rsidRPr="00A4210E">
              <w:rPr>
                <w:i/>
                <w:sz w:val="24"/>
                <w:szCs w:val="24"/>
              </w:rPr>
              <w:t xml:space="preserve">Play: </w:t>
            </w:r>
          </w:p>
          <w:p w:rsidR="00FE41FC" w:rsidRPr="00A4210E" w:rsidRDefault="00FE41FC" w:rsidP="000A47B0">
            <w:pPr>
              <w:spacing w:line="276" w:lineRule="auto"/>
              <w:jc w:val="both"/>
              <w:rPr>
                <w:sz w:val="24"/>
                <w:szCs w:val="24"/>
              </w:rPr>
            </w:pPr>
            <w:r w:rsidRPr="00A4210E">
              <w:rPr>
                <w:sz w:val="24"/>
                <w:szCs w:val="24"/>
              </w:rPr>
              <w:t>Did your child exhibit age-appropriate, single action pretend play, but showed delay in developing sequences of pretend play?</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242" w:type="dxa"/>
            <w:gridSpan w:val="3"/>
          </w:tcPr>
          <w:p w:rsidR="00FE41FC" w:rsidRPr="00A4210E" w:rsidRDefault="00FE41FC" w:rsidP="000A47B0">
            <w:pPr>
              <w:jc w:val="center"/>
              <w:rPr>
                <w:b/>
                <w:sz w:val="24"/>
                <w:szCs w:val="24"/>
              </w:rPr>
            </w:pPr>
            <w:r w:rsidRPr="00A4210E">
              <w:rPr>
                <w:b/>
                <w:sz w:val="24"/>
                <w:szCs w:val="24"/>
              </w:rPr>
              <w:lastRenderedPageBreak/>
              <w:t>Observations by the Speech-Language Pathologist</w:t>
            </w:r>
          </w:p>
        </w:tc>
      </w:tr>
      <w:tr w:rsidR="00FE41FC" w:rsidRPr="00A4210E" w:rsidTr="000A47B0">
        <w:tc>
          <w:tcPr>
            <w:tcW w:w="959" w:type="dxa"/>
          </w:tcPr>
          <w:p w:rsidR="00FE41FC" w:rsidRPr="00A4210E" w:rsidRDefault="00FE41FC" w:rsidP="000A47B0">
            <w:pPr>
              <w:pStyle w:val="ListParagraph"/>
              <w:numPr>
                <w:ilvl w:val="0"/>
                <w:numId w:val="18"/>
              </w:numPr>
              <w:spacing w:line="240" w:lineRule="auto"/>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Are there any indications of soft neurological signs (immature reflexes, mild low muscle tone, sensory hypersensitivity, or hyposensitivity)?</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difficulty in voluntary use of oral structures?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have difficulty in moving the tongue independently of jaw?</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any evident silent posturing/ Groping (searching of the articulators) or effort at initiation of speech?</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difficulty in learning sequenced movements (E.g., learning sequenced speech movements to utter a particular word)?</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 xml:space="preserve">Does the child show </w:t>
            </w:r>
            <w:r>
              <w:rPr>
                <w:sz w:val="24"/>
                <w:szCs w:val="24"/>
              </w:rPr>
              <w:t>in</w:t>
            </w:r>
            <w:r w:rsidRPr="00A4210E">
              <w:rPr>
                <w:sz w:val="24"/>
                <w:szCs w:val="24"/>
              </w:rPr>
              <w:t>c</w:t>
            </w:r>
            <w:r>
              <w:rPr>
                <w:sz w:val="24"/>
                <w:szCs w:val="24"/>
              </w:rPr>
              <w:t>o</w:t>
            </w:r>
            <w:r w:rsidRPr="00A4210E">
              <w:rPr>
                <w:sz w:val="24"/>
                <w:szCs w:val="24"/>
              </w:rPr>
              <w:t>ordination while shifting from one motor activity to another?</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experience difficulty with initial consonants in words?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omit or distort vowel sounds?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word or morpheme sequencing errors (E.g., “he’s go” for “he goes”)?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tend to produce a word once and never utter the same word again in a same or different context? In other words, are the responses of the child inconsistent?</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demonstrate multiple consistent misarticulations?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 xml:space="preserve">Does the child </w:t>
            </w:r>
            <w:r>
              <w:rPr>
                <w:sz w:val="24"/>
                <w:szCs w:val="24"/>
              </w:rPr>
              <w:t>produce</w:t>
            </w:r>
            <w:r w:rsidRPr="00A4210E">
              <w:rPr>
                <w:sz w:val="24"/>
                <w:szCs w:val="24"/>
              </w:rPr>
              <w:t>some words involuntarily and is unable to reproduce or imitate the same on request?</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demonstrate prolongations and syllable additions in speech frequently?</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repeat sounds and syllables in multi syllabic words?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transpose sounds within words (E.g., naba:na/banana)?</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use more of signs/gestures, vocal noises, and/or idiosyncratic words than meaningful intelligible words?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use more of signs/gestures along with a few words while attempting to speak in sentences?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omit, mis-select or mis-place pronouns (E.g., /ad</w:t>
            </w:r>
            <w:r>
              <w:rPr>
                <w:sz w:val="24"/>
                <w:szCs w:val="24"/>
              </w:rPr>
              <w:t>u</w:t>
            </w:r>
            <w:r w:rsidRPr="00A4210E">
              <w:rPr>
                <w:sz w:val="24"/>
                <w:szCs w:val="24"/>
              </w:rPr>
              <w:t>/-meaning ‘that/it’, /aval/-meaning ‘she’, /nja:n/-meaning ‘</w:t>
            </w:r>
            <w:r>
              <w:rPr>
                <w:sz w:val="24"/>
                <w:szCs w:val="24"/>
              </w:rPr>
              <w:t>I</w:t>
            </w:r>
            <w:r w:rsidRPr="00A4210E">
              <w:rPr>
                <w:sz w:val="24"/>
                <w:szCs w:val="24"/>
              </w:rPr>
              <w:t>’) and PNG markers (structures referring to person, number and gender)?</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exhibit difficulty in organizing and sequencing segments (speech sounds) while speaking or when indulged in conversations?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poor accuracy for words as and when the length or phonetic complexity of the utterance increases?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poor accuracy for words as and when the length or phonetic complexity of the utterance increases?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 xml:space="preserve">Does the quality and quantity of speech reduce in unfamiliar contexts (situations, location, interlocutors, topic, etc)? or when a task is altered or when a new task is introduced (E.g., child seems to have mastered </w:t>
            </w:r>
            <w:r>
              <w:rPr>
                <w:sz w:val="24"/>
                <w:szCs w:val="24"/>
              </w:rPr>
              <w:t>/</w:t>
            </w:r>
            <w:r w:rsidRPr="00A4210E">
              <w:rPr>
                <w:sz w:val="24"/>
                <w:szCs w:val="24"/>
              </w:rPr>
              <w:t>s</w:t>
            </w:r>
            <w:r>
              <w:rPr>
                <w:sz w:val="24"/>
                <w:szCs w:val="24"/>
              </w:rPr>
              <w:t>/</w:t>
            </w:r>
            <w:r w:rsidRPr="00A4210E">
              <w:rPr>
                <w:sz w:val="24"/>
                <w:szCs w:val="24"/>
              </w:rPr>
              <w:t xml:space="preserve"> sound but begins mispr</w:t>
            </w:r>
            <w:r>
              <w:rPr>
                <w:sz w:val="24"/>
                <w:szCs w:val="24"/>
              </w:rPr>
              <w:t>onouncing it when /ʃ/</w:t>
            </w:r>
            <w:r w:rsidRPr="00A4210E">
              <w:rPr>
                <w:sz w:val="24"/>
                <w:szCs w:val="24"/>
              </w:rPr>
              <w:t xml:space="preserve"> is introduced)?</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exhibit jargon speech (“speaking gibberish”; varied consonant and vowel patterns with appropriate intonation patterns, but no apparent meaning) in his/her speech?</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demonstrate difficulty with rate, rhythm, stress or intonation? Or Is the child monotonous in his/her speech?</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 xml:space="preserve">Does the child </w:t>
            </w:r>
            <w:r>
              <w:rPr>
                <w:sz w:val="24"/>
                <w:szCs w:val="24"/>
              </w:rPr>
              <w:t>show significantly higher receptive language skills than expressive language skills?</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Did the child show unusually slow progress in spite of intensive speech-language treatment in the past?</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mildly low muscle tone? (Exclude extreme tone differences which are typical of CP)?</w:t>
            </w:r>
          </w:p>
        </w:tc>
        <w:tc>
          <w:tcPr>
            <w:tcW w:w="1337" w:type="dxa"/>
          </w:tcPr>
          <w:p w:rsidR="00FE41FC" w:rsidRPr="00A4210E" w:rsidRDefault="00FE41FC" w:rsidP="000A47B0">
            <w:pPr>
              <w:spacing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exhibit limb apraxia: Fine and gross motor-planning difficulties, especially for action sequences (hands, whole body)?</w:t>
            </w:r>
          </w:p>
        </w:tc>
        <w:tc>
          <w:tcPr>
            <w:tcW w:w="1337" w:type="dxa"/>
          </w:tcPr>
          <w:p w:rsidR="00FE41FC" w:rsidRPr="00A4210E" w:rsidRDefault="00FE41FC" w:rsidP="000A47B0">
            <w:pPr>
              <w:spacing w:before="240" w:line="276" w:lineRule="auto"/>
              <w:jc w:val="both"/>
              <w:rPr>
                <w:sz w:val="24"/>
                <w:szCs w:val="24"/>
              </w:rPr>
            </w:pPr>
          </w:p>
        </w:tc>
      </w:tr>
      <w:tr w:rsidR="00FE41FC" w:rsidRPr="00A4210E" w:rsidTr="000A47B0">
        <w:tc>
          <w:tcPr>
            <w:tcW w:w="959" w:type="dxa"/>
          </w:tcPr>
          <w:p w:rsidR="00FE41FC" w:rsidRPr="00A4210E" w:rsidRDefault="00FE41FC" w:rsidP="000A47B0">
            <w:pPr>
              <w:pStyle w:val="ListParagraph"/>
              <w:numPr>
                <w:ilvl w:val="0"/>
                <w:numId w:val="18"/>
              </w:numPr>
              <w:jc w:val="both"/>
              <w:rPr>
                <w:rFonts w:ascii="Times New Roman" w:hAnsi="Times New Roman" w:cs="Times New Roman"/>
                <w:sz w:val="24"/>
                <w:szCs w:val="24"/>
              </w:rPr>
            </w:pPr>
          </w:p>
        </w:tc>
        <w:tc>
          <w:tcPr>
            <w:tcW w:w="6946" w:type="dxa"/>
          </w:tcPr>
          <w:p w:rsidR="00FE41FC" w:rsidRPr="00A4210E" w:rsidRDefault="00FE41FC" w:rsidP="000A47B0">
            <w:pPr>
              <w:spacing w:line="276" w:lineRule="auto"/>
              <w:jc w:val="both"/>
              <w:rPr>
                <w:sz w:val="24"/>
                <w:szCs w:val="24"/>
              </w:rPr>
            </w:pPr>
            <w:r w:rsidRPr="00A4210E">
              <w:rPr>
                <w:sz w:val="24"/>
                <w:szCs w:val="24"/>
              </w:rPr>
              <w:t>Does the child show mild to moderate sensory hypersensitivity, hyposensitivity, or both in different areas of the face and/or body?</w:t>
            </w:r>
          </w:p>
        </w:tc>
        <w:tc>
          <w:tcPr>
            <w:tcW w:w="1337" w:type="dxa"/>
          </w:tcPr>
          <w:p w:rsidR="00FE41FC" w:rsidRPr="00A4210E" w:rsidRDefault="00FE41FC" w:rsidP="000A47B0">
            <w:pPr>
              <w:spacing w:before="240" w:line="276" w:lineRule="auto"/>
              <w:jc w:val="both"/>
              <w:rPr>
                <w:sz w:val="24"/>
                <w:szCs w:val="24"/>
              </w:rPr>
            </w:pPr>
          </w:p>
        </w:tc>
      </w:tr>
    </w:tbl>
    <w:p w:rsidR="00FE41FC" w:rsidRDefault="00FE41FC" w:rsidP="00FE41FC">
      <w:pPr>
        <w:spacing w:before="240" w:line="276" w:lineRule="auto"/>
        <w:ind w:left="-142"/>
        <w:rPr>
          <w:b/>
        </w:rPr>
      </w:pPr>
      <w:r w:rsidRPr="00DD3FBC">
        <w:rPr>
          <w:b/>
        </w:rPr>
        <w:t>Total score: ______</w:t>
      </w:r>
    </w:p>
    <w:p w:rsidR="00FE41FC" w:rsidRPr="00DD3FBC" w:rsidRDefault="00FE41FC" w:rsidP="00FE41FC">
      <w:pPr>
        <w:spacing w:before="240" w:line="276" w:lineRule="auto"/>
        <w:ind w:left="-142"/>
        <w:rPr>
          <w:b/>
        </w:rPr>
      </w:pPr>
    </w:p>
    <w:p w:rsidR="00FE41FC" w:rsidRPr="00DD3FBC" w:rsidRDefault="00FE41FC" w:rsidP="00FE41FC">
      <w:pPr>
        <w:spacing w:before="240" w:line="276" w:lineRule="auto"/>
        <w:ind w:left="-142"/>
        <w:rPr>
          <w:b/>
        </w:rPr>
      </w:pPr>
      <w:r w:rsidRPr="00DD3FBC">
        <w:rPr>
          <w:b/>
        </w:rPr>
        <w:t>Clinical Impression:</w:t>
      </w:r>
    </w:p>
    <w:p w:rsidR="00FE41FC" w:rsidRPr="00DD3FBC" w:rsidRDefault="00FE41FC" w:rsidP="00FE41FC">
      <w:pPr>
        <w:spacing w:before="240" w:line="276" w:lineRule="auto"/>
        <w:ind w:left="-142"/>
        <w:rPr>
          <w:b/>
        </w:rPr>
      </w:pPr>
    </w:p>
    <w:p w:rsidR="00FE41FC" w:rsidRPr="00DD3FBC" w:rsidRDefault="00FE41FC" w:rsidP="00FE41FC">
      <w:pPr>
        <w:spacing w:before="240" w:line="276" w:lineRule="auto"/>
        <w:ind w:left="-142"/>
        <w:rPr>
          <w:b/>
        </w:rPr>
      </w:pPr>
    </w:p>
    <w:p w:rsidR="00FE41FC" w:rsidRDefault="00FE41FC">
      <w:pPr>
        <w:spacing w:after="200" w:line="276" w:lineRule="auto"/>
        <w:rPr>
          <w:b/>
          <w:bCs/>
        </w:rPr>
      </w:pPr>
    </w:p>
    <w:p w:rsidR="00FE41FC" w:rsidRDefault="00FE41FC">
      <w:pPr>
        <w:spacing w:after="200" w:line="276" w:lineRule="auto"/>
        <w:rPr>
          <w:b/>
          <w:bCs/>
        </w:rPr>
      </w:pPr>
      <w:r>
        <w:rPr>
          <w:b/>
          <w:bCs/>
        </w:rPr>
        <w:br w:type="page"/>
      </w:r>
    </w:p>
    <w:p w:rsidR="004735C7" w:rsidRDefault="004735C7" w:rsidP="006E16C7">
      <w:pPr>
        <w:autoSpaceDE w:val="0"/>
        <w:autoSpaceDN w:val="0"/>
        <w:adjustRightInd w:val="0"/>
        <w:spacing w:line="360" w:lineRule="auto"/>
        <w:jc w:val="center"/>
        <w:rPr>
          <w:b/>
          <w:bCs/>
        </w:rPr>
      </w:pPr>
      <w:r>
        <w:rPr>
          <w:b/>
          <w:bCs/>
        </w:rPr>
        <w:lastRenderedPageBreak/>
        <w:t xml:space="preserve">APPENDIX </w:t>
      </w:r>
      <w:r w:rsidR="00FE41FC">
        <w:rPr>
          <w:b/>
          <w:bCs/>
        </w:rPr>
        <w:t>B</w:t>
      </w:r>
    </w:p>
    <w:p w:rsidR="0038202F" w:rsidRPr="0038202F" w:rsidRDefault="0038202F" w:rsidP="00141A77">
      <w:pPr>
        <w:autoSpaceDE w:val="0"/>
        <w:autoSpaceDN w:val="0"/>
        <w:adjustRightInd w:val="0"/>
        <w:spacing w:line="360" w:lineRule="auto"/>
        <w:jc w:val="center"/>
        <w:rPr>
          <w:b/>
          <w:bCs/>
        </w:rPr>
      </w:pPr>
      <w:r w:rsidRPr="0038202F">
        <w:rPr>
          <w:b/>
          <w:bCs/>
        </w:rPr>
        <w:t>ASSESSMENT PROTOCOL FOR ORAL MOTOR, ORAL PRAXIS AND VERBAL PRAXIS SKILLS IN MALAYALAM SPEAKING CHILDREN WITH CHILDHOOD APRAXIA OF SPEECH AND SUSPECTED APRAXIA OF SPEECH</w:t>
      </w:r>
    </w:p>
    <w:p w:rsidR="0038202F" w:rsidRPr="0038202F" w:rsidRDefault="0038202F" w:rsidP="00141A77">
      <w:pPr>
        <w:autoSpaceDE w:val="0"/>
        <w:autoSpaceDN w:val="0"/>
        <w:adjustRightInd w:val="0"/>
        <w:spacing w:line="360" w:lineRule="auto"/>
        <w:jc w:val="center"/>
        <w:rPr>
          <w:b/>
          <w:bCs/>
        </w:rPr>
      </w:pPr>
      <w:r w:rsidRPr="0038202F">
        <w:rPr>
          <w:b/>
          <w:bCs/>
        </w:rPr>
        <w:t>(APOOV-M)</w:t>
      </w:r>
    </w:p>
    <w:p w:rsidR="0038202F" w:rsidRDefault="0038202F" w:rsidP="0038202F">
      <w:pPr>
        <w:pStyle w:val="NormalWeb"/>
        <w:jc w:val="both"/>
      </w:pPr>
    </w:p>
    <w:p w:rsidR="0038202F" w:rsidRPr="00E032B5" w:rsidRDefault="0038202F" w:rsidP="0038202F">
      <w:pPr>
        <w:spacing w:line="480" w:lineRule="auto"/>
      </w:pPr>
      <w:r w:rsidRPr="00E032B5">
        <w:t>NAME:</w:t>
      </w:r>
      <w:r>
        <w:tab/>
      </w:r>
      <w:r>
        <w:tab/>
      </w:r>
      <w:r>
        <w:tab/>
      </w:r>
      <w:r>
        <w:tab/>
      </w:r>
      <w:r>
        <w:tab/>
      </w:r>
      <w:r>
        <w:tab/>
      </w:r>
      <w:r>
        <w:tab/>
      </w:r>
      <w:r>
        <w:tab/>
      </w:r>
      <w:r>
        <w:tab/>
      </w:r>
      <w:r w:rsidRPr="00E032B5">
        <w:t xml:space="preserve"> DATE:</w:t>
      </w:r>
    </w:p>
    <w:p w:rsidR="0038202F" w:rsidRPr="00E032B5" w:rsidRDefault="0038202F" w:rsidP="0038202F">
      <w:pPr>
        <w:spacing w:line="480" w:lineRule="auto"/>
      </w:pPr>
    </w:p>
    <w:p w:rsidR="0038202F" w:rsidRPr="00E032B5" w:rsidRDefault="0038202F" w:rsidP="0038202F">
      <w:pPr>
        <w:spacing w:line="480" w:lineRule="auto"/>
      </w:pPr>
      <w:r w:rsidRPr="00E032B5">
        <w:t xml:space="preserve">REGISTRATION NUMBER: </w:t>
      </w:r>
    </w:p>
    <w:p w:rsidR="0038202F" w:rsidRPr="00E032B5" w:rsidRDefault="0038202F" w:rsidP="0038202F">
      <w:pPr>
        <w:spacing w:line="480" w:lineRule="auto"/>
      </w:pPr>
    </w:p>
    <w:p w:rsidR="0038202F" w:rsidRPr="00E032B5" w:rsidRDefault="0038202F" w:rsidP="0038202F">
      <w:pPr>
        <w:spacing w:line="480" w:lineRule="auto"/>
      </w:pPr>
      <w:r w:rsidRPr="00E032B5">
        <w:t xml:space="preserve">AGE/GENDER: </w:t>
      </w:r>
    </w:p>
    <w:p w:rsidR="0038202F" w:rsidRPr="00E032B5" w:rsidRDefault="0038202F" w:rsidP="0038202F">
      <w:pPr>
        <w:spacing w:line="480" w:lineRule="auto"/>
      </w:pPr>
    </w:p>
    <w:p w:rsidR="0038202F" w:rsidRPr="00E032B5" w:rsidRDefault="0038202F" w:rsidP="0038202F">
      <w:pPr>
        <w:spacing w:line="480" w:lineRule="auto"/>
      </w:pPr>
      <w:r w:rsidRPr="00E032B5">
        <w:t xml:space="preserve">EDUCATION: </w:t>
      </w:r>
    </w:p>
    <w:p w:rsidR="0038202F" w:rsidRPr="00E032B5" w:rsidRDefault="0038202F" w:rsidP="0038202F">
      <w:pPr>
        <w:spacing w:line="480" w:lineRule="auto"/>
      </w:pPr>
    </w:p>
    <w:p w:rsidR="0038202F" w:rsidRPr="00E032B5" w:rsidRDefault="0038202F" w:rsidP="0038202F">
      <w:pPr>
        <w:spacing w:line="480" w:lineRule="auto"/>
      </w:pPr>
      <w:r w:rsidRPr="00E032B5">
        <w:t xml:space="preserve">CRECHE/NURSERY: </w:t>
      </w:r>
    </w:p>
    <w:p w:rsidR="0038202F" w:rsidRPr="00E032B5" w:rsidRDefault="0038202F" w:rsidP="0038202F">
      <w:pPr>
        <w:spacing w:line="480" w:lineRule="auto"/>
      </w:pPr>
    </w:p>
    <w:p w:rsidR="0038202F" w:rsidRPr="00E032B5" w:rsidRDefault="0038202F" w:rsidP="0038202F">
      <w:pPr>
        <w:spacing w:line="480" w:lineRule="auto"/>
      </w:pPr>
      <w:r w:rsidRPr="00E032B5">
        <w:t xml:space="preserve">OTHER RELEVENT INFORMATION: </w:t>
      </w:r>
    </w:p>
    <w:p w:rsidR="0038202F" w:rsidRPr="00E032B5" w:rsidRDefault="0038202F" w:rsidP="0038202F">
      <w:pPr>
        <w:spacing w:line="480" w:lineRule="auto"/>
      </w:pPr>
    </w:p>
    <w:p w:rsidR="0038202F" w:rsidRPr="007132C5" w:rsidRDefault="0038202F" w:rsidP="0038202F">
      <w:pPr>
        <w:spacing w:line="480" w:lineRule="auto"/>
        <w:rPr>
          <w:rFonts w:ascii="Arial" w:hAnsi="Arial" w:cs="Arial"/>
        </w:rPr>
      </w:pPr>
    </w:p>
    <w:p w:rsidR="0038202F" w:rsidRPr="007132C5" w:rsidRDefault="0038202F" w:rsidP="0038202F">
      <w:pPr>
        <w:spacing w:line="480" w:lineRule="auto"/>
        <w:rPr>
          <w:rFonts w:ascii="Arial" w:hAnsi="Arial" w:cs="Arial"/>
        </w:rPr>
      </w:pPr>
    </w:p>
    <w:p w:rsidR="0038202F" w:rsidRPr="007132C5" w:rsidRDefault="0038202F" w:rsidP="0038202F">
      <w:pPr>
        <w:spacing w:line="480" w:lineRule="auto"/>
        <w:rPr>
          <w:rFonts w:ascii="Arial" w:hAnsi="Arial" w:cs="Arial"/>
        </w:rPr>
      </w:pPr>
    </w:p>
    <w:p w:rsidR="0038202F" w:rsidRPr="007132C5" w:rsidRDefault="0038202F" w:rsidP="0038202F">
      <w:pPr>
        <w:rPr>
          <w:rFonts w:ascii="Arial" w:hAnsi="Arial" w:cs="Arial"/>
        </w:rPr>
      </w:pPr>
    </w:p>
    <w:p w:rsidR="0038202F" w:rsidRDefault="0038202F" w:rsidP="0038202F">
      <w:pPr>
        <w:rPr>
          <w:rFonts w:ascii="Arial" w:hAnsi="Arial" w:cs="Arial"/>
        </w:rPr>
      </w:pPr>
    </w:p>
    <w:p w:rsidR="0038202F" w:rsidRPr="007132C5" w:rsidRDefault="0038202F" w:rsidP="0038202F">
      <w:pPr>
        <w:rPr>
          <w:rFonts w:ascii="Arial" w:hAnsi="Arial" w:cs="Arial"/>
        </w:rPr>
      </w:pPr>
    </w:p>
    <w:p w:rsidR="0038202F" w:rsidRDefault="0038202F" w:rsidP="0038202F">
      <w:pPr>
        <w:jc w:val="both"/>
      </w:pPr>
    </w:p>
    <w:p w:rsidR="0038202F" w:rsidRDefault="0038202F" w:rsidP="0038202F">
      <w:pPr>
        <w:jc w:val="both"/>
      </w:pPr>
    </w:p>
    <w:p w:rsidR="0038202F" w:rsidRDefault="0038202F" w:rsidP="0038202F">
      <w:pPr>
        <w:jc w:val="both"/>
      </w:pPr>
    </w:p>
    <w:p w:rsidR="0038202F" w:rsidRDefault="0038202F">
      <w:pPr>
        <w:spacing w:after="200" w:line="276" w:lineRule="auto"/>
      </w:pPr>
      <w:r>
        <w:br w:type="page"/>
      </w:r>
    </w:p>
    <w:p w:rsidR="0038202F" w:rsidRPr="00E032B5" w:rsidRDefault="0038202F" w:rsidP="0038202F">
      <w:pPr>
        <w:pStyle w:val="ListParagraph"/>
        <w:numPr>
          <w:ilvl w:val="0"/>
          <w:numId w:val="1"/>
        </w:numPr>
        <w:ind w:left="284" w:hanging="284"/>
        <w:rPr>
          <w:rFonts w:ascii="Times New Roman" w:hAnsi="Times New Roman"/>
          <w:b/>
          <w:sz w:val="24"/>
          <w:szCs w:val="24"/>
        </w:rPr>
      </w:pPr>
      <w:r w:rsidRPr="00E032B5">
        <w:rPr>
          <w:rFonts w:ascii="Times New Roman" w:hAnsi="Times New Roman"/>
          <w:b/>
          <w:sz w:val="24"/>
          <w:szCs w:val="24"/>
        </w:rPr>
        <w:lastRenderedPageBreak/>
        <w:t>ORAL MOTOR ASSESSMENT</w:t>
      </w:r>
    </w:p>
    <w:p w:rsidR="0038202F" w:rsidRPr="00E032B5" w:rsidRDefault="0038202F" w:rsidP="0038202F">
      <w:pPr>
        <w:pStyle w:val="ListParagraph"/>
        <w:ind w:left="284"/>
        <w:rPr>
          <w:rFonts w:ascii="Times New Roman" w:hAnsi="Times New Roman"/>
          <w:b/>
          <w:sz w:val="24"/>
          <w:szCs w:val="24"/>
        </w:rPr>
      </w:pPr>
    </w:p>
    <w:p w:rsidR="0038202F" w:rsidRPr="00E032B5" w:rsidRDefault="0038202F" w:rsidP="0038202F">
      <w:pPr>
        <w:pStyle w:val="ListParagraph"/>
        <w:numPr>
          <w:ilvl w:val="0"/>
          <w:numId w:val="2"/>
        </w:numPr>
        <w:ind w:left="284" w:hanging="284"/>
        <w:rPr>
          <w:rFonts w:ascii="Times New Roman" w:hAnsi="Times New Roman"/>
          <w:b/>
          <w:sz w:val="24"/>
          <w:szCs w:val="24"/>
        </w:rPr>
      </w:pPr>
      <w:r w:rsidRPr="00E032B5">
        <w:rPr>
          <w:rFonts w:ascii="Times New Roman" w:hAnsi="Times New Roman"/>
          <w:b/>
          <w:sz w:val="24"/>
          <w:szCs w:val="24"/>
        </w:rPr>
        <w:t>Oral structures at rest</w:t>
      </w:r>
    </w:p>
    <w:p w:rsidR="0038202F" w:rsidRPr="00E032B5" w:rsidRDefault="0038202F" w:rsidP="0038202F">
      <w:pPr>
        <w:spacing w:after="240"/>
        <w:jc w:val="both"/>
        <w:rPr>
          <w:i/>
        </w:rPr>
      </w:pPr>
      <w:r w:rsidRPr="00E032B5">
        <w:rPr>
          <w:i/>
        </w:rPr>
        <w:t>The clinician should score for the following based on his/her observation. Score 2 for ‘a’, 1 for ‘b’ and 0 for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7299"/>
        <w:gridCol w:w="852"/>
      </w:tblGrid>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b/>
                <w:i/>
                <w:sz w:val="24"/>
                <w:szCs w:val="24"/>
              </w:rPr>
            </w:pPr>
            <w:r w:rsidRPr="008E74B6">
              <w:rPr>
                <w:rFonts w:ascii="Times New Roman" w:hAnsi="Times New Roman"/>
                <w:b/>
                <w:i/>
                <w:sz w:val="24"/>
                <w:szCs w:val="24"/>
              </w:rPr>
              <w:t>Sl. No.</w:t>
            </w:r>
          </w:p>
        </w:tc>
        <w:tc>
          <w:tcPr>
            <w:tcW w:w="3949" w:type="pct"/>
            <w:shd w:val="clear" w:color="auto" w:fill="auto"/>
          </w:tcPr>
          <w:p w:rsidR="0038202F" w:rsidRPr="008E74B6" w:rsidRDefault="0038202F" w:rsidP="003F28C8">
            <w:pPr>
              <w:pStyle w:val="ListParagraph"/>
              <w:spacing w:after="0" w:line="240" w:lineRule="auto"/>
              <w:ind w:left="0"/>
              <w:jc w:val="center"/>
              <w:rPr>
                <w:rFonts w:ascii="Times New Roman" w:hAnsi="Times New Roman"/>
                <w:b/>
                <w:i/>
                <w:sz w:val="24"/>
                <w:szCs w:val="24"/>
              </w:rPr>
            </w:pPr>
            <w:r w:rsidRPr="008E74B6">
              <w:rPr>
                <w:rFonts w:ascii="Times New Roman" w:hAnsi="Times New Roman"/>
                <w:b/>
                <w:i/>
                <w:sz w:val="24"/>
                <w:szCs w:val="24"/>
              </w:rPr>
              <w:t>At  Rest</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b/>
                <w:i/>
                <w:sz w:val="24"/>
                <w:szCs w:val="24"/>
              </w:rPr>
            </w:pPr>
            <w:r w:rsidRPr="008E74B6">
              <w:rPr>
                <w:rFonts w:ascii="Times New Roman" w:hAnsi="Times New Roman"/>
                <w:b/>
                <w:i/>
                <w:sz w:val="24"/>
                <w:szCs w:val="24"/>
              </w:rPr>
              <w:t>Score</w:t>
            </w: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1</w:t>
            </w:r>
          </w:p>
        </w:tc>
        <w:tc>
          <w:tcPr>
            <w:tcW w:w="3949" w:type="pct"/>
            <w:shd w:val="clear" w:color="auto" w:fill="auto"/>
          </w:tcPr>
          <w:p w:rsidR="0038202F" w:rsidRPr="008E74B6" w:rsidRDefault="0038202F" w:rsidP="003F28C8">
            <w:r w:rsidRPr="008E74B6">
              <w:t>The child’s jaw is:</w:t>
            </w:r>
          </w:p>
          <w:p w:rsidR="0038202F" w:rsidRPr="008E74B6" w:rsidRDefault="0038202F" w:rsidP="0038202F">
            <w:pPr>
              <w:pStyle w:val="ListParagraph"/>
              <w:numPr>
                <w:ilvl w:val="0"/>
                <w:numId w:val="3"/>
              </w:numPr>
              <w:spacing w:after="0" w:line="240" w:lineRule="auto"/>
              <w:rPr>
                <w:rFonts w:ascii="Times New Roman" w:hAnsi="Times New Roman"/>
                <w:sz w:val="24"/>
                <w:szCs w:val="24"/>
              </w:rPr>
            </w:pPr>
            <w:r w:rsidRPr="008E74B6">
              <w:rPr>
                <w:rFonts w:ascii="Times New Roman" w:hAnsi="Times New Roman"/>
                <w:sz w:val="24"/>
                <w:szCs w:val="24"/>
              </w:rPr>
              <w:t>In  normal alignment</w:t>
            </w:r>
          </w:p>
          <w:p w:rsidR="0038202F" w:rsidRPr="008E74B6" w:rsidRDefault="0038202F" w:rsidP="0038202F">
            <w:pPr>
              <w:pStyle w:val="ListParagraph"/>
              <w:numPr>
                <w:ilvl w:val="0"/>
                <w:numId w:val="3"/>
              </w:numPr>
              <w:spacing w:after="0" w:line="240" w:lineRule="auto"/>
              <w:rPr>
                <w:rFonts w:ascii="Times New Roman" w:hAnsi="Times New Roman"/>
                <w:sz w:val="24"/>
                <w:szCs w:val="24"/>
              </w:rPr>
            </w:pPr>
            <w:r w:rsidRPr="008E74B6">
              <w:rPr>
                <w:rFonts w:ascii="Times New Roman" w:hAnsi="Times New Roman"/>
                <w:sz w:val="24"/>
                <w:szCs w:val="24"/>
              </w:rPr>
              <w:t xml:space="preserve">Slightly protracted or retracted </w:t>
            </w:r>
          </w:p>
          <w:p w:rsidR="0038202F" w:rsidRPr="008E74B6" w:rsidRDefault="0038202F" w:rsidP="0038202F">
            <w:pPr>
              <w:pStyle w:val="ListParagraph"/>
              <w:numPr>
                <w:ilvl w:val="0"/>
                <w:numId w:val="3"/>
              </w:numPr>
              <w:spacing w:after="0" w:line="240" w:lineRule="auto"/>
              <w:rPr>
                <w:rFonts w:ascii="Times New Roman" w:hAnsi="Times New Roman"/>
                <w:sz w:val="24"/>
                <w:szCs w:val="24"/>
              </w:rPr>
            </w:pPr>
            <w:r w:rsidRPr="008E74B6">
              <w:rPr>
                <w:rFonts w:ascii="Times New Roman" w:hAnsi="Times New Roman"/>
                <w:sz w:val="24"/>
                <w:szCs w:val="24"/>
              </w:rPr>
              <w:t>Noticeably protracted or retracted</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2</w:t>
            </w:r>
          </w:p>
        </w:tc>
        <w:tc>
          <w:tcPr>
            <w:tcW w:w="3949" w:type="pct"/>
            <w:shd w:val="clear" w:color="auto" w:fill="auto"/>
          </w:tcPr>
          <w:p w:rsidR="0038202F" w:rsidRPr="008E74B6" w:rsidRDefault="0038202F" w:rsidP="003F28C8">
            <w:r w:rsidRPr="008E74B6">
              <w:t>The child’s jaw at rest is:</w:t>
            </w:r>
          </w:p>
          <w:p w:rsidR="0038202F" w:rsidRPr="008E74B6" w:rsidRDefault="0038202F" w:rsidP="0038202F">
            <w:pPr>
              <w:pStyle w:val="ListParagraph"/>
              <w:numPr>
                <w:ilvl w:val="0"/>
                <w:numId w:val="4"/>
              </w:numPr>
              <w:spacing w:after="0" w:line="240" w:lineRule="auto"/>
              <w:rPr>
                <w:rFonts w:ascii="Times New Roman" w:hAnsi="Times New Roman"/>
                <w:sz w:val="24"/>
                <w:szCs w:val="24"/>
              </w:rPr>
            </w:pPr>
            <w:r w:rsidRPr="008E74B6">
              <w:rPr>
                <w:rFonts w:ascii="Times New Roman" w:hAnsi="Times New Roman"/>
                <w:sz w:val="24"/>
                <w:szCs w:val="24"/>
              </w:rPr>
              <w:t xml:space="preserve">Closed </w:t>
            </w:r>
          </w:p>
          <w:p w:rsidR="0038202F" w:rsidRPr="008E74B6" w:rsidRDefault="0038202F" w:rsidP="0038202F">
            <w:pPr>
              <w:pStyle w:val="ListParagraph"/>
              <w:numPr>
                <w:ilvl w:val="0"/>
                <w:numId w:val="4"/>
              </w:numPr>
              <w:spacing w:after="0" w:line="240" w:lineRule="auto"/>
              <w:rPr>
                <w:rFonts w:ascii="Times New Roman" w:hAnsi="Times New Roman"/>
                <w:sz w:val="24"/>
                <w:szCs w:val="24"/>
              </w:rPr>
            </w:pPr>
            <w:r w:rsidRPr="008E74B6">
              <w:rPr>
                <w:rFonts w:ascii="Times New Roman" w:hAnsi="Times New Roman"/>
                <w:sz w:val="24"/>
                <w:szCs w:val="24"/>
              </w:rPr>
              <w:t>Slightly open</w:t>
            </w:r>
          </w:p>
          <w:p w:rsidR="0038202F" w:rsidRPr="008E74B6" w:rsidRDefault="0038202F" w:rsidP="0038202F">
            <w:pPr>
              <w:pStyle w:val="ListParagraph"/>
              <w:numPr>
                <w:ilvl w:val="0"/>
                <w:numId w:val="4"/>
              </w:numPr>
              <w:spacing w:after="0" w:line="240" w:lineRule="auto"/>
              <w:rPr>
                <w:rFonts w:ascii="Times New Roman" w:hAnsi="Times New Roman"/>
                <w:sz w:val="24"/>
                <w:szCs w:val="24"/>
              </w:rPr>
            </w:pPr>
            <w:r w:rsidRPr="008E74B6">
              <w:rPr>
                <w:rFonts w:ascii="Times New Roman" w:hAnsi="Times New Roman"/>
                <w:sz w:val="24"/>
                <w:szCs w:val="24"/>
              </w:rPr>
              <w:t>Noticeably open</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3</w:t>
            </w:r>
          </w:p>
        </w:tc>
        <w:tc>
          <w:tcPr>
            <w:tcW w:w="3949" w:type="pct"/>
            <w:shd w:val="clear" w:color="auto" w:fill="auto"/>
          </w:tcPr>
          <w:p w:rsidR="0038202F" w:rsidRPr="008E74B6" w:rsidRDefault="0038202F" w:rsidP="003F28C8">
            <w:r w:rsidRPr="008E74B6">
              <w:t>The child’s lips are:</w:t>
            </w:r>
          </w:p>
          <w:p w:rsidR="0038202F" w:rsidRPr="008E74B6" w:rsidRDefault="0038202F" w:rsidP="0038202F">
            <w:pPr>
              <w:pStyle w:val="ListParagraph"/>
              <w:numPr>
                <w:ilvl w:val="0"/>
                <w:numId w:val="5"/>
              </w:numPr>
              <w:spacing w:after="0" w:line="240" w:lineRule="auto"/>
              <w:rPr>
                <w:rFonts w:ascii="Times New Roman" w:hAnsi="Times New Roman"/>
                <w:sz w:val="24"/>
                <w:szCs w:val="24"/>
              </w:rPr>
            </w:pPr>
            <w:r w:rsidRPr="008E74B6">
              <w:rPr>
                <w:rFonts w:ascii="Times New Roman" w:hAnsi="Times New Roman"/>
                <w:sz w:val="24"/>
                <w:szCs w:val="24"/>
              </w:rPr>
              <w:t>In a normal position</w:t>
            </w:r>
          </w:p>
          <w:p w:rsidR="0038202F" w:rsidRPr="008E74B6" w:rsidRDefault="0038202F" w:rsidP="0038202F">
            <w:pPr>
              <w:pStyle w:val="ListParagraph"/>
              <w:numPr>
                <w:ilvl w:val="0"/>
                <w:numId w:val="5"/>
              </w:numPr>
              <w:spacing w:after="0" w:line="240" w:lineRule="auto"/>
              <w:rPr>
                <w:rFonts w:ascii="Times New Roman" w:hAnsi="Times New Roman"/>
                <w:sz w:val="24"/>
                <w:szCs w:val="24"/>
              </w:rPr>
            </w:pPr>
            <w:r w:rsidRPr="008E74B6">
              <w:rPr>
                <w:rFonts w:ascii="Times New Roman" w:hAnsi="Times New Roman"/>
                <w:sz w:val="24"/>
                <w:szCs w:val="24"/>
              </w:rPr>
              <w:t xml:space="preserve">Slightly protracted or retracted </w:t>
            </w:r>
          </w:p>
          <w:p w:rsidR="0038202F" w:rsidRPr="008E74B6" w:rsidRDefault="0038202F" w:rsidP="0038202F">
            <w:pPr>
              <w:pStyle w:val="ListParagraph"/>
              <w:numPr>
                <w:ilvl w:val="0"/>
                <w:numId w:val="5"/>
              </w:numPr>
              <w:spacing w:after="0" w:line="240" w:lineRule="auto"/>
              <w:rPr>
                <w:rFonts w:ascii="Times New Roman" w:hAnsi="Times New Roman"/>
                <w:sz w:val="24"/>
                <w:szCs w:val="24"/>
              </w:rPr>
            </w:pPr>
            <w:r w:rsidRPr="008E74B6">
              <w:rPr>
                <w:rFonts w:ascii="Times New Roman" w:hAnsi="Times New Roman"/>
                <w:sz w:val="24"/>
                <w:szCs w:val="24"/>
              </w:rPr>
              <w:t>Obviously protracted or retracted</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4</w:t>
            </w:r>
          </w:p>
        </w:tc>
        <w:tc>
          <w:tcPr>
            <w:tcW w:w="3949" w:type="pct"/>
            <w:shd w:val="clear" w:color="auto" w:fill="auto"/>
          </w:tcPr>
          <w:p w:rsidR="0038202F" w:rsidRPr="008E74B6" w:rsidRDefault="0038202F" w:rsidP="003F28C8">
            <w:r w:rsidRPr="008E74B6">
              <w:t>The child:</w:t>
            </w:r>
          </w:p>
          <w:p w:rsidR="0038202F" w:rsidRPr="008E74B6" w:rsidRDefault="0038202F" w:rsidP="0038202F">
            <w:pPr>
              <w:pStyle w:val="ListParagraph"/>
              <w:numPr>
                <w:ilvl w:val="0"/>
                <w:numId w:val="6"/>
              </w:numPr>
              <w:spacing w:after="0" w:line="240" w:lineRule="auto"/>
              <w:rPr>
                <w:rFonts w:ascii="Times New Roman" w:hAnsi="Times New Roman"/>
                <w:sz w:val="24"/>
                <w:szCs w:val="24"/>
              </w:rPr>
            </w:pPr>
            <w:r w:rsidRPr="008E74B6">
              <w:rPr>
                <w:rFonts w:ascii="Times New Roman" w:hAnsi="Times New Roman"/>
                <w:sz w:val="24"/>
                <w:szCs w:val="24"/>
              </w:rPr>
              <w:t>Does not drool</w:t>
            </w:r>
          </w:p>
          <w:p w:rsidR="0038202F" w:rsidRPr="008E74B6" w:rsidRDefault="0038202F" w:rsidP="0038202F">
            <w:pPr>
              <w:pStyle w:val="ListParagraph"/>
              <w:numPr>
                <w:ilvl w:val="0"/>
                <w:numId w:val="6"/>
              </w:numPr>
              <w:spacing w:after="0" w:line="240" w:lineRule="auto"/>
              <w:rPr>
                <w:rFonts w:ascii="Times New Roman" w:hAnsi="Times New Roman"/>
                <w:sz w:val="24"/>
                <w:szCs w:val="24"/>
              </w:rPr>
            </w:pPr>
            <w:r w:rsidRPr="008E74B6">
              <w:rPr>
                <w:rFonts w:ascii="Times New Roman" w:hAnsi="Times New Roman"/>
                <w:sz w:val="24"/>
                <w:szCs w:val="24"/>
              </w:rPr>
              <w:t>Drools, but tries to swallow it</w:t>
            </w:r>
          </w:p>
          <w:p w:rsidR="0038202F" w:rsidRPr="008E74B6" w:rsidRDefault="0038202F" w:rsidP="0038202F">
            <w:pPr>
              <w:pStyle w:val="ListParagraph"/>
              <w:numPr>
                <w:ilvl w:val="0"/>
                <w:numId w:val="6"/>
              </w:numPr>
              <w:spacing w:after="0" w:line="240" w:lineRule="auto"/>
              <w:rPr>
                <w:rFonts w:ascii="Times New Roman" w:hAnsi="Times New Roman"/>
                <w:sz w:val="24"/>
                <w:szCs w:val="24"/>
              </w:rPr>
            </w:pPr>
            <w:r w:rsidRPr="008E74B6">
              <w:rPr>
                <w:rFonts w:ascii="Times New Roman" w:hAnsi="Times New Roman"/>
                <w:sz w:val="24"/>
                <w:szCs w:val="24"/>
              </w:rPr>
              <w:t>Drools and does not use any strategy to clear it</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5</w:t>
            </w:r>
          </w:p>
        </w:tc>
        <w:tc>
          <w:tcPr>
            <w:tcW w:w="3949" w:type="pct"/>
            <w:shd w:val="clear" w:color="auto" w:fill="auto"/>
          </w:tcPr>
          <w:p w:rsidR="0038202F" w:rsidRPr="008E74B6" w:rsidRDefault="0038202F" w:rsidP="003F28C8">
            <w:r w:rsidRPr="008E74B6">
              <w:t>The child’s tongue is:</w:t>
            </w:r>
          </w:p>
          <w:p w:rsidR="0038202F" w:rsidRPr="008E74B6" w:rsidRDefault="0038202F" w:rsidP="0038202F">
            <w:pPr>
              <w:pStyle w:val="ListParagraph"/>
              <w:numPr>
                <w:ilvl w:val="0"/>
                <w:numId w:val="7"/>
              </w:numPr>
              <w:spacing w:after="0" w:line="240" w:lineRule="auto"/>
              <w:rPr>
                <w:rFonts w:ascii="Times New Roman" w:hAnsi="Times New Roman"/>
                <w:sz w:val="24"/>
                <w:szCs w:val="24"/>
              </w:rPr>
            </w:pPr>
            <w:r w:rsidRPr="008E74B6">
              <w:rPr>
                <w:rFonts w:ascii="Times New Roman" w:hAnsi="Times New Roman"/>
                <w:sz w:val="24"/>
                <w:szCs w:val="24"/>
              </w:rPr>
              <w:t>Placed appropriately inside the mouth</w:t>
            </w:r>
          </w:p>
          <w:p w:rsidR="0038202F" w:rsidRPr="008E74B6" w:rsidRDefault="0038202F" w:rsidP="0038202F">
            <w:pPr>
              <w:pStyle w:val="ListParagraph"/>
              <w:numPr>
                <w:ilvl w:val="0"/>
                <w:numId w:val="7"/>
              </w:numPr>
              <w:spacing w:after="0" w:line="240" w:lineRule="auto"/>
              <w:rPr>
                <w:rFonts w:ascii="Times New Roman" w:hAnsi="Times New Roman"/>
                <w:sz w:val="24"/>
                <w:szCs w:val="24"/>
              </w:rPr>
            </w:pPr>
            <w:r w:rsidRPr="008E74B6">
              <w:rPr>
                <w:rFonts w:ascii="Times New Roman" w:hAnsi="Times New Roman"/>
                <w:sz w:val="24"/>
                <w:szCs w:val="24"/>
              </w:rPr>
              <w:t>On the bottom of the lower lip</w:t>
            </w:r>
          </w:p>
          <w:p w:rsidR="0038202F" w:rsidRPr="008E74B6" w:rsidRDefault="0038202F" w:rsidP="0038202F">
            <w:pPr>
              <w:pStyle w:val="ListParagraph"/>
              <w:numPr>
                <w:ilvl w:val="0"/>
                <w:numId w:val="7"/>
              </w:numPr>
              <w:spacing w:after="0" w:line="240" w:lineRule="auto"/>
              <w:rPr>
                <w:rFonts w:ascii="Times New Roman" w:hAnsi="Times New Roman"/>
                <w:sz w:val="24"/>
                <w:szCs w:val="24"/>
              </w:rPr>
            </w:pPr>
            <w:r w:rsidRPr="008E74B6">
              <w:rPr>
                <w:rFonts w:ascii="Times New Roman" w:hAnsi="Times New Roman"/>
                <w:sz w:val="24"/>
                <w:szCs w:val="24"/>
              </w:rPr>
              <w:t>Outside the mouth</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6</w:t>
            </w:r>
          </w:p>
        </w:tc>
        <w:tc>
          <w:tcPr>
            <w:tcW w:w="3949" w:type="pct"/>
            <w:shd w:val="clear" w:color="auto" w:fill="auto"/>
          </w:tcPr>
          <w:p w:rsidR="0038202F" w:rsidRPr="008E74B6" w:rsidRDefault="0038202F" w:rsidP="003F28C8">
            <w:r w:rsidRPr="008E74B6">
              <w:t>Based on the interpretation from the five items above, the oral structures seems to show:</w:t>
            </w:r>
          </w:p>
          <w:p w:rsidR="0038202F" w:rsidRPr="008E74B6" w:rsidRDefault="0038202F" w:rsidP="0038202F">
            <w:pPr>
              <w:pStyle w:val="ListParagraph"/>
              <w:numPr>
                <w:ilvl w:val="0"/>
                <w:numId w:val="8"/>
              </w:numPr>
              <w:spacing w:after="0" w:line="240" w:lineRule="auto"/>
              <w:rPr>
                <w:rFonts w:ascii="Times New Roman" w:hAnsi="Times New Roman"/>
                <w:sz w:val="24"/>
                <w:szCs w:val="24"/>
              </w:rPr>
            </w:pPr>
            <w:r w:rsidRPr="008E74B6">
              <w:rPr>
                <w:rFonts w:ascii="Times New Roman" w:hAnsi="Times New Roman"/>
                <w:sz w:val="24"/>
                <w:szCs w:val="24"/>
              </w:rPr>
              <w:t>Normal tone</w:t>
            </w:r>
          </w:p>
          <w:p w:rsidR="0038202F" w:rsidRPr="008E74B6" w:rsidRDefault="0038202F" w:rsidP="0038202F">
            <w:pPr>
              <w:pStyle w:val="ListParagraph"/>
              <w:numPr>
                <w:ilvl w:val="0"/>
                <w:numId w:val="8"/>
              </w:numPr>
              <w:spacing w:after="0" w:line="240" w:lineRule="auto"/>
              <w:rPr>
                <w:rFonts w:ascii="Times New Roman" w:hAnsi="Times New Roman"/>
                <w:sz w:val="24"/>
                <w:szCs w:val="24"/>
              </w:rPr>
            </w:pPr>
            <w:r w:rsidRPr="008E74B6">
              <w:rPr>
                <w:rFonts w:ascii="Times New Roman" w:hAnsi="Times New Roman"/>
                <w:sz w:val="24"/>
                <w:szCs w:val="24"/>
              </w:rPr>
              <w:t xml:space="preserve">Mildly abnormal tone </w:t>
            </w:r>
          </w:p>
          <w:p w:rsidR="0038202F" w:rsidRPr="008E74B6" w:rsidRDefault="0038202F" w:rsidP="0038202F">
            <w:pPr>
              <w:pStyle w:val="ListParagraph"/>
              <w:numPr>
                <w:ilvl w:val="0"/>
                <w:numId w:val="8"/>
              </w:numPr>
              <w:spacing w:after="0" w:line="240" w:lineRule="auto"/>
              <w:rPr>
                <w:rFonts w:ascii="Times New Roman" w:hAnsi="Times New Roman"/>
                <w:sz w:val="24"/>
                <w:szCs w:val="24"/>
              </w:rPr>
            </w:pPr>
            <w:r w:rsidRPr="008E74B6">
              <w:rPr>
                <w:rFonts w:ascii="Times New Roman" w:hAnsi="Times New Roman"/>
                <w:sz w:val="24"/>
                <w:szCs w:val="24"/>
              </w:rPr>
              <w:t>Moderately abnormal tone</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7</w:t>
            </w:r>
          </w:p>
        </w:tc>
        <w:tc>
          <w:tcPr>
            <w:tcW w:w="3949" w:type="pct"/>
            <w:shd w:val="clear" w:color="auto" w:fill="auto"/>
          </w:tcPr>
          <w:p w:rsidR="0038202F" w:rsidRPr="008E74B6" w:rsidRDefault="0038202F" w:rsidP="003F28C8">
            <w:r w:rsidRPr="008E74B6">
              <w:t>Involuntary movements are:</w:t>
            </w:r>
          </w:p>
          <w:p w:rsidR="0038202F" w:rsidRPr="008E74B6" w:rsidRDefault="0038202F" w:rsidP="0038202F">
            <w:pPr>
              <w:pStyle w:val="ListParagraph"/>
              <w:numPr>
                <w:ilvl w:val="0"/>
                <w:numId w:val="9"/>
              </w:numPr>
              <w:spacing w:after="0" w:line="240" w:lineRule="auto"/>
              <w:rPr>
                <w:rFonts w:ascii="Times New Roman" w:hAnsi="Times New Roman"/>
                <w:sz w:val="24"/>
                <w:szCs w:val="24"/>
              </w:rPr>
            </w:pPr>
            <w:r w:rsidRPr="008E74B6">
              <w:rPr>
                <w:rFonts w:ascii="Times New Roman" w:hAnsi="Times New Roman"/>
                <w:sz w:val="24"/>
                <w:szCs w:val="24"/>
              </w:rPr>
              <w:t>Absent</w:t>
            </w:r>
          </w:p>
          <w:p w:rsidR="0038202F" w:rsidRPr="008E74B6" w:rsidRDefault="0038202F" w:rsidP="0038202F">
            <w:pPr>
              <w:pStyle w:val="ListParagraph"/>
              <w:numPr>
                <w:ilvl w:val="0"/>
                <w:numId w:val="9"/>
              </w:numPr>
              <w:spacing w:after="0" w:line="240" w:lineRule="auto"/>
              <w:rPr>
                <w:rFonts w:ascii="Times New Roman" w:hAnsi="Times New Roman"/>
                <w:sz w:val="24"/>
                <w:szCs w:val="24"/>
              </w:rPr>
            </w:pPr>
            <w:r w:rsidRPr="008E74B6">
              <w:rPr>
                <w:rFonts w:ascii="Times New Roman" w:hAnsi="Times New Roman"/>
                <w:sz w:val="24"/>
                <w:szCs w:val="24"/>
              </w:rPr>
              <w:t>Present but barely noticeable</w:t>
            </w:r>
          </w:p>
          <w:p w:rsidR="0038202F" w:rsidRPr="008E74B6" w:rsidRDefault="0038202F" w:rsidP="0038202F">
            <w:pPr>
              <w:pStyle w:val="ListParagraph"/>
              <w:numPr>
                <w:ilvl w:val="0"/>
                <w:numId w:val="9"/>
              </w:numPr>
              <w:spacing w:after="0" w:line="240" w:lineRule="auto"/>
              <w:rPr>
                <w:rFonts w:ascii="Times New Roman" w:hAnsi="Times New Roman"/>
                <w:sz w:val="24"/>
                <w:szCs w:val="24"/>
              </w:rPr>
            </w:pPr>
            <w:r w:rsidRPr="008E74B6">
              <w:rPr>
                <w:rFonts w:ascii="Times New Roman" w:hAnsi="Times New Roman"/>
                <w:sz w:val="24"/>
                <w:szCs w:val="24"/>
              </w:rPr>
              <w:t>Apparently present</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90"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8</w:t>
            </w:r>
          </w:p>
        </w:tc>
        <w:tc>
          <w:tcPr>
            <w:tcW w:w="3949" w:type="pct"/>
            <w:shd w:val="clear" w:color="auto" w:fill="auto"/>
          </w:tcPr>
          <w:p w:rsidR="0038202F" w:rsidRPr="008E74B6" w:rsidRDefault="0038202F" w:rsidP="003F28C8">
            <w:r w:rsidRPr="008E74B6">
              <w:t>When the child moves his/her oral structures:</w:t>
            </w:r>
          </w:p>
          <w:p w:rsidR="0038202F" w:rsidRPr="008E74B6" w:rsidRDefault="0038202F" w:rsidP="0038202F">
            <w:pPr>
              <w:pStyle w:val="ListParagraph"/>
              <w:numPr>
                <w:ilvl w:val="0"/>
                <w:numId w:val="10"/>
              </w:numPr>
              <w:spacing w:after="0" w:line="240" w:lineRule="auto"/>
              <w:rPr>
                <w:rFonts w:ascii="Times New Roman" w:hAnsi="Times New Roman"/>
                <w:sz w:val="24"/>
                <w:szCs w:val="24"/>
              </w:rPr>
            </w:pPr>
            <w:r w:rsidRPr="008E74B6">
              <w:rPr>
                <w:rFonts w:ascii="Times New Roman" w:hAnsi="Times New Roman"/>
                <w:sz w:val="24"/>
                <w:szCs w:val="24"/>
              </w:rPr>
              <w:t>Other parts of the body do not move</w:t>
            </w:r>
          </w:p>
          <w:p w:rsidR="0038202F" w:rsidRPr="008E74B6" w:rsidRDefault="0038202F" w:rsidP="0038202F">
            <w:pPr>
              <w:pStyle w:val="ListParagraph"/>
              <w:numPr>
                <w:ilvl w:val="0"/>
                <w:numId w:val="10"/>
              </w:numPr>
              <w:spacing w:after="0" w:line="240" w:lineRule="auto"/>
              <w:rPr>
                <w:rFonts w:ascii="Times New Roman" w:hAnsi="Times New Roman"/>
                <w:sz w:val="24"/>
                <w:szCs w:val="24"/>
              </w:rPr>
            </w:pPr>
            <w:r w:rsidRPr="008E74B6">
              <w:rPr>
                <w:rFonts w:ascii="Times New Roman" w:hAnsi="Times New Roman"/>
                <w:sz w:val="24"/>
                <w:szCs w:val="24"/>
              </w:rPr>
              <w:t>Other parts of the body move minimally</w:t>
            </w:r>
          </w:p>
          <w:p w:rsidR="0038202F" w:rsidRPr="008E74B6" w:rsidRDefault="0038202F" w:rsidP="0038202F">
            <w:pPr>
              <w:pStyle w:val="ListParagraph"/>
              <w:numPr>
                <w:ilvl w:val="0"/>
                <w:numId w:val="10"/>
              </w:numPr>
              <w:spacing w:after="0" w:line="240" w:lineRule="auto"/>
              <w:rPr>
                <w:rFonts w:ascii="Times New Roman" w:hAnsi="Times New Roman"/>
                <w:sz w:val="24"/>
                <w:szCs w:val="24"/>
              </w:rPr>
            </w:pPr>
            <w:r w:rsidRPr="008E74B6">
              <w:rPr>
                <w:rFonts w:ascii="Times New Roman" w:hAnsi="Times New Roman"/>
                <w:sz w:val="24"/>
                <w:szCs w:val="24"/>
              </w:rPr>
              <w:t>Other parts of the body move noticeably (and hinder in speech production)</w:t>
            </w:r>
          </w:p>
        </w:tc>
        <w:tc>
          <w:tcPr>
            <w:tcW w:w="461" w:type="pct"/>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p>
        </w:tc>
      </w:tr>
      <w:tr w:rsidR="0038202F" w:rsidRPr="008E74B6" w:rsidTr="0038202F">
        <w:tc>
          <w:tcPr>
            <w:tcW w:w="5000" w:type="pct"/>
            <w:gridSpan w:val="3"/>
            <w:shd w:val="clear" w:color="auto" w:fill="auto"/>
          </w:tcPr>
          <w:p w:rsidR="0038202F" w:rsidRPr="008E74B6" w:rsidRDefault="0038202F" w:rsidP="003F28C8">
            <w:pPr>
              <w:rPr>
                <w:b/>
                <w:i/>
              </w:rPr>
            </w:pPr>
            <w:r w:rsidRPr="008E74B6">
              <w:rPr>
                <w:b/>
                <w:i/>
              </w:rPr>
              <w:t xml:space="preserve">Total score = </w:t>
            </w:r>
          </w:p>
        </w:tc>
      </w:tr>
    </w:tbl>
    <w:p w:rsidR="0038202F" w:rsidRPr="00E032B5" w:rsidRDefault="0038202F" w:rsidP="0038202F"/>
    <w:p w:rsidR="0038202F" w:rsidRDefault="0038202F">
      <w:pPr>
        <w:spacing w:after="200" w:line="276" w:lineRule="auto"/>
        <w:rPr>
          <w:rFonts w:eastAsiaTheme="minorHAnsi" w:cstheme="minorBidi"/>
          <w:b/>
        </w:rPr>
      </w:pPr>
      <w:r>
        <w:rPr>
          <w:b/>
        </w:rPr>
        <w:br w:type="page"/>
      </w:r>
    </w:p>
    <w:p w:rsidR="0038202F" w:rsidRPr="00E032B5" w:rsidRDefault="0038202F" w:rsidP="0038202F">
      <w:pPr>
        <w:pStyle w:val="ListParagraph"/>
        <w:numPr>
          <w:ilvl w:val="0"/>
          <w:numId w:val="2"/>
        </w:numPr>
        <w:ind w:left="284" w:hanging="284"/>
        <w:rPr>
          <w:rFonts w:ascii="Times New Roman" w:hAnsi="Times New Roman"/>
          <w:b/>
          <w:sz w:val="24"/>
          <w:szCs w:val="24"/>
        </w:rPr>
      </w:pPr>
      <w:r w:rsidRPr="00E032B5">
        <w:rPr>
          <w:rFonts w:ascii="Times New Roman" w:hAnsi="Times New Roman"/>
          <w:b/>
          <w:sz w:val="24"/>
          <w:szCs w:val="24"/>
        </w:rPr>
        <w:lastRenderedPageBreak/>
        <w:t>Functions of the oral mechanism for speech</w:t>
      </w:r>
    </w:p>
    <w:p w:rsidR="0038202F" w:rsidRPr="00E032B5" w:rsidRDefault="0038202F" w:rsidP="0038202F">
      <w:pPr>
        <w:spacing w:after="240"/>
        <w:ind w:right="302"/>
        <w:jc w:val="both"/>
        <w:rPr>
          <w:i/>
        </w:rPr>
      </w:pPr>
      <w:r w:rsidRPr="00E032B5">
        <w:rPr>
          <w:i/>
        </w:rPr>
        <w:t>The clinician should score for the following based on his/her observation. Score 1 for ‘adequate’ and 0 for ‘inadequate’.</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520"/>
        <w:gridCol w:w="851"/>
      </w:tblGrid>
      <w:tr w:rsidR="0038202F" w:rsidRPr="008E74B6" w:rsidTr="0038202F">
        <w:trPr>
          <w:trHeight w:val="396"/>
        </w:trPr>
        <w:tc>
          <w:tcPr>
            <w:tcW w:w="993" w:type="dxa"/>
            <w:shd w:val="clear" w:color="auto" w:fill="auto"/>
          </w:tcPr>
          <w:p w:rsidR="0038202F" w:rsidRPr="008E74B6" w:rsidRDefault="0038202F" w:rsidP="0038202F">
            <w:pPr>
              <w:jc w:val="center"/>
              <w:rPr>
                <w:b/>
                <w:i/>
              </w:rPr>
            </w:pPr>
            <w:r w:rsidRPr="008E74B6">
              <w:rPr>
                <w:b/>
                <w:i/>
              </w:rPr>
              <w:t>Sl.No</w:t>
            </w:r>
            <w:r>
              <w:rPr>
                <w:b/>
                <w:i/>
              </w:rPr>
              <w:t>.</w:t>
            </w:r>
          </w:p>
        </w:tc>
        <w:tc>
          <w:tcPr>
            <w:tcW w:w="6520" w:type="dxa"/>
            <w:shd w:val="clear" w:color="auto" w:fill="auto"/>
          </w:tcPr>
          <w:p w:rsidR="0038202F" w:rsidRPr="008E74B6" w:rsidRDefault="0038202F" w:rsidP="0038202F">
            <w:pPr>
              <w:jc w:val="center"/>
              <w:rPr>
                <w:b/>
                <w:i/>
              </w:rPr>
            </w:pPr>
            <w:r w:rsidRPr="008E74B6">
              <w:rPr>
                <w:b/>
                <w:i/>
              </w:rPr>
              <w:t>Functions</w:t>
            </w:r>
          </w:p>
        </w:tc>
        <w:tc>
          <w:tcPr>
            <w:tcW w:w="851" w:type="dxa"/>
            <w:shd w:val="clear" w:color="auto" w:fill="auto"/>
          </w:tcPr>
          <w:p w:rsidR="0038202F" w:rsidRPr="008E74B6" w:rsidRDefault="0038202F" w:rsidP="0038202F">
            <w:pPr>
              <w:jc w:val="center"/>
              <w:rPr>
                <w:b/>
                <w:i/>
              </w:rPr>
            </w:pPr>
            <w:r w:rsidRPr="008E74B6">
              <w:rPr>
                <w:b/>
                <w:i/>
              </w:rPr>
              <w:t>Score</w:t>
            </w:r>
          </w:p>
        </w:tc>
      </w:tr>
      <w:tr w:rsidR="0038202F" w:rsidRPr="008E74B6" w:rsidTr="0038202F">
        <w:tc>
          <w:tcPr>
            <w:tcW w:w="993" w:type="dxa"/>
            <w:shd w:val="clear" w:color="auto" w:fill="auto"/>
          </w:tcPr>
          <w:p w:rsidR="0038202F" w:rsidRPr="008E74B6" w:rsidRDefault="0038202F" w:rsidP="003F28C8">
            <w:r w:rsidRPr="008E74B6">
              <w:t>1</w:t>
            </w:r>
          </w:p>
        </w:tc>
        <w:tc>
          <w:tcPr>
            <w:tcW w:w="6520" w:type="dxa"/>
            <w:shd w:val="clear" w:color="auto" w:fill="auto"/>
          </w:tcPr>
          <w:p w:rsidR="0038202F" w:rsidRPr="008E74B6" w:rsidRDefault="0038202F" w:rsidP="003F28C8">
            <w:r w:rsidRPr="008E74B6">
              <w:t>The intra-oral air build-up for stops</w:t>
            </w:r>
          </w:p>
        </w:tc>
        <w:tc>
          <w:tcPr>
            <w:tcW w:w="851" w:type="dxa"/>
            <w:shd w:val="clear" w:color="auto" w:fill="auto"/>
          </w:tcPr>
          <w:p w:rsidR="0038202F" w:rsidRPr="008E74B6" w:rsidRDefault="0038202F" w:rsidP="003F28C8"/>
        </w:tc>
      </w:tr>
      <w:tr w:rsidR="0038202F" w:rsidRPr="008E74B6" w:rsidTr="0038202F">
        <w:tc>
          <w:tcPr>
            <w:tcW w:w="993" w:type="dxa"/>
            <w:shd w:val="clear" w:color="auto" w:fill="auto"/>
          </w:tcPr>
          <w:p w:rsidR="0038202F" w:rsidRPr="008E74B6" w:rsidRDefault="0038202F" w:rsidP="003F28C8">
            <w:r w:rsidRPr="008E74B6">
              <w:t>2</w:t>
            </w:r>
          </w:p>
        </w:tc>
        <w:tc>
          <w:tcPr>
            <w:tcW w:w="6520" w:type="dxa"/>
            <w:shd w:val="clear" w:color="auto" w:fill="auto"/>
          </w:tcPr>
          <w:p w:rsidR="0038202F" w:rsidRPr="008E74B6" w:rsidRDefault="0038202F" w:rsidP="003F28C8">
            <w:r w:rsidRPr="008E74B6">
              <w:t xml:space="preserve">Air build up and precision of fricatives </w:t>
            </w:r>
          </w:p>
        </w:tc>
        <w:tc>
          <w:tcPr>
            <w:tcW w:w="851" w:type="dxa"/>
            <w:shd w:val="clear" w:color="auto" w:fill="auto"/>
          </w:tcPr>
          <w:p w:rsidR="0038202F" w:rsidRPr="008E74B6" w:rsidRDefault="0038202F" w:rsidP="003F28C8"/>
        </w:tc>
      </w:tr>
      <w:tr w:rsidR="0038202F" w:rsidRPr="008E74B6" w:rsidTr="0038202F">
        <w:tc>
          <w:tcPr>
            <w:tcW w:w="993" w:type="dxa"/>
            <w:shd w:val="clear" w:color="auto" w:fill="auto"/>
          </w:tcPr>
          <w:p w:rsidR="0038202F" w:rsidRPr="008E74B6" w:rsidRDefault="0038202F" w:rsidP="003F28C8">
            <w:r w:rsidRPr="008E74B6">
              <w:t>3</w:t>
            </w:r>
          </w:p>
        </w:tc>
        <w:tc>
          <w:tcPr>
            <w:tcW w:w="6520" w:type="dxa"/>
            <w:shd w:val="clear" w:color="auto" w:fill="auto"/>
          </w:tcPr>
          <w:p w:rsidR="0038202F" w:rsidRPr="008E74B6" w:rsidRDefault="0038202F" w:rsidP="003F28C8">
            <w:r w:rsidRPr="008E74B6">
              <w:t xml:space="preserve">Oral-nasal distinction </w:t>
            </w:r>
          </w:p>
        </w:tc>
        <w:tc>
          <w:tcPr>
            <w:tcW w:w="851" w:type="dxa"/>
            <w:shd w:val="clear" w:color="auto" w:fill="auto"/>
          </w:tcPr>
          <w:p w:rsidR="0038202F" w:rsidRPr="008E74B6" w:rsidRDefault="0038202F" w:rsidP="003F28C8"/>
        </w:tc>
      </w:tr>
      <w:tr w:rsidR="0038202F" w:rsidRPr="008E74B6" w:rsidTr="0038202F">
        <w:tc>
          <w:tcPr>
            <w:tcW w:w="993" w:type="dxa"/>
            <w:shd w:val="clear" w:color="auto" w:fill="auto"/>
          </w:tcPr>
          <w:p w:rsidR="0038202F" w:rsidRPr="008E74B6" w:rsidRDefault="0038202F" w:rsidP="003F28C8">
            <w:r w:rsidRPr="008E74B6">
              <w:t>4</w:t>
            </w:r>
          </w:p>
        </w:tc>
        <w:tc>
          <w:tcPr>
            <w:tcW w:w="6520" w:type="dxa"/>
            <w:shd w:val="clear" w:color="auto" w:fill="auto"/>
          </w:tcPr>
          <w:p w:rsidR="0038202F" w:rsidRPr="008E74B6" w:rsidRDefault="0038202F" w:rsidP="003F28C8">
            <w:r w:rsidRPr="008E74B6">
              <w:t>The range of movement of lips w</w:t>
            </w:r>
            <w:r>
              <w:t>hen the child spreads his lips</w:t>
            </w:r>
          </w:p>
        </w:tc>
        <w:tc>
          <w:tcPr>
            <w:tcW w:w="851" w:type="dxa"/>
            <w:shd w:val="clear" w:color="auto" w:fill="auto"/>
          </w:tcPr>
          <w:p w:rsidR="0038202F" w:rsidRPr="008E74B6" w:rsidRDefault="0038202F" w:rsidP="003F28C8"/>
        </w:tc>
      </w:tr>
      <w:tr w:rsidR="0038202F" w:rsidRPr="008E74B6" w:rsidTr="0038202F">
        <w:tc>
          <w:tcPr>
            <w:tcW w:w="993" w:type="dxa"/>
            <w:shd w:val="clear" w:color="auto" w:fill="auto"/>
          </w:tcPr>
          <w:p w:rsidR="0038202F" w:rsidRPr="008E74B6" w:rsidRDefault="0038202F" w:rsidP="003F28C8">
            <w:r w:rsidRPr="008E74B6">
              <w:t>5</w:t>
            </w:r>
          </w:p>
        </w:tc>
        <w:tc>
          <w:tcPr>
            <w:tcW w:w="6520" w:type="dxa"/>
            <w:shd w:val="clear" w:color="auto" w:fill="auto"/>
          </w:tcPr>
          <w:p w:rsidR="0038202F" w:rsidRPr="008E74B6" w:rsidRDefault="0038202F" w:rsidP="003F28C8">
            <w:r w:rsidRPr="008E74B6">
              <w:t>The range of movement of jaw when the child opens and closes his/her mouth</w:t>
            </w:r>
          </w:p>
        </w:tc>
        <w:tc>
          <w:tcPr>
            <w:tcW w:w="851" w:type="dxa"/>
            <w:shd w:val="clear" w:color="auto" w:fill="auto"/>
          </w:tcPr>
          <w:p w:rsidR="0038202F" w:rsidRPr="008E74B6" w:rsidRDefault="0038202F" w:rsidP="003F28C8"/>
        </w:tc>
      </w:tr>
      <w:tr w:rsidR="0038202F" w:rsidRPr="008E74B6" w:rsidTr="0038202F">
        <w:tc>
          <w:tcPr>
            <w:tcW w:w="993" w:type="dxa"/>
            <w:shd w:val="clear" w:color="auto" w:fill="auto"/>
          </w:tcPr>
          <w:p w:rsidR="0038202F" w:rsidRPr="008E74B6" w:rsidRDefault="0038202F" w:rsidP="003F28C8">
            <w:r w:rsidRPr="008E74B6">
              <w:t>6</w:t>
            </w:r>
          </w:p>
        </w:tc>
        <w:tc>
          <w:tcPr>
            <w:tcW w:w="6520" w:type="dxa"/>
            <w:shd w:val="clear" w:color="auto" w:fill="auto"/>
          </w:tcPr>
          <w:p w:rsidR="0038202F" w:rsidRPr="008E74B6" w:rsidRDefault="0038202F" w:rsidP="003F28C8">
            <w:r w:rsidRPr="008E74B6">
              <w:t>The range of movement of the tongue when the child moves the tongue from side to side</w:t>
            </w:r>
          </w:p>
        </w:tc>
        <w:tc>
          <w:tcPr>
            <w:tcW w:w="851" w:type="dxa"/>
            <w:shd w:val="clear" w:color="auto" w:fill="auto"/>
          </w:tcPr>
          <w:p w:rsidR="0038202F" w:rsidRPr="008E74B6" w:rsidRDefault="0038202F" w:rsidP="003F28C8"/>
        </w:tc>
      </w:tr>
      <w:tr w:rsidR="0038202F" w:rsidRPr="008E74B6" w:rsidTr="003F28C8">
        <w:tc>
          <w:tcPr>
            <w:tcW w:w="8364" w:type="dxa"/>
            <w:gridSpan w:val="3"/>
            <w:shd w:val="clear" w:color="auto" w:fill="auto"/>
          </w:tcPr>
          <w:p w:rsidR="0038202F" w:rsidRPr="008E74B6" w:rsidRDefault="0038202F" w:rsidP="003F28C8">
            <w:r w:rsidRPr="008E74B6">
              <w:rPr>
                <w:b/>
                <w:i/>
              </w:rPr>
              <w:t>Total score</w:t>
            </w:r>
            <w:r w:rsidRPr="008E74B6">
              <w:t xml:space="preserve"> = </w:t>
            </w:r>
          </w:p>
        </w:tc>
      </w:tr>
    </w:tbl>
    <w:p w:rsidR="0038202F" w:rsidRPr="00E032B5" w:rsidRDefault="0038202F" w:rsidP="0038202F"/>
    <w:p w:rsidR="00120721" w:rsidRDefault="00120721">
      <w:pPr>
        <w:spacing w:after="200" w:line="276" w:lineRule="auto"/>
        <w:rPr>
          <w:b/>
        </w:rPr>
      </w:pPr>
      <w:r>
        <w:rPr>
          <w:b/>
        </w:rPr>
        <w:br w:type="page"/>
      </w:r>
    </w:p>
    <w:p w:rsidR="0038202F" w:rsidRPr="00E032B5" w:rsidRDefault="0038202F" w:rsidP="0038202F">
      <w:pPr>
        <w:ind w:left="284" w:hanging="284"/>
        <w:rPr>
          <w:b/>
        </w:rPr>
      </w:pPr>
      <w:r w:rsidRPr="00E032B5">
        <w:rPr>
          <w:b/>
        </w:rPr>
        <w:lastRenderedPageBreak/>
        <w:t>II. ORAL PRAXIS ASSESSMENT</w:t>
      </w:r>
    </w:p>
    <w:p w:rsidR="0038202F" w:rsidRPr="00E032B5" w:rsidRDefault="0038202F" w:rsidP="0038202F">
      <w:pPr>
        <w:pStyle w:val="ListParagraph"/>
        <w:numPr>
          <w:ilvl w:val="0"/>
          <w:numId w:val="11"/>
        </w:numPr>
        <w:spacing w:before="240"/>
        <w:ind w:left="284" w:hanging="284"/>
        <w:rPr>
          <w:rFonts w:ascii="Times New Roman" w:hAnsi="Times New Roman"/>
          <w:b/>
          <w:sz w:val="24"/>
          <w:szCs w:val="24"/>
        </w:rPr>
      </w:pPr>
      <w:r w:rsidRPr="00E032B5">
        <w:rPr>
          <w:rFonts w:ascii="Times New Roman" w:hAnsi="Times New Roman"/>
          <w:b/>
          <w:sz w:val="24"/>
          <w:szCs w:val="24"/>
        </w:rPr>
        <w:t>Isolated oral movements</w:t>
      </w:r>
    </w:p>
    <w:p w:rsidR="0038202F" w:rsidRDefault="0038202F" w:rsidP="0038202F">
      <w:pPr>
        <w:spacing w:before="240"/>
        <w:ind w:right="310"/>
        <w:jc w:val="both"/>
        <w:rPr>
          <w:i/>
        </w:rPr>
      </w:pPr>
      <w:r w:rsidRPr="00E032B5">
        <w:rPr>
          <w:i/>
        </w:rPr>
        <w:t>The clinician should ask the child to imitate the following movements. A maximum of three repetitions should be given if needed. The clinician should comment regarding the accuracy &amp; rate of movement, the number of repetitions required and then provide a score accordingly.</w:t>
      </w:r>
    </w:p>
    <w:p w:rsidR="00120721" w:rsidRPr="00120721" w:rsidRDefault="00120721" w:rsidP="0038202F">
      <w:pPr>
        <w:ind w:right="310"/>
        <w:jc w:val="both"/>
        <w:rPr>
          <w: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1275"/>
        <w:gridCol w:w="709"/>
        <w:gridCol w:w="1418"/>
        <w:gridCol w:w="850"/>
        <w:gridCol w:w="992"/>
      </w:tblGrid>
      <w:tr w:rsidR="0038202F" w:rsidRPr="008E74B6" w:rsidTr="003F28C8">
        <w:tc>
          <w:tcPr>
            <w:tcW w:w="709" w:type="dxa"/>
            <w:shd w:val="clear" w:color="auto" w:fill="auto"/>
          </w:tcPr>
          <w:p w:rsidR="0038202F" w:rsidRPr="008E74B6" w:rsidRDefault="0038202F" w:rsidP="003F28C8">
            <w:pPr>
              <w:jc w:val="center"/>
              <w:rPr>
                <w:b/>
                <w:i/>
              </w:rPr>
            </w:pPr>
            <w:r w:rsidRPr="008E74B6">
              <w:rPr>
                <w:b/>
                <w:i/>
              </w:rPr>
              <w:t>Sl. No</w:t>
            </w:r>
            <w:r>
              <w:rPr>
                <w:b/>
                <w:i/>
              </w:rPr>
              <w:t>.</w:t>
            </w:r>
          </w:p>
        </w:tc>
        <w:tc>
          <w:tcPr>
            <w:tcW w:w="2552" w:type="dxa"/>
            <w:shd w:val="clear" w:color="auto" w:fill="auto"/>
          </w:tcPr>
          <w:p w:rsidR="0038202F" w:rsidRPr="008E74B6" w:rsidRDefault="0038202F" w:rsidP="003F28C8">
            <w:pPr>
              <w:jc w:val="center"/>
              <w:rPr>
                <w:b/>
                <w:i/>
              </w:rPr>
            </w:pPr>
            <w:r w:rsidRPr="008E74B6">
              <w:rPr>
                <w:b/>
                <w:i/>
              </w:rPr>
              <w:t>Action</w:t>
            </w:r>
          </w:p>
        </w:tc>
        <w:tc>
          <w:tcPr>
            <w:tcW w:w="1275" w:type="dxa"/>
            <w:shd w:val="clear" w:color="auto" w:fill="auto"/>
          </w:tcPr>
          <w:p w:rsidR="0038202F" w:rsidRPr="008E74B6" w:rsidRDefault="0038202F" w:rsidP="003F28C8">
            <w:pPr>
              <w:jc w:val="center"/>
              <w:rPr>
                <w:b/>
                <w:i/>
              </w:rPr>
            </w:pPr>
            <w:r w:rsidRPr="008E74B6">
              <w:rPr>
                <w:b/>
                <w:i/>
              </w:rPr>
              <w:t>Accuracy</w:t>
            </w:r>
          </w:p>
        </w:tc>
        <w:tc>
          <w:tcPr>
            <w:tcW w:w="709" w:type="dxa"/>
            <w:shd w:val="clear" w:color="auto" w:fill="auto"/>
          </w:tcPr>
          <w:p w:rsidR="0038202F" w:rsidRPr="008E74B6" w:rsidRDefault="0038202F" w:rsidP="003F28C8">
            <w:pPr>
              <w:jc w:val="center"/>
              <w:rPr>
                <w:b/>
                <w:i/>
              </w:rPr>
            </w:pPr>
            <w:r w:rsidRPr="008E74B6">
              <w:rPr>
                <w:b/>
                <w:i/>
              </w:rPr>
              <w:t>Rate</w:t>
            </w:r>
          </w:p>
        </w:tc>
        <w:tc>
          <w:tcPr>
            <w:tcW w:w="1418" w:type="dxa"/>
            <w:shd w:val="clear" w:color="auto" w:fill="auto"/>
          </w:tcPr>
          <w:p w:rsidR="0038202F" w:rsidRPr="008E74B6" w:rsidRDefault="0038202F" w:rsidP="003F28C8">
            <w:pPr>
              <w:jc w:val="center"/>
              <w:rPr>
                <w:b/>
                <w:i/>
              </w:rPr>
            </w:pPr>
            <w:r w:rsidRPr="008E74B6">
              <w:rPr>
                <w:b/>
                <w:i/>
              </w:rPr>
              <w:t>Repetitions</w:t>
            </w:r>
          </w:p>
        </w:tc>
        <w:tc>
          <w:tcPr>
            <w:tcW w:w="850" w:type="dxa"/>
            <w:shd w:val="clear" w:color="auto" w:fill="auto"/>
          </w:tcPr>
          <w:p w:rsidR="0038202F" w:rsidRPr="008E74B6" w:rsidRDefault="0038202F" w:rsidP="003F28C8">
            <w:pPr>
              <w:jc w:val="center"/>
              <w:rPr>
                <w:b/>
                <w:i/>
              </w:rPr>
            </w:pPr>
            <w:r w:rsidRPr="008E74B6">
              <w:rPr>
                <w:b/>
                <w:i/>
              </w:rPr>
              <w:t>Score</w:t>
            </w:r>
          </w:p>
        </w:tc>
        <w:tc>
          <w:tcPr>
            <w:tcW w:w="992" w:type="dxa"/>
            <w:shd w:val="clear" w:color="auto" w:fill="auto"/>
          </w:tcPr>
          <w:p w:rsidR="0038202F" w:rsidRPr="008E74B6" w:rsidRDefault="0038202F" w:rsidP="003F28C8">
            <w:pPr>
              <w:jc w:val="center"/>
              <w:rPr>
                <w:b/>
                <w:i/>
              </w:rPr>
            </w:pPr>
            <w:r w:rsidRPr="008E74B6">
              <w:rPr>
                <w:b/>
                <w:i/>
              </w:rPr>
              <w:t>Sub scores</w:t>
            </w:r>
          </w:p>
        </w:tc>
      </w:tr>
      <w:tr w:rsidR="0038202F" w:rsidRPr="008E74B6" w:rsidTr="003F28C8">
        <w:tc>
          <w:tcPr>
            <w:tcW w:w="8505" w:type="dxa"/>
            <w:gridSpan w:val="7"/>
            <w:shd w:val="clear" w:color="auto" w:fill="auto"/>
          </w:tcPr>
          <w:p w:rsidR="0038202F" w:rsidRPr="008E74B6" w:rsidRDefault="0038202F" w:rsidP="003F28C8">
            <w:pPr>
              <w:rPr>
                <w:i/>
              </w:rPr>
            </w:pPr>
            <w:r w:rsidRPr="008E74B6">
              <w:rPr>
                <w:i/>
              </w:rPr>
              <w:t>Jaw movement</w:t>
            </w:r>
          </w:p>
        </w:tc>
      </w:tr>
      <w:tr w:rsidR="0038202F" w:rsidRPr="008E74B6" w:rsidTr="003F28C8">
        <w:tc>
          <w:tcPr>
            <w:tcW w:w="709" w:type="dxa"/>
            <w:shd w:val="clear" w:color="auto" w:fill="auto"/>
          </w:tcPr>
          <w:p w:rsidR="0038202F" w:rsidRPr="008E74B6" w:rsidRDefault="0038202F" w:rsidP="003F28C8">
            <w:r w:rsidRPr="008E74B6">
              <w:t>1</w:t>
            </w:r>
          </w:p>
        </w:tc>
        <w:tc>
          <w:tcPr>
            <w:tcW w:w="2552" w:type="dxa"/>
            <w:shd w:val="clear" w:color="auto" w:fill="auto"/>
          </w:tcPr>
          <w:p w:rsidR="0038202F" w:rsidRPr="008E74B6" w:rsidRDefault="0038202F" w:rsidP="003F28C8">
            <w:r w:rsidRPr="008E74B6">
              <w:t>Click teeth together once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rPr>
                <w:i/>
              </w:rPr>
            </w:pPr>
          </w:p>
        </w:tc>
        <w:tc>
          <w:tcPr>
            <w:tcW w:w="850" w:type="dxa"/>
            <w:shd w:val="clear" w:color="auto" w:fill="auto"/>
          </w:tcPr>
          <w:p w:rsidR="0038202F" w:rsidRPr="008E74B6" w:rsidRDefault="0038202F" w:rsidP="003F28C8">
            <w:pPr>
              <w:jc w:val="center"/>
              <w:rPr>
                <w:i/>
              </w:rPr>
            </w:pPr>
          </w:p>
        </w:tc>
        <w:tc>
          <w:tcPr>
            <w:tcW w:w="992" w:type="dxa"/>
            <w:vMerge w:val="restart"/>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2</w:t>
            </w:r>
          </w:p>
        </w:tc>
        <w:tc>
          <w:tcPr>
            <w:tcW w:w="2552" w:type="dxa"/>
            <w:shd w:val="clear" w:color="auto" w:fill="auto"/>
          </w:tcPr>
          <w:p w:rsidR="0038202F" w:rsidRPr="008E74B6" w:rsidRDefault="0038202F" w:rsidP="003F28C8">
            <w:r w:rsidRPr="008E74B6">
              <w:t>Open your mouth</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rPr>
                <w:i/>
              </w:rPr>
            </w:pPr>
          </w:p>
        </w:tc>
        <w:tc>
          <w:tcPr>
            <w:tcW w:w="850" w:type="dxa"/>
            <w:shd w:val="clear" w:color="auto" w:fill="auto"/>
          </w:tcPr>
          <w:p w:rsidR="0038202F" w:rsidRPr="008E74B6" w:rsidRDefault="0038202F" w:rsidP="003F28C8">
            <w:pPr>
              <w:jc w:val="center"/>
              <w:rPr>
                <w:i/>
              </w:rPr>
            </w:pPr>
          </w:p>
        </w:tc>
        <w:tc>
          <w:tcPr>
            <w:tcW w:w="992" w:type="dxa"/>
            <w:vMerge/>
            <w:shd w:val="clear" w:color="auto" w:fill="auto"/>
          </w:tcPr>
          <w:p w:rsidR="0038202F" w:rsidRPr="008E74B6" w:rsidRDefault="0038202F" w:rsidP="003F28C8">
            <w:pPr>
              <w:jc w:val="center"/>
              <w:rPr>
                <w:i/>
              </w:rPr>
            </w:pPr>
          </w:p>
        </w:tc>
      </w:tr>
      <w:tr w:rsidR="0038202F" w:rsidRPr="008E74B6" w:rsidTr="003F28C8">
        <w:tc>
          <w:tcPr>
            <w:tcW w:w="709" w:type="dxa"/>
            <w:shd w:val="clear" w:color="auto" w:fill="auto"/>
          </w:tcPr>
          <w:p w:rsidR="0038202F" w:rsidRPr="008E74B6" w:rsidRDefault="0038202F" w:rsidP="003F28C8">
            <w:r w:rsidRPr="008E74B6">
              <w:t>3</w:t>
            </w:r>
          </w:p>
        </w:tc>
        <w:tc>
          <w:tcPr>
            <w:tcW w:w="2552" w:type="dxa"/>
            <w:shd w:val="clear" w:color="auto" w:fill="auto"/>
          </w:tcPr>
          <w:p w:rsidR="0038202F" w:rsidRPr="008E74B6" w:rsidRDefault="0038202F" w:rsidP="003F28C8">
            <w:r w:rsidRPr="008E74B6">
              <w:t>Close your mouth</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4</w:t>
            </w:r>
          </w:p>
        </w:tc>
        <w:tc>
          <w:tcPr>
            <w:tcW w:w="2552" w:type="dxa"/>
            <w:shd w:val="clear" w:color="auto" w:fill="auto"/>
          </w:tcPr>
          <w:p w:rsidR="0038202F" w:rsidRPr="008E74B6" w:rsidRDefault="0038202F" w:rsidP="003F28C8">
            <w:r w:rsidRPr="008E74B6">
              <w:t>Hold your mouth open at mid range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8505" w:type="dxa"/>
            <w:gridSpan w:val="7"/>
            <w:shd w:val="clear" w:color="auto" w:fill="auto"/>
          </w:tcPr>
          <w:p w:rsidR="0038202F" w:rsidRPr="008E74B6" w:rsidRDefault="0038202F" w:rsidP="003F28C8">
            <w:pPr>
              <w:rPr>
                <w:i/>
              </w:rPr>
            </w:pPr>
            <w:r w:rsidRPr="008E74B6">
              <w:rPr>
                <w:i/>
              </w:rPr>
              <w:t>Lip movement</w:t>
            </w:r>
          </w:p>
        </w:tc>
      </w:tr>
      <w:tr w:rsidR="0038202F" w:rsidRPr="008E74B6" w:rsidTr="003F28C8">
        <w:tc>
          <w:tcPr>
            <w:tcW w:w="709" w:type="dxa"/>
            <w:shd w:val="clear" w:color="auto" w:fill="auto"/>
          </w:tcPr>
          <w:p w:rsidR="0038202F" w:rsidRPr="008E74B6" w:rsidRDefault="0038202F" w:rsidP="003F28C8">
            <w:r w:rsidRPr="008E74B6">
              <w:t>5</w:t>
            </w:r>
          </w:p>
        </w:tc>
        <w:tc>
          <w:tcPr>
            <w:tcW w:w="2552" w:type="dxa"/>
            <w:shd w:val="clear" w:color="auto" w:fill="auto"/>
          </w:tcPr>
          <w:p w:rsidR="0038202F" w:rsidRPr="008E74B6" w:rsidRDefault="0038202F" w:rsidP="003F28C8">
            <w:r w:rsidRPr="008E74B6">
              <w:t>Smile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rPr>
                <w:i/>
              </w:rPr>
            </w:pPr>
          </w:p>
        </w:tc>
        <w:tc>
          <w:tcPr>
            <w:tcW w:w="850" w:type="dxa"/>
            <w:shd w:val="clear" w:color="auto" w:fill="auto"/>
          </w:tcPr>
          <w:p w:rsidR="0038202F" w:rsidRPr="008E74B6" w:rsidRDefault="0038202F" w:rsidP="003F28C8">
            <w:pPr>
              <w:jc w:val="center"/>
              <w:rPr>
                <w:i/>
              </w:rPr>
            </w:pPr>
          </w:p>
        </w:tc>
        <w:tc>
          <w:tcPr>
            <w:tcW w:w="992" w:type="dxa"/>
            <w:vMerge w:val="restart"/>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6</w:t>
            </w:r>
          </w:p>
        </w:tc>
        <w:tc>
          <w:tcPr>
            <w:tcW w:w="2552" w:type="dxa"/>
            <w:shd w:val="clear" w:color="auto" w:fill="auto"/>
          </w:tcPr>
          <w:p w:rsidR="0038202F" w:rsidRPr="008E74B6" w:rsidRDefault="0038202F" w:rsidP="003F28C8">
            <w:r w:rsidRPr="008E74B6">
              <w:t>Pucker lips</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rPr>
                <w:i/>
              </w:rPr>
            </w:pPr>
          </w:p>
        </w:tc>
        <w:tc>
          <w:tcPr>
            <w:tcW w:w="850" w:type="dxa"/>
            <w:shd w:val="clear" w:color="auto" w:fill="auto"/>
          </w:tcPr>
          <w:p w:rsidR="0038202F" w:rsidRPr="008E74B6" w:rsidRDefault="0038202F" w:rsidP="003F28C8">
            <w:pPr>
              <w:jc w:val="center"/>
              <w:rPr>
                <w:i/>
              </w:rPr>
            </w:pPr>
          </w:p>
        </w:tc>
        <w:tc>
          <w:tcPr>
            <w:tcW w:w="992" w:type="dxa"/>
            <w:vMerge/>
            <w:shd w:val="clear" w:color="auto" w:fill="auto"/>
          </w:tcPr>
          <w:p w:rsidR="0038202F" w:rsidRPr="008E74B6" w:rsidRDefault="0038202F" w:rsidP="003F28C8">
            <w:pPr>
              <w:jc w:val="center"/>
              <w:rPr>
                <w:i/>
              </w:rPr>
            </w:pPr>
          </w:p>
        </w:tc>
      </w:tr>
      <w:tr w:rsidR="0038202F" w:rsidRPr="008E74B6" w:rsidTr="003F28C8">
        <w:tc>
          <w:tcPr>
            <w:tcW w:w="709" w:type="dxa"/>
            <w:shd w:val="clear" w:color="auto" w:fill="auto"/>
          </w:tcPr>
          <w:p w:rsidR="0038202F" w:rsidRPr="008E74B6" w:rsidRDefault="0038202F" w:rsidP="003F28C8">
            <w:r w:rsidRPr="008E74B6">
              <w:t>7</w:t>
            </w:r>
          </w:p>
        </w:tc>
        <w:tc>
          <w:tcPr>
            <w:tcW w:w="2552" w:type="dxa"/>
            <w:shd w:val="clear" w:color="auto" w:fill="auto"/>
          </w:tcPr>
          <w:p w:rsidR="0038202F" w:rsidRPr="008E74B6" w:rsidRDefault="0038202F" w:rsidP="003F28C8">
            <w:r w:rsidRPr="008E74B6">
              <w:t>Bite lower lip</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8</w:t>
            </w:r>
          </w:p>
        </w:tc>
        <w:tc>
          <w:tcPr>
            <w:tcW w:w="2552" w:type="dxa"/>
            <w:shd w:val="clear" w:color="auto" w:fill="auto"/>
          </w:tcPr>
          <w:p w:rsidR="0038202F" w:rsidRPr="008E74B6" w:rsidRDefault="0038202F" w:rsidP="003F28C8">
            <w:r w:rsidRPr="008E74B6">
              <w:t>Blow</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rPr>
                <w:i/>
              </w:rPr>
            </w:pPr>
          </w:p>
        </w:tc>
        <w:tc>
          <w:tcPr>
            <w:tcW w:w="850" w:type="dxa"/>
            <w:shd w:val="clear" w:color="auto" w:fill="auto"/>
          </w:tcPr>
          <w:p w:rsidR="0038202F" w:rsidRPr="008E74B6" w:rsidRDefault="0038202F" w:rsidP="003F28C8">
            <w:pPr>
              <w:jc w:val="center"/>
              <w:rPr>
                <w:i/>
              </w:rPr>
            </w:pPr>
          </w:p>
        </w:tc>
        <w:tc>
          <w:tcPr>
            <w:tcW w:w="992" w:type="dxa"/>
            <w:vMerge/>
            <w:shd w:val="clear" w:color="auto" w:fill="auto"/>
          </w:tcPr>
          <w:p w:rsidR="0038202F" w:rsidRPr="008E74B6" w:rsidRDefault="0038202F" w:rsidP="003F28C8">
            <w:pPr>
              <w:jc w:val="center"/>
              <w:rPr>
                <w:i/>
              </w:rPr>
            </w:pPr>
          </w:p>
        </w:tc>
      </w:tr>
      <w:tr w:rsidR="0038202F" w:rsidRPr="008E74B6" w:rsidTr="003F28C8">
        <w:tc>
          <w:tcPr>
            <w:tcW w:w="709" w:type="dxa"/>
            <w:shd w:val="clear" w:color="auto" w:fill="auto"/>
          </w:tcPr>
          <w:p w:rsidR="0038202F" w:rsidRPr="008E74B6" w:rsidRDefault="0038202F" w:rsidP="003F28C8">
            <w:r w:rsidRPr="008E74B6">
              <w:t>9</w:t>
            </w:r>
          </w:p>
        </w:tc>
        <w:tc>
          <w:tcPr>
            <w:tcW w:w="2552" w:type="dxa"/>
            <w:shd w:val="clear" w:color="auto" w:fill="auto"/>
          </w:tcPr>
          <w:p w:rsidR="0038202F" w:rsidRPr="008E74B6" w:rsidRDefault="0038202F" w:rsidP="003F28C8">
            <w:r w:rsidRPr="008E74B6">
              <w:t>Pretend to kiss</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rPr>
                <w:i/>
              </w:rPr>
            </w:pPr>
          </w:p>
        </w:tc>
        <w:tc>
          <w:tcPr>
            <w:tcW w:w="850" w:type="dxa"/>
            <w:shd w:val="clear" w:color="auto" w:fill="auto"/>
          </w:tcPr>
          <w:p w:rsidR="0038202F" w:rsidRPr="008E74B6" w:rsidRDefault="0038202F" w:rsidP="003F28C8">
            <w:pPr>
              <w:jc w:val="center"/>
              <w:rPr>
                <w:i/>
              </w:rPr>
            </w:pPr>
          </w:p>
        </w:tc>
        <w:tc>
          <w:tcPr>
            <w:tcW w:w="992" w:type="dxa"/>
            <w:vMerge/>
            <w:shd w:val="clear" w:color="auto" w:fill="auto"/>
          </w:tcPr>
          <w:p w:rsidR="0038202F" w:rsidRPr="008E74B6" w:rsidRDefault="0038202F" w:rsidP="003F28C8">
            <w:pPr>
              <w:jc w:val="center"/>
              <w:rPr>
                <w:i/>
              </w:rPr>
            </w:pPr>
          </w:p>
        </w:tc>
      </w:tr>
      <w:tr w:rsidR="0038202F" w:rsidRPr="008E74B6" w:rsidTr="003F28C8">
        <w:tc>
          <w:tcPr>
            <w:tcW w:w="8505" w:type="dxa"/>
            <w:gridSpan w:val="7"/>
            <w:shd w:val="clear" w:color="auto" w:fill="auto"/>
          </w:tcPr>
          <w:p w:rsidR="0038202F" w:rsidRPr="008E74B6" w:rsidRDefault="0038202F" w:rsidP="003F28C8">
            <w:pPr>
              <w:rPr>
                <w:i/>
              </w:rPr>
            </w:pPr>
            <w:r w:rsidRPr="008E74B6">
              <w:rPr>
                <w:i/>
              </w:rPr>
              <w:t>Tongue movement</w:t>
            </w:r>
          </w:p>
        </w:tc>
      </w:tr>
      <w:tr w:rsidR="0038202F" w:rsidRPr="008E74B6" w:rsidTr="003F28C8">
        <w:tc>
          <w:tcPr>
            <w:tcW w:w="709" w:type="dxa"/>
            <w:shd w:val="clear" w:color="auto" w:fill="auto"/>
          </w:tcPr>
          <w:p w:rsidR="0038202F" w:rsidRPr="008E74B6" w:rsidRDefault="0038202F" w:rsidP="003F28C8">
            <w:r w:rsidRPr="008E74B6">
              <w:t>10</w:t>
            </w:r>
          </w:p>
        </w:tc>
        <w:tc>
          <w:tcPr>
            <w:tcW w:w="2552" w:type="dxa"/>
            <w:shd w:val="clear" w:color="auto" w:fill="auto"/>
          </w:tcPr>
          <w:p w:rsidR="0038202F" w:rsidRPr="008E74B6" w:rsidRDefault="0038202F" w:rsidP="003F28C8">
            <w:r w:rsidRPr="008E74B6">
              <w:t>Stick out your tongue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val="restart"/>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11</w:t>
            </w:r>
          </w:p>
        </w:tc>
        <w:tc>
          <w:tcPr>
            <w:tcW w:w="2552" w:type="dxa"/>
            <w:shd w:val="clear" w:color="auto" w:fill="auto"/>
          </w:tcPr>
          <w:p w:rsidR="0038202F" w:rsidRPr="008E74B6" w:rsidRDefault="0038202F" w:rsidP="003F28C8">
            <w:r w:rsidRPr="008E74B6">
              <w:t>Lick your lips with tongue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12</w:t>
            </w:r>
          </w:p>
        </w:tc>
        <w:tc>
          <w:tcPr>
            <w:tcW w:w="2552" w:type="dxa"/>
            <w:shd w:val="clear" w:color="auto" w:fill="auto"/>
          </w:tcPr>
          <w:p w:rsidR="0038202F" w:rsidRPr="008E74B6" w:rsidRDefault="0038202F" w:rsidP="003F28C8">
            <w:r w:rsidRPr="008E74B6">
              <w:t>Touch the nose with tip of tongue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tcBorders>
              <w:bottom w:val="single" w:sz="4" w:space="0" w:color="auto"/>
            </w:tcBorders>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13</w:t>
            </w:r>
          </w:p>
        </w:tc>
        <w:tc>
          <w:tcPr>
            <w:tcW w:w="2552" w:type="dxa"/>
            <w:shd w:val="clear" w:color="auto" w:fill="auto"/>
          </w:tcPr>
          <w:p w:rsidR="0038202F" w:rsidRPr="008E74B6" w:rsidRDefault="0038202F" w:rsidP="003F28C8">
            <w:r w:rsidRPr="008E74B6">
              <w:t>Move your tongue in and out</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14</w:t>
            </w:r>
          </w:p>
        </w:tc>
        <w:tc>
          <w:tcPr>
            <w:tcW w:w="2552" w:type="dxa"/>
            <w:shd w:val="clear" w:color="auto" w:fill="auto"/>
          </w:tcPr>
          <w:p w:rsidR="0038202F" w:rsidRPr="008E74B6" w:rsidRDefault="0038202F" w:rsidP="003F28C8">
            <w:r w:rsidRPr="008E74B6">
              <w:t>Move your tongue to the right</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15</w:t>
            </w:r>
          </w:p>
        </w:tc>
        <w:tc>
          <w:tcPr>
            <w:tcW w:w="2552" w:type="dxa"/>
            <w:shd w:val="clear" w:color="auto" w:fill="auto"/>
          </w:tcPr>
          <w:p w:rsidR="0038202F" w:rsidRPr="008E74B6" w:rsidRDefault="0038202F" w:rsidP="003F28C8">
            <w:r w:rsidRPr="008E74B6">
              <w:t>Move your tongue to the left</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16</w:t>
            </w:r>
          </w:p>
        </w:tc>
        <w:tc>
          <w:tcPr>
            <w:tcW w:w="2552" w:type="dxa"/>
            <w:shd w:val="clear" w:color="auto" w:fill="auto"/>
          </w:tcPr>
          <w:p w:rsidR="0038202F" w:rsidRPr="008E74B6" w:rsidRDefault="0038202F" w:rsidP="003F28C8">
            <w:r w:rsidRPr="008E74B6">
              <w:t xml:space="preserve">Click your  tongue </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rPr>
          <w:trHeight w:val="545"/>
        </w:trPr>
        <w:tc>
          <w:tcPr>
            <w:tcW w:w="709" w:type="dxa"/>
            <w:shd w:val="clear" w:color="auto" w:fill="auto"/>
          </w:tcPr>
          <w:p w:rsidR="0038202F" w:rsidRPr="008E74B6" w:rsidRDefault="0038202F" w:rsidP="003F28C8">
            <w:r w:rsidRPr="008E74B6">
              <w:t>17</w:t>
            </w:r>
          </w:p>
        </w:tc>
        <w:tc>
          <w:tcPr>
            <w:tcW w:w="2552" w:type="dxa"/>
            <w:shd w:val="clear" w:color="auto" w:fill="auto"/>
          </w:tcPr>
          <w:p w:rsidR="0038202F" w:rsidRPr="008E74B6" w:rsidRDefault="0038202F" w:rsidP="003F28C8">
            <w:r w:rsidRPr="008E74B6">
              <w:t>Wiggle your tongue from side to side</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8505" w:type="dxa"/>
            <w:gridSpan w:val="7"/>
            <w:shd w:val="clear" w:color="auto" w:fill="auto"/>
          </w:tcPr>
          <w:p w:rsidR="0038202F" w:rsidRPr="008E74B6" w:rsidRDefault="0038202F" w:rsidP="003F28C8">
            <w:r w:rsidRPr="008E74B6">
              <w:rPr>
                <w:i/>
              </w:rPr>
              <w:t>Others</w:t>
            </w:r>
          </w:p>
        </w:tc>
      </w:tr>
      <w:tr w:rsidR="0038202F" w:rsidRPr="008E74B6" w:rsidTr="003F28C8">
        <w:tc>
          <w:tcPr>
            <w:tcW w:w="709" w:type="dxa"/>
            <w:shd w:val="clear" w:color="auto" w:fill="auto"/>
          </w:tcPr>
          <w:p w:rsidR="0038202F" w:rsidRPr="008E74B6" w:rsidRDefault="0038202F" w:rsidP="003F28C8">
            <w:r w:rsidRPr="008E74B6">
              <w:t>18</w:t>
            </w:r>
          </w:p>
        </w:tc>
        <w:tc>
          <w:tcPr>
            <w:tcW w:w="2552" w:type="dxa"/>
            <w:shd w:val="clear" w:color="auto" w:fill="auto"/>
          </w:tcPr>
          <w:p w:rsidR="0038202F" w:rsidRPr="008E74B6" w:rsidRDefault="0038202F" w:rsidP="003F28C8">
            <w:r w:rsidRPr="008E74B6">
              <w:t>Clear your throat</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val="restart"/>
            <w:shd w:val="clear" w:color="auto" w:fill="auto"/>
          </w:tcPr>
          <w:p w:rsidR="0038202F" w:rsidRPr="008E74B6" w:rsidRDefault="0038202F" w:rsidP="003F28C8">
            <w:pPr>
              <w:jc w:val="center"/>
            </w:pPr>
          </w:p>
        </w:tc>
      </w:tr>
      <w:tr w:rsidR="0038202F" w:rsidRPr="008E74B6" w:rsidTr="003F28C8">
        <w:tc>
          <w:tcPr>
            <w:tcW w:w="709" w:type="dxa"/>
            <w:shd w:val="clear" w:color="auto" w:fill="auto"/>
          </w:tcPr>
          <w:p w:rsidR="0038202F" w:rsidRPr="008E74B6" w:rsidRDefault="0038202F" w:rsidP="003F28C8">
            <w:r w:rsidRPr="008E74B6">
              <w:t>19</w:t>
            </w:r>
          </w:p>
        </w:tc>
        <w:tc>
          <w:tcPr>
            <w:tcW w:w="2552" w:type="dxa"/>
            <w:shd w:val="clear" w:color="auto" w:fill="auto"/>
          </w:tcPr>
          <w:p w:rsidR="0038202F" w:rsidRPr="008E74B6" w:rsidRDefault="0038202F" w:rsidP="003F28C8">
            <w:r w:rsidRPr="008E74B6">
              <w:t>Puff up your cheeks</w:t>
            </w:r>
          </w:p>
        </w:tc>
        <w:tc>
          <w:tcPr>
            <w:tcW w:w="1275" w:type="dxa"/>
            <w:shd w:val="clear" w:color="auto" w:fill="auto"/>
          </w:tcPr>
          <w:p w:rsidR="0038202F" w:rsidRPr="008E74B6" w:rsidRDefault="0038202F" w:rsidP="003F28C8"/>
        </w:tc>
        <w:tc>
          <w:tcPr>
            <w:tcW w:w="709" w:type="dxa"/>
            <w:shd w:val="clear" w:color="auto" w:fill="auto"/>
          </w:tcPr>
          <w:p w:rsidR="0038202F" w:rsidRPr="008E74B6" w:rsidRDefault="0038202F" w:rsidP="003F28C8"/>
        </w:tc>
        <w:tc>
          <w:tcPr>
            <w:tcW w:w="1418" w:type="dxa"/>
            <w:shd w:val="clear" w:color="auto" w:fill="auto"/>
          </w:tcPr>
          <w:p w:rsidR="0038202F" w:rsidRPr="008E74B6" w:rsidRDefault="0038202F" w:rsidP="003F28C8">
            <w:pPr>
              <w:jc w:val="center"/>
            </w:pPr>
          </w:p>
        </w:tc>
        <w:tc>
          <w:tcPr>
            <w:tcW w:w="850" w:type="dxa"/>
            <w:shd w:val="clear" w:color="auto" w:fill="auto"/>
          </w:tcPr>
          <w:p w:rsidR="0038202F" w:rsidRPr="008E74B6" w:rsidRDefault="0038202F" w:rsidP="003F28C8">
            <w:pPr>
              <w:jc w:val="center"/>
            </w:pPr>
          </w:p>
        </w:tc>
        <w:tc>
          <w:tcPr>
            <w:tcW w:w="992" w:type="dxa"/>
            <w:vMerge/>
            <w:shd w:val="clear" w:color="auto" w:fill="auto"/>
          </w:tcPr>
          <w:p w:rsidR="0038202F" w:rsidRPr="008E74B6" w:rsidRDefault="0038202F" w:rsidP="003F28C8">
            <w:pPr>
              <w:jc w:val="center"/>
            </w:pPr>
          </w:p>
        </w:tc>
      </w:tr>
      <w:tr w:rsidR="0038202F" w:rsidRPr="008E74B6" w:rsidTr="003F28C8">
        <w:tc>
          <w:tcPr>
            <w:tcW w:w="8505" w:type="dxa"/>
            <w:gridSpan w:val="7"/>
            <w:shd w:val="clear" w:color="auto" w:fill="auto"/>
          </w:tcPr>
          <w:p w:rsidR="0038202F" w:rsidRPr="008E74B6" w:rsidRDefault="0038202F" w:rsidP="003F28C8">
            <w:r w:rsidRPr="008E74B6">
              <w:rPr>
                <w:b/>
                <w:i/>
              </w:rPr>
              <w:t xml:space="preserve">Total score = </w:t>
            </w:r>
          </w:p>
        </w:tc>
      </w:tr>
    </w:tbl>
    <w:p w:rsidR="0038202F" w:rsidRPr="00E032B5" w:rsidRDefault="0038202F" w:rsidP="0038202F">
      <w:pPr>
        <w:spacing w:before="240"/>
        <w:jc w:val="both"/>
        <w:rPr>
          <w:b/>
          <w:i/>
        </w:rPr>
      </w:pPr>
      <w:r w:rsidRPr="00E032B5">
        <w:rPr>
          <w:b/>
          <w:i/>
        </w:rPr>
        <w:t>Scoring:</w:t>
      </w:r>
    </w:p>
    <w:p w:rsidR="0038202F" w:rsidRDefault="0038202F" w:rsidP="0038202F">
      <w:pPr>
        <w:spacing w:before="240"/>
        <w:ind w:right="161" w:firstLine="720"/>
        <w:jc w:val="both"/>
      </w:pPr>
      <w:r w:rsidRPr="00E032B5">
        <w:t>The accuracy and rate are evaluated based on the numb</w:t>
      </w:r>
      <w:r>
        <w:t xml:space="preserve">er of repetitions provided. All </w:t>
      </w:r>
      <w:r w:rsidRPr="00E032B5">
        <w:t xml:space="preserve">responses are scored based on rate, accuracy and repetitions used as follows:     </w:t>
      </w:r>
    </w:p>
    <w:p w:rsidR="0038202F" w:rsidRPr="00E032B5" w:rsidRDefault="0038202F" w:rsidP="0038202F">
      <w:pPr>
        <w:spacing w:before="240"/>
        <w:ind w:right="161" w:firstLine="720"/>
        <w:jc w:val="both"/>
      </w:pPr>
    </w:p>
    <w:tbl>
      <w:tblPr>
        <w:tblW w:w="0" w:type="auto"/>
        <w:jc w:val="center"/>
        <w:tblLook w:val="04A0"/>
      </w:tblPr>
      <w:tblGrid>
        <w:gridCol w:w="534"/>
        <w:gridCol w:w="7449"/>
      </w:tblGrid>
      <w:tr w:rsidR="0038202F" w:rsidRPr="008E74B6" w:rsidTr="003F28C8">
        <w:trPr>
          <w:jc w:val="center"/>
        </w:trPr>
        <w:tc>
          <w:tcPr>
            <w:tcW w:w="534" w:type="dxa"/>
            <w:shd w:val="clear" w:color="auto" w:fill="auto"/>
          </w:tcPr>
          <w:p w:rsidR="0038202F" w:rsidRPr="008E74B6" w:rsidRDefault="0038202F" w:rsidP="003F28C8">
            <w:pPr>
              <w:jc w:val="both"/>
            </w:pPr>
            <w:r w:rsidRPr="008E74B6">
              <w:lastRenderedPageBreak/>
              <w:t>4 -</w:t>
            </w:r>
          </w:p>
        </w:tc>
        <w:tc>
          <w:tcPr>
            <w:tcW w:w="7449" w:type="dxa"/>
            <w:shd w:val="clear" w:color="auto" w:fill="auto"/>
          </w:tcPr>
          <w:p w:rsidR="0038202F" w:rsidRPr="008E74B6" w:rsidRDefault="0038202F" w:rsidP="003F28C8">
            <w:pPr>
              <w:jc w:val="both"/>
            </w:pPr>
            <w:r w:rsidRPr="008E74B6">
              <w:t>Movement/action is accurate and rate is appropriate.</w:t>
            </w:r>
          </w:p>
        </w:tc>
      </w:tr>
      <w:tr w:rsidR="0038202F" w:rsidRPr="008E74B6" w:rsidTr="003F28C8">
        <w:trPr>
          <w:jc w:val="center"/>
        </w:trPr>
        <w:tc>
          <w:tcPr>
            <w:tcW w:w="534" w:type="dxa"/>
            <w:shd w:val="clear" w:color="auto" w:fill="auto"/>
          </w:tcPr>
          <w:p w:rsidR="0038202F" w:rsidRPr="008E74B6" w:rsidRDefault="0038202F" w:rsidP="003F28C8">
            <w:pPr>
              <w:jc w:val="both"/>
            </w:pPr>
            <w:r w:rsidRPr="008E74B6">
              <w:t>3 -</w:t>
            </w:r>
          </w:p>
        </w:tc>
        <w:tc>
          <w:tcPr>
            <w:tcW w:w="7449" w:type="dxa"/>
            <w:shd w:val="clear" w:color="auto" w:fill="auto"/>
          </w:tcPr>
          <w:p w:rsidR="0038202F" w:rsidRPr="008E74B6" w:rsidRDefault="0038202F" w:rsidP="003F28C8">
            <w:pPr>
              <w:jc w:val="both"/>
            </w:pPr>
            <w:r w:rsidRPr="008E74B6">
              <w:t>Movement/action is accurate and rate is appropriate with one or more repetitions.</w:t>
            </w:r>
          </w:p>
        </w:tc>
      </w:tr>
      <w:tr w:rsidR="0038202F" w:rsidRPr="008E74B6" w:rsidTr="003F28C8">
        <w:trPr>
          <w:jc w:val="center"/>
        </w:trPr>
        <w:tc>
          <w:tcPr>
            <w:tcW w:w="534" w:type="dxa"/>
            <w:shd w:val="clear" w:color="auto" w:fill="auto"/>
          </w:tcPr>
          <w:p w:rsidR="0038202F" w:rsidRPr="008E74B6" w:rsidRDefault="0038202F" w:rsidP="003F28C8">
            <w:pPr>
              <w:jc w:val="both"/>
            </w:pPr>
            <w:r w:rsidRPr="008E74B6">
              <w:t>2 -</w:t>
            </w:r>
          </w:p>
        </w:tc>
        <w:tc>
          <w:tcPr>
            <w:tcW w:w="7449" w:type="dxa"/>
            <w:shd w:val="clear" w:color="auto" w:fill="auto"/>
          </w:tcPr>
          <w:p w:rsidR="0038202F" w:rsidRPr="008E74B6" w:rsidRDefault="0038202F" w:rsidP="003F28C8">
            <w:pPr>
              <w:jc w:val="both"/>
            </w:pPr>
            <w:r w:rsidRPr="008E74B6">
              <w:t>Either movement/action or rate is inappropriate with more than one repetition.</w:t>
            </w:r>
          </w:p>
        </w:tc>
      </w:tr>
      <w:tr w:rsidR="0038202F" w:rsidRPr="008E74B6" w:rsidTr="003F28C8">
        <w:trPr>
          <w:jc w:val="center"/>
        </w:trPr>
        <w:tc>
          <w:tcPr>
            <w:tcW w:w="534" w:type="dxa"/>
            <w:shd w:val="clear" w:color="auto" w:fill="auto"/>
          </w:tcPr>
          <w:p w:rsidR="0038202F" w:rsidRPr="008E74B6" w:rsidRDefault="0038202F" w:rsidP="003F28C8">
            <w:pPr>
              <w:jc w:val="both"/>
            </w:pPr>
            <w:r w:rsidRPr="008E74B6">
              <w:t>1 -</w:t>
            </w:r>
          </w:p>
        </w:tc>
        <w:tc>
          <w:tcPr>
            <w:tcW w:w="7449" w:type="dxa"/>
            <w:shd w:val="clear" w:color="auto" w:fill="auto"/>
          </w:tcPr>
          <w:p w:rsidR="0038202F" w:rsidRPr="008E74B6" w:rsidRDefault="0038202F" w:rsidP="003F28C8">
            <w:pPr>
              <w:jc w:val="both"/>
            </w:pPr>
            <w:r w:rsidRPr="008E74B6">
              <w:t>Both are inappropriate with more than one repetition.</w:t>
            </w:r>
          </w:p>
        </w:tc>
      </w:tr>
      <w:tr w:rsidR="0038202F" w:rsidRPr="008E74B6" w:rsidTr="003F28C8">
        <w:trPr>
          <w:jc w:val="center"/>
        </w:trPr>
        <w:tc>
          <w:tcPr>
            <w:tcW w:w="534" w:type="dxa"/>
            <w:shd w:val="clear" w:color="auto" w:fill="auto"/>
          </w:tcPr>
          <w:p w:rsidR="0038202F" w:rsidRPr="008E74B6" w:rsidRDefault="0038202F" w:rsidP="003F28C8">
            <w:pPr>
              <w:jc w:val="both"/>
            </w:pPr>
            <w:r w:rsidRPr="008E74B6">
              <w:t>0 -</w:t>
            </w:r>
          </w:p>
        </w:tc>
        <w:tc>
          <w:tcPr>
            <w:tcW w:w="7449" w:type="dxa"/>
            <w:shd w:val="clear" w:color="auto" w:fill="auto"/>
          </w:tcPr>
          <w:p w:rsidR="0038202F" w:rsidRPr="008E74B6" w:rsidRDefault="0038202F" w:rsidP="003F28C8">
            <w:pPr>
              <w:jc w:val="both"/>
            </w:pPr>
            <w:r w:rsidRPr="008E74B6">
              <w:t>Child is unable to perform even with repetitions.</w:t>
            </w:r>
          </w:p>
        </w:tc>
      </w:tr>
    </w:tbl>
    <w:p w:rsidR="00120721" w:rsidRDefault="00120721" w:rsidP="00120721">
      <w:pPr>
        <w:pStyle w:val="ListParagraph"/>
        <w:spacing w:before="240"/>
        <w:ind w:left="284"/>
        <w:rPr>
          <w:rFonts w:ascii="Times New Roman" w:hAnsi="Times New Roman"/>
          <w:b/>
          <w:sz w:val="24"/>
          <w:szCs w:val="24"/>
        </w:rPr>
      </w:pPr>
    </w:p>
    <w:p w:rsidR="0038202F" w:rsidRPr="00E032B5" w:rsidRDefault="0038202F" w:rsidP="0038202F">
      <w:pPr>
        <w:pStyle w:val="ListParagraph"/>
        <w:numPr>
          <w:ilvl w:val="0"/>
          <w:numId w:val="11"/>
        </w:numPr>
        <w:spacing w:before="240"/>
        <w:ind w:left="284" w:hanging="284"/>
        <w:rPr>
          <w:rFonts w:ascii="Times New Roman" w:hAnsi="Times New Roman"/>
          <w:b/>
          <w:sz w:val="24"/>
          <w:szCs w:val="24"/>
        </w:rPr>
      </w:pPr>
      <w:r w:rsidRPr="00E032B5">
        <w:rPr>
          <w:rFonts w:ascii="Times New Roman" w:hAnsi="Times New Roman"/>
          <w:b/>
          <w:sz w:val="24"/>
          <w:szCs w:val="24"/>
        </w:rPr>
        <w:t>Sequential oral movements</w:t>
      </w:r>
    </w:p>
    <w:p w:rsidR="0038202F" w:rsidRPr="00E032B5" w:rsidRDefault="0038202F" w:rsidP="0038202F">
      <w:pPr>
        <w:spacing w:after="240"/>
        <w:ind w:right="444"/>
        <w:jc w:val="both"/>
        <w:rPr>
          <w:i/>
        </w:rPr>
      </w:pPr>
      <w:r w:rsidRPr="00E032B5">
        <w:rPr>
          <w:i/>
        </w:rPr>
        <w:t>The clinician should ask the child to imitate the sequential oral movements given in the table. A maximum of three repetitions should be given if needed. The clinician should comment regarding the response and provide appropriate scoring as given below.</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3451"/>
        <w:gridCol w:w="2702"/>
        <w:gridCol w:w="810"/>
        <w:gridCol w:w="809"/>
      </w:tblGrid>
      <w:tr w:rsidR="0038202F" w:rsidRPr="008E74B6" w:rsidTr="00120721">
        <w:tc>
          <w:tcPr>
            <w:tcW w:w="464" w:type="pct"/>
            <w:shd w:val="clear" w:color="auto" w:fill="auto"/>
          </w:tcPr>
          <w:p w:rsidR="0038202F" w:rsidRPr="008E74B6" w:rsidRDefault="0038202F" w:rsidP="003F28C8">
            <w:pPr>
              <w:jc w:val="center"/>
              <w:rPr>
                <w:b/>
                <w:i/>
              </w:rPr>
            </w:pPr>
            <w:r w:rsidRPr="008E74B6">
              <w:rPr>
                <w:b/>
                <w:i/>
              </w:rPr>
              <w:t>Sl.</w:t>
            </w:r>
          </w:p>
          <w:p w:rsidR="0038202F" w:rsidRPr="008E74B6" w:rsidRDefault="0038202F" w:rsidP="003F28C8">
            <w:pPr>
              <w:jc w:val="center"/>
              <w:rPr>
                <w:b/>
                <w:i/>
              </w:rPr>
            </w:pPr>
            <w:r w:rsidRPr="008E74B6">
              <w:rPr>
                <w:b/>
                <w:i/>
              </w:rPr>
              <w:t>No</w:t>
            </w:r>
            <w:r>
              <w:rPr>
                <w:b/>
                <w:i/>
              </w:rPr>
              <w:t>.</w:t>
            </w:r>
          </w:p>
        </w:tc>
        <w:tc>
          <w:tcPr>
            <w:tcW w:w="2014" w:type="pct"/>
            <w:shd w:val="clear" w:color="auto" w:fill="auto"/>
          </w:tcPr>
          <w:p w:rsidR="0038202F" w:rsidRPr="008E74B6" w:rsidRDefault="0038202F" w:rsidP="003F28C8">
            <w:pPr>
              <w:jc w:val="center"/>
              <w:rPr>
                <w:b/>
                <w:i/>
              </w:rPr>
            </w:pPr>
            <w:r w:rsidRPr="008E74B6">
              <w:rPr>
                <w:b/>
                <w:i/>
              </w:rPr>
              <w:t>Stimulus</w:t>
            </w:r>
          </w:p>
        </w:tc>
        <w:tc>
          <w:tcPr>
            <w:tcW w:w="1577" w:type="pct"/>
            <w:shd w:val="clear" w:color="auto" w:fill="auto"/>
          </w:tcPr>
          <w:p w:rsidR="0038202F" w:rsidRPr="008E74B6" w:rsidRDefault="0038202F" w:rsidP="003F28C8">
            <w:pPr>
              <w:jc w:val="center"/>
              <w:rPr>
                <w:b/>
                <w:i/>
              </w:rPr>
            </w:pPr>
            <w:r w:rsidRPr="008E74B6">
              <w:rPr>
                <w:b/>
                <w:i/>
              </w:rPr>
              <w:t>Response</w:t>
            </w:r>
          </w:p>
        </w:tc>
        <w:tc>
          <w:tcPr>
            <w:tcW w:w="473" w:type="pct"/>
            <w:shd w:val="clear" w:color="auto" w:fill="auto"/>
          </w:tcPr>
          <w:p w:rsidR="0038202F" w:rsidRPr="008E74B6" w:rsidRDefault="0038202F" w:rsidP="003F28C8">
            <w:pPr>
              <w:jc w:val="center"/>
              <w:rPr>
                <w:b/>
                <w:i/>
              </w:rPr>
            </w:pPr>
            <w:r w:rsidRPr="008E74B6">
              <w:rPr>
                <w:b/>
                <w:i/>
              </w:rPr>
              <w:t>MCS</w:t>
            </w:r>
          </w:p>
        </w:tc>
        <w:tc>
          <w:tcPr>
            <w:tcW w:w="472" w:type="pct"/>
            <w:shd w:val="clear" w:color="auto" w:fill="auto"/>
          </w:tcPr>
          <w:p w:rsidR="0038202F" w:rsidRPr="008E74B6" w:rsidRDefault="0038202F" w:rsidP="003F28C8">
            <w:pPr>
              <w:jc w:val="center"/>
              <w:rPr>
                <w:b/>
                <w:i/>
              </w:rPr>
            </w:pPr>
            <w:r w:rsidRPr="008E74B6">
              <w:rPr>
                <w:b/>
                <w:i/>
              </w:rPr>
              <w:t>SMS</w:t>
            </w:r>
          </w:p>
        </w:tc>
      </w:tr>
      <w:tr w:rsidR="0038202F" w:rsidRPr="008E74B6" w:rsidTr="00120721">
        <w:tc>
          <w:tcPr>
            <w:tcW w:w="464" w:type="pct"/>
            <w:shd w:val="clear" w:color="auto" w:fill="auto"/>
          </w:tcPr>
          <w:p w:rsidR="0038202F" w:rsidRPr="008E74B6" w:rsidRDefault="0038202F" w:rsidP="003F28C8">
            <w:r w:rsidRPr="008E74B6">
              <w:t>1</w:t>
            </w:r>
          </w:p>
        </w:tc>
        <w:tc>
          <w:tcPr>
            <w:tcW w:w="2014" w:type="pct"/>
            <w:shd w:val="clear" w:color="auto" w:fill="auto"/>
          </w:tcPr>
          <w:p w:rsidR="0038202F" w:rsidRPr="008E74B6" w:rsidRDefault="0038202F" w:rsidP="003F28C8">
            <w:r w:rsidRPr="008E74B6">
              <w:t>Bite and  blow</w:t>
            </w:r>
          </w:p>
        </w:tc>
        <w:tc>
          <w:tcPr>
            <w:tcW w:w="1577" w:type="pct"/>
            <w:shd w:val="clear" w:color="auto" w:fill="auto"/>
          </w:tcPr>
          <w:p w:rsidR="0038202F" w:rsidRPr="008E74B6" w:rsidRDefault="0038202F" w:rsidP="003F28C8"/>
        </w:tc>
        <w:tc>
          <w:tcPr>
            <w:tcW w:w="473" w:type="pct"/>
            <w:shd w:val="clear" w:color="auto" w:fill="auto"/>
          </w:tcPr>
          <w:p w:rsidR="0038202F" w:rsidRPr="008E74B6" w:rsidRDefault="0038202F" w:rsidP="003F28C8"/>
        </w:tc>
        <w:tc>
          <w:tcPr>
            <w:tcW w:w="472" w:type="pct"/>
            <w:shd w:val="clear" w:color="auto" w:fill="auto"/>
          </w:tcPr>
          <w:p w:rsidR="0038202F" w:rsidRPr="008E74B6" w:rsidRDefault="0038202F" w:rsidP="003F28C8"/>
        </w:tc>
      </w:tr>
      <w:tr w:rsidR="0038202F" w:rsidRPr="008E74B6" w:rsidTr="00120721">
        <w:tc>
          <w:tcPr>
            <w:tcW w:w="464" w:type="pct"/>
            <w:shd w:val="clear" w:color="auto" w:fill="auto"/>
          </w:tcPr>
          <w:p w:rsidR="0038202F" w:rsidRPr="008E74B6" w:rsidRDefault="0038202F" w:rsidP="003F28C8">
            <w:r w:rsidRPr="008E74B6">
              <w:t>2</w:t>
            </w:r>
          </w:p>
        </w:tc>
        <w:tc>
          <w:tcPr>
            <w:tcW w:w="2014" w:type="pct"/>
            <w:shd w:val="clear" w:color="auto" w:fill="auto"/>
          </w:tcPr>
          <w:p w:rsidR="0038202F" w:rsidRPr="008E74B6" w:rsidRDefault="0038202F" w:rsidP="003F28C8">
            <w:r w:rsidRPr="008E74B6">
              <w:t>Smile and kiss</w:t>
            </w:r>
          </w:p>
        </w:tc>
        <w:tc>
          <w:tcPr>
            <w:tcW w:w="1577" w:type="pct"/>
            <w:shd w:val="clear" w:color="auto" w:fill="auto"/>
          </w:tcPr>
          <w:p w:rsidR="0038202F" w:rsidRPr="008E74B6" w:rsidRDefault="0038202F" w:rsidP="003F28C8"/>
        </w:tc>
        <w:tc>
          <w:tcPr>
            <w:tcW w:w="473" w:type="pct"/>
            <w:shd w:val="clear" w:color="auto" w:fill="auto"/>
          </w:tcPr>
          <w:p w:rsidR="0038202F" w:rsidRPr="008E74B6" w:rsidRDefault="0038202F" w:rsidP="003F28C8"/>
        </w:tc>
        <w:tc>
          <w:tcPr>
            <w:tcW w:w="472" w:type="pct"/>
            <w:shd w:val="clear" w:color="auto" w:fill="auto"/>
          </w:tcPr>
          <w:p w:rsidR="0038202F" w:rsidRPr="008E74B6" w:rsidRDefault="0038202F" w:rsidP="003F28C8"/>
        </w:tc>
      </w:tr>
      <w:tr w:rsidR="0038202F" w:rsidRPr="008E74B6" w:rsidTr="00120721">
        <w:tc>
          <w:tcPr>
            <w:tcW w:w="464" w:type="pct"/>
            <w:shd w:val="clear" w:color="auto" w:fill="auto"/>
          </w:tcPr>
          <w:p w:rsidR="0038202F" w:rsidRPr="008E74B6" w:rsidRDefault="0038202F" w:rsidP="003F28C8">
            <w:r w:rsidRPr="008E74B6">
              <w:t>3</w:t>
            </w:r>
          </w:p>
        </w:tc>
        <w:tc>
          <w:tcPr>
            <w:tcW w:w="2014" w:type="pct"/>
            <w:shd w:val="clear" w:color="auto" w:fill="auto"/>
          </w:tcPr>
          <w:p w:rsidR="0038202F" w:rsidRPr="008E74B6" w:rsidRDefault="0038202F" w:rsidP="003F28C8">
            <w:r w:rsidRPr="008E74B6">
              <w:t>Blow and smile</w:t>
            </w:r>
          </w:p>
        </w:tc>
        <w:tc>
          <w:tcPr>
            <w:tcW w:w="1577" w:type="pct"/>
            <w:shd w:val="clear" w:color="auto" w:fill="auto"/>
          </w:tcPr>
          <w:p w:rsidR="0038202F" w:rsidRPr="008E74B6" w:rsidRDefault="0038202F" w:rsidP="003F28C8"/>
        </w:tc>
        <w:tc>
          <w:tcPr>
            <w:tcW w:w="473" w:type="pct"/>
            <w:shd w:val="clear" w:color="auto" w:fill="auto"/>
          </w:tcPr>
          <w:p w:rsidR="0038202F" w:rsidRPr="008E74B6" w:rsidRDefault="0038202F" w:rsidP="003F28C8"/>
        </w:tc>
        <w:tc>
          <w:tcPr>
            <w:tcW w:w="472" w:type="pct"/>
            <w:shd w:val="clear" w:color="auto" w:fill="auto"/>
          </w:tcPr>
          <w:p w:rsidR="0038202F" w:rsidRPr="008E74B6" w:rsidRDefault="0038202F" w:rsidP="003F28C8"/>
        </w:tc>
      </w:tr>
      <w:tr w:rsidR="0038202F" w:rsidRPr="008E74B6" w:rsidTr="00120721">
        <w:tc>
          <w:tcPr>
            <w:tcW w:w="464" w:type="pct"/>
            <w:shd w:val="clear" w:color="auto" w:fill="auto"/>
          </w:tcPr>
          <w:p w:rsidR="0038202F" w:rsidRPr="008E74B6" w:rsidRDefault="0038202F" w:rsidP="003F28C8">
            <w:r w:rsidRPr="008E74B6">
              <w:t>4</w:t>
            </w:r>
          </w:p>
        </w:tc>
        <w:tc>
          <w:tcPr>
            <w:tcW w:w="2014" w:type="pct"/>
            <w:shd w:val="clear" w:color="auto" w:fill="auto"/>
          </w:tcPr>
          <w:p w:rsidR="0038202F" w:rsidRPr="008E74B6" w:rsidRDefault="0038202F" w:rsidP="003F28C8">
            <w:r w:rsidRPr="008E74B6">
              <w:t>Kiss and stick out your tongue</w:t>
            </w:r>
          </w:p>
        </w:tc>
        <w:tc>
          <w:tcPr>
            <w:tcW w:w="1577" w:type="pct"/>
            <w:shd w:val="clear" w:color="auto" w:fill="auto"/>
          </w:tcPr>
          <w:p w:rsidR="0038202F" w:rsidRPr="008E74B6" w:rsidRDefault="0038202F" w:rsidP="003F28C8"/>
        </w:tc>
        <w:tc>
          <w:tcPr>
            <w:tcW w:w="473" w:type="pct"/>
            <w:shd w:val="clear" w:color="auto" w:fill="auto"/>
          </w:tcPr>
          <w:p w:rsidR="0038202F" w:rsidRPr="008E74B6" w:rsidRDefault="0038202F" w:rsidP="003F28C8"/>
        </w:tc>
        <w:tc>
          <w:tcPr>
            <w:tcW w:w="472" w:type="pct"/>
            <w:shd w:val="clear" w:color="auto" w:fill="auto"/>
          </w:tcPr>
          <w:p w:rsidR="0038202F" w:rsidRPr="008E74B6" w:rsidRDefault="0038202F" w:rsidP="003F28C8"/>
        </w:tc>
      </w:tr>
      <w:tr w:rsidR="0038202F" w:rsidRPr="008E74B6" w:rsidTr="00120721">
        <w:tc>
          <w:tcPr>
            <w:tcW w:w="464" w:type="pct"/>
            <w:shd w:val="clear" w:color="auto" w:fill="auto"/>
          </w:tcPr>
          <w:p w:rsidR="0038202F" w:rsidRPr="008E74B6" w:rsidRDefault="0038202F" w:rsidP="003F28C8">
            <w:r w:rsidRPr="008E74B6">
              <w:t>5</w:t>
            </w:r>
          </w:p>
        </w:tc>
        <w:tc>
          <w:tcPr>
            <w:tcW w:w="2014" w:type="pct"/>
            <w:shd w:val="clear" w:color="auto" w:fill="auto"/>
          </w:tcPr>
          <w:p w:rsidR="0038202F" w:rsidRPr="008E74B6" w:rsidRDefault="0038202F" w:rsidP="003F28C8">
            <w:r w:rsidRPr="008E74B6">
              <w:t>Bite and open your mouth</w:t>
            </w:r>
          </w:p>
        </w:tc>
        <w:tc>
          <w:tcPr>
            <w:tcW w:w="1577" w:type="pct"/>
            <w:shd w:val="clear" w:color="auto" w:fill="auto"/>
          </w:tcPr>
          <w:p w:rsidR="0038202F" w:rsidRPr="008E74B6" w:rsidRDefault="0038202F" w:rsidP="003F28C8"/>
        </w:tc>
        <w:tc>
          <w:tcPr>
            <w:tcW w:w="473" w:type="pct"/>
            <w:shd w:val="clear" w:color="auto" w:fill="auto"/>
          </w:tcPr>
          <w:p w:rsidR="0038202F" w:rsidRPr="008E74B6" w:rsidRDefault="0038202F" w:rsidP="003F28C8"/>
        </w:tc>
        <w:tc>
          <w:tcPr>
            <w:tcW w:w="472" w:type="pct"/>
            <w:shd w:val="clear" w:color="auto" w:fill="auto"/>
          </w:tcPr>
          <w:p w:rsidR="0038202F" w:rsidRPr="008E74B6" w:rsidRDefault="0038202F" w:rsidP="003F28C8"/>
        </w:tc>
      </w:tr>
      <w:tr w:rsidR="0038202F" w:rsidRPr="008E74B6" w:rsidTr="00120721">
        <w:tc>
          <w:tcPr>
            <w:tcW w:w="4055" w:type="pct"/>
            <w:gridSpan w:val="3"/>
            <w:shd w:val="clear" w:color="auto" w:fill="auto"/>
          </w:tcPr>
          <w:p w:rsidR="0038202F" w:rsidRPr="008E74B6" w:rsidRDefault="0038202F" w:rsidP="003F28C8">
            <w:r w:rsidRPr="008E74B6">
              <w:rPr>
                <w:b/>
                <w:i/>
              </w:rPr>
              <w:t xml:space="preserve">Total score </w:t>
            </w:r>
          </w:p>
        </w:tc>
        <w:tc>
          <w:tcPr>
            <w:tcW w:w="473" w:type="pct"/>
            <w:shd w:val="clear" w:color="auto" w:fill="auto"/>
          </w:tcPr>
          <w:p w:rsidR="0038202F" w:rsidRPr="008E74B6" w:rsidRDefault="0038202F" w:rsidP="003F28C8"/>
        </w:tc>
        <w:tc>
          <w:tcPr>
            <w:tcW w:w="472" w:type="pct"/>
            <w:shd w:val="clear" w:color="auto" w:fill="auto"/>
          </w:tcPr>
          <w:p w:rsidR="0038202F" w:rsidRPr="008E74B6" w:rsidRDefault="0038202F" w:rsidP="003F28C8"/>
        </w:tc>
      </w:tr>
    </w:tbl>
    <w:p w:rsidR="0038202F" w:rsidRPr="00E032B5" w:rsidRDefault="0038202F" w:rsidP="0038202F">
      <w:pPr>
        <w:spacing w:before="240" w:after="240"/>
      </w:pPr>
      <w:r w:rsidRPr="00E032B5">
        <w:rPr>
          <w:b/>
          <w:i/>
        </w:rPr>
        <w:t>Scoring:</w:t>
      </w:r>
    </w:p>
    <w:p w:rsidR="0038202F" w:rsidRPr="00E032B5" w:rsidRDefault="0038202F" w:rsidP="0038202F">
      <w:pPr>
        <w:rPr>
          <w:b/>
          <w:i/>
        </w:rPr>
      </w:pPr>
      <w:r w:rsidRPr="00E032B5">
        <w:rPr>
          <w:b/>
          <w:i/>
        </w:rPr>
        <w:t>Motor Control Score (MCS):</w:t>
      </w:r>
    </w:p>
    <w:tbl>
      <w:tblPr>
        <w:tblW w:w="0" w:type="auto"/>
        <w:tblInd w:w="1116" w:type="dxa"/>
        <w:tblLook w:val="04A0"/>
      </w:tblPr>
      <w:tblGrid>
        <w:gridCol w:w="534"/>
        <w:gridCol w:w="3827"/>
      </w:tblGrid>
      <w:tr w:rsidR="0038202F" w:rsidRPr="008E74B6" w:rsidTr="003F28C8">
        <w:tc>
          <w:tcPr>
            <w:tcW w:w="534" w:type="dxa"/>
            <w:shd w:val="clear" w:color="auto" w:fill="auto"/>
          </w:tcPr>
          <w:p w:rsidR="0038202F" w:rsidRPr="008E74B6" w:rsidRDefault="0038202F" w:rsidP="003F28C8">
            <w:r w:rsidRPr="008E74B6">
              <w:t>2 -</w:t>
            </w:r>
          </w:p>
        </w:tc>
        <w:tc>
          <w:tcPr>
            <w:tcW w:w="3827" w:type="dxa"/>
            <w:shd w:val="clear" w:color="auto" w:fill="auto"/>
          </w:tcPr>
          <w:p w:rsidR="0038202F" w:rsidRPr="008E74B6" w:rsidRDefault="0038202F" w:rsidP="003F28C8">
            <w:r w:rsidRPr="008E74B6">
              <w:t>Both movements are precise</w:t>
            </w:r>
          </w:p>
        </w:tc>
      </w:tr>
      <w:tr w:rsidR="0038202F" w:rsidRPr="008E74B6" w:rsidTr="003F28C8">
        <w:tc>
          <w:tcPr>
            <w:tcW w:w="534" w:type="dxa"/>
            <w:shd w:val="clear" w:color="auto" w:fill="auto"/>
          </w:tcPr>
          <w:p w:rsidR="0038202F" w:rsidRPr="008E74B6" w:rsidRDefault="0038202F" w:rsidP="003F28C8">
            <w:r w:rsidRPr="008E74B6">
              <w:t>1 -</w:t>
            </w:r>
          </w:p>
        </w:tc>
        <w:tc>
          <w:tcPr>
            <w:tcW w:w="3827" w:type="dxa"/>
            <w:shd w:val="clear" w:color="auto" w:fill="auto"/>
          </w:tcPr>
          <w:p w:rsidR="0038202F" w:rsidRPr="008E74B6" w:rsidRDefault="0038202F" w:rsidP="003F28C8">
            <w:r w:rsidRPr="008E74B6">
              <w:t>One of the movements is imprecise</w:t>
            </w:r>
          </w:p>
        </w:tc>
      </w:tr>
      <w:tr w:rsidR="0038202F" w:rsidRPr="008E74B6" w:rsidTr="003F28C8">
        <w:tc>
          <w:tcPr>
            <w:tcW w:w="534" w:type="dxa"/>
            <w:shd w:val="clear" w:color="auto" w:fill="auto"/>
          </w:tcPr>
          <w:p w:rsidR="0038202F" w:rsidRPr="008E74B6" w:rsidRDefault="0038202F" w:rsidP="003F28C8">
            <w:r w:rsidRPr="008E74B6">
              <w:t>0 -</w:t>
            </w:r>
          </w:p>
        </w:tc>
        <w:tc>
          <w:tcPr>
            <w:tcW w:w="3827" w:type="dxa"/>
            <w:shd w:val="clear" w:color="auto" w:fill="auto"/>
          </w:tcPr>
          <w:p w:rsidR="0038202F" w:rsidRPr="008E74B6" w:rsidRDefault="0038202F" w:rsidP="003F28C8">
            <w:r w:rsidRPr="008E74B6">
              <w:t>Both movements are imprecise</w:t>
            </w:r>
          </w:p>
        </w:tc>
      </w:tr>
    </w:tbl>
    <w:p w:rsidR="0038202F" w:rsidRPr="00E032B5" w:rsidRDefault="0038202F" w:rsidP="0038202F">
      <w:pPr>
        <w:spacing w:before="240"/>
        <w:rPr>
          <w:b/>
          <w:i/>
        </w:rPr>
      </w:pPr>
      <w:r w:rsidRPr="00E032B5">
        <w:rPr>
          <w:b/>
          <w:i/>
        </w:rPr>
        <w:t xml:space="preserve">Sequence Maintenance Score (SMS): </w:t>
      </w:r>
    </w:p>
    <w:tbl>
      <w:tblPr>
        <w:tblW w:w="0" w:type="auto"/>
        <w:jc w:val="center"/>
        <w:tblLook w:val="04A0"/>
      </w:tblPr>
      <w:tblGrid>
        <w:gridCol w:w="534"/>
        <w:gridCol w:w="7044"/>
      </w:tblGrid>
      <w:tr w:rsidR="0038202F" w:rsidRPr="008E74B6" w:rsidTr="00FE41FC">
        <w:trPr>
          <w:jc w:val="center"/>
        </w:trPr>
        <w:tc>
          <w:tcPr>
            <w:tcW w:w="534" w:type="dxa"/>
            <w:shd w:val="clear" w:color="auto" w:fill="auto"/>
          </w:tcPr>
          <w:p w:rsidR="0038202F" w:rsidRPr="008E74B6" w:rsidRDefault="0038202F" w:rsidP="003F28C8">
            <w:r w:rsidRPr="008E74B6">
              <w:t>2 -</w:t>
            </w:r>
          </w:p>
        </w:tc>
        <w:tc>
          <w:tcPr>
            <w:tcW w:w="7044" w:type="dxa"/>
            <w:shd w:val="clear" w:color="auto" w:fill="auto"/>
          </w:tcPr>
          <w:p w:rsidR="0038202F" w:rsidRPr="008E74B6" w:rsidRDefault="0038202F" w:rsidP="00FE41FC">
            <w:pPr>
              <w:ind w:right="-741"/>
            </w:pPr>
            <w:r w:rsidRPr="008E74B6">
              <w:t>Completes both movements in the order stated (correct</w:t>
            </w:r>
            <w:r w:rsidR="00FE41FC">
              <w:t xml:space="preserve"> </w:t>
            </w:r>
            <w:r w:rsidRPr="008E74B6">
              <w:t>sequence)</w:t>
            </w:r>
          </w:p>
        </w:tc>
      </w:tr>
      <w:tr w:rsidR="0038202F" w:rsidRPr="008E74B6" w:rsidTr="00FE41FC">
        <w:trPr>
          <w:jc w:val="center"/>
        </w:trPr>
        <w:tc>
          <w:tcPr>
            <w:tcW w:w="534" w:type="dxa"/>
            <w:shd w:val="clear" w:color="auto" w:fill="auto"/>
          </w:tcPr>
          <w:p w:rsidR="0038202F" w:rsidRPr="008E74B6" w:rsidRDefault="0038202F" w:rsidP="003F28C8">
            <w:r w:rsidRPr="008E74B6">
              <w:t>1 -</w:t>
            </w:r>
          </w:p>
        </w:tc>
        <w:tc>
          <w:tcPr>
            <w:tcW w:w="7044" w:type="dxa"/>
            <w:shd w:val="clear" w:color="auto" w:fill="auto"/>
          </w:tcPr>
          <w:p w:rsidR="0038202F" w:rsidRPr="008E74B6" w:rsidRDefault="0038202F" w:rsidP="00FE41FC">
            <w:pPr>
              <w:ind w:right="-741"/>
            </w:pPr>
            <w:r w:rsidRPr="008E74B6">
              <w:t>Completes both movements in the reverse order (incorrect sequence) or adds an extra movement</w:t>
            </w:r>
          </w:p>
        </w:tc>
      </w:tr>
      <w:tr w:rsidR="0038202F" w:rsidRPr="008E74B6" w:rsidTr="00FE41FC">
        <w:trPr>
          <w:jc w:val="center"/>
        </w:trPr>
        <w:tc>
          <w:tcPr>
            <w:tcW w:w="534" w:type="dxa"/>
            <w:shd w:val="clear" w:color="auto" w:fill="auto"/>
          </w:tcPr>
          <w:p w:rsidR="0038202F" w:rsidRPr="008E74B6" w:rsidRDefault="0038202F" w:rsidP="003F28C8">
            <w:r w:rsidRPr="008E74B6">
              <w:t>0 -</w:t>
            </w:r>
          </w:p>
        </w:tc>
        <w:tc>
          <w:tcPr>
            <w:tcW w:w="7044" w:type="dxa"/>
            <w:shd w:val="clear" w:color="auto" w:fill="auto"/>
          </w:tcPr>
          <w:p w:rsidR="0038202F" w:rsidRPr="008E74B6" w:rsidRDefault="0038202F" w:rsidP="00FE41FC">
            <w:pPr>
              <w:ind w:right="-741"/>
            </w:pPr>
            <w:r w:rsidRPr="008E74B6">
              <w:t>Completes only one movement or co</w:t>
            </w:r>
            <w:r>
              <w:t>mpletes the same movement twice.</w:t>
            </w:r>
          </w:p>
          <w:p w:rsidR="0038202F" w:rsidRPr="008E74B6" w:rsidRDefault="0038202F" w:rsidP="00FE41FC">
            <w:pPr>
              <w:ind w:right="-741"/>
            </w:pPr>
          </w:p>
        </w:tc>
      </w:tr>
    </w:tbl>
    <w:p w:rsidR="0038202F" w:rsidRDefault="0038202F" w:rsidP="0038202F">
      <w:pPr>
        <w:jc w:val="both"/>
      </w:pPr>
    </w:p>
    <w:p w:rsidR="00120721" w:rsidRDefault="00120721">
      <w:pPr>
        <w:spacing w:after="200" w:line="276" w:lineRule="auto"/>
        <w:rPr>
          <w:b/>
        </w:rPr>
      </w:pPr>
      <w:r>
        <w:rPr>
          <w:b/>
        </w:rPr>
        <w:br w:type="page"/>
      </w:r>
    </w:p>
    <w:p w:rsidR="0038202F" w:rsidRDefault="0038202F" w:rsidP="0038202F">
      <w:pPr>
        <w:ind w:left="284" w:hanging="284"/>
        <w:rPr>
          <w:b/>
        </w:rPr>
      </w:pPr>
      <w:r w:rsidRPr="00E032B5">
        <w:rPr>
          <w:b/>
        </w:rPr>
        <w:lastRenderedPageBreak/>
        <w:t>III. VERBAL PRAXIS ASSESSMENT</w:t>
      </w:r>
    </w:p>
    <w:p w:rsidR="0038202F" w:rsidRPr="00E032B5" w:rsidRDefault="0038202F" w:rsidP="0038202F">
      <w:pPr>
        <w:ind w:left="284" w:hanging="284"/>
        <w:rPr>
          <w:b/>
        </w:rPr>
      </w:pPr>
    </w:p>
    <w:p w:rsidR="0038202F" w:rsidRPr="00E032B5" w:rsidRDefault="0038202F" w:rsidP="0038202F">
      <w:pPr>
        <w:pStyle w:val="ListParagraph"/>
        <w:numPr>
          <w:ilvl w:val="0"/>
          <w:numId w:val="12"/>
        </w:numPr>
        <w:ind w:left="284" w:hanging="284"/>
        <w:rPr>
          <w:rFonts w:ascii="Times New Roman" w:hAnsi="Times New Roman"/>
          <w:b/>
          <w:sz w:val="24"/>
          <w:szCs w:val="24"/>
        </w:rPr>
      </w:pPr>
      <w:r w:rsidRPr="00E032B5">
        <w:rPr>
          <w:rFonts w:ascii="Times New Roman" w:hAnsi="Times New Roman"/>
          <w:b/>
          <w:sz w:val="24"/>
          <w:szCs w:val="24"/>
        </w:rPr>
        <w:t xml:space="preserve">Isolated verbal movements </w:t>
      </w:r>
    </w:p>
    <w:p w:rsidR="0038202F" w:rsidRPr="00E032B5" w:rsidRDefault="0038202F" w:rsidP="0038202F">
      <w:pPr>
        <w:spacing w:after="240"/>
        <w:rPr>
          <w:i/>
        </w:rPr>
      </w:pPr>
      <w:r w:rsidRPr="00E032B5">
        <w:rPr>
          <w:i/>
        </w:rPr>
        <w:t>The clinician should ask the child to imitate the following syllables, consonants and vowels. A maximum of three repetitions should be given if needed.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3194"/>
        <w:gridCol w:w="1379"/>
        <w:gridCol w:w="1379"/>
        <w:gridCol w:w="1532"/>
        <w:gridCol w:w="876"/>
      </w:tblGrid>
      <w:tr w:rsidR="0038202F" w:rsidRPr="008E74B6" w:rsidTr="0038202F">
        <w:trPr>
          <w:trHeight w:val="363"/>
          <w:jc w:val="center"/>
        </w:trPr>
        <w:tc>
          <w:tcPr>
            <w:tcW w:w="477" w:type="pct"/>
            <w:shd w:val="clear" w:color="auto" w:fill="auto"/>
          </w:tcPr>
          <w:p w:rsidR="0038202F" w:rsidRPr="008E74B6" w:rsidRDefault="0038202F" w:rsidP="0038202F">
            <w:pPr>
              <w:jc w:val="center"/>
              <w:rPr>
                <w:b/>
                <w:i/>
              </w:rPr>
            </w:pPr>
            <w:r w:rsidRPr="008E74B6">
              <w:rPr>
                <w:b/>
                <w:i/>
              </w:rPr>
              <w:t>Sl.No</w:t>
            </w:r>
            <w:r>
              <w:rPr>
                <w:b/>
                <w:i/>
              </w:rPr>
              <w:t>.</w:t>
            </w:r>
          </w:p>
        </w:tc>
        <w:tc>
          <w:tcPr>
            <w:tcW w:w="1728" w:type="pct"/>
            <w:shd w:val="clear" w:color="auto" w:fill="auto"/>
          </w:tcPr>
          <w:p w:rsidR="0038202F" w:rsidRPr="008E74B6" w:rsidRDefault="0038202F" w:rsidP="0038202F">
            <w:pPr>
              <w:jc w:val="center"/>
              <w:rPr>
                <w:b/>
                <w:i/>
              </w:rPr>
            </w:pPr>
            <w:r w:rsidRPr="008E74B6">
              <w:rPr>
                <w:b/>
                <w:i/>
              </w:rPr>
              <w:t>Action</w:t>
            </w:r>
          </w:p>
        </w:tc>
        <w:tc>
          <w:tcPr>
            <w:tcW w:w="746" w:type="pct"/>
            <w:shd w:val="clear" w:color="auto" w:fill="auto"/>
          </w:tcPr>
          <w:p w:rsidR="0038202F" w:rsidRPr="008E74B6" w:rsidRDefault="0038202F" w:rsidP="0038202F">
            <w:pPr>
              <w:jc w:val="center"/>
              <w:rPr>
                <w:b/>
                <w:i/>
              </w:rPr>
            </w:pPr>
            <w:r w:rsidRPr="008E74B6">
              <w:rPr>
                <w:b/>
                <w:i/>
              </w:rPr>
              <w:t>Response</w:t>
            </w:r>
          </w:p>
        </w:tc>
        <w:tc>
          <w:tcPr>
            <w:tcW w:w="746" w:type="pct"/>
            <w:shd w:val="clear" w:color="auto" w:fill="auto"/>
          </w:tcPr>
          <w:p w:rsidR="0038202F" w:rsidRPr="008E74B6" w:rsidRDefault="0038202F" w:rsidP="0038202F">
            <w:pPr>
              <w:jc w:val="center"/>
              <w:rPr>
                <w:b/>
                <w:i/>
              </w:rPr>
            </w:pPr>
            <w:r w:rsidRPr="008E74B6">
              <w:rPr>
                <w:b/>
                <w:i/>
              </w:rPr>
              <w:t>Accuracy</w:t>
            </w:r>
          </w:p>
        </w:tc>
        <w:tc>
          <w:tcPr>
            <w:tcW w:w="829" w:type="pct"/>
            <w:shd w:val="clear" w:color="auto" w:fill="auto"/>
          </w:tcPr>
          <w:p w:rsidR="0038202F" w:rsidRPr="008E74B6" w:rsidRDefault="0038202F" w:rsidP="0038202F">
            <w:pPr>
              <w:jc w:val="center"/>
              <w:rPr>
                <w:b/>
                <w:i/>
              </w:rPr>
            </w:pPr>
            <w:r w:rsidRPr="008E74B6">
              <w:rPr>
                <w:b/>
                <w:i/>
              </w:rPr>
              <w:t>Repetitions</w:t>
            </w:r>
          </w:p>
        </w:tc>
        <w:tc>
          <w:tcPr>
            <w:tcW w:w="474" w:type="pct"/>
            <w:shd w:val="clear" w:color="auto" w:fill="auto"/>
          </w:tcPr>
          <w:p w:rsidR="0038202F" w:rsidRPr="008E74B6" w:rsidRDefault="0038202F" w:rsidP="0038202F">
            <w:pPr>
              <w:jc w:val="center"/>
              <w:rPr>
                <w:b/>
                <w:i/>
              </w:rPr>
            </w:pPr>
            <w:r w:rsidRPr="008E74B6">
              <w:rPr>
                <w:b/>
                <w:i/>
              </w:rPr>
              <w:t>Score</w:t>
            </w:r>
          </w:p>
        </w:tc>
      </w:tr>
      <w:tr w:rsidR="0038202F" w:rsidRPr="008E74B6" w:rsidTr="0038202F">
        <w:trPr>
          <w:jc w:val="center"/>
        </w:trPr>
        <w:tc>
          <w:tcPr>
            <w:tcW w:w="5000" w:type="pct"/>
            <w:gridSpan w:val="6"/>
            <w:shd w:val="clear" w:color="auto" w:fill="auto"/>
          </w:tcPr>
          <w:p w:rsidR="0038202F" w:rsidRPr="008E74B6" w:rsidRDefault="0038202F" w:rsidP="003F28C8">
            <w:pPr>
              <w:rPr>
                <w:i/>
              </w:rPr>
            </w:pPr>
            <w:r w:rsidRPr="008E74B6">
              <w:rPr>
                <w:i/>
              </w:rPr>
              <w:t>Jaw movement</w:t>
            </w:r>
          </w:p>
        </w:tc>
      </w:tr>
      <w:tr w:rsidR="0038202F" w:rsidRPr="008E74B6" w:rsidTr="0038202F">
        <w:trPr>
          <w:jc w:val="center"/>
        </w:trPr>
        <w:tc>
          <w:tcPr>
            <w:tcW w:w="477" w:type="pct"/>
            <w:shd w:val="clear" w:color="auto" w:fill="auto"/>
          </w:tcPr>
          <w:p w:rsidR="0038202F" w:rsidRPr="008E74B6" w:rsidRDefault="0038202F" w:rsidP="003F28C8">
            <w:r w:rsidRPr="008E74B6">
              <w:t>1</w:t>
            </w:r>
          </w:p>
        </w:tc>
        <w:tc>
          <w:tcPr>
            <w:tcW w:w="1728" w:type="pct"/>
            <w:shd w:val="clear" w:color="auto" w:fill="auto"/>
          </w:tcPr>
          <w:p w:rsidR="0038202F" w:rsidRPr="008E74B6" w:rsidRDefault="0038202F" w:rsidP="003F28C8">
            <w:r w:rsidRPr="008E74B6">
              <w:t>Open your mouth &amp; say /a/ (</w:t>
            </w:r>
            <w:r w:rsidRPr="008E74B6">
              <w:rPr>
                <w:rFonts w:cs="Kartika"/>
                <w:color w:val="000000"/>
                <w:cs/>
                <w:lang w:bidi="ml-IN"/>
              </w:rPr>
              <w:t>അ</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w:t>
            </w:r>
          </w:p>
        </w:tc>
        <w:tc>
          <w:tcPr>
            <w:tcW w:w="1728" w:type="pct"/>
            <w:shd w:val="clear" w:color="auto" w:fill="auto"/>
          </w:tcPr>
          <w:p w:rsidR="0038202F" w:rsidRPr="008E74B6" w:rsidRDefault="00CA60E5" w:rsidP="00CA60E5">
            <w:pPr>
              <w:autoSpaceDE w:val="0"/>
              <w:autoSpaceDN w:val="0"/>
              <w:adjustRightInd w:val="0"/>
              <w:rPr>
                <w:b/>
                <w:bCs/>
                <w:lang w:bidi="ml-IN"/>
              </w:rPr>
            </w:pPr>
            <w:r>
              <w:t>Close your mouth &amp; say /m…/</w:t>
            </w:r>
            <w:r w:rsidR="0038202F" w:rsidRPr="008E74B6">
              <w:rPr>
                <w:color w:val="000000"/>
                <w:lang w:bidi="ml-IN"/>
              </w:rPr>
              <w:t>(</w:t>
            </w:r>
            <w:r w:rsidR="00EC6D4A" w:rsidRPr="00EC6D4A">
              <w:rPr>
                <w:rFonts w:ascii="Kartika" w:hAnsi="Kartika" w:cs="Kartika"/>
                <w:color w:val="000000"/>
                <w:lang w:bidi="ml-IN"/>
              </w:rPr>
              <w:t>മ്</w:t>
            </w:r>
            <w:r w:rsidR="0038202F"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3</w:t>
            </w:r>
          </w:p>
        </w:tc>
        <w:tc>
          <w:tcPr>
            <w:tcW w:w="1728" w:type="pct"/>
            <w:shd w:val="clear" w:color="auto" w:fill="auto"/>
          </w:tcPr>
          <w:p w:rsidR="0038202F" w:rsidRPr="008E74B6" w:rsidRDefault="0038202F" w:rsidP="003F28C8">
            <w:r>
              <w:t>Say /ja</w:t>
            </w:r>
            <w:r w:rsidRPr="008E74B6">
              <w:t>/ (</w:t>
            </w:r>
            <w:r w:rsidRPr="008E74B6">
              <w:rPr>
                <w:rFonts w:cs="Kartika"/>
                <w:color w:val="000000"/>
                <w:cs/>
                <w:lang w:bidi="ml-IN"/>
              </w:rPr>
              <w:t>യ</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4</w:t>
            </w:r>
          </w:p>
        </w:tc>
        <w:tc>
          <w:tcPr>
            <w:tcW w:w="1728" w:type="pct"/>
            <w:shd w:val="clear" w:color="auto" w:fill="auto"/>
          </w:tcPr>
          <w:p w:rsidR="0038202F" w:rsidRPr="008E74B6" w:rsidRDefault="0038202F" w:rsidP="003F28C8">
            <w:r w:rsidRPr="008E74B6">
              <w:t>Say /ai/ (</w:t>
            </w:r>
            <w:r w:rsidRPr="008E74B6">
              <w:rPr>
                <w:rFonts w:cs="Kartika"/>
                <w:color w:val="000000"/>
                <w:cs/>
                <w:lang w:bidi="ml-IN"/>
              </w:rPr>
              <w:t>ഐ</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5</w:t>
            </w:r>
          </w:p>
        </w:tc>
        <w:tc>
          <w:tcPr>
            <w:tcW w:w="1728" w:type="pct"/>
            <w:shd w:val="clear" w:color="auto" w:fill="auto"/>
          </w:tcPr>
          <w:p w:rsidR="0038202F" w:rsidRPr="008E74B6" w:rsidRDefault="0038202F" w:rsidP="003F28C8">
            <w:r w:rsidRPr="008E74B6">
              <w:t>Say /au/ (</w:t>
            </w:r>
            <w:r w:rsidRPr="008E74B6">
              <w:rPr>
                <w:rFonts w:cs="Kartika"/>
                <w:color w:val="000000"/>
                <w:cs/>
                <w:lang w:bidi="ml-IN"/>
              </w:rPr>
              <w:t>ഔ</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5000" w:type="pct"/>
            <w:gridSpan w:val="6"/>
            <w:shd w:val="clear" w:color="auto" w:fill="auto"/>
          </w:tcPr>
          <w:p w:rsidR="0038202F" w:rsidRPr="008E74B6" w:rsidRDefault="0038202F" w:rsidP="003F28C8">
            <w:r w:rsidRPr="008E74B6">
              <w:rPr>
                <w:i/>
              </w:rPr>
              <w:t>Lip movement</w:t>
            </w:r>
          </w:p>
        </w:tc>
      </w:tr>
      <w:tr w:rsidR="0038202F" w:rsidRPr="008E74B6" w:rsidTr="0038202F">
        <w:trPr>
          <w:jc w:val="center"/>
        </w:trPr>
        <w:tc>
          <w:tcPr>
            <w:tcW w:w="477" w:type="pct"/>
            <w:shd w:val="clear" w:color="auto" w:fill="auto"/>
          </w:tcPr>
          <w:p w:rsidR="0038202F" w:rsidRPr="008E74B6" w:rsidRDefault="0038202F" w:rsidP="003F28C8">
            <w:r w:rsidRPr="008E74B6">
              <w:t>6</w:t>
            </w:r>
          </w:p>
        </w:tc>
        <w:tc>
          <w:tcPr>
            <w:tcW w:w="1728" w:type="pct"/>
            <w:shd w:val="clear" w:color="auto" w:fill="auto"/>
          </w:tcPr>
          <w:p w:rsidR="0038202F" w:rsidRPr="008E74B6" w:rsidRDefault="0038202F" w:rsidP="003F28C8">
            <w:r w:rsidRPr="008E74B6">
              <w:t>Say /pa/ (</w:t>
            </w:r>
            <w:r w:rsidRPr="008E74B6">
              <w:rPr>
                <w:rFonts w:cs="Kartika"/>
                <w:color w:val="000000"/>
                <w:cs/>
                <w:lang w:bidi="ml-IN"/>
              </w:rPr>
              <w:t>പ</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7</w:t>
            </w:r>
          </w:p>
        </w:tc>
        <w:tc>
          <w:tcPr>
            <w:tcW w:w="1728" w:type="pct"/>
            <w:shd w:val="clear" w:color="auto" w:fill="auto"/>
          </w:tcPr>
          <w:p w:rsidR="0038202F" w:rsidRPr="008E74B6" w:rsidRDefault="0038202F" w:rsidP="003F28C8">
            <w:r w:rsidRPr="008E74B6">
              <w:t>Say /o/ (</w:t>
            </w:r>
            <w:r w:rsidRPr="008E74B6">
              <w:rPr>
                <w:rFonts w:cs="Kartika"/>
                <w:color w:val="000000"/>
                <w:cs/>
                <w:lang w:bidi="ml-IN"/>
              </w:rPr>
              <w:t>ഒ</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8</w:t>
            </w:r>
          </w:p>
        </w:tc>
        <w:tc>
          <w:tcPr>
            <w:tcW w:w="1728" w:type="pct"/>
            <w:shd w:val="clear" w:color="auto" w:fill="auto"/>
          </w:tcPr>
          <w:p w:rsidR="0038202F" w:rsidRPr="008E74B6" w:rsidRDefault="0038202F" w:rsidP="003F28C8">
            <w:r w:rsidRPr="008E74B6">
              <w:t>Say /u/ (</w:t>
            </w:r>
            <w:r w:rsidRPr="008E74B6">
              <w:rPr>
                <w:rFonts w:cs="Kartika"/>
                <w:color w:val="000000"/>
                <w:cs/>
                <w:lang w:bidi="ml-IN"/>
              </w:rPr>
              <w:t>ഉ</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9</w:t>
            </w:r>
          </w:p>
        </w:tc>
        <w:tc>
          <w:tcPr>
            <w:tcW w:w="1728" w:type="pct"/>
            <w:shd w:val="clear" w:color="auto" w:fill="auto"/>
          </w:tcPr>
          <w:p w:rsidR="0038202F" w:rsidRPr="008E74B6" w:rsidRDefault="0038202F" w:rsidP="003F28C8">
            <w:r w:rsidRPr="008E74B6">
              <w:t>Say /i/ (</w:t>
            </w:r>
            <w:r w:rsidRPr="008E74B6">
              <w:rPr>
                <w:rFonts w:cs="Kartika"/>
                <w:color w:val="000000"/>
                <w:cs/>
                <w:lang w:bidi="ml-IN"/>
              </w:rPr>
              <w:t>ഇ</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10</w:t>
            </w:r>
          </w:p>
        </w:tc>
        <w:tc>
          <w:tcPr>
            <w:tcW w:w="1728" w:type="pct"/>
            <w:shd w:val="clear" w:color="auto" w:fill="auto"/>
          </w:tcPr>
          <w:p w:rsidR="0038202F" w:rsidRPr="008E74B6" w:rsidRDefault="0038202F" w:rsidP="003F28C8">
            <w:r w:rsidRPr="008E74B6">
              <w:t>Say /e/ (</w:t>
            </w:r>
            <w:r w:rsidRPr="008E74B6">
              <w:rPr>
                <w:rFonts w:cs="Kartika"/>
                <w:color w:val="000000"/>
                <w:cs/>
                <w:lang w:bidi="ml-IN"/>
              </w:rPr>
              <w:t>എ</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5000" w:type="pct"/>
            <w:gridSpan w:val="6"/>
            <w:shd w:val="clear" w:color="auto" w:fill="auto"/>
          </w:tcPr>
          <w:p w:rsidR="0038202F" w:rsidRPr="008E74B6" w:rsidRDefault="0038202F" w:rsidP="003F28C8">
            <w:r w:rsidRPr="008E74B6">
              <w:rPr>
                <w:i/>
              </w:rPr>
              <w:t>Tongue movement</w:t>
            </w:r>
          </w:p>
        </w:tc>
      </w:tr>
      <w:tr w:rsidR="0038202F" w:rsidRPr="008E74B6" w:rsidTr="0038202F">
        <w:trPr>
          <w:jc w:val="center"/>
        </w:trPr>
        <w:tc>
          <w:tcPr>
            <w:tcW w:w="477" w:type="pct"/>
            <w:shd w:val="clear" w:color="auto" w:fill="auto"/>
          </w:tcPr>
          <w:p w:rsidR="0038202F" w:rsidRPr="008E74B6" w:rsidRDefault="0038202F" w:rsidP="003F28C8">
            <w:r w:rsidRPr="008E74B6">
              <w:t>11</w:t>
            </w:r>
          </w:p>
        </w:tc>
        <w:tc>
          <w:tcPr>
            <w:tcW w:w="1728" w:type="pct"/>
            <w:shd w:val="clear" w:color="auto" w:fill="auto"/>
          </w:tcPr>
          <w:p w:rsidR="0038202F" w:rsidRPr="008E74B6" w:rsidRDefault="0038202F" w:rsidP="0038202F">
            <w:r>
              <w:t>Say /</w:t>
            </w:r>
            <w:r>
              <w:rPr>
                <w:color w:val="000000"/>
                <w:lang w:bidi="ml-IN"/>
              </w:rPr>
              <w:t>ʈ</w:t>
            </w:r>
            <w:r w:rsidRPr="008E74B6">
              <w:t>a/ (</w:t>
            </w:r>
            <w:r w:rsidRPr="008E74B6">
              <w:rPr>
                <w:rFonts w:cs="Kartika"/>
                <w:color w:val="000000"/>
                <w:cs/>
                <w:lang w:bidi="ml-IN"/>
              </w:rPr>
              <w:t>ട</w:t>
            </w:r>
            <w:r w:rsidRPr="008E74B6">
              <w:rPr>
                <w:color w:val="000000"/>
                <w:lang w:bidi="ml-IN"/>
              </w:rPr>
              <w:t xml:space="preserve">) </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12</w:t>
            </w:r>
          </w:p>
        </w:tc>
        <w:tc>
          <w:tcPr>
            <w:tcW w:w="1728" w:type="pct"/>
            <w:shd w:val="clear" w:color="auto" w:fill="auto"/>
          </w:tcPr>
          <w:p w:rsidR="0038202F" w:rsidRPr="008E74B6" w:rsidRDefault="0038202F" w:rsidP="003F28C8">
            <w:r>
              <w:t>Say /ɖ</w:t>
            </w:r>
            <w:r w:rsidRPr="008E74B6">
              <w:t>a/ (</w:t>
            </w:r>
            <w:r w:rsidRPr="008E74B6">
              <w:rPr>
                <w:rFonts w:cs="Kartika"/>
                <w:cs/>
                <w:lang w:bidi="ml-IN"/>
              </w:rPr>
              <w:t>ഡ</w:t>
            </w:r>
            <w:r w:rsidRPr="008E74B6">
              <w:rPr>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13</w:t>
            </w:r>
          </w:p>
        </w:tc>
        <w:tc>
          <w:tcPr>
            <w:tcW w:w="1728" w:type="pct"/>
            <w:shd w:val="clear" w:color="auto" w:fill="auto"/>
          </w:tcPr>
          <w:p w:rsidR="0038202F" w:rsidRPr="008E74B6" w:rsidRDefault="00CA60E5" w:rsidP="0038202F">
            <w:r>
              <w:t>Say /</w:t>
            </w:r>
            <w:r w:rsidR="0038202F" w:rsidRPr="0038202F">
              <w:rPr>
                <w:u w:val="single"/>
              </w:rPr>
              <w:t>n</w:t>
            </w:r>
            <w:r>
              <w:t>…/</w:t>
            </w:r>
            <w:r w:rsidR="0038202F" w:rsidRPr="008E74B6">
              <w:t xml:space="preserve"> (</w:t>
            </w:r>
            <w:r w:rsidR="001D646D" w:rsidRPr="001D646D">
              <w:rPr>
                <w:rFonts w:ascii="Kartika" w:hAnsi="Kartika" w:cs="Kartika"/>
                <w:color w:val="000000"/>
                <w:lang w:bidi="ml-IN"/>
              </w:rPr>
              <w:t>ന്</w:t>
            </w:r>
            <w:r w:rsidR="0038202F" w:rsidRPr="008E74B6">
              <w:rPr>
                <w:color w:val="000000"/>
                <w:lang w:bidi="ml-IN"/>
              </w:rPr>
              <w:t>…) alveolar</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14</w:t>
            </w:r>
          </w:p>
        </w:tc>
        <w:tc>
          <w:tcPr>
            <w:tcW w:w="1728" w:type="pct"/>
            <w:shd w:val="clear" w:color="auto" w:fill="auto"/>
          </w:tcPr>
          <w:p w:rsidR="0038202F" w:rsidRPr="008E74B6" w:rsidRDefault="00CA60E5" w:rsidP="00CA60E5">
            <w:r>
              <w:t>Say /</w:t>
            </w:r>
            <w:r w:rsidR="0038202F" w:rsidRPr="008E74B6">
              <w:t>n...</w:t>
            </w:r>
            <w:r>
              <w:t>/</w:t>
            </w:r>
            <w:r w:rsidR="0038202F" w:rsidRPr="008E74B6">
              <w:t xml:space="preserve"> (</w:t>
            </w:r>
            <w:r w:rsidR="001D646D" w:rsidRPr="001D646D">
              <w:rPr>
                <w:rFonts w:ascii="Kartika" w:hAnsi="Kartika" w:cs="Kartika"/>
                <w:color w:val="000000"/>
                <w:lang w:bidi="ml-IN"/>
              </w:rPr>
              <w:t>ന്</w:t>
            </w:r>
            <w:r w:rsidR="0038202F" w:rsidRPr="008E74B6">
              <w:rPr>
                <w:color w:val="000000"/>
                <w:lang w:bidi="ml-IN"/>
              </w:rPr>
              <w:t>…) dental</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15</w:t>
            </w:r>
          </w:p>
        </w:tc>
        <w:tc>
          <w:tcPr>
            <w:tcW w:w="1728" w:type="pct"/>
            <w:shd w:val="clear" w:color="auto" w:fill="auto"/>
          </w:tcPr>
          <w:p w:rsidR="0038202F" w:rsidRPr="008E74B6" w:rsidRDefault="00CA60E5" w:rsidP="00CA60E5">
            <w:r>
              <w:t>Say /l.../</w:t>
            </w:r>
            <w:r w:rsidR="0038202F" w:rsidRPr="008E74B6">
              <w:t xml:space="preserve"> (</w:t>
            </w:r>
            <w:r w:rsidR="001D646D" w:rsidRPr="001D646D">
              <w:rPr>
                <w:rFonts w:ascii="Kartika" w:hAnsi="Kartika" w:cs="Kartika"/>
                <w:color w:val="000000"/>
                <w:lang w:bidi="ml-IN"/>
              </w:rPr>
              <w:t>ല്</w:t>
            </w:r>
            <w:r w:rsidR="0038202F"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16</w:t>
            </w:r>
          </w:p>
        </w:tc>
        <w:tc>
          <w:tcPr>
            <w:tcW w:w="1728" w:type="pct"/>
            <w:shd w:val="clear" w:color="auto" w:fill="auto"/>
          </w:tcPr>
          <w:p w:rsidR="0038202F" w:rsidRPr="008E74B6" w:rsidRDefault="0038202F" w:rsidP="003F28C8">
            <w:r w:rsidRPr="008E74B6">
              <w:t>Say /ka/ (</w:t>
            </w:r>
            <w:r w:rsidRPr="008E74B6">
              <w:rPr>
                <w:rFonts w:cs="Kartika"/>
                <w:color w:val="000000"/>
                <w:cs/>
                <w:lang w:bidi="ml-IN"/>
              </w:rPr>
              <w:t>ക</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17</w:t>
            </w:r>
          </w:p>
        </w:tc>
        <w:tc>
          <w:tcPr>
            <w:tcW w:w="1728" w:type="pct"/>
            <w:shd w:val="clear" w:color="auto" w:fill="auto"/>
          </w:tcPr>
          <w:p w:rsidR="0038202F" w:rsidRPr="008E74B6" w:rsidRDefault="0038202F" w:rsidP="003F28C8">
            <w:r>
              <w:t>Say /ɡ</w:t>
            </w:r>
            <w:r w:rsidRPr="008E74B6">
              <w:t>a/ (</w:t>
            </w:r>
            <w:r w:rsidRPr="008E74B6">
              <w:rPr>
                <w:rFonts w:cs="Kartika"/>
                <w:color w:val="000000"/>
                <w:cs/>
                <w:lang w:bidi="ml-IN"/>
              </w:rPr>
              <w:t>ഗ</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18</w:t>
            </w:r>
          </w:p>
        </w:tc>
        <w:tc>
          <w:tcPr>
            <w:tcW w:w="1728" w:type="pct"/>
            <w:shd w:val="clear" w:color="auto" w:fill="auto"/>
          </w:tcPr>
          <w:p w:rsidR="0038202F" w:rsidRPr="008E74B6" w:rsidRDefault="0038202F" w:rsidP="003F28C8">
            <w:r>
              <w:t>Say /t</w:t>
            </w:r>
            <w:r w:rsidRPr="008E74B6">
              <w:t>a/ (</w:t>
            </w:r>
            <w:r w:rsidRPr="008E74B6">
              <w:rPr>
                <w:rFonts w:cs="Kartika"/>
                <w:color w:val="000000"/>
                <w:cs/>
                <w:lang w:bidi="ml-IN"/>
              </w:rPr>
              <w:t>ത</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19</w:t>
            </w:r>
          </w:p>
        </w:tc>
        <w:tc>
          <w:tcPr>
            <w:tcW w:w="1728" w:type="pct"/>
            <w:shd w:val="clear" w:color="auto" w:fill="auto"/>
          </w:tcPr>
          <w:p w:rsidR="0038202F" w:rsidRPr="008E74B6" w:rsidRDefault="0038202F" w:rsidP="003F28C8">
            <w:r w:rsidRPr="008E74B6">
              <w:t>Say /</w:t>
            </w:r>
            <w:r>
              <w:t>da</w:t>
            </w:r>
            <w:r w:rsidRPr="008E74B6">
              <w:t>/ (</w:t>
            </w:r>
            <w:r w:rsidRPr="008E74B6">
              <w:rPr>
                <w:rFonts w:cs="Kartika"/>
                <w:color w:val="000000"/>
                <w:cs/>
                <w:lang w:bidi="ml-IN"/>
              </w:rPr>
              <w:t>ദ</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20</w:t>
            </w:r>
          </w:p>
        </w:tc>
        <w:tc>
          <w:tcPr>
            <w:tcW w:w="1728" w:type="pct"/>
            <w:shd w:val="clear" w:color="auto" w:fill="auto"/>
          </w:tcPr>
          <w:p w:rsidR="0038202F" w:rsidRPr="008E74B6" w:rsidRDefault="0038202F" w:rsidP="003F28C8">
            <w:r w:rsidRPr="006D2CA4">
              <w:t>Say /</w:t>
            </w:r>
            <w:r w:rsidR="006D2CA4" w:rsidRPr="006D2CA4">
              <w:t>ʧ</w:t>
            </w:r>
            <w:r w:rsidRPr="006D2CA4">
              <w:t>a/</w:t>
            </w:r>
            <w:r w:rsidRPr="008E74B6">
              <w:t xml:space="preserve"> (</w:t>
            </w:r>
            <w:r w:rsidRPr="008E74B6">
              <w:rPr>
                <w:rFonts w:cs="Kartika"/>
                <w:color w:val="000000"/>
                <w:cs/>
                <w:lang w:bidi="ml-IN"/>
              </w:rPr>
              <w:t>ച</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21</w:t>
            </w:r>
          </w:p>
        </w:tc>
        <w:tc>
          <w:tcPr>
            <w:tcW w:w="1728" w:type="pct"/>
            <w:shd w:val="clear" w:color="auto" w:fill="auto"/>
          </w:tcPr>
          <w:p w:rsidR="0038202F" w:rsidRPr="008E74B6" w:rsidRDefault="0038202F" w:rsidP="006D2CA4">
            <w:pPr>
              <w:autoSpaceDE w:val="0"/>
              <w:autoSpaceDN w:val="0"/>
              <w:adjustRightInd w:val="0"/>
              <w:rPr>
                <w:b/>
                <w:bCs/>
                <w:lang w:bidi="ml-IN"/>
              </w:rPr>
            </w:pPr>
            <w:r w:rsidRPr="006D2CA4">
              <w:t>Say /</w:t>
            </w:r>
            <w:r w:rsidR="006D2CA4" w:rsidRPr="006D2CA4">
              <w:t>ʤ</w:t>
            </w:r>
            <w:r w:rsidR="003F28C8" w:rsidRPr="006D2CA4">
              <w:t>a</w:t>
            </w:r>
            <w:r w:rsidRPr="008E74B6">
              <w:t>/ (</w:t>
            </w:r>
            <w:r w:rsidRPr="008E74B6">
              <w:rPr>
                <w:rFonts w:cs="Kartika"/>
                <w:color w:val="000000"/>
                <w:cs/>
                <w:lang w:bidi="ml-IN"/>
              </w:rPr>
              <w:t>ജ</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22</w:t>
            </w:r>
          </w:p>
        </w:tc>
        <w:tc>
          <w:tcPr>
            <w:tcW w:w="1728" w:type="pct"/>
            <w:shd w:val="clear" w:color="auto" w:fill="auto"/>
          </w:tcPr>
          <w:p w:rsidR="0038202F" w:rsidRPr="008E74B6" w:rsidRDefault="0038202F" w:rsidP="003F28C8">
            <w:r>
              <w:t>Say /</w:t>
            </w:r>
            <w:r w:rsidR="003F28C8" w:rsidRPr="003F28C8">
              <w:rPr>
                <w:u w:val="single"/>
              </w:rPr>
              <w:t>r</w:t>
            </w:r>
            <w:r w:rsidRPr="008E74B6">
              <w:t>a/ (</w:t>
            </w:r>
            <w:r w:rsidRPr="008E74B6">
              <w:rPr>
                <w:rFonts w:cs="Kartika"/>
                <w:color w:val="000000"/>
                <w:cs/>
                <w:lang w:bidi="ml-IN"/>
              </w:rPr>
              <w:t>റ</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23</w:t>
            </w:r>
          </w:p>
        </w:tc>
        <w:tc>
          <w:tcPr>
            <w:tcW w:w="1728" w:type="pct"/>
            <w:shd w:val="clear" w:color="auto" w:fill="auto"/>
          </w:tcPr>
          <w:p w:rsidR="0038202F" w:rsidRPr="008E74B6" w:rsidRDefault="0038202F" w:rsidP="003F28C8">
            <w:pPr>
              <w:autoSpaceDE w:val="0"/>
              <w:autoSpaceDN w:val="0"/>
              <w:adjustRightInd w:val="0"/>
              <w:rPr>
                <w:b/>
                <w:bCs/>
                <w:lang w:bidi="ml-IN"/>
              </w:rPr>
            </w:pPr>
            <w:r w:rsidRPr="008E74B6">
              <w:t>Say /ra/ (</w:t>
            </w:r>
            <w:r w:rsidRPr="008E74B6">
              <w:rPr>
                <w:rFonts w:cs="Kartika"/>
                <w:color w:val="000000"/>
                <w:cs/>
                <w:lang w:bidi="ml-IN"/>
              </w:rPr>
              <w:t>ര</w:t>
            </w:r>
            <w:r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24</w:t>
            </w:r>
          </w:p>
        </w:tc>
        <w:tc>
          <w:tcPr>
            <w:tcW w:w="1728" w:type="pct"/>
            <w:shd w:val="clear" w:color="auto" w:fill="auto"/>
          </w:tcPr>
          <w:p w:rsidR="0038202F" w:rsidRPr="008E74B6" w:rsidRDefault="00CA60E5" w:rsidP="00CA60E5">
            <w:pPr>
              <w:autoSpaceDE w:val="0"/>
              <w:autoSpaceDN w:val="0"/>
              <w:adjustRightInd w:val="0"/>
              <w:rPr>
                <w:b/>
                <w:bCs/>
                <w:lang w:bidi="ml-IN"/>
              </w:rPr>
            </w:pPr>
            <w:r>
              <w:t>Say /</w:t>
            </w:r>
            <w:r w:rsidR="0038202F" w:rsidRPr="008E74B6">
              <w:t>s…</w:t>
            </w:r>
            <w:r>
              <w:t>/</w:t>
            </w:r>
            <w:r w:rsidR="0038202F" w:rsidRPr="008E74B6">
              <w:t xml:space="preserve"> (</w:t>
            </w:r>
            <w:r w:rsidR="0038202F" w:rsidRPr="008E74B6">
              <w:rPr>
                <w:rFonts w:cs="Kartika"/>
                <w:color w:val="000000"/>
                <w:cs/>
                <w:lang w:bidi="ml-IN"/>
              </w:rPr>
              <w:t>സ്</w:t>
            </w:r>
            <w:r w:rsidR="0038202F" w:rsidRPr="008E74B6">
              <w:rPr>
                <w:color w:val="000000"/>
                <w:cs/>
                <w:lang w:bidi="ml-IN"/>
              </w:rPr>
              <w:t>....</w:t>
            </w:r>
            <w:r w:rsidR="0038202F"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477" w:type="pct"/>
            <w:shd w:val="clear" w:color="auto" w:fill="auto"/>
          </w:tcPr>
          <w:p w:rsidR="0038202F" w:rsidRPr="008E74B6" w:rsidRDefault="0038202F" w:rsidP="003F28C8">
            <w:r w:rsidRPr="008E74B6">
              <w:t>25</w:t>
            </w:r>
          </w:p>
        </w:tc>
        <w:tc>
          <w:tcPr>
            <w:tcW w:w="1728" w:type="pct"/>
            <w:shd w:val="clear" w:color="auto" w:fill="auto"/>
          </w:tcPr>
          <w:p w:rsidR="0038202F" w:rsidRPr="008E74B6" w:rsidRDefault="00CA60E5" w:rsidP="00CA60E5">
            <w:pPr>
              <w:autoSpaceDE w:val="0"/>
              <w:autoSpaceDN w:val="0"/>
              <w:adjustRightInd w:val="0"/>
              <w:rPr>
                <w:b/>
                <w:bCs/>
                <w:lang w:bidi="ml-IN"/>
              </w:rPr>
            </w:pPr>
            <w:r>
              <w:t>Say /</w:t>
            </w:r>
            <w:r w:rsidR="0038202F">
              <w:t>ʃ</w:t>
            </w:r>
            <w:r w:rsidR="0038202F" w:rsidRPr="008E74B6">
              <w:t>…</w:t>
            </w:r>
            <w:r>
              <w:t>/</w:t>
            </w:r>
            <w:r w:rsidR="0038202F" w:rsidRPr="008E74B6">
              <w:t xml:space="preserve"> (</w:t>
            </w:r>
            <w:r w:rsidR="0038202F" w:rsidRPr="008E74B6">
              <w:rPr>
                <w:rFonts w:cs="Kartika"/>
                <w:color w:val="000000"/>
                <w:cs/>
                <w:lang w:bidi="ml-IN"/>
              </w:rPr>
              <w:t>ശ്</w:t>
            </w:r>
            <w:r w:rsidR="0038202F" w:rsidRPr="008E74B6">
              <w:rPr>
                <w:color w:val="000000"/>
                <w:cs/>
                <w:lang w:bidi="ml-IN"/>
              </w:rPr>
              <w:t>....</w:t>
            </w:r>
            <w:r w:rsidR="0038202F" w:rsidRPr="008E74B6">
              <w:rPr>
                <w:color w:val="000000"/>
                <w:lang w:bidi="ml-IN"/>
              </w:rPr>
              <w:t>)</w:t>
            </w:r>
          </w:p>
        </w:tc>
        <w:tc>
          <w:tcPr>
            <w:tcW w:w="746" w:type="pct"/>
            <w:shd w:val="clear" w:color="auto" w:fill="auto"/>
          </w:tcPr>
          <w:p w:rsidR="0038202F" w:rsidRPr="008E74B6" w:rsidRDefault="0038202F" w:rsidP="003F28C8"/>
        </w:tc>
        <w:tc>
          <w:tcPr>
            <w:tcW w:w="746" w:type="pct"/>
            <w:shd w:val="clear" w:color="auto" w:fill="auto"/>
          </w:tcPr>
          <w:p w:rsidR="0038202F" w:rsidRPr="008E74B6" w:rsidRDefault="0038202F" w:rsidP="003F28C8"/>
        </w:tc>
        <w:tc>
          <w:tcPr>
            <w:tcW w:w="829" w:type="pct"/>
            <w:shd w:val="clear" w:color="auto" w:fill="auto"/>
          </w:tcPr>
          <w:p w:rsidR="0038202F" w:rsidRPr="008E74B6" w:rsidRDefault="0038202F" w:rsidP="003F28C8"/>
        </w:tc>
        <w:tc>
          <w:tcPr>
            <w:tcW w:w="474" w:type="pct"/>
            <w:shd w:val="clear" w:color="auto" w:fill="auto"/>
          </w:tcPr>
          <w:p w:rsidR="0038202F" w:rsidRPr="008E74B6" w:rsidRDefault="0038202F" w:rsidP="003F28C8"/>
        </w:tc>
      </w:tr>
      <w:tr w:rsidR="0038202F" w:rsidRPr="008E74B6" w:rsidTr="0038202F">
        <w:trPr>
          <w:jc w:val="center"/>
        </w:trPr>
        <w:tc>
          <w:tcPr>
            <w:tcW w:w="5000" w:type="pct"/>
            <w:gridSpan w:val="6"/>
            <w:shd w:val="clear" w:color="auto" w:fill="auto"/>
          </w:tcPr>
          <w:p w:rsidR="0038202F" w:rsidRPr="008E74B6" w:rsidRDefault="0038202F" w:rsidP="003F28C8">
            <w:r w:rsidRPr="008E74B6">
              <w:rPr>
                <w:b/>
                <w:i/>
              </w:rPr>
              <w:t xml:space="preserve">Total score = </w:t>
            </w:r>
          </w:p>
        </w:tc>
      </w:tr>
    </w:tbl>
    <w:p w:rsidR="003F28C8" w:rsidRDefault="003F28C8" w:rsidP="003F28C8">
      <w:pPr>
        <w:ind w:left="-142"/>
        <w:jc w:val="both"/>
      </w:pPr>
    </w:p>
    <w:p w:rsidR="00120721" w:rsidRDefault="00120721" w:rsidP="003F28C8">
      <w:pPr>
        <w:ind w:left="-142"/>
        <w:jc w:val="both"/>
        <w:rPr>
          <w:b/>
          <w:i/>
        </w:rPr>
      </w:pPr>
    </w:p>
    <w:p w:rsidR="00120721" w:rsidRDefault="00120721" w:rsidP="003F28C8">
      <w:pPr>
        <w:ind w:left="-142"/>
        <w:jc w:val="both"/>
        <w:rPr>
          <w:b/>
          <w:i/>
        </w:rPr>
      </w:pPr>
    </w:p>
    <w:p w:rsidR="00120721" w:rsidRDefault="00120721" w:rsidP="003F28C8">
      <w:pPr>
        <w:ind w:left="-142"/>
        <w:jc w:val="both"/>
        <w:rPr>
          <w:b/>
          <w:i/>
        </w:rPr>
      </w:pPr>
    </w:p>
    <w:p w:rsidR="0038202F" w:rsidRDefault="0038202F" w:rsidP="003F28C8">
      <w:pPr>
        <w:ind w:left="-142"/>
        <w:jc w:val="both"/>
        <w:rPr>
          <w:b/>
          <w:i/>
        </w:rPr>
      </w:pPr>
      <w:r w:rsidRPr="00F20046">
        <w:rPr>
          <w:b/>
          <w:i/>
        </w:rPr>
        <w:lastRenderedPageBreak/>
        <w:t>Scoring:</w:t>
      </w:r>
    </w:p>
    <w:p w:rsidR="003F28C8" w:rsidRPr="00F20046" w:rsidRDefault="003F28C8" w:rsidP="003F28C8">
      <w:pPr>
        <w:ind w:left="-142"/>
        <w:jc w:val="both"/>
        <w:rPr>
          <w:b/>
          <w:i/>
        </w:rPr>
      </w:pPr>
    </w:p>
    <w:p w:rsidR="0038202F" w:rsidRDefault="0038202F" w:rsidP="0038202F">
      <w:pPr>
        <w:ind w:left="284"/>
      </w:pPr>
      <w:r w:rsidRPr="00F20046">
        <w:t>The speech movements are scored based on the accuracy and repetition used as follows:</w:t>
      </w:r>
    </w:p>
    <w:p w:rsidR="003F28C8" w:rsidRPr="00F20046" w:rsidRDefault="003F28C8" w:rsidP="0038202F">
      <w:pPr>
        <w:ind w:left="284"/>
      </w:pPr>
    </w:p>
    <w:tbl>
      <w:tblPr>
        <w:tblW w:w="0" w:type="auto"/>
        <w:jc w:val="center"/>
        <w:tblLook w:val="04A0"/>
      </w:tblPr>
      <w:tblGrid>
        <w:gridCol w:w="534"/>
        <w:gridCol w:w="5953"/>
      </w:tblGrid>
      <w:tr w:rsidR="0038202F" w:rsidRPr="008E74B6" w:rsidTr="003F28C8">
        <w:trPr>
          <w:jc w:val="center"/>
        </w:trPr>
        <w:tc>
          <w:tcPr>
            <w:tcW w:w="534" w:type="dxa"/>
            <w:shd w:val="clear" w:color="auto" w:fill="auto"/>
          </w:tcPr>
          <w:p w:rsidR="0038202F" w:rsidRPr="008E74B6" w:rsidRDefault="0038202F" w:rsidP="003F28C8">
            <w:pPr>
              <w:spacing w:line="276" w:lineRule="auto"/>
            </w:pPr>
            <w:r w:rsidRPr="008E74B6">
              <w:t>3 -</w:t>
            </w:r>
          </w:p>
        </w:tc>
        <w:tc>
          <w:tcPr>
            <w:tcW w:w="5953" w:type="dxa"/>
            <w:shd w:val="clear" w:color="auto" w:fill="auto"/>
          </w:tcPr>
          <w:p w:rsidR="0038202F" w:rsidRPr="008E74B6" w:rsidRDefault="0038202F" w:rsidP="003F28C8">
            <w:pPr>
              <w:spacing w:line="276" w:lineRule="auto"/>
            </w:pPr>
            <w:r w:rsidRPr="008E74B6">
              <w:t>Movement/action is accurate.</w:t>
            </w:r>
          </w:p>
        </w:tc>
      </w:tr>
      <w:tr w:rsidR="0038202F" w:rsidRPr="008E74B6" w:rsidTr="003F28C8">
        <w:trPr>
          <w:jc w:val="center"/>
        </w:trPr>
        <w:tc>
          <w:tcPr>
            <w:tcW w:w="534" w:type="dxa"/>
            <w:shd w:val="clear" w:color="auto" w:fill="auto"/>
          </w:tcPr>
          <w:p w:rsidR="0038202F" w:rsidRPr="008E74B6" w:rsidRDefault="0038202F" w:rsidP="003F28C8">
            <w:pPr>
              <w:spacing w:line="276" w:lineRule="auto"/>
            </w:pPr>
            <w:r w:rsidRPr="008E74B6">
              <w:t xml:space="preserve">2 - </w:t>
            </w:r>
          </w:p>
        </w:tc>
        <w:tc>
          <w:tcPr>
            <w:tcW w:w="5953" w:type="dxa"/>
            <w:shd w:val="clear" w:color="auto" w:fill="auto"/>
          </w:tcPr>
          <w:p w:rsidR="0038202F" w:rsidRPr="008E74B6" w:rsidRDefault="0038202F" w:rsidP="003F28C8">
            <w:pPr>
              <w:spacing w:line="276" w:lineRule="auto"/>
            </w:pPr>
            <w:r w:rsidRPr="008E74B6">
              <w:t>Movement/action is accurate with one or more repetition.</w:t>
            </w:r>
          </w:p>
        </w:tc>
      </w:tr>
      <w:tr w:rsidR="0038202F" w:rsidRPr="008E74B6" w:rsidTr="003F28C8">
        <w:trPr>
          <w:jc w:val="center"/>
        </w:trPr>
        <w:tc>
          <w:tcPr>
            <w:tcW w:w="534" w:type="dxa"/>
            <w:shd w:val="clear" w:color="auto" w:fill="auto"/>
          </w:tcPr>
          <w:p w:rsidR="0038202F" w:rsidRPr="008E74B6" w:rsidRDefault="0038202F" w:rsidP="003F28C8">
            <w:pPr>
              <w:spacing w:line="276" w:lineRule="auto"/>
            </w:pPr>
            <w:r w:rsidRPr="008E74B6">
              <w:t>1 -</w:t>
            </w:r>
          </w:p>
        </w:tc>
        <w:tc>
          <w:tcPr>
            <w:tcW w:w="5953" w:type="dxa"/>
            <w:shd w:val="clear" w:color="auto" w:fill="auto"/>
          </w:tcPr>
          <w:p w:rsidR="0038202F" w:rsidRPr="008E74B6" w:rsidRDefault="0038202F" w:rsidP="003F28C8">
            <w:pPr>
              <w:spacing w:line="276" w:lineRule="auto"/>
            </w:pPr>
            <w:r w:rsidRPr="008E74B6">
              <w:t>Movement/action is inappropriate with more than one repetition.</w:t>
            </w:r>
          </w:p>
        </w:tc>
      </w:tr>
      <w:tr w:rsidR="0038202F" w:rsidRPr="008E74B6" w:rsidTr="003F28C8">
        <w:trPr>
          <w:jc w:val="center"/>
        </w:trPr>
        <w:tc>
          <w:tcPr>
            <w:tcW w:w="534" w:type="dxa"/>
            <w:shd w:val="clear" w:color="auto" w:fill="auto"/>
          </w:tcPr>
          <w:p w:rsidR="0038202F" w:rsidRPr="008E74B6" w:rsidRDefault="0038202F" w:rsidP="003F28C8">
            <w:pPr>
              <w:spacing w:line="276" w:lineRule="auto"/>
            </w:pPr>
            <w:r w:rsidRPr="008E74B6">
              <w:t>0 -</w:t>
            </w:r>
          </w:p>
        </w:tc>
        <w:tc>
          <w:tcPr>
            <w:tcW w:w="5953" w:type="dxa"/>
            <w:shd w:val="clear" w:color="auto" w:fill="auto"/>
          </w:tcPr>
          <w:p w:rsidR="0038202F" w:rsidRPr="008E74B6" w:rsidRDefault="0038202F" w:rsidP="003F28C8">
            <w:pPr>
              <w:spacing w:line="276" w:lineRule="auto"/>
            </w:pPr>
            <w:r w:rsidRPr="008E74B6">
              <w:t>Child is unable to perform even with repetitions.</w:t>
            </w:r>
          </w:p>
        </w:tc>
      </w:tr>
    </w:tbl>
    <w:p w:rsidR="0038202F" w:rsidRPr="00F20046" w:rsidRDefault="0038202F" w:rsidP="0038202F"/>
    <w:p w:rsidR="0038202F" w:rsidRPr="00F20046" w:rsidRDefault="0038202F" w:rsidP="0038202F">
      <w:pPr>
        <w:pStyle w:val="ListParagraph"/>
        <w:numPr>
          <w:ilvl w:val="0"/>
          <w:numId w:val="12"/>
        </w:numPr>
        <w:ind w:left="284" w:hanging="284"/>
        <w:rPr>
          <w:rFonts w:ascii="Times New Roman" w:hAnsi="Times New Roman"/>
          <w:b/>
          <w:sz w:val="24"/>
          <w:szCs w:val="24"/>
        </w:rPr>
      </w:pPr>
      <w:r w:rsidRPr="00F20046">
        <w:rPr>
          <w:rFonts w:ascii="Times New Roman" w:hAnsi="Times New Roman"/>
          <w:b/>
          <w:sz w:val="24"/>
          <w:szCs w:val="24"/>
        </w:rPr>
        <w:t>Sequential verbal movements</w:t>
      </w:r>
    </w:p>
    <w:p w:rsidR="0038202F" w:rsidRPr="00F20046" w:rsidRDefault="0038202F" w:rsidP="003F28C8">
      <w:pPr>
        <w:spacing w:before="240" w:after="240"/>
        <w:ind w:firstLine="284"/>
        <w:jc w:val="both"/>
        <w:rPr>
          <w:i/>
        </w:rPr>
      </w:pPr>
      <w:r w:rsidRPr="00F20046">
        <w:rPr>
          <w:i/>
        </w:rPr>
        <w:t>The clinician should ask the child to imitate the following sequential verbal utterances. A maximum of three repetitions should be given if needed.</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2855"/>
        <w:gridCol w:w="2603"/>
        <w:gridCol w:w="1171"/>
        <w:gridCol w:w="1169"/>
      </w:tblGrid>
      <w:tr w:rsidR="0038202F" w:rsidRPr="008E74B6" w:rsidTr="00120721">
        <w:trPr>
          <w:jc w:val="center"/>
        </w:trPr>
        <w:tc>
          <w:tcPr>
            <w:tcW w:w="677" w:type="pct"/>
            <w:shd w:val="clear" w:color="auto" w:fill="auto"/>
          </w:tcPr>
          <w:p w:rsidR="0038202F" w:rsidRPr="008E74B6" w:rsidRDefault="0038202F" w:rsidP="003F28C8">
            <w:pPr>
              <w:jc w:val="center"/>
              <w:rPr>
                <w:b/>
                <w:i/>
              </w:rPr>
            </w:pPr>
            <w:r w:rsidRPr="008E74B6">
              <w:rPr>
                <w:b/>
                <w:i/>
              </w:rPr>
              <w:t>Sl. No.</w:t>
            </w:r>
          </w:p>
        </w:tc>
        <w:tc>
          <w:tcPr>
            <w:tcW w:w="1583" w:type="pct"/>
            <w:shd w:val="clear" w:color="auto" w:fill="auto"/>
          </w:tcPr>
          <w:p w:rsidR="0038202F" w:rsidRPr="008E74B6" w:rsidRDefault="0038202F" w:rsidP="003F28C8">
            <w:pPr>
              <w:jc w:val="center"/>
              <w:rPr>
                <w:b/>
                <w:i/>
              </w:rPr>
            </w:pPr>
            <w:r w:rsidRPr="008E74B6">
              <w:rPr>
                <w:b/>
                <w:i/>
              </w:rPr>
              <w:t>Stimulus</w:t>
            </w:r>
          </w:p>
        </w:tc>
        <w:tc>
          <w:tcPr>
            <w:tcW w:w="1442" w:type="pct"/>
            <w:shd w:val="clear" w:color="auto" w:fill="auto"/>
          </w:tcPr>
          <w:p w:rsidR="0038202F" w:rsidRPr="008E74B6" w:rsidRDefault="0038202F" w:rsidP="003F28C8">
            <w:pPr>
              <w:jc w:val="center"/>
              <w:rPr>
                <w:b/>
                <w:i/>
              </w:rPr>
            </w:pPr>
            <w:r w:rsidRPr="008E74B6">
              <w:rPr>
                <w:b/>
                <w:i/>
              </w:rPr>
              <w:t>Transcribed response</w:t>
            </w:r>
          </w:p>
        </w:tc>
        <w:tc>
          <w:tcPr>
            <w:tcW w:w="649" w:type="pct"/>
            <w:shd w:val="clear" w:color="auto" w:fill="auto"/>
          </w:tcPr>
          <w:p w:rsidR="0038202F" w:rsidRPr="008E74B6" w:rsidRDefault="0038202F" w:rsidP="003F28C8">
            <w:pPr>
              <w:jc w:val="center"/>
              <w:rPr>
                <w:b/>
                <w:i/>
              </w:rPr>
            </w:pPr>
            <w:r w:rsidRPr="008E74B6">
              <w:rPr>
                <w:b/>
                <w:i/>
              </w:rPr>
              <w:t>MCS</w:t>
            </w:r>
          </w:p>
        </w:tc>
        <w:tc>
          <w:tcPr>
            <w:tcW w:w="649" w:type="pct"/>
            <w:shd w:val="clear" w:color="auto" w:fill="auto"/>
          </w:tcPr>
          <w:p w:rsidR="0038202F" w:rsidRPr="008E74B6" w:rsidRDefault="0038202F" w:rsidP="003F28C8">
            <w:pPr>
              <w:jc w:val="center"/>
              <w:rPr>
                <w:b/>
                <w:i/>
              </w:rPr>
            </w:pPr>
            <w:r w:rsidRPr="008E74B6">
              <w:rPr>
                <w:b/>
                <w:i/>
              </w:rPr>
              <w:t>SMS</w:t>
            </w:r>
          </w:p>
        </w:tc>
      </w:tr>
      <w:tr w:rsidR="0038202F" w:rsidRPr="008E74B6" w:rsidTr="00120721">
        <w:trPr>
          <w:jc w:val="center"/>
        </w:trPr>
        <w:tc>
          <w:tcPr>
            <w:tcW w:w="677" w:type="pct"/>
            <w:shd w:val="clear" w:color="auto" w:fill="auto"/>
          </w:tcPr>
          <w:p w:rsidR="0038202F" w:rsidRPr="008E74B6" w:rsidRDefault="0038202F" w:rsidP="003F28C8">
            <w:r w:rsidRPr="008E74B6">
              <w:t>1</w:t>
            </w:r>
          </w:p>
        </w:tc>
        <w:tc>
          <w:tcPr>
            <w:tcW w:w="1583" w:type="pct"/>
            <w:shd w:val="clear" w:color="auto" w:fill="auto"/>
          </w:tcPr>
          <w:p w:rsidR="0038202F" w:rsidRPr="008E74B6" w:rsidRDefault="0038202F" w:rsidP="003F28C8">
            <w:pPr>
              <w:autoSpaceDE w:val="0"/>
              <w:autoSpaceDN w:val="0"/>
              <w:adjustRightInd w:val="0"/>
              <w:rPr>
                <w:color w:val="000000"/>
                <w:lang w:bidi="ml-IN"/>
              </w:rPr>
            </w:pPr>
            <w:r w:rsidRPr="008E74B6">
              <w:t>a-u  (</w:t>
            </w:r>
            <w:r w:rsidRPr="008E74B6">
              <w:rPr>
                <w:rFonts w:cs="Kartika"/>
                <w:color w:val="000000"/>
                <w:cs/>
                <w:lang w:bidi="ml-IN"/>
              </w:rPr>
              <w:t>അ</w:t>
            </w:r>
            <w:r w:rsidRPr="008E74B6">
              <w:rPr>
                <w:color w:val="000000"/>
                <w:lang w:bidi="ml-IN"/>
              </w:rPr>
              <w:t>-</w:t>
            </w:r>
            <w:r w:rsidRPr="008E74B6">
              <w:rPr>
                <w:rFonts w:cs="Kartika"/>
                <w:color w:val="000000"/>
                <w:cs/>
                <w:lang w:bidi="ml-IN"/>
              </w:rPr>
              <w:t>ഉ</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677" w:type="pct"/>
            <w:shd w:val="clear" w:color="auto" w:fill="auto"/>
          </w:tcPr>
          <w:p w:rsidR="0038202F" w:rsidRPr="008E74B6" w:rsidRDefault="0038202F" w:rsidP="003F28C8">
            <w:r w:rsidRPr="008E74B6">
              <w:t>2</w:t>
            </w:r>
          </w:p>
        </w:tc>
        <w:tc>
          <w:tcPr>
            <w:tcW w:w="1583" w:type="pct"/>
            <w:shd w:val="clear" w:color="auto" w:fill="auto"/>
          </w:tcPr>
          <w:p w:rsidR="0038202F" w:rsidRPr="008E74B6" w:rsidRDefault="0038202F" w:rsidP="003F28C8">
            <w:pPr>
              <w:autoSpaceDE w:val="0"/>
              <w:autoSpaceDN w:val="0"/>
              <w:adjustRightInd w:val="0"/>
              <w:rPr>
                <w:color w:val="000000"/>
                <w:lang w:bidi="ml-IN"/>
              </w:rPr>
            </w:pPr>
            <w:r w:rsidRPr="008E74B6">
              <w:t>o-i  (</w:t>
            </w:r>
            <w:r w:rsidRPr="008E74B6">
              <w:rPr>
                <w:rFonts w:cs="Kartika"/>
                <w:color w:val="000000"/>
                <w:cs/>
                <w:lang w:bidi="ml-IN"/>
              </w:rPr>
              <w:t>ഒ</w:t>
            </w:r>
            <w:r w:rsidRPr="008E74B6">
              <w:rPr>
                <w:color w:val="000000"/>
                <w:lang w:bidi="ml-IN"/>
              </w:rPr>
              <w:t>-</w:t>
            </w:r>
            <w:r w:rsidRPr="008E74B6">
              <w:rPr>
                <w:rFonts w:cs="Kartika"/>
                <w:color w:val="000000"/>
                <w:cs/>
                <w:lang w:bidi="ml-IN"/>
              </w:rPr>
              <w:t>ഇ</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677" w:type="pct"/>
            <w:shd w:val="clear" w:color="auto" w:fill="auto"/>
          </w:tcPr>
          <w:p w:rsidR="0038202F" w:rsidRPr="008E74B6" w:rsidRDefault="0038202F" w:rsidP="003F28C8">
            <w:r w:rsidRPr="008E74B6">
              <w:t>3</w:t>
            </w:r>
          </w:p>
        </w:tc>
        <w:tc>
          <w:tcPr>
            <w:tcW w:w="1583" w:type="pct"/>
            <w:shd w:val="clear" w:color="auto" w:fill="auto"/>
          </w:tcPr>
          <w:p w:rsidR="0038202F" w:rsidRPr="008E74B6" w:rsidRDefault="0038202F" w:rsidP="003F28C8">
            <w:pPr>
              <w:autoSpaceDE w:val="0"/>
              <w:autoSpaceDN w:val="0"/>
              <w:adjustRightInd w:val="0"/>
              <w:rPr>
                <w:b/>
                <w:bCs/>
                <w:lang w:bidi="ml-IN"/>
              </w:rPr>
            </w:pPr>
            <w:r>
              <w:t>m</w:t>
            </w:r>
            <w:r w:rsidRPr="008E74B6">
              <w:t>-u  (</w:t>
            </w:r>
            <w:r w:rsidR="00EC6D4A" w:rsidRPr="00EC6D4A">
              <w:rPr>
                <w:rFonts w:ascii="Kartika" w:hAnsi="Kartika" w:cs="Kartika"/>
                <w:color w:val="000000"/>
                <w:lang w:bidi="ml-IN"/>
              </w:rPr>
              <w:t>മ്</w:t>
            </w:r>
            <w:r w:rsidRPr="008E74B6">
              <w:rPr>
                <w:color w:val="000000"/>
                <w:lang w:bidi="ml-IN"/>
              </w:rPr>
              <w:t>-</w:t>
            </w:r>
            <w:r w:rsidRPr="008E74B6">
              <w:rPr>
                <w:rFonts w:cs="Kartika"/>
                <w:color w:val="000000"/>
                <w:cs/>
                <w:lang w:bidi="ml-IN"/>
              </w:rPr>
              <w:t>ഉ</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677" w:type="pct"/>
            <w:shd w:val="clear" w:color="auto" w:fill="auto"/>
          </w:tcPr>
          <w:p w:rsidR="0038202F" w:rsidRPr="008E74B6" w:rsidRDefault="0038202F" w:rsidP="003F28C8">
            <w:r w:rsidRPr="008E74B6">
              <w:t>4</w:t>
            </w:r>
          </w:p>
        </w:tc>
        <w:tc>
          <w:tcPr>
            <w:tcW w:w="1583" w:type="pct"/>
            <w:shd w:val="clear" w:color="auto" w:fill="auto"/>
          </w:tcPr>
          <w:p w:rsidR="0038202F" w:rsidRPr="008E74B6" w:rsidRDefault="0038202F" w:rsidP="003F28C8">
            <w:pPr>
              <w:autoSpaceDE w:val="0"/>
              <w:autoSpaceDN w:val="0"/>
              <w:adjustRightInd w:val="0"/>
              <w:rPr>
                <w:color w:val="000000"/>
                <w:lang w:bidi="ml-IN"/>
              </w:rPr>
            </w:pPr>
            <w:r>
              <w:t>a-m</w:t>
            </w:r>
            <w:r w:rsidRPr="008E74B6">
              <w:t>-u (</w:t>
            </w:r>
            <w:r w:rsidRPr="008E74B6">
              <w:rPr>
                <w:rFonts w:cs="Kartika"/>
                <w:color w:val="000000"/>
                <w:cs/>
                <w:lang w:bidi="ml-IN"/>
              </w:rPr>
              <w:t>അ</w:t>
            </w:r>
            <w:r w:rsidRPr="008E74B6">
              <w:rPr>
                <w:color w:val="000000"/>
                <w:lang w:bidi="ml-IN"/>
              </w:rPr>
              <w:t>-</w:t>
            </w:r>
            <w:r w:rsidR="00EC6D4A" w:rsidRPr="00EC6D4A">
              <w:rPr>
                <w:rFonts w:ascii="Kartika" w:hAnsi="Kartika" w:cs="Kartika"/>
                <w:color w:val="000000"/>
                <w:lang w:bidi="ml-IN"/>
              </w:rPr>
              <w:t>മ്</w:t>
            </w:r>
            <w:r w:rsidRPr="008E74B6">
              <w:rPr>
                <w:color w:val="000000"/>
                <w:lang w:bidi="ml-IN"/>
              </w:rPr>
              <w:t>-</w:t>
            </w:r>
            <w:r w:rsidRPr="008E74B6">
              <w:rPr>
                <w:rFonts w:cs="Kartika"/>
                <w:color w:val="000000"/>
                <w:cs/>
                <w:lang w:bidi="ml-IN"/>
              </w:rPr>
              <w:t>ഉ</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677" w:type="pct"/>
            <w:shd w:val="clear" w:color="auto" w:fill="auto"/>
          </w:tcPr>
          <w:p w:rsidR="0038202F" w:rsidRPr="008E74B6" w:rsidRDefault="0038202F" w:rsidP="003F28C8">
            <w:r w:rsidRPr="008E74B6">
              <w:t>5</w:t>
            </w:r>
          </w:p>
        </w:tc>
        <w:tc>
          <w:tcPr>
            <w:tcW w:w="1583" w:type="pct"/>
            <w:shd w:val="clear" w:color="auto" w:fill="auto"/>
          </w:tcPr>
          <w:p w:rsidR="0038202F" w:rsidRPr="008E74B6" w:rsidRDefault="0038202F" w:rsidP="003F28C8">
            <w:pPr>
              <w:autoSpaceDE w:val="0"/>
              <w:autoSpaceDN w:val="0"/>
              <w:adjustRightInd w:val="0"/>
              <w:rPr>
                <w:color w:val="000000"/>
                <w:lang w:bidi="ml-IN"/>
              </w:rPr>
            </w:pPr>
            <w:r w:rsidRPr="008E74B6">
              <w:t>u-i-a  (</w:t>
            </w:r>
            <w:r w:rsidRPr="008E74B6">
              <w:rPr>
                <w:rFonts w:cs="Kartika"/>
                <w:color w:val="000000"/>
                <w:cs/>
                <w:lang w:bidi="ml-IN"/>
              </w:rPr>
              <w:t>ഉ</w:t>
            </w:r>
            <w:r w:rsidRPr="008E74B6">
              <w:rPr>
                <w:color w:val="000000"/>
                <w:lang w:bidi="ml-IN"/>
              </w:rPr>
              <w:t>-</w:t>
            </w:r>
            <w:r w:rsidRPr="008E74B6">
              <w:rPr>
                <w:rFonts w:cs="Kartika"/>
                <w:color w:val="000000"/>
                <w:cs/>
                <w:lang w:bidi="ml-IN"/>
              </w:rPr>
              <w:t>ഇ</w:t>
            </w:r>
            <w:r w:rsidRPr="008E74B6">
              <w:rPr>
                <w:color w:val="000000"/>
                <w:lang w:bidi="ml-IN"/>
              </w:rPr>
              <w:t>-</w:t>
            </w:r>
            <w:r w:rsidRPr="008E74B6">
              <w:rPr>
                <w:rFonts w:cs="Kartika"/>
                <w:color w:val="000000"/>
                <w:cs/>
                <w:lang w:bidi="ml-IN"/>
              </w:rPr>
              <w:t>അ</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677" w:type="pct"/>
            <w:shd w:val="clear" w:color="auto" w:fill="auto"/>
          </w:tcPr>
          <w:p w:rsidR="0038202F" w:rsidRPr="008E74B6" w:rsidRDefault="0038202F" w:rsidP="003F28C8">
            <w:r w:rsidRPr="008E74B6">
              <w:t>6</w:t>
            </w:r>
          </w:p>
        </w:tc>
        <w:tc>
          <w:tcPr>
            <w:tcW w:w="1583" w:type="pct"/>
            <w:shd w:val="clear" w:color="auto" w:fill="auto"/>
          </w:tcPr>
          <w:p w:rsidR="0038202F" w:rsidRPr="008E74B6" w:rsidRDefault="0038202F" w:rsidP="003F28C8">
            <w:pPr>
              <w:autoSpaceDE w:val="0"/>
              <w:autoSpaceDN w:val="0"/>
              <w:adjustRightInd w:val="0"/>
            </w:pPr>
            <w:r w:rsidRPr="008E74B6">
              <w:t>i-u-a (</w:t>
            </w:r>
            <w:r w:rsidRPr="008E74B6">
              <w:rPr>
                <w:rFonts w:cs="Kartika"/>
                <w:color w:val="000000"/>
                <w:cs/>
                <w:lang w:bidi="ml-IN"/>
              </w:rPr>
              <w:t>ഇ</w:t>
            </w:r>
            <w:r w:rsidRPr="008E74B6">
              <w:rPr>
                <w:color w:val="000000"/>
                <w:lang w:bidi="ml-IN"/>
              </w:rPr>
              <w:t>-</w:t>
            </w:r>
            <w:r w:rsidRPr="008E74B6">
              <w:rPr>
                <w:rFonts w:cs="Kartika"/>
                <w:color w:val="000000"/>
                <w:cs/>
                <w:lang w:bidi="ml-IN"/>
              </w:rPr>
              <w:t>ഉ</w:t>
            </w:r>
            <w:r w:rsidRPr="008E74B6">
              <w:rPr>
                <w:color w:val="000000"/>
                <w:lang w:bidi="ml-IN"/>
              </w:rPr>
              <w:t>-</w:t>
            </w:r>
            <w:r w:rsidRPr="008E74B6">
              <w:rPr>
                <w:rFonts w:cs="Kartika"/>
                <w:color w:val="000000"/>
                <w:cs/>
                <w:lang w:bidi="ml-IN"/>
              </w:rPr>
              <w:t>അ</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677" w:type="pct"/>
            <w:shd w:val="clear" w:color="auto" w:fill="auto"/>
          </w:tcPr>
          <w:p w:rsidR="0038202F" w:rsidRPr="008E74B6" w:rsidRDefault="0038202F" w:rsidP="003F28C8">
            <w:r w:rsidRPr="008E74B6">
              <w:t>7</w:t>
            </w:r>
          </w:p>
        </w:tc>
        <w:tc>
          <w:tcPr>
            <w:tcW w:w="1583" w:type="pct"/>
            <w:shd w:val="clear" w:color="auto" w:fill="auto"/>
          </w:tcPr>
          <w:p w:rsidR="0038202F" w:rsidRPr="008E74B6" w:rsidRDefault="0038202F" w:rsidP="003F28C8">
            <w:pPr>
              <w:autoSpaceDE w:val="0"/>
              <w:autoSpaceDN w:val="0"/>
              <w:adjustRightInd w:val="0"/>
              <w:rPr>
                <w:color w:val="000000"/>
                <w:lang w:bidi="ml-IN"/>
              </w:rPr>
            </w:pPr>
            <w:r>
              <w:t>m</w:t>
            </w:r>
            <w:r w:rsidRPr="008E74B6">
              <w:t>-o-i (</w:t>
            </w:r>
            <w:r w:rsidR="00EC6D4A" w:rsidRPr="00EC6D4A">
              <w:rPr>
                <w:rFonts w:ascii="Kartika" w:hAnsi="Kartika" w:cs="Kartika"/>
                <w:color w:val="000000"/>
                <w:lang w:bidi="ml-IN"/>
              </w:rPr>
              <w:t>മ്</w:t>
            </w:r>
            <w:r w:rsidRPr="008E74B6">
              <w:rPr>
                <w:color w:val="000000"/>
                <w:lang w:bidi="ml-IN"/>
              </w:rPr>
              <w:t>-</w:t>
            </w:r>
            <w:r w:rsidRPr="008E74B6">
              <w:rPr>
                <w:rFonts w:cs="Kartika"/>
                <w:color w:val="000000"/>
                <w:cs/>
                <w:lang w:bidi="ml-IN"/>
              </w:rPr>
              <w:t>ഒ</w:t>
            </w:r>
            <w:r w:rsidRPr="008E74B6">
              <w:rPr>
                <w:color w:val="000000"/>
                <w:lang w:bidi="ml-IN"/>
              </w:rPr>
              <w:t>-</w:t>
            </w:r>
            <w:r w:rsidRPr="008E74B6">
              <w:rPr>
                <w:rFonts w:cs="Kartika"/>
                <w:color w:val="000000"/>
                <w:cs/>
                <w:lang w:bidi="ml-IN"/>
              </w:rPr>
              <w:t>ഇ</w:t>
            </w:r>
            <w:r w:rsidRPr="008E74B6">
              <w:rPr>
                <w:color w:val="000000"/>
                <w:lang w:bidi="ml-IN"/>
              </w:rPr>
              <w:t>)</w:t>
            </w:r>
          </w:p>
        </w:tc>
        <w:tc>
          <w:tcPr>
            <w:tcW w:w="1442" w:type="pct"/>
            <w:shd w:val="clear" w:color="auto" w:fill="auto"/>
          </w:tcPr>
          <w:p w:rsidR="0038202F" w:rsidRPr="008E74B6" w:rsidRDefault="0038202F" w:rsidP="003F28C8"/>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r w:rsidR="0038202F" w:rsidRPr="008E74B6" w:rsidTr="00120721">
        <w:trPr>
          <w:jc w:val="center"/>
        </w:trPr>
        <w:tc>
          <w:tcPr>
            <w:tcW w:w="3703" w:type="pct"/>
            <w:gridSpan w:val="3"/>
            <w:shd w:val="clear" w:color="auto" w:fill="auto"/>
          </w:tcPr>
          <w:p w:rsidR="0038202F" w:rsidRPr="008E74B6" w:rsidRDefault="0038202F" w:rsidP="003F28C8">
            <w:r w:rsidRPr="008E74B6">
              <w:rPr>
                <w:b/>
                <w:i/>
              </w:rPr>
              <w:t>Total score</w:t>
            </w:r>
            <w:r w:rsidR="003F28C8">
              <w:rPr>
                <w:b/>
                <w:i/>
              </w:rPr>
              <w:t>=</w:t>
            </w:r>
          </w:p>
        </w:tc>
        <w:tc>
          <w:tcPr>
            <w:tcW w:w="649" w:type="pct"/>
            <w:shd w:val="clear" w:color="auto" w:fill="auto"/>
          </w:tcPr>
          <w:p w:rsidR="0038202F" w:rsidRPr="008E74B6" w:rsidRDefault="0038202F" w:rsidP="003F28C8"/>
        </w:tc>
        <w:tc>
          <w:tcPr>
            <w:tcW w:w="649" w:type="pct"/>
            <w:shd w:val="clear" w:color="auto" w:fill="auto"/>
          </w:tcPr>
          <w:p w:rsidR="0038202F" w:rsidRPr="008E74B6" w:rsidRDefault="0038202F" w:rsidP="003F28C8"/>
        </w:tc>
      </w:tr>
    </w:tbl>
    <w:p w:rsidR="003F28C8" w:rsidRDefault="003F28C8" w:rsidP="003F28C8">
      <w:pPr>
        <w:ind w:left="-142"/>
        <w:jc w:val="both"/>
        <w:rPr>
          <w:b/>
          <w:i/>
        </w:rPr>
      </w:pPr>
    </w:p>
    <w:p w:rsidR="003F28C8" w:rsidRDefault="0038202F" w:rsidP="003F28C8">
      <w:pPr>
        <w:ind w:left="-142"/>
        <w:jc w:val="both"/>
        <w:rPr>
          <w:b/>
          <w:i/>
        </w:rPr>
      </w:pPr>
      <w:r w:rsidRPr="00F20046">
        <w:rPr>
          <w:b/>
          <w:i/>
        </w:rPr>
        <w:t>Scoring:</w:t>
      </w:r>
    </w:p>
    <w:p w:rsidR="003F28C8" w:rsidRDefault="003F28C8" w:rsidP="003F28C8">
      <w:pPr>
        <w:ind w:left="-142"/>
        <w:jc w:val="both"/>
        <w:rPr>
          <w:b/>
          <w:i/>
        </w:rPr>
      </w:pPr>
    </w:p>
    <w:p w:rsidR="0038202F" w:rsidRPr="003F28C8" w:rsidRDefault="0038202F" w:rsidP="003F28C8">
      <w:pPr>
        <w:ind w:left="-142"/>
        <w:jc w:val="both"/>
        <w:rPr>
          <w:b/>
          <w:i/>
        </w:rPr>
      </w:pPr>
      <w:r w:rsidRPr="00F20046">
        <w:t>Two types of scores are given as follows:</w:t>
      </w:r>
    </w:p>
    <w:p w:rsidR="003F28C8" w:rsidRDefault="0038202F" w:rsidP="003F28C8">
      <w:pPr>
        <w:spacing w:before="240"/>
        <w:ind w:left="-142"/>
        <w:rPr>
          <w:b/>
          <w:i/>
        </w:rPr>
      </w:pPr>
      <w:r w:rsidRPr="00F20046">
        <w:rPr>
          <w:b/>
          <w:i/>
        </w:rPr>
        <w:t>Motor Control Score (MCS):</w:t>
      </w:r>
    </w:p>
    <w:p w:rsidR="0038202F" w:rsidRPr="003F28C8" w:rsidRDefault="0038202F" w:rsidP="003F28C8">
      <w:pPr>
        <w:spacing w:before="240" w:after="240"/>
        <w:ind w:left="-142"/>
        <w:rPr>
          <w:b/>
          <w:i/>
        </w:rPr>
      </w:pPr>
      <w:r w:rsidRPr="00F20046">
        <w:rPr>
          <w:i/>
        </w:rPr>
        <w:t>For two phoneme sequences:</w:t>
      </w:r>
    </w:p>
    <w:tbl>
      <w:tblPr>
        <w:tblW w:w="0" w:type="auto"/>
        <w:jc w:val="center"/>
        <w:tblInd w:w="360" w:type="dxa"/>
        <w:tblLook w:val="04A0"/>
      </w:tblPr>
      <w:tblGrid>
        <w:gridCol w:w="574"/>
        <w:gridCol w:w="6120"/>
      </w:tblGrid>
      <w:tr w:rsidR="0038202F" w:rsidRPr="008E74B6" w:rsidTr="003F28C8">
        <w:trPr>
          <w:jc w:val="center"/>
        </w:trPr>
        <w:tc>
          <w:tcPr>
            <w:tcW w:w="574" w:type="dxa"/>
            <w:shd w:val="clear" w:color="auto" w:fill="auto"/>
          </w:tcPr>
          <w:p w:rsidR="0038202F" w:rsidRPr="008E74B6" w:rsidRDefault="0038202F" w:rsidP="003F28C8">
            <w:pPr>
              <w:spacing w:line="276" w:lineRule="auto"/>
            </w:pPr>
            <w:r w:rsidRPr="008E74B6">
              <w:t>2 -</w:t>
            </w:r>
          </w:p>
        </w:tc>
        <w:tc>
          <w:tcPr>
            <w:tcW w:w="6120" w:type="dxa"/>
            <w:shd w:val="clear" w:color="auto" w:fill="auto"/>
          </w:tcPr>
          <w:p w:rsidR="0038202F" w:rsidRPr="008E74B6" w:rsidRDefault="0038202F" w:rsidP="003F28C8">
            <w:pPr>
              <w:spacing w:line="276" w:lineRule="auto"/>
            </w:pPr>
            <w:r w:rsidRPr="008E74B6">
              <w:t>All movements are precise</w:t>
            </w:r>
          </w:p>
        </w:tc>
      </w:tr>
      <w:tr w:rsidR="0038202F" w:rsidRPr="008E74B6" w:rsidTr="003F28C8">
        <w:trPr>
          <w:jc w:val="center"/>
        </w:trPr>
        <w:tc>
          <w:tcPr>
            <w:tcW w:w="574" w:type="dxa"/>
            <w:shd w:val="clear" w:color="auto" w:fill="auto"/>
          </w:tcPr>
          <w:p w:rsidR="0038202F" w:rsidRPr="008E74B6" w:rsidRDefault="0038202F" w:rsidP="003F28C8">
            <w:pPr>
              <w:spacing w:line="276" w:lineRule="auto"/>
            </w:pPr>
            <w:r w:rsidRPr="008E74B6">
              <w:t>1 -</w:t>
            </w:r>
          </w:p>
        </w:tc>
        <w:tc>
          <w:tcPr>
            <w:tcW w:w="6120" w:type="dxa"/>
            <w:shd w:val="clear" w:color="auto" w:fill="auto"/>
          </w:tcPr>
          <w:p w:rsidR="0038202F" w:rsidRPr="008E74B6" w:rsidRDefault="0038202F" w:rsidP="003F28C8">
            <w:pPr>
              <w:spacing w:line="276" w:lineRule="auto"/>
            </w:pPr>
            <w:r w:rsidRPr="008E74B6">
              <w:t>One of the movements is imprecise</w:t>
            </w:r>
          </w:p>
        </w:tc>
      </w:tr>
      <w:tr w:rsidR="0038202F" w:rsidRPr="008E74B6" w:rsidTr="003F28C8">
        <w:trPr>
          <w:jc w:val="center"/>
        </w:trPr>
        <w:tc>
          <w:tcPr>
            <w:tcW w:w="574" w:type="dxa"/>
            <w:shd w:val="clear" w:color="auto" w:fill="auto"/>
          </w:tcPr>
          <w:p w:rsidR="0038202F" w:rsidRPr="008E74B6" w:rsidRDefault="0038202F" w:rsidP="003F28C8">
            <w:pPr>
              <w:spacing w:line="276" w:lineRule="auto"/>
            </w:pPr>
            <w:r w:rsidRPr="008E74B6">
              <w:t>0 -</w:t>
            </w:r>
          </w:p>
        </w:tc>
        <w:tc>
          <w:tcPr>
            <w:tcW w:w="6120" w:type="dxa"/>
            <w:shd w:val="clear" w:color="auto" w:fill="auto"/>
          </w:tcPr>
          <w:p w:rsidR="0038202F" w:rsidRPr="008E74B6" w:rsidRDefault="0038202F" w:rsidP="003F28C8">
            <w:pPr>
              <w:spacing w:line="276" w:lineRule="auto"/>
            </w:pPr>
            <w:r w:rsidRPr="008E74B6">
              <w:t>All movements are imprecise or child does not say all phonemes</w:t>
            </w:r>
          </w:p>
        </w:tc>
      </w:tr>
    </w:tbl>
    <w:p w:rsidR="0038202F" w:rsidRPr="00F20046" w:rsidRDefault="0038202F" w:rsidP="0038202F">
      <w:pPr>
        <w:rPr>
          <w:i/>
        </w:rPr>
      </w:pPr>
    </w:p>
    <w:p w:rsidR="0038202F" w:rsidRPr="00F20046" w:rsidRDefault="0038202F" w:rsidP="003F28C8">
      <w:pPr>
        <w:spacing w:after="240"/>
        <w:rPr>
          <w:i/>
        </w:rPr>
      </w:pPr>
      <w:r w:rsidRPr="00F20046">
        <w:rPr>
          <w:i/>
        </w:rPr>
        <w:t>For three phoneme sequences:</w:t>
      </w:r>
    </w:p>
    <w:tbl>
      <w:tblPr>
        <w:tblW w:w="0" w:type="auto"/>
        <w:jc w:val="center"/>
        <w:tblInd w:w="392" w:type="dxa"/>
        <w:tblLook w:val="04A0"/>
      </w:tblPr>
      <w:tblGrid>
        <w:gridCol w:w="487"/>
        <w:gridCol w:w="6317"/>
      </w:tblGrid>
      <w:tr w:rsidR="0038202F" w:rsidRPr="008E74B6" w:rsidTr="003F28C8">
        <w:trPr>
          <w:jc w:val="center"/>
        </w:trPr>
        <w:tc>
          <w:tcPr>
            <w:tcW w:w="487" w:type="dxa"/>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2 -</w:t>
            </w:r>
          </w:p>
        </w:tc>
        <w:tc>
          <w:tcPr>
            <w:tcW w:w="6317" w:type="dxa"/>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All movements are precise</w:t>
            </w:r>
          </w:p>
        </w:tc>
      </w:tr>
      <w:tr w:rsidR="0038202F" w:rsidRPr="008E74B6" w:rsidTr="003F28C8">
        <w:trPr>
          <w:jc w:val="center"/>
        </w:trPr>
        <w:tc>
          <w:tcPr>
            <w:tcW w:w="487" w:type="dxa"/>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1 -</w:t>
            </w:r>
          </w:p>
        </w:tc>
        <w:tc>
          <w:tcPr>
            <w:tcW w:w="6317" w:type="dxa"/>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One or two of the movements are imprecise</w:t>
            </w:r>
          </w:p>
        </w:tc>
      </w:tr>
      <w:tr w:rsidR="0038202F" w:rsidRPr="008E74B6" w:rsidTr="003F28C8">
        <w:trPr>
          <w:jc w:val="center"/>
        </w:trPr>
        <w:tc>
          <w:tcPr>
            <w:tcW w:w="487" w:type="dxa"/>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0 -</w:t>
            </w:r>
          </w:p>
        </w:tc>
        <w:tc>
          <w:tcPr>
            <w:tcW w:w="6317" w:type="dxa"/>
            <w:shd w:val="clear" w:color="auto" w:fill="auto"/>
          </w:tcPr>
          <w:p w:rsidR="0038202F" w:rsidRPr="008E74B6" w:rsidRDefault="0038202F" w:rsidP="003F28C8">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All movements are imprecise or child does not say all phonemes</w:t>
            </w:r>
          </w:p>
        </w:tc>
      </w:tr>
    </w:tbl>
    <w:p w:rsidR="003F28C8" w:rsidRPr="00F20046" w:rsidRDefault="0038202F" w:rsidP="003F28C8">
      <w:pPr>
        <w:spacing w:before="240" w:after="240"/>
        <w:rPr>
          <w:b/>
          <w:i/>
        </w:rPr>
      </w:pPr>
      <w:r w:rsidRPr="00F20046">
        <w:rPr>
          <w:b/>
          <w:i/>
        </w:rPr>
        <w:t xml:space="preserve">Sequence Maintenance Score (SMS): </w:t>
      </w:r>
    </w:p>
    <w:p w:rsidR="0038202F" w:rsidRPr="00F20046" w:rsidRDefault="0038202F" w:rsidP="003F28C8">
      <w:pPr>
        <w:spacing w:after="240"/>
        <w:rPr>
          <w:i/>
        </w:rPr>
      </w:pPr>
      <w:r w:rsidRPr="00F20046">
        <w:rPr>
          <w:i/>
        </w:rPr>
        <w:t>For two phoneme sequences:</w:t>
      </w:r>
    </w:p>
    <w:tbl>
      <w:tblPr>
        <w:tblW w:w="0" w:type="auto"/>
        <w:jc w:val="center"/>
        <w:tblInd w:w="-134" w:type="dxa"/>
        <w:tblLook w:val="04A0"/>
      </w:tblPr>
      <w:tblGrid>
        <w:gridCol w:w="604"/>
        <w:gridCol w:w="6225"/>
      </w:tblGrid>
      <w:tr w:rsidR="0038202F" w:rsidRPr="008E74B6" w:rsidTr="003F28C8">
        <w:trPr>
          <w:jc w:val="center"/>
        </w:trPr>
        <w:tc>
          <w:tcPr>
            <w:tcW w:w="604" w:type="dxa"/>
            <w:shd w:val="clear" w:color="auto" w:fill="auto"/>
          </w:tcPr>
          <w:p w:rsidR="0038202F" w:rsidRPr="008E74B6" w:rsidRDefault="0038202F" w:rsidP="003F28C8">
            <w:pPr>
              <w:spacing w:line="276" w:lineRule="auto"/>
            </w:pPr>
            <w:r w:rsidRPr="008E74B6">
              <w:lastRenderedPageBreak/>
              <w:t>2 -</w:t>
            </w:r>
          </w:p>
        </w:tc>
        <w:tc>
          <w:tcPr>
            <w:tcW w:w="6225" w:type="dxa"/>
            <w:shd w:val="clear" w:color="auto" w:fill="auto"/>
          </w:tcPr>
          <w:p w:rsidR="0038202F" w:rsidRPr="008E74B6" w:rsidRDefault="0038202F" w:rsidP="003F28C8">
            <w:pPr>
              <w:spacing w:line="276" w:lineRule="auto"/>
            </w:pPr>
            <w:r w:rsidRPr="008E74B6">
              <w:t>Repeats both phonemes in the correct order</w:t>
            </w:r>
          </w:p>
        </w:tc>
      </w:tr>
      <w:tr w:rsidR="0038202F" w:rsidRPr="008E74B6" w:rsidTr="003F28C8">
        <w:trPr>
          <w:jc w:val="center"/>
        </w:trPr>
        <w:tc>
          <w:tcPr>
            <w:tcW w:w="604" w:type="dxa"/>
            <w:shd w:val="clear" w:color="auto" w:fill="auto"/>
          </w:tcPr>
          <w:p w:rsidR="0038202F" w:rsidRPr="008E74B6" w:rsidRDefault="0038202F" w:rsidP="003F28C8">
            <w:pPr>
              <w:spacing w:line="276" w:lineRule="auto"/>
            </w:pPr>
            <w:r w:rsidRPr="008E74B6">
              <w:t>1 -</w:t>
            </w:r>
          </w:p>
        </w:tc>
        <w:tc>
          <w:tcPr>
            <w:tcW w:w="6225" w:type="dxa"/>
            <w:shd w:val="clear" w:color="auto" w:fill="auto"/>
          </w:tcPr>
          <w:p w:rsidR="0038202F" w:rsidRPr="008E74B6" w:rsidRDefault="0038202F" w:rsidP="003F28C8">
            <w:pPr>
              <w:spacing w:line="276" w:lineRule="auto"/>
            </w:pPr>
            <w:r w:rsidRPr="008E74B6">
              <w:t>Repeats both phonemes in reverse order or repeat a phoneme or add a phoneme</w:t>
            </w:r>
          </w:p>
        </w:tc>
      </w:tr>
      <w:tr w:rsidR="0038202F" w:rsidRPr="008E74B6" w:rsidTr="003F28C8">
        <w:trPr>
          <w:jc w:val="center"/>
        </w:trPr>
        <w:tc>
          <w:tcPr>
            <w:tcW w:w="604" w:type="dxa"/>
            <w:shd w:val="clear" w:color="auto" w:fill="auto"/>
          </w:tcPr>
          <w:p w:rsidR="0038202F" w:rsidRPr="008E74B6" w:rsidRDefault="0038202F" w:rsidP="003F28C8">
            <w:pPr>
              <w:spacing w:line="276" w:lineRule="auto"/>
            </w:pPr>
            <w:r w:rsidRPr="008E74B6">
              <w:t>0 -</w:t>
            </w:r>
          </w:p>
        </w:tc>
        <w:tc>
          <w:tcPr>
            <w:tcW w:w="6225" w:type="dxa"/>
            <w:shd w:val="clear" w:color="auto" w:fill="auto"/>
          </w:tcPr>
          <w:p w:rsidR="0038202F" w:rsidRPr="008E74B6" w:rsidRDefault="0038202F" w:rsidP="003F28C8">
            <w:pPr>
              <w:spacing w:line="276" w:lineRule="auto"/>
            </w:pPr>
            <w:r w:rsidRPr="008E74B6">
              <w:t>Repeats only one phoneme or does not repeat any phoneme</w:t>
            </w:r>
          </w:p>
        </w:tc>
      </w:tr>
    </w:tbl>
    <w:p w:rsidR="0038202F" w:rsidRPr="00F20046" w:rsidRDefault="0038202F" w:rsidP="003F28C8">
      <w:pPr>
        <w:spacing w:before="240" w:after="240"/>
        <w:rPr>
          <w:i/>
        </w:rPr>
      </w:pPr>
      <w:r w:rsidRPr="00F20046">
        <w:rPr>
          <w:i/>
        </w:rPr>
        <w:t>For three phoneme sequences:</w:t>
      </w:r>
    </w:p>
    <w:tbl>
      <w:tblPr>
        <w:tblW w:w="0" w:type="auto"/>
        <w:jc w:val="center"/>
        <w:tblLook w:val="04A0"/>
      </w:tblPr>
      <w:tblGrid>
        <w:gridCol w:w="675"/>
        <w:gridCol w:w="6096"/>
      </w:tblGrid>
      <w:tr w:rsidR="0038202F" w:rsidRPr="008E74B6" w:rsidTr="003F28C8">
        <w:trPr>
          <w:jc w:val="center"/>
        </w:trPr>
        <w:tc>
          <w:tcPr>
            <w:tcW w:w="675" w:type="dxa"/>
            <w:shd w:val="clear" w:color="auto" w:fill="auto"/>
          </w:tcPr>
          <w:p w:rsidR="0038202F" w:rsidRPr="008E74B6" w:rsidRDefault="0038202F" w:rsidP="003F28C8">
            <w:pPr>
              <w:spacing w:line="276" w:lineRule="auto"/>
            </w:pPr>
            <w:r w:rsidRPr="008E74B6">
              <w:t>2 -</w:t>
            </w:r>
          </w:p>
        </w:tc>
        <w:tc>
          <w:tcPr>
            <w:tcW w:w="6096" w:type="dxa"/>
            <w:shd w:val="clear" w:color="auto" w:fill="auto"/>
          </w:tcPr>
          <w:p w:rsidR="0038202F" w:rsidRPr="008E74B6" w:rsidRDefault="0038202F" w:rsidP="003F28C8">
            <w:pPr>
              <w:spacing w:line="276" w:lineRule="auto"/>
            </w:pPr>
            <w:r w:rsidRPr="008E74B6">
              <w:t>Repeats all phonemes correctly</w:t>
            </w:r>
          </w:p>
        </w:tc>
      </w:tr>
      <w:tr w:rsidR="0038202F" w:rsidRPr="008E74B6" w:rsidTr="003F28C8">
        <w:trPr>
          <w:jc w:val="center"/>
        </w:trPr>
        <w:tc>
          <w:tcPr>
            <w:tcW w:w="675" w:type="dxa"/>
            <w:shd w:val="clear" w:color="auto" w:fill="auto"/>
          </w:tcPr>
          <w:p w:rsidR="0038202F" w:rsidRPr="008E74B6" w:rsidRDefault="0038202F" w:rsidP="003F28C8">
            <w:pPr>
              <w:spacing w:line="276" w:lineRule="auto"/>
            </w:pPr>
            <w:r w:rsidRPr="008E74B6">
              <w:t>1 -</w:t>
            </w:r>
          </w:p>
        </w:tc>
        <w:tc>
          <w:tcPr>
            <w:tcW w:w="6096" w:type="dxa"/>
            <w:shd w:val="clear" w:color="auto" w:fill="auto"/>
          </w:tcPr>
          <w:p w:rsidR="0038202F" w:rsidRPr="008E74B6" w:rsidRDefault="0038202F" w:rsidP="003F28C8">
            <w:pPr>
              <w:spacing w:line="276" w:lineRule="auto"/>
            </w:pPr>
            <w:r w:rsidRPr="008E74B6">
              <w:t>Repeats 2 out of 3 phoneme sequences correctly or repeats the phonemes 5 or 6 times</w:t>
            </w:r>
          </w:p>
        </w:tc>
      </w:tr>
      <w:tr w:rsidR="0038202F" w:rsidRPr="008E74B6" w:rsidTr="003F28C8">
        <w:trPr>
          <w:jc w:val="center"/>
        </w:trPr>
        <w:tc>
          <w:tcPr>
            <w:tcW w:w="675" w:type="dxa"/>
            <w:shd w:val="clear" w:color="auto" w:fill="auto"/>
          </w:tcPr>
          <w:p w:rsidR="0038202F" w:rsidRPr="008E74B6" w:rsidRDefault="0038202F" w:rsidP="003F28C8">
            <w:pPr>
              <w:spacing w:line="276" w:lineRule="auto"/>
            </w:pPr>
            <w:r w:rsidRPr="008E74B6">
              <w:t>0 -</w:t>
            </w:r>
          </w:p>
        </w:tc>
        <w:tc>
          <w:tcPr>
            <w:tcW w:w="6096" w:type="dxa"/>
            <w:shd w:val="clear" w:color="auto" w:fill="auto"/>
          </w:tcPr>
          <w:p w:rsidR="0038202F" w:rsidRPr="008E74B6" w:rsidRDefault="0038202F" w:rsidP="003F28C8">
            <w:pPr>
              <w:spacing w:line="276" w:lineRule="auto"/>
            </w:pPr>
            <w:r w:rsidRPr="008E74B6">
              <w:t>Repeats one out of 3 phoneme sequences correctly or repeats the phoneme sequence more than 6 times</w:t>
            </w:r>
          </w:p>
        </w:tc>
      </w:tr>
    </w:tbl>
    <w:p w:rsidR="0038202F" w:rsidRDefault="0038202F" w:rsidP="003F28C8">
      <w:pPr>
        <w:spacing w:before="240" w:after="240"/>
        <w:jc w:val="both"/>
      </w:pPr>
      <w:r w:rsidRPr="00F20046">
        <w:t>If the child does not respond, mark NR and score 0</w:t>
      </w:r>
      <w:r w:rsidR="003F28C8">
        <w:t>.</w:t>
      </w:r>
    </w:p>
    <w:p w:rsidR="003F28C8" w:rsidRPr="00F20046" w:rsidRDefault="003F28C8" w:rsidP="003F28C8">
      <w:pPr>
        <w:pStyle w:val="ListParagraph"/>
        <w:numPr>
          <w:ilvl w:val="0"/>
          <w:numId w:val="12"/>
        </w:numPr>
        <w:ind w:left="284" w:hanging="284"/>
        <w:jc w:val="both"/>
        <w:rPr>
          <w:rFonts w:ascii="Times New Roman" w:hAnsi="Times New Roman"/>
          <w:b/>
          <w:sz w:val="24"/>
          <w:szCs w:val="24"/>
        </w:rPr>
      </w:pPr>
      <w:r w:rsidRPr="00F20046">
        <w:rPr>
          <w:rFonts w:ascii="Times New Roman" w:hAnsi="Times New Roman"/>
          <w:b/>
          <w:sz w:val="24"/>
          <w:szCs w:val="24"/>
        </w:rPr>
        <w:t>Diadochokinetic rate (DDK)</w:t>
      </w:r>
    </w:p>
    <w:p w:rsidR="003F28C8" w:rsidRDefault="003F28C8" w:rsidP="003F28C8">
      <w:pPr>
        <w:jc w:val="both"/>
        <w:rPr>
          <w:i/>
        </w:rPr>
      </w:pPr>
      <w:r w:rsidRPr="00F20046">
        <w:rPr>
          <w:i/>
        </w:rPr>
        <w:t>The clinician should demonstrate SMR (/p</w:t>
      </w:r>
      <w:r>
        <w:rPr>
          <w:i/>
        </w:rPr>
        <w:t>a</w:t>
      </w:r>
      <w:r w:rsidRPr="00F20046">
        <w:rPr>
          <w:i/>
        </w:rPr>
        <w:t>/-/</w:t>
      </w:r>
      <w:r>
        <w:rPr>
          <w:i/>
        </w:rPr>
        <w:t>ʈ</w:t>
      </w:r>
      <w:r w:rsidRPr="00F20046">
        <w:rPr>
          <w:i/>
        </w:rPr>
        <w:t>a/-/ka/) and AMR (/p</w:t>
      </w:r>
      <w:r>
        <w:rPr>
          <w:i/>
        </w:rPr>
        <w:t>a/,/ʈa/,</w:t>
      </w:r>
      <w:r w:rsidRPr="00F20046">
        <w:rPr>
          <w:i/>
        </w:rPr>
        <w:t xml:space="preserve">/ka/ independently) and ask the child to imitate as fast and as clearly as possible.  A maximum of three trials should be given for the child to produce a minimum of ten iterations per trial. Analysis is in terms of the attempts, accuracy and consistency of production. </w:t>
      </w:r>
    </w:p>
    <w:p w:rsidR="003F28C8" w:rsidRPr="00F20046" w:rsidRDefault="003F28C8" w:rsidP="003F28C8">
      <w:pPr>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1429"/>
        <w:gridCol w:w="990"/>
        <w:gridCol w:w="1150"/>
        <w:gridCol w:w="1403"/>
        <w:gridCol w:w="1170"/>
      </w:tblGrid>
      <w:tr w:rsidR="003F28C8" w:rsidRPr="008E74B6" w:rsidTr="003F28C8">
        <w:trPr>
          <w:jc w:val="center"/>
        </w:trPr>
        <w:tc>
          <w:tcPr>
            <w:tcW w:w="0" w:type="auto"/>
            <w:shd w:val="clear" w:color="auto" w:fill="auto"/>
          </w:tcPr>
          <w:p w:rsidR="003F28C8" w:rsidRPr="008E74B6" w:rsidRDefault="003F28C8" w:rsidP="003F28C8">
            <w:pPr>
              <w:spacing w:line="276" w:lineRule="auto"/>
              <w:jc w:val="both"/>
              <w:rPr>
                <w:b/>
                <w:i/>
              </w:rPr>
            </w:pPr>
            <w:r w:rsidRPr="008E74B6">
              <w:rPr>
                <w:b/>
                <w:i/>
              </w:rPr>
              <w:t>DDK</w:t>
            </w:r>
          </w:p>
        </w:tc>
        <w:tc>
          <w:tcPr>
            <w:tcW w:w="0" w:type="auto"/>
            <w:shd w:val="clear" w:color="auto" w:fill="auto"/>
          </w:tcPr>
          <w:p w:rsidR="003F28C8" w:rsidRPr="008E74B6" w:rsidRDefault="003F28C8" w:rsidP="003F28C8">
            <w:pPr>
              <w:spacing w:line="276" w:lineRule="auto"/>
              <w:jc w:val="both"/>
              <w:rPr>
                <w:b/>
                <w:i/>
              </w:rPr>
            </w:pPr>
            <w:r w:rsidRPr="008E74B6">
              <w:rPr>
                <w:b/>
                <w:i/>
              </w:rPr>
              <w:t>Stimuli</w:t>
            </w:r>
          </w:p>
        </w:tc>
        <w:tc>
          <w:tcPr>
            <w:tcW w:w="0" w:type="auto"/>
            <w:shd w:val="clear" w:color="auto" w:fill="auto"/>
          </w:tcPr>
          <w:p w:rsidR="003F28C8" w:rsidRPr="008E74B6" w:rsidRDefault="003F28C8" w:rsidP="003F28C8">
            <w:pPr>
              <w:spacing w:line="276" w:lineRule="auto"/>
              <w:jc w:val="both"/>
              <w:rPr>
                <w:b/>
                <w:i/>
              </w:rPr>
            </w:pPr>
            <w:r w:rsidRPr="008E74B6">
              <w:rPr>
                <w:b/>
                <w:i/>
              </w:rPr>
              <w:t>Attempt</w:t>
            </w:r>
          </w:p>
        </w:tc>
        <w:tc>
          <w:tcPr>
            <w:tcW w:w="0" w:type="auto"/>
            <w:shd w:val="clear" w:color="auto" w:fill="auto"/>
          </w:tcPr>
          <w:p w:rsidR="003F28C8" w:rsidRPr="008E74B6" w:rsidRDefault="003F28C8" w:rsidP="003F28C8">
            <w:pPr>
              <w:spacing w:line="276" w:lineRule="auto"/>
              <w:jc w:val="both"/>
              <w:rPr>
                <w:b/>
                <w:i/>
              </w:rPr>
            </w:pPr>
            <w:r w:rsidRPr="008E74B6">
              <w:rPr>
                <w:b/>
                <w:i/>
              </w:rPr>
              <w:t>Accuracy</w:t>
            </w:r>
          </w:p>
        </w:tc>
        <w:tc>
          <w:tcPr>
            <w:tcW w:w="0" w:type="auto"/>
            <w:shd w:val="clear" w:color="auto" w:fill="auto"/>
          </w:tcPr>
          <w:p w:rsidR="003F28C8" w:rsidRPr="008E74B6" w:rsidRDefault="003F28C8" w:rsidP="003F28C8">
            <w:pPr>
              <w:spacing w:line="276" w:lineRule="auto"/>
              <w:jc w:val="both"/>
              <w:rPr>
                <w:b/>
                <w:i/>
              </w:rPr>
            </w:pPr>
            <w:r w:rsidRPr="008E74B6">
              <w:rPr>
                <w:b/>
                <w:i/>
              </w:rPr>
              <w:t>Consistency</w:t>
            </w:r>
          </w:p>
        </w:tc>
        <w:tc>
          <w:tcPr>
            <w:tcW w:w="0" w:type="auto"/>
            <w:shd w:val="clear" w:color="auto" w:fill="auto"/>
          </w:tcPr>
          <w:p w:rsidR="003F28C8" w:rsidRPr="008E74B6" w:rsidRDefault="003F28C8" w:rsidP="003F28C8">
            <w:pPr>
              <w:spacing w:line="276" w:lineRule="auto"/>
              <w:jc w:val="both"/>
              <w:rPr>
                <w:b/>
                <w:i/>
              </w:rPr>
            </w:pPr>
            <w:r w:rsidRPr="008E74B6">
              <w:rPr>
                <w:b/>
                <w:i/>
              </w:rPr>
              <w:t>DDK rate</w:t>
            </w:r>
          </w:p>
        </w:tc>
      </w:tr>
      <w:tr w:rsidR="003F28C8" w:rsidRPr="008E74B6" w:rsidTr="003F28C8">
        <w:trPr>
          <w:jc w:val="center"/>
        </w:trPr>
        <w:tc>
          <w:tcPr>
            <w:tcW w:w="0" w:type="auto"/>
            <w:vMerge w:val="restart"/>
            <w:shd w:val="clear" w:color="auto" w:fill="auto"/>
          </w:tcPr>
          <w:p w:rsidR="003F28C8" w:rsidRPr="008E74B6" w:rsidRDefault="003F28C8" w:rsidP="003F28C8">
            <w:pPr>
              <w:spacing w:line="276" w:lineRule="auto"/>
              <w:jc w:val="both"/>
              <w:rPr>
                <w:b/>
                <w:i/>
              </w:rPr>
            </w:pPr>
          </w:p>
          <w:p w:rsidR="003F28C8" w:rsidRPr="008E74B6" w:rsidRDefault="003F28C8" w:rsidP="003F28C8">
            <w:pPr>
              <w:spacing w:line="276" w:lineRule="auto"/>
              <w:jc w:val="both"/>
              <w:rPr>
                <w:b/>
                <w:i/>
              </w:rPr>
            </w:pPr>
            <w:r w:rsidRPr="008E74B6">
              <w:rPr>
                <w:b/>
                <w:i/>
              </w:rPr>
              <w:t>AMR</w:t>
            </w:r>
          </w:p>
        </w:tc>
        <w:tc>
          <w:tcPr>
            <w:tcW w:w="0" w:type="auto"/>
            <w:shd w:val="clear" w:color="auto" w:fill="auto"/>
          </w:tcPr>
          <w:p w:rsidR="003F28C8" w:rsidRDefault="003F28C8" w:rsidP="003F28C8">
            <w:pPr>
              <w:spacing w:line="276" w:lineRule="auto"/>
              <w:jc w:val="both"/>
            </w:pPr>
            <w:r>
              <w:t>/</w:t>
            </w:r>
            <w:r w:rsidRPr="008E74B6">
              <w:t>pa-pa-pa</w:t>
            </w:r>
            <w:r>
              <w:t>…/</w:t>
            </w:r>
          </w:p>
          <w:p w:rsidR="00EC6D4A" w:rsidRPr="008E74B6" w:rsidRDefault="00EC6D4A" w:rsidP="00EC6D4A">
            <w:pPr>
              <w:spacing w:line="276" w:lineRule="auto"/>
              <w:jc w:val="both"/>
            </w:pPr>
            <w:r w:rsidRPr="00EC6D4A">
              <w:rPr>
                <w:rFonts w:ascii="Kartika" w:hAnsi="Kartika" w:cs="Kartika"/>
              </w:rPr>
              <w:t>പ</w:t>
            </w:r>
            <w:r>
              <w:t>..</w:t>
            </w:r>
            <w:r w:rsidRPr="00EC6D4A">
              <w:rPr>
                <w:rFonts w:ascii="Kartika" w:hAnsi="Kartika" w:cs="Kartika"/>
              </w:rPr>
              <w:t>പ</w:t>
            </w:r>
            <w:r>
              <w:t>..</w:t>
            </w:r>
            <w:r w:rsidRPr="00EC6D4A">
              <w:rPr>
                <w:rFonts w:ascii="Kartika" w:hAnsi="Kartika" w:cs="Kartika"/>
              </w:rPr>
              <w:t>പ</w:t>
            </w: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r>
      <w:tr w:rsidR="003F28C8" w:rsidRPr="008E74B6" w:rsidTr="003F28C8">
        <w:trPr>
          <w:jc w:val="center"/>
        </w:trPr>
        <w:tc>
          <w:tcPr>
            <w:tcW w:w="0" w:type="auto"/>
            <w:vMerge/>
            <w:shd w:val="clear" w:color="auto" w:fill="auto"/>
          </w:tcPr>
          <w:p w:rsidR="003F28C8" w:rsidRPr="008E74B6" w:rsidRDefault="003F28C8" w:rsidP="003F28C8">
            <w:pPr>
              <w:spacing w:line="276" w:lineRule="auto"/>
              <w:jc w:val="both"/>
              <w:rPr>
                <w:b/>
                <w:i/>
              </w:rPr>
            </w:pPr>
          </w:p>
        </w:tc>
        <w:tc>
          <w:tcPr>
            <w:tcW w:w="0" w:type="auto"/>
            <w:shd w:val="clear" w:color="auto" w:fill="auto"/>
          </w:tcPr>
          <w:p w:rsidR="003F28C8" w:rsidRDefault="003F28C8" w:rsidP="003F28C8">
            <w:pPr>
              <w:spacing w:line="276" w:lineRule="auto"/>
              <w:jc w:val="both"/>
            </w:pPr>
            <w:r>
              <w:t>/ʈa-ʈ</w:t>
            </w:r>
            <w:r w:rsidRPr="008E74B6">
              <w:t>a-</w:t>
            </w:r>
            <w:r>
              <w:t>ʈ</w:t>
            </w:r>
            <w:r w:rsidRPr="008E74B6">
              <w:t>a...</w:t>
            </w:r>
            <w:r>
              <w:t>/</w:t>
            </w:r>
          </w:p>
          <w:p w:rsidR="00EC6D4A" w:rsidRPr="008E74B6" w:rsidRDefault="00EC6D4A" w:rsidP="00EC6D4A">
            <w:pPr>
              <w:spacing w:line="276" w:lineRule="auto"/>
              <w:jc w:val="both"/>
            </w:pPr>
            <w:r w:rsidRPr="00EC6D4A">
              <w:rPr>
                <w:rFonts w:ascii="Kartika" w:hAnsi="Kartika" w:cs="Kartika"/>
              </w:rPr>
              <w:t>ട</w:t>
            </w:r>
            <w:r>
              <w:rPr>
                <w:rFonts w:ascii="Kartika" w:hAnsi="Kartika" w:cs="Kartika"/>
              </w:rPr>
              <w:t>..</w:t>
            </w:r>
            <w:r w:rsidRPr="00EC6D4A">
              <w:rPr>
                <w:rFonts w:ascii="Kartika" w:hAnsi="Kartika" w:cs="Kartika"/>
              </w:rPr>
              <w:t>ട</w:t>
            </w:r>
            <w:r>
              <w:rPr>
                <w:rFonts w:ascii="Kartika" w:hAnsi="Kartika" w:cs="Kartika"/>
              </w:rPr>
              <w:t>..</w:t>
            </w:r>
            <w:r w:rsidRPr="00EC6D4A">
              <w:rPr>
                <w:rFonts w:ascii="Kartika" w:hAnsi="Kartika" w:cs="Kartika"/>
              </w:rPr>
              <w:t>ട</w:t>
            </w: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r>
      <w:tr w:rsidR="003F28C8" w:rsidRPr="008E74B6" w:rsidTr="003F28C8">
        <w:trPr>
          <w:jc w:val="center"/>
        </w:trPr>
        <w:tc>
          <w:tcPr>
            <w:tcW w:w="0" w:type="auto"/>
            <w:vMerge/>
            <w:shd w:val="clear" w:color="auto" w:fill="auto"/>
          </w:tcPr>
          <w:p w:rsidR="003F28C8" w:rsidRPr="008E74B6" w:rsidRDefault="003F28C8" w:rsidP="003F28C8">
            <w:pPr>
              <w:spacing w:line="276" w:lineRule="auto"/>
              <w:jc w:val="both"/>
              <w:rPr>
                <w:b/>
                <w:i/>
              </w:rPr>
            </w:pPr>
          </w:p>
        </w:tc>
        <w:tc>
          <w:tcPr>
            <w:tcW w:w="0" w:type="auto"/>
            <w:shd w:val="clear" w:color="auto" w:fill="auto"/>
          </w:tcPr>
          <w:p w:rsidR="003F28C8" w:rsidRDefault="003F28C8" w:rsidP="003F28C8">
            <w:pPr>
              <w:spacing w:line="276" w:lineRule="auto"/>
              <w:jc w:val="both"/>
            </w:pPr>
            <w:r>
              <w:t>/</w:t>
            </w:r>
            <w:r w:rsidRPr="008E74B6">
              <w:t>ka-ka-ka...</w:t>
            </w:r>
            <w:r>
              <w:t>/</w:t>
            </w:r>
          </w:p>
          <w:p w:rsidR="00EC6D4A" w:rsidRPr="008E74B6" w:rsidRDefault="00EC6D4A" w:rsidP="003F28C8">
            <w:pPr>
              <w:spacing w:line="276" w:lineRule="auto"/>
              <w:jc w:val="both"/>
            </w:pPr>
            <w:r w:rsidRPr="00EC6D4A">
              <w:rPr>
                <w:rFonts w:ascii="Kartika" w:hAnsi="Kartika" w:cs="Kartika"/>
              </w:rPr>
              <w:t>ക</w:t>
            </w:r>
            <w:r w:rsidRPr="00EC6D4A">
              <w:t>..</w:t>
            </w:r>
            <w:r w:rsidRPr="00EC6D4A">
              <w:rPr>
                <w:rFonts w:ascii="Kartika" w:hAnsi="Kartika" w:cs="Kartika"/>
              </w:rPr>
              <w:t>ക</w:t>
            </w:r>
            <w:r w:rsidRPr="00EC6D4A">
              <w:t>..</w:t>
            </w:r>
            <w:r w:rsidRPr="00EC6D4A">
              <w:rPr>
                <w:rFonts w:ascii="Kartika" w:hAnsi="Kartika" w:cs="Kartika"/>
              </w:rPr>
              <w:t>ക</w:t>
            </w: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r>
      <w:tr w:rsidR="003F28C8" w:rsidRPr="008E74B6" w:rsidTr="003F28C8">
        <w:trPr>
          <w:trHeight w:val="71"/>
          <w:jc w:val="center"/>
        </w:trPr>
        <w:tc>
          <w:tcPr>
            <w:tcW w:w="0" w:type="auto"/>
            <w:shd w:val="clear" w:color="auto" w:fill="auto"/>
          </w:tcPr>
          <w:p w:rsidR="003F28C8" w:rsidRPr="008E74B6" w:rsidRDefault="003F28C8" w:rsidP="003F28C8">
            <w:pPr>
              <w:spacing w:line="276" w:lineRule="auto"/>
              <w:jc w:val="both"/>
              <w:rPr>
                <w:b/>
                <w:i/>
              </w:rPr>
            </w:pPr>
            <w:r w:rsidRPr="008E74B6">
              <w:rPr>
                <w:b/>
                <w:i/>
              </w:rPr>
              <w:t>SMR</w:t>
            </w:r>
          </w:p>
        </w:tc>
        <w:tc>
          <w:tcPr>
            <w:tcW w:w="0" w:type="auto"/>
            <w:shd w:val="clear" w:color="auto" w:fill="auto"/>
          </w:tcPr>
          <w:p w:rsidR="003F28C8" w:rsidRDefault="003F28C8" w:rsidP="003F28C8">
            <w:pPr>
              <w:spacing w:line="276" w:lineRule="auto"/>
              <w:jc w:val="both"/>
            </w:pPr>
            <w:r>
              <w:t>/</w:t>
            </w:r>
            <w:r w:rsidRPr="008E74B6">
              <w:t>pa</w:t>
            </w:r>
            <w:r>
              <w:t>ʈ</w:t>
            </w:r>
            <w:r w:rsidRPr="008E74B6">
              <w:t>aka...</w:t>
            </w:r>
            <w:r>
              <w:t>/</w:t>
            </w:r>
          </w:p>
          <w:p w:rsidR="00EC6D4A" w:rsidRPr="008E74B6" w:rsidRDefault="00EC6D4A" w:rsidP="003F28C8">
            <w:pPr>
              <w:spacing w:line="276" w:lineRule="auto"/>
              <w:jc w:val="both"/>
            </w:pPr>
            <w:r w:rsidRPr="00EC6D4A">
              <w:rPr>
                <w:rFonts w:ascii="Kartika" w:hAnsi="Kartika" w:cs="Kartika"/>
              </w:rPr>
              <w:t>പടക</w:t>
            </w:r>
            <w:r w:rsidR="006D2CA4">
              <w:rPr>
                <w:rFonts w:ascii="Kartika" w:hAnsi="Kartika" w:cs="Kartika"/>
              </w:rPr>
              <w:t>..</w:t>
            </w: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c>
          <w:tcPr>
            <w:tcW w:w="0" w:type="auto"/>
            <w:shd w:val="clear" w:color="auto" w:fill="auto"/>
          </w:tcPr>
          <w:p w:rsidR="003F28C8" w:rsidRPr="008E74B6" w:rsidRDefault="003F28C8" w:rsidP="003F28C8">
            <w:pPr>
              <w:spacing w:line="276" w:lineRule="auto"/>
              <w:jc w:val="both"/>
            </w:pPr>
          </w:p>
        </w:tc>
      </w:tr>
    </w:tbl>
    <w:p w:rsidR="003F28C8" w:rsidRPr="00F20046" w:rsidRDefault="003F28C8" w:rsidP="003F28C8">
      <w:pPr>
        <w:spacing w:before="240" w:after="240"/>
        <w:jc w:val="both"/>
        <w:rPr>
          <w:b/>
          <w:i/>
        </w:rPr>
      </w:pPr>
      <w:r w:rsidRPr="00F20046">
        <w:rPr>
          <w:b/>
          <w:i/>
        </w:rPr>
        <w:t>Scoring:</w:t>
      </w:r>
    </w:p>
    <w:p w:rsidR="003F28C8" w:rsidRPr="00F20046" w:rsidRDefault="003F28C8" w:rsidP="003F28C8">
      <w:pPr>
        <w:pStyle w:val="ListParagraph"/>
        <w:numPr>
          <w:ilvl w:val="0"/>
          <w:numId w:val="13"/>
        </w:numPr>
        <w:jc w:val="both"/>
        <w:rPr>
          <w:rFonts w:ascii="Times New Roman" w:hAnsi="Times New Roman"/>
          <w:i/>
          <w:sz w:val="24"/>
          <w:szCs w:val="24"/>
        </w:rPr>
      </w:pPr>
      <w:r w:rsidRPr="00F20046">
        <w:rPr>
          <w:rFonts w:ascii="Times New Roman" w:hAnsi="Times New Roman"/>
          <w:i/>
          <w:sz w:val="24"/>
          <w:szCs w:val="24"/>
        </w:rPr>
        <w:t>Attempts:</w:t>
      </w:r>
    </w:p>
    <w:p w:rsidR="003F28C8" w:rsidRDefault="003F28C8" w:rsidP="003F28C8">
      <w:pPr>
        <w:ind w:left="709" w:firstLine="11"/>
        <w:jc w:val="both"/>
      </w:pPr>
      <w:r w:rsidRPr="00F20046">
        <w:t xml:space="preserve">A maximum of three attempts should be given to each child and the best attempt with atleast ten iterations should be considered for calculation of DDK. </w:t>
      </w:r>
    </w:p>
    <w:p w:rsidR="003F28C8" w:rsidRPr="00F20046" w:rsidRDefault="003F28C8" w:rsidP="003F28C8">
      <w:pPr>
        <w:ind w:left="709" w:firstLine="11"/>
        <w:jc w:val="both"/>
      </w:pPr>
    </w:p>
    <w:p w:rsidR="003F28C8" w:rsidRPr="00F20046" w:rsidRDefault="003F28C8" w:rsidP="003F28C8">
      <w:pPr>
        <w:pStyle w:val="ListParagraph"/>
        <w:numPr>
          <w:ilvl w:val="0"/>
          <w:numId w:val="13"/>
        </w:numPr>
        <w:jc w:val="both"/>
        <w:rPr>
          <w:rFonts w:ascii="Times New Roman" w:hAnsi="Times New Roman"/>
          <w:i/>
          <w:sz w:val="24"/>
          <w:szCs w:val="24"/>
        </w:rPr>
      </w:pPr>
      <w:r w:rsidRPr="00F20046">
        <w:rPr>
          <w:rFonts w:ascii="Times New Roman" w:hAnsi="Times New Roman"/>
          <w:i/>
          <w:sz w:val="24"/>
          <w:szCs w:val="24"/>
        </w:rPr>
        <w:t>Accuracy:</w:t>
      </w:r>
    </w:p>
    <w:p w:rsidR="00724224" w:rsidRDefault="003F28C8" w:rsidP="00724224">
      <w:pPr>
        <w:ind w:left="709" w:firstLine="11"/>
        <w:jc w:val="both"/>
      </w:pPr>
      <w:r w:rsidRPr="00F20046">
        <w:t xml:space="preserve">Responses of the child should be rated for accuracy with respect to articulation. If the first four repetitions are accurately produced, a score of 1 should be given and 0 if the repetitions are inaccurate. </w:t>
      </w:r>
    </w:p>
    <w:p w:rsidR="00724224" w:rsidRDefault="00724224" w:rsidP="00724224">
      <w:pPr>
        <w:spacing w:after="200" w:line="276" w:lineRule="auto"/>
      </w:pPr>
    </w:p>
    <w:p w:rsidR="003F28C8" w:rsidRPr="00F20046" w:rsidRDefault="003F28C8" w:rsidP="003F28C8">
      <w:pPr>
        <w:ind w:left="709" w:firstLine="11"/>
        <w:jc w:val="both"/>
      </w:pPr>
    </w:p>
    <w:p w:rsidR="003F28C8" w:rsidRPr="00F20046" w:rsidRDefault="003F28C8" w:rsidP="003F28C8">
      <w:pPr>
        <w:pStyle w:val="ListParagraph"/>
        <w:numPr>
          <w:ilvl w:val="0"/>
          <w:numId w:val="13"/>
        </w:numPr>
        <w:jc w:val="both"/>
        <w:rPr>
          <w:rFonts w:ascii="Times New Roman" w:hAnsi="Times New Roman"/>
          <w:i/>
          <w:sz w:val="24"/>
          <w:szCs w:val="24"/>
        </w:rPr>
      </w:pPr>
      <w:r w:rsidRPr="00F20046">
        <w:rPr>
          <w:rFonts w:ascii="Times New Roman" w:hAnsi="Times New Roman"/>
          <w:i/>
          <w:sz w:val="24"/>
          <w:szCs w:val="24"/>
        </w:rPr>
        <w:lastRenderedPageBreak/>
        <w:t>Consistency:</w:t>
      </w:r>
    </w:p>
    <w:p w:rsidR="003F28C8" w:rsidRPr="00F20046" w:rsidRDefault="003F28C8" w:rsidP="003F28C8">
      <w:pPr>
        <w:spacing w:after="240"/>
        <w:ind w:left="709"/>
        <w:jc w:val="both"/>
      </w:pPr>
      <w:r w:rsidRPr="00F20046">
        <w:t>The initial four repetitions should be considered for scoring.</w:t>
      </w:r>
    </w:p>
    <w:tbl>
      <w:tblPr>
        <w:tblW w:w="0" w:type="auto"/>
        <w:jc w:val="center"/>
        <w:tblInd w:w="613" w:type="dxa"/>
        <w:tblLook w:val="04A0"/>
      </w:tblPr>
      <w:tblGrid>
        <w:gridCol w:w="555"/>
        <w:gridCol w:w="6641"/>
      </w:tblGrid>
      <w:tr w:rsidR="003F28C8" w:rsidRPr="008E74B6" w:rsidTr="003F28C8">
        <w:trPr>
          <w:jc w:val="center"/>
        </w:trPr>
        <w:tc>
          <w:tcPr>
            <w:tcW w:w="555" w:type="dxa"/>
            <w:shd w:val="clear" w:color="auto" w:fill="auto"/>
          </w:tcPr>
          <w:p w:rsidR="003F28C8" w:rsidRPr="008E74B6" w:rsidRDefault="003F28C8" w:rsidP="003F28C8">
            <w:pPr>
              <w:spacing w:line="276" w:lineRule="auto"/>
              <w:jc w:val="both"/>
            </w:pPr>
            <w:r w:rsidRPr="008E74B6">
              <w:t>3 -</w:t>
            </w:r>
          </w:p>
        </w:tc>
        <w:tc>
          <w:tcPr>
            <w:tcW w:w="6641" w:type="dxa"/>
            <w:shd w:val="clear" w:color="auto" w:fill="auto"/>
          </w:tcPr>
          <w:p w:rsidR="003F28C8" w:rsidRPr="008E74B6" w:rsidRDefault="003F28C8" w:rsidP="003F28C8">
            <w:pPr>
              <w:spacing w:line="276" w:lineRule="auto"/>
              <w:jc w:val="both"/>
            </w:pPr>
            <w:r w:rsidRPr="008E74B6">
              <w:t>Consistent repetitions; no change from one repetition to the next.</w:t>
            </w:r>
          </w:p>
        </w:tc>
      </w:tr>
      <w:tr w:rsidR="003F28C8" w:rsidRPr="008E74B6" w:rsidTr="003F28C8">
        <w:trPr>
          <w:jc w:val="center"/>
        </w:trPr>
        <w:tc>
          <w:tcPr>
            <w:tcW w:w="555" w:type="dxa"/>
            <w:shd w:val="clear" w:color="auto" w:fill="auto"/>
          </w:tcPr>
          <w:p w:rsidR="003F28C8" w:rsidRPr="008E74B6" w:rsidRDefault="003F28C8" w:rsidP="003F28C8">
            <w:pPr>
              <w:spacing w:line="276" w:lineRule="auto"/>
              <w:jc w:val="both"/>
            </w:pPr>
            <w:r w:rsidRPr="008E74B6">
              <w:t>2 -</w:t>
            </w:r>
          </w:p>
        </w:tc>
        <w:tc>
          <w:tcPr>
            <w:tcW w:w="6641" w:type="dxa"/>
            <w:shd w:val="clear" w:color="auto" w:fill="auto"/>
          </w:tcPr>
          <w:p w:rsidR="003F28C8" w:rsidRPr="008E74B6" w:rsidRDefault="003F28C8" w:rsidP="003F28C8">
            <w:pPr>
              <w:spacing w:line="276" w:lineRule="auto"/>
              <w:jc w:val="both"/>
            </w:pPr>
            <w:r w:rsidRPr="008E74B6">
              <w:t>Three of the four repetitions are consistently repeated.</w:t>
            </w:r>
          </w:p>
        </w:tc>
      </w:tr>
      <w:tr w:rsidR="003F28C8" w:rsidRPr="008E74B6" w:rsidTr="003F28C8">
        <w:trPr>
          <w:jc w:val="center"/>
        </w:trPr>
        <w:tc>
          <w:tcPr>
            <w:tcW w:w="555" w:type="dxa"/>
            <w:shd w:val="clear" w:color="auto" w:fill="auto"/>
          </w:tcPr>
          <w:p w:rsidR="003F28C8" w:rsidRPr="008E74B6" w:rsidRDefault="003F28C8" w:rsidP="003F28C8">
            <w:pPr>
              <w:spacing w:line="276" w:lineRule="auto"/>
              <w:jc w:val="both"/>
            </w:pPr>
            <w:r w:rsidRPr="008E74B6">
              <w:t>1 -</w:t>
            </w:r>
          </w:p>
        </w:tc>
        <w:tc>
          <w:tcPr>
            <w:tcW w:w="6641" w:type="dxa"/>
            <w:shd w:val="clear" w:color="auto" w:fill="auto"/>
          </w:tcPr>
          <w:p w:rsidR="003F28C8" w:rsidRPr="008E74B6" w:rsidRDefault="003F28C8" w:rsidP="003F28C8">
            <w:pPr>
              <w:spacing w:line="276" w:lineRule="auto"/>
              <w:jc w:val="both"/>
            </w:pPr>
            <w:r w:rsidRPr="008E74B6">
              <w:t>Two of the four repetitions are consistently repeated.</w:t>
            </w:r>
          </w:p>
        </w:tc>
      </w:tr>
      <w:tr w:rsidR="003F28C8" w:rsidRPr="008E74B6" w:rsidTr="003F28C8">
        <w:trPr>
          <w:jc w:val="center"/>
        </w:trPr>
        <w:tc>
          <w:tcPr>
            <w:tcW w:w="555" w:type="dxa"/>
            <w:shd w:val="clear" w:color="auto" w:fill="auto"/>
          </w:tcPr>
          <w:p w:rsidR="003F28C8" w:rsidRPr="008E74B6" w:rsidRDefault="003F28C8" w:rsidP="003F28C8">
            <w:pPr>
              <w:spacing w:line="276" w:lineRule="auto"/>
              <w:jc w:val="both"/>
            </w:pPr>
            <w:r w:rsidRPr="008E74B6">
              <w:t>0 -</w:t>
            </w:r>
          </w:p>
        </w:tc>
        <w:tc>
          <w:tcPr>
            <w:tcW w:w="6641" w:type="dxa"/>
            <w:shd w:val="clear" w:color="auto" w:fill="auto"/>
          </w:tcPr>
          <w:p w:rsidR="003F28C8" w:rsidRPr="008E74B6" w:rsidRDefault="003F28C8" w:rsidP="003F28C8">
            <w:pPr>
              <w:spacing w:line="276" w:lineRule="auto"/>
              <w:jc w:val="both"/>
            </w:pPr>
            <w:r w:rsidRPr="008E74B6">
              <w:t>All repetitions are different from one another.</w:t>
            </w:r>
          </w:p>
        </w:tc>
      </w:tr>
    </w:tbl>
    <w:p w:rsidR="003F28C8" w:rsidRPr="00F20046" w:rsidRDefault="003F28C8" w:rsidP="003F28C8">
      <w:pPr>
        <w:jc w:val="both"/>
      </w:pPr>
    </w:p>
    <w:p w:rsidR="003F28C8" w:rsidRPr="00F20046" w:rsidRDefault="003F28C8" w:rsidP="003F28C8">
      <w:pPr>
        <w:pStyle w:val="ListParagraph"/>
        <w:numPr>
          <w:ilvl w:val="0"/>
          <w:numId w:val="13"/>
        </w:numPr>
        <w:jc w:val="both"/>
        <w:rPr>
          <w:rFonts w:ascii="Times New Roman" w:hAnsi="Times New Roman"/>
          <w:i/>
          <w:sz w:val="24"/>
          <w:szCs w:val="24"/>
        </w:rPr>
      </w:pPr>
      <w:r w:rsidRPr="00F20046">
        <w:rPr>
          <w:rFonts w:ascii="Times New Roman" w:hAnsi="Times New Roman"/>
          <w:i/>
          <w:sz w:val="24"/>
          <w:szCs w:val="24"/>
        </w:rPr>
        <w:t>DDK rate:</w:t>
      </w:r>
    </w:p>
    <w:p w:rsidR="003F28C8" w:rsidRPr="00F20046" w:rsidRDefault="003F28C8" w:rsidP="003F28C8">
      <w:pPr>
        <w:spacing w:after="240"/>
        <w:ind w:firstLine="709"/>
        <w:jc w:val="both"/>
      </w:pPr>
      <w:r w:rsidRPr="00F20046">
        <w:t>DDK rate is calculated using the following formula:</w:t>
      </w:r>
    </w:p>
    <w:p w:rsidR="003F28C8" w:rsidRPr="00F20046" w:rsidRDefault="003F28C8" w:rsidP="003F28C8">
      <w:pPr>
        <w:ind w:left="720" w:firstLine="720"/>
        <w:jc w:val="both"/>
      </w:pPr>
      <w:r w:rsidRPr="00F20046">
        <w:t xml:space="preserve">DDK rate = </w:t>
      </w:r>
      <w:r w:rsidRPr="00F20046">
        <w:rPr>
          <w:u w:val="single"/>
        </w:rPr>
        <w:t>Total number if iterations</w:t>
      </w:r>
    </w:p>
    <w:p w:rsidR="003F28C8" w:rsidRPr="00F20046" w:rsidRDefault="003F28C8" w:rsidP="003F28C8">
      <w:pPr>
        <w:jc w:val="both"/>
      </w:pPr>
      <w:r>
        <w:tab/>
      </w:r>
      <w:r w:rsidR="006D2CA4">
        <w:tab/>
      </w:r>
      <w:r w:rsidR="006D2CA4">
        <w:tab/>
        <w:t xml:space="preserve">          </w:t>
      </w:r>
      <w:r w:rsidRPr="00F20046">
        <w:t>Duration of trial (in sec)</w:t>
      </w:r>
    </w:p>
    <w:p w:rsidR="003F28C8" w:rsidRPr="00F20046" w:rsidRDefault="003F28C8" w:rsidP="003F28C8">
      <w:pPr>
        <w:jc w:val="both"/>
      </w:pPr>
    </w:p>
    <w:p w:rsidR="003F28C8" w:rsidRPr="00F20046" w:rsidRDefault="003F28C8" w:rsidP="003F28C8">
      <w:pPr>
        <w:pStyle w:val="ListParagraph"/>
        <w:numPr>
          <w:ilvl w:val="0"/>
          <w:numId w:val="12"/>
        </w:numPr>
        <w:tabs>
          <w:tab w:val="left" w:pos="284"/>
        </w:tabs>
        <w:ind w:hanging="720"/>
        <w:rPr>
          <w:rFonts w:ascii="Times New Roman" w:hAnsi="Times New Roman"/>
          <w:b/>
          <w:sz w:val="24"/>
          <w:szCs w:val="24"/>
        </w:rPr>
      </w:pPr>
      <w:r w:rsidRPr="00F20046">
        <w:rPr>
          <w:rFonts w:ascii="Times New Roman" w:hAnsi="Times New Roman"/>
          <w:b/>
          <w:sz w:val="24"/>
          <w:szCs w:val="24"/>
        </w:rPr>
        <w:t>Word level praxis assessment</w:t>
      </w:r>
    </w:p>
    <w:p w:rsidR="003F28C8" w:rsidRDefault="003F28C8" w:rsidP="003F28C8">
      <w:pPr>
        <w:ind w:firstLine="360"/>
        <w:jc w:val="both"/>
        <w:rPr>
          <w:i/>
        </w:rPr>
      </w:pPr>
      <w:r w:rsidRPr="00F20046">
        <w:rPr>
          <w:i/>
        </w:rPr>
        <w:t xml:space="preserve">The clinician should ask the child to repeat the following words after him/her. Three trials should be provided if the child is unable to repeat with one. Words 1-36 are appropriate for </w:t>
      </w:r>
      <w:r w:rsidR="00C75BAE">
        <w:rPr>
          <w:sz w:val="23"/>
          <w:szCs w:val="23"/>
          <w:u w:val="single"/>
        </w:rPr>
        <w:t xml:space="preserve">&gt; </w:t>
      </w:r>
      <w:r w:rsidR="00C75BAE">
        <w:rPr>
          <w:sz w:val="23"/>
          <w:szCs w:val="23"/>
        </w:rPr>
        <w:t xml:space="preserve">2.6 to &lt; 3.6 </w:t>
      </w:r>
      <w:r w:rsidRPr="00F20046">
        <w:rPr>
          <w:i/>
        </w:rPr>
        <w:t xml:space="preserve">years and words 1-44 for </w:t>
      </w:r>
      <w:r w:rsidR="00C75BAE">
        <w:rPr>
          <w:sz w:val="23"/>
          <w:szCs w:val="23"/>
          <w:u w:val="single"/>
        </w:rPr>
        <w:t xml:space="preserve">&gt; </w:t>
      </w:r>
      <w:r w:rsidR="00C75BAE">
        <w:rPr>
          <w:sz w:val="23"/>
          <w:szCs w:val="23"/>
        </w:rPr>
        <w:t xml:space="preserve">3.6 to </w:t>
      </w:r>
      <w:r w:rsidR="00C75BAE">
        <w:rPr>
          <w:sz w:val="23"/>
          <w:szCs w:val="23"/>
          <w:u w:val="single"/>
        </w:rPr>
        <w:t xml:space="preserve">&lt; </w:t>
      </w:r>
      <w:r w:rsidR="00C75BAE">
        <w:rPr>
          <w:sz w:val="23"/>
          <w:szCs w:val="23"/>
        </w:rPr>
        <w:t xml:space="preserve">4.6 </w:t>
      </w:r>
      <w:r w:rsidRPr="00F20046">
        <w:rPr>
          <w:i/>
        </w:rPr>
        <w:t>years.</w:t>
      </w:r>
    </w:p>
    <w:p w:rsidR="003F28C8" w:rsidRPr="00F20046" w:rsidRDefault="003F28C8" w:rsidP="003F28C8">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1724"/>
        <w:gridCol w:w="155"/>
        <w:gridCol w:w="157"/>
        <w:gridCol w:w="1410"/>
        <w:gridCol w:w="627"/>
        <w:gridCol w:w="627"/>
        <w:gridCol w:w="939"/>
        <w:gridCol w:w="627"/>
        <w:gridCol w:w="627"/>
        <w:gridCol w:w="784"/>
        <w:gridCol w:w="939"/>
      </w:tblGrid>
      <w:tr w:rsidR="003F28C8" w:rsidRPr="008E74B6" w:rsidTr="003F28C8">
        <w:tc>
          <w:tcPr>
            <w:tcW w:w="339" w:type="pct"/>
            <w:vMerge w:val="restart"/>
            <w:shd w:val="clear" w:color="auto" w:fill="auto"/>
          </w:tcPr>
          <w:p w:rsidR="003F28C8" w:rsidRPr="008E74B6" w:rsidRDefault="003F28C8" w:rsidP="003F28C8">
            <w:pPr>
              <w:rPr>
                <w:b/>
                <w:i/>
              </w:rPr>
            </w:pPr>
            <w:r w:rsidRPr="008E74B6">
              <w:rPr>
                <w:b/>
                <w:i/>
              </w:rPr>
              <w:t>Sl. No</w:t>
            </w:r>
            <w:r>
              <w:rPr>
                <w:b/>
                <w:i/>
              </w:rPr>
              <w:t>.</w:t>
            </w:r>
          </w:p>
        </w:tc>
        <w:tc>
          <w:tcPr>
            <w:tcW w:w="933" w:type="pct"/>
            <w:vMerge w:val="restart"/>
            <w:shd w:val="clear" w:color="auto" w:fill="auto"/>
          </w:tcPr>
          <w:p w:rsidR="003F28C8" w:rsidRPr="008E74B6" w:rsidRDefault="003F28C8" w:rsidP="003F28C8">
            <w:pPr>
              <w:jc w:val="center"/>
              <w:rPr>
                <w:b/>
                <w:i/>
              </w:rPr>
            </w:pPr>
            <w:r w:rsidRPr="008E74B6">
              <w:rPr>
                <w:b/>
                <w:i/>
              </w:rPr>
              <w:t>Target</w:t>
            </w:r>
          </w:p>
        </w:tc>
        <w:tc>
          <w:tcPr>
            <w:tcW w:w="932" w:type="pct"/>
            <w:gridSpan w:val="3"/>
            <w:vMerge w:val="restart"/>
            <w:shd w:val="clear" w:color="auto" w:fill="auto"/>
          </w:tcPr>
          <w:p w:rsidR="003F28C8" w:rsidRPr="008E74B6" w:rsidRDefault="003F28C8" w:rsidP="003F28C8">
            <w:pPr>
              <w:jc w:val="center"/>
              <w:rPr>
                <w:b/>
                <w:i/>
              </w:rPr>
            </w:pPr>
            <w:r w:rsidRPr="008E74B6">
              <w:rPr>
                <w:b/>
                <w:i/>
              </w:rPr>
              <w:t>Transcribed response</w:t>
            </w:r>
          </w:p>
        </w:tc>
        <w:tc>
          <w:tcPr>
            <w:tcW w:w="1186" w:type="pct"/>
            <w:gridSpan w:val="3"/>
            <w:shd w:val="clear" w:color="auto" w:fill="auto"/>
          </w:tcPr>
          <w:p w:rsidR="003F28C8" w:rsidRPr="008E74B6" w:rsidRDefault="003F28C8" w:rsidP="003F28C8">
            <w:pPr>
              <w:jc w:val="center"/>
              <w:rPr>
                <w:b/>
                <w:i/>
              </w:rPr>
            </w:pPr>
            <w:r w:rsidRPr="008E74B6">
              <w:rPr>
                <w:b/>
                <w:i/>
              </w:rPr>
              <w:t>PE</w:t>
            </w:r>
          </w:p>
        </w:tc>
        <w:tc>
          <w:tcPr>
            <w:tcW w:w="339" w:type="pct"/>
            <w:vMerge w:val="restart"/>
            <w:shd w:val="clear" w:color="auto" w:fill="auto"/>
          </w:tcPr>
          <w:p w:rsidR="003F28C8" w:rsidRPr="008E74B6" w:rsidRDefault="003F28C8" w:rsidP="003F28C8">
            <w:pPr>
              <w:jc w:val="center"/>
              <w:rPr>
                <w:b/>
                <w:i/>
              </w:rPr>
            </w:pPr>
            <w:r w:rsidRPr="008E74B6">
              <w:rPr>
                <w:b/>
                <w:i/>
              </w:rPr>
              <w:t>G</w:t>
            </w:r>
          </w:p>
        </w:tc>
        <w:tc>
          <w:tcPr>
            <w:tcW w:w="339" w:type="pct"/>
            <w:vMerge w:val="restart"/>
            <w:shd w:val="clear" w:color="auto" w:fill="auto"/>
          </w:tcPr>
          <w:p w:rsidR="003F28C8" w:rsidRPr="008E74B6" w:rsidRDefault="003F28C8" w:rsidP="003F28C8">
            <w:pPr>
              <w:jc w:val="center"/>
              <w:rPr>
                <w:b/>
                <w:i/>
              </w:rPr>
            </w:pPr>
            <w:r w:rsidRPr="008E74B6">
              <w:rPr>
                <w:b/>
                <w:i/>
              </w:rPr>
              <w:t>D</w:t>
            </w:r>
          </w:p>
        </w:tc>
        <w:tc>
          <w:tcPr>
            <w:tcW w:w="424" w:type="pct"/>
            <w:vMerge w:val="restart"/>
            <w:shd w:val="clear" w:color="auto" w:fill="auto"/>
          </w:tcPr>
          <w:p w:rsidR="003F28C8" w:rsidRPr="008E74B6" w:rsidRDefault="003F28C8" w:rsidP="003F28C8">
            <w:pPr>
              <w:jc w:val="center"/>
              <w:rPr>
                <w:b/>
                <w:i/>
              </w:rPr>
            </w:pPr>
            <w:r w:rsidRPr="008E74B6">
              <w:rPr>
                <w:b/>
                <w:i/>
              </w:rPr>
              <w:t>WP</w:t>
            </w:r>
          </w:p>
        </w:tc>
        <w:tc>
          <w:tcPr>
            <w:tcW w:w="509" w:type="pct"/>
            <w:vMerge w:val="restart"/>
            <w:shd w:val="clear" w:color="auto" w:fill="auto"/>
          </w:tcPr>
          <w:p w:rsidR="003F28C8" w:rsidRPr="008E74B6" w:rsidRDefault="003F28C8" w:rsidP="003F28C8">
            <w:pPr>
              <w:jc w:val="center"/>
              <w:rPr>
                <w:b/>
                <w:i/>
              </w:rPr>
            </w:pPr>
            <w:r w:rsidRPr="008E74B6">
              <w:rPr>
                <w:b/>
                <w:i/>
              </w:rPr>
              <w:t>SMS</w:t>
            </w:r>
          </w:p>
        </w:tc>
      </w:tr>
      <w:tr w:rsidR="003F28C8" w:rsidRPr="008E74B6" w:rsidTr="003F28C8">
        <w:tc>
          <w:tcPr>
            <w:tcW w:w="339" w:type="pct"/>
            <w:vMerge/>
            <w:shd w:val="clear" w:color="auto" w:fill="auto"/>
          </w:tcPr>
          <w:p w:rsidR="003F28C8" w:rsidRPr="008E74B6" w:rsidRDefault="003F28C8" w:rsidP="003F28C8">
            <w:pPr>
              <w:jc w:val="center"/>
              <w:rPr>
                <w:b/>
                <w:i/>
              </w:rPr>
            </w:pPr>
          </w:p>
        </w:tc>
        <w:tc>
          <w:tcPr>
            <w:tcW w:w="933" w:type="pct"/>
            <w:vMerge/>
            <w:shd w:val="clear" w:color="auto" w:fill="auto"/>
          </w:tcPr>
          <w:p w:rsidR="003F28C8" w:rsidRPr="008E74B6" w:rsidRDefault="003F28C8" w:rsidP="003F28C8">
            <w:pPr>
              <w:jc w:val="center"/>
              <w:rPr>
                <w:b/>
                <w:i/>
              </w:rPr>
            </w:pPr>
          </w:p>
        </w:tc>
        <w:tc>
          <w:tcPr>
            <w:tcW w:w="932" w:type="pct"/>
            <w:gridSpan w:val="3"/>
            <w:vMerge/>
            <w:shd w:val="clear" w:color="auto" w:fill="auto"/>
          </w:tcPr>
          <w:p w:rsidR="003F28C8" w:rsidRPr="008E74B6" w:rsidRDefault="003F28C8" w:rsidP="003F28C8">
            <w:pPr>
              <w:jc w:val="center"/>
              <w:rPr>
                <w:b/>
                <w:i/>
              </w:rPr>
            </w:pPr>
          </w:p>
        </w:tc>
        <w:tc>
          <w:tcPr>
            <w:tcW w:w="339" w:type="pct"/>
            <w:shd w:val="clear" w:color="auto" w:fill="auto"/>
          </w:tcPr>
          <w:p w:rsidR="003F28C8" w:rsidRPr="008E74B6" w:rsidRDefault="003F28C8" w:rsidP="003F28C8">
            <w:pPr>
              <w:jc w:val="center"/>
              <w:rPr>
                <w:b/>
                <w:i/>
              </w:rPr>
            </w:pPr>
            <w:r w:rsidRPr="008E74B6">
              <w:rPr>
                <w:b/>
                <w:i/>
              </w:rPr>
              <w:t>SE</w:t>
            </w:r>
          </w:p>
        </w:tc>
        <w:tc>
          <w:tcPr>
            <w:tcW w:w="339" w:type="pct"/>
            <w:shd w:val="clear" w:color="auto" w:fill="auto"/>
          </w:tcPr>
          <w:p w:rsidR="003F28C8" w:rsidRPr="008E74B6" w:rsidRDefault="003F28C8" w:rsidP="003F28C8">
            <w:pPr>
              <w:jc w:val="center"/>
              <w:rPr>
                <w:b/>
                <w:i/>
              </w:rPr>
            </w:pPr>
            <w:r w:rsidRPr="008E74B6">
              <w:rPr>
                <w:b/>
                <w:i/>
              </w:rPr>
              <w:t>TE</w:t>
            </w:r>
          </w:p>
        </w:tc>
        <w:tc>
          <w:tcPr>
            <w:tcW w:w="508" w:type="pct"/>
            <w:shd w:val="clear" w:color="auto" w:fill="auto"/>
          </w:tcPr>
          <w:p w:rsidR="003F28C8" w:rsidRPr="008E74B6" w:rsidRDefault="003F28C8" w:rsidP="003F28C8">
            <w:pPr>
              <w:jc w:val="center"/>
              <w:rPr>
                <w:b/>
                <w:i/>
              </w:rPr>
            </w:pPr>
            <w:r w:rsidRPr="008E74B6">
              <w:rPr>
                <w:b/>
                <w:i/>
              </w:rPr>
              <w:t>WWE</w:t>
            </w:r>
          </w:p>
        </w:tc>
        <w:tc>
          <w:tcPr>
            <w:tcW w:w="339" w:type="pct"/>
            <w:vMerge/>
            <w:shd w:val="clear" w:color="auto" w:fill="auto"/>
          </w:tcPr>
          <w:p w:rsidR="003F28C8" w:rsidRPr="008E74B6" w:rsidRDefault="003F28C8" w:rsidP="003F28C8">
            <w:pPr>
              <w:jc w:val="center"/>
              <w:rPr>
                <w:b/>
                <w:i/>
              </w:rPr>
            </w:pPr>
          </w:p>
        </w:tc>
        <w:tc>
          <w:tcPr>
            <w:tcW w:w="339" w:type="pct"/>
            <w:vMerge/>
            <w:shd w:val="clear" w:color="auto" w:fill="auto"/>
          </w:tcPr>
          <w:p w:rsidR="003F28C8" w:rsidRPr="008E74B6" w:rsidRDefault="003F28C8" w:rsidP="003F28C8">
            <w:pPr>
              <w:jc w:val="center"/>
              <w:rPr>
                <w:b/>
                <w:i/>
              </w:rPr>
            </w:pPr>
          </w:p>
        </w:tc>
        <w:tc>
          <w:tcPr>
            <w:tcW w:w="424" w:type="pct"/>
            <w:vMerge/>
            <w:shd w:val="clear" w:color="auto" w:fill="auto"/>
          </w:tcPr>
          <w:p w:rsidR="003F28C8" w:rsidRPr="008E74B6" w:rsidRDefault="003F28C8" w:rsidP="003F28C8">
            <w:pPr>
              <w:jc w:val="center"/>
              <w:rPr>
                <w:b/>
                <w:i/>
              </w:rPr>
            </w:pPr>
          </w:p>
        </w:tc>
        <w:tc>
          <w:tcPr>
            <w:tcW w:w="509" w:type="pct"/>
            <w:vMerge/>
            <w:shd w:val="clear" w:color="auto" w:fill="auto"/>
          </w:tcPr>
          <w:p w:rsidR="003F28C8" w:rsidRPr="008E74B6" w:rsidRDefault="003F28C8" w:rsidP="003F28C8">
            <w:pPr>
              <w:jc w:val="center"/>
              <w:rPr>
                <w:b/>
                <w:i/>
              </w:rPr>
            </w:pPr>
          </w:p>
        </w:tc>
      </w:tr>
      <w:tr w:rsidR="003F28C8" w:rsidRPr="008E74B6" w:rsidTr="003F28C8">
        <w:tc>
          <w:tcPr>
            <w:tcW w:w="5000" w:type="pct"/>
            <w:gridSpan w:val="12"/>
            <w:shd w:val="clear" w:color="auto" w:fill="auto"/>
          </w:tcPr>
          <w:p w:rsidR="003F28C8" w:rsidRPr="008E74B6" w:rsidRDefault="003F28C8" w:rsidP="003F28C8">
            <w:pPr>
              <w:rPr>
                <w:b/>
              </w:rPr>
            </w:pPr>
            <w:r w:rsidRPr="008E74B6">
              <w:rPr>
                <w:b/>
              </w:rPr>
              <w:t xml:space="preserve">DNC: </w:t>
            </w:r>
            <w:r w:rsidRPr="008E74B6">
              <w:t>Disyllabic words with no clusters</w:t>
            </w:r>
          </w:p>
        </w:tc>
      </w:tr>
      <w:tr w:rsidR="003F28C8" w:rsidRPr="008E74B6" w:rsidTr="003F28C8">
        <w:tc>
          <w:tcPr>
            <w:tcW w:w="339" w:type="pct"/>
            <w:shd w:val="clear" w:color="auto" w:fill="auto"/>
          </w:tcPr>
          <w:p w:rsidR="003F28C8" w:rsidRPr="00310808" w:rsidRDefault="003F28C8" w:rsidP="003F28C8">
            <w:r w:rsidRPr="00310808">
              <w:t>1</w:t>
            </w:r>
          </w:p>
        </w:tc>
        <w:tc>
          <w:tcPr>
            <w:tcW w:w="933" w:type="pct"/>
            <w:shd w:val="clear" w:color="auto" w:fill="auto"/>
          </w:tcPr>
          <w:p w:rsidR="003F28C8" w:rsidRPr="00310808" w:rsidRDefault="003F28C8" w:rsidP="003F28C8">
            <w:r w:rsidRPr="00310808">
              <w:t>/a</w:t>
            </w:r>
            <w:r w:rsidR="00310808" w:rsidRPr="00310808">
              <w:t>:</w:t>
            </w:r>
            <w:r w:rsidRPr="00CA60E5">
              <w:rPr>
                <w:u w:val="single"/>
              </w:rPr>
              <w:t>n</w:t>
            </w:r>
            <w:r w:rsidRPr="00310808">
              <w:t>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ആന</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w:t>
            </w:r>
          </w:p>
        </w:tc>
        <w:tc>
          <w:tcPr>
            <w:tcW w:w="933" w:type="pct"/>
            <w:shd w:val="clear" w:color="auto" w:fill="auto"/>
          </w:tcPr>
          <w:p w:rsidR="003F28C8" w:rsidRPr="00310808" w:rsidRDefault="003F28C8" w:rsidP="003F28C8">
            <w:r w:rsidRPr="00310808">
              <w:t>/ila/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ഇല</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3</w:t>
            </w:r>
          </w:p>
        </w:tc>
        <w:tc>
          <w:tcPr>
            <w:tcW w:w="933" w:type="pct"/>
            <w:shd w:val="clear" w:color="auto" w:fill="auto"/>
          </w:tcPr>
          <w:p w:rsidR="003F28C8" w:rsidRPr="00310808" w:rsidRDefault="003F28C8" w:rsidP="003F28C8">
            <w:r w:rsidRPr="00310808">
              <w:t>/pu:v</w:t>
            </w:r>
            <w:r w:rsidR="00FB0554" w:rsidRPr="0047056A">
              <w:t>Ʌ</w:t>
            </w:r>
            <w:r w:rsidRPr="00310808">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പൂവ്</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4</w:t>
            </w:r>
          </w:p>
        </w:tc>
        <w:tc>
          <w:tcPr>
            <w:tcW w:w="933" w:type="pct"/>
            <w:shd w:val="clear" w:color="auto" w:fill="auto"/>
          </w:tcPr>
          <w:p w:rsidR="003F28C8" w:rsidRPr="00310808" w:rsidRDefault="003F28C8" w:rsidP="003F28C8">
            <w:r w:rsidRPr="00310808">
              <w:t>/kat</w:t>
            </w:r>
            <w:r w:rsidRPr="00310808">
              <w:rPr>
                <w:vertAlign w:val="superscript"/>
              </w:rPr>
              <w:t>h</w:t>
            </w:r>
            <w:r w:rsidRPr="00310808">
              <w:t>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കഥ</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5</w:t>
            </w:r>
          </w:p>
        </w:tc>
        <w:tc>
          <w:tcPr>
            <w:tcW w:w="933" w:type="pct"/>
            <w:shd w:val="clear" w:color="auto" w:fill="auto"/>
          </w:tcPr>
          <w:p w:rsidR="003F28C8" w:rsidRPr="00310808" w:rsidRDefault="00CA60E5" w:rsidP="003F28C8">
            <w:r>
              <w:t>/vaɖ</w:t>
            </w:r>
            <w:r w:rsidR="003F28C8" w:rsidRPr="00310808">
              <w:t>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വടി</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pPr>
              <w:rPr>
                <w:b/>
              </w:rPr>
            </w:pPr>
            <w:r w:rsidRPr="008E74B6">
              <w:rPr>
                <w:b/>
              </w:rPr>
              <w:t xml:space="preserve">DGC: </w:t>
            </w:r>
            <w:r w:rsidRPr="008E74B6">
              <w:t>Disyllabic words with geminate clusters</w:t>
            </w:r>
          </w:p>
        </w:tc>
      </w:tr>
      <w:tr w:rsidR="003F28C8" w:rsidRPr="008E74B6" w:rsidTr="003F28C8">
        <w:tc>
          <w:tcPr>
            <w:tcW w:w="339" w:type="pct"/>
            <w:shd w:val="clear" w:color="auto" w:fill="auto"/>
          </w:tcPr>
          <w:p w:rsidR="003F28C8" w:rsidRPr="00310808" w:rsidRDefault="003F28C8" w:rsidP="003F28C8">
            <w:r w:rsidRPr="00310808">
              <w:t>6</w:t>
            </w:r>
          </w:p>
        </w:tc>
        <w:tc>
          <w:tcPr>
            <w:tcW w:w="933" w:type="pct"/>
            <w:shd w:val="clear" w:color="auto" w:fill="auto"/>
          </w:tcPr>
          <w:p w:rsidR="003F28C8" w:rsidRPr="00310808" w:rsidRDefault="003F28C8" w:rsidP="003F28C8">
            <w:r w:rsidRPr="00310808">
              <w:t>/to</w:t>
            </w:r>
            <w:r w:rsidR="00310808" w:rsidRPr="00310808">
              <w:t>p</w:t>
            </w:r>
            <w:r w:rsidRPr="00310808">
              <w:t>pi/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തൊപ്പി</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7</w:t>
            </w:r>
          </w:p>
        </w:tc>
        <w:tc>
          <w:tcPr>
            <w:tcW w:w="933" w:type="pct"/>
            <w:shd w:val="clear" w:color="auto" w:fill="auto"/>
          </w:tcPr>
          <w:p w:rsidR="003F28C8" w:rsidRPr="00310808" w:rsidRDefault="003F28C8" w:rsidP="003F28C8">
            <w:r w:rsidRPr="006D2CA4">
              <w:t>/lai</w:t>
            </w:r>
            <w:r w:rsidR="001D646D">
              <w:t>tt</w:t>
            </w:r>
            <w:r w:rsidR="00B01182" w:rsidRPr="006D2CA4">
              <w:t>Ʌ</w:t>
            </w:r>
            <w:r w:rsidRPr="006D2CA4">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ലൈറ്റ്</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8</w:t>
            </w:r>
          </w:p>
        </w:tc>
        <w:tc>
          <w:tcPr>
            <w:tcW w:w="933" w:type="pct"/>
            <w:shd w:val="clear" w:color="auto" w:fill="auto"/>
          </w:tcPr>
          <w:p w:rsidR="003F28C8" w:rsidRPr="00310808" w:rsidRDefault="003F28C8" w:rsidP="003F28C8">
            <w:r w:rsidRPr="00310808">
              <w:t>/ka</w:t>
            </w:r>
            <w:r w:rsidR="00310808" w:rsidRPr="00310808">
              <w:t>ɳɳ</w:t>
            </w:r>
            <w:r w:rsidR="00CA60E5" w:rsidRPr="0047056A">
              <w:t>Ʌ</w:t>
            </w:r>
            <w:r w:rsidRPr="00310808">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കണ്ണ്</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9</w:t>
            </w:r>
          </w:p>
        </w:tc>
        <w:tc>
          <w:tcPr>
            <w:tcW w:w="933" w:type="pct"/>
            <w:shd w:val="clear" w:color="auto" w:fill="auto"/>
          </w:tcPr>
          <w:p w:rsidR="003F28C8" w:rsidRPr="00310808" w:rsidRDefault="003F28C8" w:rsidP="003F28C8">
            <w:r w:rsidRPr="00310808">
              <w:t>/veɭɭ</w:t>
            </w:r>
            <w:r w:rsidR="00F1416C">
              <w:t>a</w:t>
            </w:r>
            <w:r w:rsidRPr="00310808">
              <w:t>m/</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വെള്ളം</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10</w:t>
            </w:r>
          </w:p>
        </w:tc>
        <w:tc>
          <w:tcPr>
            <w:tcW w:w="933" w:type="pct"/>
            <w:shd w:val="clear" w:color="auto" w:fill="auto"/>
          </w:tcPr>
          <w:p w:rsidR="003F28C8" w:rsidRPr="00310808" w:rsidRDefault="00310808" w:rsidP="003F28C8">
            <w:r w:rsidRPr="00310808">
              <w:t>/u:ɲ</w:t>
            </w:r>
            <w:r w:rsidR="003F28C8" w:rsidRPr="00310808">
              <w:t>a:l/</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ഊഞ്ഞാല്</w:t>
            </w:r>
            <w:r w:rsidRPr="008E74B6">
              <w:rPr>
                <w:rFonts w:ascii="Arial" w:hAnsi="Arial" w:cs="Arial"/>
                <w:color w:val="000000"/>
                <w:sz w:val="20"/>
                <w:szCs w:val="20"/>
                <w:cs/>
                <w:lang w:bidi="ml-IN"/>
              </w:rPr>
              <w:t>‍</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pPr>
              <w:rPr>
                <w:b/>
              </w:rPr>
            </w:pPr>
            <w:r w:rsidRPr="008E74B6">
              <w:rPr>
                <w:b/>
              </w:rPr>
              <w:t xml:space="preserve">DNGC: </w:t>
            </w:r>
            <w:r w:rsidRPr="008E74B6">
              <w:t>Disyllabic words with non-geminate clusters</w:t>
            </w:r>
          </w:p>
        </w:tc>
      </w:tr>
      <w:tr w:rsidR="003F28C8" w:rsidRPr="008E74B6" w:rsidTr="003F28C8">
        <w:tc>
          <w:tcPr>
            <w:tcW w:w="339" w:type="pct"/>
            <w:shd w:val="clear" w:color="auto" w:fill="auto"/>
          </w:tcPr>
          <w:p w:rsidR="003F28C8" w:rsidRPr="00310808" w:rsidRDefault="003F28C8" w:rsidP="003F28C8">
            <w:r w:rsidRPr="00310808">
              <w:t>11</w:t>
            </w:r>
          </w:p>
        </w:tc>
        <w:tc>
          <w:tcPr>
            <w:tcW w:w="933" w:type="pct"/>
            <w:shd w:val="clear" w:color="auto" w:fill="auto"/>
          </w:tcPr>
          <w:p w:rsidR="003F28C8" w:rsidRPr="00310808" w:rsidRDefault="00310808" w:rsidP="003F28C8">
            <w:r w:rsidRPr="00310808">
              <w:t>/su:</w:t>
            </w:r>
            <w:r w:rsidR="003F28C8" w:rsidRPr="00310808">
              <w:t>rj</w:t>
            </w:r>
            <w:r w:rsidR="00CA60E5">
              <w:t>a</w:t>
            </w:r>
            <w:r w:rsidR="003F28C8" w:rsidRPr="00310808">
              <w:t>n/</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സൂര്യന്</w:t>
            </w:r>
            <w:r w:rsidRPr="008E74B6">
              <w:rPr>
                <w:rFonts w:ascii="Arial" w:hAnsi="Arial" w:cs="Arial"/>
                <w:color w:val="000000"/>
                <w:sz w:val="20"/>
                <w:szCs w:val="20"/>
                <w:cs/>
                <w:lang w:bidi="ml-IN"/>
              </w:rPr>
              <w:t>‍</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lastRenderedPageBreak/>
              <w:t>12</w:t>
            </w:r>
          </w:p>
        </w:tc>
        <w:tc>
          <w:tcPr>
            <w:tcW w:w="933" w:type="pct"/>
            <w:shd w:val="clear" w:color="auto" w:fill="auto"/>
          </w:tcPr>
          <w:p w:rsidR="003F28C8" w:rsidRPr="00B01182" w:rsidRDefault="00CA60E5" w:rsidP="003F28C8">
            <w:r>
              <w:t>/ra</w:t>
            </w:r>
            <w:r w:rsidR="00310808" w:rsidRPr="00B01182">
              <w:t>ɳ</w:t>
            </w:r>
            <w:r w:rsidR="00B01182" w:rsidRPr="00B01182">
              <w:t>ɖɅ</w:t>
            </w:r>
            <w:r w:rsidR="003F28C8" w:rsidRPr="00B01182">
              <w:t xml:space="preserve">/ </w:t>
            </w:r>
          </w:p>
          <w:p w:rsidR="003F28C8" w:rsidRPr="00B01182" w:rsidRDefault="003F28C8" w:rsidP="003F28C8">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രണ്ട്</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13</w:t>
            </w:r>
          </w:p>
        </w:tc>
        <w:tc>
          <w:tcPr>
            <w:tcW w:w="933" w:type="pct"/>
            <w:shd w:val="clear" w:color="auto" w:fill="auto"/>
          </w:tcPr>
          <w:p w:rsidR="003F28C8" w:rsidRPr="00B01182" w:rsidRDefault="003F28C8" w:rsidP="003F28C8">
            <w:r w:rsidRPr="00B01182">
              <w:t>/va</w:t>
            </w:r>
            <w:r w:rsidR="00310808" w:rsidRPr="00B01182">
              <w:t>ɳ</w:t>
            </w:r>
            <w:r w:rsidR="00B01182" w:rsidRPr="00B01182">
              <w:t>ɖ</w:t>
            </w:r>
            <w:r w:rsidRPr="00B01182">
              <w:t>i/</w:t>
            </w:r>
          </w:p>
          <w:p w:rsidR="003F28C8" w:rsidRPr="00B01182" w:rsidRDefault="003F28C8" w:rsidP="003F28C8">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വണ്ടി</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pPr>
              <w:rPr>
                <w:b/>
              </w:rPr>
            </w:pPr>
            <w:r w:rsidRPr="008E74B6">
              <w:rPr>
                <w:b/>
              </w:rPr>
              <w:t xml:space="preserve">TNC: </w:t>
            </w:r>
            <w:r w:rsidRPr="008E74B6">
              <w:t>Trisyllabic words with no clusters</w:t>
            </w:r>
          </w:p>
        </w:tc>
      </w:tr>
      <w:tr w:rsidR="003F28C8" w:rsidRPr="008E74B6" w:rsidTr="003F28C8">
        <w:tc>
          <w:tcPr>
            <w:tcW w:w="339" w:type="pct"/>
            <w:shd w:val="clear" w:color="auto" w:fill="auto"/>
          </w:tcPr>
          <w:p w:rsidR="003F28C8" w:rsidRPr="00310808" w:rsidRDefault="003F28C8" w:rsidP="003F28C8">
            <w:r w:rsidRPr="00310808">
              <w:t>14</w:t>
            </w:r>
          </w:p>
        </w:tc>
        <w:tc>
          <w:tcPr>
            <w:tcW w:w="933" w:type="pct"/>
            <w:shd w:val="clear" w:color="auto" w:fill="auto"/>
          </w:tcPr>
          <w:p w:rsidR="003F28C8" w:rsidRPr="00310808" w:rsidRDefault="003F28C8" w:rsidP="003F28C8">
            <w:r w:rsidRPr="00310808">
              <w:t>/ku</w:t>
            </w:r>
            <w:r w:rsidR="00310808" w:rsidRPr="00310808">
              <w:t>t</w:t>
            </w:r>
            <w:r w:rsidRPr="00310808">
              <w:t>ira/</w:t>
            </w:r>
          </w:p>
          <w:p w:rsidR="003F28C8" w:rsidRPr="008E74B6" w:rsidRDefault="003F28C8" w:rsidP="003F28C8">
            <w:pPr>
              <w:autoSpaceDE w:val="0"/>
              <w:autoSpaceDN w:val="0"/>
              <w:adjustRightInd w:val="0"/>
              <w:rPr>
                <w:rFonts w:ascii="Arial" w:hAnsi="Arial" w:cs="Arial"/>
                <w:b/>
                <w:bCs/>
                <w:sz w:val="20"/>
                <w:szCs w:val="20"/>
                <w:lang w:bidi="ml-IN"/>
              </w:rPr>
            </w:pPr>
            <w:r w:rsidRPr="008E74B6">
              <w:rPr>
                <w:rFonts w:ascii="Arial" w:hAnsi="Arial" w:cs="Kartika"/>
                <w:color w:val="000000"/>
                <w:sz w:val="20"/>
                <w:szCs w:val="20"/>
                <w:cs/>
                <w:lang w:bidi="ml-IN"/>
              </w:rPr>
              <w:t>കുതിര</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15</w:t>
            </w:r>
          </w:p>
        </w:tc>
        <w:tc>
          <w:tcPr>
            <w:tcW w:w="933" w:type="pct"/>
            <w:shd w:val="clear" w:color="auto" w:fill="auto"/>
          </w:tcPr>
          <w:p w:rsidR="003F28C8" w:rsidRPr="00310808" w:rsidRDefault="00310808" w:rsidP="003F28C8">
            <w:r w:rsidRPr="00310808">
              <w:t>/mo:t</w:t>
            </w:r>
            <w:r w:rsidR="003F28C8" w:rsidRPr="00310808">
              <w:t>ir</w:t>
            </w:r>
            <w:r w:rsidR="00F1416C">
              <w:t>a</w:t>
            </w:r>
            <w:r w:rsidR="003F28C8" w:rsidRPr="00310808">
              <w:t>m/</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മോതിരം</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16</w:t>
            </w:r>
          </w:p>
        </w:tc>
        <w:tc>
          <w:tcPr>
            <w:tcW w:w="933" w:type="pct"/>
            <w:shd w:val="clear" w:color="auto" w:fill="auto"/>
          </w:tcPr>
          <w:p w:rsidR="003F28C8" w:rsidRPr="00B01182" w:rsidRDefault="003F28C8" w:rsidP="003F28C8">
            <w:r w:rsidRPr="00310808">
              <w:t>/</w:t>
            </w:r>
            <w:r w:rsidRPr="00B01182">
              <w:t>vaja</w:t>
            </w:r>
            <w:r w:rsidR="00F1416C">
              <w:t>ṛ</w:t>
            </w:r>
            <w:r w:rsidR="00B01182" w:rsidRPr="00B01182">
              <w:t>Ʌ</w:t>
            </w:r>
            <w:r w:rsidRPr="00B01182">
              <w:t>/</w:t>
            </w:r>
          </w:p>
          <w:p w:rsidR="003F28C8" w:rsidRPr="008E74B6" w:rsidRDefault="003F28C8" w:rsidP="003F28C8">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വയറ്</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17</w:t>
            </w:r>
          </w:p>
        </w:tc>
        <w:tc>
          <w:tcPr>
            <w:tcW w:w="933" w:type="pct"/>
            <w:shd w:val="clear" w:color="auto" w:fill="auto"/>
          </w:tcPr>
          <w:p w:rsidR="003F28C8" w:rsidRPr="00310808" w:rsidRDefault="003F28C8" w:rsidP="003F28C8">
            <w:r w:rsidRPr="00310808">
              <w:t>/mi</w:t>
            </w:r>
            <w:r w:rsidRPr="00310808">
              <w:rPr>
                <w:color w:val="000000"/>
                <w:lang w:bidi="ml-IN"/>
              </w:rPr>
              <w:t>ʈ</w:t>
            </w:r>
            <w:r w:rsidRPr="00310808">
              <w:rPr>
                <w:vertAlign w:val="superscript"/>
              </w:rPr>
              <w:t>h</w:t>
            </w:r>
            <w:r w:rsidRPr="00310808">
              <w:t>a:ji/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മിഠായി</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18</w:t>
            </w:r>
          </w:p>
        </w:tc>
        <w:tc>
          <w:tcPr>
            <w:tcW w:w="933" w:type="pct"/>
            <w:shd w:val="clear" w:color="auto" w:fill="auto"/>
          </w:tcPr>
          <w:p w:rsidR="003F28C8" w:rsidRPr="00310808" w:rsidRDefault="003F28C8" w:rsidP="003F28C8">
            <w:r w:rsidRPr="00310808">
              <w:t>/vima:n</w:t>
            </w:r>
            <w:r w:rsidR="00CA60E5">
              <w:t>a</w:t>
            </w:r>
            <w:r w:rsidRPr="00310808">
              <w:t>m/</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വിമാനം</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pPr>
              <w:jc w:val="both"/>
            </w:pPr>
            <w:r w:rsidRPr="008E74B6">
              <w:rPr>
                <w:b/>
              </w:rPr>
              <w:t>TGC:</w:t>
            </w:r>
            <w:r w:rsidRPr="008E74B6">
              <w:t>Trisyllabic words with geminate clusters</w:t>
            </w:r>
          </w:p>
        </w:tc>
      </w:tr>
      <w:tr w:rsidR="003F28C8" w:rsidRPr="008E74B6" w:rsidTr="003F28C8">
        <w:tc>
          <w:tcPr>
            <w:tcW w:w="339" w:type="pct"/>
            <w:shd w:val="clear" w:color="auto" w:fill="auto"/>
          </w:tcPr>
          <w:p w:rsidR="003F28C8" w:rsidRPr="00310808" w:rsidRDefault="003F28C8" w:rsidP="003F28C8">
            <w:r w:rsidRPr="00310808">
              <w:t>19</w:t>
            </w:r>
          </w:p>
        </w:tc>
        <w:tc>
          <w:tcPr>
            <w:tcW w:w="933" w:type="pct"/>
            <w:shd w:val="clear" w:color="auto" w:fill="auto"/>
          </w:tcPr>
          <w:p w:rsidR="003F28C8" w:rsidRPr="00310808" w:rsidRDefault="003F28C8" w:rsidP="003F28C8">
            <w:r w:rsidRPr="00310808">
              <w:t>/marun</w:t>
            </w:r>
            <w:r w:rsidR="00CA60E5" w:rsidRPr="0047056A">
              <w:t>Ʌ</w:t>
            </w:r>
            <w:r w:rsidRPr="00310808">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sz w:val="20"/>
                <w:szCs w:val="20"/>
                <w:cs/>
                <w:lang w:bidi="ml-IN"/>
              </w:rPr>
              <w:t>മരുന്ന്</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20</w:t>
            </w:r>
          </w:p>
        </w:tc>
        <w:tc>
          <w:tcPr>
            <w:tcW w:w="933" w:type="pct"/>
            <w:shd w:val="clear" w:color="auto" w:fill="auto"/>
          </w:tcPr>
          <w:p w:rsidR="003F28C8" w:rsidRPr="00B01182" w:rsidRDefault="003F28C8" w:rsidP="003F28C8">
            <w:r w:rsidRPr="00310808">
              <w:t>/ka</w:t>
            </w:r>
            <w:r w:rsidR="00310808" w:rsidRPr="00310808">
              <w:t>ɳɳ</w:t>
            </w:r>
            <w:r w:rsidRPr="00310808">
              <w:t>a</w:t>
            </w:r>
            <w:r w:rsidRPr="00B01182">
              <w:t>:</w:t>
            </w:r>
            <w:r w:rsidR="00B01182" w:rsidRPr="00B01182">
              <w:t>ɖ</w:t>
            </w:r>
            <w:r w:rsidRPr="00B01182">
              <w:t>i/</w:t>
            </w:r>
          </w:p>
          <w:p w:rsidR="003F28C8" w:rsidRPr="008E74B6" w:rsidRDefault="003F28C8" w:rsidP="003F28C8">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കണ്ണാടി</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21</w:t>
            </w:r>
          </w:p>
        </w:tc>
        <w:tc>
          <w:tcPr>
            <w:tcW w:w="933" w:type="pct"/>
            <w:shd w:val="clear" w:color="auto" w:fill="auto"/>
          </w:tcPr>
          <w:p w:rsidR="003F28C8" w:rsidRPr="00310808" w:rsidRDefault="00FB0554" w:rsidP="003F28C8">
            <w:r>
              <w:t>/ʧ</w:t>
            </w:r>
            <w:r w:rsidR="003F28C8" w:rsidRPr="00310808">
              <w:t>erup</w:t>
            </w:r>
            <w:r w:rsidR="00030D4A">
              <w:t>p</w:t>
            </w:r>
            <w:r w:rsidRPr="0047056A">
              <w:t>Ʌ</w:t>
            </w:r>
            <w:r w:rsidR="003F28C8" w:rsidRPr="00310808">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ചെരുപ്പ്</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22</w:t>
            </w:r>
          </w:p>
        </w:tc>
        <w:tc>
          <w:tcPr>
            <w:tcW w:w="933" w:type="pct"/>
            <w:shd w:val="clear" w:color="auto" w:fill="auto"/>
          </w:tcPr>
          <w:p w:rsidR="003F28C8" w:rsidRPr="00310808" w:rsidRDefault="00310808" w:rsidP="003F28C8">
            <w:r w:rsidRPr="00310808">
              <w:t>/takka:ɭ</w:t>
            </w:r>
            <w:r w:rsidR="003F28C8" w:rsidRPr="00310808">
              <w:t>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തക്കാളി</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23</w:t>
            </w:r>
          </w:p>
        </w:tc>
        <w:tc>
          <w:tcPr>
            <w:tcW w:w="933" w:type="pct"/>
            <w:shd w:val="clear" w:color="auto" w:fill="auto"/>
          </w:tcPr>
          <w:p w:rsidR="003F28C8" w:rsidRPr="00310808" w:rsidRDefault="003F28C8" w:rsidP="003F28C8">
            <w:r w:rsidRPr="00310808">
              <w:t>/</w:t>
            </w:r>
            <w:r w:rsidRPr="00B01182">
              <w:t>u</w:t>
            </w:r>
            <w:r w:rsidR="00B01182" w:rsidRPr="00B01182">
              <w:t>ɖ</w:t>
            </w:r>
            <w:r w:rsidRPr="00B01182">
              <w:t>upp</w:t>
            </w:r>
            <w:r w:rsidR="00FB0554" w:rsidRPr="0047056A">
              <w:t>Ʌ</w:t>
            </w:r>
            <w:r w:rsidRPr="00310808">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ഉടുപ്പ്</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r w:rsidRPr="008E74B6">
              <w:rPr>
                <w:b/>
              </w:rPr>
              <w:t xml:space="preserve">TNGC: </w:t>
            </w:r>
            <w:r w:rsidRPr="008E74B6">
              <w:t>Trisyllabic words with non-geminate clusters</w:t>
            </w:r>
          </w:p>
        </w:tc>
      </w:tr>
      <w:tr w:rsidR="003F28C8" w:rsidRPr="008E74B6" w:rsidTr="003F28C8">
        <w:tc>
          <w:tcPr>
            <w:tcW w:w="339" w:type="pct"/>
            <w:shd w:val="clear" w:color="auto" w:fill="auto"/>
          </w:tcPr>
          <w:p w:rsidR="003F28C8" w:rsidRPr="00310808" w:rsidRDefault="003F28C8" w:rsidP="003F28C8">
            <w:r w:rsidRPr="00310808">
              <w:t>24</w:t>
            </w:r>
          </w:p>
        </w:tc>
        <w:tc>
          <w:tcPr>
            <w:tcW w:w="933" w:type="pct"/>
            <w:shd w:val="clear" w:color="auto" w:fill="auto"/>
          </w:tcPr>
          <w:p w:rsidR="003F28C8" w:rsidRPr="00310808" w:rsidRDefault="003F28C8" w:rsidP="003F28C8">
            <w:r w:rsidRPr="008F59FC">
              <w:t>/u</w:t>
            </w:r>
            <w:r w:rsidR="008F59FC" w:rsidRPr="008F59FC">
              <w:t>ṛ</w:t>
            </w:r>
            <w:r w:rsidRPr="008F59FC">
              <w:t>umb</w:t>
            </w:r>
            <w:r w:rsidR="00FB0554" w:rsidRPr="008F59FC">
              <w:t>Ʌ</w:t>
            </w:r>
            <w:r w:rsidRPr="008F59FC">
              <w:t>/</w:t>
            </w:r>
          </w:p>
          <w:p w:rsidR="003F28C8" w:rsidRPr="008E74B6" w:rsidRDefault="003F28C8" w:rsidP="003F28C8">
            <w:pPr>
              <w:autoSpaceDE w:val="0"/>
              <w:autoSpaceDN w:val="0"/>
              <w:adjustRightInd w:val="0"/>
              <w:rPr>
                <w:rFonts w:ascii="Arial" w:hAnsi="Arial" w:cs="Arial"/>
                <w:color w:val="000000"/>
                <w:lang w:bidi="ml-IN"/>
              </w:rPr>
            </w:pPr>
            <w:r w:rsidRPr="008E74B6">
              <w:rPr>
                <w:rFonts w:ascii="BRH Malayalam" w:hAnsi="BRH Malayalam" w:cs="Kartika"/>
                <w:color w:val="000000"/>
                <w:lang w:bidi="ml-IN"/>
              </w:rPr>
              <w:t>Dl¡Ì§</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25</w:t>
            </w:r>
          </w:p>
        </w:tc>
        <w:tc>
          <w:tcPr>
            <w:tcW w:w="933" w:type="pct"/>
            <w:shd w:val="clear" w:color="auto" w:fill="auto"/>
          </w:tcPr>
          <w:p w:rsidR="003F28C8" w:rsidRPr="00310808" w:rsidRDefault="00310808" w:rsidP="003F28C8">
            <w:r w:rsidRPr="00B01182">
              <w:t>/t</w:t>
            </w:r>
            <w:r w:rsidR="003F28C8" w:rsidRPr="00B01182">
              <w:t>i:va</w:t>
            </w:r>
            <w:r w:rsidR="00B01182" w:rsidRPr="00B01182">
              <w:t>ɳɖ</w:t>
            </w:r>
            <w:r w:rsidR="003F28C8" w:rsidRPr="00B01182">
              <w:t>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തീവണ്ടി</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26</w:t>
            </w:r>
          </w:p>
        </w:tc>
        <w:tc>
          <w:tcPr>
            <w:tcW w:w="933" w:type="pct"/>
            <w:shd w:val="clear" w:color="auto" w:fill="auto"/>
          </w:tcPr>
          <w:p w:rsidR="003F28C8" w:rsidRPr="00310808" w:rsidRDefault="003F28C8" w:rsidP="003F28C8">
            <w:r w:rsidRPr="00310808">
              <w:t>/parun</w:t>
            </w:r>
            <w:r w:rsidR="00310808" w:rsidRPr="00310808">
              <w:t>t</w:t>
            </w:r>
            <w:r w:rsidR="00FB0554" w:rsidRPr="0047056A">
              <w:t>Ʌ</w:t>
            </w:r>
            <w:r w:rsidRPr="00310808">
              <w:t>/</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പരുന്ത്</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r w:rsidRPr="008E74B6">
              <w:rPr>
                <w:b/>
              </w:rPr>
              <w:t xml:space="preserve">MNC: </w:t>
            </w:r>
            <w:r w:rsidRPr="008E74B6">
              <w:t>Multisyllabic words with no clusters</w:t>
            </w:r>
          </w:p>
        </w:tc>
      </w:tr>
      <w:tr w:rsidR="003F28C8" w:rsidRPr="008E74B6" w:rsidTr="003F28C8">
        <w:tc>
          <w:tcPr>
            <w:tcW w:w="339" w:type="pct"/>
            <w:shd w:val="clear" w:color="auto" w:fill="auto"/>
          </w:tcPr>
          <w:p w:rsidR="003F28C8" w:rsidRPr="00310808" w:rsidRDefault="003F28C8" w:rsidP="003F28C8">
            <w:r w:rsidRPr="00310808">
              <w:t>27</w:t>
            </w:r>
          </w:p>
        </w:tc>
        <w:tc>
          <w:tcPr>
            <w:tcW w:w="933" w:type="pct"/>
            <w:shd w:val="clear" w:color="auto" w:fill="auto"/>
          </w:tcPr>
          <w:p w:rsidR="003F28C8" w:rsidRPr="00C827BF" w:rsidRDefault="00310808" w:rsidP="003F28C8">
            <w:r w:rsidRPr="00CA60E5">
              <w:t>/t</w:t>
            </w:r>
            <w:r w:rsidR="003F28C8" w:rsidRPr="00CA60E5">
              <w:t>alamu</w:t>
            </w:r>
            <w:r w:rsidR="00B01182" w:rsidRPr="00CA60E5">
              <w:rPr>
                <w:color w:val="000000"/>
                <w:lang w:bidi="ml-IN"/>
              </w:rPr>
              <w:t>ɖ</w:t>
            </w:r>
            <w:r w:rsidR="003F28C8" w:rsidRPr="00CA60E5">
              <w:t>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തലമുടി</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28</w:t>
            </w:r>
          </w:p>
        </w:tc>
        <w:tc>
          <w:tcPr>
            <w:tcW w:w="933" w:type="pct"/>
            <w:shd w:val="clear" w:color="auto" w:fill="auto"/>
          </w:tcPr>
          <w:p w:rsidR="003F28C8" w:rsidRPr="00C827BF" w:rsidRDefault="003F28C8" w:rsidP="003F28C8">
            <w:r w:rsidRPr="00C827BF">
              <w:t>/alama:ri/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അലമാരി</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29</w:t>
            </w:r>
          </w:p>
        </w:tc>
        <w:tc>
          <w:tcPr>
            <w:tcW w:w="933" w:type="pct"/>
            <w:shd w:val="clear" w:color="auto" w:fill="auto"/>
          </w:tcPr>
          <w:p w:rsidR="003F28C8" w:rsidRPr="00C827BF" w:rsidRDefault="003F28C8" w:rsidP="003F28C8">
            <w:r w:rsidRPr="00C827BF">
              <w:t>/birijani/</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ബിരിയാണി</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310808" w:rsidRDefault="003F28C8" w:rsidP="003F28C8">
            <w:r w:rsidRPr="00310808">
              <w:t>30</w:t>
            </w:r>
          </w:p>
        </w:tc>
        <w:tc>
          <w:tcPr>
            <w:tcW w:w="933" w:type="pct"/>
            <w:shd w:val="clear" w:color="auto" w:fill="auto"/>
          </w:tcPr>
          <w:p w:rsidR="003F28C8" w:rsidRPr="008F59FC" w:rsidRDefault="00C827BF" w:rsidP="003F28C8">
            <w:pPr>
              <w:rPr>
                <w:color w:val="000000" w:themeColor="text1"/>
              </w:rPr>
            </w:pPr>
            <w:r w:rsidRPr="008F59FC">
              <w:rPr>
                <w:color w:val="000000" w:themeColor="text1"/>
              </w:rPr>
              <w:t>/ta</w:t>
            </w:r>
            <w:r w:rsidR="003F28C8" w:rsidRPr="008F59FC">
              <w:rPr>
                <w:color w:val="000000" w:themeColor="text1"/>
              </w:rPr>
              <w:t>lajaɳ</w:t>
            </w:r>
            <w:r w:rsidRPr="008F59FC">
              <w:rPr>
                <w:color w:val="000000" w:themeColor="text1"/>
              </w:rPr>
              <w:t>a</w:t>
            </w:r>
            <w:r w:rsidR="003F28C8" w:rsidRPr="008F59FC">
              <w:rPr>
                <w:color w:val="000000" w:themeColor="text1"/>
              </w:rPr>
              <w:t>/</w:t>
            </w:r>
          </w:p>
          <w:p w:rsidR="003F28C8" w:rsidRPr="008F59FC" w:rsidRDefault="003F28C8" w:rsidP="003F28C8">
            <w:pPr>
              <w:autoSpaceDE w:val="0"/>
              <w:autoSpaceDN w:val="0"/>
              <w:adjustRightInd w:val="0"/>
              <w:rPr>
                <w:rFonts w:ascii="Arial" w:hAnsi="Arial" w:cs="Arial"/>
                <w:color w:val="000000" w:themeColor="text1"/>
                <w:sz w:val="20"/>
                <w:szCs w:val="20"/>
                <w:lang w:bidi="ml-IN"/>
              </w:rPr>
            </w:pPr>
            <w:r w:rsidRPr="008F59FC">
              <w:rPr>
                <w:rFonts w:ascii="Arial" w:hAnsi="Arial" w:cs="Kartika"/>
                <w:color w:val="000000" w:themeColor="text1"/>
                <w:sz w:val="20"/>
                <w:szCs w:val="20"/>
                <w:cs/>
                <w:lang w:bidi="ml-IN"/>
              </w:rPr>
              <w:t>തലയണ</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rPr>
          <w:trHeight w:val="622"/>
        </w:trPr>
        <w:tc>
          <w:tcPr>
            <w:tcW w:w="339" w:type="pct"/>
            <w:shd w:val="clear" w:color="auto" w:fill="auto"/>
          </w:tcPr>
          <w:p w:rsidR="003F28C8" w:rsidRPr="00310808" w:rsidRDefault="003F28C8" w:rsidP="003F28C8">
            <w:r w:rsidRPr="00310808">
              <w:t>31</w:t>
            </w:r>
          </w:p>
        </w:tc>
        <w:tc>
          <w:tcPr>
            <w:tcW w:w="933" w:type="pct"/>
            <w:shd w:val="clear" w:color="auto" w:fill="auto"/>
          </w:tcPr>
          <w:p w:rsidR="003F28C8" w:rsidRPr="008F59FC" w:rsidRDefault="003F28C8" w:rsidP="003F28C8">
            <w:pPr>
              <w:rPr>
                <w:color w:val="000000" w:themeColor="text1"/>
              </w:rPr>
            </w:pPr>
            <w:r w:rsidRPr="008F59FC">
              <w:rPr>
                <w:color w:val="000000" w:themeColor="text1"/>
              </w:rPr>
              <w:t>/kuɭimu</w:t>
            </w:r>
            <w:r w:rsidR="008F59FC" w:rsidRPr="008F59FC">
              <w:rPr>
                <w:color w:val="000000" w:themeColor="text1"/>
              </w:rPr>
              <w:t>ṛ</w:t>
            </w:r>
            <w:r w:rsidRPr="008F59FC">
              <w:rPr>
                <w:color w:val="000000" w:themeColor="text1"/>
              </w:rPr>
              <w:t>i/</w:t>
            </w:r>
          </w:p>
          <w:p w:rsidR="003F28C8" w:rsidRPr="008F59FC" w:rsidRDefault="003F28C8" w:rsidP="003F28C8">
            <w:pPr>
              <w:autoSpaceDE w:val="0"/>
              <w:autoSpaceDN w:val="0"/>
              <w:adjustRightInd w:val="0"/>
              <w:rPr>
                <w:rFonts w:ascii="Arial" w:hAnsi="Arial" w:cs="Arial"/>
                <w:color w:val="000000" w:themeColor="text1"/>
                <w:sz w:val="20"/>
                <w:szCs w:val="20"/>
                <w:lang w:bidi="ml-IN"/>
              </w:rPr>
            </w:pPr>
            <w:r w:rsidRPr="008F59FC">
              <w:rPr>
                <w:rFonts w:ascii="Arial" w:hAnsi="Arial" w:cs="Kartika"/>
                <w:color w:val="000000" w:themeColor="text1"/>
                <w:sz w:val="20"/>
                <w:szCs w:val="20"/>
                <w:cs/>
                <w:lang w:bidi="ml-IN"/>
              </w:rPr>
              <w:t>കുളിമുറി</w:t>
            </w:r>
          </w:p>
        </w:tc>
        <w:tc>
          <w:tcPr>
            <w:tcW w:w="932" w:type="pct"/>
            <w:gridSpan w:val="3"/>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r w:rsidRPr="008E74B6">
              <w:rPr>
                <w:b/>
              </w:rPr>
              <w:t xml:space="preserve">MGC: </w:t>
            </w:r>
            <w:r w:rsidRPr="008E74B6">
              <w:t>Multisyllabic words with geminate clusters</w:t>
            </w:r>
          </w:p>
        </w:tc>
      </w:tr>
      <w:tr w:rsidR="003F28C8" w:rsidRPr="008E74B6" w:rsidTr="003F28C8">
        <w:trPr>
          <w:trHeight w:val="728"/>
        </w:trPr>
        <w:tc>
          <w:tcPr>
            <w:tcW w:w="339" w:type="pct"/>
            <w:shd w:val="clear" w:color="auto" w:fill="auto"/>
          </w:tcPr>
          <w:p w:rsidR="003F28C8" w:rsidRPr="00C827BF" w:rsidRDefault="003F28C8" w:rsidP="003F28C8">
            <w:r w:rsidRPr="00C827BF">
              <w:t>32</w:t>
            </w:r>
          </w:p>
        </w:tc>
        <w:tc>
          <w:tcPr>
            <w:tcW w:w="1017" w:type="pct"/>
            <w:gridSpan w:val="2"/>
            <w:shd w:val="clear" w:color="auto" w:fill="auto"/>
          </w:tcPr>
          <w:p w:rsidR="003F28C8" w:rsidRPr="00C827BF" w:rsidRDefault="00CA60E5" w:rsidP="003F28C8">
            <w:r>
              <w:t>/ʧ</w:t>
            </w:r>
            <w:r w:rsidR="003F28C8" w:rsidRPr="00C827BF">
              <w:t>u</w:t>
            </w:r>
            <w:r w:rsidR="00C827BF">
              <w:t>:</w:t>
            </w:r>
            <w:r>
              <w:t>ɖ</w:t>
            </w:r>
            <w:r w:rsidR="003F28C8" w:rsidRPr="00C827BF">
              <w:t>uv</w:t>
            </w:r>
            <w:r w:rsidR="00C827BF">
              <w:t>e</w:t>
            </w:r>
            <w:r w:rsidR="003F28C8" w:rsidRPr="00C827BF">
              <w:t>ɭ</w:t>
            </w:r>
            <w:r w:rsidRPr="00C827BF">
              <w:t>ɭ</w:t>
            </w:r>
            <w:r>
              <w:t>a</w:t>
            </w:r>
            <w:r w:rsidR="003F28C8" w:rsidRPr="00C827BF">
              <w:t>m/</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ചൂടുവെള്ളം</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33</w:t>
            </w:r>
          </w:p>
        </w:tc>
        <w:tc>
          <w:tcPr>
            <w:tcW w:w="1017" w:type="pct"/>
            <w:gridSpan w:val="2"/>
            <w:shd w:val="clear" w:color="auto" w:fill="auto"/>
          </w:tcPr>
          <w:p w:rsidR="003F28C8" w:rsidRPr="00C827BF" w:rsidRDefault="003F28C8" w:rsidP="003F28C8">
            <w:r w:rsidRPr="00C827BF">
              <w:t>/</w:t>
            </w:r>
            <w:r w:rsidRPr="00CA60E5">
              <w:t>a</w:t>
            </w:r>
            <w:r w:rsidR="00B01182" w:rsidRPr="00CA60E5">
              <w:rPr>
                <w:color w:val="000000"/>
                <w:lang w:bidi="ml-IN"/>
              </w:rPr>
              <w:t>ɖ</w:t>
            </w:r>
            <w:r w:rsidRPr="00CA60E5">
              <w:t>u</w:t>
            </w:r>
            <w:r w:rsidR="00B01182" w:rsidRPr="00CA60E5">
              <w:t>k</w:t>
            </w:r>
            <w:r w:rsidRPr="00CA60E5">
              <w:t>aɭa/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lastRenderedPageBreak/>
              <w:t>അടുക്കള</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lastRenderedPageBreak/>
              <w:t>34</w:t>
            </w:r>
          </w:p>
        </w:tc>
        <w:tc>
          <w:tcPr>
            <w:tcW w:w="1017" w:type="pct"/>
            <w:gridSpan w:val="2"/>
            <w:shd w:val="clear" w:color="auto" w:fill="auto"/>
          </w:tcPr>
          <w:p w:rsidR="003F28C8" w:rsidRPr="00C827BF" w:rsidRDefault="003F28C8" w:rsidP="003F28C8">
            <w:r w:rsidRPr="00C827BF">
              <w:t>/so:</w:t>
            </w:r>
            <w:r w:rsidRPr="00CA60E5">
              <w:t>ppupo</w:t>
            </w:r>
            <w:r w:rsidR="00B01182" w:rsidRPr="00CA60E5">
              <w:rPr>
                <w:color w:val="000000"/>
                <w:lang w:bidi="ml-IN"/>
              </w:rPr>
              <w:t>ɖ</w:t>
            </w:r>
            <w:r w:rsidRPr="00CA60E5">
              <w:t>i/</w:t>
            </w:r>
          </w:p>
          <w:p w:rsidR="003F28C8" w:rsidRPr="008E74B6" w:rsidRDefault="003F28C8" w:rsidP="003F28C8">
            <w:pPr>
              <w:autoSpaceDE w:val="0"/>
              <w:autoSpaceDN w:val="0"/>
              <w:adjustRightInd w:val="0"/>
              <w:rPr>
                <w:rFonts w:ascii="Arial" w:hAnsi="Arial" w:cs="Arial"/>
                <w:color w:val="000000"/>
                <w:sz w:val="18"/>
                <w:szCs w:val="18"/>
                <w:lang w:bidi="ml-IN"/>
              </w:rPr>
            </w:pPr>
            <w:r w:rsidRPr="008E74B6">
              <w:rPr>
                <w:rFonts w:ascii="Arial" w:hAnsi="Arial" w:cs="Kartika"/>
                <w:color w:val="000000"/>
                <w:sz w:val="18"/>
                <w:szCs w:val="18"/>
                <w:cs/>
                <w:lang w:bidi="ml-IN"/>
              </w:rPr>
              <w:t>സോപ്പുപൊടി</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35</w:t>
            </w:r>
          </w:p>
        </w:tc>
        <w:tc>
          <w:tcPr>
            <w:tcW w:w="1017" w:type="pct"/>
            <w:gridSpan w:val="2"/>
            <w:shd w:val="clear" w:color="auto" w:fill="auto"/>
          </w:tcPr>
          <w:p w:rsidR="003F28C8" w:rsidRPr="00C827BF" w:rsidRDefault="003F28C8" w:rsidP="003F28C8">
            <w:r w:rsidRPr="00C827BF">
              <w:t>/ku</w:t>
            </w:r>
            <w:r w:rsidR="00C827BF" w:rsidRPr="00C827BF">
              <w:t>ɲɲ</w:t>
            </w:r>
            <w:r w:rsidRPr="00C827BF">
              <w:t>uva:va/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കുഞ്ഞുവാവ</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36</w:t>
            </w:r>
          </w:p>
        </w:tc>
        <w:tc>
          <w:tcPr>
            <w:tcW w:w="1017" w:type="pct"/>
            <w:gridSpan w:val="2"/>
            <w:shd w:val="clear" w:color="auto" w:fill="auto"/>
          </w:tcPr>
          <w:p w:rsidR="003F28C8" w:rsidRPr="00C827BF" w:rsidRDefault="003F28C8" w:rsidP="003F28C8">
            <w:r w:rsidRPr="00C827BF">
              <w:t>/kuppiva</w:t>
            </w:r>
            <w:r w:rsidR="00C827BF" w:rsidRPr="00C827BF">
              <w:t>ɭ</w:t>
            </w:r>
            <w:r w:rsidRPr="00C827BF">
              <w:t>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കുപ്പിവള</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r w:rsidRPr="008E74B6">
              <w:rPr>
                <w:b/>
              </w:rPr>
              <w:t xml:space="preserve">MNGC: </w:t>
            </w:r>
            <w:r w:rsidRPr="008E74B6">
              <w:t>Multisyllabic words with non-geminate clusters</w:t>
            </w:r>
          </w:p>
        </w:tc>
      </w:tr>
      <w:tr w:rsidR="003F28C8" w:rsidRPr="008E74B6" w:rsidTr="003F28C8">
        <w:tc>
          <w:tcPr>
            <w:tcW w:w="339" w:type="pct"/>
            <w:shd w:val="clear" w:color="auto" w:fill="auto"/>
          </w:tcPr>
          <w:p w:rsidR="003F28C8" w:rsidRPr="00C827BF" w:rsidRDefault="003F28C8" w:rsidP="003F28C8">
            <w:r w:rsidRPr="00C827BF">
              <w:t>37</w:t>
            </w:r>
          </w:p>
        </w:tc>
        <w:tc>
          <w:tcPr>
            <w:tcW w:w="1102" w:type="pct"/>
            <w:gridSpan w:val="3"/>
            <w:shd w:val="clear" w:color="auto" w:fill="auto"/>
          </w:tcPr>
          <w:p w:rsidR="003F28C8" w:rsidRPr="00C827BF" w:rsidRDefault="003F28C8" w:rsidP="003F28C8">
            <w:r w:rsidRPr="00C827BF">
              <w:t>/pa</w:t>
            </w:r>
            <w:r w:rsidR="006D2CA4" w:rsidRPr="00856459">
              <w:rPr>
                <w:rFonts w:eastAsia="TimesNewRomanPSMT"/>
                <w:color w:val="373435"/>
              </w:rPr>
              <w:t>ɲ</w:t>
            </w:r>
            <w:r w:rsidRPr="00C827BF">
              <w:t>ʤasa:ra/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പഞ്ചസാര</w:t>
            </w:r>
          </w:p>
        </w:tc>
        <w:tc>
          <w:tcPr>
            <w:tcW w:w="763"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38</w:t>
            </w:r>
          </w:p>
        </w:tc>
        <w:tc>
          <w:tcPr>
            <w:tcW w:w="1102" w:type="pct"/>
            <w:gridSpan w:val="3"/>
            <w:shd w:val="clear" w:color="auto" w:fill="auto"/>
          </w:tcPr>
          <w:p w:rsidR="003F28C8" w:rsidRPr="00C827BF" w:rsidRDefault="00CA60E5" w:rsidP="003F28C8">
            <w:r>
              <w:t>/ambiɭima:ma</w:t>
            </w:r>
            <w:r w:rsidR="003F28C8" w:rsidRPr="00C827BF">
              <w:t>n/</w:t>
            </w:r>
          </w:p>
          <w:p w:rsidR="003F28C8" w:rsidRPr="008E74B6" w:rsidRDefault="003F28C8" w:rsidP="003F28C8">
            <w:pPr>
              <w:autoSpaceDE w:val="0"/>
              <w:autoSpaceDN w:val="0"/>
              <w:adjustRightInd w:val="0"/>
              <w:rPr>
                <w:rFonts w:ascii="Arial" w:hAnsi="Arial" w:cs="Arial"/>
                <w:color w:val="000000"/>
                <w:lang w:bidi="ml-IN"/>
              </w:rPr>
            </w:pPr>
            <w:r w:rsidRPr="008E74B6">
              <w:rPr>
                <w:rFonts w:ascii="BRH Malayalam" w:hAnsi="BRH Malayalam" w:cs="Kartika"/>
                <w:color w:val="000000"/>
                <w:lang w:bidi="ml-IN"/>
              </w:rPr>
              <w:t>AÌynyixi©</w:t>
            </w:r>
          </w:p>
        </w:tc>
        <w:tc>
          <w:tcPr>
            <w:tcW w:w="763"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39</w:t>
            </w:r>
          </w:p>
        </w:tc>
        <w:tc>
          <w:tcPr>
            <w:tcW w:w="1102" w:type="pct"/>
            <w:gridSpan w:val="3"/>
            <w:shd w:val="clear" w:color="auto" w:fill="auto"/>
          </w:tcPr>
          <w:p w:rsidR="003F28C8" w:rsidRPr="00C827BF" w:rsidRDefault="00CA60E5" w:rsidP="003F28C8">
            <w:r>
              <w:t>/ʧ</w:t>
            </w:r>
            <w:r w:rsidR="003F28C8" w:rsidRPr="00C827BF">
              <w:t>ilan</w:t>
            </w:r>
            <w:r w:rsidR="00C827BF">
              <w:t>t</w:t>
            </w:r>
            <w:r w:rsidR="003F28C8" w:rsidRPr="00C827BF">
              <w:t>ivala/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ചിലന്തിവല</w:t>
            </w:r>
          </w:p>
        </w:tc>
        <w:tc>
          <w:tcPr>
            <w:tcW w:w="763"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5000" w:type="pct"/>
            <w:gridSpan w:val="12"/>
            <w:shd w:val="clear" w:color="auto" w:fill="auto"/>
          </w:tcPr>
          <w:p w:rsidR="003F28C8" w:rsidRPr="008E74B6" w:rsidRDefault="003F28C8" w:rsidP="003F28C8">
            <w:r w:rsidRPr="008E74B6">
              <w:rPr>
                <w:b/>
              </w:rPr>
              <w:t>CW:</w:t>
            </w:r>
            <w:r w:rsidRPr="008E74B6">
              <w:t>Complex words</w:t>
            </w:r>
          </w:p>
        </w:tc>
      </w:tr>
      <w:tr w:rsidR="003F28C8" w:rsidRPr="008E74B6" w:rsidTr="003F28C8">
        <w:tc>
          <w:tcPr>
            <w:tcW w:w="339" w:type="pct"/>
            <w:shd w:val="clear" w:color="auto" w:fill="auto"/>
          </w:tcPr>
          <w:p w:rsidR="003F28C8" w:rsidRPr="00C827BF" w:rsidRDefault="003F28C8" w:rsidP="003F28C8">
            <w:r w:rsidRPr="00C827BF">
              <w:t>40</w:t>
            </w:r>
          </w:p>
        </w:tc>
        <w:tc>
          <w:tcPr>
            <w:tcW w:w="1017" w:type="pct"/>
            <w:gridSpan w:val="2"/>
            <w:shd w:val="clear" w:color="auto" w:fill="auto"/>
          </w:tcPr>
          <w:p w:rsidR="003F28C8" w:rsidRPr="008F59FC" w:rsidRDefault="00FB0554" w:rsidP="003F28C8">
            <w:pPr>
              <w:rPr>
                <w:color w:val="000000" w:themeColor="text1"/>
              </w:rPr>
            </w:pPr>
            <w:r w:rsidRPr="008F59FC">
              <w:rPr>
                <w:color w:val="000000" w:themeColor="text1"/>
              </w:rPr>
              <w:t>/paʧʧ</w:t>
            </w:r>
            <w:r w:rsidR="003F28C8" w:rsidRPr="008F59FC">
              <w:rPr>
                <w:color w:val="000000" w:themeColor="text1"/>
              </w:rPr>
              <w:t>akka</w:t>
            </w:r>
            <w:r w:rsidR="008F59FC" w:rsidRPr="008F59FC">
              <w:rPr>
                <w:color w:val="000000" w:themeColor="text1"/>
              </w:rPr>
              <w:t>ṛ</w:t>
            </w:r>
            <w:r w:rsidR="003F28C8" w:rsidRPr="008F59FC">
              <w:rPr>
                <w:color w:val="000000" w:themeColor="text1"/>
              </w:rPr>
              <w:t>i/</w:t>
            </w:r>
          </w:p>
          <w:p w:rsidR="003F28C8" w:rsidRPr="008E74B6" w:rsidRDefault="003F28C8" w:rsidP="003F28C8">
            <w:pPr>
              <w:autoSpaceDE w:val="0"/>
              <w:autoSpaceDN w:val="0"/>
              <w:adjustRightInd w:val="0"/>
              <w:rPr>
                <w:rFonts w:ascii="Arial" w:hAnsi="Arial" w:cs="Arial"/>
                <w:color w:val="000000"/>
                <w:lang w:bidi="ml-IN"/>
              </w:rPr>
            </w:pPr>
            <w:r w:rsidRPr="008E74B6">
              <w:rPr>
                <w:rFonts w:ascii="Arial" w:hAnsi="Arial" w:cs="Kartika"/>
                <w:color w:val="000000"/>
                <w:cs/>
                <w:lang w:bidi="ml-IN"/>
              </w:rPr>
              <w:t>പ</w:t>
            </w:r>
            <w:r w:rsidRPr="008E74B6">
              <w:rPr>
                <w:rFonts w:ascii="Arial" w:hAnsi="Arial" w:cs="Kartika"/>
                <w:color w:val="000000"/>
                <w:sz w:val="20"/>
                <w:szCs w:val="20"/>
                <w:cs/>
                <w:lang w:bidi="ml-IN"/>
              </w:rPr>
              <w:t>ച്ചക്കറി</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41</w:t>
            </w:r>
          </w:p>
        </w:tc>
        <w:tc>
          <w:tcPr>
            <w:tcW w:w="1017" w:type="pct"/>
            <w:gridSpan w:val="2"/>
            <w:shd w:val="clear" w:color="auto" w:fill="auto"/>
          </w:tcPr>
          <w:p w:rsidR="003F28C8" w:rsidRPr="00C827BF" w:rsidRDefault="003F28C8" w:rsidP="003F28C8">
            <w:r w:rsidRPr="00C827BF">
              <w:t>/mo</w:t>
            </w:r>
            <w:r w:rsidR="00C827BF" w:rsidRPr="00C827BF">
              <w:rPr>
                <w:color w:val="000000"/>
                <w:lang w:bidi="ml-IN"/>
              </w:rPr>
              <w:t>ʈʈ</w:t>
            </w:r>
            <w:r w:rsidR="00C827BF" w:rsidRPr="00C827BF">
              <w:t>atta</w:t>
            </w:r>
            <w:r w:rsidRPr="00C827BF">
              <w:t>la/</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മൊട്ടത്തല</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42</w:t>
            </w:r>
          </w:p>
        </w:tc>
        <w:tc>
          <w:tcPr>
            <w:tcW w:w="1017" w:type="pct"/>
            <w:gridSpan w:val="2"/>
            <w:shd w:val="clear" w:color="auto" w:fill="auto"/>
          </w:tcPr>
          <w:p w:rsidR="003F28C8" w:rsidRPr="00C827BF" w:rsidRDefault="003F28C8" w:rsidP="003F28C8">
            <w:r w:rsidRPr="00C827BF">
              <w:t>/u</w:t>
            </w:r>
            <w:r w:rsidR="00C827BF" w:rsidRPr="00C827BF">
              <w:t>ɳɳ</w:t>
            </w:r>
            <w:r w:rsidRPr="00C827BF">
              <w:t>ijapp</w:t>
            </w:r>
            <w:r w:rsidR="00CA60E5">
              <w:t>a</w:t>
            </w:r>
            <w:r w:rsidRPr="00C827BF">
              <w:t>m/</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ഉണ്ണിയപ്പം</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43</w:t>
            </w:r>
          </w:p>
        </w:tc>
        <w:tc>
          <w:tcPr>
            <w:tcW w:w="1017" w:type="pct"/>
            <w:gridSpan w:val="2"/>
            <w:shd w:val="clear" w:color="auto" w:fill="auto"/>
          </w:tcPr>
          <w:p w:rsidR="003F28C8" w:rsidRPr="00C827BF" w:rsidRDefault="003F28C8" w:rsidP="003F28C8">
            <w:r w:rsidRPr="00C827BF">
              <w:t>/ka</w:t>
            </w:r>
            <w:r w:rsidR="00C827BF" w:rsidRPr="00C827BF">
              <w:t>ɭ</w:t>
            </w:r>
            <w:r w:rsidRPr="00C827BF">
              <w:t>ippa</w:t>
            </w:r>
            <w:r w:rsidR="00C827BF" w:rsidRPr="00C827BF">
              <w:t>:ʈʈ</w:t>
            </w:r>
            <w:r w:rsidR="00CA60E5">
              <w:t>a</w:t>
            </w:r>
            <w:r w:rsidRPr="00C827BF">
              <w:t>m/</w:t>
            </w:r>
          </w:p>
          <w:p w:rsidR="003F28C8" w:rsidRPr="008E74B6" w:rsidRDefault="003F28C8" w:rsidP="003F28C8">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കളിപ്പാട്ടം</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339" w:type="pct"/>
            <w:shd w:val="clear" w:color="auto" w:fill="auto"/>
          </w:tcPr>
          <w:p w:rsidR="003F28C8" w:rsidRPr="00C827BF" w:rsidRDefault="003F28C8" w:rsidP="003F28C8">
            <w:r w:rsidRPr="00C827BF">
              <w:t>44</w:t>
            </w:r>
          </w:p>
        </w:tc>
        <w:tc>
          <w:tcPr>
            <w:tcW w:w="1017" w:type="pct"/>
            <w:gridSpan w:val="2"/>
            <w:shd w:val="clear" w:color="auto" w:fill="auto"/>
          </w:tcPr>
          <w:p w:rsidR="003F28C8" w:rsidRPr="00C827BF" w:rsidRDefault="00C827BF" w:rsidP="003F28C8">
            <w:r w:rsidRPr="00C827BF">
              <w:t>/pu:mba:</w:t>
            </w:r>
            <w:r w:rsidR="00866638">
              <w:t>tt</w:t>
            </w:r>
            <w:r w:rsidR="003F28C8" w:rsidRPr="00C827BF">
              <w:t>a/</w:t>
            </w:r>
          </w:p>
          <w:p w:rsidR="003F28C8" w:rsidRPr="008E74B6" w:rsidRDefault="003F28C8" w:rsidP="003F28C8">
            <w:pPr>
              <w:autoSpaceDE w:val="0"/>
              <w:autoSpaceDN w:val="0"/>
              <w:adjustRightInd w:val="0"/>
              <w:rPr>
                <w:rFonts w:ascii="Arial" w:hAnsi="Arial" w:cs="Arial"/>
                <w:color w:val="000000"/>
                <w:lang w:bidi="ml-IN"/>
              </w:rPr>
            </w:pPr>
            <w:r w:rsidRPr="008E74B6">
              <w:rPr>
                <w:rFonts w:ascii="BRH Malayalam" w:hAnsi="BRH Malayalam" w:cs="Kartika"/>
                <w:color w:val="000000"/>
                <w:lang w:bidi="ml-IN"/>
              </w:rPr>
              <w:t>e¢Ìxl÷</w:t>
            </w:r>
          </w:p>
        </w:tc>
        <w:tc>
          <w:tcPr>
            <w:tcW w:w="848" w:type="pct"/>
            <w:gridSpan w:val="2"/>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508"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339" w:type="pct"/>
            <w:shd w:val="clear" w:color="auto" w:fill="auto"/>
          </w:tcPr>
          <w:p w:rsidR="003F28C8" w:rsidRPr="008E74B6" w:rsidRDefault="003F28C8" w:rsidP="003F28C8">
            <w:pPr>
              <w:rPr>
                <w:rFonts w:ascii="Arial" w:hAnsi="Arial" w:cs="Arial"/>
              </w:rPr>
            </w:pPr>
          </w:p>
        </w:tc>
        <w:tc>
          <w:tcPr>
            <w:tcW w:w="424" w:type="pct"/>
            <w:shd w:val="clear" w:color="auto" w:fill="auto"/>
          </w:tcPr>
          <w:p w:rsidR="003F28C8" w:rsidRPr="008E74B6" w:rsidRDefault="003F28C8" w:rsidP="003F28C8">
            <w:pPr>
              <w:rPr>
                <w:rFonts w:ascii="Arial" w:hAnsi="Arial" w:cs="Arial"/>
              </w:rPr>
            </w:pPr>
          </w:p>
        </w:tc>
        <w:tc>
          <w:tcPr>
            <w:tcW w:w="509" w:type="pct"/>
            <w:shd w:val="clear" w:color="auto" w:fill="auto"/>
          </w:tcPr>
          <w:p w:rsidR="003F28C8" w:rsidRPr="008E74B6" w:rsidRDefault="003F28C8" w:rsidP="003F28C8">
            <w:pPr>
              <w:rPr>
                <w:rFonts w:ascii="Arial" w:hAnsi="Arial" w:cs="Arial"/>
              </w:rPr>
            </w:pPr>
          </w:p>
        </w:tc>
      </w:tr>
      <w:tr w:rsidR="003F28C8" w:rsidRPr="008E74B6" w:rsidTr="003F28C8">
        <w:tc>
          <w:tcPr>
            <w:tcW w:w="2203" w:type="pct"/>
            <w:gridSpan w:val="5"/>
            <w:shd w:val="clear" w:color="auto" w:fill="auto"/>
          </w:tcPr>
          <w:p w:rsidR="003F28C8" w:rsidRPr="008E74B6" w:rsidRDefault="003F28C8" w:rsidP="003F28C8">
            <w:pPr>
              <w:rPr>
                <w:b/>
                <w:i/>
              </w:rPr>
            </w:pPr>
            <w:r w:rsidRPr="008E74B6">
              <w:rPr>
                <w:b/>
                <w:i/>
              </w:rPr>
              <w:t>Total Scores</w:t>
            </w:r>
          </w:p>
        </w:tc>
        <w:tc>
          <w:tcPr>
            <w:tcW w:w="339" w:type="pct"/>
            <w:shd w:val="clear" w:color="auto" w:fill="auto"/>
          </w:tcPr>
          <w:p w:rsidR="003F28C8" w:rsidRPr="008E74B6" w:rsidRDefault="003F28C8" w:rsidP="003F28C8"/>
        </w:tc>
        <w:tc>
          <w:tcPr>
            <w:tcW w:w="339" w:type="pct"/>
            <w:shd w:val="clear" w:color="auto" w:fill="auto"/>
          </w:tcPr>
          <w:p w:rsidR="003F28C8" w:rsidRPr="008E74B6" w:rsidRDefault="003F28C8" w:rsidP="003F28C8"/>
        </w:tc>
        <w:tc>
          <w:tcPr>
            <w:tcW w:w="508" w:type="pct"/>
            <w:shd w:val="clear" w:color="auto" w:fill="auto"/>
          </w:tcPr>
          <w:p w:rsidR="003F28C8" w:rsidRPr="008E74B6" w:rsidRDefault="003F28C8" w:rsidP="003F28C8"/>
        </w:tc>
        <w:tc>
          <w:tcPr>
            <w:tcW w:w="339" w:type="pct"/>
            <w:shd w:val="clear" w:color="auto" w:fill="auto"/>
          </w:tcPr>
          <w:p w:rsidR="003F28C8" w:rsidRPr="008E74B6" w:rsidRDefault="003F28C8" w:rsidP="003F28C8"/>
        </w:tc>
        <w:tc>
          <w:tcPr>
            <w:tcW w:w="339" w:type="pct"/>
            <w:shd w:val="clear" w:color="auto" w:fill="auto"/>
          </w:tcPr>
          <w:p w:rsidR="003F28C8" w:rsidRPr="008E74B6" w:rsidRDefault="003F28C8" w:rsidP="003F28C8"/>
        </w:tc>
        <w:tc>
          <w:tcPr>
            <w:tcW w:w="424" w:type="pct"/>
            <w:shd w:val="clear" w:color="auto" w:fill="auto"/>
          </w:tcPr>
          <w:p w:rsidR="003F28C8" w:rsidRPr="008E74B6" w:rsidRDefault="003F28C8" w:rsidP="003F28C8"/>
        </w:tc>
        <w:tc>
          <w:tcPr>
            <w:tcW w:w="509" w:type="pct"/>
            <w:shd w:val="clear" w:color="auto" w:fill="auto"/>
          </w:tcPr>
          <w:p w:rsidR="003F28C8" w:rsidRPr="008E74B6" w:rsidRDefault="003F28C8" w:rsidP="003F28C8"/>
        </w:tc>
      </w:tr>
    </w:tbl>
    <w:p w:rsidR="00C827BF" w:rsidRDefault="003F28C8" w:rsidP="00C827BF">
      <w:pPr>
        <w:spacing w:before="240"/>
        <w:ind w:left="-142"/>
        <w:jc w:val="both"/>
      </w:pPr>
      <w:r w:rsidRPr="00A31A66">
        <w:rPr>
          <w:b/>
          <w:i/>
        </w:rPr>
        <w:t>Note:</w:t>
      </w:r>
      <w:r w:rsidR="00120721">
        <w:rPr>
          <w:b/>
          <w:i/>
        </w:rPr>
        <w:t xml:space="preserve"> </w:t>
      </w:r>
      <w:r w:rsidRPr="00A31A66">
        <w:rPr>
          <w:i/>
        </w:rPr>
        <w:t>PE- Phonological errors, G- Groping errors, D- Disfluencies, WP- Weak precision</w:t>
      </w:r>
      <w:r w:rsidR="00C827BF">
        <w:rPr>
          <w:i/>
        </w:rPr>
        <w:t xml:space="preserve">, Di – Distortion, </w:t>
      </w:r>
      <w:r w:rsidRPr="00A31A66">
        <w:rPr>
          <w:i/>
        </w:rPr>
        <w:t>SMS- Sequence maintenance score.</w:t>
      </w:r>
    </w:p>
    <w:p w:rsidR="00E94833" w:rsidRDefault="003F28C8" w:rsidP="00E94833">
      <w:pPr>
        <w:spacing w:before="240"/>
        <w:ind w:left="-142"/>
        <w:jc w:val="both"/>
      </w:pPr>
      <w:r w:rsidRPr="00A31A66">
        <w:t>The errors should be transcribed and the total number of errors counted.</w:t>
      </w:r>
    </w:p>
    <w:p w:rsidR="00E94833" w:rsidRPr="00E94833" w:rsidRDefault="00E94833" w:rsidP="00E94833">
      <w:pPr>
        <w:spacing w:before="240" w:after="240"/>
        <w:ind w:left="-142"/>
        <w:jc w:val="both"/>
      </w:pPr>
      <w:r w:rsidRPr="00A31A66">
        <w:rPr>
          <w:b/>
        </w:rPr>
        <w:t xml:space="preserve">Key for scoring errors: </w:t>
      </w:r>
    </w:p>
    <w:p w:rsidR="00E94833" w:rsidRPr="00A31A66" w:rsidRDefault="00E94833" w:rsidP="00E94833">
      <w:pPr>
        <w:pStyle w:val="ListParagraph"/>
        <w:numPr>
          <w:ilvl w:val="0"/>
          <w:numId w:val="16"/>
        </w:numPr>
        <w:ind w:left="360"/>
        <w:jc w:val="both"/>
        <w:rPr>
          <w:rFonts w:ascii="Times New Roman" w:hAnsi="Times New Roman"/>
          <w:b/>
          <w:i/>
          <w:sz w:val="24"/>
          <w:szCs w:val="24"/>
          <w:u w:val="single"/>
        </w:rPr>
      </w:pPr>
      <w:r w:rsidRPr="00A31A66">
        <w:rPr>
          <w:rFonts w:ascii="Times New Roman" w:hAnsi="Times New Roman"/>
          <w:b/>
          <w:i/>
          <w:sz w:val="24"/>
          <w:szCs w:val="24"/>
        </w:rPr>
        <w:t>Phonological errors</w:t>
      </w:r>
    </w:p>
    <w:p w:rsidR="00E94833" w:rsidRDefault="00E94833" w:rsidP="00E94833">
      <w:pPr>
        <w:ind w:left="284"/>
        <w:jc w:val="both"/>
      </w:pPr>
      <w:r w:rsidRPr="00A31A66">
        <w:rPr>
          <w:i/>
        </w:rPr>
        <w:t>Space errors (SE):</w:t>
      </w:r>
      <w:r w:rsidRPr="00A31A66">
        <w:t xml:space="preserve"> fronting, backing, palatalization, depalatalization, deretroflexion, and vowel deviations including vowel prolongation, vowel shortening, vowel centralization, vowel decentralization, monothongization, diphthongization, vowel raising, vowel lowering, vowel fronting, vowel backing.</w:t>
      </w:r>
    </w:p>
    <w:p w:rsidR="00E94833" w:rsidRPr="00A31A66" w:rsidRDefault="00E94833" w:rsidP="00E94833">
      <w:pPr>
        <w:ind w:left="284"/>
        <w:jc w:val="both"/>
      </w:pPr>
    </w:p>
    <w:p w:rsidR="00E94833" w:rsidRDefault="00E94833" w:rsidP="00E94833">
      <w:pPr>
        <w:ind w:left="284"/>
        <w:jc w:val="both"/>
      </w:pPr>
      <w:r w:rsidRPr="00A31A66">
        <w:rPr>
          <w:i/>
        </w:rPr>
        <w:t>Timing errors (TE):</w:t>
      </w:r>
      <w:r w:rsidRPr="00A31A66">
        <w:t xml:space="preserve"> voicing errors, affrication, deaffrication, denasalization, nasalisation, deaspiration, gemination and degemination of consonants.</w:t>
      </w:r>
    </w:p>
    <w:p w:rsidR="00E94833" w:rsidRPr="00A31A66" w:rsidRDefault="00E94833" w:rsidP="00E94833">
      <w:pPr>
        <w:ind w:left="284"/>
        <w:jc w:val="both"/>
      </w:pPr>
    </w:p>
    <w:p w:rsidR="00E94833" w:rsidRDefault="00E94833" w:rsidP="00E94833">
      <w:pPr>
        <w:ind w:left="284"/>
        <w:jc w:val="both"/>
      </w:pPr>
      <w:r w:rsidRPr="00A31A66">
        <w:rPr>
          <w:i/>
        </w:rPr>
        <w:t>Whole word errors (WWE):</w:t>
      </w:r>
      <w:r w:rsidRPr="00A31A66">
        <w:t xml:space="preserve"> cluster reduction, cluster deletion, reduplication, consonant harmony, migration, metathesis, epenthesis, initial consonant deletion, medial consonant deletion, vowel deletion, substitution of geminates for non-geminates and vice versa,  initial, medial and final syllable deletions.</w:t>
      </w:r>
    </w:p>
    <w:p w:rsidR="00E94833" w:rsidRPr="00A31A66" w:rsidRDefault="00E94833" w:rsidP="00E94833">
      <w:pPr>
        <w:ind w:left="284"/>
        <w:jc w:val="both"/>
      </w:pPr>
    </w:p>
    <w:p w:rsidR="00E94833" w:rsidRDefault="00E94833" w:rsidP="00E94833">
      <w:pPr>
        <w:jc w:val="both"/>
      </w:pPr>
      <w:r w:rsidRPr="00A31A66">
        <w:t xml:space="preserve">     A score of ‘1’ is given for each error.</w:t>
      </w:r>
    </w:p>
    <w:p w:rsidR="00E94833" w:rsidRPr="00A31A66" w:rsidRDefault="00E94833" w:rsidP="00E94833">
      <w:pPr>
        <w:jc w:val="both"/>
      </w:pPr>
    </w:p>
    <w:p w:rsidR="00E94833" w:rsidRPr="00E94833" w:rsidRDefault="00E94833" w:rsidP="00E94833">
      <w:pPr>
        <w:pStyle w:val="ListParagraph"/>
        <w:numPr>
          <w:ilvl w:val="0"/>
          <w:numId w:val="16"/>
        </w:numPr>
        <w:ind w:left="284" w:hanging="284"/>
        <w:jc w:val="both"/>
        <w:rPr>
          <w:rFonts w:ascii="Times New Roman" w:hAnsi="Times New Roman"/>
          <w:sz w:val="24"/>
          <w:szCs w:val="24"/>
        </w:rPr>
      </w:pPr>
      <w:r w:rsidRPr="00A31A66">
        <w:rPr>
          <w:rFonts w:ascii="Times New Roman" w:hAnsi="Times New Roman"/>
          <w:b/>
          <w:i/>
          <w:sz w:val="24"/>
          <w:szCs w:val="24"/>
        </w:rPr>
        <w:t>Groping errors:</w:t>
      </w:r>
      <w:r w:rsidRPr="00A31A66">
        <w:rPr>
          <w:rFonts w:ascii="Times New Roman" w:hAnsi="Times New Roman"/>
          <w:sz w:val="24"/>
          <w:szCs w:val="24"/>
        </w:rPr>
        <w:t xml:space="preserve"> Self corrections that are silent or audible should be considered as groping errors. A score of ‘1’ should be given if it is observed in a word.</w:t>
      </w:r>
    </w:p>
    <w:p w:rsidR="00E94833" w:rsidRPr="00A31A66" w:rsidRDefault="00E94833" w:rsidP="00E94833">
      <w:pPr>
        <w:pStyle w:val="ListParagraph"/>
        <w:numPr>
          <w:ilvl w:val="0"/>
          <w:numId w:val="16"/>
        </w:numPr>
        <w:ind w:left="284" w:hanging="284"/>
        <w:jc w:val="both"/>
        <w:rPr>
          <w:rFonts w:ascii="Times New Roman" w:hAnsi="Times New Roman"/>
          <w:sz w:val="24"/>
          <w:szCs w:val="24"/>
        </w:rPr>
      </w:pPr>
      <w:r w:rsidRPr="00A31A66">
        <w:rPr>
          <w:rFonts w:ascii="Times New Roman" w:hAnsi="Times New Roman"/>
          <w:b/>
          <w:i/>
          <w:sz w:val="24"/>
          <w:szCs w:val="24"/>
        </w:rPr>
        <w:t>Disfluencies</w:t>
      </w:r>
      <w:r w:rsidRPr="00A31A66">
        <w:rPr>
          <w:rFonts w:ascii="Times New Roman" w:hAnsi="Times New Roman"/>
          <w:i/>
          <w:sz w:val="24"/>
          <w:szCs w:val="24"/>
        </w:rPr>
        <w:t>:</w:t>
      </w:r>
      <w:r w:rsidRPr="00A31A66">
        <w:rPr>
          <w:rFonts w:ascii="Times New Roman" w:hAnsi="Times New Roman"/>
          <w:sz w:val="24"/>
          <w:szCs w:val="24"/>
        </w:rPr>
        <w:t xml:space="preserve"> Repetitive production of speech sounds, hesitations and pauses should be considered as disfluencies. A score of ‘1’ should be given if one or more of it is observed in a word.</w:t>
      </w:r>
    </w:p>
    <w:p w:rsidR="00E94833" w:rsidRPr="00A31A66" w:rsidRDefault="00E94833" w:rsidP="00E94833">
      <w:pPr>
        <w:pStyle w:val="ListParagraph"/>
        <w:jc w:val="both"/>
        <w:rPr>
          <w:rFonts w:ascii="Times New Roman" w:hAnsi="Times New Roman"/>
          <w:i/>
          <w:sz w:val="24"/>
          <w:szCs w:val="24"/>
        </w:rPr>
      </w:pPr>
    </w:p>
    <w:p w:rsidR="00E94833" w:rsidRDefault="00E94833" w:rsidP="00E94833">
      <w:pPr>
        <w:pStyle w:val="ListParagraph"/>
        <w:numPr>
          <w:ilvl w:val="0"/>
          <w:numId w:val="16"/>
        </w:numPr>
        <w:ind w:left="284" w:hanging="284"/>
        <w:jc w:val="both"/>
        <w:rPr>
          <w:rFonts w:ascii="Times New Roman" w:hAnsi="Times New Roman"/>
          <w:sz w:val="24"/>
          <w:szCs w:val="24"/>
        </w:rPr>
      </w:pPr>
      <w:r w:rsidRPr="00A31A66">
        <w:rPr>
          <w:rFonts w:ascii="Times New Roman" w:hAnsi="Times New Roman"/>
          <w:b/>
          <w:i/>
          <w:sz w:val="24"/>
          <w:szCs w:val="24"/>
        </w:rPr>
        <w:t>Weak precision:</w:t>
      </w:r>
      <w:r w:rsidRPr="00A31A66">
        <w:rPr>
          <w:rFonts w:ascii="Times New Roman" w:hAnsi="Times New Roman"/>
          <w:sz w:val="24"/>
          <w:szCs w:val="24"/>
        </w:rPr>
        <w:t xml:space="preserve"> Every occurrence of weak precision with respect to the consonants produced should be given a score of ‘1’.</w:t>
      </w:r>
    </w:p>
    <w:p w:rsidR="00E94833" w:rsidRPr="00E94833" w:rsidRDefault="00E94833" w:rsidP="00E94833">
      <w:pPr>
        <w:jc w:val="both"/>
      </w:pPr>
    </w:p>
    <w:p w:rsidR="00E94833" w:rsidRPr="00A31A66" w:rsidRDefault="00E94833" w:rsidP="00E94833">
      <w:pPr>
        <w:pStyle w:val="ListParagraph"/>
        <w:numPr>
          <w:ilvl w:val="0"/>
          <w:numId w:val="16"/>
        </w:numPr>
        <w:ind w:left="284" w:hanging="284"/>
        <w:jc w:val="both"/>
        <w:rPr>
          <w:rFonts w:ascii="Times New Roman" w:hAnsi="Times New Roman"/>
          <w:b/>
          <w:i/>
          <w:sz w:val="24"/>
          <w:szCs w:val="24"/>
        </w:rPr>
      </w:pPr>
      <w:r w:rsidRPr="00A31A66">
        <w:rPr>
          <w:rFonts w:ascii="Times New Roman" w:hAnsi="Times New Roman"/>
          <w:b/>
          <w:i/>
          <w:sz w:val="24"/>
          <w:szCs w:val="24"/>
        </w:rPr>
        <w:t>Sequence maintenance score (SMS):</w:t>
      </w:r>
    </w:p>
    <w:p w:rsidR="00E94833" w:rsidRPr="00A31A66" w:rsidRDefault="00E94833" w:rsidP="00E94833">
      <w:pPr>
        <w:spacing w:after="240"/>
        <w:jc w:val="both"/>
        <w:rPr>
          <w:i/>
        </w:rPr>
      </w:pPr>
      <w:r>
        <w:rPr>
          <w:i/>
        </w:rPr>
        <w:t xml:space="preserve">For </w:t>
      </w:r>
      <w:r w:rsidRPr="00A31A66">
        <w:rPr>
          <w:i/>
        </w:rPr>
        <w:t>Disyllabic words:</w:t>
      </w:r>
    </w:p>
    <w:tbl>
      <w:tblPr>
        <w:tblW w:w="0" w:type="auto"/>
        <w:jc w:val="center"/>
        <w:tblInd w:w="720" w:type="dxa"/>
        <w:tblLook w:val="04A0"/>
      </w:tblPr>
      <w:tblGrid>
        <w:gridCol w:w="514"/>
        <w:gridCol w:w="5537"/>
      </w:tblGrid>
      <w:tr w:rsidR="00E94833" w:rsidRPr="008E74B6" w:rsidTr="00506464">
        <w:trPr>
          <w:jc w:val="center"/>
        </w:trPr>
        <w:tc>
          <w:tcPr>
            <w:tcW w:w="514" w:type="dxa"/>
            <w:shd w:val="clear" w:color="auto" w:fill="auto"/>
          </w:tcPr>
          <w:p w:rsidR="00E94833" w:rsidRPr="008E74B6" w:rsidRDefault="00E94833" w:rsidP="00E94833">
            <w:pPr>
              <w:pStyle w:val="ListParagraph"/>
              <w:spacing w:after="0"/>
              <w:ind w:left="0"/>
              <w:jc w:val="both"/>
              <w:rPr>
                <w:rFonts w:ascii="Times New Roman" w:hAnsi="Times New Roman"/>
                <w:sz w:val="24"/>
                <w:szCs w:val="24"/>
              </w:rPr>
            </w:pPr>
            <w:r w:rsidRPr="008E74B6">
              <w:rPr>
                <w:rFonts w:ascii="Times New Roman" w:hAnsi="Times New Roman"/>
                <w:sz w:val="24"/>
                <w:szCs w:val="24"/>
              </w:rPr>
              <w:t>2 -</w:t>
            </w:r>
          </w:p>
        </w:tc>
        <w:tc>
          <w:tcPr>
            <w:tcW w:w="5537" w:type="dxa"/>
            <w:shd w:val="clear" w:color="auto" w:fill="auto"/>
          </w:tcPr>
          <w:p w:rsidR="00E94833" w:rsidRPr="008E74B6" w:rsidRDefault="00E94833" w:rsidP="00E94833">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Repeats both syllables in the correct order.</w:t>
            </w:r>
          </w:p>
        </w:tc>
      </w:tr>
      <w:tr w:rsidR="00E94833" w:rsidRPr="008E74B6" w:rsidTr="00506464">
        <w:trPr>
          <w:jc w:val="center"/>
        </w:trPr>
        <w:tc>
          <w:tcPr>
            <w:tcW w:w="514" w:type="dxa"/>
            <w:shd w:val="clear" w:color="auto" w:fill="auto"/>
          </w:tcPr>
          <w:p w:rsidR="00E94833" w:rsidRPr="008E74B6" w:rsidRDefault="00E94833" w:rsidP="00E94833">
            <w:pPr>
              <w:pStyle w:val="ListParagraph"/>
              <w:spacing w:after="0"/>
              <w:ind w:left="0"/>
              <w:jc w:val="both"/>
              <w:rPr>
                <w:rFonts w:ascii="Times New Roman" w:hAnsi="Times New Roman"/>
                <w:sz w:val="24"/>
                <w:szCs w:val="24"/>
              </w:rPr>
            </w:pPr>
            <w:r w:rsidRPr="008E74B6">
              <w:rPr>
                <w:rFonts w:ascii="Times New Roman" w:hAnsi="Times New Roman"/>
                <w:sz w:val="24"/>
                <w:szCs w:val="24"/>
              </w:rPr>
              <w:t>1 -</w:t>
            </w:r>
          </w:p>
        </w:tc>
        <w:tc>
          <w:tcPr>
            <w:tcW w:w="5537" w:type="dxa"/>
            <w:shd w:val="clear" w:color="auto" w:fill="auto"/>
          </w:tcPr>
          <w:p w:rsidR="00E94833" w:rsidRPr="008E74B6" w:rsidRDefault="00E94833" w:rsidP="00E94833">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Repeats both syllables in reverse order or repeats a syllable or adds/substitutes a syllable.</w:t>
            </w:r>
          </w:p>
        </w:tc>
      </w:tr>
      <w:tr w:rsidR="00E94833" w:rsidRPr="008E74B6" w:rsidTr="00506464">
        <w:trPr>
          <w:jc w:val="center"/>
        </w:trPr>
        <w:tc>
          <w:tcPr>
            <w:tcW w:w="514" w:type="dxa"/>
            <w:shd w:val="clear" w:color="auto" w:fill="auto"/>
          </w:tcPr>
          <w:p w:rsidR="00E94833" w:rsidRPr="008E74B6" w:rsidRDefault="00E94833" w:rsidP="00E94833">
            <w:pPr>
              <w:pStyle w:val="ListParagraph"/>
              <w:spacing w:after="0"/>
              <w:ind w:left="0"/>
              <w:jc w:val="both"/>
              <w:rPr>
                <w:rFonts w:ascii="Times New Roman" w:hAnsi="Times New Roman"/>
                <w:sz w:val="24"/>
                <w:szCs w:val="24"/>
              </w:rPr>
            </w:pPr>
            <w:r w:rsidRPr="008E74B6">
              <w:rPr>
                <w:rFonts w:ascii="Times New Roman" w:hAnsi="Times New Roman"/>
                <w:sz w:val="24"/>
                <w:szCs w:val="24"/>
              </w:rPr>
              <w:t>0 -</w:t>
            </w:r>
          </w:p>
        </w:tc>
        <w:tc>
          <w:tcPr>
            <w:tcW w:w="5537" w:type="dxa"/>
            <w:shd w:val="clear" w:color="auto" w:fill="auto"/>
          </w:tcPr>
          <w:p w:rsidR="00E94833" w:rsidRPr="008E74B6" w:rsidRDefault="00E94833" w:rsidP="00E94833">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Repeats only one syllable or does not repeat any syllable.</w:t>
            </w:r>
          </w:p>
        </w:tc>
      </w:tr>
    </w:tbl>
    <w:p w:rsidR="00E94833" w:rsidRPr="00A31A66" w:rsidRDefault="00E94833" w:rsidP="00E94833">
      <w:pPr>
        <w:spacing w:before="240" w:after="240"/>
        <w:jc w:val="both"/>
        <w:rPr>
          <w:i/>
        </w:rPr>
      </w:pPr>
      <w:r>
        <w:rPr>
          <w:i/>
        </w:rPr>
        <w:t xml:space="preserve">For </w:t>
      </w:r>
      <w:r w:rsidRPr="00A31A66">
        <w:rPr>
          <w:i/>
        </w:rPr>
        <w:t>Trisyllabic and multisyllabic words:</w:t>
      </w:r>
    </w:p>
    <w:tbl>
      <w:tblPr>
        <w:tblW w:w="0" w:type="auto"/>
        <w:jc w:val="center"/>
        <w:tblInd w:w="720" w:type="dxa"/>
        <w:tblLook w:val="04A0"/>
      </w:tblPr>
      <w:tblGrid>
        <w:gridCol w:w="522"/>
        <w:gridCol w:w="6096"/>
      </w:tblGrid>
      <w:tr w:rsidR="00E94833" w:rsidRPr="008E74B6" w:rsidTr="00506464">
        <w:trPr>
          <w:jc w:val="center"/>
        </w:trPr>
        <w:tc>
          <w:tcPr>
            <w:tcW w:w="522" w:type="dxa"/>
            <w:shd w:val="clear" w:color="auto" w:fill="auto"/>
          </w:tcPr>
          <w:p w:rsidR="00E94833" w:rsidRPr="008E74B6" w:rsidRDefault="00E94833" w:rsidP="00506464">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2 -</w:t>
            </w:r>
          </w:p>
        </w:tc>
        <w:tc>
          <w:tcPr>
            <w:tcW w:w="6096" w:type="dxa"/>
            <w:shd w:val="clear" w:color="auto" w:fill="auto"/>
          </w:tcPr>
          <w:p w:rsidR="00E94833" w:rsidRPr="008E74B6" w:rsidRDefault="00E94833" w:rsidP="00506464">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Repeats all syllables in the correct sequence.</w:t>
            </w:r>
          </w:p>
        </w:tc>
      </w:tr>
      <w:tr w:rsidR="00E94833" w:rsidRPr="008E74B6" w:rsidTr="00506464">
        <w:trPr>
          <w:jc w:val="center"/>
        </w:trPr>
        <w:tc>
          <w:tcPr>
            <w:tcW w:w="522" w:type="dxa"/>
            <w:shd w:val="clear" w:color="auto" w:fill="auto"/>
          </w:tcPr>
          <w:p w:rsidR="00E94833" w:rsidRPr="008E74B6" w:rsidRDefault="00E94833" w:rsidP="00506464">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1 -</w:t>
            </w:r>
          </w:p>
        </w:tc>
        <w:tc>
          <w:tcPr>
            <w:tcW w:w="6096" w:type="dxa"/>
            <w:shd w:val="clear" w:color="auto" w:fill="auto"/>
          </w:tcPr>
          <w:p w:rsidR="00E94833" w:rsidRPr="008E74B6" w:rsidRDefault="00E94833" w:rsidP="00506464">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Repeats all syllables except one in the correct sequence or any one syllable in reverse order or addition/deletion of a syllable.</w:t>
            </w:r>
          </w:p>
        </w:tc>
      </w:tr>
      <w:tr w:rsidR="00E94833" w:rsidRPr="008E74B6" w:rsidTr="00506464">
        <w:trPr>
          <w:jc w:val="center"/>
        </w:trPr>
        <w:tc>
          <w:tcPr>
            <w:tcW w:w="522" w:type="dxa"/>
            <w:shd w:val="clear" w:color="auto" w:fill="auto"/>
          </w:tcPr>
          <w:p w:rsidR="00E94833" w:rsidRPr="008E74B6" w:rsidRDefault="00E94833" w:rsidP="00506464">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0 -</w:t>
            </w:r>
          </w:p>
        </w:tc>
        <w:tc>
          <w:tcPr>
            <w:tcW w:w="6096" w:type="dxa"/>
            <w:shd w:val="clear" w:color="auto" w:fill="auto"/>
          </w:tcPr>
          <w:p w:rsidR="00E94833" w:rsidRPr="008E74B6" w:rsidRDefault="00E94833" w:rsidP="00506464">
            <w:pPr>
              <w:pStyle w:val="ListParagraph"/>
              <w:spacing w:after="0" w:line="240" w:lineRule="auto"/>
              <w:ind w:left="0"/>
              <w:jc w:val="both"/>
              <w:rPr>
                <w:rFonts w:ascii="Times New Roman" w:hAnsi="Times New Roman"/>
                <w:sz w:val="24"/>
                <w:szCs w:val="24"/>
              </w:rPr>
            </w:pPr>
            <w:r w:rsidRPr="008E74B6">
              <w:rPr>
                <w:rFonts w:ascii="Times New Roman" w:hAnsi="Times New Roman"/>
                <w:sz w:val="24"/>
                <w:szCs w:val="24"/>
              </w:rPr>
              <w:t>Repeats one syllable correctly or does not repeat any syllable in the correct order.</w:t>
            </w:r>
          </w:p>
        </w:tc>
      </w:tr>
    </w:tbl>
    <w:p w:rsidR="00E94833" w:rsidRDefault="00E94833" w:rsidP="00E94833">
      <w:pPr>
        <w:spacing w:before="240"/>
        <w:jc w:val="both"/>
      </w:pPr>
      <w:r w:rsidRPr="00A31A66">
        <w:t>If the child does not respond, mark NR (No response) and score 0.</w:t>
      </w:r>
    </w:p>
    <w:p w:rsidR="007B4A72" w:rsidRPr="00A31A66" w:rsidRDefault="007B4A72" w:rsidP="00E94833">
      <w:pPr>
        <w:spacing w:before="240"/>
        <w:jc w:val="both"/>
      </w:pPr>
    </w:p>
    <w:p w:rsidR="00E94833" w:rsidRPr="00A31A66" w:rsidRDefault="00E94833" w:rsidP="00E94833">
      <w:pPr>
        <w:pStyle w:val="ListParagraph"/>
        <w:numPr>
          <w:ilvl w:val="0"/>
          <w:numId w:val="12"/>
        </w:numPr>
        <w:ind w:left="284" w:hanging="284"/>
        <w:rPr>
          <w:rFonts w:ascii="Times New Roman" w:hAnsi="Times New Roman"/>
          <w:b/>
          <w:sz w:val="24"/>
          <w:szCs w:val="24"/>
        </w:rPr>
      </w:pPr>
      <w:r w:rsidRPr="00A31A66">
        <w:rPr>
          <w:rFonts w:ascii="Times New Roman" w:hAnsi="Times New Roman"/>
          <w:b/>
          <w:sz w:val="24"/>
          <w:szCs w:val="24"/>
        </w:rPr>
        <w:t>Sentence level assessment</w:t>
      </w:r>
    </w:p>
    <w:p w:rsidR="00E94833" w:rsidRPr="00A31A66" w:rsidRDefault="00E94833" w:rsidP="007B4A72">
      <w:pPr>
        <w:spacing w:after="240"/>
        <w:ind w:firstLine="284"/>
        <w:jc w:val="both"/>
        <w:rPr>
          <w:i/>
        </w:rPr>
      </w:pPr>
      <w:r w:rsidRPr="00A31A66">
        <w:rPr>
          <w:i/>
        </w:rPr>
        <w:t xml:space="preserve">The clinician should ask the child to repeat the following sentences after him/her. Three trials should be provided if the child is unable to repeat with one. Sentences 1-6 are appropriate for </w:t>
      </w:r>
      <w:r w:rsidR="00FE41FC">
        <w:rPr>
          <w:sz w:val="23"/>
          <w:szCs w:val="23"/>
          <w:u w:val="single"/>
        </w:rPr>
        <w:t>&gt;</w:t>
      </w:r>
      <w:r w:rsidR="00FE41FC">
        <w:rPr>
          <w:sz w:val="23"/>
          <w:szCs w:val="23"/>
        </w:rPr>
        <w:t xml:space="preserve">2.6 to </w:t>
      </w:r>
      <w:r w:rsidR="00FE41FC" w:rsidRPr="00FE41FC">
        <w:rPr>
          <w:sz w:val="23"/>
          <w:szCs w:val="23"/>
          <w:u w:val="single"/>
        </w:rPr>
        <w:t>&lt;</w:t>
      </w:r>
      <w:r w:rsidR="00FE41FC">
        <w:rPr>
          <w:sz w:val="23"/>
          <w:szCs w:val="23"/>
        </w:rPr>
        <w:t xml:space="preserve">3.6 </w:t>
      </w:r>
      <w:r w:rsidRPr="00A31A66">
        <w:rPr>
          <w:i/>
        </w:rPr>
        <w:t xml:space="preserve">years and sentences 1-8 for </w:t>
      </w:r>
      <w:r w:rsidR="00FE41FC">
        <w:rPr>
          <w:sz w:val="23"/>
          <w:szCs w:val="23"/>
          <w:u w:val="single"/>
        </w:rPr>
        <w:t>&gt;</w:t>
      </w:r>
      <w:r w:rsidR="00FE41FC">
        <w:rPr>
          <w:sz w:val="23"/>
          <w:szCs w:val="23"/>
        </w:rPr>
        <w:t xml:space="preserve">3.6 to </w:t>
      </w:r>
      <w:r w:rsidR="00FE41FC">
        <w:rPr>
          <w:sz w:val="23"/>
          <w:szCs w:val="23"/>
          <w:u w:val="single"/>
        </w:rPr>
        <w:t>&lt;</w:t>
      </w:r>
      <w:r w:rsidR="00FE41FC">
        <w:rPr>
          <w:sz w:val="23"/>
          <w:szCs w:val="23"/>
        </w:rPr>
        <w:t xml:space="preserve">4.6 </w:t>
      </w:r>
      <w:r w:rsidRPr="00A31A66">
        <w:rPr>
          <w:i/>
        </w:rPr>
        <w:t>years.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4754"/>
        <w:gridCol w:w="2676"/>
        <w:gridCol w:w="795"/>
      </w:tblGrid>
      <w:tr w:rsidR="00E94833" w:rsidRPr="008E74B6" w:rsidTr="007B4A72">
        <w:trPr>
          <w:jc w:val="center"/>
        </w:trPr>
        <w:tc>
          <w:tcPr>
            <w:tcW w:w="550" w:type="pct"/>
            <w:shd w:val="clear" w:color="auto" w:fill="auto"/>
          </w:tcPr>
          <w:p w:rsidR="00E94833" w:rsidRPr="008E74B6" w:rsidRDefault="00E94833" w:rsidP="00506464">
            <w:pPr>
              <w:jc w:val="center"/>
              <w:rPr>
                <w:b/>
                <w:i/>
              </w:rPr>
            </w:pPr>
            <w:r w:rsidRPr="008E74B6">
              <w:rPr>
                <w:b/>
                <w:i/>
              </w:rPr>
              <w:t>Sl. No.</w:t>
            </w:r>
          </w:p>
        </w:tc>
        <w:tc>
          <w:tcPr>
            <w:tcW w:w="2572" w:type="pct"/>
            <w:shd w:val="clear" w:color="auto" w:fill="auto"/>
          </w:tcPr>
          <w:p w:rsidR="00E94833" w:rsidRPr="008E74B6" w:rsidRDefault="00E94833" w:rsidP="00506464">
            <w:pPr>
              <w:jc w:val="center"/>
              <w:rPr>
                <w:b/>
                <w:i/>
              </w:rPr>
            </w:pPr>
            <w:r w:rsidRPr="008E74B6">
              <w:rPr>
                <w:b/>
                <w:i/>
              </w:rPr>
              <w:t>Target</w:t>
            </w:r>
          </w:p>
        </w:tc>
        <w:tc>
          <w:tcPr>
            <w:tcW w:w="1448" w:type="pct"/>
            <w:shd w:val="clear" w:color="auto" w:fill="auto"/>
          </w:tcPr>
          <w:p w:rsidR="00E94833" w:rsidRPr="008E74B6" w:rsidRDefault="00E94833" w:rsidP="00506464">
            <w:pPr>
              <w:jc w:val="center"/>
              <w:rPr>
                <w:b/>
                <w:i/>
              </w:rPr>
            </w:pPr>
            <w:r w:rsidRPr="008E74B6">
              <w:rPr>
                <w:b/>
                <w:i/>
              </w:rPr>
              <w:t>Transcribed response</w:t>
            </w:r>
          </w:p>
        </w:tc>
        <w:tc>
          <w:tcPr>
            <w:tcW w:w="431" w:type="pct"/>
            <w:shd w:val="clear" w:color="auto" w:fill="auto"/>
          </w:tcPr>
          <w:p w:rsidR="00E94833" w:rsidRPr="008E74B6" w:rsidRDefault="00E94833" w:rsidP="00506464">
            <w:pPr>
              <w:jc w:val="center"/>
              <w:rPr>
                <w:b/>
                <w:i/>
              </w:rPr>
            </w:pPr>
            <w:r w:rsidRPr="008E74B6">
              <w:rPr>
                <w:b/>
                <w:i/>
              </w:rPr>
              <w:t>SMS</w:t>
            </w:r>
          </w:p>
        </w:tc>
      </w:tr>
      <w:tr w:rsidR="00E94833" w:rsidRPr="008E74B6" w:rsidTr="007B4A72">
        <w:trPr>
          <w:jc w:val="center"/>
        </w:trPr>
        <w:tc>
          <w:tcPr>
            <w:tcW w:w="550" w:type="pct"/>
            <w:shd w:val="clear" w:color="auto" w:fill="auto"/>
          </w:tcPr>
          <w:p w:rsidR="00E94833" w:rsidRPr="007B4A72" w:rsidRDefault="00E94833" w:rsidP="00506464">
            <w:r w:rsidRPr="007B4A72">
              <w:t>1</w:t>
            </w:r>
          </w:p>
        </w:tc>
        <w:tc>
          <w:tcPr>
            <w:tcW w:w="2572" w:type="pct"/>
            <w:shd w:val="clear" w:color="auto" w:fill="auto"/>
          </w:tcPr>
          <w:p w:rsidR="00E94833" w:rsidRPr="007B4A72" w:rsidRDefault="00E94833" w:rsidP="00506464">
            <w:r w:rsidRPr="007B4A72">
              <w:t>/pa</w:t>
            </w:r>
            <w:r w:rsidR="007B4A72" w:rsidRPr="007B4A72">
              <w:t>:</w:t>
            </w:r>
            <w:r w:rsidR="007B4A72" w:rsidRPr="00CA60E5">
              <w:t>l</w:t>
            </w:r>
            <w:r w:rsidR="00B01182" w:rsidRPr="00CA60E5">
              <w:t>Ʌ</w:t>
            </w:r>
            <w:r w:rsidR="00866638">
              <w:t xml:space="preserve"> </w:t>
            </w:r>
            <w:r w:rsidR="00CA60E5">
              <w:t>t</w:t>
            </w:r>
            <w:r w:rsidR="007B4A72" w:rsidRPr="007B4A72">
              <w:t>a:</w:t>
            </w:r>
            <w:r w:rsidRPr="007B4A72">
              <w:t>/</w:t>
            </w:r>
          </w:p>
          <w:p w:rsidR="00E94833" w:rsidRPr="008E74B6"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t>പാല്</w:t>
            </w:r>
            <w:r>
              <w:rPr>
                <w:rFonts w:ascii="Arial" w:hAnsi="Arial" w:cs="Arial"/>
                <w:color w:val="000000"/>
                <w:cs/>
                <w:lang w:bidi="ml-IN"/>
              </w:rPr>
              <w:t xml:space="preserve"> </w:t>
            </w:r>
            <w:r>
              <w:rPr>
                <w:rFonts w:ascii="Arial" w:hAnsi="Arial" w:cs="Kartika"/>
                <w:color w:val="000000"/>
                <w:cs/>
                <w:lang w:bidi="ml-IN"/>
              </w:rPr>
              <w:t>താ</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t>2</w:t>
            </w:r>
          </w:p>
        </w:tc>
        <w:tc>
          <w:tcPr>
            <w:tcW w:w="2572" w:type="pct"/>
            <w:shd w:val="clear" w:color="auto" w:fill="auto"/>
          </w:tcPr>
          <w:p w:rsidR="00E94833" w:rsidRPr="007B4A72" w:rsidRDefault="00E94833" w:rsidP="00506464">
            <w:r w:rsidRPr="007B4A72">
              <w:t>/ka:</w:t>
            </w:r>
            <w:r w:rsidRPr="007B4A72">
              <w:rPr>
                <w:u w:val="single"/>
              </w:rPr>
              <w:t>r</w:t>
            </w:r>
            <w:r w:rsidR="00B01182" w:rsidRPr="0047056A">
              <w:t>Ʌ</w:t>
            </w:r>
            <w:r w:rsidR="00866638">
              <w:t xml:space="preserve"> </w:t>
            </w:r>
            <w:r w:rsidRPr="007B4A72">
              <w:t>po:</w:t>
            </w:r>
            <w:r w:rsidR="007B4A72" w:rsidRPr="007B4A72">
              <w:t>j</w:t>
            </w:r>
            <w:r w:rsidRPr="007B4A72">
              <w:t>i/</w:t>
            </w:r>
          </w:p>
          <w:p w:rsidR="00E94833" w:rsidRPr="008E74B6"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t>കാറ്</w:t>
            </w:r>
            <w:r>
              <w:rPr>
                <w:rFonts w:ascii="Arial" w:hAnsi="Arial" w:cs="Arial"/>
                <w:color w:val="000000"/>
                <w:cs/>
                <w:lang w:bidi="ml-IN"/>
              </w:rPr>
              <w:t xml:space="preserve"> </w:t>
            </w:r>
            <w:r>
              <w:rPr>
                <w:rFonts w:ascii="Arial" w:hAnsi="Arial" w:cs="Kartika"/>
                <w:color w:val="000000"/>
                <w:cs/>
                <w:lang w:bidi="ml-IN"/>
              </w:rPr>
              <w:t>പോയി</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t>3</w:t>
            </w:r>
          </w:p>
        </w:tc>
        <w:tc>
          <w:tcPr>
            <w:tcW w:w="2572" w:type="pct"/>
            <w:shd w:val="clear" w:color="auto" w:fill="auto"/>
          </w:tcPr>
          <w:p w:rsidR="00E94833" w:rsidRPr="007B4A72" w:rsidRDefault="00E94833" w:rsidP="00506464">
            <w:r w:rsidRPr="007B4A72">
              <w:t>/mi</w:t>
            </w:r>
            <w:r w:rsidR="007B4A72" w:rsidRPr="007B4A72">
              <w:t>ʈ</w:t>
            </w:r>
            <w:r w:rsidRPr="007B4A72">
              <w:rPr>
                <w:vertAlign w:val="superscript"/>
              </w:rPr>
              <w:t>h</w:t>
            </w:r>
            <w:r w:rsidRPr="007B4A72">
              <w:t>a:ji</w:t>
            </w:r>
            <w:r w:rsidR="00866638">
              <w:t xml:space="preserve"> </w:t>
            </w:r>
            <w:r w:rsidRPr="007B4A72">
              <w:t>ve:</w:t>
            </w:r>
            <w:r w:rsidR="007B4A72" w:rsidRPr="007B4A72">
              <w:t>ɳ</w:t>
            </w:r>
            <w:r w:rsidR="00CA60E5">
              <w:t>a</w:t>
            </w:r>
            <w:r w:rsidRPr="007B4A72">
              <w:t>m/</w:t>
            </w:r>
          </w:p>
          <w:p w:rsidR="00E94833" w:rsidRPr="008E74B6"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t>മിഠായി</w:t>
            </w:r>
            <w:r>
              <w:rPr>
                <w:rFonts w:ascii="Arial" w:hAnsi="Arial" w:cs="Arial"/>
                <w:color w:val="000000"/>
                <w:cs/>
                <w:lang w:bidi="ml-IN"/>
              </w:rPr>
              <w:t xml:space="preserve"> </w:t>
            </w:r>
            <w:r>
              <w:rPr>
                <w:rFonts w:ascii="Arial" w:hAnsi="Arial" w:cs="Kartika"/>
                <w:color w:val="000000"/>
                <w:cs/>
                <w:lang w:bidi="ml-IN"/>
              </w:rPr>
              <w:t>വേണം</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t>4</w:t>
            </w:r>
          </w:p>
        </w:tc>
        <w:tc>
          <w:tcPr>
            <w:tcW w:w="2572" w:type="pct"/>
            <w:shd w:val="clear" w:color="auto" w:fill="auto"/>
          </w:tcPr>
          <w:p w:rsidR="00E94833" w:rsidRPr="007B4A72" w:rsidRDefault="00030D4A" w:rsidP="00506464">
            <w:r>
              <w:t>/ʧe:ʧ</w:t>
            </w:r>
            <w:r w:rsidR="00E94833" w:rsidRPr="007B4A72">
              <w:t>i</w:t>
            </w:r>
            <w:r w:rsidR="00866638">
              <w:t xml:space="preserve"> </w:t>
            </w:r>
            <w:r w:rsidR="00E94833" w:rsidRPr="007B4A72">
              <w:t>ve</w:t>
            </w:r>
            <w:r w:rsidR="007B4A72" w:rsidRPr="007B4A72">
              <w:t>ɭɭ</w:t>
            </w:r>
            <w:r w:rsidR="00CA60E5">
              <w:t>a</w:t>
            </w:r>
            <w:r w:rsidR="00E94833" w:rsidRPr="007B4A72">
              <w:t>m</w:t>
            </w:r>
            <w:r w:rsidR="00866638">
              <w:t xml:space="preserve"> </w:t>
            </w:r>
            <w:r w:rsidR="00E94833" w:rsidRPr="007B4A72">
              <w:t>tannu/</w:t>
            </w:r>
          </w:p>
          <w:p w:rsidR="00E94833" w:rsidRPr="008E74B6"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t>ചേച്ചി</w:t>
            </w:r>
            <w:r>
              <w:rPr>
                <w:rFonts w:ascii="Arial" w:hAnsi="Arial" w:cs="Arial"/>
                <w:color w:val="000000"/>
                <w:cs/>
                <w:lang w:bidi="ml-IN"/>
              </w:rPr>
              <w:t xml:space="preserve"> </w:t>
            </w:r>
            <w:r>
              <w:rPr>
                <w:rFonts w:ascii="Arial" w:hAnsi="Arial" w:cs="Kartika"/>
                <w:color w:val="000000"/>
                <w:cs/>
                <w:lang w:bidi="ml-IN"/>
              </w:rPr>
              <w:t>വെള്ളം</w:t>
            </w:r>
            <w:r>
              <w:rPr>
                <w:rFonts w:ascii="Arial" w:hAnsi="Arial" w:cs="Arial"/>
                <w:color w:val="000000"/>
                <w:cs/>
                <w:lang w:bidi="ml-IN"/>
              </w:rPr>
              <w:t xml:space="preserve"> </w:t>
            </w:r>
            <w:r>
              <w:rPr>
                <w:rFonts w:ascii="Arial" w:hAnsi="Arial" w:cs="Kartika"/>
                <w:color w:val="000000"/>
                <w:cs/>
                <w:lang w:bidi="ml-IN"/>
              </w:rPr>
              <w:t>തന്നു</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t>5</w:t>
            </w:r>
          </w:p>
        </w:tc>
        <w:tc>
          <w:tcPr>
            <w:tcW w:w="2572" w:type="pct"/>
            <w:shd w:val="clear" w:color="auto" w:fill="auto"/>
          </w:tcPr>
          <w:p w:rsidR="00E94833" w:rsidRPr="007B4A72" w:rsidRDefault="00FB0554" w:rsidP="00506464">
            <w:r>
              <w:t>/pu:ʧʧ</w:t>
            </w:r>
            <w:r w:rsidR="00E94833" w:rsidRPr="007B4A72">
              <w:t>a</w:t>
            </w:r>
            <w:r w:rsidR="00866638">
              <w:t xml:space="preserve"> </w:t>
            </w:r>
            <w:r w:rsidR="00E94833" w:rsidRPr="007B4A72">
              <w:t>pa:</w:t>
            </w:r>
            <w:r w:rsidR="00E94833" w:rsidRPr="00CA60E5">
              <w:t>l</w:t>
            </w:r>
            <w:r w:rsidR="00B01182" w:rsidRPr="0047056A">
              <w:t>Ʌ</w:t>
            </w:r>
            <w:r w:rsidR="00866638">
              <w:t xml:space="preserve"> </w:t>
            </w:r>
            <w:r w:rsidR="00E94833" w:rsidRPr="007B4A72">
              <w:t>ku</w:t>
            </w:r>
            <w:r w:rsidR="00CA60E5">
              <w:t>ɖ</w:t>
            </w:r>
            <w:r>
              <w:t>iʧʧ</w:t>
            </w:r>
            <w:r w:rsidR="00E94833" w:rsidRPr="007B4A72">
              <w:t>u/</w:t>
            </w:r>
          </w:p>
          <w:p w:rsidR="00E94833" w:rsidRPr="008E74B6"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lastRenderedPageBreak/>
              <w:t>പൂച്ച</w:t>
            </w:r>
            <w:r>
              <w:rPr>
                <w:rFonts w:ascii="Arial" w:hAnsi="Arial" w:cs="Arial"/>
                <w:color w:val="000000"/>
                <w:cs/>
                <w:lang w:bidi="ml-IN"/>
              </w:rPr>
              <w:t xml:space="preserve"> </w:t>
            </w:r>
            <w:r>
              <w:rPr>
                <w:rFonts w:ascii="Arial" w:hAnsi="Arial" w:cs="Kartika"/>
                <w:color w:val="000000"/>
                <w:cs/>
                <w:lang w:bidi="ml-IN"/>
              </w:rPr>
              <w:t>പാല്</w:t>
            </w:r>
            <w:r>
              <w:rPr>
                <w:rFonts w:ascii="Arial" w:hAnsi="Arial" w:cs="Arial"/>
                <w:color w:val="000000"/>
                <w:cs/>
                <w:lang w:bidi="ml-IN"/>
              </w:rPr>
              <w:t xml:space="preserve"> </w:t>
            </w:r>
            <w:r>
              <w:rPr>
                <w:rFonts w:ascii="Arial" w:hAnsi="Arial" w:cs="Kartika"/>
                <w:color w:val="000000"/>
                <w:cs/>
                <w:lang w:bidi="ml-IN"/>
              </w:rPr>
              <w:t>കുടിച്ചു</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lastRenderedPageBreak/>
              <w:t>6</w:t>
            </w:r>
          </w:p>
        </w:tc>
        <w:tc>
          <w:tcPr>
            <w:tcW w:w="2572" w:type="pct"/>
            <w:shd w:val="clear" w:color="auto" w:fill="auto"/>
          </w:tcPr>
          <w:p w:rsidR="00E94833" w:rsidRPr="007B4A72" w:rsidRDefault="00E94833" w:rsidP="00506464">
            <w:r w:rsidRPr="007B4A72">
              <w:t>/ki</w:t>
            </w:r>
            <w:r w:rsidR="007B4A72">
              <w:t>ɭi</w:t>
            </w:r>
            <w:r w:rsidR="00866638">
              <w:t xml:space="preserve"> </w:t>
            </w:r>
            <w:r w:rsidR="007B4A72">
              <w:t>maratt</w:t>
            </w:r>
            <w:r w:rsidRPr="007B4A72">
              <w:t>il</w:t>
            </w:r>
            <w:r w:rsidR="00866638">
              <w:t xml:space="preserve"> </w:t>
            </w:r>
            <w:r w:rsidRPr="007B4A72">
              <w:t>irunnu/</w:t>
            </w:r>
          </w:p>
          <w:p w:rsidR="00E94833" w:rsidRPr="008E74B6"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t>കിളി</w:t>
            </w:r>
            <w:r>
              <w:rPr>
                <w:rFonts w:ascii="Arial" w:hAnsi="Arial" w:cs="Arial"/>
                <w:color w:val="000000"/>
                <w:cs/>
                <w:lang w:bidi="ml-IN"/>
              </w:rPr>
              <w:t xml:space="preserve"> </w:t>
            </w:r>
            <w:r>
              <w:rPr>
                <w:rFonts w:ascii="Arial" w:hAnsi="Arial" w:cs="Kartika"/>
                <w:color w:val="000000"/>
                <w:cs/>
                <w:lang w:bidi="ml-IN"/>
              </w:rPr>
              <w:t>മരത്തില്</w:t>
            </w:r>
            <w:r>
              <w:rPr>
                <w:rFonts w:ascii="Arial" w:hAnsi="Arial" w:cs="Arial"/>
                <w:color w:val="000000"/>
                <w:cs/>
                <w:lang w:bidi="ml-IN"/>
              </w:rPr>
              <w:t xml:space="preserve">‍ </w:t>
            </w:r>
            <w:r>
              <w:rPr>
                <w:rFonts w:ascii="Arial" w:hAnsi="Arial" w:cs="Kartika"/>
                <w:color w:val="000000"/>
                <w:cs/>
                <w:lang w:bidi="ml-IN"/>
              </w:rPr>
              <w:t>ഇരുന്നു</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t>7</w:t>
            </w:r>
          </w:p>
        </w:tc>
        <w:tc>
          <w:tcPr>
            <w:tcW w:w="2572" w:type="pct"/>
            <w:shd w:val="clear" w:color="auto" w:fill="auto"/>
          </w:tcPr>
          <w:p w:rsidR="00E94833" w:rsidRPr="008F59FC" w:rsidRDefault="00E94833" w:rsidP="00506464">
            <w:pPr>
              <w:rPr>
                <w:color w:val="000000" w:themeColor="text1"/>
              </w:rPr>
            </w:pPr>
            <w:r w:rsidRPr="008F59FC">
              <w:rPr>
                <w:color w:val="000000" w:themeColor="text1"/>
              </w:rPr>
              <w:t>/ku</w:t>
            </w:r>
            <w:r w:rsidR="007B4A72" w:rsidRPr="008F59FC">
              <w:rPr>
                <w:color w:val="000000" w:themeColor="text1"/>
              </w:rPr>
              <w:t>ʈʈ</w:t>
            </w:r>
            <w:r w:rsidRPr="008F59FC">
              <w:rPr>
                <w:color w:val="000000" w:themeColor="text1"/>
              </w:rPr>
              <w:t>i</w:t>
            </w:r>
            <w:r w:rsidR="00866638">
              <w:rPr>
                <w:color w:val="000000" w:themeColor="text1"/>
              </w:rPr>
              <w:t xml:space="preserve"> </w:t>
            </w:r>
            <w:r w:rsidRPr="008F59FC">
              <w:rPr>
                <w:color w:val="000000" w:themeColor="text1"/>
              </w:rPr>
              <w:t>pu</w:t>
            </w:r>
            <w:r w:rsidR="008F59FC" w:rsidRPr="008F59FC">
              <w:rPr>
                <w:color w:val="000000" w:themeColor="text1"/>
              </w:rPr>
              <w:t>ṛ</w:t>
            </w:r>
            <w:r w:rsidRPr="008F59FC">
              <w:rPr>
                <w:color w:val="000000" w:themeColor="text1"/>
              </w:rPr>
              <w:t>a</w:t>
            </w:r>
            <w:r w:rsidR="007B4A72" w:rsidRPr="008F59FC">
              <w:rPr>
                <w:color w:val="000000" w:themeColor="text1"/>
              </w:rPr>
              <w:t>tt</w:t>
            </w:r>
            <w:r w:rsidR="00F1416C">
              <w:t>Ʌ</w:t>
            </w:r>
            <w:r w:rsidR="00866638">
              <w:t xml:space="preserve"> </w:t>
            </w:r>
            <w:r w:rsidRPr="008F59FC">
              <w:rPr>
                <w:color w:val="000000" w:themeColor="text1"/>
              </w:rPr>
              <w:t>uɲɲaalaa</w:t>
            </w:r>
            <w:r w:rsidR="00CA60E5" w:rsidRPr="008F59FC">
              <w:rPr>
                <w:color w:val="000000" w:themeColor="text1"/>
              </w:rPr>
              <w:t>ɖ</w:t>
            </w:r>
            <w:r w:rsidRPr="008F59FC">
              <w:rPr>
                <w:color w:val="000000" w:themeColor="text1"/>
              </w:rPr>
              <w:t>i/</w:t>
            </w:r>
          </w:p>
          <w:p w:rsidR="00E94833" w:rsidRPr="008F59FC" w:rsidRDefault="00030D4A" w:rsidP="00030D4A">
            <w:pPr>
              <w:autoSpaceDE w:val="0"/>
              <w:autoSpaceDN w:val="0"/>
              <w:adjustRightInd w:val="0"/>
              <w:rPr>
                <w:rFonts w:ascii="Arial" w:hAnsi="Arial" w:cs="Arial"/>
                <w:color w:val="000000" w:themeColor="text1"/>
                <w:lang w:bidi="ml-IN"/>
              </w:rPr>
            </w:pPr>
            <w:r>
              <w:rPr>
                <w:rFonts w:ascii="Arial" w:hAnsi="Arial" w:cs="Kartika"/>
                <w:color w:val="000000"/>
                <w:cs/>
                <w:lang w:bidi="ml-IN"/>
              </w:rPr>
              <w:t>കുട്ടി</w:t>
            </w:r>
            <w:r>
              <w:rPr>
                <w:rFonts w:ascii="Arial" w:hAnsi="Arial" w:cs="Arial"/>
                <w:color w:val="000000"/>
                <w:cs/>
                <w:lang w:bidi="ml-IN"/>
              </w:rPr>
              <w:t xml:space="preserve"> </w:t>
            </w:r>
            <w:r>
              <w:rPr>
                <w:rFonts w:ascii="Arial" w:hAnsi="Arial" w:cs="Kartika"/>
                <w:color w:val="000000"/>
                <w:cs/>
                <w:lang w:bidi="ml-IN"/>
              </w:rPr>
              <w:t>പുറത്ത്</w:t>
            </w:r>
            <w:r>
              <w:rPr>
                <w:rFonts w:ascii="Arial" w:hAnsi="Arial" w:cs="Arial"/>
                <w:color w:val="000000"/>
                <w:cs/>
                <w:lang w:bidi="ml-IN"/>
              </w:rPr>
              <w:t xml:space="preserve"> </w:t>
            </w:r>
            <w:r>
              <w:rPr>
                <w:rFonts w:ascii="Arial" w:hAnsi="Arial" w:cs="Kartika"/>
                <w:color w:val="000000"/>
                <w:cs/>
                <w:lang w:bidi="ml-IN"/>
              </w:rPr>
              <w:t>ഊഞ്ഞാ</w:t>
            </w:r>
            <w:r w:rsidRPr="00030D4A">
              <w:rPr>
                <w:rFonts w:ascii="Kartika" w:hAnsi="Kartika" w:cs="Kartika"/>
                <w:color w:val="000000"/>
                <w:lang w:bidi="ml-IN"/>
              </w:rPr>
              <w:t>ലാടി</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50" w:type="pct"/>
            <w:shd w:val="clear" w:color="auto" w:fill="auto"/>
          </w:tcPr>
          <w:p w:rsidR="00E94833" w:rsidRPr="007B4A72" w:rsidRDefault="00E94833" w:rsidP="00506464">
            <w:r w:rsidRPr="007B4A72">
              <w:t>8</w:t>
            </w:r>
          </w:p>
        </w:tc>
        <w:tc>
          <w:tcPr>
            <w:tcW w:w="2572" w:type="pct"/>
            <w:shd w:val="clear" w:color="auto" w:fill="auto"/>
          </w:tcPr>
          <w:p w:rsidR="00E94833" w:rsidRPr="008F59FC" w:rsidRDefault="00E94833" w:rsidP="00506464">
            <w:r w:rsidRPr="008F59FC">
              <w:t>/aɳɳa:n</w:t>
            </w:r>
            <w:r w:rsidR="00866638">
              <w:t xml:space="preserve"> </w:t>
            </w:r>
            <w:r w:rsidR="00B01182" w:rsidRPr="008F59FC">
              <w:t>ʧ</w:t>
            </w:r>
            <w:r w:rsidRPr="008F59FC">
              <w:t>a:</w:t>
            </w:r>
            <w:r w:rsidR="00B01182" w:rsidRPr="008F59FC">
              <w:t>ɖ</w:t>
            </w:r>
            <w:r w:rsidRPr="008F59FC">
              <w:t>i</w:t>
            </w:r>
            <w:r w:rsidR="00866638">
              <w:t xml:space="preserve"> </w:t>
            </w:r>
            <w:r w:rsidRPr="008F59FC">
              <w:t>mara</w:t>
            </w:r>
            <w:r w:rsidR="007B4A72" w:rsidRPr="008F59FC">
              <w:t>tt</w:t>
            </w:r>
            <w:r w:rsidRPr="008F59FC">
              <w:t>il</w:t>
            </w:r>
            <w:r w:rsidR="00866638">
              <w:t xml:space="preserve"> </w:t>
            </w:r>
            <w:r w:rsidRPr="008F59FC">
              <w:t>kaja</w:t>
            </w:r>
            <w:r w:rsidR="008F59FC" w:rsidRPr="008F59FC">
              <w:t>ṛ</w:t>
            </w:r>
            <w:r w:rsidRPr="008F59FC">
              <w:t>i/</w:t>
            </w:r>
          </w:p>
          <w:p w:rsidR="00E94833" w:rsidRPr="008F59FC" w:rsidRDefault="00030D4A" w:rsidP="00506464">
            <w:pPr>
              <w:autoSpaceDE w:val="0"/>
              <w:autoSpaceDN w:val="0"/>
              <w:adjustRightInd w:val="0"/>
              <w:rPr>
                <w:rFonts w:ascii="Arial" w:hAnsi="Arial" w:cs="Arial"/>
                <w:color w:val="000000"/>
                <w:lang w:bidi="ml-IN"/>
              </w:rPr>
            </w:pPr>
            <w:r>
              <w:rPr>
                <w:rFonts w:ascii="Arial" w:hAnsi="Arial" w:cs="Kartika"/>
                <w:color w:val="000000"/>
                <w:cs/>
                <w:lang w:bidi="ml-IN"/>
              </w:rPr>
              <w:t>അണ്ണാന്</w:t>
            </w:r>
            <w:r>
              <w:rPr>
                <w:rFonts w:ascii="Arial" w:hAnsi="Arial" w:cs="Arial"/>
                <w:color w:val="000000"/>
                <w:cs/>
                <w:lang w:bidi="ml-IN"/>
              </w:rPr>
              <w:t xml:space="preserve">‍ </w:t>
            </w:r>
            <w:r>
              <w:rPr>
                <w:rFonts w:ascii="Arial" w:hAnsi="Arial" w:cs="Kartika"/>
                <w:color w:val="000000"/>
                <w:cs/>
                <w:lang w:bidi="ml-IN"/>
              </w:rPr>
              <w:t>ചാടി</w:t>
            </w:r>
            <w:r>
              <w:rPr>
                <w:rFonts w:ascii="Arial" w:hAnsi="Arial" w:cs="Arial"/>
                <w:color w:val="000000"/>
                <w:cs/>
                <w:lang w:bidi="ml-IN"/>
              </w:rPr>
              <w:t xml:space="preserve"> </w:t>
            </w:r>
            <w:r>
              <w:rPr>
                <w:rFonts w:ascii="Arial" w:hAnsi="Arial" w:cs="Kartika"/>
                <w:color w:val="000000"/>
                <w:cs/>
                <w:lang w:bidi="ml-IN"/>
              </w:rPr>
              <w:t>മരത്തില്</w:t>
            </w:r>
            <w:r>
              <w:rPr>
                <w:rFonts w:ascii="Arial" w:hAnsi="Arial" w:cs="Arial"/>
                <w:color w:val="000000"/>
                <w:cs/>
                <w:lang w:bidi="ml-IN"/>
              </w:rPr>
              <w:t xml:space="preserve">‍ </w:t>
            </w:r>
            <w:r>
              <w:rPr>
                <w:rFonts w:ascii="Arial" w:hAnsi="Arial" w:cs="Kartika"/>
                <w:color w:val="000000"/>
                <w:cs/>
                <w:lang w:bidi="ml-IN"/>
              </w:rPr>
              <w:t>കയറി</w:t>
            </w:r>
          </w:p>
        </w:tc>
        <w:tc>
          <w:tcPr>
            <w:tcW w:w="1448" w:type="pct"/>
            <w:shd w:val="clear" w:color="auto" w:fill="auto"/>
          </w:tcPr>
          <w:p w:rsidR="00E94833" w:rsidRPr="008E74B6" w:rsidRDefault="00E94833" w:rsidP="00506464">
            <w:pPr>
              <w:rPr>
                <w:rFonts w:ascii="Arial" w:hAnsi="Arial" w:cs="Arial"/>
              </w:rPr>
            </w:pPr>
          </w:p>
        </w:tc>
        <w:tc>
          <w:tcPr>
            <w:tcW w:w="431" w:type="pct"/>
            <w:shd w:val="clear" w:color="auto" w:fill="auto"/>
          </w:tcPr>
          <w:p w:rsidR="00E94833" w:rsidRPr="008E74B6" w:rsidRDefault="00E94833" w:rsidP="00506464">
            <w:pPr>
              <w:rPr>
                <w:rFonts w:ascii="Arial" w:hAnsi="Arial" w:cs="Arial"/>
              </w:rPr>
            </w:pPr>
          </w:p>
        </w:tc>
      </w:tr>
      <w:tr w:rsidR="00E94833" w:rsidRPr="008E74B6" w:rsidTr="007B4A72">
        <w:trPr>
          <w:jc w:val="center"/>
        </w:trPr>
        <w:tc>
          <w:tcPr>
            <w:tcW w:w="5000" w:type="pct"/>
            <w:gridSpan w:val="4"/>
            <w:shd w:val="clear" w:color="auto" w:fill="auto"/>
          </w:tcPr>
          <w:p w:rsidR="00E94833" w:rsidRPr="008E74B6" w:rsidRDefault="00E94833" w:rsidP="00506464">
            <w:r w:rsidRPr="008E74B6">
              <w:rPr>
                <w:b/>
                <w:i/>
              </w:rPr>
              <w:t>SMS =</w:t>
            </w:r>
          </w:p>
        </w:tc>
      </w:tr>
    </w:tbl>
    <w:p w:rsidR="00E94833" w:rsidRPr="007132C5" w:rsidRDefault="00E94833" w:rsidP="00E94833">
      <w:pPr>
        <w:rPr>
          <w:rFonts w:ascii="Arial" w:hAnsi="Arial" w:cs="Arial"/>
        </w:rPr>
      </w:pPr>
    </w:p>
    <w:p w:rsidR="00E94833" w:rsidRDefault="00E94833" w:rsidP="00E94833">
      <w:pPr>
        <w:ind w:left="284" w:hanging="284"/>
        <w:rPr>
          <w:b/>
          <w:i/>
        </w:rPr>
      </w:pPr>
      <w:r w:rsidRPr="003B2E92">
        <w:rPr>
          <w:b/>
          <w:i/>
        </w:rPr>
        <w:t>Scoring:</w:t>
      </w:r>
    </w:p>
    <w:p w:rsidR="00A60E8E" w:rsidRPr="003B2E92" w:rsidRDefault="00A60E8E" w:rsidP="00E94833">
      <w:pPr>
        <w:ind w:left="284" w:hanging="284"/>
        <w:rPr>
          <w:b/>
          <w:i/>
        </w:rPr>
      </w:pPr>
    </w:p>
    <w:p w:rsidR="00E94833" w:rsidRPr="003B2E92" w:rsidRDefault="00E94833" w:rsidP="00E94833">
      <w:pPr>
        <w:tabs>
          <w:tab w:val="left" w:pos="284"/>
        </w:tabs>
      </w:pPr>
      <w:r w:rsidRPr="003B2E92">
        <w:t>The following calculations should be done:</w:t>
      </w:r>
    </w:p>
    <w:p w:rsidR="00E94833" w:rsidRPr="00A60E8E" w:rsidRDefault="00E94833" w:rsidP="00E94833">
      <w:pPr>
        <w:pStyle w:val="NormalWeb"/>
        <w:numPr>
          <w:ilvl w:val="0"/>
          <w:numId w:val="14"/>
        </w:numPr>
        <w:spacing w:after="240" w:afterAutospacing="0"/>
        <w:ind w:left="284" w:hanging="284"/>
        <w:jc w:val="both"/>
        <w:rPr>
          <w:rFonts w:ascii="Times New Roman" w:hAnsi="Times New Roman" w:cs="Times New Roman"/>
          <w:b/>
          <w:i/>
        </w:rPr>
      </w:pPr>
      <w:r w:rsidRPr="00A60E8E">
        <w:rPr>
          <w:rFonts w:ascii="Times New Roman" w:hAnsi="Times New Roman" w:cs="Times New Roman"/>
          <w:b/>
          <w:i/>
        </w:rPr>
        <w:t>Sequence maintenance score (SMS):</w:t>
      </w:r>
    </w:p>
    <w:tbl>
      <w:tblPr>
        <w:tblW w:w="0" w:type="auto"/>
        <w:jc w:val="center"/>
        <w:tblInd w:w="720" w:type="dxa"/>
        <w:tblLook w:val="04A0"/>
      </w:tblPr>
      <w:tblGrid>
        <w:gridCol w:w="664"/>
        <w:gridCol w:w="7506"/>
      </w:tblGrid>
      <w:tr w:rsidR="00E94833" w:rsidRPr="00A60E8E" w:rsidTr="00506464">
        <w:trPr>
          <w:jc w:val="center"/>
        </w:trPr>
        <w:tc>
          <w:tcPr>
            <w:tcW w:w="664" w:type="dxa"/>
            <w:shd w:val="clear" w:color="auto" w:fill="auto"/>
          </w:tcPr>
          <w:p w:rsidR="00E94833" w:rsidRPr="00A60E8E" w:rsidRDefault="00E94833" w:rsidP="00506464">
            <w:pPr>
              <w:pStyle w:val="NormalWeb"/>
              <w:spacing w:after="0" w:afterAutospacing="0"/>
              <w:jc w:val="both"/>
              <w:rPr>
                <w:rFonts w:ascii="Times New Roman" w:hAnsi="Times New Roman" w:cs="Times New Roman"/>
              </w:rPr>
            </w:pPr>
            <w:r w:rsidRPr="00A60E8E">
              <w:rPr>
                <w:rFonts w:ascii="Times New Roman" w:hAnsi="Times New Roman" w:cs="Times New Roman"/>
              </w:rPr>
              <w:t>2 -</w:t>
            </w:r>
          </w:p>
        </w:tc>
        <w:tc>
          <w:tcPr>
            <w:tcW w:w="7506" w:type="dxa"/>
            <w:shd w:val="clear" w:color="auto" w:fill="auto"/>
          </w:tcPr>
          <w:p w:rsidR="00E94833" w:rsidRPr="00A60E8E" w:rsidRDefault="00E94833" w:rsidP="00506464">
            <w:pPr>
              <w:pStyle w:val="NormalWeb"/>
              <w:spacing w:after="0" w:afterAutospacing="0"/>
              <w:jc w:val="both"/>
              <w:rPr>
                <w:rFonts w:ascii="Times New Roman" w:hAnsi="Times New Roman" w:cs="Times New Roman"/>
              </w:rPr>
            </w:pPr>
            <w:r w:rsidRPr="00A60E8E">
              <w:rPr>
                <w:rFonts w:ascii="Times New Roman" w:hAnsi="Times New Roman" w:cs="Times New Roman"/>
              </w:rPr>
              <w:t>All words are in the exact order or position</w:t>
            </w:r>
          </w:p>
        </w:tc>
      </w:tr>
      <w:tr w:rsidR="00E94833" w:rsidRPr="00A60E8E" w:rsidTr="00506464">
        <w:trPr>
          <w:jc w:val="center"/>
        </w:trPr>
        <w:tc>
          <w:tcPr>
            <w:tcW w:w="664" w:type="dxa"/>
            <w:shd w:val="clear" w:color="auto" w:fill="auto"/>
          </w:tcPr>
          <w:p w:rsidR="00E94833" w:rsidRPr="00A60E8E" w:rsidRDefault="00E94833" w:rsidP="00506464">
            <w:pPr>
              <w:pStyle w:val="NormalWeb"/>
              <w:spacing w:before="0" w:beforeAutospacing="0" w:after="0" w:afterAutospacing="0"/>
              <w:jc w:val="both"/>
              <w:rPr>
                <w:rFonts w:ascii="Times New Roman" w:hAnsi="Times New Roman" w:cs="Times New Roman"/>
              </w:rPr>
            </w:pPr>
          </w:p>
          <w:p w:rsidR="00E94833" w:rsidRPr="00A60E8E" w:rsidRDefault="00E94833" w:rsidP="00506464">
            <w:pPr>
              <w:pStyle w:val="NormalWeb"/>
              <w:spacing w:before="0" w:beforeAutospacing="0" w:after="0" w:afterAutospacing="0"/>
              <w:jc w:val="both"/>
              <w:rPr>
                <w:rFonts w:ascii="Times New Roman" w:hAnsi="Times New Roman" w:cs="Times New Roman"/>
              </w:rPr>
            </w:pPr>
            <w:r w:rsidRPr="00A60E8E">
              <w:rPr>
                <w:rFonts w:ascii="Times New Roman" w:hAnsi="Times New Roman" w:cs="Times New Roman"/>
              </w:rPr>
              <w:t>1 -</w:t>
            </w:r>
          </w:p>
        </w:tc>
        <w:tc>
          <w:tcPr>
            <w:tcW w:w="7506" w:type="dxa"/>
            <w:shd w:val="clear" w:color="auto" w:fill="auto"/>
          </w:tcPr>
          <w:p w:rsidR="00E94833" w:rsidRPr="00A60E8E" w:rsidRDefault="00E94833" w:rsidP="00506464">
            <w:pPr>
              <w:pStyle w:val="NormalWeb"/>
              <w:spacing w:before="240" w:beforeAutospacing="0" w:after="0" w:afterAutospacing="0"/>
              <w:jc w:val="both"/>
              <w:rPr>
                <w:rFonts w:ascii="Times New Roman" w:hAnsi="Times New Roman" w:cs="Times New Roman"/>
              </w:rPr>
            </w:pPr>
            <w:r w:rsidRPr="00A60E8E">
              <w:rPr>
                <w:rFonts w:ascii="Times New Roman" w:hAnsi="Times New Roman" w:cs="Times New Roman"/>
              </w:rPr>
              <w:t xml:space="preserve">Sentences with </w:t>
            </w:r>
            <w:r w:rsidRPr="00A60E8E">
              <w:rPr>
                <w:rFonts w:ascii="Times New Roman" w:hAnsi="Times New Roman" w:cs="Times New Roman"/>
                <w:u w:val="single"/>
              </w:rPr>
              <w:t>&lt;</w:t>
            </w:r>
            <w:r w:rsidRPr="00A60E8E">
              <w:rPr>
                <w:rFonts w:ascii="Times New Roman" w:hAnsi="Times New Roman" w:cs="Times New Roman"/>
              </w:rPr>
              <w:t>3 words- at least 1 word is in order</w:t>
            </w:r>
          </w:p>
          <w:p w:rsidR="00E94833" w:rsidRPr="00A60E8E" w:rsidRDefault="00E94833" w:rsidP="00506464">
            <w:pPr>
              <w:pStyle w:val="NormalWeb"/>
              <w:spacing w:before="0" w:beforeAutospacing="0" w:after="0" w:afterAutospacing="0"/>
              <w:jc w:val="both"/>
              <w:rPr>
                <w:rFonts w:ascii="Times New Roman" w:hAnsi="Times New Roman" w:cs="Times New Roman"/>
              </w:rPr>
            </w:pPr>
            <w:r w:rsidRPr="00A60E8E">
              <w:rPr>
                <w:rFonts w:ascii="Times New Roman" w:hAnsi="Times New Roman" w:cs="Times New Roman"/>
              </w:rPr>
              <w:t>Sentences with &gt; 3 words- at least 3 of the key words are in order</w:t>
            </w:r>
          </w:p>
        </w:tc>
      </w:tr>
      <w:tr w:rsidR="00E94833" w:rsidRPr="00A60E8E" w:rsidTr="00506464">
        <w:trPr>
          <w:jc w:val="center"/>
        </w:trPr>
        <w:tc>
          <w:tcPr>
            <w:tcW w:w="664" w:type="dxa"/>
            <w:shd w:val="clear" w:color="auto" w:fill="auto"/>
          </w:tcPr>
          <w:p w:rsidR="00E94833" w:rsidRPr="00A60E8E" w:rsidRDefault="00E94833" w:rsidP="00506464">
            <w:pPr>
              <w:pStyle w:val="NormalWeb"/>
              <w:spacing w:before="0" w:beforeAutospacing="0" w:after="0" w:afterAutospacing="0"/>
              <w:jc w:val="both"/>
              <w:rPr>
                <w:rFonts w:ascii="Times New Roman" w:hAnsi="Times New Roman" w:cs="Times New Roman"/>
              </w:rPr>
            </w:pPr>
          </w:p>
          <w:p w:rsidR="00E94833" w:rsidRPr="00A60E8E" w:rsidRDefault="00E94833" w:rsidP="00506464">
            <w:pPr>
              <w:pStyle w:val="NormalWeb"/>
              <w:spacing w:before="0" w:beforeAutospacing="0" w:after="0" w:afterAutospacing="0"/>
              <w:jc w:val="both"/>
              <w:rPr>
                <w:rFonts w:ascii="Times New Roman" w:hAnsi="Times New Roman" w:cs="Times New Roman"/>
              </w:rPr>
            </w:pPr>
            <w:r w:rsidRPr="00A60E8E">
              <w:rPr>
                <w:rFonts w:ascii="Times New Roman" w:hAnsi="Times New Roman" w:cs="Times New Roman"/>
              </w:rPr>
              <w:t>0 -</w:t>
            </w:r>
          </w:p>
        </w:tc>
        <w:tc>
          <w:tcPr>
            <w:tcW w:w="7506" w:type="dxa"/>
            <w:shd w:val="clear" w:color="auto" w:fill="auto"/>
          </w:tcPr>
          <w:p w:rsidR="00E94833" w:rsidRPr="00A60E8E" w:rsidRDefault="00E94833" w:rsidP="00506464">
            <w:pPr>
              <w:pStyle w:val="NormalWeb"/>
              <w:spacing w:before="240" w:beforeAutospacing="0" w:after="0" w:afterAutospacing="0"/>
              <w:jc w:val="both"/>
              <w:rPr>
                <w:rFonts w:ascii="Times New Roman" w:hAnsi="Times New Roman" w:cs="Times New Roman"/>
              </w:rPr>
            </w:pPr>
            <w:r w:rsidRPr="00A60E8E">
              <w:rPr>
                <w:rFonts w:ascii="Times New Roman" w:hAnsi="Times New Roman" w:cs="Times New Roman"/>
              </w:rPr>
              <w:t xml:space="preserve">Sentences with </w:t>
            </w:r>
            <w:r w:rsidRPr="00A60E8E">
              <w:rPr>
                <w:rFonts w:ascii="Times New Roman" w:hAnsi="Times New Roman" w:cs="Times New Roman"/>
                <w:u w:val="single"/>
              </w:rPr>
              <w:t>&lt;</w:t>
            </w:r>
            <w:r w:rsidRPr="00A60E8E">
              <w:rPr>
                <w:rFonts w:ascii="Times New Roman" w:hAnsi="Times New Roman" w:cs="Times New Roman"/>
              </w:rPr>
              <w:t xml:space="preserve"> 3 words-no words in order</w:t>
            </w:r>
          </w:p>
          <w:p w:rsidR="00E94833" w:rsidRPr="00A60E8E" w:rsidRDefault="00E94833" w:rsidP="00506464">
            <w:pPr>
              <w:pStyle w:val="NormalWeb"/>
              <w:spacing w:before="0" w:beforeAutospacing="0" w:after="0" w:afterAutospacing="0"/>
              <w:jc w:val="both"/>
              <w:rPr>
                <w:rFonts w:ascii="Times New Roman" w:hAnsi="Times New Roman" w:cs="Times New Roman"/>
              </w:rPr>
            </w:pPr>
            <w:r w:rsidRPr="00A60E8E">
              <w:rPr>
                <w:rFonts w:ascii="Times New Roman" w:hAnsi="Times New Roman" w:cs="Times New Roman"/>
              </w:rPr>
              <w:t xml:space="preserve">Sentences with &gt; 3 words-2, 1 or no key words are in order </w:t>
            </w:r>
          </w:p>
        </w:tc>
      </w:tr>
    </w:tbl>
    <w:p w:rsidR="00E94833" w:rsidRPr="003B2E92" w:rsidRDefault="00E94833" w:rsidP="00E94833">
      <w:pPr>
        <w:jc w:val="both"/>
        <w:rPr>
          <w:b/>
          <w:i/>
        </w:rPr>
      </w:pPr>
    </w:p>
    <w:p w:rsidR="00E94833" w:rsidRPr="003B2E92" w:rsidRDefault="00E94833" w:rsidP="00E94833">
      <w:pPr>
        <w:ind w:left="426"/>
        <w:jc w:val="both"/>
      </w:pPr>
      <w:r w:rsidRPr="003B2E92">
        <w:t>If the child does not respond, mark NR (No response) and score 0</w:t>
      </w:r>
      <w:r w:rsidR="00A60E8E">
        <w:t>.</w:t>
      </w:r>
    </w:p>
    <w:p w:rsidR="00E94833" w:rsidRPr="00A60E8E" w:rsidRDefault="00953BA6" w:rsidP="00E94833">
      <w:pPr>
        <w:pStyle w:val="NormalWeb"/>
        <w:numPr>
          <w:ilvl w:val="0"/>
          <w:numId w:val="14"/>
        </w:numPr>
        <w:spacing w:after="0" w:afterAutospacing="0" w:line="360" w:lineRule="auto"/>
        <w:ind w:left="284" w:hanging="284"/>
        <w:jc w:val="both"/>
        <w:rPr>
          <w:rFonts w:ascii="Times New Roman" w:hAnsi="Times New Roman" w:cs="Times New Roman"/>
          <w:b/>
          <w:i/>
        </w:rPr>
      </w:pPr>
      <w:r w:rsidRPr="00953BA6">
        <w:rPr>
          <w:rFonts w:ascii="Times New Roman" w:hAnsi="Times New Roman" w:cs="Times New Roman"/>
          <w:b/>
          <w:i/>
        </w:rPr>
        <w:t>Percentages of consonants correct (PCC) &amp; Perc</w:t>
      </w:r>
      <w:r>
        <w:rPr>
          <w:rFonts w:ascii="Times New Roman" w:hAnsi="Times New Roman" w:cs="Times New Roman"/>
          <w:b/>
          <w:i/>
        </w:rPr>
        <w:t>entages of vowels correct (PVC):</w:t>
      </w:r>
    </w:p>
    <w:p w:rsidR="00953BA6" w:rsidRPr="00953BA6" w:rsidRDefault="00953BA6" w:rsidP="00953BA6">
      <w:pPr>
        <w:ind w:left="360"/>
        <w:jc w:val="both"/>
        <w:rPr>
          <w:bCs/>
        </w:rPr>
      </w:pPr>
      <w:r>
        <w:rPr>
          <w:bCs/>
        </w:rPr>
        <w:t>For the calculation of these</w:t>
      </w:r>
      <w:r w:rsidRPr="00953BA6">
        <w:rPr>
          <w:bCs/>
        </w:rPr>
        <w:t xml:space="preserve"> measure</w:t>
      </w:r>
      <w:r>
        <w:rPr>
          <w:bCs/>
        </w:rPr>
        <w:t>s</w:t>
      </w:r>
      <w:r w:rsidRPr="00953BA6">
        <w:rPr>
          <w:bCs/>
        </w:rPr>
        <w:t>, the following data should be excluded from the analysis:</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All unintelligible and partially intelligible utterances.</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All consonants in the third or greater repetition of the same word if the pronunciation does not change.</w:t>
      </w:r>
    </w:p>
    <w:p w:rsidR="00953BA6" w:rsidRPr="00953BA6" w:rsidRDefault="00953BA6" w:rsidP="00953BA6">
      <w:pPr>
        <w:ind w:left="360"/>
        <w:jc w:val="both"/>
        <w:rPr>
          <w:bCs/>
        </w:rPr>
      </w:pPr>
      <w:r w:rsidRPr="00953BA6">
        <w:rPr>
          <w:bCs/>
        </w:rPr>
        <w:t>The errors in the remaining data should be identified using the following criteria:</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Dialectal changes, casual speech pronunciations and allophonic variations were not scored as incorrect.</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Any doubt about the correctness of the consonant was scored as incorrect.</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Consonant deletions were scored as incorrect.</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Consonant substitutions were scored as incorrect.</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Partial voicing was scored as incorrect.</w:t>
      </w:r>
    </w:p>
    <w:p w:rsidR="00953BA6" w:rsidRPr="00953BA6" w:rsidRDefault="00953BA6" w:rsidP="00953BA6">
      <w:pPr>
        <w:pStyle w:val="ListParagraph"/>
        <w:numPr>
          <w:ilvl w:val="1"/>
          <w:numId w:val="21"/>
        </w:numPr>
        <w:ind w:left="900"/>
        <w:jc w:val="both"/>
        <w:rPr>
          <w:rFonts w:ascii="Times New Roman" w:eastAsia="Times New Roman" w:hAnsi="Times New Roman" w:cs="Times New Roman"/>
          <w:sz w:val="24"/>
          <w:szCs w:val="24"/>
        </w:rPr>
      </w:pPr>
      <w:r w:rsidRPr="00953BA6">
        <w:rPr>
          <w:rFonts w:ascii="Times New Roman" w:eastAsia="Times New Roman" w:hAnsi="Times New Roman" w:cs="Times New Roman"/>
          <w:sz w:val="24"/>
          <w:szCs w:val="24"/>
        </w:rPr>
        <w:t>Additions of consonants were scored as incorrect.</w:t>
      </w:r>
    </w:p>
    <w:p w:rsidR="00953BA6" w:rsidRPr="00953BA6" w:rsidRDefault="00953BA6" w:rsidP="00953BA6">
      <w:pPr>
        <w:ind w:left="360"/>
        <w:rPr>
          <w:bCs/>
        </w:rPr>
      </w:pPr>
    </w:p>
    <w:p w:rsidR="00E94833" w:rsidRPr="00A60E8E" w:rsidRDefault="00E94833" w:rsidP="00E94833">
      <w:pPr>
        <w:pStyle w:val="NormalWeb"/>
        <w:spacing w:before="0" w:beforeAutospacing="0"/>
        <w:ind w:left="720"/>
        <w:jc w:val="both"/>
        <w:rPr>
          <w:rFonts w:ascii="Times New Roman" w:hAnsi="Times New Roman" w:cs="Times New Roman"/>
          <w:i/>
        </w:rPr>
      </w:pPr>
      <w:r w:rsidRPr="00A60E8E">
        <w:rPr>
          <w:rFonts w:ascii="Times New Roman" w:hAnsi="Times New Roman" w:cs="Times New Roman"/>
          <w:i/>
        </w:rPr>
        <w:t>Percentage of consonants correct (PCC):</w:t>
      </w:r>
    </w:p>
    <w:p w:rsidR="00E94833" w:rsidRPr="00A60E8E" w:rsidRDefault="00E94833" w:rsidP="00E94833">
      <w:pPr>
        <w:pStyle w:val="NormalWeb"/>
        <w:spacing w:before="0" w:beforeAutospacing="0" w:after="0" w:afterAutospacing="0"/>
        <w:ind w:left="720"/>
        <w:jc w:val="center"/>
        <w:rPr>
          <w:rFonts w:ascii="Times New Roman" w:hAnsi="Times New Roman" w:cs="Times New Roman"/>
        </w:rPr>
      </w:pPr>
      <w:r w:rsidRPr="00A60E8E">
        <w:rPr>
          <w:rFonts w:ascii="Times New Roman" w:hAnsi="Times New Roman" w:cs="Times New Roman"/>
        </w:rPr>
        <w:t xml:space="preserve">PCC= </w:t>
      </w:r>
      <w:r w:rsidRPr="00A60E8E">
        <w:rPr>
          <w:rFonts w:ascii="Times New Roman" w:hAnsi="Times New Roman" w:cs="Times New Roman"/>
          <w:u w:val="single"/>
        </w:rPr>
        <w:t xml:space="preserve">Total number of consonants produced correctly  </w:t>
      </w:r>
      <w:r w:rsidRPr="00A60E8E">
        <w:rPr>
          <w:rFonts w:ascii="Times New Roman" w:hAnsi="Times New Roman" w:cs="Times New Roman"/>
        </w:rPr>
        <w:t xml:space="preserve"> X 100</w:t>
      </w:r>
    </w:p>
    <w:p w:rsidR="00E94833" w:rsidRPr="00A60E8E" w:rsidRDefault="00E94833" w:rsidP="00E94833">
      <w:pPr>
        <w:pStyle w:val="NormalWeb"/>
        <w:spacing w:before="0" w:beforeAutospacing="0" w:after="0" w:afterAutospacing="0"/>
        <w:ind w:left="720"/>
        <w:jc w:val="center"/>
        <w:rPr>
          <w:rFonts w:ascii="Times New Roman" w:hAnsi="Times New Roman" w:cs="Times New Roman"/>
        </w:rPr>
      </w:pPr>
      <w:r w:rsidRPr="00A60E8E">
        <w:rPr>
          <w:rFonts w:ascii="Times New Roman" w:hAnsi="Times New Roman" w:cs="Times New Roman"/>
        </w:rPr>
        <w:t>Total number of consonants attempted</w:t>
      </w:r>
    </w:p>
    <w:p w:rsidR="00E94833" w:rsidRPr="00A60E8E" w:rsidRDefault="00E94833" w:rsidP="00E94833">
      <w:pPr>
        <w:pStyle w:val="NormalWeb"/>
        <w:spacing w:before="0" w:beforeAutospacing="0" w:after="0" w:afterAutospacing="0" w:line="360" w:lineRule="auto"/>
        <w:ind w:firstLine="720"/>
        <w:jc w:val="both"/>
        <w:rPr>
          <w:rFonts w:ascii="Times New Roman" w:hAnsi="Times New Roman" w:cs="Times New Roman"/>
          <w:i/>
        </w:rPr>
      </w:pPr>
    </w:p>
    <w:p w:rsidR="00E94833" w:rsidRPr="00A60E8E" w:rsidRDefault="00E94833" w:rsidP="00E94833">
      <w:pPr>
        <w:pStyle w:val="NormalWeb"/>
        <w:spacing w:before="0" w:beforeAutospacing="0" w:after="0" w:afterAutospacing="0" w:line="360" w:lineRule="auto"/>
        <w:ind w:firstLine="720"/>
        <w:jc w:val="both"/>
        <w:rPr>
          <w:rFonts w:ascii="Times New Roman" w:hAnsi="Times New Roman" w:cs="Times New Roman"/>
          <w:i/>
        </w:rPr>
      </w:pPr>
      <w:r w:rsidRPr="00A60E8E">
        <w:rPr>
          <w:rFonts w:ascii="Times New Roman" w:hAnsi="Times New Roman" w:cs="Times New Roman"/>
          <w:i/>
        </w:rPr>
        <w:lastRenderedPageBreak/>
        <w:t>Percentage of vowels correct (PVC):</w:t>
      </w:r>
    </w:p>
    <w:p w:rsidR="00E94833" w:rsidRPr="00A60E8E" w:rsidRDefault="00E94833" w:rsidP="00E94833">
      <w:pPr>
        <w:pStyle w:val="NormalWeb"/>
        <w:spacing w:before="0" w:beforeAutospacing="0" w:after="0" w:afterAutospacing="0"/>
        <w:ind w:left="720"/>
        <w:jc w:val="center"/>
        <w:rPr>
          <w:rFonts w:ascii="Times New Roman" w:hAnsi="Times New Roman" w:cs="Times New Roman"/>
        </w:rPr>
      </w:pPr>
      <w:r w:rsidRPr="00A60E8E">
        <w:rPr>
          <w:rFonts w:ascii="Times New Roman" w:hAnsi="Times New Roman" w:cs="Times New Roman"/>
        </w:rPr>
        <w:t xml:space="preserve">PVC= </w:t>
      </w:r>
      <w:r w:rsidRPr="00A60E8E">
        <w:rPr>
          <w:rFonts w:ascii="Times New Roman" w:hAnsi="Times New Roman" w:cs="Times New Roman"/>
          <w:u w:val="single"/>
        </w:rPr>
        <w:t>Total number of vowels produced correctly</w:t>
      </w:r>
      <w:r w:rsidRPr="00A60E8E">
        <w:rPr>
          <w:rFonts w:ascii="Times New Roman" w:hAnsi="Times New Roman" w:cs="Times New Roman"/>
        </w:rPr>
        <w:t xml:space="preserve"> X 100</w:t>
      </w:r>
    </w:p>
    <w:p w:rsidR="00E94833" w:rsidRPr="00A60E8E" w:rsidRDefault="00E94833" w:rsidP="00E94833">
      <w:pPr>
        <w:pStyle w:val="NormalWeb"/>
        <w:spacing w:before="0" w:beforeAutospacing="0" w:after="240" w:afterAutospacing="0"/>
        <w:ind w:left="720"/>
        <w:jc w:val="center"/>
        <w:rPr>
          <w:rFonts w:ascii="Times New Roman" w:hAnsi="Times New Roman" w:cs="Times New Roman"/>
        </w:rPr>
      </w:pPr>
      <w:r w:rsidRPr="00A60E8E">
        <w:rPr>
          <w:rFonts w:ascii="Times New Roman" w:hAnsi="Times New Roman" w:cs="Times New Roman"/>
        </w:rPr>
        <w:t>Total number of vowels attempted</w:t>
      </w:r>
    </w:p>
    <w:tbl>
      <w:tblPr>
        <w:tblW w:w="0" w:type="auto"/>
        <w:jc w:val="center"/>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tblGrid>
      <w:tr w:rsidR="00E94833" w:rsidRPr="00A60E8E" w:rsidTr="00506464">
        <w:trPr>
          <w:jc w:val="center"/>
        </w:trPr>
        <w:tc>
          <w:tcPr>
            <w:tcW w:w="2489" w:type="dxa"/>
            <w:shd w:val="clear" w:color="auto" w:fill="auto"/>
          </w:tcPr>
          <w:p w:rsidR="00E94833" w:rsidRPr="00A60E8E" w:rsidRDefault="00E94833" w:rsidP="00506464">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b/>
                <w:i/>
              </w:rPr>
              <w:t>PCC :</w:t>
            </w:r>
          </w:p>
        </w:tc>
      </w:tr>
      <w:tr w:rsidR="00E94833" w:rsidRPr="00A60E8E" w:rsidTr="00506464">
        <w:trPr>
          <w:jc w:val="center"/>
        </w:trPr>
        <w:tc>
          <w:tcPr>
            <w:tcW w:w="2489" w:type="dxa"/>
            <w:shd w:val="clear" w:color="auto" w:fill="auto"/>
          </w:tcPr>
          <w:p w:rsidR="00E94833" w:rsidRPr="00A60E8E" w:rsidRDefault="00E94833" w:rsidP="00506464">
            <w:pPr>
              <w:pStyle w:val="NormalWeb"/>
              <w:spacing w:line="360" w:lineRule="auto"/>
              <w:rPr>
                <w:rFonts w:ascii="Times New Roman" w:hAnsi="Times New Roman" w:cs="Times New Roman"/>
              </w:rPr>
            </w:pPr>
            <w:r w:rsidRPr="00A60E8E">
              <w:rPr>
                <w:rFonts w:ascii="Times New Roman" w:hAnsi="Times New Roman" w:cs="Times New Roman"/>
                <w:b/>
                <w:i/>
              </w:rPr>
              <w:t>PVC :</w:t>
            </w:r>
          </w:p>
        </w:tc>
      </w:tr>
    </w:tbl>
    <w:p w:rsidR="008F59FC" w:rsidRDefault="008F59FC" w:rsidP="008F59FC">
      <w:pPr>
        <w:pStyle w:val="NormalWeb"/>
        <w:spacing w:line="360" w:lineRule="auto"/>
        <w:ind w:left="284"/>
        <w:jc w:val="both"/>
        <w:rPr>
          <w:rFonts w:ascii="Times New Roman" w:hAnsi="Times New Roman" w:cs="Times New Roman"/>
          <w:b/>
          <w:i/>
        </w:rPr>
      </w:pPr>
    </w:p>
    <w:p w:rsidR="00E94833" w:rsidRPr="00A60E8E" w:rsidRDefault="00E94833" w:rsidP="00E94833">
      <w:pPr>
        <w:pStyle w:val="NormalWeb"/>
        <w:numPr>
          <w:ilvl w:val="0"/>
          <w:numId w:val="14"/>
        </w:numPr>
        <w:spacing w:line="360" w:lineRule="auto"/>
        <w:ind w:left="284" w:hanging="284"/>
        <w:jc w:val="both"/>
        <w:rPr>
          <w:rFonts w:ascii="Times New Roman" w:hAnsi="Times New Roman" w:cs="Times New Roman"/>
          <w:b/>
          <w:i/>
        </w:rPr>
      </w:pPr>
      <w:r w:rsidRPr="00A60E8E">
        <w:rPr>
          <w:rFonts w:ascii="Times New Roman" w:hAnsi="Times New Roman" w:cs="Times New Roman"/>
          <w:b/>
          <w:i/>
        </w:rPr>
        <w:t>Sentence length:</w:t>
      </w:r>
    </w:p>
    <w:p w:rsidR="00E94833" w:rsidRPr="00A60E8E" w:rsidRDefault="00E94833" w:rsidP="00A60E8E">
      <w:pPr>
        <w:pStyle w:val="NormalWeb"/>
        <w:spacing w:line="360" w:lineRule="auto"/>
        <w:ind w:firstLine="284"/>
        <w:jc w:val="both"/>
        <w:rPr>
          <w:rFonts w:ascii="Times New Roman" w:hAnsi="Times New Roman" w:cs="Times New Roman"/>
        </w:rPr>
      </w:pPr>
      <w:r w:rsidRPr="00A60E8E">
        <w:rPr>
          <w:rFonts w:ascii="Times New Roman" w:hAnsi="Times New Roman" w:cs="Times New Roman"/>
        </w:rPr>
        <w:t>Calculate the number of syllables imitated appropriately by the participants in the sentences with increasing lengths. The clinician should write in the columns regarding the presence or absence of errors in the respective sentences.</w:t>
      </w:r>
    </w:p>
    <w:tbl>
      <w:tblPr>
        <w:tblW w:w="0" w:type="auto"/>
        <w:jc w:val="center"/>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797"/>
        <w:gridCol w:w="870"/>
      </w:tblGrid>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jc w:val="both"/>
              <w:rPr>
                <w:rFonts w:ascii="Times New Roman" w:hAnsi="Times New Roman" w:cs="Times New Roman"/>
                <w:b/>
                <w:i/>
              </w:rPr>
            </w:pPr>
            <w:r w:rsidRPr="00A60E8E">
              <w:rPr>
                <w:rFonts w:ascii="Times New Roman" w:hAnsi="Times New Roman" w:cs="Times New Roman"/>
                <w:b/>
                <w:i/>
              </w:rPr>
              <w:t>Sl.No.</w:t>
            </w:r>
          </w:p>
        </w:tc>
        <w:tc>
          <w:tcPr>
            <w:tcW w:w="0" w:type="auto"/>
            <w:shd w:val="clear" w:color="auto" w:fill="auto"/>
          </w:tcPr>
          <w:p w:rsidR="00E94833" w:rsidRPr="00A60E8E" w:rsidRDefault="00E94833" w:rsidP="00A60E8E">
            <w:pPr>
              <w:pStyle w:val="NormalWeb"/>
              <w:spacing w:before="0" w:beforeAutospacing="0" w:after="0" w:afterAutospacing="0" w:line="360" w:lineRule="auto"/>
              <w:jc w:val="both"/>
              <w:rPr>
                <w:rFonts w:ascii="Times New Roman" w:hAnsi="Times New Roman" w:cs="Times New Roman"/>
                <w:b/>
                <w:i/>
              </w:rPr>
            </w:pPr>
            <w:r w:rsidRPr="00A60E8E">
              <w:rPr>
                <w:rFonts w:ascii="Times New Roman" w:hAnsi="Times New Roman" w:cs="Times New Roman"/>
                <w:b/>
                <w:i/>
              </w:rPr>
              <w:t>Sentence length</w:t>
            </w:r>
          </w:p>
        </w:tc>
        <w:tc>
          <w:tcPr>
            <w:tcW w:w="0" w:type="auto"/>
            <w:shd w:val="clear" w:color="auto" w:fill="auto"/>
          </w:tcPr>
          <w:p w:rsidR="00E94833" w:rsidRPr="00A60E8E" w:rsidRDefault="00E94833" w:rsidP="00A60E8E">
            <w:pPr>
              <w:pStyle w:val="NormalWeb"/>
              <w:spacing w:before="0" w:beforeAutospacing="0" w:after="0" w:afterAutospacing="0" w:line="360" w:lineRule="auto"/>
              <w:jc w:val="both"/>
              <w:rPr>
                <w:rFonts w:ascii="Times New Roman" w:hAnsi="Times New Roman" w:cs="Times New Roman"/>
                <w:b/>
                <w:i/>
              </w:rPr>
            </w:pPr>
            <w:r w:rsidRPr="00A60E8E">
              <w:rPr>
                <w:rFonts w:ascii="Times New Roman" w:hAnsi="Times New Roman" w:cs="Times New Roman"/>
                <w:b/>
                <w:i/>
              </w:rPr>
              <w:t>Errors</w:t>
            </w:r>
          </w:p>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1</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3</w:t>
            </w:r>
          </w:p>
        </w:tc>
        <w:tc>
          <w:tcPr>
            <w:tcW w:w="0" w:type="auto"/>
            <w:shd w:val="clear" w:color="auto" w:fill="auto"/>
          </w:tcPr>
          <w:p w:rsidR="00E94833" w:rsidRPr="00A60E8E" w:rsidRDefault="00E94833" w:rsidP="00A60E8E">
            <w:pPr>
              <w:pStyle w:val="NormalWeb"/>
              <w:spacing w:before="0" w:beforeAutospacing="0" w:after="0" w:afterAutospacing="0" w:line="360" w:lineRule="auto"/>
              <w:jc w:val="both"/>
              <w:rPr>
                <w:rFonts w:ascii="Times New Roman" w:hAnsi="Times New Roman" w:cs="Times New Roman"/>
              </w:rPr>
            </w:pPr>
          </w:p>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2</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4</w:t>
            </w:r>
          </w:p>
        </w:tc>
        <w:tc>
          <w:tcPr>
            <w:tcW w:w="0" w:type="auto"/>
            <w:shd w:val="clear" w:color="auto" w:fill="auto"/>
          </w:tcPr>
          <w:p w:rsidR="00E94833" w:rsidRPr="00A60E8E" w:rsidRDefault="00E94833" w:rsidP="00506464"/>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3</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5</w:t>
            </w:r>
          </w:p>
        </w:tc>
        <w:tc>
          <w:tcPr>
            <w:tcW w:w="0" w:type="auto"/>
            <w:shd w:val="clear" w:color="auto" w:fill="auto"/>
          </w:tcPr>
          <w:p w:rsidR="00E94833" w:rsidRPr="00A60E8E" w:rsidRDefault="00E94833" w:rsidP="00506464"/>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4</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6</w:t>
            </w:r>
          </w:p>
        </w:tc>
        <w:tc>
          <w:tcPr>
            <w:tcW w:w="0" w:type="auto"/>
            <w:shd w:val="clear" w:color="auto" w:fill="auto"/>
          </w:tcPr>
          <w:p w:rsidR="00E94833" w:rsidRPr="00A60E8E" w:rsidRDefault="00E94833" w:rsidP="00506464"/>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5</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7</w:t>
            </w:r>
          </w:p>
        </w:tc>
        <w:tc>
          <w:tcPr>
            <w:tcW w:w="0" w:type="auto"/>
            <w:shd w:val="clear" w:color="auto" w:fill="auto"/>
          </w:tcPr>
          <w:p w:rsidR="00E94833" w:rsidRPr="00A60E8E" w:rsidRDefault="00E94833" w:rsidP="00506464"/>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6</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8</w:t>
            </w:r>
          </w:p>
        </w:tc>
        <w:tc>
          <w:tcPr>
            <w:tcW w:w="0" w:type="auto"/>
            <w:shd w:val="clear" w:color="auto" w:fill="auto"/>
          </w:tcPr>
          <w:p w:rsidR="00E94833" w:rsidRPr="00A60E8E" w:rsidRDefault="00E94833" w:rsidP="00506464"/>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7</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9</w:t>
            </w:r>
          </w:p>
        </w:tc>
        <w:tc>
          <w:tcPr>
            <w:tcW w:w="0" w:type="auto"/>
            <w:shd w:val="clear" w:color="auto" w:fill="auto"/>
          </w:tcPr>
          <w:p w:rsidR="00E94833" w:rsidRPr="00A60E8E" w:rsidRDefault="00E94833" w:rsidP="00506464"/>
        </w:tc>
      </w:tr>
      <w:tr w:rsidR="00E94833" w:rsidRPr="00A60E8E" w:rsidTr="00506464">
        <w:trPr>
          <w:jc w:val="center"/>
        </w:trPr>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8</w:t>
            </w:r>
          </w:p>
        </w:tc>
        <w:tc>
          <w:tcPr>
            <w:tcW w:w="0" w:type="auto"/>
            <w:shd w:val="clear" w:color="auto" w:fill="auto"/>
          </w:tcPr>
          <w:p w:rsidR="00E94833" w:rsidRPr="00A60E8E" w:rsidRDefault="00E94833" w:rsidP="00A60E8E">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10</w:t>
            </w:r>
          </w:p>
        </w:tc>
        <w:tc>
          <w:tcPr>
            <w:tcW w:w="0" w:type="auto"/>
            <w:shd w:val="clear" w:color="auto" w:fill="auto"/>
          </w:tcPr>
          <w:p w:rsidR="00E94833" w:rsidRPr="00A60E8E" w:rsidRDefault="00E94833" w:rsidP="00506464"/>
        </w:tc>
      </w:tr>
    </w:tbl>
    <w:p w:rsidR="00A60E8E" w:rsidRDefault="00A60E8E" w:rsidP="00A60E8E">
      <w:pPr>
        <w:pStyle w:val="ListParagraph"/>
        <w:spacing w:after="0"/>
        <w:ind w:left="284"/>
        <w:rPr>
          <w:rFonts w:ascii="Times New Roman" w:hAnsi="Times New Roman"/>
          <w:b/>
          <w:sz w:val="24"/>
          <w:szCs w:val="24"/>
        </w:rPr>
      </w:pPr>
    </w:p>
    <w:p w:rsidR="00E94833" w:rsidRPr="003B2E92" w:rsidRDefault="00E94833" w:rsidP="00A60E8E">
      <w:pPr>
        <w:pStyle w:val="ListParagraph"/>
        <w:numPr>
          <w:ilvl w:val="0"/>
          <w:numId w:val="12"/>
        </w:numPr>
        <w:spacing w:after="0"/>
        <w:ind w:left="284" w:hanging="284"/>
        <w:rPr>
          <w:rFonts w:ascii="Times New Roman" w:hAnsi="Times New Roman"/>
          <w:b/>
          <w:sz w:val="24"/>
          <w:szCs w:val="24"/>
        </w:rPr>
      </w:pPr>
      <w:r w:rsidRPr="003B2E92">
        <w:rPr>
          <w:rFonts w:ascii="Times New Roman" w:hAnsi="Times New Roman"/>
          <w:b/>
          <w:sz w:val="24"/>
          <w:szCs w:val="24"/>
        </w:rPr>
        <w:t>Analysis of spontaneous speech sample</w:t>
      </w:r>
    </w:p>
    <w:p w:rsidR="00E94833" w:rsidRPr="003B2E92" w:rsidRDefault="00E94833" w:rsidP="00A60E8E">
      <w:pPr>
        <w:spacing w:before="240"/>
        <w:ind w:left="284"/>
        <w:jc w:val="both"/>
        <w:rPr>
          <w:i/>
        </w:rPr>
      </w:pPr>
      <w:r w:rsidRPr="003B2E92">
        <w:rPr>
          <w:i/>
        </w:rPr>
        <w:t>Record a spontaneous speech sample of the child by eliciting speech using age appropriate toys and pictures and conversations with family members. Write the transcription in the space given below.</w:t>
      </w:r>
    </w:p>
    <w:p w:rsidR="00A60E8E" w:rsidRDefault="00A60E8E" w:rsidP="00E94833">
      <w:pPr>
        <w:jc w:val="both"/>
        <w:rPr>
          <w:b/>
          <w:i/>
        </w:rPr>
      </w:pPr>
    </w:p>
    <w:p w:rsidR="00E94833" w:rsidRPr="003B2E92" w:rsidRDefault="00E94833" w:rsidP="00E94833">
      <w:pPr>
        <w:jc w:val="both"/>
        <w:rPr>
          <w:b/>
          <w:i/>
        </w:rPr>
      </w:pPr>
      <w:r w:rsidRPr="003B2E92">
        <w:rPr>
          <w:b/>
          <w:i/>
        </w:rPr>
        <w:t>Transcribed sample:</w:t>
      </w:r>
    </w:p>
    <w:p w:rsidR="00E94833" w:rsidRPr="003B2E92" w:rsidRDefault="00E94833" w:rsidP="00E94833"/>
    <w:p w:rsidR="00E94833" w:rsidRPr="003B2E92" w:rsidRDefault="00E94833" w:rsidP="00E94833"/>
    <w:p w:rsidR="00E94833" w:rsidRPr="003B2E92" w:rsidRDefault="00E94833" w:rsidP="00E94833"/>
    <w:p w:rsidR="00E94833" w:rsidRPr="003B2E92" w:rsidRDefault="00E94833" w:rsidP="00E94833"/>
    <w:p w:rsidR="00E94833" w:rsidRPr="003B2E92" w:rsidRDefault="00E94833" w:rsidP="00E94833"/>
    <w:p w:rsidR="00E94833" w:rsidRDefault="00E94833" w:rsidP="00E94833"/>
    <w:p w:rsidR="00A60E8E" w:rsidRDefault="00A60E8E">
      <w:pPr>
        <w:spacing w:after="200" w:line="276" w:lineRule="auto"/>
        <w:rPr>
          <w:b/>
          <w:i/>
        </w:rPr>
      </w:pPr>
      <w:r>
        <w:rPr>
          <w:b/>
          <w:i/>
        </w:rPr>
        <w:br w:type="page"/>
      </w:r>
    </w:p>
    <w:p w:rsidR="00E94833" w:rsidRPr="003B2E92" w:rsidRDefault="00E94833" w:rsidP="00A60E8E">
      <w:pPr>
        <w:spacing w:after="240"/>
      </w:pPr>
      <w:r w:rsidRPr="003B2E92">
        <w:rPr>
          <w:b/>
          <w:i/>
        </w:rPr>
        <w:lastRenderedPageBreak/>
        <w:t>Scoring:</w:t>
      </w:r>
    </w:p>
    <w:p w:rsidR="00E94833" w:rsidRPr="003B2E92" w:rsidRDefault="00E94833" w:rsidP="00A60E8E">
      <w:pPr>
        <w:spacing w:after="240"/>
        <w:ind w:left="284" w:hanging="284"/>
      </w:pPr>
      <w:r w:rsidRPr="003B2E92">
        <w:t>The following calculations should be done:</w:t>
      </w:r>
    </w:p>
    <w:p w:rsidR="00E94833" w:rsidRPr="00A60E8E" w:rsidRDefault="00E94833" w:rsidP="00E94833">
      <w:pPr>
        <w:pStyle w:val="NormalWeb"/>
        <w:numPr>
          <w:ilvl w:val="0"/>
          <w:numId w:val="15"/>
        </w:numPr>
        <w:spacing w:before="0" w:beforeAutospacing="0" w:after="0" w:afterAutospacing="0" w:line="360" w:lineRule="auto"/>
        <w:ind w:left="284" w:hanging="284"/>
        <w:jc w:val="both"/>
        <w:rPr>
          <w:rFonts w:ascii="Times New Roman" w:hAnsi="Times New Roman" w:cs="Times New Roman"/>
          <w:b/>
          <w:i/>
        </w:rPr>
      </w:pPr>
      <w:r w:rsidRPr="00A60E8E">
        <w:rPr>
          <w:rFonts w:ascii="Times New Roman" w:hAnsi="Times New Roman" w:cs="Times New Roman"/>
          <w:b/>
          <w:i/>
        </w:rPr>
        <w:t>PCC &amp; PVC:</w:t>
      </w:r>
    </w:p>
    <w:p w:rsidR="00E94833" w:rsidRPr="00A60E8E" w:rsidRDefault="00E94833" w:rsidP="00E94833">
      <w:pPr>
        <w:pStyle w:val="NormalWeb"/>
        <w:spacing w:before="0" w:beforeAutospacing="0" w:after="0" w:afterAutospacing="0" w:line="360" w:lineRule="auto"/>
        <w:ind w:left="720"/>
        <w:jc w:val="both"/>
        <w:rPr>
          <w:rFonts w:ascii="Times New Roman" w:hAnsi="Times New Roman" w:cs="Times New Roman"/>
          <w:i/>
        </w:rPr>
      </w:pPr>
      <w:r w:rsidRPr="00A60E8E">
        <w:rPr>
          <w:rFonts w:ascii="Times New Roman" w:hAnsi="Times New Roman" w:cs="Times New Roman"/>
          <w:i/>
        </w:rPr>
        <w:t>Percentage of consonants correct (PCC):</w:t>
      </w:r>
    </w:p>
    <w:p w:rsidR="00FB0554" w:rsidRDefault="00E94833" w:rsidP="00FB0554">
      <w:pPr>
        <w:pStyle w:val="NormalWeb"/>
        <w:spacing w:before="0" w:beforeAutospacing="0" w:after="0" w:afterAutospacing="0"/>
        <w:ind w:left="720"/>
        <w:jc w:val="center"/>
        <w:rPr>
          <w:rFonts w:ascii="Times New Roman" w:hAnsi="Times New Roman" w:cs="Times New Roman"/>
        </w:rPr>
      </w:pPr>
      <w:r w:rsidRPr="00A60E8E">
        <w:rPr>
          <w:rFonts w:ascii="Times New Roman" w:hAnsi="Times New Roman" w:cs="Times New Roman"/>
        </w:rPr>
        <w:t xml:space="preserve">PCC= </w:t>
      </w:r>
      <m:oMath>
        <m:f>
          <m:fPr>
            <m:ctrlPr>
              <w:rPr>
                <w:rFonts w:ascii="Cambria Math" w:hAnsi="Times New Roman" w:cs="Times New Roman"/>
                <w:i/>
              </w:rPr>
            </m:ctrlPr>
          </m:fPr>
          <m:num>
            <m:r>
              <m:rPr>
                <m:sty m:val="p"/>
              </m:rPr>
              <w:rPr>
                <w:rFonts w:ascii="Cambria Math" w:hAnsi="Cambria Math" w:cs="Times New Roman"/>
                <w:u w:val="single"/>
              </w:rPr>
              <m:t>Total number of consonants produced correctly</m:t>
            </m:r>
          </m:num>
          <m:den>
            <m:r>
              <m:rPr>
                <m:sty m:val="p"/>
              </m:rPr>
              <w:rPr>
                <w:rFonts w:ascii="Cambria Math" w:hAnsi="Times New Roman" w:cs="Times New Roman"/>
              </w:rPr>
              <m:t>Total number of consonants attempted</m:t>
            </m:r>
          </m:den>
        </m:f>
        <m:r>
          <w:rPr>
            <w:rFonts w:ascii="Cambria Math" w:hAnsi="Cambria Math" w:cs="Times New Roman"/>
          </w:rPr>
          <m:t>x</m:t>
        </m:r>
        <m:r>
          <w:rPr>
            <w:rFonts w:ascii="Cambria Math" w:hAnsi="Times New Roman" w:cs="Times New Roman"/>
          </w:rPr>
          <m:t xml:space="preserve"> 100</m:t>
        </m:r>
      </m:oMath>
    </w:p>
    <w:p w:rsidR="00E94833" w:rsidRPr="00A60E8E" w:rsidRDefault="00E94833" w:rsidP="00E94833">
      <w:pPr>
        <w:pStyle w:val="NormalWeb"/>
        <w:spacing w:before="0" w:beforeAutospacing="0" w:after="0" w:afterAutospacing="0"/>
        <w:ind w:left="720"/>
        <w:jc w:val="center"/>
        <w:rPr>
          <w:rFonts w:ascii="Times New Roman" w:hAnsi="Times New Roman" w:cs="Times New Roman"/>
        </w:rPr>
      </w:pPr>
    </w:p>
    <w:p w:rsidR="00E94833" w:rsidRPr="00A60E8E" w:rsidRDefault="00E94833" w:rsidP="00FB0554">
      <w:pPr>
        <w:pStyle w:val="NormalWeb"/>
        <w:spacing w:before="0" w:beforeAutospacing="0" w:after="0" w:afterAutospacing="0" w:line="360" w:lineRule="auto"/>
        <w:jc w:val="both"/>
        <w:rPr>
          <w:rFonts w:ascii="Times New Roman" w:hAnsi="Times New Roman" w:cs="Times New Roman"/>
          <w:i/>
        </w:rPr>
      </w:pPr>
    </w:p>
    <w:p w:rsidR="00E94833" w:rsidRPr="00A60E8E" w:rsidRDefault="00E94833" w:rsidP="00E94833">
      <w:pPr>
        <w:pStyle w:val="NormalWeb"/>
        <w:spacing w:before="0" w:beforeAutospacing="0" w:after="0" w:afterAutospacing="0" w:line="360" w:lineRule="auto"/>
        <w:ind w:firstLine="720"/>
        <w:jc w:val="both"/>
        <w:rPr>
          <w:rFonts w:ascii="Times New Roman" w:hAnsi="Times New Roman" w:cs="Times New Roman"/>
          <w:i/>
        </w:rPr>
      </w:pPr>
      <w:r w:rsidRPr="00A60E8E">
        <w:rPr>
          <w:rFonts w:ascii="Times New Roman" w:hAnsi="Times New Roman" w:cs="Times New Roman"/>
          <w:i/>
        </w:rPr>
        <w:t>Percentage of vowels correct (PVC):</w:t>
      </w:r>
    </w:p>
    <w:p w:rsidR="00FB0554" w:rsidRDefault="00E94833" w:rsidP="00E94833">
      <w:pPr>
        <w:pStyle w:val="NormalWeb"/>
        <w:spacing w:before="0" w:beforeAutospacing="0" w:after="0" w:afterAutospacing="0"/>
        <w:ind w:left="720"/>
        <w:jc w:val="center"/>
        <w:rPr>
          <w:rFonts w:ascii="Times New Roman" w:hAnsi="Times New Roman" w:cs="Times New Roman"/>
        </w:rPr>
      </w:pPr>
      <w:r w:rsidRPr="00A60E8E">
        <w:rPr>
          <w:rFonts w:ascii="Times New Roman" w:hAnsi="Times New Roman" w:cs="Times New Roman"/>
        </w:rPr>
        <w:t xml:space="preserve">PVC= </w:t>
      </w:r>
      <m:oMath>
        <m:f>
          <m:fPr>
            <m:ctrlPr>
              <w:rPr>
                <w:rFonts w:ascii="Cambria Math" w:hAnsi="Times New Roman" w:cs="Times New Roman"/>
                <w:i/>
              </w:rPr>
            </m:ctrlPr>
          </m:fPr>
          <m:num>
            <m:r>
              <m:rPr>
                <m:sty m:val="p"/>
              </m:rPr>
              <w:rPr>
                <w:rFonts w:ascii="Cambria Math" w:hAnsi="Cambria Math" w:cs="Times New Roman"/>
                <w:u w:val="single"/>
              </w:rPr>
              <m:t>Total number of vowels produced correctly</m:t>
            </m:r>
          </m:num>
          <m:den>
            <m:r>
              <m:rPr>
                <m:sty m:val="p"/>
              </m:rPr>
              <w:rPr>
                <w:rFonts w:ascii="Cambria Math" w:hAnsi="Times New Roman" w:cs="Times New Roman"/>
              </w:rPr>
              <m:t>Total number of vowels attempted</m:t>
            </m:r>
          </m:den>
        </m:f>
        <m:r>
          <w:rPr>
            <w:rFonts w:ascii="Cambria Math" w:hAnsi="Cambria Math" w:cs="Times New Roman"/>
          </w:rPr>
          <m:t>x</m:t>
        </m:r>
        <m:r>
          <w:rPr>
            <w:rFonts w:ascii="Cambria Math" w:hAnsi="Times New Roman" w:cs="Times New Roman"/>
          </w:rPr>
          <m:t xml:space="preserve"> 100</m:t>
        </m:r>
      </m:oMath>
    </w:p>
    <w:p w:rsidR="00FB0554" w:rsidRDefault="00FB0554" w:rsidP="00E94833">
      <w:pPr>
        <w:pStyle w:val="NormalWeb"/>
        <w:spacing w:before="0" w:beforeAutospacing="0" w:after="0" w:afterAutospacing="0"/>
        <w:ind w:left="720"/>
        <w:jc w:val="center"/>
        <w:rPr>
          <w:rFonts w:ascii="Times New Roman" w:hAnsi="Times New Roman" w:cs="Times New Roman"/>
        </w:rPr>
      </w:pPr>
    </w:p>
    <w:p w:rsidR="00FB0554" w:rsidRDefault="00FB0554" w:rsidP="00E94833">
      <w:pPr>
        <w:pStyle w:val="NormalWeb"/>
        <w:spacing w:before="0" w:beforeAutospacing="0" w:after="0" w:afterAutospacing="0"/>
        <w:ind w:left="720"/>
        <w:jc w:val="center"/>
        <w:rPr>
          <w:rFonts w:ascii="Times New Roman" w:hAnsi="Times New Roman" w:cs="Times New Roman"/>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8"/>
      </w:tblGrid>
      <w:tr w:rsidR="00E94833" w:rsidRPr="00A60E8E" w:rsidTr="00A60E8E">
        <w:trPr>
          <w:trHeight w:val="359"/>
          <w:jc w:val="center"/>
        </w:trPr>
        <w:tc>
          <w:tcPr>
            <w:tcW w:w="4208" w:type="dxa"/>
            <w:shd w:val="clear" w:color="auto" w:fill="auto"/>
          </w:tcPr>
          <w:p w:rsidR="00E94833" w:rsidRPr="00A60E8E" w:rsidRDefault="00A60E8E" w:rsidP="00506464">
            <w:pPr>
              <w:pStyle w:val="NormalWeb"/>
              <w:spacing w:line="360" w:lineRule="auto"/>
              <w:rPr>
                <w:rFonts w:ascii="Times New Roman" w:hAnsi="Times New Roman" w:cs="Times New Roman"/>
                <w:b/>
                <w:i/>
              </w:rPr>
            </w:pPr>
            <w:r w:rsidRPr="00A60E8E">
              <w:rPr>
                <w:rFonts w:ascii="Times New Roman" w:hAnsi="Times New Roman" w:cs="Times New Roman"/>
                <w:b/>
                <w:i/>
              </w:rPr>
              <w:t>Percent intelligible words:</w:t>
            </w:r>
          </w:p>
        </w:tc>
      </w:tr>
      <w:tr w:rsidR="00A60E8E" w:rsidRPr="00A60E8E" w:rsidTr="00A60E8E">
        <w:trPr>
          <w:trHeight w:val="351"/>
          <w:jc w:val="center"/>
        </w:trPr>
        <w:tc>
          <w:tcPr>
            <w:tcW w:w="4208" w:type="dxa"/>
            <w:shd w:val="clear" w:color="auto" w:fill="auto"/>
          </w:tcPr>
          <w:p w:rsidR="00A60E8E" w:rsidRPr="00A60E8E" w:rsidRDefault="00A60E8E" w:rsidP="00A60E8E">
            <w:pPr>
              <w:pStyle w:val="NormalWeb"/>
              <w:spacing w:after="0" w:afterAutospacing="0" w:line="360" w:lineRule="auto"/>
              <w:rPr>
                <w:rFonts w:ascii="Times New Roman" w:hAnsi="Times New Roman" w:cs="Times New Roman"/>
                <w:b/>
                <w:i/>
              </w:rPr>
            </w:pPr>
            <w:r w:rsidRPr="00A60E8E">
              <w:rPr>
                <w:rFonts w:ascii="Times New Roman" w:hAnsi="Times New Roman" w:cs="Times New Roman"/>
                <w:b/>
                <w:i/>
              </w:rPr>
              <w:t>PCC:</w:t>
            </w:r>
          </w:p>
        </w:tc>
      </w:tr>
      <w:tr w:rsidR="00E94833" w:rsidRPr="00A60E8E" w:rsidTr="00A60E8E">
        <w:trPr>
          <w:trHeight w:val="357"/>
          <w:jc w:val="center"/>
        </w:trPr>
        <w:tc>
          <w:tcPr>
            <w:tcW w:w="4208" w:type="dxa"/>
            <w:shd w:val="clear" w:color="auto" w:fill="auto"/>
          </w:tcPr>
          <w:p w:rsidR="00E94833" w:rsidRPr="00A60E8E" w:rsidRDefault="00E94833" w:rsidP="00A60E8E">
            <w:pPr>
              <w:pStyle w:val="NormalWeb"/>
              <w:spacing w:after="0" w:afterAutospacing="0" w:line="360" w:lineRule="auto"/>
              <w:rPr>
                <w:rFonts w:ascii="Times New Roman" w:hAnsi="Times New Roman" w:cs="Times New Roman"/>
              </w:rPr>
            </w:pPr>
            <w:r w:rsidRPr="00A60E8E">
              <w:rPr>
                <w:rFonts w:ascii="Times New Roman" w:hAnsi="Times New Roman" w:cs="Times New Roman"/>
                <w:b/>
                <w:i/>
              </w:rPr>
              <w:t>PVC:</w:t>
            </w:r>
          </w:p>
        </w:tc>
      </w:tr>
    </w:tbl>
    <w:p w:rsidR="00E94833" w:rsidRPr="00A60E8E" w:rsidRDefault="00E94833" w:rsidP="00E94833">
      <w:pPr>
        <w:pStyle w:val="ListParagraph"/>
        <w:numPr>
          <w:ilvl w:val="0"/>
          <w:numId w:val="15"/>
        </w:numPr>
        <w:spacing w:before="240" w:line="240" w:lineRule="auto"/>
        <w:ind w:left="284" w:hanging="284"/>
        <w:rPr>
          <w:rFonts w:ascii="Times New Roman" w:hAnsi="Times New Roman" w:cs="Times New Roman"/>
          <w:b/>
          <w:i/>
          <w:sz w:val="24"/>
          <w:szCs w:val="24"/>
        </w:rPr>
      </w:pPr>
      <w:r w:rsidRPr="00A60E8E">
        <w:rPr>
          <w:rFonts w:ascii="Times New Roman" w:hAnsi="Times New Roman" w:cs="Times New Roman"/>
          <w:b/>
          <w:i/>
          <w:sz w:val="24"/>
          <w:szCs w:val="24"/>
        </w:rPr>
        <w:t>Phonotactic analysis (Vellemen, 1998):</w:t>
      </w:r>
    </w:p>
    <w:p w:rsidR="00E94833" w:rsidRPr="00A60E8E" w:rsidRDefault="00E94833" w:rsidP="00E94833">
      <w:pPr>
        <w:pStyle w:val="ListParagraph"/>
        <w:spacing w:after="0" w:line="240" w:lineRule="auto"/>
        <w:ind w:left="284"/>
        <w:rPr>
          <w:rFonts w:ascii="Times New Roman" w:hAnsi="Times New Roman" w:cs="Times New Roman"/>
          <w:b/>
          <w:i/>
          <w:sz w:val="24"/>
          <w:szCs w:val="24"/>
        </w:rPr>
      </w:pPr>
    </w:p>
    <w:p w:rsidR="00E94833" w:rsidRDefault="00E94833" w:rsidP="00A60E8E">
      <w:pPr>
        <w:pStyle w:val="NormalWeb"/>
        <w:numPr>
          <w:ilvl w:val="0"/>
          <w:numId w:val="17"/>
        </w:numPr>
        <w:spacing w:before="0" w:beforeAutospacing="0" w:after="240" w:afterAutospacing="0"/>
        <w:ind w:left="284" w:hanging="284"/>
        <w:jc w:val="both"/>
        <w:rPr>
          <w:rFonts w:ascii="Times New Roman" w:hAnsi="Times New Roman" w:cs="Times New Roman"/>
          <w:i/>
        </w:rPr>
      </w:pPr>
      <w:r w:rsidRPr="00A60E8E">
        <w:rPr>
          <w:rFonts w:ascii="Times New Roman" w:hAnsi="Times New Roman" w:cs="Times New Roman"/>
          <w:i/>
        </w:rPr>
        <w:t xml:space="preserve">Percentage occurrences of different types of syllables: </w:t>
      </w:r>
    </w:p>
    <w:p w:rsidR="00D87040" w:rsidRDefault="00E94833" w:rsidP="00D87040">
      <w:pPr>
        <w:pStyle w:val="NormalWeb"/>
        <w:spacing w:before="0" w:beforeAutospacing="0" w:after="240" w:afterAutospacing="0"/>
        <w:ind w:left="284"/>
        <w:jc w:val="both"/>
        <w:rPr>
          <w:rFonts w:ascii="Times New Roman" w:hAnsi="Times New Roman" w:cs="Times New Roman"/>
        </w:rPr>
      </w:pPr>
      <w:r w:rsidRPr="00A60E8E">
        <w:rPr>
          <w:rFonts w:ascii="Times New Roman" w:hAnsi="Times New Roman" w:cs="Times New Roman"/>
        </w:rPr>
        <w:t xml:space="preserve">% V syllables =   </w:t>
      </w:r>
      <m:oMath>
        <m:f>
          <m:fPr>
            <m:ctrlPr>
              <w:rPr>
                <w:rFonts w:ascii="Cambria Math" w:hAnsi="Times New Roman" w:cs="Times New Roman"/>
                <w:i/>
                <w:sz w:val="28"/>
              </w:rPr>
            </m:ctrlPr>
          </m:fPr>
          <m:num>
            <m:r>
              <m:rPr>
                <m:sty m:val="p"/>
              </m:rPr>
              <w:rPr>
                <w:rFonts w:ascii="Cambria Math" w:hAnsi="Times New Roman" w:cs="Times New Roman"/>
                <w:sz w:val="28"/>
                <w:u w:val="single"/>
              </w:rPr>
              <m:t xml:space="preserve">Number of V syllables     </m:t>
            </m:r>
          </m:num>
          <m:den>
            <m:r>
              <m:rPr>
                <m:sty m:val="p"/>
              </m:rPr>
              <w:rPr>
                <w:rFonts w:ascii="Cambria Math" w:hAnsi="Times New Roman" w:cs="Times New Roman"/>
                <w:sz w:val="28"/>
              </w:rPr>
              <m:t>Total number of different types of syllables</m:t>
            </m:r>
          </m:den>
        </m:f>
        <m:r>
          <w:rPr>
            <w:rFonts w:ascii="Cambria Math" w:hAnsi="Cambria Math" w:cs="Times New Roman"/>
            <w:sz w:val="28"/>
          </w:rPr>
          <m:t>x</m:t>
        </m:r>
        <m:r>
          <w:rPr>
            <w:rFonts w:ascii="Cambria Math" w:hAnsi="Times New Roman" w:cs="Times New Roman"/>
            <w:sz w:val="28"/>
          </w:rPr>
          <m:t xml:space="preserve"> 100</m:t>
        </m:r>
      </m:oMath>
    </w:p>
    <w:p w:rsidR="00D87040" w:rsidRPr="00D87040" w:rsidRDefault="00D87040" w:rsidP="00D87040">
      <w:pPr>
        <w:pStyle w:val="NormalWeb"/>
        <w:spacing w:before="0" w:beforeAutospacing="0" w:after="240" w:afterAutospacing="0"/>
        <w:ind w:left="284"/>
        <w:jc w:val="both"/>
        <w:rPr>
          <w:rFonts w:ascii="Times New Roman" w:hAnsi="Times New Roman" w:cs="Times New Roman"/>
        </w:rPr>
      </w:pPr>
    </w:p>
    <w:p w:rsidR="00E94833" w:rsidRPr="00A60E8E" w:rsidRDefault="00E94833" w:rsidP="00E94833">
      <w:pPr>
        <w:pStyle w:val="NormalWeb"/>
        <w:spacing w:before="0" w:beforeAutospacing="0" w:after="0" w:afterAutospacing="0"/>
        <w:ind w:left="360"/>
        <w:jc w:val="both"/>
        <w:rPr>
          <w:rFonts w:ascii="Times New Roman" w:hAnsi="Times New Roman" w:cs="Times New Roman"/>
        </w:rPr>
      </w:pPr>
    </w:p>
    <w:p w:rsidR="00D87040" w:rsidRDefault="00E94833" w:rsidP="00E94833">
      <w:pPr>
        <w:pStyle w:val="NormalWeb"/>
        <w:spacing w:before="0" w:beforeAutospacing="0" w:after="0" w:afterAutospacing="0"/>
        <w:ind w:left="360"/>
        <w:jc w:val="both"/>
        <w:rPr>
          <w:rFonts w:ascii="Times New Roman" w:hAnsi="Times New Roman" w:cs="Times New Roman"/>
          <w:u w:val="single"/>
        </w:rPr>
      </w:pPr>
      <w:r w:rsidRPr="00A60E8E">
        <w:rPr>
          <w:rFonts w:ascii="Times New Roman" w:hAnsi="Times New Roman" w:cs="Times New Roman"/>
        </w:rPr>
        <w:t xml:space="preserve">% VC syllables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 xml:space="preserve">Number of VC syllables   </m:t>
            </m:r>
          </m:num>
          <m:den>
            <m:r>
              <m:rPr>
                <m:sty m:val="p"/>
              </m:rPr>
              <w:rPr>
                <w:rFonts w:ascii="Cambria Math" w:hAnsi="Times New Roman" w:cs="Times New Roman"/>
                <w:sz w:val="28"/>
                <w:szCs w:val="28"/>
              </w:rPr>
              <m:t>Total number of different types of syllables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87040" w:rsidRDefault="00D87040" w:rsidP="00D87040">
      <w:pPr>
        <w:pStyle w:val="NormalWeb"/>
        <w:spacing w:before="0" w:beforeAutospacing="0" w:after="0" w:afterAutospacing="0"/>
        <w:jc w:val="both"/>
        <w:rPr>
          <w:rFonts w:ascii="Times New Roman" w:hAnsi="Times New Roman" w:cs="Times New Roman"/>
          <w:u w:val="single"/>
        </w:rPr>
      </w:pPr>
    </w:p>
    <w:p w:rsidR="00D87040" w:rsidRPr="00D87040" w:rsidRDefault="00D87040" w:rsidP="00E94833">
      <w:pPr>
        <w:pStyle w:val="NormalWeb"/>
        <w:spacing w:before="0" w:beforeAutospacing="0" w:after="0" w:afterAutospacing="0"/>
        <w:ind w:left="360"/>
        <w:jc w:val="both"/>
        <w:rPr>
          <w:rFonts w:ascii="Times New Roman" w:hAnsi="Times New Roman" w:cs="Times New Roman"/>
          <w:u w:val="single"/>
        </w:rPr>
      </w:pPr>
    </w:p>
    <w:p w:rsidR="00E94833" w:rsidRPr="00A60E8E" w:rsidRDefault="00E94833" w:rsidP="00D87040">
      <w:pPr>
        <w:pStyle w:val="NormalWeb"/>
        <w:spacing w:before="0" w:beforeAutospacing="0" w:after="0" w:afterAutospacing="0"/>
        <w:jc w:val="both"/>
        <w:rPr>
          <w:rFonts w:ascii="Times New Roman" w:hAnsi="Times New Roman" w:cs="Times New Roman"/>
        </w:rPr>
      </w:pPr>
      <w:r w:rsidRPr="00A60E8E">
        <w:rPr>
          <w:rFonts w:ascii="Times New Roman" w:hAnsi="Times New Roman" w:cs="Times New Roman"/>
        </w:rPr>
        <w:tab/>
      </w:r>
    </w:p>
    <w:p w:rsidR="00D87040" w:rsidRPr="00D87040" w:rsidRDefault="00E94833" w:rsidP="00E94833">
      <w:pPr>
        <w:pStyle w:val="NormalWeb"/>
        <w:spacing w:before="0" w:beforeAutospacing="0" w:after="0" w:afterAutospacing="0"/>
        <w:ind w:left="360"/>
        <w:jc w:val="both"/>
        <w:rPr>
          <w:rFonts w:ascii="Times New Roman" w:hAnsi="Times New Roman" w:cs="Times New Roman"/>
          <w:sz w:val="28"/>
          <w:szCs w:val="28"/>
        </w:rPr>
      </w:pPr>
      <w:r w:rsidRPr="00A60E8E">
        <w:rPr>
          <w:rFonts w:ascii="Times New Roman" w:hAnsi="Times New Roman" w:cs="Times New Roman"/>
        </w:rPr>
        <w:t xml:space="preserve">% CV syllables =  </w:t>
      </w:r>
      <m:oMath>
        <m:f>
          <m:fPr>
            <m:ctrlPr>
              <w:rPr>
                <w:rFonts w:ascii="Cambria Math" w:hAnsi="Times New Roman" w:cs="Times New Roman"/>
                <w:i/>
                <w:sz w:val="28"/>
                <w:szCs w:val="28"/>
              </w:rPr>
            </m:ctrlPr>
          </m:fPr>
          <m:num>
            <m:r>
              <m:rPr>
                <m:sty m:val="p"/>
              </m:rPr>
              <w:rPr>
                <w:rFonts w:ascii="Cambria Math" w:hAnsi="Cambria Math" w:cs="Times New Roman"/>
                <w:sz w:val="28"/>
                <w:szCs w:val="28"/>
                <w:u w:val="single"/>
              </w:rPr>
              <m:t>Number of CV syllables</m:t>
            </m:r>
          </m:num>
          <m:den>
            <m:r>
              <m:rPr>
                <m:sty m:val="p"/>
              </m:rPr>
              <w:rPr>
                <w:rFonts w:ascii="Cambria Math" w:hAnsi="Times New Roman" w:cs="Times New Roman"/>
                <w:sz w:val="28"/>
                <w:szCs w:val="28"/>
              </w:rPr>
              <m:t>Total number of different types of syllables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87040" w:rsidRPr="00D87040" w:rsidRDefault="00D87040" w:rsidP="00E94833">
      <w:pPr>
        <w:pStyle w:val="NormalWeb"/>
        <w:spacing w:before="0" w:beforeAutospacing="0" w:after="0" w:afterAutospacing="0"/>
        <w:ind w:left="360"/>
        <w:jc w:val="both"/>
        <w:rPr>
          <w:rFonts w:ascii="Times New Roman" w:hAnsi="Times New Roman" w:cs="Times New Roman"/>
          <w:sz w:val="28"/>
          <w:szCs w:val="28"/>
        </w:rPr>
      </w:pPr>
    </w:p>
    <w:p w:rsidR="00D87040" w:rsidRPr="00D87040" w:rsidRDefault="00D87040" w:rsidP="00E94833">
      <w:pPr>
        <w:pStyle w:val="NormalWeb"/>
        <w:spacing w:before="0" w:beforeAutospacing="0" w:after="0" w:afterAutospacing="0"/>
        <w:ind w:left="360"/>
        <w:jc w:val="both"/>
        <w:rPr>
          <w:rFonts w:ascii="Times New Roman" w:hAnsi="Times New Roman" w:cs="Times New Roman"/>
        </w:rPr>
      </w:pPr>
    </w:p>
    <w:p w:rsidR="00D87040" w:rsidRDefault="00D87040" w:rsidP="00E94833">
      <w:pPr>
        <w:pStyle w:val="NormalWeb"/>
        <w:spacing w:before="0" w:beforeAutospacing="0" w:after="0" w:afterAutospacing="0"/>
        <w:ind w:left="360"/>
        <w:jc w:val="both"/>
        <w:rPr>
          <w:rFonts w:ascii="Times New Roman" w:hAnsi="Times New Roman" w:cs="Times New Roman"/>
        </w:rPr>
      </w:pPr>
    </w:p>
    <w:p w:rsidR="00D87040" w:rsidRPr="00D87040" w:rsidRDefault="00E94833" w:rsidP="00D87040">
      <w:pPr>
        <w:pStyle w:val="NormalWeb"/>
        <w:spacing w:before="0" w:beforeAutospacing="0" w:after="0" w:afterAutospacing="0"/>
        <w:ind w:left="360"/>
        <w:jc w:val="both"/>
        <w:rPr>
          <w:rFonts w:ascii="Times New Roman" w:hAnsi="Times New Roman" w:cs="Times New Roman"/>
          <w:sz w:val="28"/>
          <w:szCs w:val="28"/>
        </w:rPr>
      </w:pPr>
      <w:r w:rsidRPr="00A60E8E">
        <w:rPr>
          <w:rFonts w:ascii="Times New Roman" w:hAnsi="Times New Roman" w:cs="Times New Roman"/>
        </w:rPr>
        <w:t xml:space="preserve">% CVC syllables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CVC syllables</m:t>
            </m:r>
          </m:num>
          <m:den>
            <m:r>
              <m:rPr>
                <m:sty m:val="p"/>
              </m:rPr>
              <w:rPr>
                <w:rFonts w:ascii="Cambria Math" w:hAnsi="Times New Roman" w:cs="Times New Roman"/>
                <w:sz w:val="28"/>
                <w:szCs w:val="28"/>
              </w:rPr>
              <m:t>Total number of different types of syllables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87040" w:rsidRDefault="00D87040" w:rsidP="00D87040">
      <w:pPr>
        <w:pStyle w:val="NormalWeb"/>
        <w:spacing w:before="0" w:beforeAutospacing="0" w:after="0" w:afterAutospacing="0"/>
        <w:ind w:left="360"/>
        <w:jc w:val="both"/>
        <w:rPr>
          <w:rFonts w:ascii="Times New Roman" w:hAnsi="Times New Roman" w:cs="Times New Roman"/>
          <w:i/>
        </w:rPr>
      </w:pPr>
    </w:p>
    <w:p w:rsidR="00D87040" w:rsidRDefault="00D87040" w:rsidP="00D87040">
      <w:pPr>
        <w:pStyle w:val="NormalWeb"/>
        <w:spacing w:before="240" w:beforeAutospacing="0" w:after="240" w:afterAutospacing="0"/>
        <w:jc w:val="both"/>
        <w:rPr>
          <w:rFonts w:ascii="Times New Roman" w:hAnsi="Times New Roman" w:cs="Times New Roman"/>
          <w:i/>
        </w:rPr>
      </w:pPr>
    </w:p>
    <w:p w:rsidR="00D87040" w:rsidRDefault="00D87040" w:rsidP="00D87040">
      <w:pPr>
        <w:pStyle w:val="NormalWeb"/>
        <w:spacing w:before="240" w:beforeAutospacing="0" w:after="240" w:afterAutospacing="0"/>
        <w:jc w:val="both"/>
        <w:rPr>
          <w:rFonts w:ascii="Times New Roman" w:hAnsi="Times New Roman" w:cs="Times New Roman"/>
          <w:i/>
        </w:rPr>
      </w:pPr>
    </w:p>
    <w:p w:rsidR="00D87040" w:rsidRDefault="00D87040" w:rsidP="00D87040">
      <w:pPr>
        <w:pStyle w:val="NormalWeb"/>
        <w:spacing w:before="240" w:beforeAutospacing="0" w:after="240" w:afterAutospacing="0"/>
        <w:jc w:val="both"/>
        <w:rPr>
          <w:rFonts w:ascii="Times New Roman" w:hAnsi="Times New Roman" w:cs="Times New Roman"/>
          <w:i/>
        </w:rPr>
      </w:pPr>
    </w:p>
    <w:p w:rsidR="00E94833" w:rsidRPr="00D87040" w:rsidRDefault="00E94833" w:rsidP="00D87040">
      <w:pPr>
        <w:pStyle w:val="NormalWeb"/>
        <w:spacing w:before="240" w:beforeAutospacing="0" w:after="240" w:afterAutospacing="0"/>
        <w:jc w:val="both"/>
        <w:rPr>
          <w:rFonts w:ascii="Times New Roman" w:hAnsi="Times New Roman" w:cs="Times New Roman"/>
        </w:rPr>
      </w:pPr>
      <w:r w:rsidRPr="00A60E8E">
        <w:rPr>
          <w:rFonts w:ascii="Times New Roman" w:hAnsi="Times New Roman" w:cs="Times New Roman"/>
          <w:i/>
        </w:rPr>
        <w:lastRenderedPageBreak/>
        <w:t>Fill in the types of syllables shapes occurring in the sample with the respective percentage of occurrences of each in the table given below.</w:t>
      </w:r>
    </w:p>
    <w:tbl>
      <w:tblPr>
        <w:tblW w:w="933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11"/>
        <w:gridCol w:w="1442"/>
        <w:gridCol w:w="1150"/>
        <w:gridCol w:w="2631"/>
        <w:gridCol w:w="1415"/>
        <w:gridCol w:w="1442"/>
      </w:tblGrid>
      <w:tr w:rsidR="00E94833" w:rsidRPr="00A60E8E" w:rsidTr="00506464">
        <w:trPr>
          <w:trHeight w:val="633"/>
          <w:jc w:val="center"/>
        </w:trPr>
        <w:tc>
          <w:tcPr>
            <w:tcW w:w="1250" w:type="dxa"/>
            <w:gridSpan w:val="2"/>
            <w:shd w:val="clear" w:color="auto" w:fill="auto"/>
          </w:tcPr>
          <w:p w:rsidR="00E94833" w:rsidRPr="00A60E8E" w:rsidRDefault="00E94833" w:rsidP="00D87040">
            <w:pPr>
              <w:pStyle w:val="NormalWeb"/>
              <w:spacing w:line="360" w:lineRule="auto"/>
              <w:jc w:val="center"/>
              <w:rPr>
                <w:rFonts w:ascii="Times New Roman" w:hAnsi="Times New Roman" w:cs="Times New Roman"/>
                <w:b/>
              </w:rPr>
            </w:pPr>
            <w:r w:rsidRPr="00A60E8E">
              <w:rPr>
                <w:rFonts w:ascii="Times New Roman" w:hAnsi="Times New Roman" w:cs="Times New Roman"/>
                <w:b/>
                <w:i/>
              </w:rPr>
              <w:t>Types of syllables</w:t>
            </w:r>
          </w:p>
        </w:tc>
        <w:tc>
          <w:tcPr>
            <w:tcW w:w="1442" w:type="dxa"/>
            <w:shd w:val="clear" w:color="auto" w:fill="auto"/>
          </w:tcPr>
          <w:p w:rsidR="00E94833" w:rsidRPr="00A60E8E" w:rsidRDefault="00E94833" w:rsidP="00D87040">
            <w:pPr>
              <w:pStyle w:val="NormalWeb"/>
              <w:spacing w:line="360" w:lineRule="auto"/>
              <w:jc w:val="center"/>
              <w:rPr>
                <w:rFonts w:ascii="Times New Roman" w:hAnsi="Times New Roman" w:cs="Times New Roman"/>
                <w:b/>
              </w:rPr>
            </w:pPr>
            <w:r w:rsidRPr="00A60E8E">
              <w:rPr>
                <w:rFonts w:ascii="Times New Roman" w:hAnsi="Times New Roman" w:cs="Times New Roman"/>
                <w:b/>
                <w:i/>
              </w:rPr>
              <w:t>Percentage occurrences</w:t>
            </w:r>
          </w:p>
        </w:tc>
        <w:tc>
          <w:tcPr>
            <w:tcW w:w="1150" w:type="dxa"/>
            <w:shd w:val="clear" w:color="auto" w:fill="auto"/>
          </w:tcPr>
          <w:p w:rsidR="00E94833" w:rsidRPr="00A60E8E" w:rsidRDefault="00E94833" w:rsidP="00D87040">
            <w:pPr>
              <w:pStyle w:val="NormalWeb"/>
              <w:spacing w:line="360" w:lineRule="auto"/>
              <w:jc w:val="center"/>
              <w:rPr>
                <w:rFonts w:ascii="Times New Roman" w:hAnsi="Times New Roman" w:cs="Times New Roman"/>
                <w:b/>
                <w:i/>
              </w:rPr>
            </w:pPr>
            <w:r w:rsidRPr="00A60E8E">
              <w:rPr>
                <w:rFonts w:ascii="Times New Roman" w:hAnsi="Times New Roman" w:cs="Times New Roman"/>
                <w:b/>
                <w:i/>
              </w:rPr>
              <w:t>Types of syllables</w:t>
            </w:r>
          </w:p>
        </w:tc>
        <w:tc>
          <w:tcPr>
            <w:tcW w:w="0" w:type="auto"/>
            <w:shd w:val="clear" w:color="auto" w:fill="auto"/>
          </w:tcPr>
          <w:p w:rsidR="00E94833" w:rsidRPr="00A60E8E" w:rsidRDefault="00E94833" w:rsidP="00D87040">
            <w:pPr>
              <w:pStyle w:val="NormalWeb"/>
              <w:spacing w:line="360" w:lineRule="auto"/>
              <w:jc w:val="center"/>
              <w:rPr>
                <w:rFonts w:ascii="Times New Roman" w:hAnsi="Times New Roman" w:cs="Times New Roman"/>
                <w:b/>
                <w:i/>
              </w:rPr>
            </w:pPr>
            <w:r w:rsidRPr="00A60E8E">
              <w:rPr>
                <w:rFonts w:ascii="Times New Roman" w:hAnsi="Times New Roman" w:cs="Times New Roman"/>
                <w:b/>
                <w:i/>
              </w:rPr>
              <w:t>Percentage occurrences</w:t>
            </w:r>
          </w:p>
        </w:tc>
        <w:tc>
          <w:tcPr>
            <w:tcW w:w="1415" w:type="dxa"/>
            <w:shd w:val="clear" w:color="auto" w:fill="auto"/>
          </w:tcPr>
          <w:p w:rsidR="00E94833" w:rsidRPr="00A60E8E" w:rsidRDefault="00E94833" w:rsidP="00D87040">
            <w:pPr>
              <w:pStyle w:val="NormalWeb"/>
              <w:spacing w:line="360" w:lineRule="auto"/>
              <w:jc w:val="center"/>
              <w:rPr>
                <w:rFonts w:ascii="Times New Roman" w:hAnsi="Times New Roman" w:cs="Times New Roman"/>
                <w:b/>
                <w:i/>
              </w:rPr>
            </w:pPr>
            <w:r w:rsidRPr="00A60E8E">
              <w:rPr>
                <w:rFonts w:ascii="Times New Roman" w:hAnsi="Times New Roman" w:cs="Times New Roman"/>
                <w:b/>
                <w:i/>
              </w:rPr>
              <w:t>Types of syllables</w:t>
            </w:r>
          </w:p>
        </w:tc>
        <w:tc>
          <w:tcPr>
            <w:tcW w:w="1442" w:type="dxa"/>
            <w:shd w:val="clear" w:color="auto" w:fill="auto"/>
          </w:tcPr>
          <w:p w:rsidR="00E94833" w:rsidRPr="00A60E8E" w:rsidRDefault="00E94833" w:rsidP="00D87040">
            <w:pPr>
              <w:pStyle w:val="NormalWeb"/>
              <w:spacing w:line="360" w:lineRule="auto"/>
              <w:jc w:val="center"/>
              <w:rPr>
                <w:rFonts w:ascii="Times New Roman" w:hAnsi="Times New Roman" w:cs="Times New Roman"/>
                <w:b/>
                <w:i/>
              </w:rPr>
            </w:pPr>
            <w:r w:rsidRPr="00A60E8E">
              <w:rPr>
                <w:rFonts w:ascii="Times New Roman" w:hAnsi="Times New Roman" w:cs="Times New Roman"/>
                <w:b/>
                <w:i/>
              </w:rPr>
              <w:t>Percentage occurrences</w:t>
            </w: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04"/>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04"/>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04"/>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506464">
        <w:trPr>
          <w:trHeight w:val="316"/>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D87040">
        <w:trPr>
          <w:trHeight w:val="498"/>
          <w:jc w:val="center"/>
        </w:trPr>
        <w:tc>
          <w:tcPr>
            <w:tcW w:w="1239"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150"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0" w:type="auto"/>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15"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c>
          <w:tcPr>
            <w:tcW w:w="1442" w:type="dxa"/>
            <w:shd w:val="clear" w:color="auto" w:fill="auto"/>
          </w:tcPr>
          <w:p w:rsidR="00E94833" w:rsidRPr="00A60E8E" w:rsidRDefault="00E94833" w:rsidP="00506464">
            <w:pPr>
              <w:pStyle w:val="NormalWeb"/>
              <w:spacing w:line="360" w:lineRule="auto"/>
              <w:jc w:val="both"/>
              <w:rPr>
                <w:rFonts w:ascii="Times New Roman" w:hAnsi="Times New Roman" w:cs="Times New Roman"/>
              </w:rPr>
            </w:pPr>
          </w:p>
        </w:tc>
      </w:tr>
      <w:tr w:rsidR="00E94833" w:rsidRPr="00A60E8E" w:rsidTr="00D87040">
        <w:trPr>
          <w:trHeight w:val="478"/>
          <w:jc w:val="center"/>
        </w:trPr>
        <w:tc>
          <w:tcPr>
            <w:tcW w:w="1239" w:type="dxa"/>
            <w:shd w:val="clear" w:color="auto" w:fill="auto"/>
          </w:tcPr>
          <w:p w:rsidR="00E94833" w:rsidRPr="00A60E8E" w:rsidRDefault="00E94833" w:rsidP="00D87040">
            <w:pPr>
              <w:pStyle w:val="NormalWeb"/>
              <w:spacing w:before="0" w:beforeAutospacing="0" w:after="0" w:afterAutospacing="0" w:line="360" w:lineRule="auto"/>
              <w:jc w:val="both"/>
              <w:rPr>
                <w:rFonts w:ascii="Times New Roman" w:hAnsi="Times New Roman" w:cs="Times New Roman"/>
              </w:rPr>
            </w:pPr>
          </w:p>
        </w:tc>
        <w:tc>
          <w:tcPr>
            <w:tcW w:w="1452" w:type="dxa"/>
            <w:gridSpan w:val="2"/>
            <w:shd w:val="clear" w:color="auto" w:fill="auto"/>
          </w:tcPr>
          <w:p w:rsidR="00E94833" w:rsidRPr="00A60E8E" w:rsidRDefault="00E94833" w:rsidP="00D87040">
            <w:pPr>
              <w:pStyle w:val="NormalWeb"/>
              <w:spacing w:before="0" w:beforeAutospacing="0" w:after="0" w:afterAutospacing="0" w:line="360" w:lineRule="auto"/>
              <w:jc w:val="both"/>
              <w:rPr>
                <w:rFonts w:ascii="Times New Roman" w:hAnsi="Times New Roman" w:cs="Times New Roman"/>
              </w:rPr>
            </w:pPr>
          </w:p>
        </w:tc>
        <w:tc>
          <w:tcPr>
            <w:tcW w:w="1150" w:type="dxa"/>
            <w:shd w:val="clear" w:color="auto" w:fill="auto"/>
          </w:tcPr>
          <w:p w:rsidR="00E94833" w:rsidRPr="00A60E8E" w:rsidRDefault="00E94833" w:rsidP="00D87040">
            <w:pPr>
              <w:pStyle w:val="NormalWeb"/>
              <w:spacing w:before="0" w:beforeAutospacing="0" w:after="0" w:afterAutospacing="0" w:line="360" w:lineRule="auto"/>
              <w:jc w:val="both"/>
              <w:rPr>
                <w:rFonts w:ascii="Times New Roman" w:hAnsi="Times New Roman" w:cs="Times New Roman"/>
              </w:rPr>
            </w:pPr>
          </w:p>
        </w:tc>
        <w:tc>
          <w:tcPr>
            <w:tcW w:w="0" w:type="auto"/>
            <w:shd w:val="clear" w:color="auto" w:fill="auto"/>
          </w:tcPr>
          <w:p w:rsidR="00E94833" w:rsidRPr="00A60E8E" w:rsidRDefault="00E94833" w:rsidP="00D87040">
            <w:pPr>
              <w:pStyle w:val="NormalWeb"/>
              <w:spacing w:before="0" w:beforeAutospacing="0" w:after="0" w:afterAutospacing="0" w:line="360" w:lineRule="auto"/>
              <w:jc w:val="both"/>
              <w:rPr>
                <w:rFonts w:ascii="Times New Roman" w:hAnsi="Times New Roman" w:cs="Times New Roman"/>
              </w:rPr>
            </w:pPr>
          </w:p>
        </w:tc>
        <w:tc>
          <w:tcPr>
            <w:tcW w:w="1415" w:type="dxa"/>
            <w:shd w:val="clear" w:color="auto" w:fill="auto"/>
          </w:tcPr>
          <w:p w:rsidR="00E94833" w:rsidRPr="00A60E8E" w:rsidRDefault="00E94833" w:rsidP="00D87040">
            <w:pPr>
              <w:pStyle w:val="NormalWeb"/>
              <w:spacing w:before="0" w:beforeAutospacing="0" w:after="0" w:afterAutospacing="0" w:line="360" w:lineRule="auto"/>
              <w:jc w:val="both"/>
              <w:rPr>
                <w:rFonts w:ascii="Times New Roman" w:hAnsi="Times New Roman" w:cs="Times New Roman"/>
              </w:rPr>
            </w:pPr>
          </w:p>
        </w:tc>
        <w:tc>
          <w:tcPr>
            <w:tcW w:w="1442" w:type="dxa"/>
            <w:shd w:val="clear" w:color="auto" w:fill="auto"/>
          </w:tcPr>
          <w:p w:rsidR="00E94833" w:rsidRPr="00A60E8E" w:rsidRDefault="00E94833" w:rsidP="00D87040">
            <w:pPr>
              <w:pStyle w:val="NormalWeb"/>
              <w:spacing w:before="0" w:beforeAutospacing="0" w:after="0" w:afterAutospacing="0" w:line="360" w:lineRule="auto"/>
              <w:jc w:val="both"/>
              <w:rPr>
                <w:rFonts w:ascii="Times New Roman" w:hAnsi="Times New Roman" w:cs="Times New Roman"/>
              </w:rPr>
            </w:pPr>
          </w:p>
        </w:tc>
      </w:tr>
    </w:tbl>
    <w:p w:rsidR="0038202F" w:rsidRPr="00A60E8E" w:rsidRDefault="0038202F" w:rsidP="0038202F">
      <w:pPr>
        <w:jc w:val="both"/>
      </w:pPr>
    </w:p>
    <w:p w:rsidR="00D87040" w:rsidRPr="00D87040" w:rsidRDefault="00D87040" w:rsidP="00D87040">
      <w:pPr>
        <w:pStyle w:val="NormalWeb"/>
        <w:numPr>
          <w:ilvl w:val="0"/>
          <w:numId w:val="17"/>
        </w:numPr>
        <w:tabs>
          <w:tab w:val="left" w:pos="284"/>
        </w:tabs>
        <w:ind w:hanging="720"/>
        <w:jc w:val="both"/>
        <w:rPr>
          <w:rFonts w:ascii="Times New Roman" w:hAnsi="Times New Roman" w:cs="Times New Roman"/>
          <w:i/>
        </w:rPr>
      </w:pPr>
      <w:r w:rsidRPr="00D87040">
        <w:rPr>
          <w:rFonts w:ascii="Times New Roman" w:hAnsi="Times New Roman" w:cs="Times New Roman"/>
          <w:i/>
        </w:rPr>
        <w:t>Percentage occurrences of different types of words:</w:t>
      </w:r>
    </w:p>
    <w:p w:rsidR="00D87040" w:rsidRDefault="00D87040" w:rsidP="00D87040">
      <w:pPr>
        <w:pStyle w:val="NormalWeb"/>
        <w:spacing w:before="0" w:beforeAutospacing="0" w:after="0" w:afterAutospacing="0"/>
        <w:ind w:left="360"/>
        <w:jc w:val="both"/>
        <w:rPr>
          <w:rFonts w:ascii="Times New Roman" w:hAnsi="Times New Roman" w:cs="Times New Roman"/>
          <w:sz w:val="28"/>
          <w:szCs w:val="28"/>
        </w:rPr>
      </w:pPr>
      <w:r w:rsidRPr="00D93A1E">
        <w:rPr>
          <w:rFonts w:ascii="Times New Roman" w:hAnsi="Times New Roman" w:cs="Times New Roman"/>
        </w:rPr>
        <w:t xml:space="preserve">% monosyllabic words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monosyllabic words</m:t>
            </m:r>
          </m:num>
          <m:den>
            <m:r>
              <m:rPr>
                <m:sty m:val="p"/>
              </m:rPr>
              <w:rPr>
                <w:rFonts w:ascii="Cambria Math" w:hAnsi="Times New Roman" w:cs="Times New Roman"/>
                <w:sz w:val="28"/>
                <w:szCs w:val="28"/>
              </w:rPr>
              <m:t>Total number of words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93A1E" w:rsidRPr="00D93A1E" w:rsidRDefault="00D93A1E" w:rsidP="00D87040">
      <w:pPr>
        <w:pStyle w:val="NormalWeb"/>
        <w:spacing w:before="0" w:beforeAutospacing="0" w:after="0" w:afterAutospacing="0"/>
        <w:ind w:left="360"/>
        <w:jc w:val="both"/>
        <w:rPr>
          <w:rFonts w:ascii="Times New Roman" w:hAnsi="Times New Roman" w:cs="Times New Roman"/>
          <w:sz w:val="28"/>
          <w:szCs w:val="28"/>
        </w:rPr>
      </w:pPr>
    </w:p>
    <w:p w:rsidR="00D93A1E" w:rsidRDefault="00D87040" w:rsidP="00D93A1E">
      <w:pPr>
        <w:pStyle w:val="NormalWeb"/>
        <w:spacing w:before="240" w:beforeAutospacing="0" w:after="0" w:afterAutospacing="0"/>
        <w:ind w:firstLine="360"/>
        <w:jc w:val="both"/>
        <w:rPr>
          <w:rFonts w:ascii="Times New Roman" w:hAnsi="Times New Roman" w:cs="Times New Roman"/>
          <w:sz w:val="28"/>
          <w:szCs w:val="28"/>
        </w:rPr>
      </w:pPr>
      <w:r w:rsidRPr="00D87040">
        <w:rPr>
          <w:rFonts w:ascii="Times New Roman" w:hAnsi="Times New Roman" w:cs="Times New Roman"/>
        </w:rPr>
        <w:t xml:space="preserve">% disyllabic words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disyllabic words</m:t>
            </m:r>
          </m:num>
          <m:den>
            <m:r>
              <m:rPr>
                <m:sty m:val="p"/>
              </m:rPr>
              <w:rPr>
                <w:rFonts w:ascii="Cambria Math" w:hAnsi="Times New Roman" w:cs="Times New Roman"/>
                <w:sz w:val="28"/>
                <w:szCs w:val="28"/>
              </w:rPr>
              <m:t>Total number of words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93A1E" w:rsidRPr="00D93A1E" w:rsidRDefault="00D93A1E" w:rsidP="00D93A1E">
      <w:pPr>
        <w:pStyle w:val="NormalWeb"/>
        <w:spacing w:before="240" w:beforeAutospacing="0" w:after="0" w:afterAutospacing="0"/>
        <w:ind w:firstLine="360"/>
        <w:jc w:val="both"/>
        <w:rPr>
          <w:rFonts w:ascii="Times New Roman" w:hAnsi="Times New Roman" w:cs="Times New Roman"/>
          <w:sz w:val="28"/>
          <w:szCs w:val="28"/>
        </w:rPr>
      </w:pPr>
    </w:p>
    <w:p w:rsidR="00D93A1E" w:rsidRDefault="00D87040" w:rsidP="00D93A1E">
      <w:pPr>
        <w:pStyle w:val="NormalWeb"/>
        <w:spacing w:before="240" w:beforeAutospacing="0" w:after="0" w:afterAutospacing="0"/>
        <w:ind w:left="360"/>
        <w:jc w:val="both"/>
        <w:rPr>
          <w:rFonts w:ascii="Times New Roman" w:hAnsi="Times New Roman" w:cs="Times New Roman"/>
        </w:rPr>
      </w:pPr>
      <w:r w:rsidRPr="00D93A1E">
        <w:rPr>
          <w:rFonts w:ascii="Times New Roman" w:hAnsi="Times New Roman" w:cs="Times New Roman"/>
        </w:rPr>
        <w:t xml:space="preserve">% trisyllabic words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trisyllabic words</m:t>
            </m:r>
          </m:num>
          <m:den>
            <m:r>
              <m:rPr>
                <m:sty m:val="p"/>
              </m:rPr>
              <w:rPr>
                <w:rFonts w:ascii="Cambria Math" w:hAnsi="Times New Roman" w:cs="Times New Roman"/>
                <w:sz w:val="28"/>
                <w:szCs w:val="28"/>
              </w:rPr>
              <m:t>Total number of words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93A1E" w:rsidRPr="00D93A1E" w:rsidRDefault="00D93A1E" w:rsidP="00D93A1E">
      <w:pPr>
        <w:pStyle w:val="NormalWeb"/>
        <w:spacing w:before="240" w:beforeAutospacing="0" w:after="0" w:afterAutospacing="0"/>
        <w:ind w:left="360"/>
        <w:jc w:val="both"/>
        <w:rPr>
          <w:rFonts w:ascii="Times New Roman" w:hAnsi="Times New Roman" w:cs="Times New Roman"/>
        </w:rPr>
      </w:pPr>
    </w:p>
    <w:p w:rsidR="00D93A1E" w:rsidRPr="00D93A1E" w:rsidRDefault="00D93A1E" w:rsidP="00D93A1E">
      <w:pPr>
        <w:pStyle w:val="NormalWeb"/>
        <w:spacing w:before="240" w:beforeAutospacing="0" w:after="0" w:afterAutospacing="0"/>
        <w:ind w:left="360"/>
        <w:jc w:val="both"/>
        <w:rPr>
          <w:rFonts w:ascii="Times New Roman" w:hAnsi="Times New Roman" w:cs="Times New Roman"/>
        </w:rPr>
      </w:pPr>
      <w:r w:rsidRPr="00D93A1E">
        <w:rPr>
          <w:rFonts w:ascii="Times New Roman" w:hAnsi="Times New Roman" w:cs="Times New Roman"/>
        </w:rPr>
        <w:t xml:space="preserve">% multisyllabic words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multisyllabic words</m:t>
            </m:r>
          </m:num>
          <m:den>
            <m:r>
              <m:rPr>
                <m:sty m:val="p"/>
              </m:rPr>
              <w:rPr>
                <w:rFonts w:ascii="Cambria Math" w:hAnsi="Times New Roman" w:cs="Times New Roman"/>
                <w:sz w:val="28"/>
                <w:szCs w:val="28"/>
              </w:rPr>
              <m:t>Total number of words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87040" w:rsidRPr="00D87040" w:rsidRDefault="00D87040" w:rsidP="00D93A1E">
      <w:pPr>
        <w:pStyle w:val="NormalWeb"/>
        <w:spacing w:before="240" w:beforeAutospacing="0" w:after="0" w:afterAutospacing="0"/>
        <w:ind w:left="360"/>
        <w:jc w:val="both"/>
        <w:rPr>
          <w:rFonts w:ascii="Times New Roman" w:hAnsi="Times New Roman" w:cs="Times New Roman"/>
        </w:rPr>
      </w:pPr>
    </w:p>
    <w:p w:rsidR="00D93A1E" w:rsidRDefault="00D93A1E" w:rsidP="00D93A1E">
      <w:pPr>
        <w:pStyle w:val="NormalWeb"/>
        <w:spacing w:before="0" w:beforeAutospacing="0" w:after="0" w:afterAutospacing="0" w:line="360" w:lineRule="auto"/>
        <w:jc w:val="both"/>
        <w:rPr>
          <w:rFonts w:ascii="Times New Roman" w:hAnsi="Times New Roman" w:cs="Times New Roman"/>
        </w:rPr>
      </w:pPr>
    </w:p>
    <w:p w:rsidR="00D93A1E" w:rsidRDefault="00D93A1E" w:rsidP="00D93A1E">
      <w:pPr>
        <w:pStyle w:val="NormalWeb"/>
        <w:spacing w:before="0" w:beforeAutospacing="0" w:after="0" w:afterAutospacing="0" w:line="360" w:lineRule="auto"/>
        <w:jc w:val="both"/>
        <w:rPr>
          <w:rFonts w:ascii="Times New Roman" w:hAnsi="Times New Roman" w:cs="Times New Roman"/>
        </w:rPr>
      </w:pPr>
    </w:p>
    <w:p w:rsidR="00D87040" w:rsidRPr="00D87040" w:rsidRDefault="00D87040" w:rsidP="00D93A1E">
      <w:pPr>
        <w:pStyle w:val="NormalWeb"/>
        <w:spacing w:before="0" w:beforeAutospacing="0" w:after="0" w:afterAutospacing="0" w:line="360" w:lineRule="auto"/>
        <w:jc w:val="both"/>
        <w:rPr>
          <w:rFonts w:ascii="Times New Roman" w:hAnsi="Times New Roman" w:cs="Times New Roman"/>
          <w:i/>
        </w:rPr>
      </w:pPr>
      <w:r w:rsidRPr="00D87040">
        <w:rPr>
          <w:rFonts w:ascii="Times New Roman" w:hAnsi="Times New Roman" w:cs="Times New Roman"/>
          <w:i/>
        </w:rPr>
        <w:lastRenderedPageBreak/>
        <w:t>Fill in the word shapes occurring in the sample with the respective percentage of occurrences of each in the table given below.</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6"/>
        <w:gridCol w:w="2583"/>
      </w:tblGrid>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b/>
                <w:i/>
              </w:rPr>
            </w:pPr>
            <w:r w:rsidRPr="00D87040">
              <w:rPr>
                <w:rFonts w:ascii="Times New Roman" w:hAnsi="Times New Roman" w:cs="Times New Roman"/>
                <w:b/>
                <w:i/>
              </w:rPr>
              <w:t>Types of words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b/>
                <w:i/>
              </w:rPr>
            </w:pPr>
            <w:r w:rsidRPr="00D87040">
              <w:rPr>
                <w:rFonts w:ascii="Times New Roman" w:hAnsi="Times New Roman" w:cs="Times New Roman"/>
                <w:b/>
                <w:i/>
              </w:rPr>
              <w:t>Percentage occurrences</w:t>
            </w:r>
          </w:p>
        </w:tc>
      </w:tr>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r w:rsidRPr="00D87040">
              <w:rPr>
                <w:rFonts w:ascii="Times New Roman" w:hAnsi="Times New Roman" w:cs="Times New Roman"/>
              </w:rPr>
              <w:t>monosyllabic words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r w:rsidRPr="00D87040">
              <w:rPr>
                <w:rFonts w:ascii="Times New Roman" w:hAnsi="Times New Roman" w:cs="Times New Roman"/>
              </w:rPr>
              <w:t>disyllabic words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r w:rsidRPr="00D87040">
              <w:rPr>
                <w:rFonts w:ascii="Times New Roman" w:hAnsi="Times New Roman" w:cs="Times New Roman"/>
              </w:rPr>
              <w:t>trisyllabic words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r w:rsidRPr="00D87040">
              <w:rPr>
                <w:rFonts w:ascii="Times New Roman" w:hAnsi="Times New Roman" w:cs="Times New Roman"/>
              </w:rPr>
              <w:t>multisyllabic words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bl>
    <w:p w:rsidR="00D87040" w:rsidRPr="00D87040" w:rsidRDefault="00D87040" w:rsidP="00D93A1E">
      <w:pPr>
        <w:pStyle w:val="NormalWeb"/>
        <w:spacing w:before="0" w:beforeAutospacing="0" w:after="0" w:afterAutospacing="0" w:line="360" w:lineRule="auto"/>
        <w:jc w:val="both"/>
        <w:rPr>
          <w:rFonts w:ascii="Times New Roman" w:hAnsi="Times New Roman" w:cs="Times New Roman"/>
          <w:i/>
        </w:rPr>
      </w:pPr>
    </w:p>
    <w:p w:rsidR="00D87040" w:rsidRPr="00D87040" w:rsidRDefault="00D87040" w:rsidP="00D87040">
      <w:pPr>
        <w:pStyle w:val="NormalWeb"/>
        <w:numPr>
          <w:ilvl w:val="0"/>
          <w:numId w:val="17"/>
        </w:numPr>
        <w:spacing w:line="360" w:lineRule="auto"/>
        <w:ind w:left="284" w:hanging="284"/>
        <w:jc w:val="both"/>
        <w:rPr>
          <w:rFonts w:ascii="Times New Roman" w:hAnsi="Times New Roman" w:cs="Times New Roman"/>
          <w:i/>
        </w:rPr>
      </w:pPr>
      <w:r w:rsidRPr="00D87040">
        <w:rPr>
          <w:rFonts w:ascii="Times New Roman" w:hAnsi="Times New Roman" w:cs="Times New Roman"/>
          <w:i/>
        </w:rPr>
        <w:t>Percentage occurrences of different types of clusters:</w:t>
      </w:r>
    </w:p>
    <w:p w:rsidR="00D93A1E" w:rsidRDefault="00D87040" w:rsidP="00D87040">
      <w:pPr>
        <w:pStyle w:val="NormalWeb"/>
        <w:spacing w:before="0" w:beforeAutospacing="0" w:after="0" w:afterAutospacing="0"/>
        <w:jc w:val="both"/>
        <w:rPr>
          <w:rFonts w:ascii="Times New Roman" w:hAnsi="Times New Roman" w:cs="Times New Roman"/>
          <w:u w:val="single"/>
        </w:rPr>
      </w:pPr>
      <w:r w:rsidRPr="00D87040">
        <w:rPr>
          <w:rFonts w:ascii="Times New Roman" w:hAnsi="Times New Roman" w:cs="Times New Roman"/>
        </w:rPr>
        <w:t xml:space="preserve">      % initial geminate clusters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initial geminate clusters</m:t>
            </m:r>
          </m:num>
          <m:den>
            <m:r>
              <m:rPr>
                <m:sty m:val="p"/>
              </m:rPr>
              <w:rPr>
                <w:rFonts w:ascii="Cambria Math" w:hAnsi="Times New Roman" w:cs="Times New Roman"/>
                <w:sz w:val="28"/>
                <w:szCs w:val="28"/>
              </w:rPr>
              <m:t>Total number of words with clusters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93A1E" w:rsidRDefault="00D93A1E" w:rsidP="00D87040">
      <w:pPr>
        <w:pStyle w:val="NormalWeb"/>
        <w:spacing w:before="0" w:beforeAutospacing="0" w:after="0" w:afterAutospacing="0"/>
        <w:jc w:val="both"/>
        <w:rPr>
          <w:rFonts w:ascii="Times New Roman" w:hAnsi="Times New Roman" w:cs="Times New Roman"/>
          <w:u w:val="single"/>
        </w:rPr>
      </w:pPr>
    </w:p>
    <w:p w:rsidR="00D93A1E" w:rsidRDefault="00D93A1E" w:rsidP="00D87040">
      <w:pPr>
        <w:pStyle w:val="NormalWeb"/>
        <w:spacing w:before="0" w:beforeAutospacing="0" w:after="0" w:afterAutospacing="0"/>
        <w:jc w:val="both"/>
        <w:rPr>
          <w:rFonts w:ascii="Times New Roman" w:hAnsi="Times New Roman" w:cs="Times New Roman"/>
          <w:u w:val="single"/>
        </w:rPr>
      </w:pPr>
    </w:p>
    <w:p w:rsidR="00D87040" w:rsidRPr="00D87040" w:rsidRDefault="00D87040" w:rsidP="00D93A1E">
      <w:pPr>
        <w:pStyle w:val="NormalWeb"/>
        <w:spacing w:before="0" w:beforeAutospacing="0" w:after="0" w:afterAutospacing="0"/>
        <w:jc w:val="both"/>
        <w:rPr>
          <w:rFonts w:ascii="Times New Roman" w:hAnsi="Times New Roman" w:cs="Times New Roman"/>
        </w:rPr>
      </w:pPr>
    </w:p>
    <w:p w:rsidR="00D93A1E" w:rsidRDefault="00D87040" w:rsidP="00D87040">
      <w:pPr>
        <w:pStyle w:val="NormalWeb"/>
        <w:spacing w:before="0" w:beforeAutospacing="0" w:after="0" w:afterAutospacing="0"/>
        <w:jc w:val="both"/>
        <w:rPr>
          <w:rFonts w:ascii="Times New Roman" w:hAnsi="Times New Roman" w:cs="Times New Roman"/>
          <w:u w:val="single"/>
        </w:rPr>
      </w:pPr>
      <w:r w:rsidRPr="00D87040">
        <w:rPr>
          <w:rFonts w:ascii="Times New Roman" w:hAnsi="Times New Roman" w:cs="Times New Roman"/>
        </w:rPr>
        <w:t xml:space="preserve">      % initial non-geminate clusters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initial non</m:t>
            </m:r>
            <m:r>
              <m:rPr>
                <m:sty m:val="p"/>
              </m:rPr>
              <w:rPr>
                <w:rFonts w:ascii="Cambria Math" w:hAnsi="Times New Roman" w:cs="Times New Roman"/>
                <w:sz w:val="28"/>
                <w:szCs w:val="28"/>
                <w:u w:val="single"/>
              </w:rPr>
              <m:t>-</m:t>
            </m:r>
            <m:r>
              <m:rPr>
                <m:sty m:val="p"/>
              </m:rPr>
              <w:rPr>
                <w:rFonts w:ascii="Cambria Math" w:hAnsi="Times New Roman" w:cs="Times New Roman"/>
                <w:sz w:val="28"/>
                <w:szCs w:val="28"/>
                <w:u w:val="single"/>
              </w:rPr>
              <m:t xml:space="preserve"> geminate clusters</m:t>
            </m:r>
          </m:num>
          <m:den>
            <m:r>
              <m:rPr>
                <m:sty m:val="p"/>
              </m:rPr>
              <w:rPr>
                <w:rFonts w:ascii="Cambria Math" w:hAnsi="Times New Roman" w:cs="Times New Roman"/>
                <w:sz w:val="28"/>
                <w:szCs w:val="28"/>
              </w:rPr>
              <m:t>Total number of words with clusters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93A1E" w:rsidRDefault="00D93A1E" w:rsidP="00D87040">
      <w:pPr>
        <w:pStyle w:val="NormalWeb"/>
        <w:spacing w:before="0" w:beforeAutospacing="0" w:after="0" w:afterAutospacing="0"/>
        <w:jc w:val="both"/>
        <w:rPr>
          <w:rFonts w:ascii="Times New Roman" w:hAnsi="Times New Roman" w:cs="Times New Roman"/>
          <w:u w:val="single"/>
        </w:rPr>
      </w:pPr>
    </w:p>
    <w:p w:rsidR="00D87040" w:rsidRPr="00D87040" w:rsidRDefault="00D87040" w:rsidP="00D87040">
      <w:pPr>
        <w:pStyle w:val="NormalWeb"/>
        <w:spacing w:before="0" w:beforeAutospacing="0" w:after="0" w:afterAutospacing="0"/>
        <w:ind w:left="360"/>
        <w:jc w:val="both"/>
        <w:rPr>
          <w:rFonts w:ascii="Times New Roman" w:hAnsi="Times New Roman" w:cs="Times New Roman"/>
        </w:rPr>
      </w:pPr>
    </w:p>
    <w:p w:rsidR="0019581E" w:rsidRPr="0019581E" w:rsidRDefault="00D87040" w:rsidP="00D87040">
      <w:pPr>
        <w:pStyle w:val="NormalWeb"/>
        <w:spacing w:before="0" w:beforeAutospacing="0" w:after="0" w:afterAutospacing="0"/>
        <w:jc w:val="both"/>
        <w:rPr>
          <w:rFonts w:ascii="Times New Roman" w:hAnsi="Times New Roman" w:cs="Times New Roman"/>
          <w:sz w:val="28"/>
          <w:szCs w:val="28"/>
        </w:rPr>
      </w:pPr>
      <w:r w:rsidRPr="00D87040">
        <w:rPr>
          <w:rFonts w:ascii="Times New Roman" w:hAnsi="Times New Roman" w:cs="Times New Roman"/>
        </w:rPr>
        <w:t xml:space="preserve">      % medial geminate clusters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medial geminate clusters</m:t>
            </m:r>
          </m:num>
          <m:den>
            <m:r>
              <m:rPr>
                <m:sty m:val="p"/>
              </m:rPr>
              <w:rPr>
                <w:rFonts w:ascii="Cambria Math" w:hAnsi="Times New Roman" w:cs="Times New Roman"/>
                <w:sz w:val="28"/>
                <w:szCs w:val="28"/>
              </w:rPr>
              <m:t>Total number of words with clusters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19581E" w:rsidRDefault="0019581E" w:rsidP="00D87040">
      <w:pPr>
        <w:pStyle w:val="NormalWeb"/>
        <w:spacing w:before="0" w:beforeAutospacing="0" w:after="0" w:afterAutospacing="0"/>
        <w:jc w:val="both"/>
        <w:rPr>
          <w:rFonts w:ascii="Times New Roman" w:hAnsi="Times New Roman" w:cs="Times New Roman"/>
          <w:u w:val="single"/>
        </w:rPr>
      </w:pPr>
    </w:p>
    <w:p w:rsidR="00D87040" w:rsidRPr="00D87040" w:rsidRDefault="00D87040" w:rsidP="00D87040">
      <w:pPr>
        <w:pStyle w:val="NormalWeb"/>
        <w:spacing w:before="0" w:beforeAutospacing="0" w:after="0" w:afterAutospacing="0"/>
        <w:ind w:left="360"/>
        <w:jc w:val="both"/>
        <w:rPr>
          <w:rFonts w:ascii="Times New Roman" w:hAnsi="Times New Roman" w:cs="Times New Roman"/>
        </w:rPr>
      </w:pPr>
    </w:p>
    <w:p w:rsidR="0019581E" w:rsidRDefault="00D87040" w:rsidP="00D87040">
      <w:pPr>
        <w:pStyle w:val="NormalWeb"/>
        <w:spacing w:before="0" w:beforeAutospacing="0" w:after="0" w:afterAutospacing="0"/>
        <w:jc w:val="both"/>
        <w:rPr>
          <w:rFonts w:ascii="Times New Roman" w:hAnsi="Times New Roman" w:cs="Times New Roman"/>
        </w:rPr>
      </w:pPr>
      <w:r w:rsidRPr="00D87040">
        <w:rPr>
          <w:rFonts w:ascii="Times New Roman" w:hAnsi="Times New Roman" w:cs="Times New Roman"/>
        </w:rPr>
        <w:t xml:space="preserve">      % medial non-geminate clusters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medial non</m:t>
            </m:r>
            <m:r>
              <m:rPr>
                <m:sty m:val="p"/>
              </m:rPr>
              <w:rPr>
                <w:rFonts w:ascii="Cambria Math" w:hAnsi="Times New Roman" w:cs="Times New Roman"/>
                <w:sz w:val="28"/>
                <w:szCs w:val="28"/>
                <w:u w:val="single"/>
              </w:rPr>
              <m:t>-</m:t>
            </m:r>
            <m:r>
              <m:rPr>
                <m:sty m:val="p"/>
              </m:rPr>
              <w:rPr>
                <w:rFonts w:ascii="Cambria Math" w:hAnsi="Times New Roman" w:cs="Times New Roman"/>
                <w:sz w:val="28"/>
                <w:szCs w:val="28"/>
                <w:u w:val="single"/>
              </w:rPr>
              <m:t xml:space="preserve"> geminate clusters</m:t>
            </m:r>
          </m:num>
          <m:den>
            <m:r>
              <m:rPr>
                <m:sty m:val="p"/>
              </m:rPr>
              <w:rPr>
                <w:rFonts w:ascii="Cambria Math" w:hAnsi="Times New Roman" w:cs="Times New Roman"/>
                <w:sz w:val="28"/>
                <w:szCs w:val="28"/>
              </w:rPr>
              <m:t>Total number of words with clusters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D87040" w:rsidRDefault="00D87040" w:rsidP="00D87040">
      <w:pPr>
        <w:pStyle w:val="NormalWeb"/>
        <w:spacing w:before="0" w:beforeAutospacing="0" w:after="0" w:afterAutospacing="0"/>
        <w:ind w:left="360"/>
        <w:jc w:val="both"/>
        <w:rPr>
          <w:rFonts w:ascii="Times New Roman" w:hAnsi="Times New Roman" w:cs="Times New Roman"/>
        </w:rPr>
      </w:pPr>
    </w:p>
    <w:p w:rsidR="0019581E" w:rsidRPr="00D87040" w:rsidRDefault="0019581E" w:rsidP="00D87040">
      <w:pPr>
        <w:pStyle w:val="NormalWeb"/>
        <w:spacing w:before="0" w:beforeAutospacing="0" w:after="0" w:afterAutospacing="0"/>
        <w:ind w:left="360"/>
        <w:jc w:val="both"/>
        <w:rPr>
          <w:rFonts w:ascii="Times New Roman" w:hAnsi="Times New Roman" w:cs="Times New Roman"/>
        </w:rPr>
      </w:pPr>
    </w:p>
    <w:p w:rsidR="0019581E" w:rsidRDefault="00D87040" w:rsidP="00D87040">
      <w:pPr>
        <w:pStyle w:val="NormalWeb"/>
        <w:spacing w:before="0" w:beforeAutospacing="0" w:after="0" w:afterAutospacing="0"/>
        <w:jc w:val="both"/>
        <w:rPr>
          <w:rFonts w:ascii="Times New Roman" w:hAnsi="Times New Roman" w:cs="Times New Roman"/>
        </w:rPr>
      </w:pPr>
      <w:r w:rsidRPr="00D87040">
        <w:rPr>
          <w:rFonts w:ascii="Times New Roman" w:hAnsi="Times New Roman" w:cs="Times New Roman"/>
        </w:rPr>
        <w:t xml:space="preserve">      % final geminate clusters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final geminate clusters</m:t>
            </m:r>
          </m:num>
          <m:den>
            <m:r>
              <m:rPr>
                <m:sty m:val="p"/>
              </m:rPr>
              <w:rPr>
                <w:rFonts w:ascii="Cambria Math" w:hAnsi="Times New Roman" w:cs="Times New Roman"/>
                <w:sz w:val="28"/>
                <w:szCs w:val="28"/>
              </w:rPr>
              <m:t>Total number of words with clusters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19581E" w:rsidRDefault="0019581E" w:rsidP="00D87040">
      <w:pPr>
        <w:pStyle w:val="NormalWeb"/>
        <w:spacing w:before="0" w:beforeAutospacing="0" w:after="0" w:afterAutospacing="0"/>
        <w:jc w:val="both"/>
        <w:rPr>
          <w:rFonts w:ascii="Times New Roman" w:hAnsi="Times New Roman" w:cs="Times New Roman"/>
        </w:rPr>
      </w:pPr>
    </w:p>
    <w:p w:rsidR="00D87040" w:rsidRPr="00D87040" w:rsidRDefault="00D87040" w:rsidP="00D87040">
      <w:pPr>
        <w:pStyle w:val="NormalWeb"/>
        <w:spacing w:before="0" w:beforeAutospacing="0" w:after="0" w:afterAutospacing="0"/>
        <w:ind w:left="360"/>
        <w:jc w:val="both"/>
        <w:rPr>
          <w:rFonts w:ascii="Times New Roman" w:hAnsi="Times New Roman" w:cs="Times New Roman"/>
        </w:rPr>
      </w:pPr>
    </w:p>
    <w:p w:rsidR="00D87040" w:rsidRPr="00D87040" w:rsidRDefault="00D87040" w:rsidP="00D87040">
      <w:pPr>
        <w:pStyle w:val="NormalWeb"/>
        <w:spacing w:before="0" w:beforeAutospacing="0" w:after="0" w:afterAutospacing="0"/>
        <w:ind w:left="360"/>
        <w:jc w:val="both"/>
        <w:rPr>
          <w:rFonts w:ascii="Times New Roman" w:hAnsi="Times New Roman" w:cs="Times New Roman"/>
        </w:rPr>
      </w:pPr>
    </w:p>
    <w:p w:rsidR="00990A78" w:rsidRDefault="00D87040" w:rsidP="00FB0554">
      <w:pPr>
        <w:pStyle w:val="NormalWeb"/>
        <w:spacing w:before="0" w:beforeAutospacing="0" w:after="0" w:afterAutospacing="0"/>
        <w:jc w:val="both"/>
        <w:rPr>
          <w:rFonts w:ascii="Times New Roman" w:hAnsi="Times New Roman" w:cs="Times New Roman"/>
        </w:rPr>
      </w:pPr>
      <w:r w:rsidRPr="00D87040">
        <w:rPr>
          <w:rFonts w:ascii="Times New Roman" w:hAnsi="Times New Roman" w:cs="Times New Roman"/>
        </w:rPr>
        <w:t xml:space="preserve">      % final non-geminate clusters = </w:t>
      </w:r>
      <m:oMath>
        <m:f>
          <m:fPr>
            <m:ctrlPr>
              <w:rPr>
                <w:rFonts w:ascii="Cambria Math" w:hAnsi="Times New Roman" w:cs="Times New Roman"/>
                <w:i/>
                <w:sz w:val="28"/>
                <w:szCs w:val="28"/>
              </w:rPr>
            </m:ctrlPr>
          </m:fPr>
          <m:num>
            <m:r>
              <m:rPr>
                <m:sty m:val="p"/>
              </m:rPr>
              <w:rPr>
                <w:rFonts w:ascii="Cambria Math" w:hAnsi="Times New Roman" w:cs="Times New Roman"/>
                <w:sz w:val="28"/>
                <w:szCs w:val="28"/>
                <w:u w:val="single"/>
              </w:rPr>
              <m:t>Number of final non</m:t>
            </m:r>
            <m:r>
              <m:rPr>
                <m:sty m:val="p"/>
              </m:rPr>
              <w:rPr>
                <w:rFonts w:ascii="Cambria Math" w:hAnsi="Times New Roman" w:cs="Times New Roman"/>
                <w:sz w:val="28"/>
                <w:szCs w:val="28"/>
                <w:u w:val="single"/>
              </w:rPr>
              <m:t>-</m:t>
            </m:r>
            <m:r>
              <m:rPr>
                <m:sty m:val="p"/>
              </m:rPr>
              <w:rPr>
                <w:rFonts w:ascii="Cambria Math" w:hAnsi="Times New Roman" w:cs="Times New Roman"/>
                <w:sz w:val="28"/>
                <w:szCs w:val="28"/>
                <w:u w:val="single"/>
              </w:rPr>
              <m:t xml:space="preserve"> geminate clusters</m:t>
            </m:r>
          </m:num>
          <m:den>
            <m:r>
              <m:rPr>
                <m:sty m:val="p"/>
              </m:rPr>
              <w:rPr>
                <w:rFonts w:ascii="Cambria Math" w:hAnsi="Times New Roman" w:cs="Times New Roman"/>
                <w:sz w:val="28"/>
                <w:szCs w:val="28"/>
              </w:rPr>
              <m:t>Total number of words with clusters</m:t>
            </m:r>
          </m:den>
        </m:f>
        <m:r>
          <w:rPr>
            <w:rFonts w:ascii="Cambria Math" w:hAnsi="Cambria Math" w:cs="Times New Roman"/>
            <w:sz w:val="28"/>
            <w:szCs w:val="28"/>
          </w:rPr>
          <m:t>x</m:t>
        </m:r>
        <m:r>
          <w:rPr>
            <w:rFonts w:ascii="Cambria Math" w:hAnsi="Times New Roman" w:cs="Times New Roman"/>
            <w:sz w:val="28"/>
            <w:szCs w:val="28"/>
          </w:rPr>
          <m:t xml:space="preserve"> 100</m:t>
        </m:r>
      </m:oMath>
    </w:p>
    <w:p w:rsidR="00FB0554" w:rsidRPr="00FB0554" w:rsidRDefault="00FB0554" w:rsidP="00FB0554">
      <w:pPr>
        <w:pStyle w:val="NormalWeb"/>
        <w:spacing w:before="0" w:beforeAutospacing="0" w:after="0" w:afterAutospacing="0"/>
        <w:jc w:val="both"/>
        <w:rPr>
          <w:rFonts w:ascii="Times New Roman" w:hAnsi="Times New Roman" w:cs="Times New Roman"/>
        </w:rPr>
      </w:pPr>
    </w:p>
    <w:p w:rsidR="00FB0554" w:rsidRPr="00D87040" w:rsidRDefault="00D87040" w:rsidP="00D87040">
      <w:pPr>
        <w:pStyle w:val="NormalWeb"/>
        <w:spacing w:line="360" w:lineRule="auto"/>
        <w:jc w:val="both"/>
        <w:rPr>
          <w:rFonts w:ascii="Times New Roman" w:hAnsi="Times New Roman" w:cs="Times New Roman"/>
          <w:i/>
        </w:rPr>
      </w:pPr>
      <w:r w:rsidRPr="00D87040">
        <w:rPr>
          <w:rFonts w:ascii="Times New Roman" w:hAnsi="Times New Roman" w:cs="Times New Roman"/>
          <w:i/>
        </w:rPr>
        <w:t>Fill in the types of clusters occurring in the sample with the respective percentage of occurrences of each in the table given below.</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2583"/>
      </w:tblGrid>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b/>
                <w:i/>
              </w:rPr>
            </w:pPr>
            <w:r w:rsidRPr="00D87040">
              <w:rPr>
                <w:rFonts w:ascii="Times New Roman" w:hAnsi="Times New Roman" w:cs="Times New Roman"/>
                <w:b/>
                <w:i/>
              </w:rPr>
              <w:t>Types of clusters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b/>
                <w:i/>
              </w:rPr>
            </w:pPr>
            <w:r w:rsidRPr="00D87040">
              <w:rPr>
                <w:rFonts w:ascii="Times New Roman" w:hAnsi="Times New Roman" w:cs="Times New Roman"/>
                <w:b/>
                <w:i/>
              </w:rPr>
              <w:t>Percentage occurrences</w:t>
            </w:r>
          </w:p>
        </w:tc>
      </w:tr>
      <w:tr w:rsidR="00D87040" w:rsidRPr="00D87040" w:rsidTr="00506464">
        <w:trPr>
          <w:jc w:val="center"/>
        </w:trPr>
        <w:tc>
          <w:tcPr>
            <w:tcW w:w="0" w:type="auto"/>
            <w:shd w:val="clear" w:color="auto" w:fill="auto"/>
          </w:tcPr>
          <w:p w:rsidR="00D87040" w:rsidRPr="00D87040" w:rsidRDefault="00990A78" w:rsidP="00506464">
            <w:r w:rsidRPr="00D87040">
              <w:t xml:space="preserve">Initial geminate clusters </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r w:rsidRPr="00D87040">
              <w:t>Initial non-geminate cluste</w:t>
            </w:r>
            <w:r w:rsidR="00D87040" w:rsidRPr="00D87040">
              <w:t xml:space="preserve">rs </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r w:rsidRPr="00D87040">
              <w:lastRenderedPageBreak/>
              <w:t xml:space="preserve">Medial geminate clusters </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r w:rsidRPr="00D87040">
              <w:t xml:space="preserve">Medial non-geminate clusters </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r w:rsidRPr="00D87040">
              <w:t xml:space="preserve">Final geminate clusters </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r w:rsidRPr="00D87040">
              <w:t xml:space="preserve">Final non-geminate clusters </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bl>
    <w:p w:rsidR="00D87040" w:rsidRPr="00D87040" w:rsidRDefault="00D87040" w:rsidP="00D87040">
      <w:pPr>
        <w:pStyle w:val="NormalWeb"/>
        <w:numPr>
          <w:ilvl w:val="0"/>
          <w:numId w:val="15"/>
        </w:numPr>
        <w:spacing w:after="0" w:afterAutospacing="0" w:line="360" w:lineRule="auto"/>
        <w:jc w:val="both"/>
        <w:rPr>
          <w:rFonts w:ascii="Times New Roman" w:hAnsi="Times New Roman" w:cs="Times New Roman"/>
          <w:b/>
          <w:i/>
        </w:rPr>
      </w:pPr>
      <w:r w:rsidRPr="00D87040">
        <w:rPr>
          <w:rFonts w:ascii="Times New Roman" w:hAnsi="Times New Roman" w:cs="Times New Roman"/>
          <w:b/>
          <w:i/>
        </w:rPr>
        <w:t>Specific praxis errors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283"/>
      </w:tblGrid>
      <w:tr w:rsidR="00D87040" w:rsidRPr="00D87040" w:rsidTr="00506464">
        <w:trPr>
          <w:jc w:val="center"/>
        </w:trPr>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b/>
                <w:i/>
              </w:rPr>
            </w:pPr>
            <w:r w:rsidRPr="00D87040">
              <w:rPr>
                <w:rFonts w:ascii="Times New Roman" w:hAnsi="Times New Roman" w:cs="Times New Roman"/>
                <w:b/>
                <w:i/>
              </w:rPr>
              <w:t>Praxis errors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b/>
                <w:i/>
              </w:rPr>
            </w:pPr>
            <w:r w:rsidRPr="00D87040">
              <w:rPr>
                <w:rFonts w:ascii="Times New Roman" w:hAnsi="Times New Roman" w:cs="Times New Roman"/>
                <w:b/>
                <w:i/>
              </w:rPr>
              <w:t xml:space="preserve">Frequency </w:t>
            </w:r>
          </w:p>
        </w:tc>
      </w:tr>
      <w:tr w:rsidR="00D87040" w:rsidRPr="00D87040" w:rsidTr="00506464">
        <w:trPr>
          <w:jc w:val="center"/>
        </w:trPr>
        <w:tc>
          <w:tcPr>
            <w:tcW w:w="0" w:type="auto"/>
            <w:shd w:val="clear" w:color="auto" w:fill="auto"/>
          </w:tcPr>
          <w:p w:rsidR="00D87040" w:rsidRPr="00D87040" w:rsidRDefault="00990A78" w:rsidP="00506464">
            <w:pPr>
              <w:pStyle w:val="NormalWeb"/>
              <w:spacing w:line="360" w:lineRule="auto"/>
              <w:jc w:val="both"/>
              <w:rPr>
                <w:rFonts w:ascii="Times New Roman" w:hAnsi="Times New Roman" w:cs="Times New Roman"/>
              </w:rPr>
            </w:pPr>
            <w:r w:rsidRPr="00D87040">
              <w:rPr>
                <w:rFonts w:ascii="Times New Roman" w:hAnsi="Times New Roman" w:cs="Times New Roman"/>
              </w:rPr>
              <w:t>Groping</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pPr>
              <w:pStyle w:val="NormalWeb"/>
              <w:spacing w:line="360" w:lineRule="auto"/>
              <w:jc w:val="both"/>
              <w:rPr>
                <w:rFonts w:ascii="Times New Roman" w:hAnsi="Times New Roman" w:cs="Times New Roman"/>
              </w:rPr>
            </w:pPr>
            <w:r w:rsidRPr="00D87040">
              <w:rPr>
                <w:rFonts w:ascii="Times New Roman" w:hAnsi="Times New Roman" w:cs="Times New Roman"/>
              </w:rPr>
              <w:t>Disfluencies</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r w:rsidR="00D87040" w:rsidRPr="00D87040" w:rsidTr="00506464">
        <w:trPr>
          <w:jc w:val="center"/>
        </w:trPr>
        <w:tc>
          <w:tcPr>
            <w:tcW w:w="0" w:type="auto"/>
            <w:shd w:val="clear" w:color="auto" w:fill="auto"/>
          </w:tcPr>
          <w:p w:rsidR="00D87040" w:rsidRPr="00D87040" w:rsidRDefault="00990A78" w:rsidP="00506464">
            <w:pPr>
              <w:pStyle w:val="NormalWeb"/>
              <w:spacing w:line="360" w:lineRule="auto"/>
              <w:jc w:val="both"/>
              <w:rPr>
                <w:rFonts w:ascii="Times New Roman" w:hAnsi="Times New Roman" w:cs="Times New Roman"/>
              </w:rPr>
            </w:pPr>
            <w:r w:rsidRPr="00D87040">
              <w:rPr>
                <w:rFonts w:ascii="Times New Roman" w:hAnsi="Times New Roman" w:cs="Times New Roman"/>
              </w:rPr>
              <w:t>Weak precision</w:t>
            </w:r>
          </w:p>
        </w:tc>
        <w:tc>
          <w:tcPr>
            <w:tcW w:w="0" w:type="auto"/>
            <w:shd w:val="clear" w:color="auto" w:fill="auto"/>
          </w:tcPr>
          <w:p w:rsidR="00D87040" w:rsidRPr="00D87040" w:rsidRDefault="00D87040" w:rsidP="00506464">
            <w:pPr>
              <w:pStyle w:val="NormalWeb"/>
              <w:spacing w:line="360" w:lineRule="auto"/>
              <w:jc w:val="both"/>
              <w:rPr>
                <w:rFonts w:ascii="Times New Roman" w:hAnsi="Times New Roman" w:cs="Times New Roman"/>
              </w:rPr>
            </w:pPr>
          </w:p>
        </w:tc>
      </w:tr>
    </w:tbl>
    <w:p w:rsidR="00D87040" w:rsidRPr="00D87040" w:rsidRDefault="00D87040" w:rsidP="00D87040">
      <w:pPr>
        <w:pStyle w:val="NormalWeb"/>
        <w:spacing w:line="360" w:lineRule="auto"/>
        <w:jc w:val="both"/>
        <w:rPr>
          <w:rFonts w:ascii="Times New Roman" w:hAnsi="Times New Roman" w:cs="Times New Roman"/>
          <w:b/>
          <w:i/>
          <w:u w:val="single"/>
        </w:rPr>
      </w:pPr>
      <w:r w:rsidRPr="00D87040">
        <w:rPr>
          <w:rFonts w:ascii="Times New Roman" w:hAnsi="Times New Roman" w:cs="Times New Roman"/>
          <w:b/>
          <w:i/>
          <w:u w:val="single"/>
        </w:rPr>
        <w:t>FINDINGS:</w:t>
      </w:r>
    </w:p>
    <w:p w:rsidR="00D87040" w:rsidRPr="00D87040" w:rsidRDefault="00D87040" w:rsidP="00D87040">
      <w:pPr>
        <w:pStyle w:val="NormalWeb"/>
        <w:spacing w:line="360" w:lineRule="auto"/>
        <w:jc w:val="both"/>
        <w:rPr>
          <w:rFonts w:ascii="Times New Roman" w:hAnsi="Times New Roman" w:cs="Times New Roman"/>
          <w:b/>
          <w:i/>
          <w:u w:val="single"/>
        </w:rPr>
      </w:pPr>
      <w:r w:rsidRPr="00D87040">
        <w:rPr>
          <w:rFonts w:ascii="Times New Roman" w:hAnsi="Times New Roman" w:cs="Times New Roman"/>
          <w:b/>
          <w:i/>
          <w:u w:val="single"/>
        </w:rPr>
        <w:t>DIAGNOSTIC FORMULATION:</w:t>
      </w:r>
    </w:p>
    <w:p w:rsidR="00D87040" w:rsidRPr="00D87040" w:rsidRDefault="00D87040" w:rsidP="00D87040">
      <w:pPr>
        <w:widowControl w:val="0"/>
        <w:overflowPunct w:val="0"/>
        <w:autoSpaceDE w:val="0"/>
        <w:autoSpaceDN w:val="0"/>
        <w:adjustRightInd w:val="0"/>
        <w:spacing w:line="509" w:lineRule="auto"/>
        <w:jc w:val="both"/>
      </w:pPr>
    </w:p>
    <w:p w:rsidR="0038202F" w:rsidRPr="00D87040" w:rsidRDefault="0038202F" w:rsidP="0038202F">
      <w:pPr>
        <w:jc w:val="both"/>
      </w:pPr>
    </w:p>
    <w:p w:rsidR="0038202F" w:rsidRPr="00D87040" w:rsidRDefault="0038202F" w:rsidP="0038202F">
      <w:pPr>
        <w:jc w:val="both"/>
      </w:pPr>
    </w:p>
    <w:p w:rsidR="0038202F" w:rsidRPr="00D87040" w:rsidRDefault="0038202F" w:rsidP="0038202F">
      <w:pPr>
        <w:jc w:val="both"/>
      </w:pPr>
    </w:p>
    <w:p w:rsidR="0038202F" w:rsidRPr="00D87040" w:rsidRDefault="0038202F" w:rsidP="0038202F">
      <w:pPr>
        <w:jc w:val="both"/>
      </w:pPr>
    </w:p>
    <w:p w:rsidR="0038202F" w:rsidRPr="00A60E8E" w:rsidRDefault="0038202F" w:rsidP="0038202F">
      <w:pPr>
        <w:jc w:val="both"/>
      </w:pPr>
    </w:p>
    <w:p w:rsidR="0038202F" w:rsidRPr="00A60E8E" w:rsidRDefault="0038202F" w:rsidP="0038202F">
      <w:pPr>
        <w:jc w:val="both"/>
      </w:pPr>
    </w:p>
    <w:p w:rsidR="000A47B0" w:rsidRDefault="000A47B0">
      <w:pPr>
        <w:spacing w:after="200" w:line="276" w:lineRule="auto"/>
      </w:pPr>
      <w:r>
        <w:br w:type="page"/>
      </w:r>
    </w:p>
    <w:p w:rsidR="000A47B0" w:rsidRDefault="000A47B0" w:rsidP="000A47B0">
      <w:pPr>
        <w:pStyle w:val="Heading5"/>
        <w:tabs>
          <w:tab w:val="left" w:pos="4575"/>
        </w:tabs>
        <w:spacing w:line="240" w:lineRule="auto"/>
        <w:ind w:left="360"/>
        <w:jc w:val="center"/>
        <w:rPr>
          <w:b/>
          <w:bCs/>
          <w:i w:val="0"/>
          <w:iCs w:val="0"/>
        </w:rPr>
      </w:pPr>
      <w:r>
        <w:rPr>
          <w:b/>
          <w:bCs/>
          <w:i w:val="0"/>
          <w:iCs w:val="0"/>
        </w:rPr>
        <w:lastRenderedPageBreak/>
        <w:t>APPENDIX C</w:t>
      </w:r>
    </w:p>
    <w:p w:rsidR="000A47B0" w:rsidRPr="0038202F" w:rsidRDefault="000A47B0" w:rsidP="000A47B0"/>
    <w:p w:rsidR="000A47B0" w:rsidRPr="0038202F" w:rsidRDefault="000A47B0" w:rsidP="00141A77">
      <w:pPr>
        <w:autoSpaceDE w:val="0"/>
        <w:autoSpaceDN w:val="0"/>
        <w:adjustRightInd w:val="0"/>
        <w:spacing w:line="360" w:lineRule="auto"/>
        <w:jc w:val="center"/>
        <w:rPr>
          <w:b/>
          <w:bCs/>
        </w:rPr>
      </w:pPr>
      <w:r w:rsidRPr="0038202F">
        <w:rPr>
          <w:b/>
          <w:bCs/>
        </w:rPr>
        <w:t>ASSESSMENT PROTOCOL FOR ORAL MOTOR, ORAL PRAXIS AND VERBAL PRAXIS SKILLS IN MALAYALAM SPEAKING CHILDREN WITH CHILDHOOD APRAXIA OF SPEECH AND SUSPECTED APRAXIA OF SPEECH</w:t>
      </w:r>
    </w:p>
    <w:p w:rsidR="000A47B0" w:rsidRPr="0038202F" w:rsidRDefault="000A47B0" w:rsidP="00141A77">
      <w:pPr>
        <w:autoSpaceDE w:val="0"/>
        <w:autoSpaceDN w:val="0"/>
        <w:adjustRightInd w:val="0"/>
        <w:spacing w:line="360" w:lineRule="auto"/>
        <w:jc w:val="center"/>
        <w:rPr>
          <w:b/>
          <w:bCs/>
        </w:rPr>
      </w:pPr>
      <w:r w:rsidRPr="0038202F">
        <w:rPr>
          <w:b/>
          <w:bCs/>
        </w:rPr>
        <w:t>(APOOV-M)</w:t>
      </w:r>
    </w:p>
    <w:p w:rsidR="000A47B0" w:rsidRDefault="000A47B0" w:rsidP="000A47B0">
      <w:pPr>
        <w:pStyle w:val="NormalWeb"/>
        <w:jc w:val="both"/>
      </w:pPr>
    </w:p>
    <w:p w:rsidR="000A47B0" w:rsidRPr="00E032B5" w:rsidRDefault="000A47B0" w:rsidP="000A47B0">
      <w:pPr>
        <w:spacing w:line="480" w:lineRule="auto"/>
      </w:pPr>
      <w:r w:rsidRPr="00E032B5">
        <w:t>NAME:</w:t>
      </w:r>
      <w:r>
        <w:t xml:space="preserve"> XXX</w:t>
      </w:r>
      <w:r>
        <w:tab/>
      </w:r>
      <w:r>
        <w:tab/>
      </w:r>
      <w:r>
        <w:tab/>
      </w:r>
      <w:r>
        <w:tab/>
      </w:r>
      <w:r>
        <w:tab/>
      </w:r>
      <w:r>
        <w:tab/>
      </w:r>
      <w:r>
        <w:tab/>
      </w:r>
      <w:r>
        <w:tab/>
      </w:r>
      <w:r>
        <w:tab/>
      </w:r>
      <w:r w:rsidRPr="00E032B5">
        <w:t xml:space="preserve"> DATE:</w:t>
      </w:r>
      <w:r>
        <w:t xml:space="preserve"> YYY</w:t>
      </w:r>
    </w:p>
    <w:p w:rsidR="000A47B0" w:rsidRPr="00E032B5" w:rsidRDefault="000A47B0" w:rsidP="000A47B0">
      <w:pPr>
        <w:spacing w:line="480" w:lineRule="auto"/>
      </w:pPr>
    </w:p>
    <w:p w:rsidR="000A47B0" w:rsidRPr="00E032B5" w:rsidRDefault="000A47B0" w:rsidP="000A47B0">
      <w:pPr>
        <w:spacing w:line="480" w:lineRule="auto"/>
      </w:pPr>
      <w:r w:rsidRPr="00E032B5">
        <w:t xml:space="preserve">REGISTRATION NUMBER: </w:t>
      </w:r>
      <w:r>
        <w:t>ZZZ</w:t>
      </w:r>
    </w:p>
    <w:p w:rsidR="000A47B0" w:rsidRPr="00E032B5" w:rsidRDefault="000A47B0" w:rsidP="000A47B0">
      <w:pPr>
        <w:spacing w:line="480" w:lineRule="auto"/>
      </w:pPr>
    </w:p>
    <w:p w:rsidR="000A47B0" w:rsidRPr="00E032B5" w:rsidRDefault="000A47B0" w:rsidP="000A47B0">
      <w:pPr>
        <w:spacing w:line="480" w:lineRule="auto"/>
      </w:pPr>
      <w:r w:rsidRPr="00E032B5">
        <w:t xml:space="preserve">AGE/GENDER: </w:t>
      </w:r>
      <w:r>
        <w:t>4 years/Male</w:t>
      </w:r>
    </w:p>
    <w:p w:rsidR="000A47B0" w:rsidRPr="00E032B5" w:rsidRDefault="000A47B0" w:rsidP="000A47B0">
      <w:pPr>
        <w:spacing w:line="480" w:lineRule="auto"/>
      </w:pPr>
    </w:p>
    <w:p w:rsidR="000A47B0" w:rsidRPr="00E032B5" w:rsidRDefault="000A47B0" w:rsidP="000A47B0">
      <w:pPr>
        <w:spacing w:line="480" w:lineRule="auto"/>
      </w:pPr>
      <w:r w:rsidRPr="00E032B5">
        <w:t xml:space="preserve">EDUCATION: </w:t>
      </w:r>
    </w:p>
    <w:p w:rsidR="000A47B0" w:rsidRPr="00E032B5" w:rsidRDefault="000A47B0" w:rsidP="000A47B0">
      <w:pPr>
        <w:spacing w:line="480" w:lineRule="auto"/>
      </w:pPr>
    </w:p>
    <w:p w:rsidR="000A47B0" w:rsidRPr="00E032B5" w:rsidRDefault="000A47B0" w:rsidP="000A47B0">
      <w:pPr>
        <w:spacing w:line="480" w:lineRule="auto"/>
      </w:pPr>
      <w:r w:rsidRPr="00E032B5">
        <w:t xml:space="preserve">CRECHE/NURSERY: </w:t>
      </w:r>
    </w:p>
    <w:p w:rsidR="000A47B0" w:rsidRPr="00E032B5" w:rsidRDefault="000A47B0" w:rsidP="000A47B0">
      <w:pPr>
        <w:spacing w:line="480" w:lineRule="auto"/>
      </w:pPr>
    </w:p>
    <w:p w:rsidR="000A47B0" w:rsidRPr="006B55E1" w:rsidRDefault="000A47B0" w:rsidP="000A47B0">
      <w:pPr>
        <w:pStyle w:val="Default"/>
        <w:spacing w:line="276" w:lineRule="auto"/>
        <w:jc w:val="both"/>
        <w:rPr>
          <w:szCs w:val="23"/>
        </w:rPr>
      </w:pPr>
      <w:r w:rsidRPr="00E032B5">
        <w:t xml:space="preserve">OTHER RELEVENT INFORMATION: </w:t>
      </w:r>
      <w:r>
        <w:t>The child’s</w:t>
      </w:r>
      <w:r w:rsidRPr="006B55E1">
        <w:rPr>
          <w:szCs w:val="23"/>
        </w:rPr>
        <w:t xml:space="preserve"> expressive vocabulary consists of simp</w:t>
      </w:r>
      <w:r>
        <w:rPr>
          <w:szCs w:val="23"/>
        </w:rPr>
        <w:t>le disyllabic and monosyllabic</w:t>
      </w:r>
      <w:r w:rsidRPr="006B55E1">
        <w:rPr>
          <w:szCs w:val="23"/>
        </w:rPr>
        <w:t xml:space="preserve"> utterances. </w:t>
      </w:r>
    </w:p>
    <w:p w:rsidR="000A47B0" w:rsidRPr="00E032B5" w:rsidRDefault="000A47B0" w:rsidP="000A47B0">
      <w:pPr>
        <w:spacing w:line="480" w:lineRule="auto"/>
      </w:pPr>
    </w:p>
    <w:p w:rsidR="000A47B0" w:rsidRPr="00E032B5" w:rsidRDefault="000A47B0" w:rsidP="000A47B0">
      <w:pPr>
        <w:spacing w:line="480" w:lineRule="auto"/>
      </w:pPr>
    </w:p>
    <w:p w:rsidR="000A47B0" w:rsidRPr="007132C5" w:rsidRDefault="000A47B0" w:rsidP="000A47B0">
      <w:pPr>
        <w:spacing w:line="480" w:lineRule="auto"/>
        <w:rPr>
          <w:rFonts w:ascii="Arial" w:hAnsi="Arial" w:cs="Arial"/>
        </w:rPr>
      </w:pPr>
    </w:p>
    <w:p w:rsidR="000A47B0" w:rsidRPr="007132C5" w:rsidRDefault="000A47B0" w:rsidP="000A47B0">
      <w:pPr>
        <w:spacing w:line="480" w:lineRule="auto"/>
        <w:rPr>
          <w:rFonts w:ascii="Arial" w:hAnsi="Arial" w:cs="Arial"/>
        </w:rPr>
      </w:pPr>
    </w:p>
    <w:p w:rsidR="000A47B0" w:rsidRPr="007132C5" w:rsidRDefault="000A47B0" w:rsidP="000A47B0">
      <w:pPr>
        <w:spacing w:line="480" w:lineRule="auto"/>
        <w:rPr>
          <w:rFonts w:ascii="Arial" w:hAnsi="Arial" w:cs="Arial"/>
        </w:rPr>
      </w:pPr>
    </w:p>
    <w:p w:rsidR="000A47B0" w:rsidRPr="007132C5" w:rsidRDefault="000A47B0" w:rsidP="000A47B0">
      <w:pPr>
        <w:rPr>
          <w:rFonts w:ascii="Arial" w:hAnsi="Arial" w:cs="Arial"/>
        </w:rPr>
      </w:pPr>
    </w:p>
    <w:p w:rsidR="000A47B0" w:rsidRDefault="000A47B0" w:rsidP="000A47B0">
      <w:pPr>
        <w:rPr>
          <w:rFonts w:ascii="Arial" w:hAnsi="Arial" w:cs="Arial"/>
        </w:rPr>
      </w:pPr>
    </w:p>
    <w:p w:rsidR="000A47B0" w:rsidRPr="007132C5" w:rsidRDefault="000A47B0" w:rsidP="000A47B0">
      <w:pPr>
        <w:rPr>
          <w:rFonts w:ascii="Arial" w:hAnsi="Arial" w:cs="Arial"/>
        </w:rPr>
      </w:pPr>
    </w:p>
    <w:p w:rsidR="000A47B0" w:rsidRDefault="000A47B0" w:rsidP="000A47B0">
      <w:pPr>
        <w:jc w:val="both"/>
      </w:pPr>
    </w:p>
    <w:p w:rsidR="000A47B0" w:rsidRDefault="000A47B0" w:rsidP="000A47B0">
      <w:pPr>
        <w:jc w:val="both"/>
      </w:pPr>
    </w:p>
    <w:p w:rsidR="00141A77" w:rsidRDefault="00141A77">
      <w:pPr>
        <w:spacing w:after="200" w:line="276" w:lineRule="auto"/>
        <w:rPr>
          <w:rFonts w:eastAsiaTheme="minorHAnsi" w:cstheme="minorBidi"/>
          <w:b/>
        </w:rPr>
      </w:pPr>
      <w:r>
        <w:rPr>
          <w:b/>
        </w:rPr>
        <w:br w:type="page"/>
      </w:r>
    </w:p>
    <w:p w:rsidR="000A47B0" w:rsidRPr="00141A77" w:rsidRDefault="00141A77" w:rsidP="00141A77">
      <w:pPr>
        <w:tabs>
          <w:tab w:val="left" w:pos="630"/>
        </w:tabs>
        <w:rPr>
          <w:b/>
        </w:rPr>
      </w:pPr>
      <w:r>
        <w:rPr>
          <w:b/>
        </w:rPr>
        <w:lastRenderedPageBreak/>
        <w:t xml:space="preserve">I. </w:t>
      </w:r>
      <w:r w:rsidR="000A47B0" w:rsidRPr="00141A77">
        <w:rPr>
          <w:b/>
        </w:rPr>
        <w:t>ORAL MOTOR ASSESSMENT</w:t>
      </w:r>
    </w:p>
    <w:p w:rsidR="000A47B0" w:rsidRPr="00E032B5" w:rsidRDefault="000A47B0" w:rsidP="000A47B0">
      <w:pPr>
        <w:pStyle w:val="ListParagraph"/>
        <w:ind w:left="284"/>
        <w:rPr>
          <w:rFonts w:ascii="Times New Roman" w:hAnsi="Times New Roman"/>
          <w:b/>
          <w:sz w:val="24"/>
          <w:szCs w:val="24"/>
        </w:rPr>
      </w:pPr>
    </w:p>
    <w:p w:rsidR="000A47B0" w:rsidRPr="00E032B5" w:rsidRDefault="000A47B0" w:rsidP="000A47B0">
      <w:pPr>
        <w:pStyle w:val="ListParagraph"/>
        <w:numPr>
          <w:ilvl w:val="0"/>
          <w:numId w:val="2"/>
        </w:numPr>
        <w:spacing w:before="240"/>
        <w:ind w:left="284" w:hanging="284"/>
        <w:rPr>
          <w:rFonts w:ascii="Times New Roman" w:hAnsi="Times New Roman"/>
          <w:b/>
          <w:sz w:val="24"/>
          <w:szCs w:val="24"/>
        </w:rPr>
      </w:pPr>
      <w:r w:rsidRPr="00E032B5">
        <w:rPr>
          <w:rFonts w:ascii="Times New Roman" w:hAnsi="Times New Roman"/>
          <w:b/>
          <w:sz w:val="24"/>
          <w:szCs w:val="24"/>
        </w:rPr>
        <w:t>Oral structures at 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7299"/>
        <w:gridCol w:w="852"/>
      </w:tblGrid>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b/>
                <w:i/>
                <w:sz w:val="24"/>
                <w:szCs w:val="24"/>
              </w:rPr>
            </w:pPr>
            <w:r w:rsidRPr="008E74B6">
              <w:rPr>
                <w:rFonts w:ascii="Times New Roman" w:hAnsi="Times New Roman"/>
                <w:b/>
                <w:i/>
                <w:sz w:val="24"/>
                <w:szCs w:val="24"/>
              </w:rPr>
              <w:t>Sl. No.</w:t>
            </w:r>
          </w:p>
        </w:tc>
        <w:tc>
          <w:tcPr>
            <w:tcW w:w="3949" w:type="pct"/>
            <w:shd w:val="clear" w:color="auto" w:fill="auto"/>
          </w:tcPr>
          <w:p w:rsidR="000A47B0" w:rsidRPr="008E74B6" w:rsidRDefault="000A47B0" w:rsidP="000A47B0">
            <w:pPr>
              <w:pStyle w:val="ListParagraph"/>
              <w:spacing w:after="0" w:line="240" w:lineRule="auto"/>
              <w:ind w:left="0"/>
              <w:jc w:val="center"/>
              <w:rPr>
                <w:rFonts w:ascii="Times New Roman" w:hAnsi="Times New Roman"/>
                <w:b/>
                <w:i/>
                <w:sz w:val="24"/>
                <w:szCs w:val="24"/>
              </w:rPr>
            </w:pPr>
            <w:r w:rsidRPr="008E74B6">
              <w:rPr>
                <w:rFonts w:ascii="Times New Roman" w:hAnsi="Times New Roman"/>
                <w:b/>
                <w:i/>
                <w:sz w:val="24"/>
                <w:szCs w:val="24"/>
              </w:rPr>
              <w:t>At  Rest</w:t>
            </w:r>
          </w:p>
        </w:tc>
        <w:tc>
          <w:tcPr>
            <w:tcW w:w="461" w:type="pct"/>
            <w:shd w:val="clear" w:color="auto" w:fill="auto"/>
          </w:tcPr>
          <w:p w:rsidR="000A47B0" w:rsidRPr="008E74B6" w:rsidRDefault="000A47B0" w:rsidP="000A47B0">
            <w:pPr>
              <w:pStyle w:val="ListParagraph"/>
              <w:spacing w:after="0" w:line="240" w:lineRule="auto"/>
              <w:ind w:left="0"/>
              <w:rPr>
                <w:rFonts w:ascii="Times New Roman" w:hAnsi="Times New Roman"/>
                <w:b/>
                <w:i/>
                <w:sz w:val="24"/>
                <w:szCs w:val="24"/>
              </w:rPr>
            </w:pPr>
            <w:r w:rsidRPr="008E74B6">
              <w:rPr>
                <w:rFonts w:ascii="Times New Roman" w:hAnsi="Times New Roman"/>
                <w:b/>
                <w:i/>
                <w:sz w:val="24"/>
                <w:szCs w:val="24"/>
              </w:rPr>
              <w:t>Score</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1</w:t>
            </w:r>
          </w:p>
        </w:tc>
        <w:tc>
          <w:tcPr>
            <w:tcW w:w="3949" w:type="pct"/>
            <w:shd w:val="clear" w:color="auto" w:fill="auto"/>
          </w:tcPr>
          <w:p w:rsidR="000A47B0" w:rsidRPr="008E74B6" w:rsidRDefault="000A47B0" w:rsidP="000A47B0">
            <w:r w:rsidRPr="008E74B6">
              <w:t>The child’s jaw is:</w:t>
            </w:r>
          </w:p>
          <w:p w:rsidR="000A47B0" w:rsidRPr="008E74B6" w:rsidRDefault="000A47B0" w:rsidP="000A47B0">
            <w:pPr>
              <w:pStyle w:val="ListParagraph"/>
              <w:numPr>
                <w:ilvl w:val="0"/>
                <w:numId w:val="3"/>
              </w:numPr>
              <w:spacing w:after="0" w:line="240" w:lineRule="auto"/>
              <w:rPr>
                <w:rFonts w:ascii="Times New Roman" w:hAnsi="Times New Roman"/>
                <w:sz w:val="24"/>
                <w:szCs w:val="24"/>
              </w:rPr>
            </w:pPr>
            <w:r w:rsidRPr="008E74B6">
              <w:rPr>
                <w:rFonts w:ascii="Times New Roman" w:hAnsi="Times New Roman"/>
                <w:sz w:val="24"/>
                <w:szCs w:val="24"/>
              </w:rPr>
              <w:t>In  normal alignment</w:t>
            </w:r>
          </w:p>
          <w:p w:rsidR="000A47B0" w:rsidRPr="008E74B6" w:rsidRDefault="000A47B0" w:rsidP="000A47B0">
            <w:pPr>
              <w:pStyle w:val="ListParagraph"/>
              <w:numPr>
                <w:ilvl w:val="0"/>
                <w:numId w:val="3"/>
              </w:numPr>
              <w:spacing w:after="0" w:line="240" w:lineRule="auto"/>
              <w:rPr>
                <w:rFonts w:ascii="Times New Roman" w:hAnsi="Times New Roman"/>
                <w:sz w:val="24"/>
                <w:szCs w:val="24"/>
              </w:rPr>
            </w:pPr>
            <w:r w:rsidRPr="008E74B6">
              <w:rPr>
                <w:rFonts w:ascii="Times New Roman" w:hAnsi="Times New Roman"/>
                <w:sz w:val="24"/>
                <w:szCs w:val="24"/>
              </w:rPr>
              <w:t xml:space="preserve">Slightly protracted or retracted </w:t>
            </w:r>
          </w:p>
          <w:p w:rsidR="000A47B0" w:rsidRPr="008E74B6" w:rsidRDefault="000A47B0" w:rsidP="000A47B0">
            <w:pPr>
              <w:pStyle w:val="ListParagraph"/>
              <w:numPr>
                <w:ilvl w:val="0"/>
                <w:numId w:val="3"/>
              </w:numPr>
              <w:spacing w:after="0" w:line="240" w:lineRule="auto"/>
              <w:rPr>
                <w:rFonts w:ascii="Times New Roman" w:hAnsi="Times New Roman"/>
                <w:sz w:val="24"/>
                <w:szCs w:val="24"/>
              </w:rPr>
            </w:pPr>
            <w:r w:rsidRPr="008E74B6">
              <w:rPr>
                <w:rFonts w:ascii="Times New Roman" w:hAnsi="Times New Roman"/>
                <w:sz w:val="24"/>
                <w:szCs w:val="24"/>
              </w:rPr>
              <w:t>Noticeably protracted or retracted</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2</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2</w:t>
            </w:r>
          </w:p>
        </w:tc>
        <w:tc>
          <w:tcPr>
            <w:tcW w:w="3949" w:type="pct"/>
            <w:shd w:val="clear" w:color="auto" w:fill="auto"/>
          </w:tcPr>
          <w:p w:rsidR="000A47B0" w:rsidRPr="008E74B6" w:rsidRDefault="000A47B0" w:rsidP="000A47B0">
            <w:r w:rsidRPr="008E74B6">
              <w:t>The child’s jaw at rest is:</w:t>
            </w:r>
          </w:p>
          <w:p w:rsidR="000A47B0" w:rsidRPr="008E74B6" w:rsidRDefault="000A47B0" w:rsidP="000A47B0">
            <w:pPr>
              <w:pStyle w:val="ListParagraph"/>
              <w:numPr>
                <w:ilvl w:val="0"/>
                <w:numId w:val="4"/>
              </w:numPr>
              <w:spacing w:after="0" w:line="240" w:lineRule="auto"/>
              <w:rPr>
                <w:rFonts w:ascii="Times New Roman" w:hAnsi="Times New Roman"/>
                <w:sz w:val="24"/>
                <w:szCs w:val="24"/>
              </w:rPr>
            </w:pPr>
            <w:r w:rsidRPr="008E74B6">
              <w:rPr>
                <w:rFonts w:ascii="Times New Roman" w:hAnsi="Times New Roman"/>
                <w:sz w:val="24"/>
                <w:szCs w:val="24"/>
              </w:rPr>
              <w:t xml:space="preserve">Closed </w:t>
            </w:r>
          </w:p>
          <w:p w:rsidR="000A47B0" w:rsidRPr="008E74B6" w:rsidRDefault="000A47B0" w:rsidP="000A47B0">
            <w:pPr>
              <w:pStyle w:val="ListParagraph"/>
              <w:numPr>
                <w:ilvl w:val="0"/>
                <w:numId w:val="4"/>
              </w:numPr>
              <w:spacing w:after="0" w:line="240" w:lineRule="auto"/>
              <w:rPr>
                <w:rFonts w:ascii="Times New Roman" w:hAnsi="Times New Roman"/>
                <w:sz w:val="24"/>
                <w:szCs w:val="24"/>
              </w:rPr>
            </w:pPr>
            <w:r w:rsidRPr="008E74B6">
              <w:rPr>
                <w:rFonts w:ascii="Times New Roman" w:hAnsi="Times New Roman"/>
                <w:sz w:val="24"/>
                <w:szCs w:val="24"/>
              </w:rPr>
              <w:t>Slightly open</w:t>
            </w:r>
          </w:p>
          <w:p w:rsidR="000A47B0" w:rsidRPr="008E74B6" w:rsidRDefault="000A47B0" w:rsidP="000A47B0">
            <w:pPr>
              <w:pStyle w:val="ListParagraph"/>
              <w:numPr>
                <w:ilvl w:val="0"/>
                <w:numId w:val="4"/>
              </w:numPr>
              <w:spacing w:after="0" w:line="240" w:lineRule="auto"/>
              <w:rPr>
                <w:rFonts w:ascii="Times New Roman" w:hAnsi="Times New Roman"/>
                <w:sz w:val="24"/>
                <w:szCs w:val="24"/>
              </w:rPr>
            </w:pPr>
            <w:r w:rsidRPr="008E74B6">
              <w:rPr>
                <w:rFonts w:ascii="Times New Roman" w:hAnsi="Times New Roman"/>
                <w:sz w:val="24"/>
                <w:szCs w:val="24"/>
              </w:rPr>
              <w:t>Noticeably open</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1</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3</w:t>
            </w:r>
          </w:p>
        </w:tc>
        <w:tc>
          <w:tcPr>
            <w:tcW w:w="3949" w:type="pct"/>
            <w:shd w:val="clear" w:color="auto" w:fill="auto"/>
          </w:tcPr>
          <w:p w:rsidR="000A47B0" w:rsidRPr="008E74B6" w:rsidRDefault="000A47B0" w:rsidP="000A47B0">
            <w:r w:rsidRPr="008E74B6">
              <w:t>The child’s lips are:</w:t>
            </w:r>
          </w:p>
          <w:p w:rsidR="000A47B0" w:rsidRPr="008E74B6" w:rsidRDefault="000A47B0" w:rsidP="000A47B0">
            <w:pPr>
              <w:pStyle w:val="ListParagraph"/>
              <w:numPr>
                <w:ilvl w:val="0"/>
                <w:numId w:val="5"/>
              </w:numPr>
              <w:spacing w:after="0" w:line="240" w:lineRule="auto"/>
              <w:rPr>
                <w:rFonts w:ascii="Times New Roman" w:hAnsi="Times New Roman"/>
                <w:sz w:val="24"/>
                <w:szCs w:val="24"/>
              </w:rPr>
            </w:pPr>
            <w:r w:rsidRPr="008E74B6">
              <w:rPr>
                <w:rFonts w:ascii="Times New Roman" w:hAnsi="Times New Roman"/>
                <w:sz w:val="24"/>
                <w:szCs w:val="24"/>
              </w:rPr>
              <w:t>In a normal position</w:t>
            </w:r>
          </w:p>
          <w:p w:rsidR="000A47B0" w:rsidRPr="008E74B6" w:rsidRDefault="000A47B0" w:rsidP="000A47B0">
            <w:pPr>
              <w:pStyle w:val="ListParagraph"/>
              <w:numPr>
                <w:ilvl w:val="0"/>
                <w:numId w:val="5"/>
              </w:numPr>
              <w:spacing w:after="0" w:line="240" w:lineRule="auto"/>
              <w:rPr>
                <w:rFonts w:ascii="Times New Roman" w:hAnsi="Times New Roman"/>
                <w:sz w:val="24"/>
                <w:szCs w:val="24"/>
              </w:rPr>
            </w:pPr>
            <w:r w:rsidRPr="008E74B6">
              <w:rPr>
                <w:rFonts w:ascii="Times New Roman" w:hAnsi="Times New Roman"/>
                <w:sz w:val="24"/>
                <w:szCs w:val="24"/>
              </w:rPr>
              <w:t xml:space="preserve">Slightly protracted or retracted </w:t>
            </w:r>
          </w:p>
          <w:p w:rsidR="000A47B0" w:rsidRPr="008E74B6" w:rsidRDefault="000A47B0" w:rsidP="000A47B0">
            <w:pPr>
              <w:pStyle w:val="ListParagraph"/>
              <w:numPr>
                <w:ilvl w:val="0"/>
                <w:numId w:val="5"/>
              </w:numPr>
              <w:spacing w:after="0" w:line="240" w:lineRule="auto"/>
              <w:rPr>
                <w:rFonts w:ascii="Times New Roman" w:hAnsi="Times New Roman"/>
                <w:sz w:val="24"/>
                <w:szCs w:val="24"/>
              </w:rPr>
            </w:pPr>
            <w:r w:rsidRPr="008E74B6">
              <w:rPr>
                <w:rFonts w:ascii="Times New Roman" w:hAnsi="Times New Roman"/>
                <w:sz w:val="24"/>
                <w:szCs w:val="24"/>
              </w:rPr>
              <w:t>Obviously protracted or retracted</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1</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4</w:t>
            </w:r>
          </w:p>
        </w:tc>
        <w:tc>
          <w:tcPr>
            <w:tcW w:w="3949" w:type="pct"/>
            <w:shd w:val="clear" w:color="auto" w:fill="auto"/>
          </w:tcPr>
          <w:p w:rsidR="000A47B0" w:rsidRPr="008E74B6" w:rsidRDefault="000A47B0" w:rsidP="000A47B0">
            <w:r w:rsidRPr="008E74B6">
              <w:t>The child:</w:t>
            </w:r>
          </w:p>
          <w:p w:rsidR="000A47B0" w:rsidRPr="008E74B6" w:rsidRDefault="000A47B0" w:rsidP="000A47B0">
            <w:pPr>
              <w:pStyle w:val="ListParagraph"/>
              <w:numPr>
                <w:ilvl w:val="0"/>
                <w:numId w:val="6"/>
              </w:numPr>
              <w:spacing w:after="0" w:line="240" w:lineRule="auto"/>
              <w:rPr>
                <w:rFonts w:ascii="Times New Roman" w:hAnsi="Times New Roman"/>
                <w:sz w:val="24"/>
                <w:szCs w:val="24"/>
              </w:rPr>
            </w:pPr>
            <w:r w:rsidRPr="008E74B6">
              <w:rPr>
                <w:rFonts w:ascii="Times New Roman" w:hAnsi="Times New Roman"/>
                <w:sz w:val="24"/>
                <w:szCs w:val="24"/>
              </w:rPr>
              <w:t>Does not drool</w:t>
            </w:r>
          </w:p>
          <w:p w:rsidR="000A47B0" w:rsidRPr="008E74B6" w:rsidRDefault="000A47B0" w:rsidP="000A47B0">
            <w:pPr>
              <w:pStyle w:val="ListParagraph"/>
              <w:numPr>
                <w:ilvl w:val="0"/>
                <w:numId w:val="6"/>
              </w:numPr>
              <w:spacing w:after="0" w:line="240" w:lineRule="auto"/>
              <w:rPr>
                <w:rFonts w:ascii="Times New Roman" w:hAnsi="Times New Roman"/>
                <w:sz w:val="24"/>
                <w:szCs w:val="24"/>
              </w:rPr>
            </w:pPr>
            <w:r w:rsidRPr="008E74B6">
              <w:rPr>
                <w:rFonts w:ascii="Times New Roman" w:hAnsi="Times New Roman"/>
                <w:sz w:val="24"/>
                <w:szCs w:val="24"/>
              </w:rPr>
              <w:t>Drools, but tries to swallow it</w:t>
            </w:r>
          </w:p>
          <w:p w:rsidR="000A47B0" w:rsidRPr="008E74B6" w:rsidRDefault="000A47B0" w:rsidP="000A47B0">
            <w:pPr>
              <w:pStyle w:val="ListParagraph"/>
              <w:numPr>
                <w:ilvl w:val="0"/>
                <w:numId w:val="6"/>
              </w:numPr>
              <w:spacing w:after="0" w:line="240" w:lineRule="auto"/>
              <w:rPr>
                <w:rFonts w:ascii="Times New Roman" w:hAnsi="Times New Roman"/>
                <w:sz w:val="24"/>
                <w:szCs w:val="24"/>
              </w:rPr>
            </w:pPr>
            <w:r w:rsidRPr="008E74B6">
              <w:rPr>
                <w:rFonts w:ascii="Times New Roman" w:hAnsi="Times New Roman"/>
                <w:sz w:val="24"/>
                <w:szCs w:val="24"/>
              </w:rPr>
              <w:t>Drools and does not use any strategy to clear it</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0</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5</w:t>
            </w:r>
          </w:p>
        </w:tc>
        <w:tc>
          <w:tcPr>
            <w:tcW w:w="3949" w:type="pct"/>
            <w:shd w:val="clear" w:color="auto" w:fill="auto"/>
          </w:tcPr>
          <w:p w:rsidR="000A47B0" w:rsidRPr="008E74B6" w:rsidRDefault="000A47B0" w:rsidP="000A47B0">
            <w:r w:rsidRPr="008E74B6">
              <w:t>The child’s tongue is:</w:t>
            </w:r>
          </w:p>
          <w:p w:rsidR="000A47B0" w:rsidRPr="008E74B6" w:rsidRDefault="000A47B0" w:rsidP="000A47B0">
            <w:pPr>
              <w:pStyle w:val="ListParagraph"/>
              <w:numPr>
                <w:ilvl w:val="0"/>
                <w:numId w:val="7"/>
              </w:numPr>
              <w:spacing w:after="0" w:line="240" w:lineRule="auto"/>
              <w:rPr>
                <w:rFonts w:ascii="Times New Roman" w:hAnsi="Times New Roman"/>
                <w:sz w:val="24"/>
                <w:szCs w:val="24"/>
              </w:rPr>
            </w:pPr>
            <w:r w:rsidRPr="008E74B6">
              <w:rPr>
                <w:rFonts w:ascii="Times New Roman" w:hAnsi="Times New Roman"/>
                <w:sz w:val="24"/>
                <w:szCs w:val="24"/>
              </w:rPr>
              <w:t>Placed appropriately inside the mouth</w:t>
            </w:r>
          </w:p>
          <w:p w:rsidR="000A47B0" w:rsidRPr="008E74B6" w:rsidRDefault="000A47B0" w:rsidP="000A47B0">
            <w:pPr>
              <w:pStyle w:val="ListParagraph"/>
              <w:numPr>
                <w:ilvl w:val="0"/>
                <w:numId w:val="7"/>
              </w:numPr>
              <w:spacing w:after="0" w:line="240" w:lineRule="auto"/>
              <w:rPr>
                <w:rFonts w:ascii="Times New Roman" w:hAnsi="Times New Roman"/>
                <w:sz w:val="24"/>
                <w:szCs w:val="24"/>
              </w:rPr>
            </w:pPr>
            <w:r w:rsidRPr="008E74B6">
              <w:rPr>
                <w:rFonts w:ascii="Times New Roman" w:hAnsi="Times New Roman"/>
                <w:sz w:val="24"/>
                <w:szCs w:val="24"/>
              </w:rPr>
              <w:t>On the bottom of the lower lip</w:t>
            </w:r>
          </w:p>
          <w:p w:rsidR="000A47B0" w:rsidRPr="008E74B6" w:rsidRDefault="000A47B0" w:rsidP="000A47B0">
            <w:pPr>
              <w:pStyle w:val="ListParagraph"/>
              <w:numPr>
                <w:ilvl w:val="0"/>
                <w:numId w:val="7"/>
              </w:numPr>
              <w:spacing w:after="0" w:line="240" w:lineRule="auto"/>
              <w:rPr>
                <w:rFonts w:ascii="Times New Roman" w:hAnsi="Times New Roman"/>
                <w:sz w:val="24"/>
                <w:szCs w:val="24"/>
              </w:rPr>
            </w:pPr>
            <w:r w:rsidRPr="008E74B6">
              <w:rPr>
                <w:rFonts w:ascii="Times New Roman" w:hAnsi="Times New Roman"/>
                <w:sz w:val="24"/>
                <w:szCs w:val="24"/>
              </w:rPr>
              <w:t>Outside the mouth</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2</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6</w:t>
            </w:r>
          </w:p>
        </w:tc>
        <w:tc>
          <w:tcPr>
            <w:tcW w:w="3949" w:type="pct"/>
            <w:shd w:val="clear" w:color="auto" w:fill="auto"/>
          </w:tcPr>
          <w:p w:rsidR="000A47B0" w:rsidRPr="008E74B6" w:rsidRDefault="000A47B0" w:rsidP="000A47B0">
            <w:r w:rsidRPr="008E74B6">
              <w:t>Based on the interpretation from the five items above, the oral structures seems to show:</w:t>
            </w:r>
          </w:p>
          <w:p w:rsidR="000A47B0" w:rsidRPr="008E74B6" w:rsidRDefault="000A47B0" w:rsidP="000A47B0">
            <w:pPr>
              <w:pStyle w:val="ListParagraph"/>
              <w:numPr>
                <w:ilvl w:val="0"/>
                <w:numId w:val="8"/>
              </w:numPr>
              <w:spacing w:after="0" w:line="240" w:lineRule="auto"/>
              <w:rPr>
                <w:rFonts w:ascii="Times New Roman" w:hAnsi="Times New Roman"/>
                <w:sz w:val="24"/>
                <w:szCs w:val="24"/>
              </w:rPr>
            </w:pPr>
            <w:r w:rsidRPr="008E74B6">
              <w:rPr>
                <w:rFonts w:ascii="Times New Roman" w:hAnsi="Times New Roman"/>
                <w:sz w:val="24"/>
                <w:szCs w:val="24"/>
              </w:rPr>
              <w:t>Normal tone</w:t>
            </w:r>
          </w:p>
          <w:p w:rsidR="000A47B0" w:rsidRPr="008E74B6" w:rsidRDefault="000A47B0" w:rsidP="000A47B0">
            <w:pPr>
              <w:pStyle w:val="ListParagraph"/>
              <w:numPr>
                <w:ilvl w:val="0"/>
                <w:numId w:val="8"/>
              </w:numPr>
              <w:spacing w:after="0" w:line="240" w:lineRule="auto"/>
              <w:rPr>
                <w:rFonts w:ascii="Times New Roman" w:hAnsi="Times New Roman"/>
                <w:sz w:val="24"/>
                <w:szCs w:val="24"/>
              </w:rPr>
            </w:pPr>
            <w:r w:rsidRPr="008E74B6">
              <w:rPr>
                <w:rFonts w:ascii="Times New Roman" w:hAnsi="Times New Roman"/>
                <w:sz w:val="24"/>
                <w:szCs w:val="24"/>
              </w:rPr>
              <w:t xml:space="preserve">Mildly abnormal tone </w:t>
            </w:r>
          </w:p>
          <w:p w:rsidR="000A47B0" w:rsidRPr="008E74B6" w:rsidRDefault="000A47B0" w:rsidP="000A47B0">
            <w:pPr>
              <w:pStyle w:val="ListParagraph"/>
              <w:numPr>
                <w:ilvl w:val="0"/>
                <w:numId w:val="8"/>
              </w:numPr>
              <w:spacing w:after="0" w:line="240" w:lineRule="auto"/>
              <w:rPr>
                <w:rFonts w:ascii="Times New Roman" w:hAnsi="Times New Roman"/>
                <w:sz w:val="24"/>
                <w:szCs w:val="24"/>
              </w:rPr>
            </w:pPr>
            <w:r w:rsidRPr="008E74B6">
              <w:rPr>
                <w:rFonts w:ascii="Times New Roman" w:hAnsi="Times New Roman"/>
                <w:sz w:val="24"/>
                <w:szCs w:val="24"/>
              </w:rPr>
              <w:t>Moderately abnormal tone</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1</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7</w:t>
            </w:r>
          </w:p>
        </w:tc>
        <w:tc>
          <w:tcPr>
            <w:tcW w:w="3949" w:type="pct"/>
            <w:shd w:val="clear" w:color="auto" w:fill="auto"/>
          </w:tcPr>
          <w:p w:rsidR="000A47B0" w:rsidRPr="008E74B6" w:rsidRDefault="000A47B0" w:rsidP="000A47B0">
            <w:r w:rsidRPr="008E74B6">
              <w:t>Involuntary movements are:</w:t>
            </w:r>
          </w:p>
          <w:p w:rsidR="000A47B0" w:rsidRPr="008E74B6" w:rsidRDefault="000A47B0" w:rsidP="000A47B0">
            <w:pPr>
              <w:pStyle w:val="ListParagraph"/>
              <w:numPr>
                <w:ilvl w:val="0"/>
                <w:numId w:val="9"/>
              </w:numPr>
              <w:spacing w:after="0" w:line="240" w:lineRule="auto"/>
              <w:rPr>
                <w:rFonts w:ascii="Times New Roman" w:hAnsi="Times New Roman"/>
                <w:sz w:val="24"/>
                <w:szCs w:val="24"/>
              </w:rPr>
            </w:pPr>
            <w:r w:rsidRPr="008E74B6">
              <w:rPr>
                <w:rFonts w:ascii="Times New Roman" w:hAnsi="Times New Roman"/>
                <w:sz w:val="24"/>
                <w:szCs w:val="24"/>
              </w:rPr>
              <w:t>Absent</w:t>
            </w:r>
          </w:p>
          <w:p w:rsidR="000A47B0" w:rsidRPr="008E74B6" w:rsidRDefault="000A47B0" w:rsidP="000A47B0">
            <w:pPr>
              <w:pStyle w:val="ListParagraph"/>
              <w:numPr>
                <w:ilvl w:val="0"/>
                <w:numId w:val="9"/>
              </w:numPr>
              <w:spacing w:after="0" w:line="240" w:lineRule="auto"/>
              <w:rPr>
                <w:rFonts w:ascii="Times New Roman" w:hAnsi="Times New Roman"/>
                <w:sz w:val="24"/>
                <w:szCs w:val="24"/>
              </w:rPr>
            </w:pPr>
            <w:r w:rsidRPr="008E74B6">
              <w:rPr>
                <w:rFonts w:ascii="Times New Roman" w:hAnsi="Times New Roman"/>
                <w:sz w:val="24"/>
                <w:szCs w:val="24"/>
              </w:rPr>
              <w:t>Present but barely noticeable</w:t>
            </w:r>
          </w:p>
          <w:p w:rsidR="000A47B0" w:rsidRPr="008E74B6" w:rsidRDefault="000A47B0" w:rsidP="000A47B0">
            <w:pPr>
              <w:pStyle w:val="ListParagraph"/>
              <w:numPr>
                <w:ilvl w:val="0"/>
                <w:numId w:val="9"/>
              </w:numPr>
              <w:spacing w:after="0" w:line="240" w:lineRule="auto"/>
              <w:rPr>
                <w:rFonts w:ascii="Times New Roman" w:hAnsi="Times New Roman"/>
                <w:sz w:val="24"/>
                <w:szCs w:val="24"/>
              </w:rPr>
            </w:pPr>
            <w:r w:rsidRPr="008E74B6">
              <w:rPr>
                <w:rFonts w:ascii="Times New Roman" w:hAnsi="Times New Roman"/>
                <w:sz w:val="24"/>
                <w:szCs w:val="24"/>
              </w:rPr>
              <w:t>Apparently present</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2</w:t>
            </w:r>
          </w:p>
        </w:tc>
      </w:tr>
      <w:tr w:rsidR="000A47B0" w:rsidRPr="008E74B6" w:rsidTr="000A47B0">
        <w:tc>
          <w:tcPr>
            <w:tcW w:w="590" w:type="pct"/>
            <w:shd w:val="clear" w:color="auto" w:fill="auto"/>
          </w:tcPr>
          <w:p w:rsidR="000A47B0" w:rsidRPr="008E74B6" w:rsidRDefault="000A47B0" w:rsidP="000A47B0">
            <w:pPr>
              <w:pStyle w:val="ListParagraph"/>
              <w:spacing w:after="0" w:line="240" w:lineRule="auto"/>
              <w:ind w:left="0"/>
              <w:rPr>
                <w:rFonts w:ascii="Times New Roman" w:hAnsi="Times New Roman"/>
                <w:sz w:val="24"/>
                <w:szCs w:val="24"/>
              </w:rPr>
            </w:pPr>
            <w:r w:rsidRPr="008E74B6">
              <w:rPr>
                <w:rFonts w:ascii="Times New Roman" w:hAnsi="Times New Roman"/>
                <w:sz w:val="24"/>
                <w:szCs w:val="24"/>
              </w:rPr>
              <w:t>8</w:t>
            </w:r>
          </w:p>
        </w:tc>
        <w:tc>
          <w:tcPr>
            <w:tcW w:w="3949" w:type="pct"/>
            <w:shd w:val="clear" w:color="auto" w:fill="auto"/>
          </w:tcPr>
          <w:p w:rsidR="000A47B0" w:rsidRPr="008E74B6" w:rsidRDefault="000A47B0" w:rsidP="000A47B0">
            <w:r w:rsidRPr="008E74B6">
              <w:t>When the child moves his/her oral structures:</w:t>
            </w:r>
          </w:p>
          <w:p w:rsidR="000A47B0" w:rsidRPr="008E74B6" w:rsidRDefault="000A47B0" w:rsidP="000A47B0">
            <w:pPr>
              <w:pStyle w:val="ListParagraph"/>
              <w:numPr>
                <w:ilvl w:val="0"/>
                <w:numId w:val="10"/>
              </w:numPr>
              <w:spacing w:after="0" w:line="240" w:lineRule="auto"/>
              <w:rPr>
                <w:rFonts w:ascii="Times New Roman" w:hAnsi="Times New Roman"/>
                <w:sz w:val="24"/>
                <w:szCs w:val="24"/>
              </w:rPr>
            </w:pPr>
            <w:r w:rsidRPr="008E74B6">
              <w:rPr>
                <w:rFonts w:ascii="Times New Roman" w:hAnsi="Times New Roman"/>
                <w:sz w:val="24"/>
                <w:szCs w:val="24"/>
              </w:rPr>
              <w:t>Other parts of the body do not move</w:t>
            </w:r>
          </w:p>
          <w:p w:rsidR="000A47B0" w:rsidRPr="008E74B6" w:rsidRDefault="000A47B0" w:rsidP="000A47B0">
            <w:pPr>
              <w:pStyle w:val="ListParagraph"/>
              <w:numPr>
                <w:ilvl w:val="0"/>
                <w:numId w:val="10"/>
              </w:numPr>
              <w:spacing w:after="0" w:line="240" w:lineRule="auto"/>
              <w:rPr>
                <w:rFonts w:ascii="Times New Roman" w:hAnsi="Times New Roman"/>
                <w:sz w:val="24"/>
                <w:szCs w:val="24"/>
              </w:rPr>
            </w:pPr>
            <w:r w:rsidRPr="008E74B6">
              <w:rPr>
                <w:rFonts w:ascii="Times New Roman" w:hAnsi="Times New Roman"/>
                <w:sz w:val="24"/>
                <w:szCs w:val="24"/>
              </w:rPr>
              <w:t>Other parts of the body move minimally</w:t>
            </w:r>
          </w:p>
          <w:p w:rsidR="000A47B0" w:rsidRPr="008E74B6" w:rsidRDefault="000A47B0" w:rsidP="000A47B0">
            <w:pPr>
              <w:pStyle w:val="ListParagraph"/>
              <w:numPr>
                <w:ilvl w:val="0"/>
                <w:numId w:val="10"/>
              </w:numPr>
              <w:spacing w:after="0" w:line="240" w:lineRule="auto"/>
              <w:rPr>
                <w:rFonts w:ascii="Times New Roman" w:hAnsi="Times New Roman"/>
                <w:sz w:val="24"/>
                <w:szCs w:val="24"/>
              </w:rPr>
            </w:pPr>
            <w:r w:rsidRPr="008E74B6">
              <w:rPr>
                <w:rFonts w:ascii="Times New Roman" w:hAnsi="Times New Roman"/>
                <w:sz w:val="24"/>
                <w:szCs w:val="24"/>
              </w:rPr>
              <w:t>Other parts of the body move noticeably (and hinder in speech production)</w:t>
            </w:r>
          </w:p>
        </w:tc>
        <w:tc>
          <w:tcPr>
            <w:tcW w:w="461" w:type="pct"/>
            <w:shd w:val="clear" w:color="auto" w:fill="auto"/>
          </w:tcPr>
          <w:p w:rsidR="000A47B0" w:rsidRPr="00662399" w:rsidRDefault="000A47B0" w:rsidP="000A47B0">
            <w:pPr>
              <w:pStyle w:val="ListParagraph"/>
              <w:spacing w:after="0" w:line="240" w:lineRule="auto"/>
              <w:ind w:left="0"/>
              <w:jc w:val="center"/>
              <w:rPr>
                <w:rFonts w:ascii="Times New Roman" w:hAnsi="Times New Roman"/>
                <w:sz w:val="24"/>
                <w:szCs w:val="24"/>
              </w:rPr>
            </w:pPr>
            <w:r w:rsidRPr="00662399">
              <w:rPr>
                <w:rFonts w:ascii="Times New Roman" w:hAnsi="Times New Roman"/>
                <w:sz w:val="24"/>
                <w:szCs w:val="24"/>
              </w:rPr>
              <w:t>2</w:t>
            </w:r>
          </w:p>
        </w:tc>
      </w:tr>
      <w:tr w:rsidR="000A47B0" w:rsidRPr="008E74B6" w:rsidTr="000A47B0">
        <w:tc>
          <w:tcPr>
            <w:tcW w:w="5000" w:type="pct"/>
            <w:gridSpan w:val="3"/>
            <w:shd w:val="clear" w:color="auto" w:fill="auto"/>
          </w:tcPr>
          <w:p w:rsidR="000A47B0" w:rsidRPr="008E74B6" w:rsidRDefault="000A47B0" w:rsidP="000A47B0">
            <w:pPr>
              <w:rPr>
                <w:b/>
                <w:i/>
              </w:rPr>
            </w:pPr>
            <w:r w:rsidRPr="008E74B6">
              <w:rPr>
                <w:b/>
                <w:i/>
              </w:rPr>
              <w:t xml:space="preserve">Total score = </w:t>
            </w:r>
            <w:r>
              <w:rPr>
                <w:b/>
                <w:i/>
              </w:rPr>
              <w:t>11/16</w:t>
            </w:r>
          </w:p>
        </w:tc>
      </w:tr>
    </w:tbl>
    <w:p w:rsidR="000A47B0" w:rsidRPr="00E032B5" w:rsidRDefault="000A47B0" w:rsidP="000A47B0"/>
    <w:p w:rsidR="000A47B0" w:rsidRDefault="000A47B0" w:rsidP="000A47B0">
      <w:pPr>
        <w:spacing w:after="200" w:line="276" w:lineRule="auto"/>
        <w:rPr>
          <w:rFonts w:eastAsiaTheme="minorHAnsi" w:cstheme="minorBidi"/>
          <w:b/>
        </w:rPr>
      </w:pPr>
      <w:r>
        <w:rPr>
          <w:b/>
        </w:rPr>
        <w:br w:type="page"/>
      </w:r>
    </w:p>
    <w:p w:rsidR="000A47B0" w:rsidRPr="009B62BE" w:rsidRDefault="000A47B0" w:rsidP="000A47B0">
      <w:pPr>
        <w:pStyle w:val="ListParagraph"/>
        <w:numPr>
          <w:ilvl w:val="0"/>
          <w:numId w:val="2"/>
        </w:numPr>
        <w:ind w:left="284" w:hanging="284"/>
        <w:rPr>
          <w:rFonts w:ascii="Times New Roman" w:hAnsi="Times New Roman"/>
          <w:b/>
          <w:sz w:val="24"/>
          <w:szCs w:val="24"/>
        </w:rPr>
      </w:pPr>
      <w:r w:rsidRPr="00E032B5">
        <w:rPr>
          <w:rFonts w:ascii="Times New Roman" w:hAnsi="Times New Roman"/>
          <w:b/>
          <w:sz w:val="24"/>
          <w:szCs w:val="24"/>
        </w:rPr>
        <w:lastRenderedPageBreak/>
        <w:t>Functions of the oral mechanism for speech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7205"/>
        <w:gridCol w:w="939"/>
      </w:tblGrid>
      <w:tr w:rsidR="000A47B0" w:rsidRPr="008E74B6" w:rsidTr="000A47B0">
        <w:trPr>
          <w:trHeight w:val="396"/>
        </w:trPr>
        <w:tc>
          <w:tcPr>
            <w:tcW w:w="594" w:type="pct"/>
            <w:shd w:val="clear" w:color="auto" w:fill="auto"/>
          </w:tcPr>
          <w:p w:rsidR="000A47B0" w:rsidRPr="008E74B6" w:rsidRDefault="000A47B0" w:rsidP="000A47B0">
            <w:pPr>
              <w:jc w:val="center"/>
              <w:rPr>
                <w:b/>
                <w:i/>
              </w:rPr>
            </w:pPr>
            <w:r w:rsidRPr="008E74B6">
              <w:rPr>
                <w:b/>
                <w:i/>
              </w:rPr>
              <w:t>Sl.</w:t>
            </w:r>
            <w:r>
              <w:rPr>
                <w:b/>
                <w:i/>
              </w:rPr>
              <w:t xml:space="preserve"> </w:t>
            </w:r>
            <w:r w:rsidRPr="008E74B6">
              <w:rPr>
                <w:b/>
                <w:i/>
              </w:rPr>
              <w:t>No</w:t>
            </w:r>
            <w:r>
              <w:rPr>
                <w:b/>
                <w:i/>
              </w:rPr>
              <w:t>.</w:t>
            </w:r>
          </w:p>
        </w:tc>
        <w:tc>
          <w:tcPr>
            <w:tcW w:w="3898" w:type="pct"/>
            <w:shd w:val="clear" w:color="auto" w:fill="auto"/>
          </w:tcPr>
          <w:p w:rsidR="000A47B0" w:rsidRPr="008E74B6" w:rsidRDefault="000A47B0" w:rsidP="000A47B0">
            <w:pPr>
              <w:jc w:val="center"/>
              <w:rPr>
                <w:b/>
                <w:i/>
              </w:rPr>
            </w:pPr>
            <w:r w:rsidRPr="008E74B6">
              <w:rPr>
                <w:b/>
                <w:i/>
              </w:rPr>
              <w:t>Functions</w:t>
            </w:r>
          </w:p>
        </w:tc>
        <w:tc>
          <w:tcPr>
            <w:tcW w:w="509" w:type="pct"/>
            <w:shd w:val="clear" w:color="auto" w:fill="auto"/>
          </w:tcPr>
          <w:p w:rsidR="000A47B0" w:rsidRPr="008E74B6" w:rsidRDefault="000A47B0" w:rsidP="000A47B0">
            <w:pPr>
              <w:jc w:val="center"/>
              <w:rPr>
                <w:b/>
                <w:i/>
              </w:rPr>
            </w:pPr>
            <w:r w:rsidRPr="008E74B6">
              <w:rPr>
                <w:b/>
                <w:i/>
              </w:rPr>
              <w:t>Score</w:t>
            </w:r>
          </w:p>
        </w:tc>
      </w:tr>
      <w:tr w:rsidR="000A47B0" w:rsidRPr="008E74B6" w:rsidTr="000A47B0">
        <w:tc>
          <w:tcPr>
            <w:tcW w:w="594" w:type="pct"/>
            <w:shd w:val="clear" w:color="auto" w:fill="auto"/>
          </w:tcPr>
          <w:p w:rsidR="000A47B0" w:rsidRPr="008E74B6" w:rsidRDefault="000A47B0" w:rsidP="000A47B0">
            <w:r w:rsidRPr="008E74B6">
              <w:t>1</w:t>
            </w:r>
          </w:p>
        </w:tc>
        <w:tc>
          <w:tcPr>
            <w:tcW w:w="3898" w:type="pct"/>
            <w:shd w:val="clear" w:color="auto" w:fill="auto"/>
          </w:tcPr>
          <w:p w:rsidR="000A47B0" w:rsidRPr="008E74B6" w:rsidRDefault="000A47B0" w:rsidP="000A47B0">
            <w:r w:rsidRPr="008E74B6">
              <w:t>The intra-oral air build-up for stops</w:t>
            </w:r>
          </w:p>
        </w:tc>
        <w:tc>
          <w:tcPr>
            <w:tcW w:w="509" w:type="pct"/>
            <w:shd w:val="clear" w:color="auto" w:fill="auto"/>
          </w:tcPr>
          <w:p w:rsidR="000A47B0" w:rsidRPr="008E74B6" w:rsidRDefault="000A47B0" w:rsidP="000A47B0">
            <w:pPr>
              <w:jc w:val="center"/>
            </w:pPr>
            <w:r>
              <w:t>0</w:t>
            </w:r>
          </w:p>
        </w:tc>
      </w:tr>
      <w:tr w:rsidR="000A47B0" w:rsidRPr="008E74B6" w:rsidTr="000A47B0">
        <w:tc>
          <w:tcPr>
            <w:tcW w:w="594" w:type="pct"/>
            <w:shd w:val="clear" w:color="auto" w:fill="auto"/>
          </w:tcPr>
          <w:p w:rsidR="000A47B0" w:rsidRPr="008E74B6" w:rsidRDefault="000A47B0" w:rsidP="000A47B0">
            <w:r w:rsidRPr="008E74B6">
              <w:t>2</w:t>
            </w:r>
          </w:p>
        </w:tc>
        <w:tc>
          <w:tcPr>
            <w:tcW w:w="3898" w:type="pct"/>
            <w:shd w:val="clear" w:color="auto" w:fill="auto"/>
          </w:tcPr>
          <w:p w:rsidR="000A47B0" w:rsidRPr="008E74B6" w:rsidRDefault="000A47B0" w:rsidP="000A47B0">
            <w:r w:rsidRPr="008E74B6">
              <w:t xml:space="preserve">Air build up and precision of fricatives </w:t>
            </w:r>
          </w:p>
        </w:tc>
        <w:tc>
          <w:tcPr>
            <w:tcW w:w="509" w:type="pct"/>
            <w:shd w:val="clear" w:color="auto" w:fill="auto"/>
          </w:tcPr>
          <w:p w:rsidR="000A47B0" w:rsidRDefault="000A47B0" w:rsidP="000A47B0">
            <w:pPr>
              <w:jc w:val="center"/>
            </w:pPr>
            <w:r w:rsidRPr="00827490">
              <w:t>0</w:t>
            </w:r>
          </w:p>
        </w:tc>
      </w:tr>
      <w:tr w:rsidR="000A47B0" w:rsidRPr="008E74B6" w:rsidTr="000A47B0">
        <w:tc>
          <w:tcPr>
            <w:tcW w:w="594" w:type="pct"/>
            <w:shd w:val="clear" w:color="auto" w:fill="auto"/>
          </w:tcPr>
          <w:p w:rsidR="000A47B0" w:rsidRPr="008E74B6" w:rsidRDefault="000A47B0" w:rsidP="000A47B0">
            <w:r w:rsidRPr="008E74B6">
              <w:t>3</w:t>
            </w:r>
          </w:p>
        </w:tc>
        <w:tc>
          <w:tcPr>
            <w:tcW w:w="3898" w:type="pct"/>
            <w:shd w:val="clear" w:color="auto" w:fill="auto"/>
          </w:tcPr>
          <w:p w:rsidR="000A47B0" w:rsidRPr="008E74B6" w:rsidRDefault="000A47B0" w:rsidP="000A47B0">
            <w:r w:rsidRPr="008E74B6">
              <w:t xml:space="preserve">Oral-nasal distinction </w:t>
            </w:r>
          </w:p>
        </w:tc>
        <w:tc>
          <w:tcPr>
            <w:tcW w:w="509" w:type="pct"/>
            <w:shd w:val="clear" w:color="auto" w:fill="auto"/>
          </w:tcPr>
          <w:p w:rsidR="000A47B0" w:rsidRDefault="000A47B0" w:rsidP="000A47B0">
            <w:pPr>
              <w:jc w:val="center"/>
            </w:pPr>
            <w:r w:rsidRPr="00827490">
              <w:t>0</w:t>
            </w:r>
          </w:p>
        </w:tc>
      </w:tr>
      <w:tr w:rsidR="000A47B0" w:rsidRPr="008E74B6" w:rsidTr="000A47B0">
        <w:tc>
          <w:tcPr>
            <w:tcW w:w="594" w:type="pct"/>
            <w:shd w:val="clear" w:color="auto" w:fill="auto"/>
          </w:tcPr>
          <w:p w:rsidR="000A47B0" w:rsidRPr="008E74B6" w:rsidRDefault="000A47B0" w:rsidP="000A47B0">
            <w:r w:rsidRPr="008E74B6">
              <w:t>4</w:t>
            </w:r>
          </w:p>
        </w:tc>
        <w:tc>
          <w:tcPr>
            <w:tcW w:w="3898" w:type="pct"/>
            <w:shd w:val="clear" w:color="auto" w:fill="auto"/>
          </w:tcPr>
          <w:p w:rsidR="000A47B0" w:rsidRPr="008E74B6" w:rsidRDefault="000A47B0" w:rsidP="000A47B0">
            <w:r w:rsidRPr="008E74B6">
              <w:t>The range of movement of lips w</w:t>
            </w:r>
            <w:r>
              <w:t>hen the child spreads his lips</w:t>
            </w:r>
          </w:p>
        </w:tc>
        <w:tc>
          <w:tcPr>
            <w:tcW w:w="509" w:type="pct"/>
            <w:shd w:val="clear" w:color="auto" w:fill="auto"/>
          </w:tcPr>
          <w:p w:rsidR="000A47B0" w:rsidRDefault="000A47B0" w:rsidP="000A47B0">
            <w:pPr>
              <w:jc w:val="center"/>
            </w:pPr>
            <w:r w:rsidRPr="00827490">
              <w:t>0</w:t>
            </w:r>
          </w:p>
        </w:tc>
      </w:tr>
      <w:tr w:rsidR="000A47B0" w:rsidRPr="008E74B6" w:rsidTr="000A47B0">
        <w:tc>
          <w:tcPr>
            <w:tcW w:w="594" w:type="pct"/>
            <w:shd w:val="clear" w:color="auto" w:fill="auto"/>
          </w:tcPr>
          <w:p w:rsidR="000A47B0" w:rsidRPr="008E74B6" w:rsidRDefault="000A47B0" w:rsidP="000A47B0">
            <w:r w:rsidRPr="008E74B6">
              <w:t>5</w:t>
            </w:r>
          </w:p>
        </w:tc>
        <w:tc>
          <w:tcPr>
            <w:tcW w:w="3898" w:type="pct"/>
            <w:shd w:val="clear" w:color="auto" w:fill="auto"/>
          </w:tcPr>
          <w:p w:rsidR="000A47B0" w:rsidRPr="008E74B6" w:rsidRDefault="000A47B0" w:rsidP="000A47B0">
            <w:r w:rsidRPr="008E74B6">
              <w:t>The range of movement of jaw when the child opens and closes his/her mouth</w:t>
            </w:r>
          </w:p>
        </w:tc>
        <w:tc>
          <w:tcPr>
            <w:tcW w:w="509" w:type="pct"/>
            <w:shd w:val="clear" w:color="auto" w:fill="auto"/>
          </w:tcPr>
          <w:p w:rsidR="000A47B0" w:rsidRDefault="000A47B0" w:rsidP="000A47B0">
            <w:pPr>
              <w:jc w:val="center"/>
            </w:pPr>
            <w:r w:rsidRPr="00827490">
              <w:t>0</w:t>
            </w:r>
          </w:p>
        </w:tc>
      </w:tr>
      <w:tr w:rsidR="000A47B0" w:rsidRPr="008E74B6" w:rsidTr="000A47B0">
        <w:tc>
          <w:tcPr>
            <w:tcW w:w="594" w:type="pct"/>
            <w:shd w:val="clear" w:color="auto" w:fill="auto"/>
          </w:tcPr>
          <w:p w:rsidR="000A47B0" w:rsidRPr="008E74B6" w:rsidRDefault="000A47B0" w:rsidP="000A47B0">
            <w:r w:rsidRPr="008E74B6">
              <w:t>6</w:t>
            </w:r>
          </w:p>
        </w:tc>
        <w:tc>
          <w:tcPr>
            <w:tcW w:w="3898" w:type="pct"/>
            <w:shd w:val="clear" w:color="auto" w:fill="auto"/>
          </w:tcPr>
          <w:p w:rsidR="000A47B0" w:rsidRPr="008E74B6" w:rsidRDefault="000A47B0" w:rsidP="000A47B0">
            <w:r w:rsidRPr="008E74B6">
              <w:t>The range of movement of the tongue when the child moves the tongue from side to side</w:t>
            </w:r>
          </w:p>
        </w:tc>
        <w:tc>
          <w:tcPr>
            <w:tcW w:w="509" w:type="pct"/>
            <w:shd w:val="clear" w:color="auto" w:fill="auto"/>
          </w:tcPr>
          <w:p w:rsidR="000A47B0" w:rsidRDefault="000A47B0" w:rsidP="000A47B0">
            <w:pPr>
              <w:jc w:val="center"/>
            </w:pPr>
            <w:r w:rsidRPr="00827490">
              <w:t>0</w:t>
            </w:r>
          </w:p>
        </w:tc>
      </w:tr>
      <w:tr w:rsidR="000A47B0" w:rsidRPr="008E74B6" w:rsidTr="000A47B0">
        <w:tc>
          <w:tcPr>
            <w:tcW w:w="5000" w:type="pct"/>
            <w:gridSpan w:val="3"/>
            <w:shd w:val="clear" w:color="auto" w:fill="auto"/>
          </w:tcPr>
          <w:p w:rsidR="000A47B0" w:rsidRPr="008E74B6" w:rsidRDefault="000A47B0" w:rsidP="000A47B0">
            <w:r w:rsidRPr="008E74B6">
              <w:rPr>
                <w:b/>
                <w:i/>
              </w:rPr>
              <w:t>Total score</w:t>
            </w:r>
            <w:r w:rsidRPr="008E74B6">
              <w:t xml:space="preserve"> = </w:t>
            </w:r>
            <w:r>
              <w:t>0/6</w:t>
            </w:r>
          </w:p>
        </w:tc>
      </w:tr>
    </w:tbl>
    <w:p w:rsidR="000A47B0" w:rsidRPr="00E032B5" w:rsidRDefault="000A47B0" w:rsidP="000A47B0"/>
    <w:p w:rsidR="000A47B0" w:rsidRPr="00E032B5" w:rsidRDefault="000A47B0" w:rsidP="000A47B0">
      <w:pPr>
        <w:ind w:left="284" w:hanging="284"/>
        <w:rPr>
          <w:b/>
        </w:rPr>
      </w:pPr>
      <w:r w:rsidRPr="00E032B5">
        <w:rPr>
          <w:b/>
        </w:rPr>
        <w:t>II. ORAL PRAXIS ASSESSMENT</w:t>
      </w:r>
    </w:p>
    <w:p w:rsidR="000A47B0" w:rsidRPr="009B62BE" w:rsidRDefault="000A47B0" w:rsidP="000A47B0">
      <w:pPr>
        <w:pStyle w:val="ListParagraph"/>
        <w:numPr>
          <w:ilvl w:val="0"/>
          <w:numId w:val="11"/>
        </w:numPr>
        <w:spacing w:after="0"/>
        <w:ind w:left="284" w:hanging="284"/>
        <w:rPr>
          <w:rFonts w:ascii="Times New Roman" w:hAnsi="Times New Roman"/>
          <w:b/>
          <w:sz w:val="24"/>
          <w:szCs w:val="24"/>
        </w:rPr>
      </w:pPr>
      <w:r w:rsidRPr="00E032B5">
        <w:rPr>
          <w:rFonts w:ascii="Times New Roman" w:hAnsi="Times New Roman"/>
          <w:b/>
          <w:sz w:val="24"/>
          <w:szCs w:val="24"/>
        </w:rPr>
        <w:t>Isolated oral movements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2728"/>
        <w:gridCol w:w="1213"/>
        <w:gridCol w:w="1362"/>
        <w:gridCol w:w="1364"/>
        <w:gridCol w:w="909"/>
        <w:gridCol w:w="908"/>
      </w:tblGrid>
      <w:tr w:rsidR="000A47B0" w:rsidRPr="00EE6187" w:rsidTr="000A47B0">
        <w:tc>
          <w:tcPr>
            <w:tcW w:w="410" w:type="pct"/>
            <w:shd w:val="clear" w:color="auto" w:fill="auto"/>
          </w:tcPr>
          <w:p w:rsidR="000A47B0" w:rsidRPr="00EE6187" w:rsidRDefault="000A47B0" w:rsidP="000A47B0">
            <w:pPr>
              <w:jc w:val="center"/>
              <w:rPr>
                <w:b/>
                <w:i/>
              </w:rPr>
            </w:pPr>
            <w:r w:rsidRPr="00EE6187">
              <w:rPr>
                <w:b/>
                <w:i/>
              </w:rPr>
              <w:t>Sl. No.</w:t>
            </w:r>
          </w:p>
        </w:tc>
        <w:tc>
          <w:tcPr>
            <w:tcW w:w="1476" w:type="pct"/>
            <w:shd w:val="clear" w:color="auto" w:fill="auto"/>
          </w:tcPr>
          <w:p w:rsidR="000A47B0" w:rsidRPr="00EE6187" w:rsidRDefault="000A47B0" w:rsidP="000A47B0">
            <w:pPr>
              <w:jc w:val="center"/>
              <w:rPr>
                <w:b/>
                <w:i/>
              </w:rPr>
            </w:pPr>
            <w:r w:rsidRPr="00EE6187">
              <w:rPr>
                <w:b/>
                <w:i/>
              </w:rPr>
              <w:t>Action</w:t>
            </w:r>
          </w:p>
        </w:tc>
        <w:tc>
          <w:tcPr>
            <w:tcW w:w="656" w:type="pct"/>
            <w:shd w:val="clear" w:color="auto" w:fill="auto"/>
          </w:tcPr>
          <w:p w:rsidR="000A47B0" w:rsidRPr="00EE6187" w:rsidRDefault="000A47B0" w:rsidP="000A47B0">
            <w:pPr>
              <w:jc w:val="center"/>
              <w:rPr>
                <w:b/>
                <w:i/>
              </w:rPr>
            </w:pPr>
            <w:r w:rsidRPr="00EE6187">
              <w:rPr>
                <w:b/>
                <w:i/>
              </w:rPr>
              <w:t>Accuracy</w:t>
            </w:r>
          </w:p>
        </w:tc>
        <w:tc>
          <w:tcPr>
            <w:tcW w:w="737" w:type="pct"/>
            <w:shd w:val="clear" w:color="auto" w:fill="auto"/>
          </w:tcPr>
          <w:p w:rsidR="000A47B0" w:rsidRPr="00EE6187" w:rsidRDefault="000A47B0" w:rsidP="000A47B0">
            <w:pPr>
              <w:jc w:val="center"/>
              <w:rPr>
                <w:b/>
                <w:i/>
              </w:rPr>
            </w:pPr>
            <w:r w:rsidRPr="00EE6187">
              <w:rPr>
                <w:b/>
                <w:i/>
              </w:rPr>
              <w:t>Rate</w:t>
            </w:r>
          </w:p>
        </w:tc>
        <w:tc>
          <w:tcPr>
            <w:tcW w:w="738" w:type="pct"/>
            <w:shd w:val="clear" w:color="auto" w:fill="auto"/>
          </w:tcPr>
          <w:p w:rsidR="000A47B0" w:rsidRPr="00EE6187" w:rsidRDefault="000A47B0" w:rsidP="000A47B0">
            <w:pPr>
              <w:jc w:val="center"/>
              <w:rPr>
                <w:b/>
                <w:i/>
              </w:rPr>
            </w:pPr>
            <w:r w:rsidRPr="00EE6187">
              <w:rPr>
                <w:b/>
                <w:i/>
              </w:rPr>
              <w:t>Repetitions</w:t>
            </w:r>
          </w:p>
        </w:tc>
        <w:tc>
          <w:tcPr>
            <w:tcW w:w="492" w:type="pct"/>
            <w:shd w:val="clear" w:color="auto" w:fill="auto"/>
          </w:tcPr>
          <w:p w:rsidR="000A47B0" w:rsidRPr="00EE6187" w:rsidRDefault="000A47B0" w:rsidP="000A47B0">
            <w:pPr>
              <w:jc w:val="center"/>
              <w:rPr>
                <w:b/>
                <w:i/>
              </w:rPr>
            </w:pPr>
            <w:r w:rsidRPr="00EE6187">
              <w:rPr>
                <w:b/>
                <w:i/>
              </w:rPr>
              <w:t>Score</w:t>
            </w:r>
          </w:p>
        </w:tc>
        <w:tc>
          <w:tcPr>
            <w:tcW w:w="491" w:type="pct"/>
            <w:shd w:val="clear" w:color="auto" w:fill="auto"/>
          </w:tcPr>
          <w:p w:rsidR="000A47B0" w:rsidRPr="00EE6187" w:rsidRDefault="000A47B0" w:rsidP="000A47B0">
            <w:pPr>
              <w:jc w:val="center"/>
              <w:rPr>
                <w:b/>
                <w:i/>
              </w:rPr>
            </w:pPr>
            <w:r w:rsidRPr="00EE6187">
              <w:rPr>
                <w:b/>
                <w:i/>
              </w:rPr>
              <w:t>Sub scores</w:t>
            </w:r>
          </w:p>
        </w:tc>
      </w:tr>
      <w:tr w:rsidR="000A47B0" w:rsidRPr="00EE6187" w:rsidTr="000A47B0">
        <w:tc>
          <w:tcPr>
            <w:tcW w:w="5000" w:type="pct"/>
            <w:gridSpan w:val="7"/>
            <w:shd w:val="clear" w:color="auto" w:fill="auto"/>
          </w:tcPr>
          <w:p w:rsidR="000A47B0" w:rsidRPr="00EE6187" w:rsidRDefault="000A47B0" w:rsidP="000A47B0">
            <w:pPr>
              <w:rPr>
                <w:i/>
              </w:rPr>
            </w:pPr>
            <w:r w:rsidRPr="00EE6187">
              <w:rPr>
                <w:i/>
              </w:rPr>
              <w:t>Jaw movement</w:t>
            </w:r>
          </w:p>
        </w:tc>
      </w:tr>
      <w:tr w:rsidR="000A47B0" w:rsidRPr="00EE6187" w:rsidTr="000A47B0">
        <w:tc>
          <w:tcPr>
            <w:tcW w:w="410" w:type="pct"/>
            <w:shd w:val="clear" w:color="auto" w:fill="auto"/>
          </w:tcPr>
          <w:p w:rsidR="000A47B0" w:rsidRPr="00EE6187" w:rsidRDefault="000A47B0" w:rsidP="000A47B0">
            <w:r w:rsidRPr="00EE6187">
              <w:t>1</w:t>
            </w:r>
          </w:p>
        </w:tc>
        <w:tc>
          <w:tcPr>
            <w:tcW w:w="1476" w:type="pct"/>
            <w:shd w:val="clear" w:color="auto" w:fill="auto"/>
          </w:tcPr>
          <w:p w:rsidR="000A47B0" w:rsidRPr="00EE6187" w:rsidRDefault="000A47B0" w:rsidP="000A47B0">
            <w:r w:rsidRPr="00EE6187">
              <w:t>Click teeth together once</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val="restart"/>
            <w:shd w:val="clear" w:color="auto" w:fill="auto"/>
          </w:tcPr>
          <w:p w:rsidR="000A47B0" w:rsidRPr="00EE6187" w:rsidRDefault="000A47B0" w:rsidP="000A47B0">
            <w:pPr>
              <w:jc w:val="center"/>
            </w:pPr>
            <w:r w:rsidRPr="00EE6187">
              <w:t>4</w:t>
            </w:r>
          </w:p>
        </w:tc>
      </w:tr>
      <w:tr w:rsidR="000A47B0" w:rsidRPr="00EE6187" w:rsidTr="000A47B0">
        <w:tc>
          <w:tcPr>
            <w:tcW w:w="410" w:type="pct"/>
            <w:shd w:val="clear" w:color="auto" w:fill="auto"/>
          </w:tcPr>
          <w:p w:rsidR="000A47B0" w:rsidRPr="00EE6187" w:rsidRDefault="000A47B0" w:rsidP="000A47B0">
            <w:r w:rsidRPr="00EE6187">
              <w:t>2</w:t>
            </w:r>
          </w:p>
        </w:tc>
        <w:tc>
          <w:tcPr>
            <w:tcW w:w="1476" w:type="pct"/>
            <w:shd w:val="clear" w:color="auto" w:fill="auto"/>
          </w:tcPr>
          <w:p w:rsidR="000A47B0" w:rsidRPr="00EE6187" w:rsidRDefault="000A47B0" w:rsidP="000A47B0">
            <w:r w:rsidRPr="00EE6187">
              <w:t>Open your mouth</w:t>
            </w:r>
          </w:p>
        </w:tc>
        <w:tc>
          <w:tcPr>
            <w:tcW w:w="656" w:type="pct"/>
            <w:shd w:val="clear" w:color="auto" w:fill="auto"/>
          </w:tcPr>
          <w:p w:rsidR="000A47B0" w:rsidRPr="00EE6187" w:rsidRDefault="000A47B0" w:rsidP="000A47B0">
            <w:pPr>
              <w:jc w:val="center"/>
            </w:pPr>
            <w:r w:rsidRPr="00EE6187">
              <w:t>inaccurate</w:t>
            </w:r>
          </w:p>
        </w:tc>
        <w:tc>
          <w:tcPr>
            <w:tcW w:w="737" w:type="pct"/>
            <w:shd w:val="clear" w:color="auto" w:fill="auto"/>
          </w:tcPr>
          <w:p w:rsidR="000A47B0" w:rsidRPr="00EE6187" w:rsidRDefault="000A47B0" w:rsidP="000A47B0">
            <w:pPr>
              <w:jc w:val="center"/>
            </w:pPr>
            <w:r w:rsidRPr="00EE6187">
              <w:t>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2</w:t>
            </w:r>
          </w:p>
        </w:tc>
        <w:tc>
          <w:tcPr>
            <w:tcW w:w="491" w:type="pct"/>
            <w:vMerge/>
            <w:shd w:val="clear" w:color="auto" w:fill="auto"/>
          </w:tcPr>
          <w:p w:rsidR="000A47B0" w:rsidRPr="00EE6187" w:rsidRDefault="000A47B0" w:rsidP="000A47B0">
            <w:pPr>
              <w:jc w:val="center"/>
              <w:rPr>
                <w:i/>
              </w:rPr>
            </w:pPr>
          </w:p>
        </w:tc>
      </w:tr>
      <w:tr w:rsidR="000A47B0" w:rsidRPr="00EE6187" w:rsidTr="000A47B0">
        <w:tc>
          <w:tcPr>
            <w:tcW w:w="410" w:type="pct"/>
            <w:shd w:val="clear" w:color="auto" w:fill="auto"/>
          </w:tcPr>
          <w:p w:rsidR="000A47B0" w:rsidRPr="00EE6187" w:rsidRDefault="000A47B0" w:rsidP="000A47B0">
            <w:r w:rsidRPr="00EE6187">
              <w:t>3</w:t>
            </w:r>
          </w:p>
        </w:tc>
        <w:tc>
          <w:tcPr>
            <w:tcW w:w="1476" w:type="pct"/>
            <w:shd w:val="clear" w:color="auto" w:fill="auto"/>
          </w:tcPr>
          <w:p w:rsidR="000A47B0" w:rsidRPr="00EE6187" w:rsidRDefault="000A47B0" w:rsidP="000A47B0">
            <w:r w:rsidRPr="00EE6187">
              <w:t>Close your mouth</w:t>
            </w:r>
          </w:p>
        </w:tc>
        <w:tc>
          <w:tcPr>
            <w:tcW w:w="656" w:type="pct"/>
            <w:shd w:val="clear" w:color="auto" w:fill="auto"/>
          </w:tcPr>
          <w:p w:rsidR="000A47B0" w:rsidRPr="00EE6187" w:rsidRDefault="000A47B0" w:rsidP="000A47B0">
            <w:pPr>
              <w:jc w:val="center"/>
            </w:pPr>
            <w:r w:rsidRPr="00EE6187">
              <w:t>inaccurate</w:t>
            </w:r>
          </w:p>
        </w:tc>
        <w:tc>
          <w:tcPr>
            <w:tcW w:w="737" w:type="pct"/>
            <w:shd w:val="clear" w:color="auto" w:fill="auto"/>
          </w:tcPr>
          <w:p w:rsidR="000A47B0" w:rsidRPr="00EE6187" w:rsidRDefault="000A47B0" w:rsidP="000A47B0">
            <w:pPr>
              <w:jc w:val="center"/>
            </w:pPr>
            <w:r w:rsidRPr="00EE6187">
              <w:t>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2</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4</w:t>
            </w:r>
          </w:p>
        </w:tc>
        <w:tc>
          <w:tcPr>
            <w:tcW w:w="1476" w:type="pct"/>
            <w:shd w:val="clear" w:color="auto" w:fill="auto"/>
          </w:tcPr>
          <w:p w:rsidR="000A47B0" w:rsidRPr="00EE6187" w:rsidRDefault="000A47B0" w:rsidP="000A47B0">
            <w:r w:rsidRPr="00EE6187">
              <w:t>Hold your mouth open at mid range</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5000" w:type="pct"/>
            <w:gridSpan w:val="7"/>
            <w:shd w:val="clear" w:color="auto" w:fill="auto"/>
          </w:tcPr>
          <w:p w:rsidR="000A47B0" w:rsidRPr="00EE6187" w:rsidRDefault="000A47B0" w:rsidP="000A47B0">
            <w:pPr>
              <w:rPr>
                <w:i/>
              </w:rPr>
            </w:pPr>
            <w:r w:rsidRPr="00EE6187">
              <w:rPr>
                <w:i/>
              </w:rPr>
              <w:t>Lip movement</w:t>
            </w:r>
          </w:p>
        </w:tc>
      </w:tr>
      <w:tr w:rsidR="000A47B0" w:rsidRPr="00EE6187" w:rsidTr="000A47B0">
        <w:tc>
          <w:tcPr>
            <w:tcW w:w="410" w:type="pct"/>
            <w:shd w:val="clear" w:color="auto" w:fill="auto"/>
          </w:tcPr>
          <w:p w:rsidR="000A47B0" w:rsidRPr="00EE6187" w:rsidRDefault="000A47B0" w:rsidP="000A47B0">
            <w:r w:rsidRPr="00EE6187">
              <w:t>5</w:t>
            </w:r>
          </w:p>
        </w:tc>
        <w:tc>
          <w:tcPr>
            <w:tcW w:w="1476" w:type="pct"/>
            <w:shd w:val="clear" w:color="auto" w:fill="auto"/>
          </w:tcPr>
          <w:p w:rsidR="000A47B0" w:rsidRPr="00EE6187" w:rsidRDefault="000A47B0" w:rsidP="000A47B0">
            <w:r w:rsidRPr="00EE6187">
              <w:t>Smile</w:t>
            </w:r>
          </w:p>
        </w:tc>
        <w:tc>
          <w:tcPr>
            <w:tcW w:w="656" w:type="pct"/>
            <w:shd w:val="clear" w:color="auto" w:fill="auto"/>
          </w:tcPr>
          <w:p w:rsidR="000A47B0" w:rsidRPr="00EE6187" w:rsidRDefault="000A47B0" w:rsidP="000A47B0">
            <w:pPr>
              <w:jc w:val="center"/>
            </w:pPr>
            <w:r w:rsidRPr="00EE6187">
              <w:t>inaccurate</w:t>
            </w:r>
          </w:p>
        </w:tc>
        <w:tc>
          <w:tcPr>
            <w:tcW w:w="737" w:type="pct"/>
            <w:shd w:val="clear" w:color="auto" w:fill="auto"/>
          </w:tcPr>
          <w:p w:rsidR="000A47B0" w:rsidRPr="00EE6187" w:rsidRDefault="000A47B0" w:rsidP="000A47B0">
            <w:pPr>
              <w:jc w:val="center"/>
            </w:pPr>
            <w:r w:rsidRPr="00EE6187">
              <w:t>inadequate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1</w:t>
            </w:r>
          </w:p>
        </w:tc>
        <w:tc>
          <w:tcPr>
            <w:tcW w:w="491" w:type="pct"/>
            <w:vMerge w:val="restart"/>
            <w:shd w:val="clear" w:color="auto" w:fill="auto"/>
          </w:tcPr>
          <w:p w:rsidR="000A47B0" w:rsidRPr="00EE6187" w:rsidRDefault="000A47B0" w:rsidP="000A47B0">
            <w:pPr>
              <w:jc w:val="center"/>
            </w:pPr>
            <w:r w:rsidRPr="00EE6187">
              <w:t>3</w:t>
            </w:r>
          </w:p>
        </w:tc>
      </w:tr>
      <w:tr w:rsidR="000A47B0" w:rsidRPr="00EE6187" w:rsidTr="000A47B0">
        <w:tc>
          <w:tcPr>
            <w:tcW w:w="410" w:type="pct"/>
            <w:shd w:val="clear" w:color="auto" w:fill="auto"/>
          </w:tcPr>
          <w:p w:rsidR="000A47B0" w:rsidRPr="00EE6187" w:rsidRDefault="000A47B0" w:rsidP="000A47B0">
            <w:r w:rsidRPr="00EE6187">
              <w:t>6</w:t>
            </w:r>
          </w:p>
        </w:tc>
        <w:tc>
          <w:tcPr>
            <w:tcW w:w="1476" w:type="pct"/>
            <w:shd w:val="clear" w:color="auto" w:fill="auto"/>
          </w:tcPr>
          <w:p w:rsidR="000A47B0" w:rsidRPr="00EE6187" w:rsidRDefault="000A47B0" w:rsidP="000A47B0">
            <w:r w:rsidRPr="00EE6187">
              <w:t>Pucker lips</w:t>
            </w:r>
          </w:p>
        </w:tc>
        <w:tc>
          <w:tcPr>
            <w:tcW w:w="656" w:type="pct"/>
            <w:shd w:val="clear" w:color="auto" w:fill="auto"/>
          </w:tcPr>
          <w:p w:rsidR="000A47B0" w:rsidRPr="00EE6187" w:rsidRDefault="000A47B0" w:rsidP="000A47B0">
            <w:pPr>
              <w:jc w:val="center"/>
            </w:pPr>
            <w:r w:rsidRPr="00EE6187">
              <w:t>inaccurate</w:t>
            </w:r>
          </w:p>
        </w:tc>
        <w:tc>
          <w:tcPr>
            <w:tcW w:w="737" w:type="pct"/>
            <w:shd w:val="clear" w:color="auto" w:fill="auto"/>
          </w:tcPr>
          <w:p w:rsidR="000A47B0" w:rsidRPr="00EE6187" w:rsidRDefault="000A47B0" w:rsidP="000A47B0">
            <w:pPr>
              <w:jc w:val="center"/>
            </w:pPr>
            <w:r w:rsidRPr="00EE6187">
              <w:t>inadequate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1</w:t>
            </w:r>
          </w:p>
        </w:tc>
        <w:tc>
          <w:tcPr>
            <w:tcW w:w="491" w:type="pct"/>
            <w:vMerge/>
            <w:shd w:val="clear" w:color="auto" w:fill="auto"/>
          </w:tcPr>
          <w:p w:rsidR="000A47B0" w:rsidRPr="00EE6187" w:rsidRDefault="000A47B0" w:rsidP="000A47B0">
            <w:pPr>
              <w:jc w:val="center"/>
              <w:rPr>
                <w:i/>
              </w:rPr>
            </w:pPr>
          </w:p>
        </w:tc>
      </w:tr>
      <w:tr w:rsidR="000A47B0" w:rsidRPr="00EE6187" w:rsidTr="000A47B0">
        <w:tc>
          <w:tcPr>
            <w:tcW w:w="410" w:type="pct"/>
            <w:shd w:val="clear" w:color="auto" w:fill="auto"/>
          </w:tcPr>
          <w:p w:rsidR="000A47B0" w:rsidRPr="00EE6187" w:rsidRDefault="000A47B0" w:rsidP="000A47B0">
            <w:r w:rsidRPr="00EE6187">
              <w:t>7</w:t>
            </w:r>
          </w:p>
        </w:tc>
        <w:tc>
          <w:tcPr>
            <w:tcW w:w="1476" w:type="pct"/>
            <w:shd w:val="clear" w:color="auto" w:fill="auto"/>
          </w:tcPr>
          <w:p w:rsidR="000A47B0" w:rsidRPr="00EE6187" w:rsidRDefault="000A47B0" w:rsidP="000A47B0">
            <w:r w:rsidRPr="00EE6187">
              <w:t>Bite lower lip</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8</w:t>
            </w:r>
          </w:p>
        </w:tc>
        <w:tc>
          <w:tcPr>
            <w:tcW w:w="1476" w:type="pct"/>
            <w:shd w:val="clear" w:color="auto" w:fill="auto"/>
          </w:tcPr>
          <w:p w:rsidR="000A47B0" w:rsidRPr="00EE6187" w:rsidRDefault="000A47B0" w:rsidP="000A47B0">
            <w:r w:rsidRPr="00EE6187">
              <w:t>Blow</w:t>
            </w:r>
          </w:p>
        </w:tc>
        <w:tc>
          <w:tcPr>
            <w:tcW w:w="656" w:type="pct"/>
            <w:shd w:val="clear" w:color="auto" w:fill="auto"/>
          </w:tcPr>
          <w:p w:rsidR="000A47B0" w:rsidRPr="00EE6187" w:rsidRDefault="000A47B0" w:rsidP="000A47B0">
            <w:pPr>
              <w:jc w:val="center"/>
            </w:pPr>
            <w:r w:rsidRPr="00EE6187">
              <w:t>inaccurate</w:t>
            </w:r>
          </w:p>
        </w:tc>
        <w:tc>
          <w:tcPr>
            <w:tcW w:w="737" w:type="pct"/>
            <w:shd w:val="clear" w:color="auto" w:fill="auto"/>
          </w:tcPr>
          <w:p w:rsidR="000A47B0" w:rsidRPr="00EE6187" w:rsidRDefault="000A47B0" w:rsidP="000A47B0">
            <w:pPr>
              <w:jc w:val="center"/>
            </w:pPr>
            <w:r w:rsidRPr="00EE6187">
              <w:t>inadequate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1</w:t>
            </w:r>
          </w:p>
        </w:tc>
        <w:tc>
          <w:tcPr>
            <w:tcW w:w="491" w:type="pct"/>
            <w:vMerge/>
            <w:shd w:val="clear" w:color="auto" w:fill="auto"/>
          </w:tcPr>
          <w:p w:rsidR="000A47B0" w:rsidRPr="00EE6187" w:rsidRDefault="000A47B0" w:rsidP="000A47B0">
            <w:pPr>
              <w:jc w:val="center"/>
              <w:rPr>
                <w:i/>
              </w:rPr>
            </w:pPr>
          </w:p>
        </w:tc>
      </w:tr>
      <w:tr w:rsidR="000A47B0" w:rsidRPr="00EE6187" w:rsidTr="000A47B0">
        <w:tc>
          <w:tcPr>
            <w:tcW w:w="410" w:type="pct"/>
            <w:shd w:val="clear" w:color="auto" w:fill="auto"/>
          </w:tcPr>
          <w:p w:rsidR="000A47B0" w:rsidRPr="00EE6187" w:rsidRDefault="000A47B0" w:rsidP="000A47B0">
            <w:r w:rsidRPr="00EE6187">
              <w:t>9</w:t>
            </w:r>
          </w:p>
        </w:tc>
        <w:tc>
          <w:tcPr>
            <w:tcW w:w="1476" w:type="pct"/>
            <w:shd w:val="clear" w:color="auto" w:fill="auto"/>
          </w:tcPr>
          <w:p w:rsidR="000A47B0" w:rsidRPr="00EE6187" w:rsidRDefault="000A47B0" w:rsidP="000A47B0">
            <w:r w:rsidRPr="00EE6187">
              <w:t>Pretend to kiss</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rPr>
                <w:i/>
              </w:rPr>
            </w:pPr>
          </w:p>
        </w:tc>
      </w:tr>
      <w:tr w:rsidR="000A47B0" w:rsidRPr="00EE6187" w:rsidTr="000A47B0">
        <w:tc>
          <w:tcPr>
            <w:tcW w:w="5000" w:type="pct"/>
            <w:gridSpan w:val="7"/>
            <w:shd w:val="clear" w:color="auto" w:fill="auto"/>
          </w:tcPr>
          <w:p w:rsidR="000A47B0" w:rsidRPr="00EE6187" w:rsidRDefault="000A47B0" w:rsidP="000A47B0">
            <w:pPr>
              <w:rPr>
                <w:i/>
              </w:rPr>
            </w:pPr>
            <w:r w:rsidRPr="00EE6187">
              <w:rPr>
                <w:i/>
              </w:rPr>
              <w:t>Tongue movement</w:t>
            </w:r>
          </w:p>
        </w:tc>
      </w:tr>
      <w:tr w:rsidR="000A47B0" w:rsidRPr="00EE6187" w:rsidTr="000A47B0">
        <w:tc>
          <w:tcPr>
            <w:tcW w:w="410" w:type="pct"/>
            <w:shd w:val="clear" w:color="auto" w:fill="auto"/>
          </w:tcPr>
          <w:p w:rsidR="000A47B0" w:rsidRPr="00EE6187" w:rsidRDefault="000A47B0" w:rsidP="000A47B0">
            <w:r w:rsidRPr="00EE6187">
              <w:t>10</w:t>
            </w:r>
          </w:p>
        </w:tc>
        <w:tc>
          <w:tcPr>
            <w:tcW w:w="1476" w:type="pct"/>
            <w:shd w:val="clear" w:color="auto" w:fill="auto"/>
          </w:tcPr>
          <w:p w:rsidR="000A47B0" w:rsidRPr="00EE6187" w:rsidRDefault="000A47B0" w:rsidP="000A47B0">
            <w:r w:rsidRPr="00EE6187">
              <w:t>Stick out your tongue</w:t>
            </w:r>
          </w:p>
        </w:tc>
        <w:tc>
          <w:tcPr>
            <w:tcW w:w="656" w:type="pct"/>
            <w:shd w:val="clear" w:color="auto" w:fill="auto"/>
          </w:tcPr>
          <w:p w:rsidR="000A47B0" w:rsidRPr="00EE6187" w:rsidRDefault="000A47B0" w:rsidP="000A47B0">
            <w:pPr>
              <w:jc w:val="center"/>
            </w:pPr>
            <w:r w:rsidRPr="00EE6187">
              <w:t>inaccurate</w:t>
            </w:r>
          </w:p>
        </w:tc>
        <w:tc>
          <w:tcPr>
            <w:tcW w:w="737" w:type="pct"/>
            <w:shd w:val="clear" w:color="auto" w:fill="auto"/>
          </w:tcPr>
          <w:p w:rsidR="000A47B0" w:rsidRPr="00EE6187" w:rsidRDefault="000A47B0" w:rsidP="000A47B0">
            <w:pPr>
              <w:jc w:val="center"/>
            </w:pPr>
            <w:r w:rsidRPr="00EE6187">
              <w:t>inadequate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1</w:t>
            </w:r>
          </w:p>
        </w:tc>
        <w:tc>
          <w:tcPr>
            <w:tcW w:w="491" w:type="pct"/>
            <w:vMerge w:val="restart"/>
            <w:shd w:val="clear" w:color="auto" w:fill="auto"/>
          </w:tcPr>
          <w:p w:rsidR="000A47B0" w:rsidRPr="00EE6187" w:rsidRDefault="000A47B0" w:rsidP="000A47B0">
            <w:pPr>
              <w:jc w:val="center"/>
            </w:pPr>
            <w:r w:rsidRPr="00EE6187">
              <w:t>1</w:t>
            </w:r>
          </w:p>
        </w:tc>
      </w:tr>
      <w:tr w:rsidR="000A47B0" w:rsidRPr="00EE6187" w:rsidTr="000A47B0">
        <w:tc>
          <w:tcPr>
            <w:tcW w:w="410" w:type="pct"/>
            <w:shd w:val="clear" w:color="auto" w:fill="auto"/>
          </w:tcPr>
          <w:p w:rsidR="000A47B0" w:rsidRPr="00EE6187" w:rsidRDefault="000A47B0" w:rsidP="000A47B0">
            <w:r w:rsidRPr="00EE6187">
              <w:t>11</w:t>
            </w:r>
          </w:p>
        </w:tc>
        <w:tc>
          <w:tcPr>
            <w:tcW w:w="1476" w:type="pct"/>
            <w:shd w:val="clear" w:color="auto" w:fill="auto"/>
          </w:tcPr>
          <w:p w:rsidR="000A47B0" w:rsidRPr="00EE6187" w:rsidRDefault="000A47B0" w:rsidP="000A47B0">
            <w:r w:rsidRPr="00EE6187">
              <w:t>Lick your lips with tongue</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12</w:t>
            </w:r>
          </w:p>
        </w:tc>
        <w:tc>
          <w:tcPr>
            <w:tcW w:w="1476" w:type="pct"/>
            <w:shd w:val="clear" w:color="auto" w:fill="auto"/>
          </w:tcPr>
          <w:p w:rsidR="000A47B0" w:rsidRPr="00EE6187" w:rsidRDefault="000A47B0" w:rsidP="000A47B0">
            <w:r w:rsidRPr="00EE6187">
              <w:t>Touch the nose with tip of tongue</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tcBorders>
              <w:bottom w:val="single" w:sz="4" w:space="0" w:color="auto"/>
            </w:tcBorders>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13</w:t>
            </w:r>
          </w:p>
        </w:tc>
        <w:tc>
          <w:tcPr>
            <w:tcW w:w="1476" w:type="pct"/>
            <w:shd w:val="clear" w:color="auto" w:fill="auto"/>
          </w:tcPr>
          <w:p w:rsidR="000A47B0" w:rsidRPr="00EE6187" w:rsidRDefault="000A47B0" w:rsidP="000A47B0">
            <w:r w:rsidRPr="00EE6187">
              <w:t>Move your tongue in and out</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14</w:t>
            </w:r>
          </w:p>
        </w:tc>
        <w:tc>
          <w:tcPr>
            <w:tcW w:w="1476" w:type="pct"/>
            <w:shd w:val="clear" w:color="auto" w:fill="auto"/>
          </w:tcPr>
          <w:p w:rsidR="000A47B0" w:rsidRPr="00EE6187" w:rsidRDefault="000A47B0" w:rsidP="000A47B0">
            <w:r w:rsidRPr="00EE6187">
              <w:t>Move your tongue to the right</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15</w:t>
            </w:r>
          </w:p>
        </w:tc>
        <w:tc>
          <w:tcPr>
            <w:tcW w:w="1476" w:type="pct"/>
            <w:shd w:val="clear" w:color="auto" w:fill="auto"/>
          </w:tcPr>
          <w:p w:rsidR="000A47B0" w:rsidRPr="00EE6187" w:rsidRDefault="000A47B0" w:rsidP="000A47B0">
            <w:r w:rsidRPr="00EE6187">
              <w:t>Move your tongue to the left</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410" w:type="pct"/>
            <w:shd w:val="clear" w:color="auto" w:fill="auto"/>
          </w:tcPr>
          <w:p w:rsidR="000A47B0" w:rsidRPr="00EE6187" w:rsidRDefault="000A47B0" w:rsidP="000A47B0">
            <w:r w:rsidRPr="00EE6187">
              <w:t>16</w:t>
            </w:r>
          </w:p>
        </w:tc>
        <w:tc>
          <w:tcPr>
            <w:tcW w:w="1476" w:type="pct"/>
            <w:shd w:val="clear" w:color="auto" w:fill="auto"/>
          </w:tcPr>
          <w:p w:rsidR="000A47B0" w:rsidRPr="00EE6187" w:rsidRDefault="000A47B0" w:rsidP="000A47B0">
            <w:r w:rsidRPr="00EE6187">
              <w:t xml:space="preserve">Click your  tongue </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rPr>
          <w:trHeight w:val="545"/>
        </w:trPr>
        <w:tc>
          <w:tcPr>
            <w:tcW w:w="410" w:type="pct"/>
            <w:shd w:val="clear" w:color="auto" w:fill="auto"/>
          </w:tcPr>
          <w:p w:rsidR="000A47B0" w:rsidRPr="00EE6187" w:rsidRDefault="000A47B0" w:rsidP="000A47B0">
            <w:r w:rsidRPr="00EE6187">
              <w:t>17</w:t>
            </w:r>
          </w:p>
        </w:tc>
        <w:tc>
          <w:tcPr>
            <w:tcW w:w="1476" w:type="pct"/>
            <w:shd w:val="clear" w:color="auto" w:fill="auto"/>
          </w:tcPr>
          <w:p w:rsidR="000A47B0" w:rsidRPr="00EE6187" w:rsidRDefault="000A47B0" w:rsidP="000A47B0">
            <w:r w:rsidRPr="00EE6187">
              <w:t>Wiggle your tongue from side to side</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shd w:val="clear" w:color="auto" w:fill="auto"/>
          </w:tcPr>
          <w:p w:rsidR="000A47B0" w:rsidRPr="00EE6187" w:rsidRDefault="000A47B0" w:rsidP="000A47B0">
            <w:pPr>
              <w:jc w:val="center"/>
            </w:pPr>
          </w:p>
        </w:tc>
      </w:tr>
      <w:tr w:rsidR="000A47B0" w:rsidRPr="00EE6187" w:rsidTr="000A47B0">
        <w:tc>
          <w:tcPr>
            <w:tcW w:w="5000" w:type="pct"/>
            <w:gridSpan w:val="7"/>
            <w:shd w:val="clear" w:color="auto" w:fill="auto"/>
          </w:tcPr>
          <w:p w:rsidR="000A47B0" w:rsidRPr="00EE6187" w:rsidRDefault="000A47B0" w:rsidP="000A47B0">
            <w:r w:rsidRPr="00EE6187">
              <w:rPr>
                <w:i/>
              </w:rPr>
              <w:t>Others</w:t>
            </w:r>
          </w:p>
        </w:tc>
      </w:tr>
      <w:tr w:rsidR="000A47B0" w:rsidRPr="00EE6187" w:rsidTr="000A47B0">
        <w:tc>
          <w:tcPr>
            <w:tcW w:w="410" w:type="pct"/>
            <w:shd w:val="clear" w:color="auto" w:fill="auto"/>
          </w:tcPr>
          <w:p w:rsidR="000A47B0" w:rsidRPr="00EE6187" w:rsidRDefault="000A47B0" w:rsidP="000A47B0">
            <w:r w:rsidRPr="00EE6187">
              <w:t>18</w:t>
            </w:r>
          </w:p>
        </w:tc>
        <w:tc>
          <w:tcPr>
            <w:tcW w:w="1476" w:type="pct"/>
            <w:shd w:val="clear" w:color="auto" w:fill="auto"/>
          </w:tcPr>
          <w:p w:rsidR="000A47B0" w:rsidRPr="00EE6187" w:rsidRDefault="000A47B0" w:rsidP="000A47B0">
            <w:r w:rsidRPr="00EE6187">
              <w:t>Clear your throat</w:t>
            </w:r>
          </w:p>
        </w:tc>
        <w:tc>
          <w:tcPr>
            <w:tcW w:w="656" w:type="pct"/>
            <w:shd w:val="clear" w:color="auto" w:fill="auto"/>
          </w:tcPr>
          <w:p w:rsidR="000A47B0" w:rsidRPr="00EE6187" w:rsidRDefault="000A47B0" w:rsidP="000A47B0">
            <w:pPr>
              <w:jc w:val="center"/>
            </w:pPr>
            <w:r w:rsidRPr="00EE6187">
              <w:t>NR</w:t>
            </w:r>
          </w:p>
        </w:tc>
        <w:tc>
          <w:tcPr>
            <w:tcW w:w="737" w:type="pct"/>
            <w:shd w:val="clear" w:color="auto" w:fill="auto"/>
          </w:tcPr>
          <w:p w:rsidR="000A47B0" w:rsidRPr="00EE6187" w:rsidRDefault="000A47B0" w:rsidP="000A47B0">
            <w:pPr>
              <w:jc w:val="center"/>
            </w:pPr>
            <w:r w:rsidRPr="00EE6187">
              <w:t>-</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0</w:t>
            </w:r>
          </w:p>
        </w:tc>
        <w:tc>
          <w:tcPr>
            <w:tcW w:w="491" w:type="pct"/>
            <w:vMerge w:val="restart"/>
            <w:shd w:val="clear" w:color="auto" w:fill="auto"/>
          </w:tcPr>
          <w:p w:rsidR="000A47B0" w:rsidRPr="00EE6187" w:rsidRDefault="000A47B0" w:rsidP="000A47B0">
            <w:pPr>
              <w:jc w:val="center"/>
            </w:pPr>
            <w:r w:rsidRPr="00EE6187">
              <w:t>1</w:t>
            </w:r>
          </w:p>
        </w:tc>
      </w:tr>
      <w:tr w:rsidR="000A47B0" w:rsidRPr="00EE6187" w:rsidTr="000A47B0">
        <w:tc>
          <w:tcPr>
            <w:tcW w:w="410" w:type="pct"/>
            <w:shd w:val="clear" w:color="auto" w:fill="auto"/>
          </w:tcPr>
          <w:p w:rsidR="000A47B0" w:rsidRPr="00EE6187" w:rsidRDefault="000A47B0" w:rsidP="000A47B0">
            <w:r w:rsidRPr="00EE6187">
              <w:t>19</w:t>
            </w:r>
          </w:p>
        </w:tc>
        <w:tc>
          <w:tcPr>
            <w:tcW w:w="1476" w:type="pct"/>
            <w:shd w:val="clear" w:color="auto" w:fill="auto"/>
          </w:tcPr>
          <w:p w:rsidR="000A47B0" w:rsidRPr="00EE6187" w:rsidRDefault="000A47B0" w:rsidP="000A47B0">
            <w:r w:rsidRPr="00EE6187">
              <w:t>Puff up your cheeks</w:t>
            </w:r>
          </w:p>
        </w:tc>
        <w:tc>
          <w:tcPr>
            <w:tcW w:w="656" w:type="pct"/>
            <w:shd w:val="clear" w:color="auto" w:fill="auto"/>
          </w:tcPr>
          <w:p w:rsidR="000A47B0" w:rsidRPr="00EE6187" w:rsidRDefault="000A47B0" w:rsidP="000A47B0">
            <w:r w:rsidRPr="00EE6187">
              <w:t>inaccurate</w:t>
            </w:r>
          </w:p>
        </w:tc>
        <w:tc>
          <w:tcPr>
            <w:tcW w:w="737" w:type="pct"/>
            <w:shd w:val="clear" w:color="auto" w:fill="auto"/>
          </w:tcPr>
          <w:p w:rsidR="000A47B0" w:rsidRPr="00EE6187" w:rsidRDefault="000A47B0" w:rsidP="000A47B0">
            <w:r w:rsidRPr="00EE6187">
              <w:t>inadequate</w:t>
            </w:r>
          </w:p>
        </w:tc>
        <w:tc>
          <w:tcPr>
            <w:tcW w:w="738" w:type="pct"/>
            <w:shd w:val="clear" w:color="auto" w:fill="auto"/>
          </w:tcPr>
          <w:p w:rsidR="000A47B0" w:rsidRPr="00EE6187" w:rsidRDefault="000A47B0" w:rsidP="000A47B0">
            <w:pPr>
              <w:jc w:val="center"/>
            </w:pPr>
            <w:r w:rsidRPr="00EE6187">
              <w:t>3</w:t>
            </w:r>
          </w:p>
        </w:tc>
        <w:tc>
          <w:tcPr>
            <w:tcW w:w="492" w:type="pct"/>
            <w:shd w:val="clear" w:color="auto" w:fill="auto"/>
          </w:tcPr>
          <w:p w:rsidR="000A47B0" w:rsidRPr="00EE6187" w:rsidRDefault="000A47B0" w:rsidP="000A47B0">
            <w:pPr>
              <w:jc w:val="center"/>
            </w:pPr>
            <w:r w:rsidRPr="00EE6187">
              <w:t>1</w:t>
            </w:r>
          </w:p>
        </w:tc>
        <w:tc>
          <w:tcPr>
            <w:tcW w:w="491" w:type="pct"/>
            <w:vMerge/>
            <w:shd w:val="clear" w:color="auto" w:fill="auto"/>
          </w:tcPr>
          <w:p w:rsidR="000A47B0" w:rsidRPr="00EE6187" w:rsidRDefault="000A47B0" w:rsidP="000A47B0">
            <w:pPr>
              <w:jc w:val="center"/>
            </w:pPr>
          </w:p>
        </w:tc>
      </w:tr>
      <w:tr w:rsidR="000A47B0" w:rsidRPr="00EE6187" w:rsidTr="000A47B0">
        <w:tc>
          <w:tcPr>
            <w:tcW w:w="5000" w:type="pct"/>
            <w:gridSpan w:val="7"/>
            <w:shd w:val="clear" w:color="auto" w:fill="auto"/>
          </w:tcPr>
          <w:p w:rsidR="000A47B0" w:rsidRPr="00EE6187" w:rsidRDefault="000A47B0" w:rsidP="000A47B0">
            <w:r w:rsidRPr="00EE6187">
              <w:rPr>
                <w:b/>
                <w:i/>
              </w:rPr>
              <w:t xml:space="preserve">Total score = </w:t>
            </w:r>
            <w:r w:rsidRPr="00EE6187">
              <w:t xml:space="preserve"> 9/76</w:t>
            </w:r>
          </w:p>
        </w:tc>
      </w:tr>
    </w:tbl>
    <w:p w:rsidR="000A47B0" w:rsidRPr="00E032B5" w:rsidRDefault="000A47B0" w:rsidP="000A47B0">
      <w:pPr>
        <w:pStyle w:val="ListParagraph"/>
        <w:numPr>
          <w:ilvl w:val="0"/>
          <w:numId w:val="11"/>
        </w:numPr>
        <w:spacing w:before="240"/>
        <w:ind w:left="284" w:hanging="284"/>
        <w:rPr>
          <w:rFonts w:ascii="Times New Roman" w:hAnsi="Times New Roman"/>
          <w:b/>
          <w:sz w:val="24"/>
          <w:szCs w:val="24"/>
        </w:rPr>
      </w:pPr>
      <w:r w:rsidRPr="00E032B5">
        <w:rPr>
          <w:rFonts w:ascii="Times New Roman" w:hAnsi="Times New Roman"/>
          <w:b/>
          <w:sz w:val="24"/>
          <w:szCs w:val="24"/>
        </w:rPr>
        <w:lastRenderedPageBreak/>
        <w:t>Sequential oral movements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3663"/>
        <w:gridCol w:w="2871"/>
        <w:gridCol w:w="1115"/>
        <w:gridCol w:w="797"/>
      </w:tblGrid>
      <w:tr w:rsidR="000A47B0" w:rsidRPr="008E74B6" w:rsidTr="000A47B0">
        <w:tc>
          <w:tcPr>
            <w:tcW w:w="431" w:type="pct"/>
            <w:shd w:val="clear" w:color="auto" w:fill="auto"/>
          </w:tcPr>
          <w:p w:rsidR="000A47B0" w:rsidRPr="008E74B6" w:rsidRDefault="000A47B0" w:rsidP="000A47B0">
            <w:pPr>
              <w:jc w:val="center"/>
              <w:rPr>
                <w:b/>
                <w:i/>
              </w:rPr>
            </w:pPr>
            <w:r w:rsidRPr="008E74B6">
              <w:rPr>
                <w:b/>
                <w:i/>
              </w:rPr>
              <w:t>Sl.</w:t>
            </w:r>
          </w:p>
          <w:p w:rsidR="000A47B0" w:rsidRPr="008E74B6" w:rsidRDefault="000A47B0" w:rsidP="000A47B0">
            <w:pPr>
              <w:jc w:val="center"/>
              <w:rPr>
                <w:b/>
                <w:i/>
              </w:rPr>
            </w:pPr>
            <w:r w:rsidRPr="008E74B6">
              <w:rPr>
                <w:b/>
                <w:i/>
              </w:rPr>
              <w:t>No</w:t>
            </w:r>
            <w:r>
              <w:rPr>
                <w:b/>
                <w:i/>
              </w:rPr>
              <w:t>.</w:t>
            </w:r>
          </w:p>
        </w:tc>
        <w:tc>
          <w:tcPr>
            <w:tcW w:w="1982" w:type="pct"/>
            <w:shd w:val="clear" w:color="auto" w:fill="auto"/>
          </w:tcPr>
          <w:p w:rsidR="000A47B0" w:rsidRPr="008E74B6" w:rsidRDefault="000A47B0" w:rsidP="000A47B0">
            <w:pPr>
              <w:jc w:val="center"/>
              <w:rPr>
                <w:b/>
                <w:i/>
              </w:rPr>
            </w:pPr>
            <w:r w:rsidRPr="008E74B6">
              <w:rPr>
                <w:b/>
                <w:i/>
              </w:rPr>
              <w:t>Stimulus</w:t>
            </w:r>
          </w:p>
        </w:tc>
        <w:tc>
          <w:tcPr>
            <w:tcW w:w="1553" w:type="pct"/>
            <w:shd w:val="clear" w:color="auto" w:fill="auto"/>
          </w:tcPr>
          <w:p w:rsidR="000A47B0" w:rsidRPr="008E74B6" w:rsidRDefault="000A47B0" w:rsidP="000A47B0">
            <w:pPr>
              <w:jc w:val="center"/>
              <w:rPr>
                <w:b/>
                <w:i/>
              </w:rPr>
            </w:pPr>
            <w:r w:rsidRPr="008E74B6">
              <w:rPr>
                <w:b/>
                <w:i/>
              </w:rPr>
              <w:t>Response</w:t>
            </w:r>
          </w:p>
        </w:tc>
        <w:tc>
          <w:tcPr>
            <w:tcW w:w="603" w:type="pct"/>
            <w:shd w:val="clear" w:color="auto" w:fill="auto"/>
          </w:tcPr>
          <w:p w:rsidR="000A47B0" w:rsidRPr="008E74B6" w:rsidRDefault="000A47B0" w:rsidP="000A47B0">
            <w:pPr>
              <w:jc w:val="center"/>
              <w:rPr>
                <w:b/>
                <w:i/>
              </w:rPr>
            </w:pPr>
            <w:r w:rsidRPr="008E74B6">
              <w:rPr>
                <w:b/>
                <w:i/>
              </w:rPr>
              <w:t>MCS</w:t>
            </w:r>
          </w:p>
        </w:tc>
        <w:tc>
          <w:tcPr>
            <w:tcW w:w="431" w:type="pct"/>
            <w:shd w:val="clear" w:color="auto" w:fill="auto"/>
          </w:tcPr>
          <w:p w:rsidR="000A47B0" w:rsidRPr="008E74B6" w:rsidRDefault="000A47B0" w:rsidP="000A47B0">
            <w:pPr>
              <w:jc w:val="center"/>
              <w:rPr>
                <w:b/>
                <w:i/>
              </w:rPr>
            </w:pPr>
            <w:r w:rsidRPr="008E74B6">
              <w:rPr>
                <w:b/>
                <w:i/>
              </w:rPr>
              <w:t>SMS</w:t>
            </w:r>
          </w:p>
        </w:tc>
      </w:tr>
      <w:tr w:rsidR="000A47B0" w:rsidRPr="008E74B6" w:rsidTr="000A47B0">
        <w:tc>
          <w:tcPr>
            <w:tcW w:w="431" w:type="pct"/>
            <w:shd w:val="clear" w:color="auto" w:fill="auto"/>
          </w:tcPr>
          <w:p w:rsidR="000A47B0" w:rsidRPr="008E74B6" w:rsidRDefault="000A47B0" w:rsidP="000A47B0">
            <w:r w:rsidRPr="008E74B6">
              <w:t>1</w:t>
            </w:r>
          </w:p>
        </w:tc>
        <w:tc>
          <w:tcPr>
            <w:tcW w:w="1982" w:type="pct"/>
            <w:shd w:val="clear" w:color="auto" w:fill="auto"/>
          </w:tcPr>
          <w:p w:rsidR="000A47B0" w:rsidRPr="008E74B6" w:rsidRDefault="000A47B0" w:rsidP="000A47B0">
            <w:r w:rsidRPr="008E74B6">
              <w:t>Bite and  blow</w:t>
            </w:r>
          </w:p>
        </w:tc>
        <w:tc>
          <w:tcPr>
            <w:tcW w:w="1553" w:type="pct"/>
            <w:shd w:val="clear" w:color="auto" w:fill="auto"/>
          </w:tcPr>
          <w:p w:rsidR="000A47B0" w:rsidRDefault="000A47B0" w:rsidP="000A47B0">
            <w:pPr>
              <w:jc w:val="center"/>
            </w:pPr>
            <w:r w:rsidRPr="00E250A5">
              <w:rPr>
                <w:sz w:val="22"/>
                <w:szCs w:val="22"/>
              </w:rPr>
              <w:t>NR</w:t>
            </w:r>
          </w:p>
        </w:tc>
        <w:tc>
          <w:tcPr>
            <w:tcW w:w="603" w:type="pct"/>
            <w:shd w:val="clear" w:color="auto" w:fill="auto"/>
          </w:tcPr>
          <w:p w:rsidR="000A47B0" w:rsidRPr="008E74B6" w:rsidRDefault="000A47B0" w:rsidP="000A47B0">
            <w:pPr>
              <w:jc w:val="center"/>
            </w:pPr>
            <w:r>
              <w:t>0</w:t>
            </w:r>
          </w:p>
        </w:tc>
        <w:tc>
          <w:tcPr>
            <w:tcW w:w="431" w:type="pct"/>
            <w:shd w:val="clear" w:color="auto" w:fill="auto"/>
          </w:tcPr>
          <w:p w:rsidR="000A47B0" w:rsidRPr="008E74B6" w:rsidRDefault="000A47B0" w:rsidP="000A47B0">
            <w:pPr>
              <w:jc w:val="center"/>
            </w:pPr>
            <w:r>
              <w:t>0</w:t>
            </w:r>
          </w:p>
        </w:tc>
      </w:tr>
      <w:tr w:rsidR="000A47B0" w:rsidRPr="008E74B6" w:rsidTr="000A47B0">
        <w:tc>
          <w:tcPr>
            <w:tcW w:w="431" w:type="pct"/>
            <w:shd w:val="clear" w:color="auto" w:fill="auto"/>
          </w:tcPr>
          <w:p w:rsidR="000A47B0" w:rsidRPr="008E74B6" w:rsidRDefault="000A47B0" w:rsidP="000A47B0">
            <w:r w:rsidRPr="008E74B6">
              <w:t>2</w:t>
            </w:r>
          </w:p>
        </w:tc>
        <w:tc>
          <w:tcPr>
            <w:tcW w:w="1982" w:type="pct"/>
            <w:shd w:val="clear" w:color="auto" w:fill="auto"/>
          </w:tcPr>
          <w:p w:rsidR="000A47B0" w:rsidRPr="008E74B6" w:rsidRDefault="000A47B0" w:rsidP="000A47B0">
            <w:r w:rsidRPr="008E74B6">
              <w:t>Smile and kiss</w:t>
            </w:r>
          </w:p>
        </w:tc>
        <w:tc>
          <w:tcPr>
            <w:tcW w:w="1553" w:type="pct"/>
            <w:shd w:val="clear" w:color="auto" w:fill="auto"/>
          </w:tcPr>
          <w:p w:rsidR="000A47B0" w:rsidRDefault="000A47B0" w:rsidP="000A47B0">
            <w:pPr>
              <w:jc w:val="center"/>
            </w:pPr>
            <w:r w:rsidRPr="00E250A5">
              <w:rPr>
                <w:sz w:val="22"/>
                <w:szCs w:val="22"/>
              </w:rPr>
              <w:t>NR</w:t>
            </w:r>
          </w:p>
        </w:tc>
        <w:tc>
          <w:tcPr>
            <w:tcW w:w="603" w:type="pct"/>
            <w:shd w:val="clear" w:color="auto" w:fill="auto"/>
          </w:tcPr>
          <w:p w:rsidR="000A47B0" w:rsidRDefault="000A47B0" w:rsidP="000A47B0">
            <w:pPr>
              <w:jc w:val="center"/>
            </w:pPr>
            <w:r w:rsidRPr="00D10976">
              <w:t>0</w:t>
            </w:r>
          </w:p>
        </w:tc>
        <w:tc>
          <w:tcPr>
            <w:tcW w:w="431" w:type="pct"/>
            <w:shd w:val="clear" w:color="auto" w:fill="auto"/>
          </w:tcPr>
          <w:p w:rsidR="000A47B0" w:rsidRDefault="000A47B0" w:rsidP="000A47B0">
            <w:pPr>
              <w:jc w:val="center"/>
            </w:pPr>
            <w:r w:rsidRPr="00D10976">
              <w:t>0</w:t>
            </w:r>
          </w:p>
        </w:tc>
      </w:tr>
      <w:tr w:rsidR="000A47B0" w:rsidRPr="008E74B6" w:rsidTr="000A47B0">
        <w:tc>
          <w:tcPr>
            <w:tcW w:w="431" w:type="pct"/>
            <w:shd w:val="clear" w:color="auto" w:fill="auto"/>
          </w:tcPr>
          <w:p w:rsidR="000A47B0" w:rsidRPr="008E74B6" w:rsidRDefault="000A47B0" w:rsidP="000A47B0">
            <w:r w:rsidRPr="008E74B6">
              <w:t>3</w:t>
            </w:r>
          </w:p>
        </w:tc>
        <w:tc>
          <w:tcPr>
            <w:tcW w:w="1982" w:type="pct"/>
            <w:shd w:val="clear" w:color="auto" w:fill="auto"/>
          </w:tcPr>
          <w:p w:rsidR="000A47B0" w:rsidRPr="008E74B6" w:rsidRDefault="000A47B0" w:rsidP="000A47B0">
            <w:r w:rsidRPr="008E74B6">
              <w:t>Blow and smile</w:t>
            </w:r>
          </w:p>
        </w:tc>
        <w:tc>
          <w:tcPr>
            <w:tcW w:w="1553" w:type="pct"/>
            <w:shd w:val="clear" w:color="auto" w:fill="auto"/>
          </w:tcPr>
          <w:p w:rsidR="000A47B0" w:rsidRDefault="000A47B0" w:rsidP="000A47B0">
            <w:pPr>
              <w:jc w:val="center"/>
            </w:pPr>
            <w:r w:rsidRPr="00E250A5">
              <w:rPr>
                <w:sz w:val="22"/>
                <w:szCs w:val="22"/>
              </w:rPr>
              <w:t>NR</w:t>
            </w:r>
          </w:p>
        </w:tc>
        <w:tc>
          <w:tcPr>
            <w:tcW w:w="603" w:type="pct"/>
            <w:shd w:val="clear" w:color="auto" w:fill="auto"/>
          </w:tcPr>
          <w:p w:rsidR="000A47B0" w:rsidRDefault="000A47B0" w:rsidP="000A47B0">
            <w:pPr>
              <w:jc w:val="center"/>
            </w:pPr>
            <w:r w:rsidRPr="00D10976">
              <w:t>0</w:t>
            </w:r>
          </w:p>
        </w:tc>
        <w:tc>
          <w:tcPr>
            <w:tcW w:w="431" w:type="pct"/>
            <w:shd w:val="clear" w:color="auto" w:fill="auto"/>
          </w:tcPr>
          <w:p w:rsidR="000A47B0" w:rsidRDefault="000A47B0" w:rsidP="000A47B0">
            <w:pPr>
              <w:jc w:val="center"/>
            </w:pPr>
            <w:r w:rsidRPr="00D10976">
              <w:t>0</w:t>
            </w:r>
          </w:p>
        </w:tc>
      </w:tr>
      <w:tr w:rsidR="000A47B0" w:rsidRPr="008E74B6" w:rsidTr="000A47B0">
        <w:tc>
          <w:tcPr>
            <w:tcW w:w="431" w:type="pct"/>
            <w:shd w:val="clear" w:color="auto" w:fill="auto"/>
          </w:tcPr>
          <w:p w:rsidR="000A47B0" w:rsidRPr="008E74B6" w:rsidRDefault="000A47B0" w:rsidP="000A47B0">
            <w:r w:rsidRPr="008E74B6">
              <w:t>4</w:t>
            </w:r>
          </w:p>
        </w:tc>
        <w:tc>
          <w:tcPr>
            <w:tcW w:w="1982" w:type="pct"/>
            <w:shd w:val="clear" w:color="auto" w:fill="auto"/>
          </w:tcPr>
          <w:p w:rsidR="000A47B0" w:rsidRPr="008E74B6" w:rsidRDefault="000A47B0" w:rsidP="000A47B0">
            <w:r w:rsidRPr="008E74B6">
              <w:t>Kiss and stick out your tongue</w:t>
            </w:r>
          </w:p>
        </w:tc>
        <w:tc>
          <w:tcPr>
            <w:tcW w:w="1553" w:type="pct"/>
            <w:shd w:val="clear" w:color="auto" w:fill="auto"/>
          </w:tcPr>
          <w:p w:rsidR="000A47B0" w:rsidRDefault="000A47B0" w:rsidP="000A47B0">
            <w:pPr>
              <w:jc w:val="center"/>
            </w:pPr>
            <w:r w:rsidRPr="00E250A5">
              <w:rPr>
                <w:sz w:val="22"/>
                <w:szCs w:val="22"/>
              </w:rPr>
              <w:t>NR</w:t>
            </w:r>
          </w:p>
        </w:tc>
        <w:tc>
          <w:tcPr>
            <w:tcW w:w="603" w:type="pct"/>
            <w:shd w:val="clear" w:color="auto" w:fill="auto"/>
          </w:tcPr>
          <w:p w:rsidR="000A47B0" w:rsidRDefault="000A47B0" w:rsidP="000A47B0">
            <w:pPr>
              <w:jc w:val="center"/>
            </w:pPr>
            <w:r w:rsidRPr="00D10976">
              <w:t>0</w:t>
            </w:r>
          </w:p>
        </w:tc>
        <w:tc>
          <w:tcPr>
            <w:tcW w:w="431" w:type="pct"/>
            <w:shd w:val="clear" w:color="auto" w:fill="auto"/>
          </w:tcPr>
          <w:p w:rsidR="000A47B0" w:rsidRDefault="000A47B0" w:rsidP="000A47B0">
            <w:pPr>
              <w:jc w:val="center"/>
            </w:pPr>
            <w:r w:rsidRPr="00D10976">
              <w:t>0</w:t>
            </w:r>
          </w:p>
        </w:tc>
      </w:tr>
      <w:tr w:rsidR="000A47B0" w:rsidRPr="008E74B6" w:rsidTr="000A47B0">
        <w:tc>
          <w:tcPr>
            <w:tcW w:w="431" w:type="pct"/>
            <w:shd w:val="clear" w:color="auto" w:fill="auto"/>
          </w:tcPr>
          <w:p w:rsidR="000A47B0" w:rsidRPr="008E74B6" w:rsidRDefault="000A47B0" w:rsidP="000A47B0">
            <w:r w:rsidRPr="008E74B6">
              <w:t>5</w:t>
            </w:r>
          </w:p>
        </w:tc>
        <w:tc>
          <w:tcPr>
            <w:tcW w:w="1982" w:type="pct"/>
            <w:shd w:val="clear" w:color="auto" w:fill="auto"/>
          </w:tcPr>
          <w:p w:rsidR="000A47B0" w:rsidRPr="008E74B6" w:rsidRDefault="000A47B0" w:rsidP="000A47B0">
            <w:r w:rsidRPr="008E74B6">
              <w:t>Bite and open your mouth</w:t>
            </w:r>
          </w:p>
        </w:tc>
        <w:tc>
          <w:tcPr>
            <w:tcW w:w="1553" w:type="pct"/>
            <w:shd w:val="clear" w:color="auto" w:fill="auto"/>
          </w:tcPr>
          <w:p w:rsidR="000A47B0" w:rsidRDefault="000A47B0" w:rsidP="000A47B0">
            <w:pPr>
              <w:jc w:val="center"/>
            </w:pPr>
            <w:r w:rsidRPr="00E250A5">
              <w:rPr>
                <w:sz w:val="22"/>
                <w:szCs w:val="22"/>
              </w:rPr>
              <w:t>NR</w:t>
            </w:r>
          </w:p>
        </w:tc>
        <w:tc>
          <w:tcPr>
            <w:tcW w:w="603" w:type="pct"/>
            <w:shd w:val="clear" w:color="auto" w:fill="auto"/>
          </w:tcPr>
          <w:p w:rsidR="000A47B0" w:rsidRDefault="000A47B0" w:rsidP="000A47B0">
            <w:pPr>
              <w:jc w:val="center"/>
            </w:pPr>
            <w:r w:rsidRPr="00D10976">
              <w:t>0</w:t>
            </w:r>
          </w:p>
        </w:tc>
        <w:tc>
          <w:tcPr>
            <w:tcW w:w="431" w:type="pct"/>
            <w:shd w:val="clear" w:color="auto" w:fill="auto"/>
          </w:tcPr>
          <w:p w:rsidR="000A47B0" w:rsidRDefault="000A47B0" w:rsidP="000A47B0">
            <w:pPr>
              <w:jc w:val="center"/>
            </w:pPr>
            <w:r w:rsidRPr="00D10976">
              <w:t>0</w:t>
            </w:r>
          </w:p>
        </w:tc>
      </w:tr>
      <w:tr w:rsidR="000A47B0" w:rsidRPr="008E74B6" w:rsidTr="000A47B0">
        <w:tc>
          <w:tcPr>
            <w:tcW w:w="3966" w:type="pct"/>
            <w:gridSpan w:val="3"/>
            <w:shd w:val="clear" w:color="auto" w:fill="auto"/>
          </w:tcPr>
          <w:p w:rsidR="000A47B0" w:rsidRPr="008E74B6" w:rsidRDefault="000A47B0" w:rsidP="000A47B0">
            <w:r w:rsidRPr="008E74B6">
              <w:rPr>
                <w:b/>
                <w:i/>
              </w:rPr>
              <w:t xml:space="preserve">Total score </w:t>
            </w:r>
          </w:p>
        </w:tc>
        <w:tc>
          <w:tcPr>
            <w:tcW w:w="603" w:type="pct"/>
            <w:shd w:val="clear" w:color="auto" w:fill="auto"/>
          </w:tcPr>
          <w:p w:rsidR="000A47B0" w:rsidRDefault="000A47B0" w:rsidP="000A47B0">
            <w:pPr>
              <w:jc w:val="center"/>
            </w:pPr>
            <w:r w:rsidRPr="001564A2">
              <w:t>0</w:t>
            </w:r>
          </w:p>
        </w:tc>
        <w:tc>
          <w:tcPr>
            <w:tcW w:w="431" w:type="pct"/>
            <w:shd w:val="clear" w:color="auto" w:fill="auto"/>
          </w:tcPr>
          <w:p w:rsidR="000A47B0" w:rsidRDefault="000A47B0" w:rsidP="000A47B0">
            <w:pPr>
              <w:jc w:val="center"/>
            </w:pPr>
            <w:r w:rsidRPr="001564A2">
              <w:t>0</w:t>
            </w:r>
          </w:p>
        </w:tc>
      </w:tr>
    </w:tbl>
    <w:p w:rsidR="000A47B0" w:rsidRDefault="000A47B0" w:rsidP="000A47B0">
      <w:pPr>
        <w:ind w:left="284" w:hanging="284"/>
        <w:rPr>
          <w:b/>
        </w:rPr>
      </w:pPr>
    </w:p>
    <w:p w:rsidR="000A47B0" w:rsidRDefault="000A47B0" w:rsidP="000A47B0">
      <w:pPr>
        <w:ind w:left="284" w:hanging="284"/>
        <w:rPr>
          <w:b/>
        </w:rPr>
      </w:pPr>
      <w:r w:rsidRPr="00E032B5">
        <w:rPr>
          <w:b/>
        </w:rPr>
        <w:t>III. VERBAL PRAXIS ASSESSMENT</w:t>
      </w:r>
    </w:p>
    <w:p w:rsidR="000A47B0" w:rsidRPr="00E032B5" w:rsidRDefault="000A47B0" w:rsidP="000A47B0">
      <w:pPr>
        <w:ind w:left="284" w:hanging="284"/>
        <w:rPr>
          <w:b/>
        </w:rPr>
      </w:pPr>
    </w:p>
    <w:p w:rsidR="000A47B0" w:rsidRPr="00E032B5" w:rsidRDefault="000A47B0" w:rsidP="000A47B0">
      <w:pPr>
        <w:pStyle w:val="ListParagraph"/>
        <w:numPr>
          <w:ilvl w:val="0"/>
          <w:numId w:val="12"/>
        </w:numPr>
        <w:ind w:left="284" w:hanging="284"/>
        <w:rPr>
          <w:rFonts w:ascii="Times New Roman" w:hAnsi="Times New Roman"/>
          <w:b/>
          <w:sz w:val="24"/>
          <w:szCs w:val="24"/>
        </w:rPr>
      </w:pPr>
      <w:r w:rsidRPr="00E032B5">
        <w:rPr>
          <w:rFonts w:ascii="Times New Roman" w:hAnsi="Times New Roman"/>
          <w:b/>
          <w:sz w:val="24"/>
          <w:szCs w:val="24"/>
        </w:rPr>
        <w:t xml:space="preserve">Isolated verbal movements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3194"/>
        <w:gridCol w:w="1379"/>
        <w:gridCol w:w="1379"/>
        <w:gridCol w:w="1532"/>
        <w:gridCol w:w="876"/>
      </w:tblGrid>
      <w:tr w:rsidR="000A47B0" w:rsidRPr="008E74B6" w:rsidTr="000A47B0">
        <w:trPr>
          <w:trHeight w:val="363"/>
          <w:jc w:val="center"/>
        </w:trPr>
        <w:tc>
          <w:tcPr>
            <w:tcW w:w="477" w:type="pct"/>
            <w:shd w:val="clear" w:color="auto" w:fill="auto"/>
          </w:tcPr>
          <w:p w:rsidR="000A47B0" w:rsidRPr="008E74B6" w:rsidRDefault="000A47B0" w:rsidP="000A47B0">
            <w:pPr>
              <w:jc w:val="center"/>
              <w:rPr>
                <w:b/>
                <w:i/>
              </w:rPr>
            </w:pPr>
            <w:r w:rsidRPr="008E74B6">
              <w:rPr>
                <w:b/>
                <w:i/>
              </w:rPr>
              <w:t>Sl.No</w:t>
            </w:r>
            <w:r>
              <w:rPr>
                <w:b/>
                <w:i/>
              </w:rPr>
              <w:t>.</w:t>
            </w:r>
          </w:p>
        </w:tc>
        <w:tc>
          <w:tcPr>
            <w:tcW w:w="1728" w:type="pct"/>
            <w:shd w:val="clear" w:color="auto" w:fill="auto"/>
          </w:tcPr>
          <w:p w:rsidR="000A47B0" w:rsidRPr="008E74B6" w:rsidRDefault="000A47B0" w:rsidP="000A47B0">
            <w:pPr>
              <w:jc w:val="center"/>
              <w:rPr>
                <w:b/>
                <w:i/>
              </w:rPr>
            </w:pPr>
            <w:r w:rsidRPr="008E74B6">
              <w:rPr>
                <w:b/>
                <w:i/>
              </w:rPr>
              <w:t>Action</w:t>
            </w:r>
          </w:p>
        </w:tc>
        <w:tc>
          <w:tcPr>
            <w:tcW w:w="746" w:type="pct"/>
            <w:shd w:val="clear" w:color="auto" w:fill="auto"/>
          </w:tcPr>
          <w:p w:rsidR="000A47B0" w:rsidRPr="008E74B6" w:rsidRDefault="000A47B0" w:rsidP="000A47B0">
            <w:pPr>
              <w:jc w:val="center"/>
              <w:rPr>
                <w:b/>
                <w:i/>
              </w:rPr>
            </w:pPr>
            <w:r w:rsidRPr="008E74B6">
              <w:rPr>
                <w:b/>
                <w:i/>
              </w:rPr>
              <w:t>Response</w:t>
            </w:r>
          </w:p>
        </w:tc>
        <w:tc>
          <w:tcPr>
            <w:tcW w:w="746" w:type="pct"/>
            <w:shd w:val="clear" w:color="auto" w:fill="auto"/>
          </w:tcPr>
          <w:p w:rsidR="000A47B0" w:rsidRPr="008E74B6" w:rsidRDefault="000A47B0" w:rsidP="000A47B0">
            <w:pPr>
              <w:jc w:val="center"/>
              <w:rPr>
                <w:b/>
                <w:i/>
              </w:rPr>
            </w:pPr>
            <w:r w:rsidRPr="008E74B6">
              <w:rPr>
                <w:b/>
                <w:i/>
              </w:rPr>
              <w:t>Accuracy</w:t>
            </w:r>
          </w:p>
        </w:tc>
        <w:tc>
          <w:tcPr>
            <w:tcW w:w="829" w:type="pct"/>
            <w:shd w:val="clear" w:color="auto" w:fill="auto"/>
          </w:tcPr>
          <w:p w:rsidR="000A47B0" w:rsidRPr="008E74B6" w:rsidRDefault="000A47B0" w:rsidP="000A47B0">
            <w:pPr>
              <w:jc w:val="center"/>
              <w:rPr>
                <w:b/>
                <w:i/>
              </w:rPr>
            </w:pPr>
            <w:r w:rsidRPr="008E74B6">
              <w:rPr>
                <w:b/>
                <w:i/>
              </w:rPr>
              <w:t>Repetitions</w:t>
            </w:r>
          </w:p>
        </w:tc>
        <w:tc>
          <w:tcPr>
            <w:tcW w:w="474" w:type="pct"/>
            <w:shd w:val="clear" w:color="auto" w:fill="auto"/>
          </w:tcPr>
          <w:p w:rsidR="000A47B0" w:rsidRPr="008E74B6" w:rsidRDefault="000A47B0" w:rsidP="000A47B0">
            <w:pPr>
              <w:jc w:val="center"/>
              <w:rPr>
                <w:b/>
                <w:i/>
              </w:rPr>
            </w:pPr>
            <w:r w:rsidRPr="008E74B6">
              <w:rPr>
                <w:b/>
                <w:i/>
              </w:rPr>
              <w:t>Score</w:t>
            </w:r>
          </w:p>
        </w:tc>
      </w:tr>
      <w:tr w:rsidR="000A47B0" w:rsidRPr="008E74B6" w:rsidTr="000A47B0">
        <w:trPr>
          <w:jc w:val="center"/>
        </w:trPr>
        <w:tc>
          <w:tcPr>
            <w:tcW w:w="5000" w:type="pct"/>
            <w:gridSpan w:val="6"/>
            <w:shd w:val="clear" w:color="auto" w:fill="auto"/>
          </w:tcPr>
          <w:p w:rsidR="000A47B0" w:rsidRPr="008E74B6" w:rsidRDefault="000A47B0" w:rsidP="000A47B0">
            <w:pPr>
              <w:rPr>
                <w:i/>
              </w:rPr>
            </w:pPr>
            <w:r w:rsidRPr="008E74B6">
              <w:rPr>
                <w:i/>
              </w:rPr>
              <w:t>Jaw movement</w:t>
            </w:r>
          </w:p>
        </w:tc>
      </w:tr>
      <w:tr w:rsidR="000A47B0" w:rsidRPr="008E74B6" w:rsidTr="000A47B0">
        <w:trPr>
          <w:jc w:val="center"/>
        </w:trPr>
        <w:tc>
          <w:tcPr>
            <w:tcW w:w="477" w:type="pct"/>
            <w:shd w:val="clear" w:color="auto" w:fill="auto"/>
          </w:tcPr>
          <w:p w:rsidR="000A47B0" w:rsidRPr="008E74B6" w:rsidRDefault="000A47B0" w:rsidP="000A47B0">
            <w:r w:rsidRPr="008E74B6">
              <w:t>1</w:t>
            </w:r>
          </w:p>
        </w:tc>
        <w:tc>
          <w:tcPr>
            <w:tcW w:w="1728" w:type="pct"/>
            <w:shd w:val="clear" w:color="auto" w:fill="auto"/>
          </w:tcPr>
          <w:p w:rsidR="000A47B0" w:rsidRPr="008E74B6" w:rsidRDefault="000A47B0" w:rsidP="000A47B0">
            <w:r w:rsidRPr="008E74B6">
              <w:t>Open your mouth &amp; say /a/ (</w:t>
            </w:r>
            <w:r w:rsidRPr="008E74B6">
              <w:rPr>
                <w:rFonts w:cs="Kartika"/>
                <w:color w:val="000000"/>
                <w:cs/>
                <w:lang w:bidi="ml-IN"/>
              </w:rPr>
              <w:t>അ</w:t>
            </w:r>
            <w:r w:rsidRPr="008E74B6">
              <w:rPr>
                <w:color w:val="000000"/>
                <w:lang w:bidi="ml-IN"/>
              </w:rPr>
              <w:t>)</w:t>
            </w:r>
          </w:p>
        </w:tc>
        <w:tc>
          <w:tcPr>
            <w:tcW w:w="746" w:type="pct"/>
            <w:shd w:val="clear" w:color="auto" w:fill="auto"/>
          </w:tcPr>
          <w:p w:rsidR="000A47B0" w:rsidRPr="008E74B6" w:rsidRDefault="000A47B0" w:rsidP="000A47B0">
            <w:pPr>
              <w:jc w:val="center"/>
            </w:pPr>
            <w:r>
              <w:t>/a/</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0</w:t>
            </w:r>
          </w:p>
        </w:tc>
        <w:tc>
          <w:tcPr>
            <w:tcW w:w="474" w:type="pct"/>
            <w:shd w:val="clear" w:color="auto" w:fill="auto"/>
          </w:tcPr>
          <w:p w:rsidR="000A47B0" w:rsidRPr="008E74B6" w:rsidRDefault="000A47B0" w:rsidP="000A47B0">
            <w:pPr>
              <w:jc w:val="center"/>
            </w:pPr>
            <w:r>
              <w:t>3</w:t>
            </w:r>
          </w:p>
        </w:tc>
      </w:tr>
      <w:tr w:rsidR="000A47B0" w:rsidRPr="008E74B6" w:rsidTr="000A47B0">
        <w:trPr>
          <w:jc w:val="center"/>
        </w:trPr>
        <w:tc>
          <w:tcPr>
            <w:tcW w:w="477" w:type="pct"/>
            <w:shd w:val="clear" w:color="auto" w:fill="auto"/>
          </w:tcPr>
          <w:p w:rsidR="000A47B0" w:rsidRPr="008E74B6" w:rsidRDefault="000A47B0" w:rsidP="000A47B0">
            <w:r w:rsidRPr="008E74B6">
              <w:t>2</w:t>
            </w:r>
          </w:p>
        </w:tc>
        <w:tc>
          <w:tcPr>
            <w:tcW w:w="1728" w:type="pct"/>
            <w:shd w:val="clear" w:color="auto" w:fill="auto"/>
          </w:tcPr>
          <w:p w:rsidR="000A47B0" w:rsidRPr="008E74B6" w:rsidRDefault="000A47B0" w:rsidP="000A47B0">
            <w:pPr>
              <w:autoSpaceDE w:val="0"/>
              <w:autoSpaceDN w:val="0"/>
              <w:adjustRightInd w:val="0"/>
              <w:rPr>
                <w:b/>
                <w:bCs/>
                <w:lang w:bidi="ml-IN"/>
              </w:rPr>
            </w:pPr>
            <w:r>
              <w:t>Close your mouth &amp; say /m…/</w:t>
            </w:r>
            <w:r w:rsidRPr="008E74B6">
              <w:t xml:space="preserve"> </w:t>
            </w:r>
            <w:r w:rsidRPr="008E74B6">
              <w:rPr>
                <w:color w:val="000000"/>
                <w:lang w:bidi="ml-IN"/>
              </w:rPr>
              <w:t>(</w:t>
            </w:r>
            <w:r w:rsidRPr="00EC6D4A">
              <w:rPr>
                <w:rFonts w:ascii="Kartika" w:hAnsi="Kartika" w:cs="Kartika"/>
                <w:color w:val="000000"/>
                <w:lang w:bidi="ml-IN"/>
              </w:rPr>
              <w:t>മ്</w:t>
            </w:r>
            <w:r w:rsidRPr="008E74B6">
              <w:rPr>
                <w:color w:val="000000"/>
                <w:lang w:bidi="ml-IN"/>
              </w:rPr>
              <w:t>…)</w:t>
            </w:r>
            <w:r w:rsidRPr="008E74B6">
              <w:rPr>
                <w:color w:val="000000"/>
                <w:cs/>
                <w:lang w:bidi="ml-IN"/>
              </w:rPr>
              <w:t xml:space="preserve"> </w:t>
            </w:r>
          </w:p>
        </w:tc>
        <w:tc>
          <w:tcPr>
            <w:tcW w:w="746" w:type="pct"/>
            <w:shd w:val="clear" w:color="auto" w:fill="auto"/>
          </w:tcPr>
          <w:p w:rsidR="000A47B0" w:rsidRPr="008E74B6" w:rsidRDefault="000A47B0" w:rsidP="000A47B0">
            <w:pPr>
              <w:jc w:val="center"/>
            </w:pPr>
            <w:r>
              <w:t>M…</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1</w:t>
            </w:r>
          </w:p>
        </w:tc>
        <w:tc>
          <w:tcPr>
            <w:tcW w:w="474" w:type="pct"/>
            <w:shd w:val="clear" w:color="auto" w:fill="auto"/>
          </w:tcPr>
          <w:p w:rsidR="000A47B0" w:rsidRPr="008E74B6" w:rsidRDefault="000A47B0" w:rsidP="000A47B0">
            <w:pPr>
              <w:jc w:val="center"/>
            </w:pPr>
            <w:r>
              <w:t>2</w:t>
            </w:r>
          </w:p>
        </w:tc>
      </w:tr>
      <w:tr w:rsidR="000A47B0" w:rsidRPr="008E74B6" w:rsidTr="000A47B0">
        <w:trPr>
          <w:jc w:val="center"/>
        </w:trPr>
        <w:tc>
          <w:tcPr>
            <w:tcW w:w="477" w:type="pct"/>
            <w:shd w:val="clear" w:color="auto" w:fill="auto"/>
          </w:tcPr>
          <w:p w:rsidR="000A47B0" w:rsidRPr="008E74B6" w:rsidRDefault="000A47B0" w:rsidP="000A47B0">
            <w:r w:rsidRPr="008E74B6">
              <w:t>3</w:t>
            </w:r>
          </w:p>
        </w:tc>
        <w:tc>
          <w:tcPr>
            <w:tcW w:w="1728" w:type="pct"/>
            <w:shd w:val="clear" w:color="auto" w:fill="auto"/>
          </w:tcPr>
          <w:p w:rsidR="000A47B0" w:rsidRPr="008E74B6" w:rsidRDefault="000A47B0" w:rsidP="000A47B0">
            <w:r>
              <w:t>Say /ja</w:t>
            </w:r>
            <w:r w:rsidRPr="008E74B6">
              <w:t>/ (</w:t>
            </w:r>
            <w:r w:rsidRPr="008E74B6">
              <w:rPr>
                <w:rFonts w:cs="Kartika"/>
                <w:color w:val="000000"/>
                <w:cs/>
                <w:lang w:bidi="ml-IN"/>
              </w:rPr>
              <w:t>യ</w:t>
            </w:r>
            <w:r w:rsidRPr="008E74B6">
              <w:rPr>
                <w:color w:val="000000"/>
                <w:lang w:bidi="ml-IN"/>
              </w:rPr>
              <w:t>)</w:t>
            </w:r>
          </w:p>
        </w:tc>
        <w:tc>
          <w:tcPr>
            <w:tcW w:w="746" w:type="pct"/>
            <w:shd w:val="clear" w:color="auto" w:fill="auto"/>
          </w:tcPr>
          <w:p w:rsidR="000A47B0" w:rsidRPr="008E74B6" w:rsidRDefault="000A47B0" w:rsidP="000A47B0">
            <w:pPr>
              <w:jc w:val="center"/>
            </w:pPr>
            <w:r>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t>4</w:t>
            </w:r>
          </w:p>
        </w:tc>
        <w:tc>
          <w:tcPr>
            <w:tcW w:w="1728" w:type="pct"/>
            <w:shd w:val="clear" w:color="auto" w:fill="auto"/>
          </w:tcPr>
          <w:p w:rsidR="000A47B0" w:rsidRPr="008E74B6" w:rsidRDefault="000A47B0" w:rsidP="000A47B0">
            <w:r w:rsidRPr="008E74B6">
              <w:t>Say /ai/ (</w:t>
            </w:r>
            <w:r w:rsidRPr="008E74B6">
              <w:rPr>
                <w:rFonts w:cs="Kartika"/>
                <w:color w:val="000000"/>
                <w:cs/>
                <w:lang w:bidi="ml-IN"/>
              </w:rPr>
              <w:t>ഐ</w:t>
            </w:r>
            <w:r w:rsidRPr="008E74B6">
              <w:rPr>
                <w:color w:val="000000"/>
                <w:lang w:bidi="ml-IN"/>
              </w:rPr>
              <w:t>)</w:t>
            </w:r>
          </w:p>
        </w:tc>
        <w:tc>
          <w:tcPr>
            <w:tcW w:w="746" w:type="pct"/>
            <w:shd w:val="clear" w:color="auto" w:fill="auto"/>
          </w:tcPr>
          <w:p w:rsidR="000A47B0" w:rsidRPr="008E74B6" w:rsidRDefault="000A47B0" w:rsidP="000A47B0">
            <w:pPr>
              <w:jc w:val="center"/>
            </w:pPr>
            <w:r>
              <w:t>/ai/</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1</w:t>
            </w:r>
          </w:p>
        </w:tc>
        <w:tc>
          <w:tcPr>
            <w:tcW w:w="474" w:type="pct"/>
            <w:shd w:val="clear" w:color="auto" w:fill="auto"/>
          </w:tcPr>
          <w:p w:rsidR="000A47B0" w:rsidRPr="008E74B6" w:rsidRDefault="000A47B0" w:rsidP="000A47B0">
            <w:pPr>
              <w:jc w:val="center"/>
            </w:pPr>
            <w:r>
              <w:t>2</w:t>
            </w:r>
          </w:p>
        </w:tc>
      </w:tr>
      <w:tr w:rsidR="000A47B0" w:rsidRPr="008E74B6" w:rsidTr="000A47B0">
        <w:trPr>
          <w:jc w:val="center"/>
        </w:trPr>
        <w:tc>
          <w:tcPr>
            <w:tcW w:w="477" w:type="pct"/>
            <w:shd w:val="clear" w:color="auto" w:fill="auto"/>
          </w:tcPr>
          <w:p w:rsidR="000A47B0" w:rsidRPr="008E74B6" w:rsidRDefault="000A47B0" w:rsidP="000A47B0">
            <w:r w:rsidRPr="008E74B6">
              <w:t>5</w:t>
            </w:r>
          </w:p>
        </w:tc>
        <w:tc>
          <w:tcPr>
            <w:tcW w:w="1728" w:type="pct"/>
            <w:shd w:val="clear" w:color="auto" w:fill="auto"/>
          </w:tcPr>
          <w:p w:rsidR="000A47B0" w:rsidRPr="008E74B6" w:rsidRDefault="000A47B0" w:rsidP="000A47B0">
            <w:r w:rsidRPr="008E74B6">
              <w:t>Say /au/ (</w:t>
            </w:r>
            <w:r w:rsidRPr="008E74B6">
              <w:rPr>
                <w:rFonts w:cs="Kartika"/>
                <w:color w:val="000000"/>
                <w:cs/>
                <w:lang w:bidi="ml-IN"/>
              </w:rPr>
              <w:t>ഔ</w:t>
            </w:r>
            <w:r w:rsidRPr="008E74B6">
              <w:rPr>
                <w:color w:val="000000"/>
                <w:lang w:bidi="ml-IN"/>
              </w:rPr>
              <w:t>)</w:t>
            </w:r>
          </w:p>
        </w:tc>
        <w:tc>
          <w:tcPr>
            <w:tcW w:w="746" w:type="pct"/>
            <w:shd w:val="clear" w:color="auto" w:fill="auto"/>
          </w:tcPr>
          <w:p w:rsidR="000A47B0" w:rsidRPr="008E74B6" w:rsidRDefault="000A47B0" w:rsidP="000A47B0">
            <w:pPr>
              <w:jc w:val="center"/>
            </w:pPr>
            <w:r>
              <w:t>/av/</w:t>
            </w:r>
          </w:p>
        </w:tc>
        <w:tc>
          <w:tcPr>
            <w:tcW w:w="746" w:type="pct"/>
            <w:shd w:val="clear" w:color="auto" w:fill="auto"/>
          </w:tcPr>
          <w:p w:rsidR="000A47B0" w:rsidRPr="008E74B6" w:rsidRDefault="000A47B0" w:rsidP="000A47B0">
            <w:pPr>
              <w:jc w:val="center"/>
            </w:pPr>
            <w: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5000" w:type="pct"/>
            <w:gridSpan w:val="6"/>
            <w:shd w:val="clear" w:color="auto" w:fill="auto"/>
          </w:tcPr>
          <w:p w:rsidR="000A47B0" w:rsidRPr="008E74B6" w:rsidRDefault="000A47B0" w:rsidP="000A47B0">
            <w:r w:rsidRPr="008E74B6">
              <w:rPr>
                <w:i/>
              </w:rPr>
              <w:t>Lip movement</w:t>
            </w:r>
          </w:p>
        </w:tc>
      </w:tr>
      <w:tr w:rsidR="000A47B0" w:rsidRPr="008E74B6" w:rsidTr="000A47B0">
        <w:trPr>
          <w:jc w:val="center"/>
        </w:trPr>
        <w:tc>
          <w:tcPr>
            <w:tcW w:w="477" w:type="pct"/>
            <w:shd w:val="clear" w:color="auto" w:fill="auto"/>
          </w:tcPr>
          <w:p w:rsidR="000A47B0" w:rsidRPr="008E74B6" w:rsidRDefault="000A47B0" w:rsidP="000A47B0">
            <w:r w:rsidRPr="008E74B6">
              <w:t>6</w:t>
            </w:r>
          </w:p>
        </w:tc>
        <w:tc>
          <w:tcPr>
            <w:tcW w:w="1728" w:type="pct"/>
            <w:shd w:val="clear" w:color="auto" w:fill="auto"/>
          </w:tcPr>
          <w:p w:rsidR="000A47B0" w:rsidRPr="008E74B6" w:rsidRDefault="000A47B0" w:rsidP="000A47B0">
            <w:r w:rsidRPr="008E74B6">
              <w:t>Say /p</w:t>
            </w:r>
            <w:r>
              <w:t>ə</w:t>
            </w:r>
            <w:r w:rsidRPr="008E74B6">
              <w:t>/ (</w:t>
            </w:r>
            <w:r w:rsidRPr="008E74B6">
              <w:rPr>
                <w:rFonts w:cs="Kartika"/>
                <w:color w:val="000000"/>
                <w:cs/>
                <w:lang w:bidi="ml-IN"/>
              </w:rPr>
              <w:t>പ</w:t>
            </w:r>
            <w:r w:rsidRPr="008E74B6">
              <w:rPr>
                <w:color w:val="000000"/>
                <w:lang w:bidi="ml-IN"/>
              </w:rPr>
              <w:t>)</w:t>
            </w:r>
          </w:p>
        </w:tc>
        <w:tc>
          <w:tcPr>
            <w:tcW w:w="746" w:type="pct"/>
            <w:shd w:val="clear" w:color="auto" w:fill="auto"/>
          </w:tcPr>
          <w:p w:rsidR="000A47B0" w:rsidRPr="008E74B6" w:rsidRDefault="000A47B0" w:rsidP="000A47B0">
            <w:pPr>
              <w:jc w:val="center"/>
            </w:pPr>
            <w:r>
              <w:t>/</w:t>
            </w:r>
            <w:r w:rsidRPr="008E74B6">
              <w:t>p</w:t>
            </w:r>
            <w:r>
              <w:t>ə/</w:t>
            </w:r>
          </w:p>
        </w:tc>
        <w:tc>
          <w:tcPr>
            <w:tcW w:w="746" w:type="pct"/>
            <w:shd w:val="clear" w:color="auto" w:fill="auto"/>
          </w:tcPr>
          <w:p w:rsidR="000A47B0" w:rsidRPr="008E74B6" w:rsidRDefault="000A47B0" w:rsidP="000A47B0">
            <w:pPr>
              <w:jc w:val="center"/>
            </w:pPr>
            <w:r>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477" w:type="pct"/>
            <w:shd w:val="clear" w:color="auto" w:fill="auto"/>
          </w:tcPr>
          <w:p w:rsidR="000A47B0" w:rsidRPr="008E74B6" w:rsidRDefault="000A47B0" w:rsidP="000A47B0">
            <w:r w:rsidRPr="008E74B6">
              <w:t>7</w:t>
            </w:r>
          </w:p>
        </w:tc>
        <w:tc>
          <w:tcPr>
            <w:tcW w:w="1728" w:type="pct"/>
            <w:shd w:val="clear" w:color="auto" w:fill="auto"/>
          </w:tcPr>
          <w:p w:rsidR="000A47B0" w:rsidRPr="008E74B6" w:rsidRDefault="000A47B0" w:rsidP="000A47B0">
            <w:r w:rsidRPr="008E74B6">
              <w:t>Say /o/ (</w:t>
            </w:r>
            <w:r w:rsidRPr="008E74B6">
              <w:rPr>
                <w:rFonts w:cs="Kartika"/>
                <w:color w:val="000000"/>
                <w:cs/>
                <w:lang w:bidi="ml-IN"/>
              </w:rPr>
              <w:t>ഒ</w:t>
            </w:r>
            <w:r w:rsidRPr="008E74B6">
              <w:rPr>
                <w:color w:val="000000"/>
                <w:lang w:bidi="ml-IN"/>
              </w:rPr>
              <w:t>)</w:t>
            </w:r>
          </w:p>
        </w:tc>
        <w:tc>
          <w:tcPr>
            <w:tcW w:w="746" w:type="pct"/>
            <w:shd w:val="clear" w:color="auto" w:fill="auto"/>
          </w:tcPr>
          <w:p w:rsidR="000A47B0" w:rsidRPr="008E74B6" w:rsidRDefault="000A47B0" w:rsidP="000A47B0">
            <w:pPr>
              <w:jc w:val="center"/>
            </w:pPr>
            <w:r>
              <w:t>/ə/</w:t>
            </w:r>
          </w:p>
        </w:tc>
        <w:tc>
          <w:tcPr>
            <w:tcW w:w="746" w:type="pct"/>
            <w:shd w:val="clear" w:color="auto" w:fill="auto"/>
          </w:tcPr>
          <w:p w:rsidR="000A47B0" w:rsidRPr="008E74B6" w:rsidRDefault="000A47B0" w:rsidP="000A47B0">
            <w:pPr>
              <w:jc w:val="center"/>
            </w:pPr>
            <w:r>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477" w:type="pct"/>
            <w:shd w:val="clear" w:color="auto" w:fill="auto"/>
          </w:tcPr>
          <w:p w:rsidR="000A47B0" w:rsidRPr="008E74B6" w:rsidRDefault="000A47B0" w:rsidP="000A47B0">
            <w:r w:rsidRPr="008E74B6">
              <w:t>8</w:t>
            </w:r>
          </w:p>
        </w:tc>
        <w:tc>
          <w:tcPr>
            <w:tcW w:w="1728" w:type="pct"/>
            <w:shd w:val="clear" w:color="auto" w:fill="auto"/>
          </w:tcPr>
          <w:p w:rsidR="000A47B0" w:rsidRPr="008E74B6" w:rsidRDefault="000A47B0" w:rsidP="000A47B0">
            <w:r w:rsidRPr="008E74B6">
              <w:t>Say /u/ (</w:t>
            </w:r>
            <w:r w:rsidRPr="008E74B6">
              <w:rPr>
                <w:rFonts w:cs="Kartika"/>
                <w:color w:val="000000"/>
                <w:cs/>
                <w:lang w:bidi="ml-IN"/>
              </w:rPr>
              <w:t>ഉ</w:t>
            </w:r>
            <w:r w:rsidRPr="008E74B6">
              <w:rPr>
                <w:color w:val="000000"/>
                <w:lang w:bidi="ml-IN"/>
              </w:rPr>
              <w:t>)</w:t>
            </w:r>
          </w:p>
        </w:tc>
        <w:tc>
          <w:tcPr>
            <w:tcW w:w="746" w:type="pct"/>
            <w:shd w:val="clear" w:color="auto" w:fill="auto"/>
          </w:tcPr>
          <w:p w:rsidR="000A47B0" w:rsidRPr="008E74B6" w:rsidRDefault="000A47B0" w:rsidP="000A47B0">
            <w:pPr>
              <w:jc w:val="center"/>
            </w:pPr>
            <w:r>
              <w:t>/u/</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2</w:t>
            </w:r>
          </w:p>
        </w:tc>
        <w:tc>
          <w:tcPr>
            <w:tcW w:w="474" w:type="pct"/>
            <w:shd w:val="clear" w:color="auto" w:fill="auto"/>
          </w:tcPr>
          <w:p w:rsidR="000A47B0" w:rsidRPr="008E74B6" w:rsidRDefault="000A47B0" w:rsidP="000A47B0">
            <w:pPr>
              <w:jc w:val="center"/>
            </w:pPr>
            <w:r>
              <w:t>2</w:t>
            </w:r>
          </w:p>
        </w:tc>
      </w:tr>
      <w:tr w:rsidR="000A47B0" w:rsidRPr="008E74B6" w:rsidTr="000A47B0">
        <w:trPr>
          <w:jc w:val="center"/>
        </w:trPr>
        <w:tc>
          <w:tcPr>
            <w:tcW w:w="477" w:type="pct"/>
            <w:shd w:val="clear" w:color="auto" w:fill="auto"/>
          </w:tcPr>
          <w:p w:rsidR="000A47B0" w:rsidRPr="008E74B6" w:rsidRDefault="000A47B0" w:rsidP="000A47B0">
            <w:r w:rsidRPr="008E74B6">
              <w:t>9</w:t>
            </w:r>
          </w:p>
        </w:tc>
        <w:tc>
          <w:tcPr>
            <w:tcW w:w="1728" w:type="pct"/>
            <w:shd w:val="clear" w:color="auto" w:fill="auto"/>
          </w:tcPr>
          <w:p w:rsidR="000A47B0" w:rsidRPr="008E74B6" w:rsidRDefault="000A47B0" w:rsidP="000A47B0">
            <w:r w:rsidRPr="008E74B6">
              <w:t>Say /i/ (</w:t>
            </w:r>
            <w:r w:rsidRPr="008E74B6">
              <w:rPr>
                <w:rFonts w:cs="Kartika"/>
                <w:color w:val="000000"/>
                <w:cs/>
                <w:lang w:bidi="ml-IN"/>
              </w:rPr>
              <w:t>ഇ</w:t>
            </w:r>
            <w:r w:rsidRPr="008E74B6">
              <w:rPr>
                <w:color w:val="000000"/>
                <w:lang w:bidi="ml-IN"/>
              </w:rPr>
              <w:t>)</w:t>
            </w:r>
          </w:p>
        </w:tc>
        <w:tc>
          <w:tcPr>
            <w:tcW w:w="746" w:type="pct"/>
            <w:shd w:val="clear" w:color="auto" w:fill="auto"/>
          </w:tcPr>
          <w:p w:rsidR="000A47B0" w:rsidRPr="008E74B6" w:rsidRDefault="000A47B0" w:rsidP="000A47B0">
            <w:pPr>
              <w:jc w:val="center"/>
            </w:pPr>
            <w:r>
              <w:t>/i/</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1</w:t>
            </w:r>
          </w:p>
        </w:tc>
        <w:tc>
          <w:tcPr>
            <w:tcW w:w="474" w:type="pct"/>
            <w:shd w:val="clear" w:color="auto" w:fill="auto"/>
          </w:tcPr>
          <w:p w:rsidR="000A47B0" w:rsidRPr="008E74B6" w:rsidRDefault="000A47B0" w:rsidP="000A47B0">
            <w:pPr>
              <w:jc w:val="center"/>
            </w:pPr>
            <w:r>
              <w:t>2</w:t>
            </w:r>
          </w:p>
        </w:tc>
      </w:tr>
      <w:tr w:rsidR="000A47B0" w:rsidRPr="008E74B6" w:rsidTr="000A47B0">
        <w:trPr>
          <w:jc w:val="center"/>
        </w:trPr>
        <w:tc>
          <w:tcPr>
            <w:tcW w:w="477" w:type="pct"/>
            <w:shd w:val="clear" w:color="auto" w:fill="auto"/>
          </w:tcPr>
          <w:p w:rsidR="000A47B0" w:rsidRPr="008E74B6" w:rsidRDefault="000A47B0" w:rsidP="000A47B0">
            <w:r w:rsidRPr="008E74B6">
              <w:t>10</w:t>
            </w:r>
          </w:p>
        </w:tc>
        <w:tc>
          <w:tcPr>
            <w:tcW w:w="1728" w:type="pct"/>
            <w:shd w:val="clear" w:color="auto" w:fill="auto"/>
          </w:tcPr>
          <w:p w:rsidR="000A47B0" w:rsidRPr="008E74B6" w:rsidRDefault="000A47B0" w:rsidP="000A47B0">
            <w:r w:rsidRPr="008E74B6">
              <w:t>Say /e/ (</w:t>
            </w:r>
            <w:r w:rsidRPr="008E74B6">
              <w:rPr>
                <w:rFonts w:cs="Kartika"/>
                <w:color w:val="000000"/>
                <w:cs/>
                <w:lang w:bidi="ml-IN"/>
              </w:rPr>
              <w:t>എ</w:t>
            </w:r>
            <w:r w:rsidRPr="008E74B6">
              <w:rPr>
                <w:color w:val="000000"/>
                <w:lang w:bidi="ml-IN"/>
              </w:rPr>
              <w:t>)</w:t>
            </w:r>
          </w:p>
        </w:tc>
        <w:tc>
          <w:tcPr>
            <w:tcW w:w="746" w:type="pct"/>
            <w:shd w:val="clear" w:color="auto" w:fill="auto"/>
          </w:tcPr>
          <w:p w:rsidR="000A47B0" w:rsidRPr="008E74B6" w:rsidRDefault="000A47B0" w:rsidP="000A47B0">
            <w:pPr>
              <w:jc w:val="center"/>
            </w:pPr>
            <w:r>
              <w:t>/ai/</w:t>
            </w:r>
          </w:p>
        </w:tc>
        <w:tc>
          <w:tcPr>
            <w:tcW w:w="746" w:type="pct"/>
            <w:shd w:val="clear" w:color="auto" w:fill="auto"/>
          </w:tcPr>
          <w:p w:rsidR="000A47B0" w:rsidRPr="008E74B6" w:rsidRDefault="000A47B0" w:rsidP="000A47B0">
            <w:pPr>
              <w:jc w:val="center"/>
            </w:pPr>
            <w:r>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5000" w:type="pct"/>
            <w:gridSpan w:val="6"/>
            <w:shd w:val="clear" w:color="auto" w:fill="auto"/>
          </w:tcPr>
          <w:p w:rsidR="000A47B0" w:rsidRPr="008E74B6" w:rsidRDefault="000A47B0" w:rsidP="000A47B0">
            <w:r w:rsidRPr="008E74B6">
              <w:rPr>
                <w:i/>
              </w:rPr>
              <w:t>Tongue movement</w:t>
            </w:r>
          </w:p>
        </w:tc>
      </w:tr>
      <w:tr w:rsidR="000A47B0" w:rsidRPr="008E74B6" w:rsidTr="000A47B0">
        <w:trPr>
          <w:jc w:val="center"/>
        </w:trPr>
        <w:tc>
          <w:tcPr>
            <w:tcW w:w="477" w:type="pct"/>
            <w:shd w:val="clear" w:color="auto" w:fill="auto"/>
          </w:tcPr>
          <w:p w:rsidR="000A47B0" w:rsidRPr="008E74B6" w:rsidRDefault="000A47B0" w:rsidP="000A47B0">
            <w:r w:rsidRPr="008E74B6">
              <w:t>11</w:t>
            </w:r>
          </w:p>
        </w:tc>
        <w:tc>
          <w:tcPr>
            <w:tcW w:w="1728" w:type="pct"/>
            <w:shd w:val="clear" w:color="auto" w:fill="auto"/>
          </w:tcPr>
          <w:p w:rsidR="000A47B0" w:rsidRPr="008E74B6" w:rsidRDefault="000A47B0" w:rsidP="000A47B0">
            <w:r>
              <w:t>Say /</w:t>
            </w:r>
            <w:r>
              <w:rPr>
                <w:color w:val="000000"/>
                <w:lang w:bidi="ml-IN"/>
              </w:rPr>
              <w:t>ʈ</w:t>
            </w:r>
            <w:r w:rsidRPr="008E74B6">
              <w:t>a/ (</w:t>
            </w:r>
            <w:r w:rsidRPr="008E74B6">
              <w:rPr>
                <w:rFonts w:cs="Kartika"/>
                <w:color w:val="000000"/>
                <w:cs/>
                <w:lang w:bidi="ml-IN"/>
              </w:rPr>
              <w:t>ട</w:t>
            </w:r>
            <w:r w:rsidRPr="008E74B6">
              <w:rPr>
                <w:color w:val="000000"/>
                <w:lang w:bidi="ml-IN"/>
              </w:rPr>
              <w:t xml:space="preserve">) </w:t>
            </w:r>
          </w:p>
        </w:tc>
        <w:tc>
          <w:tcPr>
            <w:tcW w:w="746" w:type="pct"/>
            <w:shd w:val="clear" w:color="auto" w:fill="auto"/>
          </w:tcPr>
          <w:p w:rsidR="000A47B0" w:rsidRPr="00E45F38" w:rsidRDefault="000A47B0" w:rsidP="000A47B0">
            <w:pPr>
              <w:jc w:val="center"/>
              <w:rPr>
                <w:b/>
              </w:rPr>
            </w:pPr>
            <w:r>
              <w:t>/</w:t>
            </w:r>
            <w:r>
              <w:rPr>
                <w:color w:val="000000"/>
                <w:lang w:bidi="ml-IN"/>
              </w:rPr>
              <w:t>ʈ</w:t>
            </w:r>
            <w:r w:rsidRPr="008E74B6">
              <w:t>a/</w:t>
            </w:r>
          </w:p>
        </w:tc>
        <w:tc>
          <w:tcPr>
            <w:tcW w:w="746" w:type="pct"/>
            <w:shd w:val="clear" w:color="auto" w:fill="auto"/>
          </w:tcPr>
          <w:p w:rsidR="000A47B0" w:rsidRPr="008E74B6" w:rsidRDefault="000A47B0" w:rsidP="000A47B0">
            <w:pPr>
              <w:jc w:val="center"/>
            </w:pPr>
            <w:r>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477" w:type="pct"/>
            <w:shd w:val="clear" w:color="auto" w:fill="auto"/>
          </w:tcPr>
          <w:p w:rsidR="000A47B0" w:rsidRPr="008E74B6" w:rsidRDefault="000A47B0" w:rsidP="000A47B0">
            <w:r w:rsidRPr="008E74B6">
              <w:t>12</w:t>
            </w:r>
          </w:p>
        </w:tc>
        <w:tc>
          <w:tcPr>
            <w:tcW w:w="1728" w:type="pct"/>
            <w:shd w:val="clear" w:color="auto" w:fill="auto"/>
          </w:tcPr>
          <w:p w:rsidR="000A47B0" w:rsidRPr="008E74B6" w:rsidRDefault="000A47B0" w:rsidP="000A47B0">
            <w:r>
              <w:t>Say /ɖ</w:t>
            </w:r>
            <w:r w:rsidRPr="008E74B6">
              <w:t>a/ (</w:t>
            </w:r>
            <w:r w:rsidRPr="008E74B6">
              <w:rPr>
                <w:rFonts w:cs="Kartika"/>
                <w:cs/>
                <w:lang w:bidi="ml-IN"/>
              </w:rPr>
              <w:t>ഡ</w:t>
            </w:r>
            <w:r w:rsidRPr="008E74B6">
              <w:rPr>
                <w:lang w:bidi="ml-IN"/>
              </w:rPr>
              <w:t>)</w:t>
            </w:r>
          </w:p>
        </w:tc>
        <w:tc>
          <w:tcPr>
            <w:tcW w:w="746" w:type="pct"/>
            <w:shd w:val="clear" w:color="auto" w:fill="auto"/>
          </w:tcPr>
          <w:p w:rsidR="000A47B0" w:rsidRDefault="000A47B0" w:rsidP="000A47B0">
            <w:pPr>
              <w:jc w:val="center"/>
            </w:pPr>
            <w:r w:rsidRPr="00100D16">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t>13</w:t>
            </w:r>
          </w:p>
        </w:tc>
        <w:tc>
          <w:tcPr>
            <w:tcW w:w="1728" w:type="pct"/>
            <w:shd w:val="clear" w:color="auto" w:fill="auto"/>
          </w:tcPr>
          <w:p w:rsidR="000A47B0" w:rsidRPr="008E74B6" w:rsidRDefault="000A47B0" w:rsidP="000A47B0">
            <w:r>
              <w:t>Say /</w:t>
            </w:r>
            <w:r w:rsidRPr="0038202F">
              <w:rPr>
                <w:u w:val="single"/>
              </w:rPr>
              <w:t>n</w:t>
            </w:r>
            <w:r>
              <w:t>…/</w:t>
            </w:r>
            <w:r w:rsidRPr="008E74B6">
              <w:t xml:space="preserve"> (</w:t>
            </w:r>
            <w:r w:rsidR="00030D4A" w:rsidRPr="00030D4A">
              <w:rPr>
                <w:rFonts w:ascii="Kartika" w:hAnsi="Kartika" w:cs="Kartika"/>
                <w:color w:val="000000"/>
                <w:lang w:bidi="ml-IN"/>
              </w:rPr>
              <w:t>ന്</w:t>
            </w:r>
            <w:r w:rsidRPr="008E74B6">
              <w:rPr>
                <w:color w:val="000000"/>
                <w:lang w:bidi="ml-IN"/>
              </w:rPr>
              <w:t>…) alveolar</w:t>
            </w:r>
          </w:p>
        </w:tc>
        <w:tc>
          <w:tcPr>
            <w:tcW w:w="746" w:type="pct"/>
            <w:shd w:val="clear" w:color="auto" w:fill="auto"/>
          </w:tcPr>
          <w:p w:rsidR="000A47B0" w:rsidRDefault="000A47B0" w:rsidP="000A47B0">
            <w:pPr>
              <w:jc w:val="center"/>
            </w:pPr>
            <w:r w:rsidRPr="00100D16">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t>14</w:t>
            </w:r>
          </w:p>
        </w:tc>
        <w:tc>
          <w:tcPr>
            <w:tcW w:w="1728" w:type="pct"/>
            <w:shd w:val="clear" w:color="auto" w:fill="auto"/>
          </w:tcPr>
          <w:p w:rsidR="000A47B0" w:rsidRPr="008E74B6" w:rsidRDefault="000A47B0" w:rsidP="000A47B0">
            <w:r>
              <w:t xml:space="preserve">Say /n.../ </w:t>
            </w:r>
            <w:r w:rsidRPr="008E74B6">
              <w:t>(</w:t>
            </w:r>
            <w:r w:rsidR="00030D4A" w:rsidRPr="00030D4A">
              <w:rPr>
                <w:rFonts w:ascii="Kartika" w:hAnsi="Kartika" w:cs="Kartika"/>
                <w:color w:val="000000"/>
                <w:lang w:bidi="ml-IN"/>
              </w:rPr>
              <w:t>ന്</w:t>
            </w:r>
            <w:r w:rsidRPr="008E74B6">
              <w:rPr>
                <w:color w:val="000000"/>
                <w:lang w:bidi="ml-IN"/>
              </w:rPr>
              <w:t>…) dental</w:t>
            </w:r>
          </w:p>
        </w:tc>
        <w:tc>
          <w:tcPr>
            <w:tcW w:w="746" w:type="pct"/>
            <w:shd w:val="clear" w:color="auto" w:fill="auto"/>
          </w:tcPr>
          <w:p w:rsidR="000A47B0" w:rsidRDefault="000A47B0" w:rsidP="000A47B0">
            <w:pPr>
              <w:jc w:val="center"/>
            </w:pPr>
            <w:r w:rsidRPr="00100D16">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t>15</w:t>
            </w:r>
          </w:p>
        </w:tc>
        <w:tc>
          <w:tcPr>
            <w:tcW w:w="1728" w:type="pct"/>
            <w:shd w:val="clear" w:color="auto" w:fill="auto"/>
          </w:tcPr>
          <w:p w:rsidR="000A47B0" w:rsidRPr="008E74B6" w:rsidRDefault="000A47B0" w:rsidP="000A47B0">
            <w:r>
              <w:t>Say /</w:t>
            </w:r>
            <w:r w:rsidRPr="008E74B6">
              <w:t>l...</w:t>
            </w:r>
            <w:r>
              <w:t>/</w:t>
            </w:r>
            <w:r w:rsidRPr="008E74B6">
              <w:t xml:space="preserve"> (</w:t>
            </w:r>
            <w:r w:rsidR="00030D4A" w:rsidRPr="00030D4A">
              <w:rPr>
                <w:rFonts w:ascii="Kartika" w:hAnsi="Kartika" w:cs="Kartika"/>
                <w:color w:val="000000"/>
                <w:lang w:bidi="ml-IN"/>
              </w:rPr>
              <w:t>ല്</w:t>
            </w:r>
            <w:r w:rsidR="00030D4A" w:rsidRPr="00030D4A">
              <w:rPr>
                <w:rFonts w:cs="Kartika"/>
                <w:color w:val="000000"/>
                <w:lang w:bidi="ml-IN"/>
              </w:rPr>
              <w:t xml:space="preserve"> </w:t>
            </w:r>
            <w:r w:rsidRPr="008E74B6">
              <w:rPr>
                <w:color w:val="000000"/>
                <w:lang w:bidi="ml-IN"/>
              </w:rPr>
              <w:t>…)</w:t>
            </w:r>
          </w:p>
        </w:tc>
        <w:tc>
          <w:tcPr>
            <w:tcW w:w="746" w:type="pct"/>
            <w:shd w:val="clear" w:color="auto" w:fill="auto"/>
          </w:tcPr>
          <w:p w:rsidR="000A47B0" w:rsidRPr="008E74B6" w:rsidRDefault="000A47B0" w:rsidP="000A47B0">
            <w:pPr>
              <w:jc w:val="center"/>
            </w:pPr>
            <w:r>
              <w:t>/</w:t>
            </w:r>
            <w:r>
              <w:rPr>
                <w:color w:val="000000"/>
                <w:lang w:bidi="ml-IN"/>
              </w:rPr>
              <w:t>ʈ</w:t>
            </w:r>
            <w:r>
              <w:t>a/</w:t>
            </w:r>
          </w:p>
        </w:tc>
        <w:tc>
          <w:tcPr>
            <w:tcW w:w="746" w:type="pct"/>
            <w:shd w:val="clear" w:color="auto" w:fill="auto"/>
          </w:tcPr>
          <w:p w:rsidR="000A47B0" w:rsidRPr="008E74B6" w:rsidRDefault="000A47B0" w:rsidP="000A47B0">
            <w:pPr>
              <w:jc w:val="center"/>
            </w:pPr>
            <w:r>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477" w:type="pct"/>
            <w:shd w:val="clear" w:color="auto" w:fill="auto"/>
          </w:tcPr>
          <w:p w:rsidR="000A47B0" w:rsidRPr="008E74B6" w:rsidRDefault="000A47B0" w:rsidP="000A47B0">
            <w:r w:rsidRPr="008E74B6">
              <w:t>16</w:t>
            </w:r>
          </w:p>
        </w:tc>
        <w:tc>
          <w:tcPr>
            <w:tcW w:w="1728" w:type="pct"/>
            <w:shd w:val="clear" w:color="auto" w:fill="auto"/>
          </w:tcPr>
          <w:p w:rsidR="000A47B0" w:rsidRPr="008E74B6" w:rsidRDefault="000A47B0" w:rsidP="000A47B0">
            <w:r w:rsidRPr="008E74B6">
              <w:t>Say /ka/ (</w:t>
            </w:r>
            <w:r w:rsidRPr="008E74B6">
              <w:rPr>
                <w:rFonts w:cs="Kartika"/>
                <w:color w:val="000000"/>
                <w:cs/>
                <w:lang w:bidi="ml-IN"/>
              </w:rPr>
              <w:t>ക</w:t>
            </w:r>
            <w:r w:rsidRPr="008E74B6">
              <w:rPr>
                <w:color w:val="000000"/>
                <w:lang w:bidi="ml-IN"/>
              </w:rPr>
              <w:t>)</w:t>
            </w:r>
          </w:p>
        </w:tc>
        <w:tc>
          <w:tcPr>
            <w:tcW w:w="746" w:type="pct"/>
            <w:shd w:val="clear" w:color="auto" w:fill="auto"/>
          </w:tcPr>
          <w:p w:rsidR="000A47B0" w:rsidRPr="008E74B6" w:rsidRDefault="000A47B0" w:rsidP="000A47B0">
            <w:pPr>
              <w:jc w:val="center"/>
            </w:pPr>
            <w:r>
              <w:t>/ka/</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2</w:t>
            </w:r>
          </w:p>
        </w:tc>
        <w:tc>
          <w:tcPr>
            <w:tcW w:w="474" w:type="pct"/>
            <w:shd w:val="clear" w:color="auto" w:fill="auto"/>
          </w:tcPr>
          <w:p w:rsidR="000A47B0" w:rsidRPr="008E74B6" w:rsidRDefault="000A47B0" w:rsidP="000A47B0">
            <w:pPr>
              <w:jc w:val="center"/>
            </w:pPr>
            <w:r>
              <w:t>2</w:t>
            </w:r>
          </w:p>
        </w:tc>
      </w:tr>
      <w:tr w:rsidR="000A47B0" w:rsidRPr="008E74B6" w:rsidTr="000A47B0">
        <w:trPr>
          <w:jc w:val="center"/>
        </w:trPr>
        <w:tc>
          <w:tcPr>
            <w:tcW w:w="477" w:type="pct"/>
            <w:shd w:val="clear" w:color="auto" w:fill="auto"/>
          </w:tcPr>
          <w:p w:rsidR="000A47B0" w:rsidRPr="008E74B6" w:rsidRDefault="000A47B0" w:rsidP="000A47B0">
            <w:r>
              <w:t>2</w:t>
            </w:r>
            <w:r w:rsidRPr="008E74B6">
              <w:t>17</w:t>
            </w:r>
          </w:p>
        </w:tc>
        <w:tc>
          <w:tcPr>
            <w:tcW w:w="1728" w:type="pct"/>
            <w:shd w:val="clear" w:color="auto" w:fill="auto"/>
          </w:tcPr>
          <w:p w:rsidR="000A47B0" w:rsidRPr="008E74B6" w:rsidRDefault="000A47B0" w:rsidP="000A47B0">
            <w:r>
              <w:t>Say /ɡ</w:t>
            </w:r>
            <w:r w:rsidRPr="008E74B6">
              <w:t>a/ (</w:t>
            </w:r>
            <w:r w:rsidRPr="008E74B6">
              <w:rPr>
                <w:rFonts w:cs="Kartika"/>
                <w:color w:val="000000"/>
                <w:cs/>
                <w:lang w:bidi="ml-IN"/>
              </w:rPr>
              <w:t>ഗ</w:t>
            </w:r>
            <w:r w:rsidRPr="008E74B6">
              <w:rPr>
                <w:color w:val="000000"/>
                <w:lang w:bidi="ml-IN"/>
              </w:rPr>
              <w:t>)</w:t>
            </w:r>
          </w:p>
        </w:tc>
        <w:tc>
          <w:tcPr>
            <w:tcW w:w="746" w:type="pct"/>
            <w:shd w:val="clear" w:color="auto" w:fill="auto"/>
          </w:tcPr>
          <w:p w:rsidR="000A47B0" w:rsidRPr="008E74B6" w:rsidRDefault="000A47B0" w:rsidP="000A47B0">
            <w:pPr>
              <w:jc w:val="center"/>
            </w:pPr>
            <w:r>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t>18</w:t>
            </w:r>
          </w:p>
        </w:tc>
        <w:tc>
          <w:tcPr>
            <w:tcW w:w="1728" w:type="pct"/>
            <w:shd w:val="clear" w:color="auto" w:fill="auto"/>
          </w:tcPr>
          <w:p w:rsidR="000A47B0" w:rsidRPr="008E74B6" w:rsidRDefault="000A47B0" w:rsidP="000A47B0">
            <w:r>
              <w:t>Say /t</w:t>
            </w:r>
            <w:r w:rsidRPr="008E74B6">
              <w:t>a/ (</w:t>
            </w:r>
            <w:r w:rsidRPr="008E74B6">
              <w:rPr>
                <w:rFonts w:cs="Kartika"/>
                <w:color w:val="000000"/>
                <w:cs/>
                <w:lang w:bidi="ml-IN"/>
              </w:rPr>
              <w:t>ത</w:t>
            </w:r>
            <w:r w:rsidRPr="008E74B6">
              <w:rPr>
                <w:color w:val="000000"/>
                <w:lang w:bidi="ml-IN"/>
              </w:rPr>
              <w:t>)</w:t>
            </w:r>
          </w:p>
        </w:tc>
        <w:tc>
          <w:tcPr>
            <w:tcW w:w="746" w:type="pct"/>
            <w:shd w:val="clear" w:color="auto" w:fill="auto"/>
          </w:tcPr>
          <w:p w:rsidR="000A47B0" w:rsidRPr="008E74B6" w:rsidRDefault="000A47B0" w:rsidP="000A47B0">
            <w:pPr>
              <w:jc w:val="center"/>
            </w:pPr>
            <w:r>
              <w:t>/ta/</w:t>
            </w:r>
          </w:p>
        </w:tc>
        <w:tc>
          <w:tcPr>
            <w:tcW w:w="746" w:type="pct"/>
            <w:shd w:val="clear" w:color="auto" w:fill="auto"/>
          </w:tcPr>
          <w:p w:rsidR="000A47B0" w:rsidRPr="008E74B6" w:rsidRDefault="000A47B0" w:rsidP="000A47B0">
            <w:pPr>
              <w:jc w:val="center"/>
            </w:pPr>
            <w:r>
              <w:t>accurate</w:t>
            </w:r>
          </w:p>
        </w:tc>
        <w:tc>
          <w:tcPr>
            <w:tcW w:w="829" w:type="pct"/>
            <w:shd w:val="clear" w:color="auto" w:fill="auto"/>
          </w:tcPr>
          <w:p w:rsidR="000A47B0" w:rsidRPr="008E74B6" w:rsidRDefault="000A47B0" w:rsidP="000A47B0">
            <w:pPr>
              <w:jc w:val="center"/>
            </w:pPr>
            <w:r>
              <w:t>1</w:t>
            </w:r>
          </w:p>
        </w:tc>
        <w:tc>
          <w:tcPr>
            <w:tcW w:w="474" w:type="pct"/>
            <w:shd w:val="clear" w:color="auto" w:fill="auto"/>
          </w:tcPr>
          <w:p w:rsidR="000A47B0" w:rsidRPr="008E74B6" w:rsidRDefault="000A47B0" w:rsidP="000A47B0">
            <w:pPr>
              <w:jc w:val="center"/>
            </w:pPr>
            <w:r>
              <w:t>2</w:t>
            </w:r>
          </w:p>
        </w:tc>
      </w:tr>
      <w:tr w:rsidR="000A47B0" w:rsidRPr="008E74B6" w:rsidTr="000A47B0">
        <w:trPr>
          <w:jc w:val="center"/>
        </w:trPr>
        <w:tc>
          <w:tcPr>
            <w:tcW w:w="477" w:type="pct"/>
            <w:shd w:val="clear" w:color="auto" w:fill="auto"/>
          </w:tcPr>
          <w:p w:rsidR="000A47B0" w:rsidRPr="008E74B6" w:rsidRDefault="000A47B0" w:rsidP="000A47B0">
            <w:r w:rsidRPr="008E74B6">
              <w:t>19</w:t>
            </w:r>
          </w:p>
        </w:tc>
        <w:tc>
          <w:tcPr>
            <w:tcW w:w="1728" w:type="pct"/>
            <w:shd w:val="clear" w:color="auto" w:fill="auto"/>
          </w:tcPr>
          <w:p w:rsidR="000A47B0" w:rsidRPr="008E74B6" w:rsidRDefault="000A47B0" w:rsidP="000A47B0">
            <w:r w:rsidRPr="008E74B6">
              <w:t>Say /</w:t>
            </w:r>
            <w:r>
              <w:t>da</w:t>
            </w:r>
            <w:r w:rsidRPr="008E74B6">
              <w:t>/ (</w:t>
            </w:r>
            <w:r w:rsidRPr="008E74B6">
              <w:rPr>
                <w:rFonts w:cs="Kartika"/>
                <w:color w:val="000000"/>
                <w:cs/>
                <w:lang w:bidi="ml-IN"/>
              </w:rPr>
              <w:t>ദ</w:t>
            </w:r>
            <w:r w:rsidRPr="008E74B6">
              <w:rPr>
                <w:color w:val="000000"/>
                <w:lang w:bidi="ml-IN"/>
              </w:rPr>
              <w:t>)</w:t>
            </w:r>
          </w:p>
        </w:tc>
        <w:tc>
          <w:tcPr>
            <w:tcW w:w="746" w:type="pct"/>
            <w:shd w:val="clear" w:color="auto" w:fill="auto"/>
          </w:tcPr>
          <w:p w:rsidR="000A47B0" w:rsidRPr="008E74B6" w:rsidRDefault="000A47B0" w:rsidP="000A47B0">
            <w:pPr>
              <w:jc w:val="center"/>
            </w:pPr>
            <w:r>
              <w:t>/ta/</w:t>
            </w:r>
          </w:p>
        </w:tc>
        <w:tc>
          <w:tcPr>
            <w:tcW w:w="746" w:type="pct"/>
            <w:shd w:val="clear" w:color="auto" w:fill="auto"/>
          </w:tcPr>
          <w:p w:rsidR="000A47B0" w:rsidRDefault="000A47B0" w:rsidP="000A47B0">
            <w:pPr>
              <w:jc w:val="center"/>
            </w:pPr>
            <w:r w:rsidRPr="001A2591">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30D4A" w:rsidRPr="008E74B6" w:rsidTr="000A47B0">
        <w:trPr>
          <w:jc w:val="center"/>
        </w:trPr>
        <w:tc>
          <w:tcPr>
            <w:tcW w:w="477" w:type="pct"/>
            <w:shd w:val="clear" w:color="auto" w:fill="auto"/>
          </w:tcPr>
          <w:p w:rsidR="00030D4A" w:rsidRPr="008E74B6" w:rsidRDefault="00030D4A" w:rsidP="000A47B0">
            <w:r w:rsidRPr="008E74B6">
              <w:t>20</w:t>
            </w:r>
          </w:p>
        </w:tc>
        <w:tc>
          <w:tcPr>
            <w:tcW w:w="1728" w:type="pct"/>
            <w:shd w:val="clear" w:color="auto" w:fill="auto"/>
          </w:tcPr>
          <w:p w:rsidR="00030D4A" w:rsidRPr="008E74B6" w:rsidRDefault="00030D4A" w:rsidP="004A1A70">
            <w:r w:rsidRPr="006D2CA4">
              <w:t>Say /ʧa/</w:t>
            </w:r>
            <w:r w:rsidRPr="008E74B6">
              <w:t xml:space="preserve"> (</w:t>
            </w:r>
            <w:r w:rsidRPr="008E74B6">
              <w:rPr>
                <w:rFonts w:cs="Kartika"/>
                <w:color w:val="000000"/>
                <w:cs/>
                <w:lang w:bidi="ml-IN"/>
              </w:rPr>
              <w:t>ച</w:t>
            </w:r>
            <w:r w:rsidRPr="008E74B6">
              <w:rPr>
                <w:color w:val="000000"/>
                <w:lang w:bidi="ml-IN"/>
              </w:rPr>
              <w:t>)</w:t>
            </w:r>
          </w:p>
        </w:tc>
        <w:tc>
          <w:tcPr>
            <w:tcW w:w="746" w:type="pct"/>
            <w:shd w:val="clear" w:color="auto" w:fill="auto"/>
          </w:tcPr>
          <w:p w:rsidR="00030D4A" w:rsidRPr="008E74B6" w:rsidRDefault="00030D4A" w:rsidP="000A47B0">
            <w:pPr>
              <w:jc w:val="center"/>
            </w:pPr>
            <w:r>
              <w:t>/a/</w:t>
            </w:r>
          </w:p>
        </w:tc>
        <w:tc>
          <w:tcPr>
            <w:tcW w:w="746" w:type="pct"/>
            <w:shd w:val="clear" w:color="auto" w:fill="auto"/>
          </w:tcPr>
          <w:p w:rsidR="00030D4A" w:rsidRDefault="00030D4A" w:rsidP="000A47B0">
            <w:pPr>
              <w:jc w:val="center"/>
            </w:pPr>
            <w:r w:rsidRPr="001A2591">
              <w:rPr>
                <w:sz w:val="22"/>
                <w:szCs w:val="22"/>
              </w:rPr>
              <w:t>inaccurate</w:t>
            </w:r>
          </w:p>
        </w:tc>
        <w:tc>
          <w:tcPr>
            <w:tcW w:w="829" w:type="pct"/>
            <w:shd w:val="clear" w:color="auto" w:fill="auto"/>
          </w:tcPr>
          <w:p w:rsidR="00030D4A" w:rsidRPr="008E74B6" w:rsidRDefault="00030D4A" w:rsidP="000A47B0">
            <w:pPr>
              <w:jc w:val="center"/>
            </w:pPr>
            <w:r>
              <w:t>3</w:t>
            </w:r>
          </w:p>
        </w:tc>
        <w:tc>
          <w:tcPr>
            <w:tcW w:w="474" w:type="pct"/>
            <w:shd w:val="clear" w:color="auto" w:fill="auto"/>
          </w:tcPr>
          <w:p w:rsidR="00030D4A" w:rsidRPr="008E74B6" w:rsidRDefault="00030D4A" w:rsidP="000A47B0">
            <w:pPr>
              <w:jc w:val="center"/>
            </w:pPr>
            <w:r>
              <w:t>1</w:t>
            </w:r>
          </w:p>
        </w:tc>
      </w:tr>
      <w:tr w:rsidR="00030D4A" w:rsidRPr="008E74B6" w:rsidTr="000A47B0">
        <w:trPr>
          <w:jc w:val="center"/>
        </w:trPr>
        <w:tc>
          <w:tcPr>
            <w:tcW w:w="477" w:type="pct"/>
            <w:shd w:val="clear" w:color="auto" w:fill="auto"/>
          </w:tcPr>
          <w:p w:rsidR="00030D4A" w:rsidRPr="008E74B6" w:rsidRDefault="00030D4A" w:rsidP="000A47B0">
            <w:r w:rsidRPr="008E74B6">
              <w:t>21</w:t>
            </w:r>
          </w:p>
        </w:tc>
        <w:tc>
          <w:tcPr>
            <w:tcW w:w="1728" w:type="pct"/>
            <w:shd w:val="clear" w:color="auto" w:fill="auto"/>
          </w:tcPr>
          <w:p w:rsidR="00030D4A" w:rsidRPr="008E74B6" w:rsidRDefault="00030D4A" w:rsidP="004A1A70">
            <w:pPr>
              <w:autoSpaceDE w:val="0"/>
              <w:autoSpaceDN w:val="0"/>
              <w:adjustRightInd w:val="0"/>
              <w:rPr>
                <w:b/>
                <w:bCs/>
                <w:lang w:bidi="ml-IN"/>
              </w:rPr>
            </w:pPr>
            <w:r w:rsidRPr="006D2CA4">
              <w:t>Say /ʤa</w:t>
            </w:r>
            <w:r w:rsidRPr="008E74B6">
              <w:t>/ (</w:t>
            </w:r>
            <w:r w:rsidRPr="008E74B6">
              <w:rPr>
                <w:rFonts w:cs="Kartika"/>
                <w:color w:val="000000"/>
                <w:cs/>
                <w:lang w:bidi="ml-IN"/>
              </w:rPr>
              <w:t>ജ</w:t>
            </w:r>
            <w:r w:rsidRPr="008E74B6">
              <w:rPr>
                <w:color w:val="000000"/>
                <w:lang w:bidi="ml-IN"/>
              </w:rPr>
              <w:t>)</w:t>
            </w:r>
          </w:p>
        </w:tc>
        <w:tc>
          <w:tcPr>
            <w:tcW w:w="746" w:type="pct"/>
            <w:shd w:val="clear" w:color="auto" w:fill="auto"/>
          </w:tcPr>
          <w:p w:rsidR="00030D4A" w:rsidRPr="008E74B6" w:rsidRDefault="00030D4A" w:rsidP="000A47B0">
            <w:pPr>
              <w:jc w:val="center"/>
            </w:pPr>
            <w:r>
              <w:t>/ə/</w:t>
            </w:r>
          </w:p>
        </w:tc>
        <w:tc>
          <w:tcPr>
            <w:tcW w:w="746" w:type="pct"/>
            <w:shd w:val="clear" w:color="auto" w:fill="auto"/>
          </w:tcPr>
          <w:p w:rsidR="00030D4A" w:rsidRPr="008E74B6" w:rsidRDefault="00030D4A" w:rsidP="000A47B0">
            <w:pPr>
              <w:jc w:val="center"/>
            </w:pPr>
            <w:r>
              <w:rPr>
                <w:sz w:val="22"/>
                <w:szCs w:val="22"/>
              </w:rPr>
              <w:t>inaccurate</w:t>
            </w:r>
          </w:p>
        </w:tc>
        <w:tc>
          <w:tcPr>
            <w:tcW w:w="829" w:type="pct"/>
            <w:shd w:val="clear" w:color="auto" w:fill="auto"/>
          </w:tcPr>
          <w:p w:rsidR="00030D4A" w:rsidRPr="008E74B6" w:rsidRDefault="00030D4A" w:rsidP="000A47B0">
            <w:pPr>
              <w:jc w:val="center"/>
            </w:pPr>
            <w:r>
              <w:t>3</w:t>
            </w:r>
          </w:p>
        </w:tc>
        <w:tc>
          <w:tcPr>
            <w:tcW w:w="474" w:type="pct"/>
            <w:shd w:val="clear" w:color="auto" w:fill="auto"/>
          </w:tcPr>
          <w:p w:rsidR="00030D4A" w:rsidRPr="008E74B6" w:rsidRDefault="00030D4A" w:rsidP="000A47B0">
            <w:pPr>
              <w:jc w:val="center"/>
            </w:pPr>
            <w:r>
              <w:t>1</w:t>
            </w:r>
          </w:p>
        </w:tc>
      </w:tr>
      <w:tr w:rsidR="000A47B0" w:rsidRPr="008E74B6" w:rsidTr="000A47B0">
        <w:trPr>
          <w:jc w:val="center"/>
        </w:trPr>
        <w:tc>
          <w:tcPr>
            <w:tcW w:w="477" w:type="pct"/>
            <w:shd w:val="clear" w:color="auto" w:fill="auto"/>
          </w:tcPr>
          <w:p w:rsidR="000A47B0" w:rsidRPr="008E74B6" w:rsidRDefault="000A47B0" w:rsidP="000A47B0">
            <w:r w:rsidRPr="008E74B6">
              <w:t>22</w:t>
            </w:r>
          </w:p>
        </w:tc>
        <w:tc>
          <w:tcPr>
            <w:tcW w:w="1728" w:type="pct"/>
            <w:shd w:val="clear" w:color="auto" w:fill="auto"/>
          </w:tcPr>
          <w:p w:rsidR="000A47B0" w:rsidRPr="008E74B6" w:rsidRDefault="000A47B0" w:rsidP="000A47B0">
            <w:r>
              <w:t>Say /</w:t>
            </w:r>
            <w:r w:rsidRPr="003F28C8">
              <w:rPr>
                <w:u w:val="single"/>
              </w:rPr>
              <w:t>r</w:t>
            </w:r>
            <w:r w:rsidRPr="008E74B6">
              <w:t>a/ (</w:t>
            </w:r>
            <w:r w:rsidRPr="008E74B6">
              <w:rPr>
                <w:rFonts w:cs="Kartika"/>
                <w:color w:val="000000"/>
                <w:cs/>
                <w:lang w:bidi="ml-IN"/>
              </w:rPr>
              <w:t>റ</w:t>
            </w:r>
            <w:r w:rsidRPr="008E74B6">
              <w:rPr>
                <w:color w:val="000000"/>
                <w:lang w:bidi="ml-IN"/>
              </w:rPr>
              <w:t>)</w:t>
            </w:r>
          </w:p>
        </w:tc>
        <w:tc>
          <w:tcPr>
            <w:tcW w:w="746" w:type="pct"/>
            <w:shd w:val="clear" w:color="auto" w:fill="auto"/>
          </w:tcPr>
          <w:p w:rsidR="000A47B0" w:rsidRPr="008E74B6" w:rsidRDefault="000A47B0" w:rsidP="000A47B0">
            <w:pPr>
              <w:jc w:val="center"/>
            </w:pPr>
            <w:r>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lastRenderedPageBreak/>
              <w:t>23</w:t>
            </w:r>
          </w:p>
        </w:tc>
        <w:tc>
          <w:tcPr>
            <w:tcW w:w="1728" w:type="pct"/>
            <w:shd w:val="clear" w:color="auto" w:fill="auto"/>
          </w:tcPr>
          <w:p w:rsidR="000A47B0" w:rsidRPr="008E74B6" w:rsidRDefault="000A47B0" w:rsidP="000A47B0">
            <w:pPr>
              <w:autoSpaceDE w:val="0"/>
              <w:autoSpaceDN w:val="0"/>
              <w:adjustRightInd w:val="0"/>
              <w:rPr>
                <w:b/>
                <w:bCs/>
                <w:lang w:bidi="ml-IN"/>
              </w:rPr>
            </w:pPr>
            <w:r w:rsidRPr="008E74B6">
              <w:t>Say /ra/ (</w:t>
            </w:r>
            <w:r w:rsidRPr="008E74B6">
              <w:rPr>
                <w:rFonts w:cs="Kartika"/>
                <w:color w:val="000000"/>
                <w:cs/>
                <w:lang w:bidi="ml-IN"/>
              </w:rPr>
              <w:t>ര</w:t>
            </w:r>
            <w:r w:rsidRPr="008E74B6">
              <w:rPr>
                <w:color w:val="000000"/>
                <w:lang w:bidi="ml-IN"/>
              </w:rPr>
              <w:t>)</w:t>
            </w:r>
          </w:p>
        </w:tc>
        <w:tc>
          <w:tcPr>
            <w:tcW w:w="746" w:type="pct"/>
            <w:shd w:val="clear" w:color="auto" w:fill="auto"/>
          </w:tcPr>
          <w:p w:rsidR="000A47B0" w:rsidRPr="008E74B6" w:rsidRDefault="000A47B0" w:rsidP="000A47B0">
            <w:pPr>
              <w:jc w:val="center"/>
            </w:pPr>
            <w:r>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477" w:type="pct"/>
            <w:shd w:val="clear" w:color="auto" w:fill="auto"/>
          </w:tcPr>
          <w:p w:rsidR="000A47B0" w:rsidRPr="008E74B6" w:rsidRDefault="000A47B0" w:rsidP="000A47B0">
            <w:r w:rsidRPr="008E74B6">
              <w:t>24</w:t>
            </w:r>
          </w:p>
        </w:tc>
        <w:tc>
          <w:tcPr>
            <w:tcW w:w="1728" w:type="pct"/>
            <w:shd w:val="clear" w:color="auto" w:fill="auto"/>
          </w:tcPr>
          <w:p w:rsidR="000A47B0" w:rsidRPr="008E74B6" w:rsidRDefault="000A47B0" w:rsidP="000A47B0">
            <w:pPr>
              <w:autoSpaceDE w:val="0"/>
              <w:autoSpaceDN w:val="0"/>
              <w:adjustRightInd w:val="0"/>
              <w:rPr>
                <w:b/>
                <w:bCs/>
                <w:lang w:bidi="ml-IN"/>
              </w:rPr>
            </w:pPr>
            <w:r w:rsidRPr="008E74B6">
              <w:t xml:space="preserve">Say </w:t>
            </w:r>
            <w:r>
              <w:t>/</w:t>
            </w:r>
            <w:r w:rsidRPr="008E74B6">
              <w:t>s…</w:t>
            </w:r>
            <w:r>
              <w:t>/</w:t>
            </w:r>
            <w:r w:rsidRPr="008E74B6">
              <w:t xml:space="preserve"> (</w:t>
            </w:r>
            <w:r w:rsidRPr="008E74B6">
              <w:rPr>
                <w:rFonts w:cs="Kartika"/>
                <w:color w:val="000000"/>
                <w:cs/>
                <w:lang w:bidi="ml-IN"/>
              </w:rPr>
              <w:t>സ്</w:t>
            </w:r>
            <w:r w:rsidRPr="008E74B6">
              <w:rPr>
                <w:color w:val="000000"/>
                <w:cs/>
                <w:lang w:bidi="ml-IN"/>
              </w:rPr>
              <w:t>....</w:t>
            </w:r>
            <w:r w:rsidRPr="008E74B6">
              <w:rPr>
                <w:color w:val="000000"/>
                <w:lang w:bidi="ml-IN"/>
              </w:rPr>
              <w:t>)</w:t>
            </w:r>
          </w:p>
        </w:tc>
        <w:tc>
          <w:tcPr>
            <w:tcW w:w="746" w:type="pct"/>
            <w:shd w:val="clear" w:color="auto" w:fill="auto"/>
          </w:tcPr>
          <w:p w:rsidR="000A47B0" w:rsidRPr="008E74B6" w:rsidRDefault="000A47B0" w:rsidP="000A47B0">
            <w:pPr>
              <w:jc w:val="center"/>
            </w:pPr>
            <w:r>
              <w:t>/tə/</w:t>
            </w:r>
          </w:p>
        </w:tc>
        <w:tc>
          <w:tcPr>
            <w:tcW w:w="746" w:type="pct"/>
            <w:shd w:val="clear" w:color="auto" w:fill="auto"/>
          </w:tcPr>
          <w:p w:rsidR="000A47B0" w:rsidRPr="008E74B6" w:rsidRDefault="000A47B0" w:rsidP="000A47B0">
            <w:pPr>
              <w:jc w:val="center"/>
            </w:pPr>
            <w:r>
              <w:rPr>
                <w:sz w:val="22"/>
                <w:szCs w:val="22"/>
              </w:rPr>
              <w:t>inaccurate</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1</w:t>
            </w:r>
          </w:p>
        </w:tc>
      </w:tr>
      <w:tr w:rsidR="000A47B0" w:rsidRPr="008E74B6" w:rsidTr="000A47B0">
        <w:trPr>
          <w:jc w:val="center"/>
        </w:trPr>
        <w:tc>
          <w:tcPr>
            <w:tcW w:w="477" w:type="pct"/>
            <w:shd w:val="clear" w:color="auto" w:fill="auto"/>
          </w:tcPr>
          <w:p w:rsidR="000A47B0" w:rsidRPr="008E74B6" w:rsidRDefault="000A47B0" w:rsidP="000A47B0">
            <w:r w:rsidRPr="008E74B6">
              <w:t>25</w:t>
            </w:r>
          </w:p>
        </w:tc>
        <w:tc>
          <w:tcPr>
            <w:tcW w:w="1728" w:type="pct"/>
            <w:shd w:val="clear" w:color="auto" w:fill="auto"/>
          </w:tcPr>
          <w:p w:rsidR="000A47B0" w:rsidRPr="008E74B6" w:rsidRDefault="000A47B0" w:rsidP="000A47B0">
            <w:pPr>
              <w:autoSpaceDE w:val="0"/>
              <w:autoSpaceDN w:val="0"/>
              <w:adjustRightInd w:val="0"/>
              <w:rPr>
                <w:b/>
                <w:bCs/>
                <w:lang w:bidi="ml-IN"/>
              </w:rPr>
            </w:pPr>
            <w:r>
              <w:t>Say /ʃ…/</w:t>
            </w:r>
            <w:r w:rsidRPr="008E74B6">
              <w:t xml:space="preserve"> (</w:t>
            </w:r>
            <w:r w:rsidRPr="008E74B6">
              <w:rPr>
                <w:rFonts w:cs="Kartika"/>
                <w:color w:val="000000"/>
                <w:cs/>
                <w:lang w:bidi="ml-IN"/>
              </w:rPr>
              <w:t>ശ്</w:t>
            </w:r>
            <w:r w:rsidRPr="008E74B6">
              <w:rPr>
                <w:color w:val="000000"/>
                <w:cs/>
                <w:lang w:bidi="ml-IN"/>
              </w:rPr>
              <w:t>....</w:t>
            </w:r>
            <w:r w:rsidRPr="008E74B6">
              <w:rPr>
                <w:color w:val="000000"/>
                <w:lang w:bidi="ml-IN"/>
              </w:rPr>
              <w:t>)</w:t>
            </w:r>
          </w:p>
        </w:tc>
        <w:tc>
          <w:tcPr>
            <w:tcW w:w="746" w:type="pct"/>
            <w:shd w:val="clear" w:color="auto" w:fill="auto"/>
          </w:tcPr>
          <w:p w:rsidR="000A47B0" w:rsidRPr="008E74B6" w:rsidRDefault="000A47B0" w:rsidP="000A47B0">
            <w:pPr>
              <w:jc w:val="center"/>
            </w:pPr>
            <w:r>
              <w:rPr>
                <w:sz w:val="22"/>
                <w:szCs w:val="22"/>
              </w:rPr>
              <w:t>NR</w:t>
            </w:r>
          </w:p>
        </w:tc>
        <w:tc>
          <w:tcPr>
            <w:tcW w:w="746" w:type="pct"/>
            <w:shd w:val="clear" w:color="auto" w:fill="auto"/>
          </w:tcPr>
          <w:p w:rsidR="000A47B0" w:rsidRPr="008E74B6" w:rsidRDefault="000A47B0" w:rsidP="000A47B0">
            <w:pPr>
              <w:jc w:val="center"/>
            </w:pPr>
            <w:r>
              <w:t>-</w:t>
            </w:r>
          </w:p>
        </w:tc>
        <w:tc>
          <w:tcPr>
            <w:tcW w:w="829" w:type="pct"/>
            <w:shd w:val="clear" w:color="auto" w:fill="auto"/>
          </w:tcPr>
          <w:p w:rsidR="000A47B0" w:rsidRPr="008E74B6" w:rsidRDefault="000A47B0" w:rsidP="000A47B0">
            <w:pPr>
              <w:jc w:val="center"/>
            </w:pPr>
            <w:r>
              <w:t>3</w:t>
            </w:r>
          </w:p>
        </w:tc>
        <w:tc>
          <w:tcPr>
            <w:tcW w:w="474" w:type="pct"/>
            <w:shd w:val="clear" w:color="auto" w:fill="auto"/>
          </w:tcPr>
          <w:p w:rsidR="000A47B0" w:rsidRPr="008E74B6" w:rsidRDefault="000A47B0" w:rsidP="000A47B0">
            <w:pPr>
              <w:jc w:val="center"/>
            </w:pPr>
            <w:r>
              <w:t>0</w:t>
            </w:r>
          </w:p>
        </w:tc>
      </w:tr>
      <w:tr w:rsidR="000A47B0" w:rsidRPr="008E74B6" w:rsidTr="000A47B0">
        <w:trPr>
          <w:jc w:val="center"/>
        </w:trPr>
        <w:tc>
          <w:tcPr>
            <w:tcW w:w="5000" w:type="pct"/>
            <w:gridSpan w:val="6"/>
            <w:shd w:val="clear" w:color="auto" w:fill="auto"/>
          </w:tcPr>
          <w:p w:rsidR="000A47B0" w:rsidRPr="008E74B6" w:rsidRDefault="000A47B0" w:rsidP="000A47B0">
            <w:r w:rsidRPr="008E74B6">
              <w:rPr>
                <w:b/>
                <w:i/>
              </w:rPr>
              <w:t xml:space="preserve">Total score = </w:t>
            </w:r>
            <w:r>
              <w:rPr>
                <w:b/>
                <w:i/>
              </w:rPr>
              <w:t>26/76</w:t>
            </w:r>
          </w:p>
        </w:tc>
      </w:tr>
    </w:tbl>
    <w:p w:rsidR="000A47B0" w:rsidRDefault="000A47B0" w:rsidP="000A47B0">
      <w:pPr>
        <w:ind w:left="-142"/>
        <w:jc w:val="both"/>
      </w:pPr>
    </w:p>
    <w:p w:rsidR="000A47B0" w:rsidRPr="00F20046" w:rsidRDefault="000A47B0" w:rsidP="000A47B0"/>
    <w:p w:rsidR="000A47B0" w:rsidRPr="00F20046" w:rsidRDefault="000A47B0" w:rsidP="000A47B0">
      <w:pPr>
        <w:pStyle w:val="ListParagraph"/>
        <w:numPr>
          <w:ilvl w:val="0"/>
          <w:numId w:val="12"/>
        </w:numPr>
        <w:ind w:left="284" w:hanging="284"/>
        <w:rPr>
          <w:rFonts w:ascii="Times New Roman" w:hAnsi="Times New Roman"/>
          <w:b/>
          <w:sz w:val="24"/>
          <w:szCs w:val="24"/>
        </w:rPr>
      </w:pPr>
      <w:r w:rsidRPr="00F20046">
        <w:rPr>
          <w:rFonts w:ascii="Times New Roman" w:hAnsi="Times New Roman"/>
          <w:b/>
          <w:sz w:val="24"/>
          <w:szCs w:val="24"/>
        </w:rPr>
        <w:t>Sequential verbal movements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2856"/>
        <w:gridCol w:w="3216"/>
        <w:gridCol w:w="993"/>
        <w:gridCol w:w="956"/>
      </w:tblGrid>
      <w:tr w:rsidR="000A47B0" w:rsidRPr="008E74B6" w:rsidTr="000A47B0">
        <w:tc>
          <w:tcPr>
            <w:tcW w:w="661" w:type="pct"/>
            <w:shd w:val="clear" w:color="auto" w:fill="auto"/>
          </w:tcPr>
          <w:p w:rsidR="000A47B0" w:rsidRPr="008E74B6" w:rsidRDefault="000A47B0" w:rsidP="000A47B0">
            <w:pPr>
              <w:jc w:val="center"/>
              <w:rPr>
                <w:b/>
                <w:i/>
              </w:rPr>
            </w:pPr>
            <w:r w:rsidRPr="008E74B6">
              <w:rPr>
                <w:b/>
                <w:i/>
              </w:rPr>
              <w:t>Sl. No.</w:t>
            </w:r>
          </w:p>
        </w:tc>
        <w:tc>
          <w:tcPr>
            <w:tcW w:w="1545" w:type="pct"/>
            <w:shd w:val="clear" w:color="auto" w:fill="auto"/>
          </w:tcPr>
          <w:p w:rsidR="000A47B0" w:rsidRPr="008E74B6" w:rsidRDefault="000A47B0" w:rsidP="000A47B0">
            <w:pPr>
              <w:jc w:val="center"/>
              <w:rPr>
                <w:b/>
                <w:i/>
              </w:rPr>
            </w:pPr>
            <w:r w:rsidRPr="008E74B6">
              <w:rPr>
                <w:b/>
                <w:i/>
              </w:rPr>
              <w:t>Stimulus</w:t>
            </w:r>
          </w:p>
        </w:tc>
        <w:tc>
          <w:tcPr>
            <w:tcW w:w="1740" w:type="pct"/>
            <w:shd w:val="clear" w:color="auto" w:fill="auto"/>
          </w:tcPr>
          <w:p w:rsidR="000A47B0" w:rsidRPr="008E74B6" w:rsidRDefault="000A47B0" w:rsidP="000A47B0">
            <w:pPr>
              <w:jc w:val="center"/>
              <w:rPr>
                <w:b/>
                <w:i/>
              </w:rPr>
            </w:pPr>
            <w:r w:rsidRPr="008E74B6">
              <w:rPr>
                <w:b/>
                <w:i/>
              </w:rPr>
              <w:t>Transcribed response</w:t>
            </w:r>
          </w:p>
        </w:tc>
        <w:tc>
          <w:tcPr>
            <w:tcW w:w="537" w:type="pct"/>
            <w:shd w:val="clear" w:color="auto" w:fill="auto"/>
          </w:tcPr>
          <w:p w:rsidR="000A47B0" w:rsidRPr="008E74B6" w:rsidRDefault="000A47B0" w:rsidP="000A47B0">
            <w:pPr>
              <w:jc w:val="center"/>
              <w:rPr>
                <w:b/>
                <w:i/>
              </w:rPr>
            </w:pPr>
            <w:r w:rsidRPr="008E74B6">
              <w:rPr>
                <w:b/>
                <w:i/>
              </w:rPr>
              <w:t>MCS</w:t>
            </w:r>
          </w:p>
        </w:tc>
        <w:tc>
          <w:tcPr>
            <w:tcW w:w="517" w:type="pct"/>
            <w:shd w:val="clear" w:color="auto" w:fill="auto"/>
          </w:tcPr>
          <w:p w:rsidR="000A47B0" w:rsidRPr="008E74B6" w:rsidRDefault="000A47B0" w:rsidP="000A47B0">
            <w:pPr>
              <w:jc w:val="center"/>
              <w:rPr>
                <w:b/>
                <w:i/>
              </w:rPr>
            </w:pPr>
            <w:r w:rsidRPr="008E74B6">
              <w:rPr>
                <w:b/>
                <w:i/>
              </w:rPr>
              <w:t>SMS</w:t>
            </w:r>
          </w:p>
        </w:tc>
      </w:tr>
      <w:tr w:rsidR="000A47B0" w:rsidRPr="008E74B6" w:rsidTr="000A47B0">
        <w:tc>
          <w:tcPr>
            <w:tcW w:w="661" w:type="pct"/>
            <w:shd w:val="clear" w:color="auto" w:fill="auto"/>
          </w:tcPr>
          <w:p w:rsidR="000A47B0" w:rsidRPr="008E74B6" w:rsidRDefault="000A47B0" w:rsidP="000A47B0">
            <w:r w:rsidRPr="008E74B6">
              <w:t>1</w:t>
            </w:r>
          </w:p>
        </w:tc>
        <w:tc>
          <w:tcPr>
            <w:tcW w:w="1545" w:type="pct"/>
            <w:shd w:val="clear" w:color="auto" w:fill="auto"/>
          </w:tcPr>
          <w:p w:rsidR="000A47B0" w:rsidRPr="008E74B6" w:rsidRDefault="000A47B0" w:rsidP="000A47B0">
            <w:pPr>
              <w:autoSpaceDE w:val="0"/>
              <w:autoSpaceDN w:val="0"/>
              <w:adjustRightInd w:val="0"/>
              <w:rPr>
                <w:color w:val="000000"/>
                <w:lang w:bidi="ml-IN"/>
              </w:rPr>
            </w:pPr>
            <w:r w:rsidRPr="008E74B6">
              <w:t>a-u  (</w:t>
            </w:r>
            <w:r w:rsidRPr="008E74B6">
              <w:rPr>
                <w:rFonts w:cs="Kartika"/>
                <w:color w:val="000000"/>
                <w:cs/>
                <w:lang w:bidi="ml-IN"/>
              </w:rPr>
              <w:t>അ</w:t>
            </w:r>
            <w:r w:rsidRPr="008E74B6">
              <w:rPr>
                <w:color w:val="000000"/>
                <w:lang w:bidi="ml-IN"/>
              </w:rPr>
              <w:t>-</w:t>
            </w:r>
            <w:r w:rsidRPr="008E74B6">
              <w:rPr>
                <w:rFonts w:cs="Kartika"/>
                <w:color w:val="000000"/>
                <w:cs/>
                <w:lang w:bidi="ml-IN"/>
              </w:rPr>
              <w:t>ഉ</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c>
          <w:tcPr>
            <w:tcW w:w="661" w:type="pct"/>
            <w:shd w:val="clear" w:color="auto" w:fill="auto"/>
          </w:tcPr>
          <w:p w:rsidR="000A47B0" w:rsidRPr="008E74B6" w:rsidRDefault="000A47B0" w:rsidP="000A47B0">
            <w:r w:rsidRPr="008E74B6">
              <w:t>2</w:t>
            </w:r>
          </w:p>
        </w:tc>
        <w:tc>
          <w:tcPr>
            <w:tcW w:w="1545" w:type="pct"/>
            <w:shd w:val="clear" w:color="auto" w:fill="auto"/>
          </w:tcPr>
          <w:p w:rsidR="000A47B0" w:rsidRPr="008E74B6" w:rsidRDefault="000A47B0" w:rsidP="000A47B0">
            <w:pPr>
              <w:autoSpaceDE w:val="0"/>
              <w:autoSpaceDN w:val="0"/>
              <w:adjustRightInd w:val="0"/>
              <w:rPr>
                <w:color w:val="000000"/>
                <w:lang w:bidi="ml-IN"/>
              </w:rPr>
            </w:pPr>
            <w:r w:rsidRPr="008E74B6">
              <w:t>o-i  (</w:t>
            </w:r>
            <w:r w:rsidRPr="008E74B6">
              <w:rPr>
                <w:rFonts w:cs="Kartika"/>
                <w:color w:val="000000"/>
                <w:cs/>
                <w:lang w:bidi="ml-IN"/>
              </w:rPr>
              <w:t>ഒ</w:t>
            </w:r>
            <w:r w:rsidRPr="008E74B6">
              <w:rPr>
                <w:color w:val="000000"/>
                <w:lang w:bidi="ml-IN"/>
              </w:rPr>
              <w:t>-</w:t>
            </w:r>
            <w:r w:rsidRPr="008E74B6">
              <w:rPr>
                <w:rFonts w:cs="Kartika"/>
                <w:color w:val="000000"/>
                <w:cs/>
                <w:lang w:bidi="ml-IN"/>
              </w:rPr>
              <w:t>ഇ</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c>
          <w:tcPr>
            <w:tcW w:w="661" w:type="pct"/>
            <w:shd w:val="clear" w:color="auto" w:fill="auto"/>
          </w:tcPr>
          <w:p w:rsidR="000A47B0" w:rsidRPr="008E74B6" w:rsidRDefault="000A47B0" w:rsidP="000A47B0">
            <w:r w:rsidRPr="008E74B6">
              <w:t>3</w:t>
            </w:r>
          </w:p>
        </w:tc>
        <w:tc>
          <w:tcPr>
            <w:tcW w:w="1545" w:type="pct"/>
            <w:shd w:val="clear" w:color="auto" w:fill="auto"/>
          </w:tcPr>
          <w:p w:rsidR="000A47B0" w:rsidRPr="008E74B6" w:rsidRDefault="000A47B0" w:rsidP="000A47B0">
            <w:pPr>
              <w:autoSpaceDE w:val="0"/>
              <w:autoSpaceDN w:val="0"/>
              <w:adjustRightInd w:val="0"/>
              <w:rPr>
                <w:b/>
                <w:bCs/>
                <w:lang w:bidi="ml-IN"/>
              </w:rPr>
            </w:pPr>
            <w:r>
              <w:t>m</w:t>
            </w:r>
            <w:r w:rsidRPr="008E74B6">
              <w:t>-u  (</w:t>
            </w:r>
            <w:r w:rsidRPr="00EC6D4A">
              <w:rPr>
                <w:rFonts w:ascii="Kartika" w:hAnsi="Kartika" w:cs="Kartika"/>
                <w:color w:val="000000"/>
                <w:lang w:bidi="ml-IN"/>
              </w:rPr>
              <w:t>മ്</w:t>
            </w:r>
            <w:r w:rsidRPr="008E74B6">
              <w:rPr>
                <w:color w:val="000000"/>
                <w:lang w:bidi="ml-IN"/>
              </w:rPr>
              <w:t>-</w:t>
            </w:r>
            <w:r w:rsidRPr="008E74B6">
              <w:rPr>
                <w:rFonts w:cs="Kartika"/>
                <w:color w:val="000000"/>
                <w:cs/>
                <w:lang w:bidi="ml-IN"/>
              </w:rPr>
              <w:t>ഉ</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c>
          <w:tcPr>
            <w:tcW w:w="661" w:type="pct"/>
            <w:shd w:val="clear" w:color="auto" w:fill="auto"/>
          </w:tcPr>
          <w:p w:rsidR="000A47B0" w:rsidRPr="008E74B6" w:rsidRDefault="000A47B0" w:rsidP="000A47B0">
            <w:r w:rsidRPr="008E74B6">
              <w:t>4</w:t>
            </w:r>
          </w:p>
        </w:tc>
        <w:tc>
          <w:tcPr>
            <w:tcW w:w="1545" w:type="pct"/>
            <w:shd w:val="clear" w:color="auto" w:fill="auto"/>
          </w:tcPr>
          <w:p w:rsidR="000A47B0" w:rsidRPr="008E74B6" w:rsidRDefault="000A47B0" w:rsidP="000A47B0">
            <w:pPr>
              <w:autoSpaceDE w:val="0"/>
              <w:autoSpaceDN w:val="0"/>
              <w:adjustRightInd w:val="0"/>
              <w:rPr>
                <w:color w:val="000000"/>
                <w:lang w:bidi="ml-IN"/>
              </w:rPr>
            </w:pPr>
            <w:r>
              <w:t>a-m</w:t>
            </w:r>
            <w:r w:rsidRPr="008E74B6">
              <w:t>-u (</w:t>
            </w:r>
            <w:r w:rsidRPr="008E74B6">
              <w:rPr>
                <w:rFonts w:cs="Kartika"/>
                <w:color w:val="000000"/>
                <w:cs/>
                <w:lang w:bidi="ml-IN"/>
              </w:rPr>
              <w:t>അ</w:t>
            </w:r>
            <w:r w:rsidRPr="008E74B6">
              <w:rPr>
                <w:color w:val="000000"/>
                <w:lang w:bidi="ml-IN"/>
              </w:rPr>
              <w:t>-</w:t>
            </w:r>
            <w:r w:rsidRPr="00EC6D4A">
              <w:rPr>
                <w:rFonts w:ascii="Kartika" w:hAnsi="Kartika" w:cs="Kartika"/>
                <w:color w:val="000000"/>
                <w:lang w:bidi="ml-IN"/>
              </w:rPr>
              <w:t>മ്</w:t>
            </w:r>
            <w:r w:rsidRPr="008E74B6">
              <w:rPr>
                <w:color w:val="000000"/>
                <w:lang w:bidi="ml-IN"/>
              </w:rPr>
              <w:t>-</w:t>
            </w:r>
            <w:r w:rsidRPr="008E74B6">
              <w:rPr>
                <w:rFonts w:cs="Kartika"/>
                <w:color w:val="000000"/>
                <w:cs/>
                <w:lang w:bidi="ml-IN"/>
              </w:rPr>
              <w:t>ഉ</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c>
          <w:tcPr>
            <w:tcW w:w="661" w:type="pct"/>
            <w:shd w:val="clear" w:color="auto" w:fill="auto"/>
          </w:tcPr>
          <w:p w:rsidR="000A47B0" w:rsidRPr="008E74B6" w:rsidRDefault="000A47B0" w:rsidP="000A47B0">
            <w:r w:rsidRPr="008E74B6">
              <w:t>5</w:t>
            </w:r>
          </w:p>
        </w:tc>
        <w:tc>
          <w:tcPr>
            <w:tcW w:w="1545" w:type="pct"/>
            <w:shd w:val="clear" w:color="auto" w:fill="auto"/>
          </w:tcPr>
          <w:p w:rsidR="000A47B0" w:rsidRPr="008E74B6" w:rsidRDefault="000A47B0" w:rsidP="000A47B0">
            <w:pPr>
              <w:autoSpaceDE w:val="0"/>
              <w:autoSpaceDN w:val="0"/>
              <w:adjustRightInd w:val="0"/>
              <w:rPr>
                <w:color w:val="000000"/>
                <w:lang w:bidi="ml-IN"/>
              </w:rPr>
            </w:pPr>
            <w:r w:rsidRPr="008E74B6">
              <w:t>u-i-a  (</w:t>
            </w:r>
            <w:r w:rsidRPr="008E74B6">
              <w:rPr>
                <w:rFonts w:cs="Kartika"/>
                <w:color w:val="000000"/>
                <w:cs/>
                <w:lang w:bidi="ml-IN"/>
              </w:rPr>
              <w:t>ഉ</w:t>
            </w:r>
            <w:r w:rsidRPr="008E74B6">
              <w:rPr>
                <w:color w:val="000000"/>
                <w:lang w:bidi="ml-IN"/>
              </w:rPr>
              <w:t>-</w:t>
            </w:r>
            <w:r w:rsidRPr="008E74B6">
              <w:rPr>
                <w:rFonts w:cs="Kartika"/>
                <w:color w:val="000000"/>
                <w:cs/>
                <w:lang w:bidi="ml-IN"/>
              </w:rPr>
              <w:t>ഇ</w:t>
            </w:r>
            <w:r w:rsidRPr="008E74B6">
              <w:rPr>
                <w:color w:val="000000"/>
                <w:lang w:bidi="ml-IN"/>
              </w:rPr>
              <w:t>-</w:t>
            </w:r>
            <w:r w:rsidRPr="008E74B6">
              <w:rPr>
                <w:rFonts w:cs="Kartika"/>
                <w:color w:val="000000"/>
                <w:cs/>
                <w:lang w:bidi="ml-IN"/>
              </w:rPr>
              <w:t>അ</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c>
          <w:tcPr>
            <w:tcW w:w="661" w:type="pct"/>
            <w:shd w:val="clear" w:color="auto" w:fill="auto"/>
          </w:tcPr>
          <w:p w:rsidR="000A47B0" w:rsidRPr="008E74B6" w:rsidRDefault="000A47B0" w:rsidP="000A47B0">
            <w:r w:rsidRPr="008E74B6">
              <w:t>6</w:t>
            </w:r>
          </w:p>
        </w:tc>
        <w:tc>
          <w:tcPr>
            <w:tcW w:w="1545" w:type="pct"/>
            <w:shd w:val="clear" w:color="auto" w:fill="auto"/>
          </w:tcPr>
          <w:p w:rsidR="000A47B0" w:rsidRPr="008E74B6" w:rsidRDefault="000A47B0" w:rsidP="000A47B0">
            <w:pPr>
              <w:autoSpaceDE w:val="0"/>
              <w:autoSpaceDN w:val="0"/>
              <w:adjustRightInd w:val="0"/>
            </w:pPr>
            <w:r w:rsidRPr="008E74B6">
              <w:t>i-u-a (</w:t>
            </w:r>
            <w:r w:rsidRPr="008E74B6">
              <w:rPr>
                <w:rFonts w:cs="Kartika"/>
                <w:color w:val="000000"/>
                <w:cs/>
                <w:lang w:bidi="ml-IN"/>
              </w:rPr>
              <w:t>ഇ</w:t>
            </w:r>
            <w:r w:rsidRPr="008E74B6">
              <w:rPr>
                <w:color w:val="000000"/>
                <w:lang w:bidi="ml-IN"/>
              </w:rPr>
              <w:t>-</w:t>
            </w:r>
            <w:r w:rsidRPr="008E74B6">
              <w:rPr>
                <w:rFonts w:cs="Kartika"/>
                <w:color w:val="000000"/>
                <w:cs/>
                <w:lang w:bidi="ml-IN"/>
              </w:rPr>
              <w:t>ഉ</w:t>
            </w:r>
            <w:r w:rsidRPr="008E74B6">
              <w:rPr>
                <w:color w:val="000000"/>
                <w:lang w:bidi="ml-IN"/>
              </w:rPr>
              <w:t>-</w:t>
            </w:r>
            <w:r w:rsidRPr="008E74B6">
              <w:rPr>
                <w:rFonts w:cs="Kartika"/>
                <w:color w:val="000000"/>
                <w:cs/>
                <w:lang w:bidi="ml-IN"/>
              </w:rPr>
              <w:t>അ</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c>
          <w:tcPr>
            <w:tcW w:w="661" w:type="pct"/>
            <w:shd w:val="clear" w:color="auto" w:fill="auto"/>
          </w:tcPr>
          <w:p w:rsidR="000A47B0" w:rsidRPr="008E74B6" w:rsidRDefault="000A47B0" w:rsidP="000A47B0">
            <w:r w:rsidRPr="008E74B6">
              <w:t>7</w:t>
            </w:r>
          </w:p>
        </w:tc>
        <w:tc>
          <w:tcPr>
            <w:tcW w:w="1545" w:type="pct"/>
            <w:shd w:val="clear" w:color="auto" w:fill="auto"/>
          </w:tcPr>
          <w:p w:rsidR="000A47B0" w:rsidRPr="008E74B6" w:rsidRDefault="000A47B0" w:rsidP="000A47B0">
            <w:pPr>
              <w:autoSpaceDE w:val="0"/>
              <w:autoSpaceDN w:val="0"/>
              <w:adjustRightInd w:val="0"/>
              <w:rPr>
                <w:color w:val="000000"/>
                <w:lang w:bidi="ml-IN"/>
              </w:rPr>
            </w:pPr>
            <w:r>
              <w:t>m</w:t>
            </w:r>
            <w:r w:rsidRPr="008E74B6">
              <w:t>-o-i (</w:t>
            </w:r>
            <w:r w:rsidRPr="00EC6D4A">
              <w:rPr>
                <w:rFonts w:ascii="Kartika" w:hAnsi="Kartika" w:cs="Kartika"/>
                <w:color w:val="000000"/>
                <w:lang w:bidi="ml-IN"/>
              </w:rPr>
              <w:t>മ്</w:t>
            </w:r>
            <w:r w:rsidRPr="008E74B6">
              <w:rPr>
                <w:color w:val="000000"/>
                <w:lang w:bidi="ml-IN"/>
              </w:rPr>
              <w:t>-</w:t>
            </w:r>
            <w:r w:rsidRPr="008E74B6">
              <w:rPr>
                <w:rFonts w:cs="Kartika"/>
                <w:color w:val="000000"/>
                <w:cs/>
                <w:lang w:bidi="ml-IN"/>
              </w:rPr>
              <w:t>ഒ</w:t>
            </w:r>
            <w:r w:rsidRPr="008E74B6">
              <w:rPr>
                <w:color w:val="000000"/>
                <w:lang w:bidi="ml-IN"/>
              </w:rPr>
              <w:t>-</w:t>
            </w:r>
            <w:r w:rsidRPr="008E74B6">
              <w:rPr>
                <w:rFonts w:cs="Kartika"/>
                <w:color w:val="000000"/>
                <w:cs/>
                <w:lang w:bidi="ml-IN"/>
              </w:rPr>
              <w:t>ഇ</w:t>
            </w:r>
            <w:r w:rsidRPr="008E74B6">
              <w:rPr>
                <w:color w:val="000000"/>
                <w:lang w:bidi="ml-IN"/>
              </w:rPr>
              <w:t>)</w:t>
            </w:r>
          </w:p>
        </w:tc>
        <w:tc>
          <w:tcPr>
            <w:tcW w:w="1740" w:type="pct"/>
            <w:shd w:val="clear" w:color="auto" w:fill="auto"/>
          </w:tcPr>
          <w:p w:rsidR="000A47B0" w:rsidRDefault="000A47B0" w:rsidP="000A47B0">
            <w:pPr>
              <w:jc w:val="center"/>
            </w:pPr>
            <w:r w:rsidRPr="00EE0EA9">
              <w:rPr>
                <w:sz w:val="22"/>
                <w:szCs w:val="22"/>
              </w:rPr>
              <w:t>NR</w:t>
            </w:r>
          </w:p>
        </w:tc>
        <w:tc>
          <w:tcPr>
            <w:tcW w:w="537" w:type="pct"/>
            <w:shd w:val="clear" w:color="auto" w:fill="auto"/>
          </w:tcPr>
          <w:p w:rsidR="000A47B0" w:rsidRDefault="000A47B0" w:rsidP="000A47B0">
            <w:pPr>
              <w:jc w:val="center"/>
            </w:pPr>
            <w:r w:rsidRPr="00907853">
              <w:t>0</w:t>
            </w:r>
          </w:p>
        </w:tc>
        <w:tc>
          <w:tcPr>
            <w:tcW w:w="517" w:type="pct"/>
            <w:shd w:val="clear" w:color="auto" w:fill="auto"/>
          </w:tcPr>
          <w:p w:rsidR="000A47B0" w:rsidRDefault="000A47B0" w:rsidP="000A47B0">
            <w:pPr>
              <w:jc w:val="center"/>
            </w:pPr>
            <w:r w:rsidRPr="00907853">
              <w:t>0</w:t>
            </w:r>
          </w:p>
        </w:tc>
      </w:tr>
      <w:tr w:rsidR="000A47B0" w:rsidRPr="008E74B6" w:rsidTr="000A47B0">
        <w:trPr>
          <w:trHeight w:val="143"/>
        </w:trPr>
        <w:tc>
          <w:tcPr>
            <w:tcW w:w="3946" w:type="pct"/>
            <w:gridSpan w:val="3"/>
            <w:shd w:val="clear" w:color="auto" w:fill="auto"/>
          </w:tcPr>
          <w:p w:rsidR="000A47B0" w:rsidRPr="008E74B6" w:rsidRDefault="000A47B0" w:rsidP="000A47B0">
            <w:r w:rsidRPr="008E74B6">
              <w:rPr>
                <w:b/>
                <w:i/>
              </w:rPr>
              <w:t>Total score</w:t>
            </w:r>
          </w:p>
        </w:tc>
        <w:tc>
          <w:tcPr>
            <w:tcW w:w="537" w:type="pct"/>
            <w:shd w:val="clear" w:color="auto" w:fill="auto"/>
          </w:tcPr>
          <w:p w:rsidR="000A47B0" w:rsidRDefault="000A47B0" w:rsidP="000A47B0">
            <w:pPr>
              <w:jc w:val="center"/>
            </w:pPr>
            <w:r w:rsidRPr="002745E9">
              <w:t>0</w:t>
            </w:r>
          </w:p>
        </w:tc>
        <w:tc>
          <w:tcPr>
            <w:tcW w:w="517" w:type="pct"/>
            <w:shd w:val="clear" w:color="auto" w:fill="auto"/>
          </w:tcPr>
          <w:p w:rsidR="000A47B0" w:rsidRDefault="000A47B0" w:rsidP="000A47B0">
            <w:pPr>
              <w:jc w:val="center"/>
            </w:pPr>
            <w:r w:rsidRPr="002745E9">
              <w:t>0</w:t>
            </w:r>
          </w:p>
        </w:tc>
      </w:tr>
    </w:tbl>
    <w:p w:rsidR="000A47B0" w:rsidRDefault="000A47B0" w:rsidP="000A47B0">
      <w:pPr>
        <w:ind w:left="-142"/>
        <w:jc w:val="both"/>
        <w:rPr>
          <w:b/>
          <w:i/>
        </w:rPr>
      </w:pPr>
    </w:p>
    <w:p w:rsidR="000A47B0" w:rsidRPr="009B62BE" w:rsidRDefault="000A47B0" w:rsidP="000A47B0">
      <w:pPr>
        <w:pStyle w:val="ListParagraph"/>
        <w:numPr>
          <w:ilvl w:val="0"/>
          <w:numId w:val="12"/>
        </w:numPr>
        <w:ind w:left="284" w:hanging="284"/>
        <w:jc w:val="both"/>
        <w:rPr>
          <w:rFonts w:ascii="Times New Roman" w:hAnsi="Times New Roman"/>
          <w:b/>
          <w:sz w:val="24"/>
          <w:szCs w:val="24"/>
        </w:rPr>
      </w:pPr>
      <w:r w:rsidRPr="00F20046">
        <w:rPr>
          <w:rFonts w:ascii="Times New Roman" w:hAnsi="Times New Roman"/>
          <w:b/>
          <w:sz w:val="24"/>
          <w:szCs w:val="24"/>
        </w:rPr>
        <w:t>Diadochokinetic rate (DDK)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1917"/>
        <w:gridCol w:w="1327"/>
        <w:gridCol w:w="1542"/>
        <w:gridCol w:w="1882"/>
        <w:gridCol w:w="1569"/>
      </w:tblGrid>
      <w:tr w:rsidR="000A47B0" w:rsidRPr="008E74B6" w:rsidTr="000A47B0">
        <w:trPr>
          <w:jc w:val="center"/>
        </w:trPr>
        <w:tc>
          <w:tcPr>
            <w:tcW w:w="544" w:type="pct"/>
            <w:shd w:val="clear" w:color="auto" w:fill="auto"/>
          </w:tcPr>
          <w:p w:rsidR="000A47B0" w:rsidRPr="008E74B6" w:rsidRDefault="000A47B0" w:rsidP="000A47B0">
            <w:pPr>
              <w:jc w:val="both"/>
              <w:rPr>
                <w:b/>
                <w:i/>
              </w:rPr>
            </w:pPr>
            <w:r w:rsidRPr="008E74B6">
              <w:rPr>
                <w:b/>
                <w:i/>
              </w:rPr>
              <w:t>DDK</w:t>
            </w:r>
          </w:p>
        </w:tc>
        <w:tc>
          <w:tcPr>
            <w:tcW w:w="1037" w:type="pct"/>
            <w:shd w:val="clear" w:color="auto" w:fill="auto"/>
          </w:tcPr>
          <w:p w:rsidR="000A47B0" w:rsidRPr="008E74B6" w:rsidRDefault="000A47B0" w:rsidP="000A47B0">
            <w:pPr>
              <w:jc w:val="both"/>
              <w:rPr>
                <w:b/>
                <w:i/>
              </w:rPr>
            </w:pPr>
            <w:r w:rsidRPr="008E74B6">
              <w:rPr>
                <w:b/>
                <w:i/>
              </w:rPr>
              <w:t>Stimuli</w:t>
            </w:r>
          </w:p>
        </w:tc>
        <w:tc>
          <w:tcPr>
            <w:tcW w:w="718" w:type="pct"/>
            <w:shd w:val="clear" w:color="auto" w:fill="auto"/>
          </w:tcPr>
          <w:p w:rsidR="000A47B0" w:rsidRPr="008E74B6" w:rsidRDefault="000A47B0" w:rsidP="000A47B0">
            <w:pPr>
              <w:jc w:val="both"/>
              <w:rPr>
                <w:b/>
                <w:i/>
              </w:rPr>
            </w:pPr>
            <w:r w:rsidRPr="008E74B6">
              <w:rPr>
                <w:b/>
                <w:i/>
              </w:rPr>
              <w:t>Attempt</w:t>
            </w:r>
          </w:p>
        </w:tc>
        <w:tc>
          <w:tcPr>
            <w:tcW w:w="834" w:type="pct"/>
            <w:shd w:val="clear" w:color="auto" w:fill="auto"/>
          </w:tcPr>
          <w:p w:rsidR="000A47B0" w:rsidRPr="008E74B6" w:rsidRDefault="000A47B0" w:rsidP="000A47B0">
            <w:pPr>
              <w:jc w:val="both"/>
              <w:rPr>
                <w:b/>
                <w:i/>
              </w:rPr>
            </w:pPr>
            <w:r w:rsidRPr="008E74B6">
              <w:rPr>
                <w:b/>
                <w:i/>
              </w:rPr>
              <w:t>Accuracy</w:t>
            </w:r>
          </w:p>
        </w:tc>
        <w:tc>
          <w:tcPr>
            <w:tcW w:w="1018" w:type="pct"/>
            <w:shd w:val="clear" w:color="auto" w:fill="auto"/>
          </w:tcPr>
          <w:p w:rsidR="000A47B0" w:rsidRPr="008E74B6" w:rsidRDefault="000A47B0" w:rsidP="000A47B0">
            <w:pPr>
              <w:jc w:val="both"/>
              <w:rPr>
                <w:b/>
                <w:i/>
              </w:rPr>
            </w:pPr>
            <w:r w:rsidRPr="008E74B6">
              <w:rPr>
                <w:b/>
                <w:i/>
              </w:rPr>
              <w:t>Consistency</w:t>
            </w:r>
          </w:p>
        </w:tc>
        <w:tc>
          <w:tcPr>
            <w:tcW w:w="849" w:type="pct"/>
            <w:shd w:val="clear" w:color="auto" w:fill="auto"/>
          </w:tcPr>
          <w:p w:rsidR="000A47B0" w:rsidRPr="008E74B6" w:rsidRDefault="000A47B0" w:rsidP="000A47B0">
            <w:pPr>
              <w:jc w:val="both"/>
              <w:rPr>
                <w:b/>
                <w:i/>
              </w:rPr>
            </w:pPr>
            <w:r w:rsidRPr="008E74B6">
              <w:rPr>
                <w:b/>
                <w:i/>
              </w:rPr>
              <w:t>DDK rate</w:t>
            </w:r>
          </w:p>
        </w:tc>
      </w:tr>
      <w:tr w:rsidR="000A47B0" w:rsidRPr="008E74B6" w:rsidTr="000A47B0">
        <w:trPr>
          <w:jc w:val="center"/>
        </w:trPr>
        <w:tc>
          <w:tcPr>
            <w:tcW w:w="544" w:type="pct"/>
            <w:vMerge w:val="restart"/>
            <w:shd w:val="clear" w:color="auto" w:fill="auto"/>
          </w:tcPr>
          <w:p w:rsidR="000A47B0" w:rsidRPr="008E74B6" w:rsidRDefault="000A47B0" w:rsidP="000A47B0">
            <w:pPr>
              <w:jc w:val="both"/>
              <w:rPr>
                <w:b/>
                <w:i/>
              </w:rPr>
            </w:pPr>
          </w:p>
          <w:p w:rsidR="000A47B0" w:rsidRPr="008E74B6" w:rsidRDefault="000A47B0" w:rsidP="000A47B0">
            <w:pPr>
              <w:jc w:val="both"/>
              <w:rPr>
                <w:b/>
                <w:i/>
              </w:rPr>
            </w:pPr>
            <w:r w:rsidRPr="008E74B6">
              <w:rPr>
                <w:b/>
                <w:i/>
              </w:rPr>
              <w:t>AMR</w:t>
            </w:r>
          </w:p>
        </w:tc>
        <w:tc>
          <w:tcPr>
            <w:tcW w:w="1037" w:type="pct"/>
            <w:shd w:val="clear" w:color="auto" w:fill="auto"/>
          </w:tcPr>
          <w:p w:rsidR="000A47B0" w:rsidRDefault="000A47B0" w:rsidP="000A47B0">
            <w:pPr>
              <w:jc w:val="both"/>
            </w:pPr>
            <w:r>
              <w:t>/</w:t>
            </w:r>
            <w:r w:rsidRPr="008E74B6">
              <w:t>pa-pa-pa</w:t>
            </w:r>
            <w:r>
              <w:t>…/</w:t>
            </w:r>
          </w:p>
          <w:p w:rsidR="000A47B0" w:rsidRPr="008E74B6" w:rsidRDefault="000A47B0" w:rsidP="000A47B0">
            <w:pPr>
              <w:jc w:val="both"/>
            </w:pPr>
            <w:r w:rsidRPr="00EC6D4A">
              <w:rPr>
                <w:rFonts w:ascii="Kartika" w:hAnsi="Kartika" w:cs="Kartika"/>
              </w:rPr>
              <w:t>പ</w:t>
            </w:r>
            <w:r>
              <w:t>..</w:t>
            </w:r>
            <w:r w:rsidRPr="00EC6D4A">
              <w:rPr>
                <w:rFonts w:ascii="Kartika" w:hAnsi="Kartika" w:cs="Kartika"/>
              </w:rPr>
              <w:t>പ</w:t>
            </w:r>
            <w:r>
              <w:t>..</w:t>
            </w:r>
            <w:r w:rsidRPr="00EC6D4A">
              <w:rPr>
                <w:rFonts w:ascii="Kartika" w:hAnsi="Kartika" w:cs="Kartika"/>
              </w:rPr>
              <w:t>പ</w:t>
            </w:r>
          </w:p>
        </w:tc>
        <w:tc>
          <w:tcPr>
            <w:tcW w:w="718" w:type="pct"/>
            <w:shd w:val="clear" w:color="auto" w:fill="auto"/>
          </w:tcPr>
          <w:p w:rsidR="000A47B0" w:rsidRPr="008E74B6" w:rsidRDefault="000A47B0" w:rsidP="000A47B0">
            <w:pPr>
              <w:jc w:val="both"/>
            </w:pPr>
          </w:p>
        </w:tc>
        <w:tc>
          <w:tcPr>
            <w:tcW w:w="834" w:type="pct"/>
            <w:shd w:val="clear" w:color="auto" w:fill="auto"/>
          </w:tcPr>
          <w:p w:rsidR="000A47B0" w:rsidRPr="008E74B6" w:rsidRDefault="000A47B0" w:rsidP="000A47B0">
            <w:pPr>
              <w:jc w:val="both"/>
            </w:pPr>
          </w:p>
        </w:tc>
        <w:tc>
          <w:tcPr>
            <w:tcW w:w="1018" w:type="pct"/>
            <w:shd w:val="clear" w:color="auto" w:fill="auto"/>
          </w:tcPr>
          <w:p w:rsidR="000A47B0" w:rsidRPr="008E74B6" w:rsidRDefault="000A47B0" w:rsidP="000A47B0">
            <w:pPr>
              <w:jc w:val="both"/>
            </w:pPr>
          </w:p>
        </w:tc>
        <w:tc>
          <w:tcPr>
            <w:tcW w:w="849" w:type="pct"/>
            <w:shd w:val="clear" w:color="auto" w:fill="auto"/>
          </w:tcPr>
          <w:p w:rsidR="000A47B0" w:rsidRPr="008E74B6" w:rsidRDefault="000A47B0" w:rsidP="000A47B0">
            <w:pPr>
              <w:jc w:val="both"/>
            </w:pPr>
          </w:p>
        </w:tc>
      </w:tr>
      <w:tr w:rsidR="000A47B0" w:rsidRPr="008E74B6" w:rsidTr="000A47B0">
        <w:trPr>
          <w:jc w:val="center"/>
        </w:trPr>
        <w:tc>
          <w:tcPr>
            <w:tcW w:w="544" w:type="pct"/>
            <w:vMerge/>
            <w:shd w:val="clear" w:color="auto" w:fill="auto"/>
          </w:tcPr>
          <w:p w:rsidR="000A47B0" w:rsidRPr="008E74B6" w:rsidRDefault="000A47B0" w:rsidP="000A47B0">
            <w:pPr>
              <w:jc w:val="both"/>
              <w:rPr>
                <w:b/>
                <w:i/>
              </w:rPr>
            </w:pPr>
          </w:p>
        </w:tc>
        <w:tc>
          <w:tcPr>
            <w:tcW w:w="1037" w:type="pct"/>
            <w:shd w:val="clear" w:color="auto" w:fill="auto"/>
          </w:tcPr>
          <w:p w:rsidR="000A47B0" w:rsidRDefault="000A47B0" w:rsidP="000A47B0">
            <w:pPr>
              <w:jc w:val="both"/>
            </w:pPr>
            <w:r>
              <w:t>/ʈa-ʈ</w:t>
            </w:r>
            <w:r w:rsidRPr="008E74B6">
              <w:t>a-</w:t>
            </w:r>
            <w:r>
              <w:t>ʈ</w:t>
            </w:r>
            <w:r w:rsidRPr="008E74B6">
              <w:t>a...</w:t>
            </w:r>
            <w:r>
              <w:t>/</w:t>
            </w:r>
          </w:p>
          <w:p w:rsidR="000A47B0" w:rsidRPr="008E74B6" w:rsidRDefault="000A47B0" w:rsidP="000A47B0">
            <w:pPr>
              <w:jc w:val="both"/>
            </w:pPr>
            <w:r w:rsidRPr="00EC6D4A">
              <w:rPr>
                <w:rFonts w:ascii="Kartika" w:hAnsi="Kartika" w:cs="Kartika"/>
              </w:rPr>
              <w:t>ട</w:t>
            </w:r>
            <w:r>
              <w:rPr>
                <w:rFonts w:ascii="Kartika" w:hAnsi="Kartika" w:cs="Kartika"/>
              </w:rPr>
              <w:t>..</w:t>
            </w:r>
            <w:r w:rsidRPr="00EC6D4A">
              <w:rPr>
                <w:rFonts w:ascii="Kartika" w:hAnsi="Kartika" w:cs="Kartika"/>
              </w:rPr>
              <w:t>ട</w:t>
            </w:r>
            <w:r>
              <w:rPr>
                <w:rFonts w:ascii="Kartika" w:hAnsi="Kartika" w:cs="Kartika"/>
              </w:rPr>
              <w:t>..</w:t>
            </w:r>
            <w:r w:rsidRPr="00EC6D4A">
              <w:rPr>
                <w:rFonts w:ascii="Kartika" w:hAnsi="Kartika" w:cs="Kartika"/>
              </w:rPr>
              <w:t>ട</w:t>
            </w:r>
          </w:p>
        </w:tc>
        <w:tc>
          <w:tcPr>
            <w:tcW w:w="718" w:type="pct"/>
            <w:shd w:val="clear" w:color="auto" w:fill="auto"/>
          </w:tcPr>
          <w:p w:rsidR="000A47B0" w:rsidRPr="008E74B6" w:rsidRDefault="000A47B0" w:rsidP="000A47B0">
            <w:pPr>
              <w:jc w:val="both"/>
            </w:pPr>
          </w:p>
        </w:tc>
        <w:tc>
          <w:tcPr>
            <w:tcW w:w="834" w:type="pct"/>
            <w:shd w:val="clear" w:color="auto" w:fill="auto"/>
          </w:tcPr>
          <w:p w:rsidR="000A47B0" w:rsidRPr="008E74B6" w:rsidRDefault="000A47B0" w:rsidP="000A47B0">
            <w:pPr>
              <w:jc w:val="both"/>
            </w:pPr>
          </w:p>
        </w:tc>
        <w:tc>
          <w:tcPr>
            <w:tcW w:w="1018" w:type="pct"/>
            <w:shd w:val="clear" w:color="auto" w:fill="auto"/>
          </w:tcPr>
          <w:p w:rsidR="000A47B0" w:rsidRPr="008E74B6" w:rsidRDefault="000A47B0" w:rsidP="000A47B0">
            <w:pPr>
              <w:jc w:val="both"/>
            </w:pPr>
          </w:p>
        </w:tc>
        <w:tc>
          <w:tcPr>
            <w:tcW w:w="849" w:type="pct"/>
            <w:shd w:val="clear" w:color="auto" w:fill="auto"/>
          </w:tcPr>
          <w:p w:rsidR="000A47B0" w:rsidRPr="008E74B6" w:rsidRDefault="000A47B0" w:rsidP="000A47B0">
            <w:pPr>
              <w:jc w:val="both"/>
            </w:pPr>
          </w:p>
        </w:tc>
      </w:tr>
      <w:tr w:rsidR="000A47B0" w:rsidRPr="008E74B6" w:rsidTr="000A47B0">
        <w:trPr>
          <w:jc w:val="center"/>
        </w:trPr>
        <w:tc>
          <w:tcPr>
            <w:tcW w:w="544" w:type="pct"/>
            <w:vMerge/>
            <w:shd w:val="clear" w:color="auto" w:fill="auto"/>
          </w:tcPr>
          <w:p w:rsidR="000A47B0" w:rsidRPr="008E74B6" w:rsidRDefault="000A47B0" w:rsidP="000A47B0">
            <w:pPr>
              <w:jc w:val="both"/>
              <w:rPr>
                <w:b/>
                <w:i/>
              </w:rPr>
            </w:pPr>
          </w:p>
        </w:tc>
        <w:tc>
          <w:tcPr>
            <w:tcW w:w="1037" w:type="pct"/>
            <w:shd w:val="clear" w:color="auto" w:fill="auto"/>
          </w:tcPr>
          <w:p w:rsidR="000A47B0" w:rsidRDefault="000A47B0" w:rsidP="000A47B0">
            <w:pPr>
              <w:jc w:val="both"/>
            </w:pPr>
            <w:r>
              <w:t>/</w:t>
            </w:r>
            <w:r w:rsidRPr="008E74B6">
              <w:t>ka-ka-ka...</w:t>
            </w:r>
            <w:r>
              <w:t>/</w:t>
            </w:r>
          </w:p>
          <w:p w:rsidR="000A47B0" w:rsidRPr="008E74B6" w:rsidRDefault="000A47B0" w:rsidP="000A47B0">
            <w:pPr>
              <w:jc w:val="both"/>
            </w:pPr>
            <w:r w:rsidRPr="00EC6D4A">
              <w:rPr>
                <w:rFonts w:ascii="Kartika" w:hAnsi="Kartika" w:cs="Kartika"/>
              </w:rPr>
              <w:t>ക</w:t>
            </w:r>
            <w:r w:rsidRPr="00EC6D4A">
              <w:t>..</w:t>
            </w:r>
            <w:r w:rsidRPr="00EC6D4A">
              <w:rPr>
                <w:rFonts w:ascii="Kartika" w:hAnsi="Kartika" w:cs="Kartika"/>
              </w:rPr>
              <w:t>ക</w:t>
            </w:r>
            <w:r w:rsidRPr="00EC6D4A">
              <w:t>..</w:t>
            </w:r>
            <w:r w:rsidRPr="00EC6D4A">
              <w:rPr>
                <w:rFonts w:ascii="Kartika" w:hAnsi="Kartika" w:cs="Kartika"/>
              </w:rPr>
              <w:t>ക</w:t>
            </w:r>
          </w:p>
        </w:tc>
        <w:tc>
          <w:tcPr>
            <w:tcW w:w="718" w:type="pct"/>
            <w:shd w:val="clear" w:color="auto" w:fill="auto"/>
          </w:tcPr>
          <w:p w:rsidR="000A47B0" w:rsidRPr="008E74B6" w:rsidRDefault="000A47B0" w:rsidP="000A47B0">
            <w:pPr>
              <w:jc w:val="both"/>
            </w:pPr>
          </w:p>
        </w:tc>
        <w:tc>
          <w:tcPr>
            <w:tcW w:w="834" w:type="pct"/>
            <w:shd w:val="clear" w:color="auto" w:fill="auto"/>
          </w:tcPr>
          <w:p w:rsidR="000A47B0" w:rsidRPr="008E74B6" w:rsidRDefault="000A47B0" w:rsidP="000A47B0">
            <w:pPr>
              <w:jc w:val="both"/>
            </w:pPr>
          </w:p>
        </w:tc>
        <w:tc>
          <w:tcPr>
            <w:tcW w:w="1018" w:type="pct"/>
            <w:shd w:val="clear" w:color="auto" w:fill="auto"/>
          </w:tcPr>
          <w:p w:rsidR="000A47B0" w:rsidRPr="008E74B6" w:rsidRDefault="000A47B0" w:rsidP="000A47B0">
            <w:pPr>
              <w:jc w:val="both"/>
            </w:pPr>
          </w:p>
        </w:tc>
        <w:tc>
          <w:tcPr>
            <w:tcW w:w="849" w:type="pct"/>
            <w:shd w:val="clear" w:color="auto" w:fill="auto"/>
          </w:tcPr>
          <w:p w:rsidR="000A47B0" w:rsidRPr="008E74B6" w:rsidRDefault="000A47B0" w:rsidP="000A47B0">
            <w:pPr>
              <w:jc w:val="both"/>
            </w:pPr>
          </w:p>
        </w:tc>
      </w:tr>
      <w:tr w:rsidR="000A47B0" w:rsidRPr="008E74B6" w:rsidTr="000A47B0">
        <w:trPr>
          <w:trHeight w:val="71"/>
          <w:jc w:val="center"/>
        </w:trPr>
        <w:tc>
          <w:tcPr>
            <w:tcW w:w="544" w:type="pct"/>
            <w:shd w:val="clear" w:color="auto" w:fill="auto"/>
          </w:tcPr>
          <w:p w:rsidR="000A47B0" w:rsidRPr="008E74B6" w:rsidRDefault="000A47B0" w:rsidP="000A47B0">
            <w:pPr>
              <w:jc w:val="both"/>
              <w:rPr>
                <w:b/>
                <w:i/>
              </w:rPr>
            </w:pPr>
            <w:r w:rsidRPr="008E74B6">
              <w:rPr>
                <w:b/>
                <w:i/>
              </w:rPr>
              <w:t>SMR</w:t>
            </w:r>
          </w:p>
        </w:tc>
        <w:tc>
          <w:tcPr>
            <w:tcW w:w="1037" w:type="pct"/>
            <w:shd w:val="clear" w:color="auto" w:fill="auto"/>
          </w:tcPr>
          <w:p w:rsidR="000A47B0" w:rsidRDefault="000A47B0" w:rsidP="000A47B0">
            <w:pPr>
              <w:jc w:val="both"/>
            </w:pPr>
            <w:r>
              <w:t>/</w:t>
            </w:r>
            <w:r w:rsidRPr="008E74B6">
              <w:t>pa</w:t>
            </w:r>
            <w:r>
              <w:t>ʈ</w:t>
            </w:r>
            <w:r w:rsidRPr="008E74B6">
              <w:t>aka...</w:t>
            </w:r>
            <w:r>
              <w:t>/</w:t>
            </w:r>
          </w:p>
          <w:p w:rsidR="000A47B0" w:rsidRPr="008E74B6" w:rsidRDefault="000A47B0" w:rsidP="000A47B0">
            <w:pPr>
              <w:jc w:val="both"/>
            </w:pPr>
            <w:r w:rsidRPr="00EC6D4A">
              <w:rPr>
                <w:rFonts w:ascii="Kartika" w:hAnsi="Kartika" w:cs="Kartika"/>
              </w:rPr>
              <w:t>പടക</w:t>
            </w:r>
            <w:r w:rsidR="00030D4A">
              <w:rPr>
                <w:rFonts w:ascii="Kartika" w:hAnsi="Kartika" w:cs="Kartika"/>
              </w:rPr>
              <w:t>..</w:t>
            </w:r>
          </w:p>
        </w:tc>
        <w:tc>
          <w:tcPr>
            <w:tcW w:w="718" w:type="pct"/>
            <w:shd w:val="clear" w:color="auto" w:fill="auto"/>
          </w:tcPr>
          <w:p w:rsidR="000A47B0" w:rsidRPr="008E74B6" w:rsidRDefault="000A47B0" w:rsidP="000A47B0">
            <w:pPr>
              <w:jc w:val="both"/>
            </w:pPr>
          </w:p>
        </w:tc>
        <w:tc>
          <w:tcPr>
            <w:tcW w:w="834" w:type="pct"/>
            <w:shd w:val="clear" w:color="auto" w:fill="auto"/>
          </w:tcPr>
          <w:p w:rsidR="000A47B0" w:rsidRPr="008E74B6" w:rsidRDefault="000A47B0" w:rsidP="000A47B0">
            <w:pPr>
              <w:jc w:val="both"/>
            </w:pPr>
          </w:p>
        </w:tc>
        <w:tc>
          <w:tcPr>
            <w:tcW w:w="1018" w:type="pct"/>
            <w:shd w:val="clear" w:color="auto" w:fill="auto"/>
          </w:tcPr>
          <w:p w:rsidR="000A47B0" w:rsidRPr="008E74B6" w:rsidRDefault="000A47B0" w:rsidP="000A47B0">
            <w:pPr>
              <w:jc w:val="both"/>
            </w:pPr>
          </w:p>
        </w:tc>
        <w:tc>
          <w:tcPr>
            <w:tcW w:w="849" w:type="pct"/>
            <w:shd w:val="clear" w:color="auto" w:fill="auto"/>
          </w:tcPr>
          <w:p w:rsidR="000A47B0" w:rsidRPr="008E74B6" w:rsidRDefault="000A47B0" w:rsidP="000A47B0">
            <w:pPr>
              <w:jc w:val="both"/>
            </w:pPr>
          </w:p>
        </w:tc>
      </w:tr>
    </w:tbl>
    <w:p w:rsidR="000A47B0" w:rsidRDefault="000A47B0" w:rsidP="000A47B0">
      <w:pPr>
        <w:spacing w:before="240"/>
        <w:jc w:val="both"/>
        <w:rPr>
          <w:i/>
          <w:sz w:val="22"/>
        </w:rPr>
      </w:pPr>
      <w:r w:rsidRPr="009B62BE">
        <w:rPr>
          <w:i/>
          <w:sz w:val="22"/>
        </w:rPr>
        <w:t>Note: The child couldn’t produce 10 iterations and therefore scoring was not done.</w:t>
      </w:r>
    </w:p>
    <w:p w:rsidR="000A47B0" w:rsidRPr="009B62BE" w:rsidRDefault="000A47B0" w:rsidP="000A47B0">
      <w:pPr>
        <w:spacing w:before="240"/>
        <w:jc w:val="both"/>
        <w:rPr>
          <w:i/>
          <w:sz w:val="22"/>
        </w:rPr>
      </w:pPr>
    </w:p>
    <w:p w:rsidR="000A47B0" w:rsidRPr="009B62BE" w:rsidRDefault="000A47B0" w:rsidP="000A47B0">
      <w:pPr>
        <w:pStyle w:val="ListParagraph"/>
        <w:numPr>
          <w:ilvl w:val="0"/>
          <w:numId w:val="12"/>
        </w:numPr>
        <w:tabs>
          <w:tab w:val="left" w:pos="284"/>
        </w:tabs>
        <w:ind w:hanging="720"/>
        <w:rPr>
          <w:rFonts w:ascii="Times New Roman" w:hAnsi="Times New Roman"/>
          <w:b/>
          <w:sz w:val="24"/>
          <w:szCs w:val="24"/>
        </w:rPr>
      </w:pPr>
      <w:r w:rsidRPr="00F20046">
        <w:rPr>
          <w:rFonts w:ascii="Times New Roman" w:hAnsi="Times New Roman"/>
          <w:b/>
          <w:sz w:val="24"/>
          <w:szCs w:val="24"/>
        </w:rPr>
        <w:t>Word level praxis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1724"/>
        <w:gridCol w:w="148"/>
        <w:gridCol w:w="153"/>
        <w:gridCol w:w="1421"/>
        <w:gridCol w:w="627"/>
        <w:gridCol w:w="627"/>
        <w:gridCol w:w="939"/>
        <w:gridCol w:w="627"/>
        <w:gridCol w:w="627"/>
        <w:gridCol w:w="784"/>
        <w:gridCol w:w="939"/>
      </w:tblGrid>
      <w:tr w:rsidR="000A47B0" w:rsidRPr="008E74B6" w:rsidTr="000A47B0">
        <w:tc>
          <w:tcPr>
            <w:tcW w:w="339" w:type="pct"/>
            <w:vMerge w:val="restart"/>
            <w:shd w:val="clear" w:color="auto" w:fill="auto"/>
          </w:tcPr>
          <w:p w:rsidR="000A47B0" w:rsidRPr="008E74B6" w:rsidRDefault="000A47B0" w:rsidP="000A47B0">
            <w:pPr>
              <w:rPr>
                <w:b/>
                <w:i/>
              </w:rPr>
            </w:pPr>
            <w:r w:rsidRPr="008E74B6">
              <w:rPr>
                <w:b/>
                <w:i/>
              </w:rPr>
              <w:t>Sl. No</w:t>
            </w:r>
            <w:r>
              <w:rPr>
                <w:b/>
                <w:i/>
              </w:rPr>
              <w:t>.</w:t>
            </w:r>
          </w:p>
        </w:tc>
        <w:tc>
          <w:tcPr>
            <w:tcW w:w="933" w:type="pct"/>
            <w:vMerge w:val="restart"/>
            <w:shd w:val="clear" w:color="auto" w:fill="auto"/>
          </w:tcPr>
          <w:p w:rsidR="000A47B0" w:rsidRPr="008E74B6" w:rsidRDefault="000A47B0" w:rsidP="000A47B0">
            <w:pPr>
              <w:jc w:val="center"/>
              <w:rPr>
                <w:b/>
                <w:i/>
              </w:rPr>
            </w:pPr>
            <w:r w:rsidRPr="008E74B6">
              <w:rPr>
                <w:b/>
                <w:i/>
              </w:rPr>
              <w:t>Target</w:t>
            </w:r>
          </w:p>
        </w:tc>
        <w:tc>
          <w:tcPr>
            <w:tcW w:w="932" w:type="pct"/>
            <w:gridSpan w:val="3"/>
            <w:vMerge w:val="restart"/>
            <w:shd w:val="clear" w:color="auto" w:fill="auto"/>
          </w:tcPr>
          <w:p w:rsidR="000A47B0" w:rsidRPr="008E74B6" w:rsidRDefault="000A47B0" w:rsidP="000A47B0">
            <w:pPr>
              <w:jc w:val="center"/>
              <w:rPr>
                <w:b/>
                <w:i/>
              </w:rPr>
            </w:pPr>
            <w:r w:rsidRPr="008E74B6">
              <w:rPr>
                <w:b/>
                <w:i/>
              </w:rPr>
              <w:t>Transcribed response</w:t>
            </w:r>
          </w:p>
        </w:tc>
        <w:tc>
          <w:tcPr>
            <w:tcW w:w="1186" w:type="pct"/>
            <w:gridSpan w:val="3"/>
            <w:shd w:val="clear" w:color="auto" w:fill="auto"/>
          </w:tcPr>
          <w:p w:rsidR="000A47B0" w:rsidRPr="008E74B6" w:rsidRDefault="000A47B0" w:rsidP="000A47B0">
            <w:pPr>
              <w:jc w:val="center"/>
              <w:rPr>
                <w:b/>
                <w:i/>
              </w:rPr>
            </w:pPr>
            <w:r w:rsidRPr="008E74B6">
              <w:rPr>
                <w:b/>
                <w:i/>
              </w:rPr>
              <w:t>PE</w:t>
            </w:r>
          </w:p>
        </w:tc>
        <w:tc>
          <w:tcPr>
            <w:tcW w:w="339" w:type="pct"/>
            <w:vMerge w:val="restart"/>
            <w:shd w:val="clear" w:color="auto" w:fill="auto"/>
          </w:tcPr>
          <w:p w:rsidR="000A47B0" w:rsidRPr="008E74B6" w:rsidRDefault="000A47B0" w:rsidP="000A47B0">
            <w:pPr>
              <w:jc w:val="center"/>
              <w:rPr>
                <w:b/>
                <w:i/>
              </w:rPr>
            </w:pPr>
            <w:r w:rsidRPr="008E74B6">
              <w:rPr>
                <w:b/>
                <w:i/>
              </w:rPr>
              <w:t>G</w:t>
            </w:r>
          </w:p>
        </w:tc>
        <w:tc>
          <w:tcPr>
            <w:tcW w:w="339" w:type="pct"/>
            <w:vMerge w:val="restart"/>
            <w:shd w:val="clear" w:color="auto" w:fill="auto"/>
          </w:tcPr>
          <w:p w:rsidR="000A47B0" w:rsidRPr="008E74B6" w:rsidRDefault="000A47B0" w:rsidP="000A47B0">
            <w:pPr>
              <w:jc w:val="center"/>
              <w:rPr>
                <w:b/>
                <w:i/>
              </w:rPr>
            </w:pPr>
            <w:r w:rsidRPr="008E74B6">
              <w:rPr>
                <w:b/>
                <w:i/>
              </w:rPr>
              <w:t>D</w:t>
            </w:r>
          </w:p>
        </w:tc>
        <w:tc>
          <w:tcPr>
            <w:tcW w:w="424" w:type="pct"/>
            <w:vMerge w:val="restart"/>
            <w:shd w:val="clear" w:color="auto" w:fill="auto"/>
          </w:tcPr>
          <w:p w:rsidR="000A47B0" w:rsidRPr="008E74B6" w:rsidRDefault="000A47B0" w:rsidP="000A47B0">
            <w:pPr>
              <w:jc w:val="center"/>
              <w:rPr>
                <w:b/>
                <w:i/>
              </w:rPr>
            </w:pPr>
            <w:r w:rsidRPr="008E74B6">
              <w:rPr>
                <w:b/>
                <w:i/>
              </w:rPr>
              <w:t>WP</w:t>
            </w:r>
          </w:p>
        </w:tc>
        <w:tc>
          <w:tcPr>
            <w:tcW w:w="508" w:type="pct"/>
            <w:vMerge w:val="restart"/>
            <w:shd w:val="clear" w:color="auto" w:fill="auto"/>
          </w:tcPr>
          <w:p w:rsidR="000A47B0" w:rsidRPr="008E74B6" w:rsidRDefault="000A47B0" w:rsidP="000A47B0">
            <w:pPr>
              <w:jc w:val="center"/>
              <w:rPr>
                <w:b/>
                <w:i/>
              </w:rPr>
            </w:pPr>
            <w:r w:rsidRPr="008E74B6">
              <w:rPr>
                <w:b/>
                <w:i/>
              </w:rPr>
              <w:t>SMS</w:t>
            </w:r>
          </w:p>
        </w:tc>
      </w:tr>
      <w:tr w:rsidR="000A47B0" w:rsidRPr="008E74B6" w:rsidTr="000A47B0">
        <w:tc>
          <w:tcPr>
            <w:tcW w:w="339" w:type="pct"/>
            <w:vMerge/>
            <w:shd w:val="clear" w:color="auto" w:fill="auto"/>
          </w:tcPr>
          <w:p w:rsidR="000A47B0" w:rsidRPr="008E74B6" w:rsidRDefault="000A47B0" w:rsidP="000A47B0">
            <w:pPr>
              <w:jc w:val="center"/>
              <w:rPr>
                <w:b/>
                <w:i/>
              </w:rPr>
            </w:pPr>
          </w:p>
        </w:tc>
        <w:tc>
          <w:tcPr>
            <w:tcW w:w="933" w:type="pct"/>
            <w:vMerge/>
            <w:shd w:val="clear" w:color="auto" w:fill="auto"/>
          </w:tcPr>
          <w:p w:rsidR="000A47B0" w:rsidRPr="008E74B6" w:rsidRDefault="000A47B0" w:rsidP="000A47B0">
            <w:pPr>
              <w:jc w:val="center"/>
              <w:rPr>
                <w:b/>
                <w:i/>
              </w:rPr>
            </w:pPr>
          </w:p>
        </w:tc>
        <w:tc>
          <w:tcPr>
            <w:tcW w:w="932" w:type="pct"/>
            <w:gridSpan w:val="3"/>
            <w:vMerge/>
            <w:shd w:val="clear" w:color="auto" w:fill="auto"/>
          </w:tcPr>
          <w:p w:rsidR="000A47B0" w:rsidRPr="008E74B6" w:rsidRDefault="000A47B0" w:rsidP="000A47B0">
            <w:pPr>
              <w:jc w:val="center"/>
              <w:rPr>
                <w:b/>
                <w:i/>
              </w:rPr>
            </w:pPr>
          </w:p>
        </w:tc>
        <w:tc>
          <w:tcPr>
            <w:tcW w:w="339" w:type="pct"/>
            <w:shd w:val="clear" w:color="auto" w:fill="auto"/>
          </w:tcPr>
          <w:p w:rsidR="000A47B0" w:rsidRPr="008E74B6" w:rsidRDefault="000A47B0" w:rsidP="000A47B0">
            <w:pPr>
              <w:jc w:val="center"/>
              <w:rPr>
                <w:b/>
                <w:i/>
              </w:rPr>
            </w:pPr>
            <w:r w:rsidRPr="008E74B6">
              <w:rPr>
                <w:b/>
                <w:i/>
              </w:rPr>
              <w:t>SE</w:t>
            </w:r>
          </w:p>
        </w:tc>
        <w:tc>
          <w:tcPr>
            <w:tcW w:w="339" w:type="pct"/>
            <w:shd w:val="clear" w:color="auto" w:fill="auto"/>
          </w:tcPr>
          <w:p w:rsidR="000A47B0" w:rsidRPr="008E74B6" w:rsidRDefault="000A47B0" w:rsidP="000A47B0">
            <w:pPr>
              <w:jc w:val="center"/>
              <w:rPr>
                <w:b/>
                <w:i/>
              </w:rPr>
            </w:pPr>
            <w:r w:rsidRPr="008E74B6">
              <w:rPr>
                <w:b/>
                <w:i/>
              </w:rPr>
              <w:t>TE</w:t>
            </w:r>
          </w:p>
        </w:tc>
        <w:tc>
          <w:tcPr>
            <w:tcW w:w="508" w:type="pct"/>
            <w:shd w:val="clear" w:color="auto" w:fill="auto"/>
          </w:tcPr>
          <w:p w:rsidR="000A47B0" w:rsidRPr="008E74B6" w:rsidRDefault="000A47B0" w:rsidP="000A47B0">
            <w:pPr>
              <w:jc w:val="center"/>
              <w:rPr>
                <w:b/>
                <w:i/>
              </w:rPr>
            </w:pPr>
            <w:r w:rsidRPr="008E74B6">
              <w:rPr>
                <w:b/>
                <w:i/>
              </w:rPr>
              <w:t>WWE</w:t>
            </w:r>
          </w:p>
        </w:tc>
        <w:tc>
          <w:tcPr>
            <w:tcW w:w="339" w:type="pct"/>
            <w:vMerge/>
            <w:shd w:val="clear" w:color="auto" w:fill="auto"/>
          </w:tcPr>
          <w:p w:rsidR="000A47B0" w:rsidRPr="008E74B6" w:rsidRDefault="000A47B0" w:rsidP="000A47B0">
            <w:pPr>
              <w:jc w:val="center"/>
              <w:rPr>
                <w:b/>
                <w:i/>
              </w:rPr>
            </w:pPr>
          </w:p>
        </w:tc>
        <w:tc>
          <w:tcPr>
            <w:tcW w:w="339" w:type="pct"/>
            <w:vMerge/>
            <w:shd w:val="clear" w:color="auto" w:fill="auto"/>
          </w:tcPr>
          <w:p w:rsidR="000A47B0" w:rsidRPr="008E74B6" w:rsidRDefault="000A47B0" w:rsidP="000A47B0">
            <w:pPr>
              <w:jc w:val="center"/>
              <w:rPr>
                <w:b/>
                <w:i/>
              </w:rPr>
            </w:pPr>
          </w:p>
        </w:tc>
        <w:tc>
          <w:tcPr>
            <w:tcW w:w="424" w:type="pct"/>
            <w:vMerge/>
            <w:shd w:val="clear" w:color="auto" w:fill="auto"/>
          </w:tcPr>
          <w:p w:rsidR="000A47B0" w:rsidRPr="008E74B6" w:rsidRDefault="000A47B0" w:rsidP="000A47B0">
            <w:pPr>
              <w:jc w:val="center"/>
              <w:rPr>
                <w:b/>
                <w:i/>
              </w:rPr>
            </w:pPr>
          </w:p>
        </w:tc>
        <w:tc>
          <w:tcPr>
            <w:tcW w:w="508" w:type="pct"/>
            <w:vMerge/>
            <w:shd w:val="clear" w:color="auto" w:fill="auto"/>
          </w:tcPr>
          <w:p w:rsidR="000A47B0" w:rsidRPr="008E74B6" w:rsidRDefault="000A47B0" w:rsidP="000A47B0">
            <w:pPr>
              <w:jc w:val="center"/>
              <w:rPr>
                <w:b/>
                <w:i/>
              </w:rPr>
            </w:pPr>
          </w:p>
        </w:tc>
      </w:tr>
      <w:tr w:rsidR="000A47B0" w:rsidRPr="008E74B6" w:rsidTr="000A47B0">
        <w:tc>
          <w:tcPr>
            <w:tcW w:w="5000" w:type="pct"/>
            <w:gridSpan w:val="12"/>
            <w:shd w:val="clear" w:color="auto" w:fill="auto"/>
          </w:tcPr>
          <w:p w:rsidR="000A47B0" w:rsidRPr="008E74B6" w:rsidRDefault="000A47B0" w:rsidP="000A47B0">
            <w:pPr>
              <w:rPr>
                <w:b/>
              </w:rPr>
            </w:pPr>
            <w:r w:rsidRPr="008E74B6">
              <w:rPr>
                <w:b/>
              </w:rPr>
              <w:t xml:space="preserve">DNC: </w:t>
            </w:r>
            <w:r w:rsidRPr="008E74B6">
              <w:rPr>
                <w:i/>
              </w:rPr>
              <w:t xml:space="preserve"> </w:t>
            </w:r>
            <w:r w:rsidRPr="008E74B6">
              <w:t>Disyllabic words with no clusters</w:t>
            </w:r>
          </w:p>
        </w:tc>
      </w:tr>
      <w:tr w:rsidR="000A47B0" w:rsidRPr="008E74B6" w:rsidTr="000A47B0">
        <w:tc>
          <w:tcPr>
            <w:tcW w:w="339" w:type="pct"/>
            <w:shd w:val="clear" w:color="auto" w:fill="auto"/>
          </w:tcPr>
          <w:p w:rsidR="000A47B0" w:rsidRPr="00310808" w:rsidRDefault="000A47B0" w:rsidP="000A47B0">
            <w:r w:rsidRPr="00310808">
              <w:t>1</w:t>
            </w:r>
          </w:p>
        </w:tc>
        <w:tc>
          <w:tcPr>
            <w:tcW w:w="933" w:type="pct"/>
            <w:shd w:val="clear" w:color="auto" w:fill="auto"/>
          </w:tcPr>
          <w:p w:rsidR="000A47B0" w:rsidRPr="00310808" w:rsidRDefault="000A47B0" w:rsidP="000A47B0">
            <w:r w:rsidRPr="00310808">
              <w:t>/a:</w:t>
            </w:r>
            <w:r w:rsidRPr="009B62BE">
              <w:rPr>
                <w:u w:val="single"/>
              </w:rPr>
              <w:t>n</w:t>
            </w:r>
            <w:r w:rsidRPr="00310808">
              <w:t>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ആന</w:t>
            </w:r>
          </w:p>
        </w:tc>
        <w:tc>
          <w:tcPr>
            <w:tcW w:w="932" w:type="pct"/>
            <w:gridSpan w:val="3"/>
            <w:shd w:val="clear" w:color="auto" w:fill="auto"/>
          </w:tcPr>
          <w:p w:rsidR="000A47B0" w:rsidRPr="009B62BE" w:rsidRDefault="000A47B0" w:rsidP="000A47B0">
            <w:pPr>
              <w:jc w:val="center"/>
              <w:rPr>
                <w:rFonts w:ascii="Arial" w:hAnsi="Arial" w:cs="Arial"/>
                <w:b/>
              </w:rPr>
            </w:pPr>
            <w:r w:rsidRPr="00310808">
              <w:t>/a:</w:t>
            </w:r>
            <w:r w:rsidRPr="009B62BE">
              <w:rPr>
                <w:u w:val="single"/>
              </w:rPr>
              <w:t>n</w:t>
            </w:r>
            <w:r w:rsidRPr="00310808">
              <w:t>a/</w:t>
            </w:r>
          </w:p>
        </w:tc>
        <w:tc>
          <w:tcPr>
            <w:tcW w:w="339"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508"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424" w:type="pct"/>
            <w:shd w:val="clear" w:color="auto" w:fill="auto"/>
          </w:tcPr>
          <w:p w:rsidR="000A47B0" w:rsidRPr="009B62BE" w:rsidRDefault="000A47B0" w:rsidP="000A47B0">
            <w:pPr>
              <w:jc w:val="center"/>
            </w:pPr>
            <w:r w:rsidRPr="009B62BE">
              <w:t>0</w:t>
            </w:r>
          </w:p>
        </w:tc>
        <w:tc>
          <w:tcPr>
            <w:tcW w:w="508" w:type="pct"/>
            <w:shd w:val="clear" w:color="auto" w:fill="auto"/>
          </w:tcPr>
          <w:p w:rsidR="000A47B0" w:rsidRPr="009B62BE" w:rsidRDefault="000A47B0" w:rsidP="000A47B0">
            <w:pPr>
              <w:jc w:val="center"/>
            </w:pPr>
            <w:r w:rsidRPr="009B62BE">
              <w:t>2</w:t>
            </w:r>
          </w:p>
        </w:tc>
      </w:tr>
      <w:tr w:rsidR="000A47B0" w:rsidRPr="008E74B6" w:rsidTr="000A47B0">
        <w:tc>
          <w:tcPr>
            <w:tcW w:w="339" w:type="pct"/>
            <w:shd w:val="clear" w:color="auto" w:fill="auto"/>
          </w:tcPr>
          <w:p w:rsidR="000A47B0" w:rsidRPr="00310808" w:rsidRDefault="000A47B0" w:rsidP="000A47B0">
            <w:r w:rsidRPr="00310808">
              <w:t>2</w:t>
            </w:r>
          </w:p>
        </w:tc>
        <w:tc>
          <w:tcPr>
            <w:tcW w:w="933" w:type="pct"/>
            <w:shd w:val="clear" w:color="auto" w:fill="auto"/>
          </w:tcPr>
          <w:p w:rsidR="000A47B0" w:rsidRPr="00310808" w:rsidRDefault="000A47B0" w:rsidP="000A47B0">
            <w:r>
              <w:t>/ila</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ഇല</w:t>
            </w:r>
          </w:p>
        </w:tc>
        <w:tc>
          <w:tcPr>
            <w:tcW w:w="932" w:type="pct"/>
            <w:gridSpan w:val="3"/>
            <w:shd w:val="clear" w:color="auto" w:fill="auto"/>
          </w:tcPr>
          <w:p w:rsidR="000A47B0" w:rsidRPr="009B62BE" w:rsidRDefault="000A47B0" w:rsidP="000A47B0">
            <w:pPr>
              <w:jc w:val="center"/>
            </w:pPr>
            <w:r w:rsidRPr="009B62BE">
              <w:t>/ilɅ/</w:t>
            </w:r>
          </w:p>
        </w:tc>
        <w:tc>
          <w:tcPr>
            <w:tcW w:w="339" w:type="pct"/>
            <w:shd w:val="clear" w:color="auto" w:fill="auto"/>
          </w:tcPr>
          <w:p w:rsidR="000A47B0" w:rsidRPr="009B62BE" w:rsidRDefault="000A47B0" w:rsidP="000A47B0">
            <w:pPr>
              <w:jc w:val="center"/>
            </w:pPr>
            <w:r w:rsidRPr="009B62BE">
              <w:t>3</w:t>
            </w:r>
          </w:p>
        </w:tc>
        <w:tc>
          <w:tcPr>
            <w:tcW w:w="339" w:type="pct"/>
            <w:shd w:val="clear" w:color="auto" w:fill="auto"/>
          </w:tcPr>
          <w:p w:rsidR="000A47B0" w:rsidRPr="009B62BE" w:rsidRDefault="000A47B0" w:rsidP="000A47B0">
            <w:pPr>
              <w:jc w:val="center"/>
            </w:pPr>
            <w:r w:rsidRPr="009B62BE">
              <w:t>0</w:t>
            </w:r>
          </w:p>
        </w:tc>
        <w:tc>
          <w:tcPr>
            <w:tcW w:w="508"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424" w:type="pct"/>
            <w:shd w:val="clear" w:color="auto" w:fill="auto"/>
          </w:tcPr>
          <w:p w:rsidR="000A47B0" w:rsidRPr="009B62BE" w:rsidRDefault="000A47B0" w:rsidP="000A47B0">
            <w:pPr>
              <w:jc w:val="center"/>
            </w:pPr>
            <w:r w:rsidRPr="009B62BE">
              <w:t>0</w:t>
            </w:r>
          </w:p>
        </w:tc>
        <w:tc>
          <w:tcPr>
            <w:tcW w:w="508" w:type="pct"/>
            <w:shd w:val="clear" w:color="auto" w:fill="auto"/>
          </w:tcPr>
          <w:p w:rsidR="000A47B0" w:rsidRPr="009B62BE" w:rsidRDefault="000A47B0" w:rsidP="000A47B0">
            <w:pPr>
              <w:jc w:val="center"/>
            </w:pPr>
            <w:r w:rsidRPr="009B62BE">
              <w:t>2</w:t>
            </w:r>
          </w:p>
        </w:tc>
      </w:tr>
      <w:tr w:rsidR="000A47B0" w:rsidRPr="008E74B6" w:rsidTr="000A47B0">
        <w:tc>
          <w:tcPr>
            <w:tcW w:w="339" w:type="pct"/>
            <w:shd w:val="clear" w:color="auto" w:fill="auto"/>
          </w:tcPr>
          <w:p w:rsidR="000A47B0" w:rsidRPr="00310808" w:rsidRDefault="000A47B0" w:rsidP="000A47B0">
            <w:r w:rsidRPr="00310808">
              <w:t>3</w:t>
            </w:r>
          </w:p>
        </w:tc>
        <w:tc>
          <w:tcPr>
            <w:tcW w:w="933" w:type="pct"/>
            <w:shd w:val="clear" w:color="auto" w:fill="auto"/>
          </w:tcPr>
          <w:p w:rsidR="000A47B0" w:rsidRPr="00310808" w:rsidRDefault="000A47B0" w:rsidP="000A47B0">
            <w:r w:rsidRPr="00310808">
              <w:t>/pu:v</w:t>
            </w:r>
            <w:r w:rsidRPr="0047056A">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പൂവ്</w:t>
            </w:r>
          </w:p>
        </w:tc>
        <w:tc>
          <w:tcPr>
            <w:tcW w:w="932" w:type="pct"/>
            <w:gridSpan w:val="3"/>
            <w:shd w:val="clear" w:color="auto" w:fill="auto"/>
          </w:tcPr>
          <w:p w:rsidR="000A47B0" w:rsidRPr="009B62BE" w:rsidRDefault="000A47B0" w:rsidP="000A47B0">
            <w:pPr>
              <w:jc w:val="center"/>
            </w:pPr>
            <w:r w:rsidRPr="009B62BE">
              <w:t>/u:vɅ/</w:t>
            </w:r>
          </w:p>
        </w:tc>
        <w:tc>
          <w:tcPr>
            <w:tcW w:w="339"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508" w:type="pct"/>
            <w:shd w:val="clear" w:color="auto" w:fill="auto"/>
          </w:tcPr>
          <w:p w:rsidR="000A47B0" w:rsidRPr="009B62BE" w:rsidRDefault="000A47B0" w:rsidP="000A47B0">
            <w:pPr>
              <w:jc w:val="center"/>
            </w:pPr>
            <w:r w:rsidRPr="009B62BE">
              <w:t>1</w:t>
            </w:r>
          </w:p>
        </w:tc>
        <w:tc>
          <w:tcPr>
            <w:tcW w:w="339"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424" w:type="pct"/>
            <w:shd w:val="clear" w:color="auto" w:fill="auto"/>
          </w:tcPr>
          <w:p w:rsidR="000A47B0" w:rsidRPr="009B62BE" w:rsidRDefault="000A47B0" w:rsidP="000A47B0">
            <w:pPr>
              <w:jc w:val="center"/>
            </w:pPr>
            <w:r w:rsidRPr="009B62BE">
              <w:t>2</w:t>
            </w:r>
          </w:p>
        </w:tc>
        <w:tc>
          <w:tcPr>
            <w:tcW w:w="508" w:type="pct"/>
            <w:shd w:val="clear" w:color="auto" w:fill="auto"/>
          </w:tcPr>
          <w:p w:rsidR="000A47B0" w:rsidRPr="009B62BE" w:rsidRDefault="000A47B0" w:rsidP="000A47B0">
            <w:pPr>
              <w:jc w:val="center"/>
            </w:pPr>
            <w:r w:rsidRPr="009B62BE">
              <w:t>1</w:t>
            </w:r>
          </w:p>
        </w:tc>
      </w:tr>
      <w:tr w:rsidR="000A47B0" w:rsidRPr="008E74B6" w:rsidTr="000A47B0">
        <w:tc>
          <w:tcPr>
            <w:tcW w:w="339" w:type="pct"/>
            <w:shd w:val="clear" w:color="auto" w:fill="auto"/>
          </w:tcPr>
          <w:p w:rsidR="000A47B0" w:rsidRPr="00310808" w:rsidRDefault="000A47B0" w:rsidP="000A47B0">
            <w:r w:rsidRPr="00310808">
              <w:t>4</w:t>
            </w:r>
          </w:p>
        </w:tc>
        <w:tc>
          <w:tcPr>
            <w:tcW w:w="933" w:type="pct"/>
            <w:shd w:val="clear" w:color="auto" w:fill="auto"/>
          </w:tcPr>
          <w:p w:rsidR="000A47B0" w:rsidRPr="00310808" w:rsidRDefault="000A47B0" w:rsidP="000A47B0">
            <w:r w:rsidRPr="00310808">
              <w:t>/kat</w:t>
            </w:r>
            <w:r w:rsidRPr="00310808">
              <w:rPr>
                <w:vertAlign w:val="superscript"/>
              </w:rPr>
              <w:t>h</w:t>
            </w:r>
            <w:r w:rsidRPr="00310808">
              <w:t>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കഥ</w:t>
            </w:r>
          </w:p>
        </w:tc>
        <w:tc>
          <w:tcPr>
            <w:tcW w:w="932" w:type="pct"/>
            <w:gridSpan w:val="3"/>
            <w:shd w:val="clear" w:color="auto" w:fill="auto"/>
          </w:tcPr>
          <w:p w:rsidR="000A47B0" w:rsidRPr="009B62BE" w:rsidRDefault="000A47B0" w:rsidP="000A47B0">
            <w:pPr>
              <w:jc w:val="center"/>
            </w:pPr>
            <w:r w:rsidRPr="009B62BE">
              <w:t>/kɅkɅ/</w:t>
            </w:r>
          </w:p>
        </w:tc>
        <w:tc>
          <w:tcPr>
            <w:tcW w:w="339" w:type="pct"/>
            <w:shd w:val="clear" w:color="auto" w:fill="auto"/>
          </w:tcPr>
          <w:p w:rsidR="000A47B0" w:rsidRPr="009B62BE" w:rsidRDefault="000A47B0" w:rsidP="000A47B0">
            <w:pPr>
              <w:jc w:val="center"/>
            </w:pPr>
            <w:r w:rsidRPr="009B62BE">
              <w:t>7</w:t>
            </w:r>
          </w:p>
        </w:tc>
        <w:tc>
          <w:tcPr>
            <w:tcW w:w="339" w:type="pct"/>
            <w:shd w:val="clear" w:color="auto" w:fill="auto"/>
          </w:tcPr>
          <w:p w:rsidR="000A47B0" w:rsidRPr="009B62BE" w:rsidRDefault="000A47B0" w:rsidP="000A47B0">
            <w:pPr>
              <w:jc w:val="center"/>
            </w:pPr>
            <w:r w:rsidRPr="009B62BE">
              <w:t>1</w:t>
            </w:r>
          </w:p>
        </w:tc>
        <w:tc>
          <w:tcPr>
            <w:tcW w:w="508" w:type="pct"/>
            <w:shd w:val="clear" w:color="auto" w:fill="auto"/>
          </w:tcPr>
          <w:p w:rsidR="000A47B0" w:rsidRPr="009B62BE" w:rsidRDefault="000A47B0" w:rsidP="000A47B0">
            <w:pPr>
              <w:jc w:val="center"/>
            </w:pPr>
            <w:r w:rsidRPr="009B62BE">
              <w:t>2</w:t>
            </w:r>
          </w:p>
        </w:tc>
        <w:tc>
          <w:tcPr>
            <w:tcW w:w="339" w:type="pct"/>
            <w:shd w:val="clear" w:color="auto" w:fill="auto"/>
          </w:tcPr>
          <w:p w:rsidR="000A47B0" w:rsidRPr="009B62BE" w:rsidRDefault="000A47B0" w:rsidP="000A47B0">
            <w:pPr>
              <w:jc w:val="center"/>
            </w:pPr>
            <w:r w:rsidRPr="009B62BE">
              <w:t>1</w:t>
            </w:r>
          </w:p>
        </w:tc>
        <w:tc>
          <w:tcPr>
            <w:tcW w:w="339" w:type="pct"/>
            <w:shd w:val="clear" w:color="auto" w:fill="auto"/>
          </w:tcPr>
          <w:p w:rsidR="000A47B0" w:rsidRPr="009B62BE" w:rsidRDefault="000A47B0" w:rsidP="000A47B0">
            <w:pPr>
              <w:jc w:val="center"/>
            </w:pPr>
            <w:r w:rsidRPr="009B62BE">
              <w:t>0</w:t>
            </w:r>
          </w:p>
        </w:tc>
        <w:tc>
          <w:tcPr>
            <w:tcW w:w="424" w:type="pct"/>
            <w:shd w:val="clear" w:color="auto" w:fill="auto"/>
          </w:tcPr>
          <w:p w:rsidR="000A47B0" w:rsidRPr="009B62BE" w:rsidRDefault="000A47B0" w:rsidP="000A47B0">
            <w:pPr>
              <w:jc w:val="center"/>
            </w:pPr>
            <w:r w:rsidRPr="009B62BE">
              <w:t>2</w:t>
            </w:r>
          </w:p>
        </w:tc>
        <w:tc>
          <w:tcPr>
            <w:tcW w:w="508" w:type="pct"/>
            <w:shd w:val="clear" w:color="auto" w:fill="auto"/>
          </w:tcPr>
          <w:p w:rsidR="000A47B0" w:rsidRPr="009B62BE" w:rsidRDefault="000A47B0" w:rsidP="000A47B0">
            <w:pPr>
              <w:jc w:val="center"/>
            </w:pPr>
            <w:r w:rsidRPr="009B62BE">
              <w:t>1</w:t>
            </w:r>
          </w:p>
        </w:tc>
      </w:tr>
      <w:tr w:rsidR="000A47B0" w:rsidRPr="008E74B6" w:rsidTr="000A47B0">
        <w:tc>
          <w:tcPr>
            <w:tcW w:w="339" w:type="pct"/>
            <w:shd w:val="clear" w:color="auto" w:fill="auto"/>
          </w:tcPr>
          <w:p w:rsidR="000A47B0" w:rsidRPr="00310808" w:rsidRDefault="000A47B0" w:rsidP="000A47B0">
            <w:r w:rsidRPr="00310808">
              <w:lastRenderedPageBreak/>
              <w:t>5</w:t>
            </w:r>
          </w:p>
        </w:tc>
        <w:tc>
          <w:tcPr>
            <w:tcW w:w="933" w:type="pct"/>
            <w:shd w:val="clear" w:color="auto" w:fill="auto"/>
          </w:tcPr>
          <w:p w:rsidR="000A47B0" w:rsidRPr="00310808" w:rsidRDefault="000A47B0" w:rsidP="000A47B0">
            <w:r w:rsidRPr="00310808">
              <w:t>/va</w:t>
            </w:r>
            <w:r>
              <w:t>ɖ</w:t>
            </w:r>
            <w:r w:rsidRPr="00310808">
              <w:t>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വടി</w:t>
            </w:r>
          </w:p>
        </w:tc>
        <w:tc>
          <w:tcPr>
            <w:tcW w:w="932" w:type="pct"/>
            <w:gridSpan w:val="3"/>
            <w:shd w:val="clear" w:color="auto" w:fill="auto"/>
          </w:tcPr>
          <w:p w:rsidR="000A47B0" w:rsidRPr="009B62BE" w:rsidRDefault="000A47B0" w:rsidP="000A47B0">
            <w:pPr>
              <w:jc w:val="center"/>
            </w:pPr>
            <w:r w:rsidRPr="009B62BE">
              <w:t>/əkə/</w:t>
            </w:r>
          </w:p>
        </w:tc>
        <w:tc>
          <w:tcPr>
            <w:tcW w:w="339" w:type="pct"/>
            <w:shd w:val="clear" w:color="auto" w:fill="auto"/>
          </w:tcPr>
          <w:p w:rsidR="000A47B0" w:rsidRPr="009B62BE" w:rsidRDefault="000A47B0" w:rsidP="000A47B0">
            <w:pPr>
              <w:jc w:val="center"/>
            </w:pPr>
            <w:r w:rsidRPr="009B62BE">
              <w:t>6</w:t>
            </w:r>
          </w:p>
        </w:tc>
        <w:tc>
          <w:tcPr>
            <w:tcW w:w="339" w:type="pct"/>
            <w:shd w:val="clear" w:color="auto" w:fill="auto"/>
          </w:tcPr>
          <w:p w:rsidR="000A47B0" w:rsidRPr="009B62BE" w:rsidRDefault="000A47B0" w:rsidP="000A47B0">
            <w:pPr>
              <w:jc w:val="center"/>
            </w:pPr>
            <w:r w:rsidRPr="009B62BE">
              <w:t>1</w:t>
            </w:r>
          </w:p>
        </w:tc>
        <w:tc>
          <w:tcPr>
            <w:tcW w:w="508" w:type="pct"/>
            <w:shd w:val="clear" w:color="auto" w:fill="auto"/>
          </w:tcPr>
          <w:p w:rsidR="000A47B0" w:rsidRPr="009B62BE" w:rsidRDefault="000A47B0" w:rsidP="000A47B0">
            <w:pPr>
              <w:jc w:val="center"/>
            </w:pPr>
            <w:r w:rsidRPr="009B62BE">
              <w:t>2</w:t>
            </w:r>
          </w:p>
        </w:tc>
        <w:tc>
          <w:tcPr>
            <w:tcW w:w="339" w:type="pct"/>
            <w:shd w:val="clear" w:color="auto" w:fill="auto"/>
          </w:tcPr>
          <w:p w:rsidR="000A47B0" w:rsidRPr="009B62BE" w:rsidRDefault="000A47B0" w:rsidP="000A47B0">
            <w:pPr>
              <w:jc w:val="center"/>
            </w:pPr>
            <w:r w:rsidRPr="009B62BE">
              <w:t>0</w:t>
            </w:r>
          </w:p>
        </w:tc>
        <w:tc>
          <w:tcPr>
            <w:tcW w:w="339" w:type="pct"/>
            <w:shd w:val="clear" w:color="auto" w:fill="auto"/>
          </w:tcPr>
          <w:p w:rsidR="000A47B0" w:rsidRPr="009B62BE" w:rsidRDefault="000A47B0" w:rsidP="000A47B0">
            <w:pPr>
              <w:jc w:val="center"/>
            </w:pPr>
            <w:r w:rsidRPr="009B62BE">
              <w:t>0</w:t>
            </w:r>
          </w:p>
        </w:tc>
        <w:tc>
          <w:tcPr>
            <w:tcW w:w="424" w:type="pct"/>
            <w:shd w:val="clear" w:color="auto" w:fill="auto"/>
          </w:tcPr>
          <w:p w:rsidR="000A47B0" w:rsidRPr="009B62BE" w:rsidRDefault="000A47B0" w:rsidP="000A47B0">
            <w:pPr>
              <w:jc w:val="center"/>
            </w:pPr>
            <w:r w:rsidRPr="009B62BE">
              <w:t>1</w:t>
            </w:r>
          </w:p>
        </w:tc>
        <w:tc>
          <w:tcPr>
            <w:tcW w:w="508" w:type="pct"/>
            <w:shd w:val="clear" w:color="auto" w:fill="auto"/>
          </w:tcPr>
          <w:p w:rsidR="000A47B0" w:rsidRPr="009B62BE" w:rsidRDefault="000A47B0" w:rsidP="000A47B0">
            <w:pPr>
              <w:jc w:val="center"/>
            </w:pPr>
            <w:r w:rsidRPr="009B62BE">
              <w:t>0</w:t>
            </w:r>
          </w:p>
        </w:tc>
      </w:tr>
      <w:tr w:rsidR="000A47B0" w:rsidRPr="008E74B6" w:rsidTr="000A47B0">
        <w:tc>
          <w:tcPr>
            <w:tcW w:w="5000" w:type="pct"/>
            <w:gridSpan w:val="12"/>
            <w:shd w:val="clear" w:color="auto" w:fill="auto"/>
          </w:tcPr>
          <w:p w:rsidR="000A47B0" w:rsidRPr="008E74B6" w:rsidRDefault="000A47B0" w:rsidP="000A47B0">
            <w:pPr>
              <w:rPr>
                <w:b/>
              </w:rPr>
            </w:pPr>
            <w:r w:rsidRPr="008E74B6">
              <w:rPr>
                <w:b/>
              </w:rPr>
              <w:t xml:space="preserve">DGC: </w:t>
            </w:r>
            <w:r w:rsidRPr="008E74B6">
              <w:t>Disyllabic words with geminate clusters</w:t>
            </w:r>
          </w:p>
        </w:tc>
      </w:tr>
      <w:tr w:rsidR="000A47B0" w:rsidRPr="008E74B6" w:rsidTr="000A47B0">
        <w:tc>
          <w:tcPr>
            <w:tcW w:w="339" w:type="pct"/>
            <w:shd w:val="clear" w:color="auto" w:fill="auto"/>
          </w:tcPr>
          <w:p w:rsidR="000A47B0" w:rsidRPr="00310808" w:rsidRDefault="000A47B0" w:rsidP="000A47B0">
            <w:r w:rsidRPr="00310808">
              <w:t>6</w:t>
            </w:r>
          </w:p>
        </w:tc>
        <w:tc>
          <w:tcPr>
            <w:tcW w:w="933" w:type="pct"/>
            <w:shd w:val="clear" w:color="auto" w:fill="auto"/>
          </w:tcPr>
          <w:p w:rsidR="000A47B0" w:rsidRPr="00310808" w:rsidRDefault="000A47B0" w:rsidP="000A47B0">
            <w:r w:rsidRPr="00310808">
              <w:t>/toppi/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തൊപ്പി</w:t>
            </w:r>
          </w:p>
        </w:tc>
        <w:tc>
          <w:tcPr>
            <w:tcW w:w="932" w:type="pct"/>
            <w:gridSpan w:val="3"/>
            <w:shd w:val="clear" w:color="auto" w:fill="auto"/>
          </w:tcPr>
          <w:p w:rsidR="000A47B0" w:rsidRPr="00F105C9" w:rsidRDefault="000A47B0" w:rsidP="000A47B0">
            <w:pPr>
              <w:jc w:val="center"/>
            </w:pPr>
            <w:r w:rsidRPr="00F105C9">
              <w:t>/oppi/</w:t>
            </w:r>
          </w:p>
          <w:p w:rsidR="000A47B0" w:rsidRPr="00F105C9" w:rsidRDefault="000A47B0" w:rsidP="000A47B0">
            <w:pPr>
              <w:jc w:val="center"/>
            </w:pPr>
            <w:r w:rsidRPr="00F105C9">
              <w:t>/appaa/</w:t>
            </w:r>
          </w:p>
        </w:tc>
        <w:tc>
          <w:tcPr>
            <w:tcW w:w="339" w:type="pct"/>
            <w:shd w:val="clear" w:color="auto" w:fill="auto"/>
          </w:tcPr>
          <w:p w:rsidR="000A47B0" w:rsidRPr="00F105C9" w:rsidRDefault="000A47B0" w:rsidP="000A47B0">
            <w:pPr>
              <w:jc w:val="center"/>
            </w:pPr>
            <w:r w:rsidRPr="00F105C9">
              <w:t>4</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1</w:t>
            </w:r>
          </w:p>
        </w:tc>
      </w:tr>
      <w:tr w:rsidR="000A47B0" w:rsidRPr="008E74B6" w:rsidTr="000A47B0">
        <w:tc>
          <w:tcPr>
            <w:tcW w:w="339" w:type="pct"/>
            <w:shd w:val="clear" w:color="auto" w:fill="auto"/>
          </w:tcPr>
          <w:p w:rsidR="000A47B0" w:rsidRPr="00310808" w:rsidRDefault="000A47B0" w:rsidP="000A47B0">
            <w:r w:rsidRPr="00310808">
              <w:t>7</w:t>
            </w:r>
          </w:p>
        </w:tc>
        <w:tc>
          <w:tcPr>
            <w:tcW w:w="933" w:type="pct"/>
            <w:shd w:val="clear" w:color="auto" w:fill="auto"/>
          </w:tcPr>
          <w:p w:rsidR="000A47B0" w:rsidRPr="00310808" w:rsidRDefault="000A47B0" w:rsidP="000A47B0">
            <w:r w:rsidRPr="00310808">
              <w:t>/lai</w:t>
            </w:r>
            <w:r w:rsidR="00030D4A">
              <w:t>tt</w:t>
            </w:r>
            <w:r w:rsidRPr="0047056A">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ലൈറ്റ്</w:t>
            </w:r>
          </w:p>
        </w:tc>
        <w:tc>
          <w:tcPr>
            <w:tcW w:w="932" w:type="pct"/>
            <w:gridSpan w:val="3"/>
            <w:shd w:val="clear" w:color="auto" w:fill="auto"/>
          </w:tcPr>
          <w:p w:rsidR="000A47B0" w:rsidRPr="00F105C9" w:rsidRDefault="000A47B0" w:rsidP="000A47B0">
            <w:pPr>
              <w:jc w:val="center"/>
            </w:pPr>
            <w:r w:rsidRPr="00F105C9">
              <w:t>/airrɅ/</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1</w:t>
            </w:r>
          </w:p>
        </w:tc>
      </w:tr>
      <w:tr w:rsidR="000A47B0" w:rsidRPr="008E74B6" w:rsidTr="000A47B0">
        <w:tc>
          <w:tcPr>
            <w:tcW w:w="339" w:type="pct"/>
            <w:shd w:val="clear" w:color="auto" w:fill="auto"/>
          </w:tcPr>
          <w:p w:rsidR="000A47B0" w:rsidRPr="00310808" w:rsidRDefault="000A47B0" w:rsidP="000A47B0">
            <w:r w:rsidRPr="00310808">
              <w:t>8</w:t>
            </w:r>
          </w:p>
        </w:tc>
        <w:tc>
          <w:tcPr>
            <w:tcW w:w="933" w:type="pct"/>
            <w:shd w:val="clear" w:color="auto" w:fill="auto"/>
          </w:tcPr>
          <w:p w:rsidR="000A47B0" w:rsidRPr="00310808" w:rsidRDefault="000A47B0" w:rsidP="000A47B0">
            <w:r>
              <w:t>/kaɳɳ</w:t>
            </w:r>
            <w:r w:rsidRPr="0047056A">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കണ്ണ്</w:t>
            </w:r>
          </w:p>
        </w:tc>
        <w:tc>
          <w:tcPr>
            <w:tcW w:w="932" w:type="pct"/>
            <w:gridSpan w:val="3"/>
            <w:shd w:val="clear" w:color="auto" w:fill="auto"/>
          </w:tcPr>
          <w:p w:rsidR="000A47B0" w:rsidRPr="00F105C9" w:rsidRDefault="000A47B0" w:rsidP="000A47B0">
            <w:pPr>
              <w:jc w:val="center"/>
            </w:pPr>
            <w:r w:rsidRPr="00F105C9">
              <w:t>/i..inɡa/</w:t>
            </w:r>
          </w:p>
          <w:p w:rsidR="000A47B0" w:rsidRPr="00F105C9" w:rsidRDefault="000A47B0" w:rsidP="000A47B0">
            <w:pPr>
              <w:jc w:val="center"/>
            </w:pPr>
            <w:r w:rsidRPr="00F105C9">
              <w:t>/i..iɲa/</w:t>
            </w:r>
          </w:p>
        </w:tc>
        <w:tc>
          <w:tcPr>
            <w:tcW w:w="339" w:type="pct"/>
            <w:shd w:val="clear" w:color="auto" w:fill="auto"/>
          </w:tcPr>
          <w:p w:rsidR="000A47B0" w:rsidRPr="00F105C9" w:rsidRDefault="000A47B0" w:rsidP="000A47B0">
            <w:pPr>
              <w:jc w:val="center"/>
            </w:pPr>
            <w:r w:rsidRPr="00F105C9">
              <w:t>11</w:t>
            </w:r>
          </w:p>
          <w:p w:rsidR="000A47B0" w:rsidRPr="00F105C9" w:rsidRDefault="000A47B0" w:rsidP="000A47B0">
            <w:pPr>
              <w:jc w:val="center"/>
            </w:pPr>
          </w:p>
        </w:tc>
        <w:tc>
          <w:tcPr>
            <w:tcW w:w="339"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3</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2</w:t>
            </w:r>
          </w:p>
        </w:tc>
        <w:tc>
          <w:tcPr>
            <w:tcW w:w="424" w:type="pct"/>
            <w:shd w:val="clear" w:color="auto" w:fill="auto"/>
          </w:tcPr>
          <w:p w:rsidR="000A47B0" w:rsidRPr="00F105C9" w:rsidRDefault="000A47B0" w:rsidP="000A47B0">
            <w:pPr>
              <w:jc w:val="center"/>
            </w:pPr>
            <w:r w:rsidRPr="00F105C9">
              <w:t>4</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9</w:t>
            </w:r>
          </w:p>
        </w:tc>
        <w:tc>
          <w:tcPr>
            <w:tcW w:w="933" w:type="pct"/>
            <w:shd w:val="clear" w:color="auto" w:fill="auto"/>
          </w:tcPr>
          <w:p w:rsidR="000A47B0" w:rsidRPr="00310808" w:rsidRDefault="000A47B0" w:rsidP="000A47B0">
            <w:r>
              <w:t>/veɭɭa</w:t>
            </w:r>
            <w:r w:rsidRPr="00310808">
              <w:t>m/</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വെള്ളം</w:t>
            </w:r>
          </w:p>
        </w:tc>
        <w:tc>
          <w:tcPr>
            <w:tcW w:w="932" w:type="pct"/>
            <w:gridSpan w:val="3"/>
            <w:shd w:val="clear" w:color="auto" w:fill="auto"/>
          </w:tcPr>
          <w:p w:rsidR="000A47B0" w:rsidRPr="00F105C9" w:rsidRDefault="000A47B0" w:rsidP="000A47B0">
            <w:pPr>
              <w:jc w:val="center"/>
            </w:pPr>
            <w:r w:rsidRPr="00F105C9">
              <w:t>/mba/</w:t>
            </w:r>
          </w:p>
        </w:tc>
        <w:tc>
          <w:tcPr>
            <w:tcW w:w="339" w:type="pct"/>
            <w:shd w:val="clear" w:color="auto" w:fill="auto"/>
          </w:tcPr>
          <w:p w:rsidR="000A47B0" w:rsidRPr="00F105C9" w:rsidRDefault="000A47B0" w:rsidP="000A47B0">
            <w:pPr>
              <w:jc w:val="center"/>
            </w:pPr>
            <w:r w:rsidRPr="00F105C9">
              <w:t>4</w:t>
            </w:r>
          </w:p>
        </w:tc>
        <w:tc>
          <w:tcPr>
            <w:tcW w:w="339"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3</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4</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10</w:t>
            </w:r>
          </w:p>
        </w:tc>
        <w:tc>
          <w:tcPr>
            <w:tcW w:w="933" w:type="pct"/>
            <w:shd w:val="clear" w:color="auto" w:fill="auto"/>
          </w:tcPr>
          <w:p w:rsidR="000A47B0" w:rsidRPr="00310808" w:rsidRDefault="000A47B0" w:rsidP="000A47B0">
            <w:r w:rsidRPr="00310808">
              <w:t>/u:ɲa:l/</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ഊഞ്ഞാല്</w:t>
            </w:r>
            <w:r w:rsidRPr="008E74B6">
              <w:rPr>
                <w:rFonts w:ascii="Arial" w:hAnsi="Arial" w:cs="Arial"/>
                <w:color w:val="000000"/>
                <w:sz w:val="20"/>
                <w:szCs w:val="20"/>
                <w:cs/>
                <w:lang w:bidi="ml-IN"/>
              </w:rPr>
              <w:t>‍</w:t>
            </w:r>
          </w:p>
        </w:tc>
        <w:tc>
          <w:tcPr>
            <w:tcW w:w="932" w:type="pct"/>
            <w:gridSpan w:val="3"/>
            <w:shd w:val="clear" w:color="auto" w:fill="auto"/>
          </w:tcPr>
          <w:p w:rsidR="000A47B0" w:rsidRPr="00F105C9" w:rsidRDefault="000A47B0" w:rsidP="000A47B0">
            <w:pPr>
              <w:jc w:val="center"/>
            </w:pPr>
            <w:r w:rsidRPr="00F105C9">
              <w:t>/ɲa:/</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5000" w:type="pct"/>
            <w:gridSpan w:val="12"/>
            <w:shd w:val="clear" w:color="auto" w:fill="auto"/>
          </w:tcPr>
          <w:p w:rsidR="000A47B0" w:rsidRPr="008E74B6" w:rsidRDefault="000A47B0" w:rsidP="000A47B0">
            <w:pPr>
              <w:rPr>
                <w:b/>
              </w:rPr>
            </w:pPr>
            <w:r w:rsidRPr="008E74B6">
              <w:rPr>
                <w:b/>
              </w:rPr>
              <w:t xml:space="preserve">DNGC: </w:t>
            </w:r>
            <w:r w:rsidRPr="008E74B6">
              <w:t>Disyllabic words with non-geminate clusters</w:t>
            </w:r>
          </w:p>
        </w:tc>
      </w:tr>
      <w:tr w:rsidR="000A47B0" w:rsidRPr="008E74B6" w:rsidTr="000A47B0">
        <w:tc>
          <w:tcPr>
            <w:tcW w:w="339" w:type="pct"/>
            <w:shd w:val="clear" w:color="auto" w:fill="auto"/>
          </w:tcPr>
          <w:p w:rsidR="000A47B0" w:rsidRPr="00310808" w:rsidRDefault="000A47B0" w:rsidP="000A47B0">
            <w:r w:rsidRPr="00310808">
              <w:t>11</w:t>
            </w:r>
          </w:p>
        </w:tc>
        <w:tc>
          <w:tcPr>
            <w:tcW w:w="933" w:type="pct"/>
            <w:shd w:val="clear" w:color="auto" w:fill="auto"/>
          </w:tcPr>
          <w:p w:rsidR="000A47B0" w:rsidRPr="00310808" w:rsidRDefault="000A47B0" w:rsidP="000A47B0">
            <w:r>
              <w:t>/su:rja</w:t>
            </w:r>
            <w:r w:rsidRPr="00310808">
              <w:t>n/</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സൂര്യന്</w:t>
            </w:r>
            <w:r w:rsidRPr="008E74B6">
              <w:rPr>
                <w:rFonts w:ascii="Arial" w:hAnsi="Arial" w:cs="Arial"/>
                <w:color w:val="000000"/>
                <w:sz w:val="20"/>
                <w:szCs w:val="20"/>
                <w:cs/>
                <w:lang w:bidi="ml-IN"/>
              </w:rPr>
              <w:t>‍</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12</w:t>
            </w:r>
          </w:p>
        </w:tc>
        <w:tc>
          <w:tcPr>
            <w:tcW w:w="933" w:type="pct"/>
            <w:shd w:val="clear" w:color="auto" w:fill="auto"/>
          </w:tcPr>
          <w:p w:rsidR="000A47B0" w:rsidRPr="00B01182" w:rsidRDefault="000A47B0" w:rsidP="000A47B0">
            <w:r>
              <w:t>/ra</w:t>
            </w:r>
            <w:r w:rsidRPr="00B01182">
              <w:t xml:space="preserve">ɳɖɅ/ </w:t>
            </w:r>
          </w:p>
          <w:p w:rsidR="000A47B0" w:rsidRPr="00B01182" w:rsidRDefault="000A47B0" w:rsidP="000A47B0">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രണ്ട്</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13</w:t>
            </w:r>
          </w:p>
        </w:tc>
        <w:tc>
          <w:tcPr>
            <w:tcW w:w="933" w:type="pct"/>
            <w:shd w:val="clear" w:color="auto" w:fill="auto"/>
          </w:tcPr>
          <w:p w:rsidR="000A47B0" w:rsidRPr="00B01182" w:rsidRDefault="000A47B0" w:rsidP="000A47B0">
            <w:r w:rsidRPr="00B01182">
              <w:t>/vaɳɖi/</w:t>
            </w:r>
          </w:p>
          <w:p w:rsidR="000A47B0" w:rsidRPr="00B01182" w:rsidRDefault="000A47B0" w:rsidP="000A47B0">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വണ്ടി</w:t>
            </w:r>
          </w:p>
        </w:tc>
        <w:tc>
          <w:tcPr>
            <w:tcW w:w="932" w:type="pct"/>
            <w:gridSpan w:val="3"/>
            <w:shd w:val="clear" w:color="auto" w:fill="auto"/>
          </w:tcPr>
          <w:p w:rsidR="000A47B0" w:rsidRPr="00F105C9" w:rsidRDefault="000A47B0" w:rsidP="000A47B0">
            <w:pPr>
              <w:jc w:val="center"/>
            </w:pPr>
            <w:r w:rsidRPr="00F105C9">
              <w:t>/aappa/</w:t>
            </w:r>
          </w:p>
        </w:tc>
        <w:tc>
          <w:tcPr>
            <w:tcW w:w="339" w:type="pct"/>
            <w:shd w:val="clear" w:color="auto" w:fill="auto"/>
          </w:tcPr>
          <w:p w:rsidR="000A47B0" w:rsidRPr="00F105C9" w:rsidRDefault="000A47B0" w:rsidP="000A47B0">
            <w:pPr>
              <w:jc w:val="center"/>
            </w:pPr>
            <w:r w:rsidRPr="00F105C9">
              <w:t>5</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5000" w:type="pct"/>
            <w:gridSpan w:val="12"/>
            <w:shd w:val="clear" w:color="auto" w:fill="auto"/>
          </w:tcPr>
          <w:p w:rsidR="000A47B0" w:rsidRPr="008E74B6" w:rsidRDefault="000A47B0" w:rsidP="000A47B0">
            <w:pPr>
              <w:rPr>
                <w:b/>
              </w:rPr>
            </w:pPr>
            <w:r w:rsidRPr="008E74B6">
              <w:rPr>
                <w:b/>
              </w:rPr>
              <w:t xml:space="preserve">TNC: </w:t>
            </w:r>
            <w:r w:rsidRPr="008E74B6">
              <w:t>Trisyllabic words with no clusters</w:t>
            </w:r>
          </w:p>
        </w:tc>
      </w:tr>
      <w:tr w:rsidR="000A47B0" w:rsidRPr="008E74B6" w:rsidTr="000A47B0">
        <w:tc>
          <w:tcPr>
            <w:tcW w:w="339" w:type="pct"/>
            <w:shd w:val="clear" w:color="auto" w:fill="auto"/>
          </w:tcPr>
          <w:p w:rsidR="000A47B0" w:rsidRPr="00310808" w:rsidRDefault="000A47B0" w:rsidP="000A47B0">
            <w:r w:rsidRPr="00310808">
              <w:t>14</w:t>
            </w:r>
          </w:p>
        </w:tc>
        <w:tc>
          <w:tcPr>
            <w:tcW w:w="933" w:type="pct"/>
            <w:shd w:val="clear" w:color="auto" w:fill="auto"/>
          </w:tcPr>
          <w:p w:rsidR="000A47B0" w:rsidRPr="00310808" w:rsidRDefault="000A47B0" w:rsidP="000A47B0">
            <w:r w:rsidRPr="00310808">
              <w:t>/kutira/</w:t>
            </w:r>
          </w:p>
          <w:p w:rsidR="000A47B0" w:rsidRPr="008E74B6" w:rsidRDefault="000A47B0" w:rsidP="000A47B0">
            <w:pPr>
              <w:autoSpaceDE w:val="0"/>
              <w:autoSpaceDN w:val="0"/>
              <w:adjustRightInd w:val="0"/>
              <w:rPr>
                <w:rFonts w:ascii="Arial" w:hAnsi="Arial" w:cs="Arial"/>
                <w:b/>
                <w:bCs/>
                <w:sz w:val="20"/>
                <w:szCs w:val="20"/>
                <w:lang w:bidi="ml-IN"/>
              </w:rPr>
            </w:pPr>
            <w:r w:rsidRPr="008E74B6">
              <w:rPr>
                <w:rFonts w:ascii="Arial" w:hAnsi="Arial" w:cs="Kartika"/>
                <w:color w:val="000000"/>
                <w:sz w:val="20"/>
                <w:szCs w:val="20"/>
                <w:cs/>
                <w:lang w:bidi="ml-IN"/>
              </w:rPr>
              <w:t>കുതിര</w:t>
            </w:r>
          </w:p>
        </w:tc>
        <w:tc>
          <w:tcPr>
            <w:tcW w:w="932" w:type="pct"/>
            <w:gridSpan w:val="3"/>
            <w:shd w:val="clear" w:color="auto" w:fill="auto"/>
          </w:tcPr>
          <w:p w:rsidR="000A47B0" w:rsidRPr="00F105C9" w:rsidRDefault="000A47B0" w:rsidP="000A47B0">
            <w:pPr>
              <w:jc w:val="center"/>
            </w:pPr>
            <w:r w:rsidRPr="00F105C9">
              <w:t>/kaka/</w:t>
            </w:r>
          </w:p>
          <w:p w:rsidR="000A47B0" w:rsidRPr="00F105C9" w:rsidRDefault="000A47B0" w:rsidP="000A47B0">
            <w:pPr>
              <w:jc w:val="center"/>
            </w:pPr>
            <w:r w:rsidRPr="00F105C9">
              <w:t>/aa/</w:t>
            </w:r>
          </w:p>
          <w:p w:rsidR="000A47B0" w:rsidRPr="00F105C9" w:rsidRDefault="000A47B0" w:rsidP="000A47B0">
            <w:pPr>
              <w:jc w:val="center"/>
            </w:pPr>
            <w:r w:rsidRPr="00F105C9">
              <w:t>/aaɡa/</w:t>
            </w:r>
          </w:p>
        </w:tc>
        <w:tc>
          <w:tcPr>
            <w:tcW w:w="339" w:type="pct"/>
            <w:shd w:val="clear" w:color="auto" w:fill="auto"/>
          </w:tcPr>
          <w:p w:rsidR="000A47B0" w:rsidRPr="00F105C9" w:rsidRDefault="000A47B0" w:rsidP="000A47B0">
            <w:pPr>
              <w:jc w:val="center"/>
            </w:pPr>
            <w:r w:rsidRPr="00F105C9">
              <w:t>8</w:t>
            </w:r>
          </w:p>
        </w:tc>
        <w:tc>
          <w:tcPr>
            <w:tcW w:w="339"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7</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15</w:t>
            </w:r>
          </w:p>
        </w:tc>
        <w:tc>
          <w:tcPr>
            <w:tcW w:w="933" w:type="pct"/>
            <w:shd w:val="clear" w:color="auto" w:fill="auto"/>
          </w:tcPr>
          <w:p w:rsidR="000A47B0" w:rsidRPr="00310808" w:rsidRDefault="000A47B0" w:rsidP="000A47B0">
            <w:r>
              <w:t>/mo:tira</w:t>
            </w:r>
            <w:r w:rsidRPr="00310808">
              <w:t>m/</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മോതിരം</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16</w:t>
            </w:r>
          </w:p>
        </w:tc>
        <w:tc>
          <w:tcPr>
            <w:tcW w:w="933" w:type="pct"/>
            <w:shd w:val="clear" w:color="auto" w:fill="auto"/>
          </w:tcPr>
          <w:p w:rsidR="000A47B0" w:rsidRPr="00B01182" w:rsidRDefault="000A47B0" w:rsidP="000A47B0">
            <w:r w:rsidRPr="00310808">
              <w:t>/</w:t>
            </w:r>
            <w:r w:rsidRPr="00B01182">
              <w:t>vaja</w:t>
            </w:r>
            <w:r w:rsidRPr="00B01182">
              <w:rPr>
                <w:u w:val="single"/>
              </w:rPr>
              <w:t>r</w:t>
            </w:r>
            <w:r w:rsidRPr="00B01182">
              <w:t>Ʌ/</w:t>
            </w:r>
          </w:p>
          <w:p w:rsidR="000A47B0" w:rsidRPr="008E74B6" w:rsidRDefault="000A47B0" w:rsidP="000A47B0">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വയറ്</w:t>
            </w:r>
          </w:p>
        </w:tc>
        <w:tc>
          <w:tcPr>
            <w:tcW w:w="932" w:type="pct"/>
            <w:gridSpan w:val="3"/>
            <w:shd w:val="clear" w:color="auto" w:fill="auto"/>
          </w:tcPr>
          <w:p w:rsidR="000A47B0" w:rsidRPr="00F105C9" w:rsidRDefault="000A47B0" w:rsidP="000A47B0">
            <w:pPr>
              <w:jc w:val="center"/>
            </w:pPr>
            <w:r w:rsidRPr="00F105C9">
              <w:t>/aaʈaa/</w:t>
            </w:r>
          </w:p>
        </w:tc>
        <w:tc>
          <w:tcPr>
            <w:tcW w:w="339" w:type="pct"/>
            <w:shd w:val="clear" w:color="auto" w:fill="auto"/>
          </w:tcPr>
          <w:p w:rsidR="000A47B0" w:rsidRPr="00F105C9" w:rsidRDefault="000A47B0" w:rsidP="000A47B0">
            <w:pPr>
              <w:jc w:val="center"/>
            </w:pPr>
            <w:r w:rsidRPr="00F105C9">
              <w:t>4</w:t>
            </w:r>
          </w:p>
        </w:tc>
        <w:tc>
          <w:tcPr>
            <w:tcW w:w="339"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17</w:t>
            </w:r>
          </w:p>
        </w:tc>
        <w:tc>
          <w:tcPr>
            <w:tcW w:w="933" w:type="pct"/>
            <w:shd w:val="clear" w:color="auto" w:fill="auto"/>
          </w:tcPr>
          <w:p w:rsidR="000A47B0" w:rsidRPr="00310808" w:rsidRDefault="000A47B0" w:rsidP="000A47B0">
            <w:r w:rsidRPr="00310808">
              <w:t>/mi</w:t>
            </w:r>
            <w:r w:rsidRPr="00310808">
              <w:rPr>
                <w:color w:val="000000"/>
                <w:lang w:bidi="ml-IN"/>
              </w:rPr>
              <w:t>ʈ</w:t>
            </w:r>
            <w:r w:rsidRPr="00310808">
              <w:rPr>
                <w:vertAlign w:val="superscript"/>
              </w:rPr>
              <w:t>h</w:t>
            </w:r>
            <w:r w:rsidRPr="00310808">
              <w:t>a:ji/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മിഠായി</w:t>
            </w:r>
          </w:p>
        </w:tc>
        <w:tc>
          <w:tcPr>
            <w:tcW w:w="932" w:type="pct"/>
            <w:gridSpan w:val="3"/>
            <w:shd w:val="clear" w:color="auto" w:fill="auto"/>
          </w:tcPr>
          <w:p w:rsidR="000A47B0" w:rsidRPr="00F105C9" w:rsidRDefault="000A47B0" w:rsidP="000A47B0">
            <w:pPr>
              <w:jc w:val="center"/>
            </w:pPr>
            <w:r w:rsidRPr="00F105C9">
              <w:t>/aʈaaʈa/</w:t>
            </w:r>
          </w:p>
        </w:tc>
        <w:tc>
          <w:tcPr>
            <w:tcW w:w="339" w:type="pct"/>
            <w:shd w:val="clear" w:color="auto" w:fill="auto"/>
          </w:tcPr>
          <w:p w:rsidR="000A47B0" w:rsidRPr="00F105C9" w:rsidRDefault="000A47B0" w:rsidP="000A47B0">
            <w:pPr>
              <w:jc w:val="center"/>
            </w:pPr>
            <w:r w:rsidRPr="00F105C9">
              <w:t>6</w:t>
            </w:r>
          </w:p>
        </w:tc>
        <w:tc>
          <w:tcPr>
            <w:tcW w:w="339"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18</w:t>
            </w:r>
          </w:p>
        </w:tc>
        <w:tc>
          <w:tcPr>
            <w:tcW w:w="933" w:type="pct"/>
            <w:shd w:val="clear" w:color="auto" w:fill="auto"/>
          </w:tcPr>
          <w:p w:rsidR="000A47B0" w:rsidRPr="00310808" w:rsidRDefault="000A47B0" w:rsidP="000A47B0">
            <w:r w:rsidRPr="00310808">
              <w:t>/vima:n</w:t>
            </w:r>
            <w:r>
              <w:t>a</w:t>
            </w:r>
            <w:r w:rsidRPr="00310808">
              <w:t>m/</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വിമാനം</w:t>
            </w:r>
          </w:p>
        </w:tc>
        <w:tc>
          <w:tcPr>
            <w:tcW w:w="932" w:type="pct"/>
            <w:gridSpan w:val="3"/>
            <w:shd w:val="clear" w:color="auto" w:fill="auto"/>
          </w:tcPr>
          <w:p w:rsidR="000A47B0" w:rsidRPr="00F105C9" w:rsidRDefault="000A47B0" w:rsidP="000A47B0">
            <w:pPr>
              <w:jc w:val="center"/>
            </w:pPr>
            <w:r w:rsidRPr="00F105C9">
              <w:t>/ai/</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3</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5000" w:type="pct"/>
            <w:gridSpan w:val="12"/>
            <w:shd w:val="clear" w:color="auto" w:fill="auto"/>
          </w:tcPr>
          <w:p w:rsidR="000A47B0" w:rsidRPr="008E74B6" w:rsidRDefault="000A47B0" w:rsidP="000A47B0">
            <w:pPr>
              <w:jc w:val="both"/>
            </w:pPr>
            <w:r w:rsidRPr="008E74B6">
              <w:rPr>
                <w:b/>
              </w:rPr>
              <w:t>TGC:</w:t>
            </w:r>
            <w:r w:rsidRPr="008E74B6">
              <w:rPr>
                <w:i/>
              </w:rPr>
              <w:t xml:space="preserve"> </w:t>
            </w:r>
            <w:r w:rsidRPr="008E74B6">
              <w:t>Trisyllabic words with geminate clusters</w:t>
            </w:r>
          </w:p>
        </w:tc>
      </w:tr>
      <w:tr w:rsidR="000A47B0" w:rsidRPr="008E74B6" w:rsidTr="000A47B0">
        <w:tc>
          <w:tcPr>
            <w:tcW w:w="339" w:type="pct"/>
            <w:shd w:val="clear" w:color="auto" w:fill="auto"/>
          </w:tcPr>
          <w:p w:rsidR="000A47B0" w:rsidRPr="00310808" w:rsidRDefault="000A47B0" w:rsidP="000A47B0">
            <w:r w:rsidRPr="00310808">
              <w:t>19</w:t>
            </w:r>
          </w:p>
        </w:tc>
        <w:tc>
          <w:tcPr>
            <w:tcW w:w="933" w:type="pct"/>
            <w:shd w:val="clear" w:color="auto" w:fill="auto"/>
          </w:tcPr>
          <w:p w:rsidR="000A47B0" w:rsidRPr="00310808" w:rsidRDefault="000A47B0" w:rsidP="000A47B0">
            <w:r w:rsidRPr="00310808">
              <w:t>/marun</w:t>
            </w:r>
            <w:r>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sz w:val="20"/>
                <w:szCs w:val="20"/>
                <w:cs/>
                <w:lang w:bidi="ml-IN"/>
              </w:rPr>
              <w:t>മരുന്ന്</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20</w:t>
            </w:r>
          </w:p>
        </w:tc>
        <w:tc>
          <w:tcPr>
            <w:tcW w:w="933" w:type="pct"/>
            <w:shd w:val="clear" w:color="auto" w:fill="auto"/>
          </w:tcPr>
          <w:p w:rsidR="000A47B0" w:rsidRPr="00B01182" w:rsidRDefault="000A47B0" w:rsidP="000A47B0">
            <w:r w:rsidRPr="00310808">
              <w:t>/kaɳɳa</w:t>
            </w:r>
            <w:r w:rsidRPr="00B01182">
              <w:t>:ɖi/</w:t>
            </w:r>
          </w:p>
          <w:p w:rsidR="000A47B0" w:rsidRPr="008E74B6" w:rsidRDefault="000A47B0" w:rsidP="000A47B0">
            <w:pPr>
              <w:autoSpaceDE w:val="0"/>
              <w:autoSpaceDN w:val="0"/>
              <w:adjustRightInd w:val="0"/>
              <w:rPr>
                <w:rFonts w:ascii="Arial" w:hAnsi="Arial" w:cs="Arial"/>
                <w:color w:val="000000"/>
                <w:sz w:val="20"/>
                <w:szCs w:val="20"/>
                <w:lang w:bidi="ml-IN"/>
              </w:rPr>
            </w:pPr>
            <w:r w:rsidRPr="00B01182">
              <w:rPr>
                <w:rFonts w:ascii="Arial" w:hAnsi="Arial" w:cs="Kartika"/>
                <w:color w:val="000000"/>
                <w:sz w:val="20"/>
                <w:szCs w:val="20"/>
                <w:cs/>
                <w:lang w:bidi="ml-IN"/>
              </w:rPr>
              <w:t>കണ്ണാടി</w:t>
            </w:r>
          </w:p>
        </w:tc>
        <w:tc>
          <w:tcPr>
            <w:tcW w:w="932" w:type="pct"/>
            <w:gridSpan w:val="3"/>
            <w:shd w:val="clear" w:color="auto" w:fill="auto"/>
          </w:tcPr>
          <w:p w:rsidR="000A47B0" w:rsidRPr="00F105C9" w:rsidRDefault="000A47B0" w:rsidP="000A47B0">
            <w:pPr>
              <w:jc w:val="center"/>
            </w:pPr>
            <w:r w:rsidRPr="00F105C9">
              <w:t>/ka:/</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21</w:t>
            </w:r>
          </w:p>
        </w:tc>
        <w:tc>
          <w:tcPr>
            <w:tcW w:w="933" w:type="pct"/>
            <w:shd w:val="clear" w:color="auto" w:fill="auto"/>
          </w:tcPr>
          <w:p w:rsidR="000A47B0" w:rsidRPr="00310808" w:rsidRDefault="000A47B0" w:rsidP="000A47B0">
            <w:r>
              <w:t>/ʧ</w:t>
            </w:r>
            <w:r w:rsidRPr="00310808">
              <w:t>erup</w:t>
            </w:r>
            <w:r w:rsidR="00030D4A">
              <w:t>p</w:t>
            </w:r>
            <w:r w:rsidRPr="0047056A">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ചെരുപ്പ്</w:t>
            </w:r>
          </w:p>
        </w:tc>
        <w:tc>
          <w:tcPr>
            <w:tcW w:w="932" w:type="pct"/>
            <w:gridSpan w:val="3"/>
            <w:shd w:val="clear" w:color="auto" w:fill="auto"/>
          </w:tcPr>
          <w:p w:rsidR="000A47B0" w:rsidRPr="00F105C9" w:rsidRDefault="000A47B0" w:rsidP="000A47B0">
            <w:pPr>
              <w:jc w:val="center"/>
            </w:pPr>
            <w:r w:rsidRPr="00F105C9">
              <w:t>/taappaa/</w:t>
            </w:r>
          </w:p>
        </w:tc>
        <w:tc>
          <w:tcPr>
            <w:tcW w:w="339" w:type="pct"/>
            <w:shd w:val="clear" w:color="auto" w:fill="auto"/>
          </w:tcPr>
          <w:p w:rsidR="000A47B0" w:rsidRPr="00F105C9" w:rsidRDefault="000A47B0" w:rsidP="000A47B0">
            <w:pPr>
              <w:jc w:val="center"/>
            </w:pPr>
            <w:r w:rsidRPr="00F105C9">
              <w:t>9</w:t>
            </w:r>
          </w:p>
        </w:tc>
        <w:tc>
          <w:tcPr>
            <w:tcW w:w="339"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22</w:t>
            </w:r>
          </w:p>
        </w:tc>
        <w:tc>
          <w:tcPr>
            <w:tcW w:w="933" w:type="pct"/>
            <w:shd w:val="clear" w:color="auto" w:fill="auto"/>
          </w:tcPr>
          <w:p w:rsidR="000A47B0" w:rsidRPr="00310808" w:rsidRDefault="000A47B0" w:rsidP="000A47B0">
            <w:r w:rsidRPr="00310808">
              <w:t>/takka:ɭi/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തക്കാളി</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23</w:t>
            </w:r>
          </w:p>
        </w:tc>
        <w:tc>
          <w:tcPr>
            <w:tcW w:w="933" w:type="pct"/>
            <w:shd w:val="clear" w:color="auto" w:fill="auto"/>
          </w:tcPr>
          <w:p w:rsidR="000A47B0" w:rsidRPr="00310808" w:rsidRDefault="000A47B0" w:rsidP="000A47B0">
            <w:r w:rsidRPr="00310808">
              <w:t>/</w:t>
            </w:r>
            <w:r w:rsidRPr="00B01182">
              <w:t>uɖupp</w:t>
            </w:r>
            <w:r w:rsidRPr="0047056A">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ഉടുപ്പ്</w:t>
            </w:r>
          </w:p>
        </w:tc>
        <w:tc>
          <w:tcPr>
            <w:tcW w:w="932" w:type="pct"/>
            <w:gridSpan w:val="3"/>
            <w:shd w:val="clear" w:color="auto" w:fill="auto"/>
          </w:tcPr>
          <w:p w:rsidR="000A47B0" w:rsidRPr="00F105C9" w:rsidRDefault="000A47B0" w:rsidP="000A47B0">
            <w:pPr>
              <w:jc w:val="center"/>
            </w:pPr>
            <w:r w:rsidRPr="00F105C9">
              <w:t>/uuʈɅ/</w:t>
            </w:r>
          </w:p>
        </w:tc>
        <w:tc>
          <w:tcPr>
            <w:tcW w:w="339" w:type="pct"/>
            <w:shd w:val="clear" w:color="auto" w:fill="auto"/>
          </w:tcPr>
          <w:p w:rsidR="000A47B0" w:rsidRPr="00F105C9" w:rsidRDefault="000A47B0" w:rsidP="000A47B0">
            <w:pPr>
              <w:jc w:val="center"/>
            </w:pPr>
            <w:r w:rsidRPr="00F105C9">
              <w:t>4</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5000" w:type="pct"/>
            <w:gridSpan w:val="12"/>
            <w:shd w:val="clear" w:color="auto" w:fill="auto"/>
          </w:tcPr>
          <w:p w:rsidR="000A47B0" w:rsidRPr="008E74B6" w:rsidRDefault="000A47B0" w:rsidP="000A47B0">
            <w:r w:rsidRPr="008E74B6">
              <w:rPr>
                <w:b/>
              </w:rPr>
              <w:t xml:space="preserve">TNGC: </w:t>
            </w:r>
            <w:r w:rsidRPr="008E74B6">
              <w:t>Trisyllabic words with non-geminate clusters</w:t>
            </w:r>
          </w:p>
        </w:tc>
      </w:tr>
      <w:tr w:rsidR="000A47B0" w:rsidRPr="008E74B6" w:rsidTr="000A47B0">
        <w:tc>
          <w:tcPr>
            <w:tcW w:w="339" w:type="pct"/>
            <w:shd w:val="clear" w:color="auto" w:fill="auto"/>
          </w:tcPr>
          <w:p w:rsidR="000A47B0" w:rsidRPr="00310808" w:rsidRDefault="000A47B0" w:rsidP="000A47B0">
            <w:r w:rsidRPr="00310808">
              <w:t>24</w:t>
            </w:r>
          </w:p>
        </w:tc>
        <w:tc>
          <w:tcPr>
            <w:tcW w:w="933" w:type="pct"/>
            <w:shd w:val="clear" w:color="auto" w:fill="auto"/>
          </w:tcPr>
          <w:p w:rsidR="000A47B0" w:rsidRPr="00310808" w:rsidRDefault="000A47B0" w:rsidP="000A47B0">
            <w:r w:rsidRPr="009A0DED">
              <w:t>/uṛumbɅ/</w:t>
            </w:r>
          </w:p>
          <w:p w:rsidR="000A47B0" w:rsidRPr="008E74B6" w:rsidRDefault="000A47B0" w:rsidP="000A47B0">
            <w:pPr>
              <w:autoSpaceDE w:val="0"/>
              <w:autoSpaceDN w:val="0"/>
              <w:adjustRightInd w:val="0"/>
              <w:rPr>
                <w:rFonts w:ascii="Arial" w:hAnsi="Arial" w:cs="Arial"/>
                <w:color w:val="000000"/>
                <w:lang w:bidi="ml-IN"/>
              </w:rPr>
            </w:pPr>
            <w:r w:rsidRPr="008E74B6">
              <w:rPr>
                <w:rFonts w:ascii="BRH Malayalam" w:hAnsi="BRH Malayalam" w:cs="Kartika"/>
                <w:color w:val="000000"/>
                <w:lang w:bidi="ml-IN"/>
              </w:rPr>
              <w:t>Dl¡Ì§</w:t>
            </w:r>
          </w:p>
        </w:tc>
        <w:tc>
          <w:tcPr>
            <w:tcW w:w="932" w:type="pct"/>
            <w:gridSpan w:val="3"/>
            <w:shd w:val="clear" w:color="auto" w:fill="auto"/>
          </w:tcPr>
          <w:p w:rsidR="000A47B0" w:rsidRPr="00F105C9" w:rsidRDefault="000A47B0" w:rsidP="000A47B0">
            <w:pPr>
              <w:jc w:val="center"/>
            </w:pPr>
            <w:r w:rsidRPr="00F105C9">
              <w:t>/uuvaa/</w:t>
            </w:r>
          </w:p>
          <w:p w:rsidR="000A47B0" w:rsidRPr="00F105C9" w:rsidRDefault="000A47B0" w:rsidP="000A47B0">
            <w:pPr>
              <w:jc w:val="center"/>
            </w:pPr>
            <w:r w:rsidRPr="00F105C9">
              <w:t>/aka/</w:t>
            </w:r>
          </w:p>
        </w:tc>
        <w:tc>
          <w:tcPr>
            <w:tcW w:w="339" w:type="pct"/>
            <w:shd w:val="clear" w:color="auto" w:fill="auto"/>
          </w:tcPr>
          <w:p w:rsidR="000A47B0" w:rsidRPr="00F105C9" w:rsidRDefault="000A47B0" w:rsidP="000A47B0">
            <w:pPr>
              <w:jc w:val="center"/>
            </w:pPr>
            <w:r w:rsidRPr="00F105C9">
              <w:t>7</w:t>
            </w:r>
          </w:p>
        </w:tc>
        <w:tc>
          <w:tcPr>
            <w:tcW w:w="339"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1</w:t>
            </w:r>
          </w:p>
        </w:tc>
        <w:tc>
          <w:tcPr>
            <w:tcW w:w="424" w:type="pct"/>
            <w:shd w:val="clear" w:color="auto" w:fill="auto"/>
          </w:tcPr>
          <w:p w:rsidR="000A47B0" w:rsidRPr="00F105C9" w:rsidRDefault="000A47B0" w:rsidP="000A47B0">
            <w:pPr>
              <w:jc w:val="center"/>
            </w:pPr>
            <w:r w:rsidRPr="00F105C9">
              <w:t>2</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25</w:t>
            </w:r>
          </w:p>
        </w:tc>
        <w:tc>
          <w:tcPr>
            <w:tcW w:w="933" w:type="pct"/>
            <w:shd w:val="clear" w:color="auto" w:fill="auto"/>
          </w:tcPr>
          <w:p w:rsidR="000A47B0" w:rsidRPr="00310808" w:rsidRDefault="000A47B0" w:rsidP="000A47B0">
            <w:r w:rsidRPr="00B01182">
              <w:t>/ti:vaɳɖi/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തീവണ്ടി</w:t>
            </w:r>
          </w:p>
        </w:tc>
        <w:tc>
          <w:tcPr>
            <w:tcW w:w="932" w:type="pct"/>
            <w:gridSpan w:val="3"/>
            <w:shd w:val="clear" w:color="auto" w:fill="auto"/>
          </w:tcPr>
          <w:p w:rsidR="000A47B0" w:rsidRPr="00F105C9" w:rsidRDefault="000A47B0" w:rsidP="000A47B0">
            <w:pPr>
              <w:jc w:val="center"/>
            </w:pPr>
            <w:r w:rsidRPr="00F105C9">
              <w:t>/taata/</w:t>
            </w:r>
          </w:p>
        </w:tc>
        <w:tc>
          <w:tcPr>
            <w:tcW w:w="339" w:type="pct"/>
            <w:shd w:val="clear" w:color="auto" w:fill="auto"/>
          </w:tcPr>
          <w:p w:rsidR="000A47B0" w:rsidRPr="00F105C9" w:rsidRDefault="000A47B0" w:rsidP="000A47B0">
            <w:pPr>
              <w:jc w:val="center"/>
            </w:pPr>
            <w:r w:rsidRPr="00F105C9">
              <w:t>2</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3</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1</w:t>
            </w:r>
          </w:p>
        </w:tc>
        <w:tc>
          <w:tcPr>
            <w:tcW w:w="508" w:type="pct"/>
            <w:shd w:val="clear" w:color="auto" w:fill="auto"/>
          </w:tcPr>
          <w:p w:rsidR="000A47B0" w:rsidRPr="00F105C9" w:rsidRDefault="000A47B0" w:rsidP="000A47B0">
            <w:pPr>
              <w:jc w:val="center"/>
            </w:pPr>
            <w:r w:rsidRPr="00F105C9">
              <w:t>0</w:t>
            </w:r>
          </w:p>
        </w:tc>
      </w:tr>
      <w:tr w:rsidR="000A47B0" w:rsidRPr="00F105C9" w:rsidTr="000A47B0">
        <w:tc>
          <w:tcPr>
            <w:tcW w:w="339" w:type="pct"/>
            <w:shd w:val="clear" w:color="auto" w:fill="auto"/>
          </w:tcPr>
          <w:p w:rsidR="000A47B0" w:rsidRPr="00310808" w:rsidRDefault="000A47B0" w:rsidP="000A47B0">
            <w:r w:rsidRPr="00310808">
              <w:lastRenderedPageBreak/>
              <w:t>26</w:t>
            </w:r>
          </w:p>
        </w:tc>
        <w:tc>
          <w:tcPr>
            <w:tcW w:w="933" w:type="pct"/>
            <w:shd w:val="clear" w:color="auto" w:fill="auto"/>
          </w:tcPr>
          <w:p w:rsidR="000A47B0" w:rsidRPr="00310808" w:rsidRDefault="000A47B0" w:rsidP="000A47B0">
            <w:r w:rsidRPr="00310808">
              <w:t>/parunt</w:t>
            </w:r>
            <w:r w:rsidRPr="0047056A">
              <w:t>Ʌ</w:t>
            </w:r>
            <w:r w:rsidRPr="00310808">
              <w:t>/</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പരുന്ത്</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5000" w:type="pct"/>
            <w:gridSpan w:val="12"/>
            <w:shd w:val="clear" w:color="auto" w:fill="auto"/>
          </w:tcPr>
          <w:p w:rsidR="000A47B0" w:rsidRPr="008E74B6" w:rsidRDefault="000A47B0" w:rsidP="000A47B0">
            <w:r w:rsidRPr="008E74B6">
              <w:rPr>
                <w:b/>
              </w:rPr>
              <w:t xml:space="preserve">MNC: </w:t>
            </w:r>
            <w:r w:rsidRPr="008E74B6">
              <w:t>Multisyllabic words with no clusters</w:t>
            </w:r>
          </w:p>
        </w:tc>
      </w:tr>
      <w:tr w:rsidR="000A47B0" w:rsidRPr="008E74B6" w:rsidTr="000A47B0">
        <w:tc>
          <w:tcPr>
            <w:tcW w:w="339" w:type="pct"/>
            <w:shd w:val="clear" w:color="auto" w:fill="auto"/>
          </w:tcPr>
          <w:p w:rsidR="000A47B0" w:rsidRPr="00310808" w:rsidRDefault="000A47B0" w:rsidP="000A47B0">
            <w:r w:rsidRPr="00310808">
              <w:t>27</w:t>
            </w:r>
          </w:p>
        </w:tc>
        <w:tc>
          <w:tcPr>
            <w:tcW w:w="933" w:type="pct"/>
            <w:shd w:val="clear" w:color="auto" w:fill="auto"/>
          </w:tcPr>
          <w:p w:rsidR="000A47B0" w:rsidRPr="00C827BF" w:rsidRDefault="000A47B0" w:rsidP="000A47B0">
            <w:r w:rsidRPr="009A0DED">
              <w:t>/talamu</w:t>
            </w:r>
            <w:r w:rsidRPr="009A0DED">
              <w:rPr>
                <w:color w:val="000000"/>
                <w:lang w:bidi="ml-IN"/>
              </w:rPr>
              <w:t>ɖ</w:t>
            </w:r>
            <w:r w:rsidRPr="009A0DED">
              <w:t>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തലമുടി</w:t>
            </w:r>
          </w:p>
        </w:tc>
        <w:tc>
          <w:tcPr>
            <w:tcW w:w="932" w:type="pct"/>
            <w:gridSpan w:val="3"/>
            <w:shd w:val="clear" w:color="auto" w:fill="auto"/>
          </w:tcPr>
          <w:p w:rsidR="000A47B0" w:rsidRPr="00F105C9" w:rsidRDefault="000A47B0" w:rsidP="000A47B0">
            <w:pPr>
              <w:jc w:val="center"/>
            </w:pPr>
            <w:r w:rsidRPr="00F105C9">
              <w:t>/aa/</w:t>
            </w:r>
          </w:p>
        </w:tc>
        <w:tc>
          <w:tcPr>
            <w:tcW w:w="339" w:type="pct"/>
            <w:shd w:val="clear" w:color="auto" w:fill="auto"/>
          </w:tcPr>
          <w:p w:rsidR="000A47B0" w:rsidRPr="00F105C9" w:rsidRDefault="000A47B0" w:rsidP="000A47B0">
            <w:pPr>
              <w:jc w:val="center"/>
            </w:pPr>
            <w:r w:rsidRPr="00F105C9">
              <w:t>1</w:t>
            </w:r>
          </w:p>
        </w:tc>
        <w:tc>
          <w:tcPr>
            <w:tcW w:w="339"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4</w:t>
            </w:r>
          </w:p>
        </w:tc>
        <w:tc>
          <w:tcPr>
            <w:tcW w:w="339" w:type="pct"/>
            <w:shd w:val="clear" w:color="auto" w:fill="auto"/>
          </w:tcPr>
          <w:p w:rsidR="000A47B0" w:rsidRPr="00F105C9" w:rsidRDefault="000A47B0" w:rsidP="000A47B0">
            <w:pPr>
              <w:jc w:val="center"/>
            </w:pPr>
            <w:r w:rsidRPr="00F105C9">
              <w:t>0</w:t>
            </w:r>
          </w:p>
        </w:tc>
        <w:tc>
          <w:tcPr>
            <w:tcW w:w="339" w:type="pct"/>
            <w:shd w:val="clear" w:color="auto" w:fill="auto"/>
          </w:tcPr>
          <w:p w:rsidR="000A47B0" w:rsidRPr="00F105C9" w:rsidRDefault="000A47B0" w:rsidP="000A47B0">
            <w:pPr>
              <w:jc w:val="center"/>
            </w:pPr>
            <w:r w:rsidRPr="00F105C9">
              <w:t>0</w:t>
            </w:r>
          </w:p>
        </w:tc>
        <w:tc>
          <w:tcPr>
            <w:tcW w:w="424" w:type="pct"/>
            <w:shd w:val="clear" w:color="auto" w:fill="auto"/>
          </w:tcPr>
          <w:p w:rsidR="000A47B0" w:rsidRPr="00F105C9" w:rsidRDefault="000A47B0" w:rsidP="000A47B0">
            <w:pPr>
              <w:jc w:val="center"/>
            </w:pPr>
            <w:r w:rsidRPr="00F105C9">
              <w:t>0</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28</w:t>
            </w:r>
          </w:p>
        </w:tc>
        <w:tc>
          <w:tcPr>
            <w:tcW w:w="933" w:type="pct"/>
            <w:shd w:val="clear" w:color="auto" w:fill="auto"/>
          </w:tcPr>
          <w:p w:rsidR="000A47B0" w:rsidRPr="00C827BF" w:rsidRDefault="000A47B0" w:rsidP="000A47B0">
            <w:r w:rsidRPr="00C827BF">
              <w:t>/alama:ri/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അലമാരി</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29</w:t>
            </w:r>
          </w:p>
        </w:tc>
        <w:tc>
          <w:tcPr>
            <w:tcW w:w="933" w:type="pct"/>
            <w:shd w:val="clear" w:color="auto" w:fill="auto"/>
          </w:tcPr>
          <w:p w:rsidR="000A47B0" w:rsidRPr="00C827BF" w:rsidRDefault="000A47B0" w:rsidP="000A47B0">
            <w:r w:rsidRPr="00C827BF">
              <w:t>/birijani/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ബിരിയാണി</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339" w:type="pct"/>
            <w:shd w:val="clear" w:color="auto" w:fill="auto"/>
          </w:tcPr>
          <w:p w:rsidR="000A47B0" w:rsidRPr="00310808" w:rsidRDefault="000A47B0" w:rsidP="000A47B0">
            <w:r w:rsidRPr="00310808">
              <w:t>30</w:t>
            </w:r>
          </w:p>
        </w:tc>
        <w:tc>
          <w:tcPr>
            <w:tcW w:w="933" w:type="pct"/>
            <w:shd w:val="clear" w:color="auto" w:fill="auto"/>
          </w:tcPr>
          <w:p w:rsidR="000A47B0" w:rsidRPr="00C827BF" w:rsidRDefault="000A47B0" w:rsidP="000A47B0">
            <w:r w:rsidRPr="00C827BF">
              <w:t>/talajaɳa/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തലയണ</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rPr>
          <w:trHeight w:val="622"/>
        </w:trPr>
        <w:tc>
          <w:tcPr>
            <w:tcW w:w="339" w:type="pct"/>
            <w:shd w:val="clear" w:color="auto" w:fill="auto"/>
          </w:tcPr>
          <w:p w:rsidR="000A47B0" w:rsidRPr="00310808" w:rsidRDefault="000A47B0" w:rsidP="000A47B0">
            <w:r w:rsidRPr="00310808">
              <w:t>31</w:t>
            </w:r>
          </w:p>
        </w:tc>
        <w:tc>
          <w:tcPr>
            <w:tcW w:w="933" w:type="pct"/>
            <w:shd w:val="clear" w:color="auto" w:fill="auto"/>
          </w:tcPr>
          <w:p w:rsidR="000A47B0" w:rsidRPr="00C827BF" w:rsidRDefault="000A47B0" w:rsidP="000A47B0">
            <w:r w:rsidRPr="009A0DED">
              <w:t>/kuɭimuṛi/</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കുളിമുറി</w:t>
            </w:r>
          </w:p>
        </w:tc>
        <w:tc>
          <w:tcPr>
            <w:tcW w:w="932" w:type="pct"/>
            <w:gridSpan w:val="3"/>
            <w:shd w:val="clear" w:color="auto" w:fill="auto"/>
          </w:tcPr>
          <w:p w:rsidR="000A47B0" w:rsidRPr="00F105C9" w:rsidRDefault="000A47B0" w:rsidP="000A47B0">
            <w:pPr>
              <w:jc w:val="center"/>
            </w:pPr>
            <w:r w:rsidRPr="00F105C9">
              <w:t>NR</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339" w:type="pct"/>
            <w:shd w:val="clear" w:color="auto" w:fill="auto"/>
          </w:tcPr>
          <w:p w:rsidR="000A47B0" w:rsidRPr="00F105C9" w:rsidRDefault="000A47B0" w:rsidP="000A47B0">
            <w:pPr>
              <w:jc w:val="center"/>
            </w:pPr>
            <w:r w:rsidRPr="00F105C9">
              <w:t>-</w:t>
            </w:r>
          </w:p>
        </w:tc>
        <w:tc>
          <w:tcPr>
            <w:tcW w:w="424" w:type="pct"/>
            <w:shd w:val="clear" w:color="auto" w:fill="auto"/>
          </w:tcPr>
          <w:p w:rsidR="000A47B0" w:rsidRPr="00F105C9" w:rsidRDefault="000A47B0" w:rsidP="000A47B0">
            <w:pPr>
              <w:jc w:val="center"/>
            </w:pPr>
            <w:r w:rsidRPr="00F105C9">
              <w:t>-</w:t>
            </w:r>
          </w:p>
        </w:tc>
        <w:tc>
          <w:tcPr>
            <w:tcW w:w="508" w:type="pct"/>
            <w:shd w:val="clear" w:color="auto" w:fill="auto"/>
          </w:tcPr>
          <w:p w:rsidR="000A47B0" w:rsidRPr="00F105C9" w:rsidRDefault="000A47B0" w:rsidP="000A47B0">
            <w:pPr>
              <w:jc w:val="center"/>
            </w:pPr>
            <w:r w:rsidRPr="00F105C9">
              <w:t>0</w:t>
            </w:r>
          </w:p>
        </w:tc>
      </w:tr>
      <w:tr w:rsidR="000A47B0" w:rsidRPr="008E74B6" w:rsidTr="000A47B0">
        <w:tc>
          <w:tcPr>
            <w:tcW w:w="5000" w:type="pct"/>
            <w:gridSpan w:val="12"/>
            <w:shd w:val="clear" w:color="auto" w:fill="auto"/>
          </w:tcPr>
          <w:p w:rsidR="000A47B0" w:rsidRPr="008E74B6" w:rsidRDefault="000A47B0" w:rsidP="000A47B0">
            <w:r w:rsidRPr="008E74B6">
              <w:rPr>
                <w:b/>
              </w:rPr>
              <w:t xml:space="preserve">MGC: </w:t>
            </w:r>
            <w:r w:rsidRPr="008E74B6">
              <w:t>Multisyllabic words with geminate clusters</w:t>
            </w:r>
          </w:p>
        </w:tc>
      </w:tr>
      <w:tr w:rsidR="000A47B0" w:rsidRPr="008E74B6" w:rsidTr="000A47B0">
        <w:trPr>
          <w:trHeight w:val="728"/>
        </w:trPr>
        <w:tc>
          <w:tcPr>
            <w:tcW w:w="339" w:type="pct"/>
            <w:shd w:val="clear" w:color="auto" w:fill="auto"/>
          </w:tcPr>
          <w:p w:rsidR="000A47B0" w:rsidRPr="00C827BF" w:rsidRDefault="000A47B0" w:rsidP="000A47B0">
            <w:r w:rsidRPr="00C827BF">
              <w:t>32</w:t>
            </w:r>
          </w:p>
        </w:tc>
        <w:tc>
          <w:tcPr>
            <w:tcW w:w="1013" w:type="pct"/>
            <w:gridSpan w:val="2"/>
            <w:shd w:val="clear" w:color="auto" w:fill="auto"/>
          </w:tcPr>
          <w:p w:rsidR="000A47B0" w:rsidRPr="00C827BF" w:rsidRDefault="000A47B0" w:rsidP="000A47B0">
            <w:r>
              <w:t>/ʧ</w:t>
            </w:r>
            <w:r w:rsidRPr="00C827BF">
              <w:t>u</w:t>
            </w:r>
            <w:r>
              <w:t>:ɖ</w:t>
            </w:r>
            <w:r w:rsidRPr="00C827BF">
              <w:t>uv</w:t>
            </w:r>
            <w:r>
              <w:t>e</w:t>
            </w:r>
            <w:r w:rsidRPr="00C827BF">
              <w:t>ɭɭ</w:t>
            </w:r>
            <w:r>
              <w:t>a</w:t>
            </w:r>
            <w:r w:rsidRPr="00C827BF">
              <w:t>m/</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ചൂടുവെള്ളം</w:t>
            </w:r>
          </w:p>
        </w:tc>
        <w:tc>
          <w:tcPr>
            <w:tcW w:w="852" w:type="pct"/>
            <w:gridSpan w:val="2"/>
            <w:shd w:val="clear" w:color="auto" w:fill="auto"/>
          </w:tcPr>
          <w:p w:rsidR="000A47B0" w:rsidRPr="00EE46F0" w:rsidRDefault="000A47B0" w:rsidP="000A47B0">
            <w:pPr>
              <w:jc w:val="center"/>
            </w:pPr>
            <w:r w:rsidRPr="00EE46F0">
              <w:t>/aa/</w:t>
            </w:r>
          </w:p>
          <w:p w:rsidR="000A47B0" w:rsidRPr="00EE46F0" w:rsidRDefault="000A47B0" w:rsidP="000A47B0">
            <w:pPr>
              <w:jc w:val="center"/>
            </w:pPr>
            <w:r w:rsidRPr="00EE46F0">
              <w:t>/uua/</w:t>
            </w:r>
          </w:p>
        </w:tc>
        <w:tc>
          <w:tcPr>
            <w:tcW w:w="339" w:type="pct"/>
            <w:shd w:val="clear" w:color="auto" w:fill="auto"/>
          </w:tcPr>
          <w:p w:rsidR="000A47B0" w:rsidRPr="00EE46F0" w:rsidRDefault="000A47B0" w:rsidP="000A47B0">
            <w:pPr>
              <w:jc w:val="center"/>
            </w:pPr>
            <w:r w:rsidRPr="00EE46F0">
              <w:t>2</w:t>
            </w:r>
          </w:p>
        </w:tc>
        <w:tc>
          <w:tcPr>
            <w:tcW w:w="339"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8</w:t>
            </w:r>
          </w:p>
        </w:tc>
        <w:tc>
          <w:tcPr>
            <w:tcW w:w="339" w:type="pct"/>
            <w:shd w:val="clear" w:color="auto" w:fill="auto"/>
          </w:tcPr>
          <w:p w:rsidR="000A47B0" w:rsidRPr="00EE46F0" w:rsidRDefault="000A47B0" w:rsidP="000A47B0">
            <w:pPr>
              <w:jc w:val="center"/>
            </w:pPr>
            <w:r w:rsidRPr="00EE46F0">
              <w:t>0</w:t>
            </w:r>
          </w:p>
        </w:tc>
        <w:tc>
          <w:tcPr>
            <w:tcW w:w="339" w:type="pct"/>
            <w:shd w:val="clear" w:color="auto" w:fill="auto"/>
          </w:tcPr>
          <w:p w:rsidR="000A47B0" w:rsidRPr="00EE46F0" w:rsidRDefault="000A47B0" w:rsidP="000A47B0">
            <w:pPr>
              <w:jc w:val="center"/>
            </w:pPr>
            <w:r w:rsidRPr="00EE46F0">
              <w:t>0</w:t>
            </w:r>
          </w:p>
        </w:tc>
        <w:tc>
          <w:tcPr>
            <w:tcW w:w="424"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33</w:t>
            </w:r>
          </w:p>
        </w:tc>
        <w:tc>
          <w:tcPr>
            <w:tcW w:w="1013" w:type="pct"/>
            <w:gridSpan w:val="2"/>
            <w:shd w:val="clear" w:color="auto" w:fill="auto"/>
          </w:tcPr>
          <w:p w:rsidR="000A47B0" w:rsidRPr="00C827BF" w:rsidRDefault="000A47B0" w:rsidP="000A47B0">
            <w:r w:rsidRPr="009A0DED">
              <w:t>/a</w:t>
            </w:r>
            <w:r w:rsidRPr="009A0DED">
              <w:rPr>
                <w:color w:val="000000"/>
                <w:lang w:bidi="ml-IN"/>
              </w:rPr>
              <w:t>ɖ</w:t>
            </w:r>
            <w:r w:rsidRPr="009A0DED">
              <w:t>ukaɭa/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അടുക്കള</w:t>
            </w:r>
          </w:p>
        </w:tc>
        <w:tc>
          <w:tcPr>
            <w:tcW w:w="852" w:type="pct"/>
            <w:gridSpan w:val="2"/>
            <w:shd w:val="clear" w:color="auto" w:fill="auto"/>
          </w:tcPr>
          <w:p w:rsidR="000A47B0" w:rsidRPr="00EE46F0" w:rsidRDefault="000A47B0" w:rsidP="000A47B0">
            <w:pPr>
              <w:jc w:val="center"/>
            </w:pPr>
            <w:r w:rsidRPr="00EE46F0">
              <w:t>NR</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424"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34</w:t>
            </w:r>
          </w:p>
        </w:tc>
        <w:tc>
          <w:tcPr>
            <w:tcW w:w="1013" w:type="pct"/>
            <w:gridSpan w:val="2"/>
            <w:shd w:val="clear" w:color="auto" w:fill="auto"/>
          </w:tcPr>
          <w:p w:rsidR="000A47B0" w:rsidRPr="00C827BF" w:rsidRDefault="000A47B0" w:rsidP="000A47B0">
            <w:r w:rsidRPr="00C827BF">
              <w:t>/so:</w:t>
            </w:r>
            <w:r w:rsidRPr="009A0DED">
              <w:t>ppupo</w:t>
            </w:r>
            <w:r w:rsidRPr="009A0DED">
              <w:rPr>
                <w:color w:val="000000"/>
                <w:lang w:bidi="ml-IN"/>
              </w:rPr>
              <w:t>ɖ</w:t>
            </w:r>
            <w:r w:rsidRPr="009A0DED">
              <w:t>i/</w:t>
            </w:r>
          </w:p>
          <w:p w:rsidR="000A47B0" w:rsidRPr="008E74B6" w:rsidRDefault="000A47B0" w:rsidP="000A47B0">
            <w:pPr>
              <w:autoSpaceDE w:val="0"/>
              <w:autoSpaceDN w:val="0"/>
              <w:adjustRightInd w:val="0"/>
              <w:rPr>
                <w:rFonts w:ascii="Arial" w:hAnsi="Arial" w:cs="Arial"/>
                <w:color w:val="000000"/>
                <w:sz w:val="18"/>
                <w:szCs w:val="18"/>
                <w:lang w:bidi="ml-IN"/>
              </w:rPr>
            </w:pPr>
            <w:r w:rsidRPr="008E74B6">
              <w:rPr>
                <w:rFonts w:ascii="Arial" w:hAnsi="Arial" w:cs="Kartika"/>
                <w:color w:val="000000"/>
                <w:sz w:val="18"/>
                <w:szCs w:val="18"/>
                <w:cs/>
                <w:lang w:bidi="ml-IN"/>
              </w:rPr>
              <w:t>സോപ്പുപൊടി</w:t>
            </w:r>
          </w:p>
        </w:tc>
        <w:tc>
          <w:tcPr>
            <w:tcW w:w="852" w:type="pct"/>
            <w:gridSpan w:val="2"/>
            <w:shd w:val="clear" w:color="auto" w:fill="auto"/>
          </w:tcPr>
          <w:p w:rsidR="000A47B0" w:rsidRPr="00EE46F0" w:rsidRDefault="000A47B0" w:rsidP="000A47B0">
            <w:pPr>
              <w:jc w:val="center"/>
            </w:pPr>
            <w:r w:rsidRPr="00EE46F0">
              <w:t>NR</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424"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35</w:t>
            </w:r>
          </w:p>
        </w:tc>
        <w:tc>
          <w:tcPr>
            <w:tcW w:w="1013" w:type="pct"/>
            <w:gridSpan w:val="2"/>
            <w:shd w:val="clear" w:color="auto" w:fill="auto"/>
          </w:tcPr>
          <w:p w:rsidR="000A47B0" w:rsidRPr="00C827BF" w:rsidRDefault="000A47B0" w:rsidP="000A47B0">
            <w:r w:rsidRPr="00C827BF">
              <w:t>/kuɲɲuva:va/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കുഞ്ഞുവാവ</w:t>
            </w:r>
          </w:p>
        </w:tc>
        <w:tc>
          <w:tcPr>
            <w:tcW w:w="852" w:type="pct"/>
            <w:gridSpan w:val="2"/>
            <w:shd w:val="clear" w:color="auto" w:fill="auto"/>
          </w:tcPr>
          <w:p w:rsidR="000A47B0" w:rsidRPr="00EE46F0" w:rsidRDefault="000A47B0" w:rsidP="000A47B0">
            <w:pPr>
              <w:jc w:val="center"/>
            </w:pPr>
            <w:r w:rsidRPr="00EE46F0">
              <w:t>/aadaa/</w:t>
            </w:r>
          </w:p>
          <w:p w:rsidR="000A47B0" w:rsidRPr="00EE46F0" w:rsidRDefault="000A47B0" w:rsidP="000A47B0">
            <w:pPr>
              <w:jc w:val="center"/>
            </w:pPr>
            <w:r w:rsidRPr="00EE46F0">
              <w:t>/uɲɅ-aappa/</w:t>
            </w:r>
          </w:p>
        </w:tc>
        <w:tc>
          <w:tcPr>
            <w:tcW w:w="339" w:type="pct"/>
            <w:shd w:val="clear" w:color="auto" w:fill="auto"/>
          </w:tcPr>
          <w:p w:rsidR="000A47B0" w:rsidRPr="00EE46F0" w:rsidRDefault="000A47B0" w:rsidP="000A47B0">
            <w:pPr>
              <w:jc w:val="center"/>
            </w:pPr>
            <w:r w:rsidRPr="00EE46F0">
              <w:t>5</w:t>
            </w:r>
          </w:p>
        </w:tc>
        <w:tc>
          <w:tcPr>
            <w:tcW w:w="339" w:type="pct"/>
            <w:shd w:val="clear" w:color="auto" w:fill="auto"/>
          </w:tcPr>
          <w:p w:rsidR="000A47B0" w:rsidRPr="00EE46F0" w:rsidRDefault="000A47B0" w:rsidP="000A47B0">
            <w:pPr>
              <w:jc w:val="center"/>
            </w:pPr>
            <w:r w:rsidRPr="00EE46F0">
              <w:t>3</w:t>
            </w:r>
          </w:p>
        </w:tc>
        <w:tc>
          <w:tcPr>
            <w:tcW w:w="508" w:type="pct"/>
            <w:shd w:val="clear" w:color="auto" w:fill="auto"/>
          </w:tcPr>
          <w:p w:rsidR="000A47B0" w:rsidRPr="00EE46F0" w:rsidRDefault="000A47B0" w:rsidP="000A47B0">
            <w:pPr>
              <w:jc w:val="center"/>
            </w:pPr>
            <w:r w:rsidRPr="00EE46F0">
              <w:t>5</w:t>
            </w:r>
          </w:p>
        </w:tc>
        <w:tc>
          <w:tcPr>
            <w:tcW w:w="339" w:type="pct"/>
            <w:shd w:val="clear" w:color="auto" w:fill="auto"/>
          </w:tcPr>
          <w:p w:rsidR="000A47B0" w:rsidRPr="00EE46F0" w:rsidRDefault="000A47B0" w:rsidP="000A47B0">
            <w:pPr>
              <w:jc w:val="center"/>
            </w:pPr>
            <w:r w:rsidRPr="00EE46F0">
              <w:t>0</w:t>
            </w:r>
          </w:p>
        </w:tc>
        <w:tc>
          <w:tcPr>
            <w:tcW w:w="339" w:type="pct"/>
            <w:shd w:val="clear" w:color="auto" w:fill="auto"/>
          </w:tcPr>
          <w:p w:rsidR="000A47B0" w:rsidRPr="00EE46F0" w:rsidRDefault="000A47B0" w:rsidP="000A47B0">
            <w:pPr>
              <w:jc w:val="center"/>
            </w:pPr>
            <w:r w:rsidRPr="00EE46F0">
              <w:t>0</w:t>
            </w:r>
          </w:p>
        </w:tc>
        <w:tc>
          <w:tcPr>
            <w:tcW w:w="424"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36</w:t>
            </w:r>
          </w:p>
        </w:tc>
        <w:tc>
          <w:tcPr>
            <w:tcW w:w="1013" w:type="pct"/>
            <w:gridSpan w:val="2"/>
            <w:shd w:val="clear" w:color="auto" w:fill="auto"/>
          </w:tcPr>
          <w:p w:rsidR="000A47B0" w:rsidRPr="00C827BF" w:rsidRDefault="000A47B0" w:rsidP="000A47B0">
            <w:r w:rsidRPr="00C827BF">
              <w:t>/kuppivaɭa/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കുപ്പിവള</w:t>
            </w:r>
          </w:p>
        </w:tc>
        <w:tc>
          <w:tcPr>
            <w:tcW w:w="852" w:type="pct"/>
            <w:gridSpan w:val="2"/>
            <w:shd w:val="clear" w:color="auto" w:fill="auto"/>
          </w:tcPr>
          <w:p w:rsidR="000A47B0" w:rsidRPr="00EE46F0" w:rsidRDefault="000A47B0" w:rsidP="000A47B0">
            <w:pPr>
              <w:jc w:val="center"/>
            </w:pPr>
            <w:r w:rsidRPr="00EE46F0">
              <w:t>NR</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424"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5000" w:type="pct"/>
            <w:gridSpan w:val="12"/>
            <w:shd w:val="clear" w:color="auto" w:fill="auto"/>
          </w:tcPr>
          <w:p w:rsidR="000A47B0" w:rsidRPr="008E74B6" w:rsidRDefault="000A47B0" w:rsidP="000A47B0">
            <w:r w:rsidRPr="008E74B6">
              <w:rPr>
                <w:b/>
              </w:rPr>
              <w:t xml:space="preserve">MNGC: </w:t>
            </w:r>
            <w:r w:rsidRPr="008E74B6">
              <w:t>Multisyllabic words with non-geminate clusters</w:t>
            </w:r>
          </w:p>
        </w:tc>
      </w:tr>
      <w:tr w:rsidR="000A47B0" w:rsidRPr="008E74B6" w:rsidTr="000A47B0">
        <w:tc>
          <w:tcPr>
            <w:tcW w:w="339" w:type="pct"/>
            <w:shd w:val="clear" w:color="auto" w:fill="auto"/>
          </w:tcPr>
          <w:p w:rsidR="000A47B0" w:rsidRPr="00C827BF" w:rsidRDefault="000A47B0" w:rsidP="000A47B0">
            <w:r w:rsidRPr="00C827BF">
              <w:t>37</w:t>
            </w:r>
          </w:p>
        </w:tc>
        <w:tc>
          <w:tcPr>
            <w:tcW w:w="1096" w:type="pct"/>
            <w:gridSpan w:val="3"/>
            <w:shd w:val="clear" w:color="auto" w:fill="auto"/>
          </w:tcPr>
          <w:p w:rsidR="000A47B0" w:rsidRPr="00C827BF" w:rsidRDefault="000A47B0" w:rsidP="000A47B0">
            <w:r w:rsidRPr="00C827BF">
              <w:t>/</w:t>
            </w:r>
            <w:r w:rsidRPr="00030D4A">
              <w:t>pa</w:t>
            </w:r>
            <w:r w:rsidR="00030D4A" w:rsidRPr="00030D4A">
              <w:t>ɲ</w:t>
            </w:r>
            <w:r w:rsidRPr="00030D4A">
              <w:t>ʤasa:ra/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പഞ്ചസാര</w:t>
            </w:r>
          </w:p>
        </w:tc>
        <w:tc>
          <w:tcPr>
            <w:tcW w:w="769" w:type="pct"/>
            <w:shd w:val="clear" w:color="auto" w:fill="auto"/>
          </w:tcPr>
          <w:p w:rsidR="000A47B0" w:rsidRPr="00EE6187" w:rsidRDefault="000A47B0" w:rsidP="000A47B0">
            <w:pPr>
              <w:jc w:val="center"/>
            </w:pPr>
            <w:r w:rsidRPr="00EE6187">
              <w:t>/ənɡə-ada/</w:t>
            </w:r>
          </w:p>
        </w:tc>
        <w:tc>
          <w:tcPr>
            <w:tcW w:w="339" w:type="pct"/>
            <w:shd w:val="clear" w:color="auto" w:fill="auto"/>
          </w:tcPr>
          <w:p w:rsidR="000A47B0" w:rsidRPr="00EE6187" w:rsidRDefault="000A47B0" w:rsidP="000A47B0">
            <w:pPr>
              <w:jc w:val="center"/>
            </w:pPr>
            <w:r w:rsidRPr="00EE6187">
              <w:t>7</w:t>
            </w:r>
          </w:p>
        </w:tc>
        <w:tc>
          <w:tcPr>
            <w:tcW w:w="339" w:type="pct"/>
            <w:shd w:val="clear" w:color="auto" w:fill="auto"/>
          </w:tcPr>
          <w:p w:rsidR="000A47B0" w:rsidRPr="00EE6187" w:rsidRDefault="000A47B0" w:rsidP="000A47B0">
            <w:pPr>
              <w:jc w:val="center"/>
            </w:pPr>
            <w:r w:rsidRPr="00EE6187">
              <w:t>1</w:t>
            </w:r>
          </w:p>
        </w:tc>
        <w:tc>
          <w:tcPr>
            <w:tcW w:w="508" w:type="pct"/>
            <w:shd w:val="clear" w:color="auto" w:fill="auto"/>
          </w:tcPr>
          <w:p w:rsidR="000A47B0" w:rsidRPr="00EE6187" w:rsidRDefault="000A47B0" w:rsidP="000A47B0">
            <w:pPr>
              <w:jc w:val="center"/>
            </w:pPr>
            <w:r w:rsidRPr="00EE6187">
              <w:t>2</w:t>
            </w:r>
          </w:p>
        </w:tc>
        <w:tc>
          <w:tcPr>
            <w:tcW w:w="339" w:type="pct"/>
            <w:shd w:val="clear" w:color="auto" w:fill="auto"/>
          </w:tcPr>
          <w:p w:rsidR="000A47B0" w:rsidRPr="00EE6187" w:rsidRDefault="000A47B0" w:rsidP="000A47B0">
            <w:pPr>
              <w:jc w:val="center"/>
            </w:pPr>
            <w:r w:rsidRPr="00EE6187">
              <w:t>0</w:t>
            </w:r>
          </w:p>
        </w:tc>
        <w:tc>
          <w:tcPr>
            <w:tcW w:w="339" w:type="pct"/>
            <w:shd w:val="clear" w:color="auto" w:fill="auto"/>
          </w:tcPr>
          <w:p w:rsidR="000A47B0" w:rsidRPr="00EE6187" w:rsidRDefault="000A47B0" w:rsidP="000A47B0">
            <w:pPr>
              <w:jc w:val="center"/>
            </w:pPr>
            <w:r w:rsidRPr="00EE6187">
              <w:t>0</w:t>
            </w:r>
          </w:p>
        </w:tc>
        <w:tc>
          <w:tcPr>
            <w:tcW w:w="424" w:type="pct"/>
            <w:shd w:val="clear" w:color="auto" w:fill="auto"/>
          </w:tcPr>
          <w:p w:rsidR="000A47B0" w:rsidRPr="00EE6187" w:rsidRDefault="000A47B0" w:rsidP="000A47B0">
            <w:pPr>
              <w:jc w:val="center"/>
            </w:pPr>
            <w:r w:rsidRPr="00EE6187">
              <w:t>0</w:t>
            </w:r>
          </w:p>
        </w:tc>
        <w:tc>
          <w:tcPr>
            <w:tcW w:w="508" w:type="pct"/>
            <w:shd w:val="clear" w:color="auto" w:fill="auto"/>
          </w:tcPr>
          <w:p w:rsidR="000A47B0" w:rsidRPr="00EE6187" w:rsidRDefault="000A47B0" w:rsidP="000A47B0">
            <w:pPr>
              <w:jc w:val="center"/>
            </w:pPr>
            <w:r w:rsidRPr="00EE6187">
              <w:t>0</w:t>
            </w:r>
          </w:p>
        </w:tc>
      </w:tr>
      <w:tr w:rsidR="000A47B0" w:rsidRPr="008E74B6" w:rsidTr="000A47B0">
        <w:tc>
          <w:tcPr>
            <w:tcW w:w="339" w:type="pct"/>
            <w:shd w:val="clear" w:color="auto" w:fill="auto"/>
          </w:tcPr>
          <w:p w:rsidR="000A47B0" w:rsidRPr="00C827BF" w:rsidRDefault="000A47B0" w:rsidP="000A47B0">
            <w:r w:rsidRPr="00C827BF">
              <w:t>38</w:t>
            </w:r>
          </w:p>
        </w:tc>
        <w:tc>
          <w:tcPr>
            <w:tcW w:w="1096" w:type="pct"/>
            <w:gridSpan w:val="3"/>
            <w:shd w:val="clear" w:color="auto" w:fill="auto"/>
          </w:tcPr>
          <w:p w:rsidR="000A47B0" w:rsidRPr="00C827BF" w:rsidRDefault="000A47B0" w:rsidP="000A47B0">
            <w:r>
              <w:t>/ambiɭima:ma</w:t>
            </w:r>
            <w:r w:rsidRPr="00C827BF">
              <w:t>n/</w:t>
            </w:r>
          </w:p>
          <w:p w:rsidR="000A47B0" w:rsidRPr="008E74B6" w:rsidRDefault="000A47B0" w:rsidP="000A47B0">
            <w:pPr>
              <w:autoSpaceDE w:val="0"/>
              <w:autoSpaceDN w:val="0"/>
              <w:adjustRightInd w:val="0"/>
              <w:rPr>
                <w:rFonts w:ascii="Arial" w:hAnsi="Arial" w:cs="Arial"/>
                <w:color w:val="000000"/>
                <w:lang w:bidi="ml-IN"/>
              </w:rPr>
            </w:pPr>
            <w:r w:rsidRPr="008E74B6">
              <w:rPr>
                <w:rFonts w:ascii="BRH Malayalam" w:hAnsi="BRH Malayalam" w:cs="Kartika"/>
                <w:color w:val="000000"/>
                <w:lang w:bidi="ml-IN"/>
              </w:rPr>
              <w:t>AÌynyixi©</w:t>
            </w:r>
          </w:p>
        </w:tc>
        <w:tc>
          <w:tcPr>
            <w:tcW w:w="769" w:type="pct"/>
            <w:shd w:val="clear" w:color="auto" w:fill="auto"/>
          </w:tcPr>
          <w:p w:rsidR="000A47B0" w:rsidRPr="00EE6187" w:rsidRDefault="000A47B0" w:rsidP="000A47B0">
            <w:pPr>
              <w:jc w:val="center"/>
            </w:pPr>
            <w:r w:rsidRPr="00EE6187">
              <w:t>NR</w:t>
            </w:r>
          </w:p>
        </w:tc>
        <w:tc>
          <w:tcPr>
            <w:tcW w:w="339" w:type="pct"/>
            <w:shd w:val="clear" w:color="auto" w:fill="auto"/>
          </w:tcPr>
          <w:p w:rsidR="000A47B0" w:rsidRPr="00EE6187" w:rsidRDefault="000A47B0" w:rsidP="000A47B0">
            <w:pPr>
              <w:jc w:val="center"/>
            </w:pPr>
            <w:r w:rsidRPr="00EE6187">
              <w:t>-</w:t>
            </w:r>
          </w:p>
        </w:tc>
        <w:tc>
          <w:tcPr>
            <w:tcW w:w="339" w:type="pct"/>
            <w:shd w:val="clear" w:color="auto" w:fill="auto"/>
          </w:tcPr>
          <w:p w:rsidR="000A47B0" w:rsidRPr="00EE6187" w:rsidRDefault="000A47B0" w:rsidP="000A47B0">
            <w:pPr>
              <w:jc w:val="center"/>
            </w:pPr>
            <w:r w:rsidRPr="00EE6187">
              <w:t>-</w:t>
            </w:r>
          </w:p>
        </w:tc>
        <w:tc>
          <w:tcPr>
            <w:tcW w:w="508" w:type="pct"/>
            <w:shd w:val="clear" w:color="auto" w:fill="auto"/>
          </w:tcPr>
          <w:p w:rsidR="000A47B0" w:rsidRPr="00EE6187" w:rsidRDefault="000A47B0" w:rsidP="000A47B0">
            <w:pPr>
              <w:jc w:val="center"/>
            </w:pPr>
            <w:r w:rsidRPr="00EE6187">
              <w:t>-</w:t>
            </w:r>
          </w:p>
        </w:tc>
        <w:tc>
          <w:tcPr>
            <w:tcW w:w="339" w:type="pct"/>
            <w:shd w:val="clear" w:color="auto" w:fill="auto"/>
          </w:tcPr>
          <w:p w:rsidR="000A47B0" w:rsidRPr="00EE6187" w:rsidRDefault="000A47B0" w:rsidP="000A47B0">
            <w:pPr>
              <w:jc w:val="center"/>
            </w:pPr>
            <w:r w:rsidRPr="00EE6187">
              <w:t>-</w:t>
            </w:r>
          </w:p>
        </w:tc>
        <w:tc>
          <w:tcPr>
            <w:tcW w:w="339" w:type="pct"/>
            <w:shd w:val="clear" w:color="auto" w:fill="auto"/>
          </w:tcPr>
          <w:p w:rsidR="000A47B0" w:rsidRPr="00EE6187" w:rsidRDefault="000A47B0" w:rsidP="000A47B0">
            <w:pPr>
              <w:jc w:val="center"/>
            </w:pPr>
            <w:r w:rsidRPr="00EE6187">
              <w:t>-</w:t>
            </w:r>
          </w:p>
        </w:tc>
        <w:tc>
          <w:tcPr>
            <w:tcW w:w="424" w:type="pct"/>
            <w:shd w:val="clear" w:color="auto" w:fill="auto"/>
          </w:tcPr>
          <w:p w:rsidR="000A47B0" w:rsidRPr="00EE6187" w:rsidRDefault="000A47B0" w:rsidP="000A47B0">
            <w:pPr>
              <w:jc w:val="center"/>
            </w:pPr>
            <w:r w:rsidRPr="00EE6187">
              <w:t>-</w:t>
            </w:r>
          </w:p>
        </w:tc>
        <w:tc>
          <w:tcPr>
            <w:tcW w:w="508" w:type="pct"/>
            <w:shd w:val="clear" w:color="auto" w:fill="auto"/>
          </w:tcPr>
          <w:p w:rsidR="000A47B0" w:rsidRPr="00EE6187" w:rsidRDefault="000A47B0" w:rsidP="000A47B0">
            <w:pPr>
              <w:jc w:val="center"/>
            </w:pPr>
            <w:r w:rsidRPr="00EE6187">
              <w:t>0</w:t>
            </w:r>
          </w:p>
        </w:tc>
      </w:tr>
      <w:tr w:rsidR="000A47B0" w:rsidRPr="008E74B6" w:rsidTr="000A47B0">
        <w:tc>
          <w:tcPr>
            <w:tcW w:w="339" w:type="pct"/>
            <w:shd w:val="clear" w:color="auto" w:fill="auto"/>
          </w:tcPr>
          <w:p w:rsidR="000A47B0" w:rsidRPr="00C827BF" w:rsidRDefault="000A47B0" w:rsidP="000A47B0">
            <w:r w:rsidRPr="00C827BF">
              <w:t>39</w:t>
            </w:r>
          </w:p>
        </w:tc>
        <w:tc>
          <w:tcPr>
            <w:tcW w:w="1096" w:type="pct"/>
            <w:gridSpan w:val="3"/>
            <w:shd w:val="clear" w:color="auto" w:fill="auto"/>
          </w:tcPr>
          <w:p w:rsidR="000A47B0" w:rsidRPr="00C827BF" w:rsidRDefault="000A47B0" w:rsidP="000A47B0">
            <w:r w:rsidRPr="00C827BF">
              <w:t>/</w:t>
            </w:r>
            <w:r>
              <w:t>ʧ</w:t>
            </w:r>
            <w:r w:rsidRPr="00C827BF">
              <w:t>ilan</w:t>
            </w:r>
            <w:r>
              <w:t>t</w:t>
            </w:r>
            <w:r w:rsidRPr="00C827BF">
              <w:t>ivala/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ചിലന്തിവല</w:t>
            </w:r>
          </w:p>
        </w:tc>
        <w:tc>
          <w:tcPr>
            <w:tcW w:w="769" w:type="pct"/>
            <w:shd w:val="clear" w:color="auto" w:fill="auto"/>
          </w:tcPr>
          <w:p w:rsidR="000A47B0" w:rsidRPr="00EE6187" w:rsidRDefault="000A47B0" w:rsidP="000A47B0">
            <w:pPr>
              <w:jc w:val="center"/>
            </w:pPr>
            <w:r w:rsidRPr="00EE6187">
              <w:t>NR</w:t>
            </w:r>
          </w:p>
        </w:tc>
        <w:tc>
          <w:tcPr>
            <w:tcW w:w="339" w:type="pct"/>
            <w:shd w:val="clear" w:color="auto" w:fill="auto"/>
          </w:tcPr>
          <w:p w:rsidR="000A47B0" w:rsidRPr="00EE6187" w:rsidRDefault="000A47B0" w:rsidP="000A47B0">
            <w:pPr>
              <w:jc w:val="center"/>
            </w:pPr>
            <w:r w:rsidRPr="00EE6187">
              <w:t>-</w:t>
            </w:r>
          </w:p>
        </w:tc>
        <w:tc>
          <w:tcPr>
            <w:tcW w:w="339" w:type="pct"/>
            <w:shd w:val="clear" w:color="auto" w:fill="auto"/>
          </w:tcPr>
          <w:p w:rsidR="000A47B0" w:rsidRPr="00EE6187" w:rsidRDefault="000A47B0" w:rsidP="000A47B0">
            <w:pPr>
              <w:jc w:val="center"/>
            </w:pPr>
            <w:r w:rsidRPr="00EE6187">
              <w:t>-</w:t>
            </w:r>
          </w:p>
        </w:tc>
        <w:tc>
          <w:tcPr>
            <w:tcW w:w="508" w:type="pct"/>
            <w:shd w:val="clear" w:color="auto" w:fill="auto"/>
          </w:tcPr>
          <w:p w:rsidR="000A47B0" w:rsidRPr="00EE6187" w:rsidRDefault="000A47B0" w:rsidP="000A47B0">
            <w:pPr>
              <w:jc w:val="center"/>
            </w:pPr>
            <w:r w:rsidRPr="00EE6187">
              <w:t>-</w:t>
            </w:r>
          </w:p>
        </w:tc>
        <w:tc>
          <w:tcPr>
            <w:tcW w:w="339" w:type="pct"/>
            <w:shd w:val="clear" w:color="auto" w:fill="auto"/>
          </w:tcPr>
          <w:p w:rsidR="000A47B0" w:rsidRPr="00EE6187" w:rsidRDefault="000A47B0" w:rsidP="000A47B0">
            <w:pPr>
              <w:jc w:val="center"/>
            </w:pPr>
            <w:r w:rsidRPr="00EE6187">
              <w:t>-</w:t>
            </w:r>
          </w:p>
        </w:tc>
        <w:tc>
          <w:tcPr>
            <w:tcW w:w="339" w:type="pct"/>
            <w:shd w:val="clear" w:color="auto" w:fill="auto"/>
          </w:tcPr>
          <w:p w:rsidR="000A47B0" w:rsidRPr="00EE6187" w:rsidRDefault="000A47B0" w:rsidP="000A47B0">
            <w:pPr>
              <w:jc w:val="center"/>
            </w:pPr>
            <w:r w:rsidRPr="00EE6187">
              <w:t>-</w:t>
            </w:r>
          </w:p>
        </w:tc>
        <w:tc>
          <w:tcPr>
            <w:tcW w:w="424" w:type="pct"/>
            <w:shd w:val="clear" w:color="auto" w:fill="auto"/>
          </w:tcPr>
          <w:p w:rsidR="000A47B0" w:rsidRPr="00EE6187" w:rsidRDefault="000A47B0" w:rsidP="000A47B0">
            <w:pPr>
              <w:jc w:val="center"/>
            </w:pPr>
            <w:r w:rsidRPr="00EE6187">
              <w:t>-</w:t>
            </w:r>
          </w:p>
        </w:tc>
        <w:tc>
          <w:tcPr>
            <w:tcW w:w="508" w:type="pct"/>
            <w:shd w:val="clear" w:color="auto" w:fill="auto"/>
          </w:tcPr>
          <w:p w:rsidR="000A47B0" w:rsidRPr="00EE6187" w:rsidRDefault="000A47B0" w:rsidP="000A47B0">
            <w:pPr>
              <w:jc w:val="center"/>
            </w:pPr>
            <w:r w:rsidRPr="00EE6187">
              <w:t>0</w:t>
            </w:r>
          </w:p>
        </w:tc>
      </w:tr>
      <w:tr w:rsidR="000A47B0" w:rsidRPr="008E74B6" w:rsidTr="000A47B0">
        <w:tc>
          <w:tcPr>
            <w:tcW w:w="5000" w:type="pct"/>
            <w:gridSpan w:val="12"/>
            <w:shd w:val="clear" w:color="auto" w:fill="auto"/>
          </w:tcPr>
          <w:p w:rsidR="000A47B0" w:rsidRPr="008E74B6" w:rsidRDefault="000A47B0" w:rsidP="000A47B0">
            <w:r w:rsidRPr="008E74B6">
              <w:rPr>
                <w:b/>
              </w:rPr>
              <w:t>CW:</w:t>
            </w:r>
            <w:r w:rsidRPr="008E74B6">
              <w:rPr>
                <w:i/>
              </w:rPr>
              <w:t xml:space="preserve"> </w:t>
            </w:r>
            <w:r w:rsidRPr="008E74B6">
              <w:t>Complex words</w:t>
            </w:r>
          </w:p>
        </w:tc>
      </w:tr>
      <w:tr w:rsidR="000A47B0" w:rsidRPr="008E74B6" w:rsidTr="000A47B0">
        <w:tc>
          <w:tcPr>
            <w:tcW w:w="339" w:type="pct"/>
            <w:shd w:val="clear" w:color="auto" w:fill="auto"/>
          </w:tcPr>
          <w:p w:rsidR="000A47B0" w:rsidRPr="00C827BF" w:rsidRDefault="000A47B0" w:rsidP="000A47B0">
            <w:r w:rsidRPr="00C827BF">
              <w:t>40</w:t>
            </w:r>
          </w:p>
        </w:tc>
        <w:tc>
          <w:tcPr>
            <w:tcW w:w="1096" w:type="pct"/>
            <w:gridSpan w:val="3"/>
            <w:shd w:val="clear" w:color="auto" w:fill="auto"/>
          </w:tcPr>
          <w:p w:rsidR="000A47B0" w:rsidRPr="00C827BF" w:rsidRDefault="000A47B0" w:rsidP="000A47B0">
            <w:r>
              <w:t>/paʧʧ</w:t>
            </w:r>
            <w:r w:rsidRPr="00C827BF">
              <w:t>akka</w:t>
            </w:r>
            <w:r>
              <w:t>ṛ</w:t>
            </w:r>
            <w:r w:rsidRPr="00C827BF">
              <w:t>i/</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പ</w:t>
            </w:r>
            <w:r w:rsidRPr="008E74B6">
              <w:rPr>
                <w:rFonts w:ascii="Arial" w:hAnsi="Arial" w:cs="Kartika"/>
                <w:color w:val="000000"/>
                <w:sz w:val="20"/>
                <w:szCs w:val="20"/>
                <w:cs/>
                <w:lang w:bidi="ml-IN"/>
              </w:rPr>
              <w:t>ച്ചക്കറി</w:t>
            </w:r>
          </w:p>
        </w:tc>
        <w:tc>
          <w:tcPr>
            <w:tcW w:w="769" w:type="pct"/>
            <w:shd w:val="clear" w:color="auto" w:fill="auto"/>
          </w:tcPr>
          <w:p w:rsidR="000A47B0" w:rsidRPr="00EE46F0" w:rsidRDefault="000A47B0" w:rsidP="000A47B0">
            <w:pPr>
              <w:jc w:val="center"/>
            </w:pPr>
            <w:r w:rsidRPr="00EE46F0">
              <w:t>NR</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424"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41</w:t>
            </w:r>
          </w:p>
        </w:tc>
        <w:tc>
          <w:tcPr>
            <w:tcW w:w="1096" w:type="pct"/>
            <w:gridSpan w:val="3"/>
            <w:shd w:val="clear" w:color="auto" w:fill="auto"/>
          </w:tcPr>
          <w:p w:rsidR="000A47B0" w:rsidRPr="00C827BF" w:rsidRDefault="000A47B0" w:rsidP="000A47B0">
            <w:r w:rsidRPr="00C827BF">
              <w:t>/mo</w:t>
            </w:r>
            <w:r w:rsidRPr="00C827BF">
              <w:rPr>
                <w:color w:val="000000"/>
                <w:lang w:bidi="ml-IN"/>
              </w:rPr>
              <w:t>ʈʈ</w:t>
            </w:r>
            <w:r w:rsidRPr="00C827BF">
              <w:t>attala/</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മൊട്ടത്തല</w:t>
            </w:r>
          </w:p>
        </w:tc>
        <w:tc>
          <w:tcPr>
            <w:tcW w:w="769" w:type="pct"/>
            <w:shd w:val="clear" w:color="auto" w:fill="auto"/>
          </w:tcPr>
          <w:p w:rsidR="000A47B0" w:rsidRPr="00EE46F0" w:rsidRDefault="000A47B0" w:rsidP="000A47B0">
            <w:pPr>
              <w:jc w:val="center"/>
            </w:pPr>
            <w:r w:rsidRPr="00EE46F0">
              <w:t>/aʈaaʈaaa/</w:t>
            </w:r>
          </w:p>
        </w:tc>
        <w:tc>
          <w:tcPr>
            <w:tcW w:w="339" w:type="pct"/>
            <w:shd w:val="clear" w:color="auto" w:fill="auto"/>
          </w:tcPr>
          <w:p w:rsidR="000A47B0" w:rsidRPr="00EE46F0" w:rsidRDefault="000A47B0" w:rsidP="000A47B0">
            <w:pPr>
              <w:jc w:val="center"/>
            </w:pPr>
            <w:r w:rsidRPr="00EE46F0">
              <w:t>4</w:t>
            </w:r>
          </w:p>
        </w:tc>
        <w:tc>
          <w:tcPr>
            <w:tcW w:w="339" w:type="pct"/>
            <w:shd w:val="clear" w:color="auto" w:fill="auto"/>
          </w:tcPr>
          <w:p w:rsidR="000A47B0" w:rsidRPr="00EE46F0" w:rsidRDefault="000A47B0" w:rsidP="000A47B0">
            <w:pPr>
              <w:jc w:val="center"/>
            </w:pPr>
            <w:r w:rsidRPr="00EE46F0">
              <w:t>3</w:t>
            </w:r>
          </w:p>
        </w:tc>
        <w:tc>
          <w:tcPr>
            <w:tcW w:w="508" w:type="pct"/>
            <w:shd w:val="clear" w:color="auto" w:fill="auto"/>
          </w:tcPr>
          <w:p w:rsidR="000A47B0" w:rsidRPr="00EE46F0" w:rsidRDefault="000A47B0" w:rsidP="000A47B0">
            <w:pPr>
              <w:jc w:val="center"/>
            </w:pPr>
            <w:r w:rsidRPr="00EE46F0">
              <w:t>2</w:t>
            </w:r>
          </w:p>
        </w:tc>
        <w:tc>
          <w:tcPr>
            <w:tcW w:w="339" w:type="pct"/>
            <w:shd w:val="clear" w:color="auto" w:fill="auto"/>
          </w:tcPr>
          <w:p w:rsidR="000A47B0" w:rsidRPr="00EE46F0" w:rsidRDefault="000A47B0" w:rsidP="000A47B0">
            <w:pPr>
              <w:jc w:val="center"/>
            </w:pPr>
            <w:r w:rsidRPr="00EE46F0">
              <w:t>0</w:t>
            </w:r>
          </w:p>
        </w:tc>
        <w:tc>
          <w:tcPr>
            <w:tcW w:w="339" w:type="pct"/>
            <w:shd w:val="clear" w:color="auto" w:fill="auto"/>
          </w:tcPr>
          <w:p w:rsidR="000A47B0" w:rsidRPr="00EE46F0" w:rsidRDefault="000A47B0" w:rsidP="000A47B0">
            <w:pPr>
              <w:jc w:val="center"/>
            </w:pPr>
            <w:r w:rsidRPr="00EE46F0">
              <w:t>0</w:t>
            </w:r>
          </w:p>
        </w:tc>
        <w:tc>
          <w:tcPr>
            <w:tcW w:w="424"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42</w:t>
            </w:r>
          </w:p>
        </w:tc>
        <w:tc>
          <w:tcPr>
            <w:tcW w:w="1096" w:type="pct"/>
            <w:gridSpan w:val="3"/>
            <w:shd w:val="clear" w:color="auto" w:fill="auto"/>
          </w:tcPr>
          <w:p w:rsidR="000A47B0" w:rsidRPr="00C827BF" w:rsidRDefault="000A47B0" w:rsidP="000A47B0">
            <w:r>
              <w:t>/uɳɳijappa</w:t>
            </w:r>
            <w:r w:rsidRPr="00C827BF">
              <w:t>m/</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ഉണ്ണിയപ്പം</w:t>
            </w:r>
          </w:p>
        </w:tc>
        <w:tc>
          <w:tcPr>
            <w:tcW w:w="769" w:type="pct"/>
            <w:shd w:val="clear" w:color="auto" w:fill="auto"/>
          </w:tcPr>
          <w:p w:rsidR="000A47B0" w:rsidRPr="00EE46F0" w:rsidRDefault="000A47B0" w:rsidP="000A47B0">
            <w:pPr>
              <w:jc w:val="center"/>
            </w:pPr>
            <w:r w:rsidRPr="00EE46F0">
              <w:t>NR</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339" w:type="pct"/>
            <w:shd w:val="clear" w:color="auto" w:fill="auto"/>
          </w:tcPr>
          <w:p w:rsidR="000A47B0" w:rsidRPr="00EE46F0" w:rsidRDefault="000A47B0" w:rsidP="000A47B0">
            <w:pPr>
              <w:jc w:val="center"/>
            </w:pPr>
            <w:r w:rsidRPr="00EE46F0">
              <w:t>-</w:t>
            </w:r>
          </w:p>
        </w:tc>
        <w:tc>
          <w:tcPr>
            <w:tcW w:w="424" w:type="pct"/>
            <w:shd w:val="clear" w:color="auto" w:fill="auto"/>
          </w:tcPr>
          <w:p w:rsidR="000A47B0" w:rsidRPr="00EE46F0" w:rsidRDefault="000A47B0" w:rsidP="000A47B0">
            <w:pPr>
              <w:jc w:val="center"/>
            </w:pPr>
            <w:r w:rsidRPr="00EE46F0">
              <w:t>-</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43</w:t>
            </w:r>
          </w:p>
        </w:tc>
        <w:tc>
          <w:tcPr>
            <w:tcW w:w="1096" w:type="pct"/>
            <w:gridSpan w:val="3"/>
            <w:shd w:val="clear" w:color="auto" w:fill="auto"/>
          </w:tcPr>
          <w:p w:rsidR="000A47B0" w:rsidRPr="00C827BF" w:rsidRDefault="000A47B0" w:rsidP="000A47B0">
            <w:r>
              <w:t>/kaɭippa:ʈʈa</w:t>
            </w:r>
            <w:r w:rsidRPr="00C827BF">
              <w:t>m/</w:t>
            </w:r>
          </w:p>
          <w:p w:rsidR="000A47B0" w:rsidRPr="008E74B6" w:rsidRDefault="000A47B0" w:rsidP="000A47B0">
            <w:pPr>
              <w:autoSpaceDE w:val="0"/>
              <w:autoSpaceDN w:val="0"/>
              <w:adjustRightInd w:val="0"/>
              <w:rPr>
                <w:rFonts w:ascii="Arial" w:hAnsi="Arial" w:cs="Arial"/>
                <w:color w:val="000000"/>
                <w:sz w:val="20"/>
                <w:szCs w:val="20"/>
                <w:lang w:bidi="ml-IN"/>
              </w:rPr>
            </w:pPr>
            <w:r w:rsidRPr="008E74B6">
              <w:rPr>
                <w:rFonts w:ascii="Arial" w:hAnsi="Arial" w:cs="Kartika"/>
                <w:color w:val="000000"/>
                <w:sz w:val="20"/>
                <w:szCs w:val="20"/>
                <w:cs/>
                <w:lang w:bidi="ml-IN"/>
              </w:rPr>
              <w:t>കളിപ്പാട്ടം</w:t>
            </w:r>
          </w:p>
        </w:tc>
        <w:tc>
          <w:tcPr>
            <w:tcW w:w="769" w:type="pct"/>
            <w:shd w:val="clear" w:color="auto" w:fill="auto"/>
          </w:tcPr>
          <w:p w:rsidR="000A47B0" w:rsidRPr="00EE46F0" w:rsidRDefault="000A47B0" w:rsidP="000A47B0">
            <w:pPr>
              <w:jc w:val="center"/>
            </w:pPr>
            <w:r w:rsidRPr="00EE46F0">
              <w:t>/aʈaaʈa/</w:t>
            </w:r>
          </w:p>
        </w:tc>
        <w:tc>
          <w:tcPr>
            <w:tcW w:w="339" w:type="pct"/>
            <w:shd w:val="clear" w:color="auto" w:fill="auto"/>
          </w:tcPr>
          <w:p w:rsidR="000A47B0" w:rsidRPr="00EE46F0" w:rsidRDefault="000A47B0" w:rsidP="000A47B0">
            <w:pPr>
              <w:jc w:val="center"/>
            </w:pPr>
            <w:r w:rsidRPr="00EE46F0">
              <w:t>5</w:t>
            </w:r>
          </w:p>
        </w:tc>
        <w:tc>
          <w:tcPr>
            <w:tcW w:w="339" w:type="pct"/>
            <w:shd w:val="clear" w:color="auto" w:fill="auto"/>
          </w:tcPr>
          <w:p w:rsidR="000A47B0" w:rsidRPr="00EE46F0" w:rsidRDefault="000A47B0" w:rsidP="000A47B0">
            <w:pPr>
              <w:jc w:val="center"/>
            </w:pPr>
            <w:r w:rsidRPr="00EE46F0">
              <w:t>2</w:t>
            </w:r>
          </w:p>
        </w:tc>
        <w:tc>
          <w:tcPr>
            <w:tcW w:w="508" w:type="pct"/>
            <w:shd w:val="clear" w:color="auto" w:fill="auto"/>
          </w:tcPr>
          <w:p w:rsidR="000A47B0" w:rsidRPr="00EE46F0" w:rsidRDefault="000A47B0" w:rsidP="000A47B0">
            <w:pPr>
              <w:jc w:val="center"/>
            </w:pPr>
            <w:r w:rsidRPr="00EE46F0">
              <w:t>2</w:t>
            </w:r>
          </w:p>
        </w:tc>
        <w:tc>
          <w:tcPr>
            <w:tcW w:w="339" w:type="pct"/>
            <w:shd w:val="clear" w:color="auto" w:fill="auto"/>
          </w:tcPr>
          <w:p w:rsidR="000A47B0" w:rsidRPr="00EE46F0" w:rsidRDefault="000A47B0" w:rsidP="000A47B0">
            <w:pPr>
              <w:jc w:val="center"/>
            </w:pPr>
            <w:r w:rsidRPr="00EE46F0">
              <w:t>0</w:t>
            </w:r>
          </w:p>
        </w:tc>
        <w:tc>
          <w:tcPr>
            <w:tcW w:w="339" w:type="pct"/>
            <w:shd w:val="clear" w:color="auto" w:fill="auto"/>
          </w:tcPr>
          <w:p w:rsidR="000A47B0" w:rsidRPr="00EE46F0" w:rsidRDefault="000A47B0" w:rsidP="000A47B0">
            <w:pPr>
              <w:jc w:val="center"/>
            </w:pPr>
            <w:r w:rsidRPr="00EE46F0">
              <w:t>0</w:t>
            </w:r>
          </w:p>
        </w:tc>
        <w:tc>
          <w:tcPr>
            <w:tcW w:w="424"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339" w:type="pct"/>
            <w:shd w:val="clear" w:color="auto" w:fill="auto"/>
          </w:tcPr>
          <w:p w:rsidR="000A47B0" w:rsidRPr="00C827BF" w:rsidRDefault="000A47B0" w:rsidP="000A47B0">
            <w:r w:rsidRPr="00C827BF">
              <w:t>44</w:t>
            </w:r>
          </w:p>
        </w:tc>
        <w:tc>
          <w:tcPr>
            <w:tcW w:w="1096" w:type="pct"/>
            <w:gridSpan w:val="3"/>
            <w:shd w:val="clear" w:color="auto" w:fill="auto"/>
          </w:tcPr>
          <w:p w:rsidR="000A47B0" w:rsidRPr="00C827BF" w:rsidRDefault="000A47B0" w:rsidP="000A47B0">
            <w:r w:rsidRPr="00C827BF">
              <w:t>/pu:mba:</w:t>
            </w:r>
            <w:r w:rsidR="00030D4A">
              <w:t>tt</w:t>
            </w:r>
            <w:r w:rsidRPr="00C827BF">
              <w:t>a/</w:t>
            </w:r>
          </w:p>
          <w:p w:rsidR="000A47B0" w:rsidRPr="008E74B6" w:rsidRDefault="000A47B0" w:rsidP="000A47B0">
            <w:pPr>
              <w:autoSpaceDE w:val="0"/>
              <w:autoSpaceDN w:val="0"/>
              <w:adjustRightInd w:val="0"/>
              <w:rPr>
                <w:rFonts w:ascii="Arial" w:hAnsi="Arial" w:cs="Arial"/>
                <w:color w:val="000000"/>
                <w:lang w:bidi="ml-IN"/>
              </w:rPr>
            </w:pPr>
            <w:r w:rsidRPr="008E74B6">
              <w:rPr>
                <w:rFonts w:ascii="BRH Malayalam" w:hAnsi="BRH Malayalam" w:cs="Kartika"/>
                <w:color w:val="000000"/>
                <w:lang w:bidi="ml-IN"/>
              </w:rPr>
              <w:t>e¢Ìxl÷</w:t>
            </w:r>
          </w:p>
        </w:tc>
        <w:tc>
          <w:tcPr>
            <w:tcW w:w="769" w:type="pct"/>
            <w:shd w:val="clear" w:color="auto" w:fill="auto"/>
          </w:tcPr>
          <w:p w:rsidR="000A47B0" w:rsidRPr="00EE46F0" w:rsidRDefault="000A47B0" w:rsidP="000A47B0">
            <w:pPr>
              <w:jc w:val="center"/>
            </w:pPr>
            <w:r w:rsidRPr="00EE46F0">
              <w:t>/aa-aa-aa/</w:t>
            </w:r>
          </w:p>
        </w:tc>
        <w:tc>
          <w:tcPr>
            <w:tcW w:w="339" w:type="pct"/>
            <w:shd w:val="clear" w:color="auto" w:fill="auto"/>
          </w:tcPr>
          <w:p w:rsidR="000A47B0" w:rsidRPr="00EE46F0" w:rsidRDefault="000A47B0" w:rsidP="000A47B0">
            <w:pPr>
              <w:jc w:val="center"/>
            </w:pPr>
            <w:r w:rsidRPr="00EE46F0">
              <w:t>1</w:t>
            </w:r>
          </w:p>
        </w:tc>
        <w:tc>
          <w:tcPr>
            <w:tcW w:w="339"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3</w:t>
            </w:r>
          </w:p>
        </w:tc>
        <w:tc>
          <w:tcPr>
            <w:tcW w:w="339" w:type="pct"/>
            <w:shd w:val="clear" w:color="auto" w:fill="auto"/>
          </w:tcPr>
          <w:p w:rsidR="000A47B0" w:rsidRPr="00EE46F0" w:rsidRDefault="000A47B0" w:rsidP="000A47B0">
            <w:pPr>
              <w:jc w:val="center"/>
            </w:pPr>
            <w:r w:rsidRPr="00EE46F0">
              <w:t>0</w:t>
            </w:r>
          </w:p>
        </w:tc>
        <w:tc>
          <w:tcPr>
            <w:tcW w:w="339" w:type="pct"/>
            <w:shd w:val="clear" w:color="auto" w:fill="auto"/>
          </w:tcPr>
          <w:p w:rsidR="000A47B0" w:rsidRPr="00EE46F0" w:rsidRDefault="000A47B0" w:rsidP="000A47B0">
            <w:pPr>
              <w:jc w:val="center"/>
            </w:pPr>
            <w:r w:rsidRPr="00EE46F0">
              <w:t>0</w:t>
            </w:r>
          </w:p>
        </w:tc>
        <w:tc>
          <w:tcPr>
            <w:tcW w:w="424" w:type="pct"/>
            <w:shd w:val="clear" w:color="auto" w:fill="auto"/>
          </w:tcPr>
          <w:p w:rsidR="000A47B0" w:rsidRPr="00EE46F0" w:rsidRDefault="000A47B0" w:rsidP="000A47B0">
            <w:pPr>
              <w:jc w:val="center"/>
            </w:pPr>
            <w:r w:rsidRPr="00EE46F0">
              <w:t>0</w:t>
            </w:r>
          </w:p>
        </w:tc>
        <w:tc>
          <w:tcPr>
            <w:tcW w:w="508" w:type="pct"/>
            <w:shd w:val="clear" w:color="auto" w:fill="auto"/>
          </w:tcPr>
          <w:p w:rsidR="000A47B0" w:rsidRPr="00EE46F0" w:rsidRDefault="000A47B0" w:rsidP="000A47B0">
            <w:pPr>
              <w:jc w:val="center"/>
            </w:pPr>
            <w:r w:rsidRPr="00EE46F0">
              <w:t>0</w:t>
            </w:r>
          </w:p>
        </w:tc>
      </w:tr>
      <w:tr w:rsidR="000A47B0" w:rsidRPr="008E74B6" w:rsidTr="000A47B0">
        <w:tc>
          <w:tcPr>
            <w:tcW w:w="2203" w:type="pct"/>
            <w:gridSpan w:val="5"/>
            <w:shd w:val="clear" w:color="auto" w:fill="auto"/>
          </w:tcPr>
          <w:p w:rsidR="000A47B0" w:rsidRPr="008E74B6" w:rsidRDefault="000A47B0" w:rsidP="000A47B0">
            <w:pPr>
              <w:rPr>
                <w:b/>
                <w:i/>
              </w:rPr>
            </w:pPr>
            <w:r w:rsidRPr="008E74B6">
              <w:rPr>
                <w:b/>
                <w:i/>
              </w:rPr>
              <w:t>Total Scores</w:t>
            </w:r>
          </w:p>
        </w:tc>
        <w:tc>
          <w:tcPr>
            <w:tcW w:w="339" w:type="pct"/>
            <w:shd w:val="clear" w:color="auto" w:fill="auto"/>
          </w:tcPr>
          <w:p w:rsidR="000A47B0" w:rsidRPr="008E74B6" w:rsidRDefault="000A47B0" w:rsidP="000A47B0">
            <w:pPr>
              <w:jc w:val="center"/>
            </w:pPr>
            <w:r>
              <w:t>101</w:t>
            </w:r>
          </w:p>
        </w:tc>
        <w:tc>
          <w:tcPr>
            <w:tcW w:w="339" w:type="pct"/>
            <w:shd w:val="clear" w:color="auto" w:fill="auto"/>
          </w:tcPr>
          <w:p w:rsidR="000A47B0" w:rsidRPr="008E74B6" w:rsidRDefault="000A47B0" w:rsidP="000A47B0">
            <w:pPr>
              <w:jc w:val="center"/>
            </w:pPr>
            <w:r>
              <w:t>21</w:t>
            </w:r>
          </w:p>
        </w:tc>
        <w:tc>
          <w:tcPr>
            <w:tcW w:w="508" w:type="pct"/>
            <w:shd w:val="clear" w:color="auto" w:fill="auto"/>
          </w:tcPr>
          <w:p w:rsidR="000A47B0" w:rsidRPr="008E74B6" w:rsidRDefault="000A47B0" w:rsidP="000A47B0">
            <w:pPr>
              <w:jc w:val="center"/>
            </w:pPr>
            <w:r>
              <w:t>65</w:t>
            </w:r>
          </w:p>
        </w:tc>
        <w:tc>
          <w:tcPr>
            <w:tcW w:w="339" w:type="pct"/>
            <w:shd w:val="clear" w:color="auto" w:fill="auto"/>
          </w:tcPr>
          <w:p w:rsidR="000A47B0" w:rsidRPr="008E74B6" w:rsidRDefault="000A47B0" w:rsidP="000A47B0">
            <w:pPr>
              <w:jc w:val="center"/>
            </w:pPr>
            <w:r>
              <w:t>6</w:t>
            </w:r>
          </w:p>
        </w:tc>
        <w:tc>
          <w:tcPr>
            <w:tcW w:w="339" w:type="pct"/>
            <w:shd w:val="clear" w:color="auto" w:fill="auto"/>
          </w:tcPr>
          <w:p w:rsidR="000A47B0" w:rsidRPr="008E74B6" w:rsidRDefault="000A47B0" w:rsidP="000A47B0">
            <w:pPr>
              <w:jc w:val="center"/>
            </w:pPr>
            <w:r>
              <w:t>3</w:t>
            </w:r>
          </w:p>
        </w:tc>
        <w:tc>
          <w:tcPr>
            <w:tcW w:w="424" w:type="pct"/>
            <w:shd w:val="clear" w:color="auto" w:fill="auto"/>
          </w:tcPr>
          <w:p w:rsidR="000A47B0" w:rsidRPr="008E74B6" w:rsidRDefault="000A47B0" w:rsidP="000A47B0">
            <w:pPr>
              <w:jc w:val="center"/>
            </w:pPr>
            <w:r>
              <w:t>28</w:t>
            </w:r>
          </w:p>
        </w:tc>
        <w:tc>
          <w:tcPr>
            <w:tcW w:w="508" w:type="pct"/>
            <w:shd w:val="clear" w:color="auto" w:fill="auto"/>
          </w:tcPr>
          <w:p w:rsidR="000A47B0" w:rsidRPr="008E74B6" w:rsidRDefault="000A47B0" w:rsidP="000A47B0">
            <w:pPr>
              <w:jc w:val="center"/>
            </w:pPr>
            <w:r>
              <w:t>8/88</w:t>
            </w:r>
          </w:p>
        </w:tc>
      </w:tr>
    </w:tbl>
    <w:p w:rsidR="000A47B0" w:rsidRDefault="000A47B0" w:rsidP="000A47B0">
      <w:pPr>
        <w:spacing w:before="240"/>
        <w:ind w:left="-142"/>
        <w:jc w:val="both"/>
      </w:pPr>
      <w:r w:rsidRPr="00A31A66">
        <w:rPr>
          <w:b/>
          <w:i/>
        </w:rPr>
        <w:t>Note:</w:t>
      </w:r>
      <w:r w:rsidRPr="00A31A66">
        <w:t xml:space="preserve"> </w:t>
      </w:r>
      <w:r w:rsidRPr="00A31A66">
        <w:rPr>
          <w:i/>
        </w:rPr>
        <w:t>PE- Phonological errors, G- Groping errors, D- Disfluencies, WP- Weak precision</w:t>
      </w:r>
      <w:r>
        <w:rPr>
          <w:i/>
        </w:rPr>
        <w:t xml:space="preserve">, Di – Distortion, </w:t>
      </w:r>
      <w:r w:rsidRPr="00A31A66">
        <w:rPr>
          <w:i/>
        </w:rPr>
        <w:t>SMS- Sequence maintenance score.</w:t>
      </w:r>
    </w:p>
    <w:p w:rsidR="000A47B0" w:rsidRPr="00A31A66" w:rsidRDefault="000A47B0" w:rsidP="000A47B0">
      <w:pPr>
        <w:spacing w:before="240"/>
        <w:jc w:val="both"/>
      </w:pPr>
    </w:p>
    <w:p w:rsidR="000A47B0" w:rsidRPr="00A31A66" w:rsidRDefault="000A47B0" w:rsidP="000A47B0">
      <w:pPr>
        <w:pStyle w:val="ListParagraph"/>
        <w:numPr>
          <w:ilvl w:val="0"/>
          <w:numId w:val="12"/>
        </w:numPr>
        <w:ind w:left="284" w:hanging="284"/>
        <w:rPr>
          <w:rFonts w:ascii="Times New Roman" w:hAnsi="Times New Roman"/>
          <w:b/>
          <w:sz w:val="24"/>
          <w:szCs w:val="24"/>
        </w:rPr>
      </w:pPr>
      <w:r w:rsidRPr="00A31A66">
        <w:rPr>
          <w:rFonts w:ascii="Times New Roman" w:hAnsi="Times New Roman"/>
          <w:b/>
          <w:sz w:val="24"/>
          <w:szCs w:val="24"/>
        </w:rPr>
        <w:lastRenderedPageBreak/>
        <w:t>Sentence level assessment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4754"/>
        <w:gridCol w:w="2676"/>
        <w:gridCol w:w="795"/>
      </w:tblGrid>
      <w:tr w:rsidR="000A47B0" w:rsidRPr="008E74B6" w:rsidTr="000A47B0">
        <w:trPr>
          <w:jc w:val="center"/>
        </w:trPr>
        <w:tc>
          <w:tcPr>
            <w:tcW w:w="550" w:type="pct"/>
            <w:shd w:val="clear" w:color="auto" w:fill="auto"/>
          </w:tcPr>
          <w:p w:rsidR="000A47B0" w:rsidRPr="008E74B6" w:rsidRDefault="000A47B0" w:rsidP="000A47B0">
            <w:pPr>
              <w:jc w:val="center"/>
              <w:rPr>
                <w:b/>
                <w:i/>
              </w:rPr>
            </w:pPr>
            <w:r w:rsidRPr="008E74B6">
              <w:rPr>
                <w:b/>
                <w:i/>
              </w:rPr>
              <w:t>Sl. No.</w:t>
            </w:r>
          </w:p>
        </w:tc>
        <w:tc>
          <w:tcPr>
            <w:tcW w:w="2572" w:type="pct"/>
            <w:shd w:val="clear" w:color="auto" w:fill="auto"/>
          </w:tcPr>
          <w:p w:rsidR="000A47B0" w:rsidRPr="008E74B6" w:rsidRDefault="000A47B0" w:rsidP="000A47B0">
            <w:pPr>
              <w:jc w:val="center"/>
              <w:rPr>
                <w:b/>
                <w:i/>
              </w:rPr>
            </w:pPr>
            <w:r w:rsidRPr="008E74B6">
              <w:rPr>
                <w:b/>
                <w:i/>
              </w:rPr>
              <w:t>Target</w:t>
            </w:r>
          </w:p>
        </w:tc>
        <w:tc>
          <w:tcPr>
            <w:tcW w:w="1448" w:type="pct"/>
            <w:shd w:val="clear" w:color="auto" w:fill="auto"/>
          </w:tcPr>
          <w:p w:rsidR="000A47B0" w:rsidRPr="008E74B6" w:rsidRDefault="000A47B0" w:rsidP="000A47B0">
            <w:pPr>
              <w:jc w:val="center"/>
              <w:rPr>
                <w:b/>
                <w:i/>
              </w:rPr>
            </w:pPr>
            <w:r w:rsidRPr="008E74B6">
              <w:rPr>
                <w:b/>
                <w:i/>
              </w:rPr>
              <w:t>Transcribed response</w:t>
            </w:r>
          </w:p>
        </w:tc>
        <w:tc>
          <w:tcPr>
            <w:tcW w:w="430" w:type="pct"/>
            <w:shd w:val="clear" w:color="auto" w:fill="auto"/>
          </w:tcPr>
          <w:p w:rsidR="000A47B0" w:rsidRPr="008E74B6" w:rsidRDefault="000A47B0" w:rsidP="000A47B0">
            <w:pPr>
              <w:jc w:val="center"/>
              <w:rPr>
                <w:b/>
                <w:i/>
              </w:rPr>
            </w:pPr>
            <w:r w:rsidRPr="008E74B6">
              <w:rPr>
                <w:b/>
                <w:i/>
              </w:rPr>
              <w:t>SMS</w:t>
            </w:r>
          </w:p>
        </w:tc>
      </w:tr>
      <w:tr w:rsidR="000A47B0" w:rsidRPr="008E74B6" w:rsidTr="000A47B0">
        <w:trPr>
          <w:jc w:val="center"/>
        </w:trPr>
        <w:tc>
          <w:tcPr>
            <w:tcW w:w="550" w:type="pct"/>
            <w:shd w:val="clear" w:color="auto" w:fill="auto"/>
          </w:tcPr>
          <w:p w:rsidR="000A47B0" w:rsidRPr="007B4A72" w:rsidRDefault="000A47B0" w:rsidP="000A47B0">
            <w:r w:rsidRPr="007B4A72">
              <w:t>1</w:t>
            </w:r>
          </w:p>
        </w:tc>
        <w:tc>
          <w:tcPr>
            <w:tcW w:w="2572" w:type="pct"/>
            <w:shd w:val="clear" w:color="auto" w:fill="auto"/>
          </w:tcPr>
          <w:p w:rsidR="000A47B0" w:rsidRPr="007B4A72" w:rsidRDefault="000A47B0" w:rsidP="000A47B0">
            <w:r w:rsidRPr="007B4A72">
              <w:t>/pa:</w:t>
            </w:r>
            <w:r w:rsidRPr="009A0DED">
              <w:t>l</w:t>
            </w:r>
            <w:r w:rsidRPr="0047056A">
              <w:t>Ʌ</w:t>
            </w:r>
            <w:r>
              <w:t xml:space="preserve"> t</w:t>
            </w:r>
            <w:r w:rsidRPr="007B4A72">
              <w:t>a:/</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പാല്</w:t>
            </w:r>
            <w:r w:rsidRPr="008E74B6">
              <w:rPr>
                <w:rFonts w:ascii="Arial" w:hAnsi="Arial" w:cs="Arial"/>
                <w:color w:val="000000"/>
                <w:cs/>
                <w:lang w:bidi="ml-IN"/>
              </w:rPr>
              <w:t xml:space="preserve"> </w:t>
            </w:r>
            <w:r w:rsidRPr="008E74B6">
              <w:rPr>
                <w:rFonts w:ascii="Arial" w:hAnsi="Arial" w:cs="Kartika"/>
                <w:color w:val="000000"/>
                <w:cs/>
                <w:lang w:bidi="ml-IN"/>
              </w:rPr>
              <w:t>താ</w:t>
            </w:r>
          </w:p>
        </w:tc>
        <w:tc>
          <w:tcPr>
            <w:tcW w:w="1448" w:type="pct"/>
            <w:shd w:val="clear" w:color="auto" w:fill="auto"/>
          </w:tcPr>
          <w:p w:rsidR="000A47B0" w:rsidRPr="00A93561" w:rsidRDefault="000A47B0" w:rsidP="000A47B0">
            <w:pPr>
              <w:jc w:val="center"/>
            </w:pPr>
            <w:r w:rsidRPr="00A93561">
              <w:t>/aataa taa/</w:t>
            </w:r>
          </w:p>
        </w:tc>
        <w:tc>
          <w:tcPr>
            <w:tcW w:w="430" w:type="pct"/>
            <w:shd w:val="clear" w:color="auto" w:fill="auto"/>
          </w:tcPr>
          <w:p w:rsidR="000A47B0" w:rsidRPr="00A93561" w:rsidRDefault="000A47B0" w:rsidP="000A47B0">
            <w:pPr>
              <w:jc w:val="center"/>
            </w:pPr>
            <w:r w:rsidRPr="00A93561">
              <w:t>1</w:t>
            </w:r>
          </w:p>
        </w:tc>
      </w:tr>
      <w:tr w:rsidR="000A47B0" w:rsidRPr="008E74B6" w:rsidTr="000A47B0">
        <w:trPr>
          <w:jc w:val="center"/>
        </w:trPr>
        <w:tc>
          <w:tcPr>
            <w:tcW w:w="550" w:type="pct"/>
            <w:shd w:val="clear" w:color="auto" w:fill="auto"/>
          </w:tcPr>
          <w:p w:rsidR="000A47B0" w:rsidRPr="007B4A72" w:rsidRDefault="000A47B0" w:rsidP="000A47B0">
            <w:r w:rsidRPr="007B4A72">
              <w:t>2</w:t>
            </w:r>
          </w:p>
        </w:tc>
        <w:tc>
          <w:tcPr>
            <w:tcW w:w="2572" w:type="pct"/>
            <w:shd w:val="clear" w:color="auto" w:fill="auto"/>
          </w:tcPr>
          <w:p w:rsidR="000A47B0" w:rsidRPr="007B4A72" w:rsidRDefault="000A47B0" w:rsidP="000A47B0">
            <w:r w:rsidRPr="007B4A72">
              <w:t>/ka:</w:t>
            </w:r>
            <w:r w:rsidRPr="007B4A72">
              <w:rPr>
                <w:u w:val="single"/>
              </w:rPr>
              <w:t>r</w:t>
            </w:r>
            <w:r w:rsidRPr="0047056A">
              <w:t>Ʌ</w:t>
            </w:r>
            <w:r w:rsidRPr="007B4A72">
              <w:t xml:space="preserve"> po:ji/</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കാറ്</w:t>
            </w:r>
            <w:r w:rsidRPr="008E74B6">
              <w:rPr>
                <w:rFonts w:ascii="Arial" w:hAnsi="Arial" w:cs="Arial"/>
                <w:color w:val="000000"/>
                <w:cs/>
                <w:lang w:bidi="ml-IN"/>
              </w:rPr>
              <w:t xml:space="preserve"> </w:t>
            </w:r>
            <w:r w:rsidRPr="008E74B6">
              <w:rPr>
                <w:rFonts w:ascii="Arial" w:hAnsi="Arial" w:cs="Kartika"/>
                <w:color w:val="000000"/>
                <w:cs/>
                <w:lang w:bidi="ml-IN"/>
              </w:rPr>
              <w:t>പോയി</w:t>
            </w:r>
          </w:p>
        </w:tc>
        <w:tc>
          <w:tcPr>
            <w:tcW w:w="1448" w:type="pct"/>
            <w:shd w:val="clear" w:color="auto" w:fill="auto"/>
          </w:tcPr>
          <w:p w:rsidR="000A47B0" w:rsidRPr="00A93561" w:rsidRDefault="000A47B0" w:rsidP="000A47B0">
            <w:pPr>
              <w:jc w:val="center"/>
            </w:pPr>
            <w:r w:rsidRPr="00A93561">
              <w:t>/u-u-aa/</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50" w:type="pct"/>
            <w:shd w:val="clear" w:color="auto" w:fill="auto"/>
          </w:tcPr>
          <w:p w:rsidR="000A47B0" w:rsidRPr="007B4A72" w:rsidRDefault="000A47B0" w:rsidP="000A47B0">
            <w:r w:rsidRPr="007B4A72">
              <w:t>3</w:t>
            </w:r>
          </w:p>
        </w:tc>
        <w:tc>
          <w:tcPr>
            <w:tcW w:w="2572" w:type="pct"/>
            <w:shd w:val="clear" w:color="auto" w:fill="auto"/>
          </w:tcPr>
          <w:p w:rsidR="000A47B0" w:rsidRPr="007B4A72" w:rsidRDefault="000A47B0" w:rsidP="000A47B0">
            <w:r w:rsidRPr="007B4A72">
              <w:t>/miʈ</w:t>
            </w:r>
            <w:r w:rsidRPr="007B4A72">
              <w:rPr>
                <w:vertAlign w:val="superscript"/>
              </w:rPr>
              <w:t>h</w:t>
            </w:r>
            <w:r w:rsidRPr="007B4A72">
              <w:t>a:ji ve:ɳ</w:t>
            </w:r>
            <w:r>
              <w:t>a</w:t>
            </w:r>
            <w:r w:rsidRPr="007B4A72">
              <w:t>m/</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മിഠായി</w:t>
            </w:r>
            <w:r w:rsidRPr="008E74B6">
              <w:rPr>
                <w:rFonts w:ascii="Arial" w:hAnsi="Arial" w:cs="Arial"/>
                <w:color w:val="000000"/>
                <w:cs/>
                <w:lang w:bidi="ml-IN"/>
              </w:rPr>
              <w:t xml:space="preserve"> </w:t>
            </w:r>
            <w:r w:rsidRPr="008E74B6">
              <w:rPr>
                <w:rFonts w:ascii="Arial" w:hAnsi="Arial" w:cs="Kartika"/>
                <w:color w:val="000000"/>
                <w:cs/>
                <w:lang w:bidi="ml-IN"/>
              </w:rPr>
              <w:t>വേണം</w:t>
            </w:r>
          </w:p>
        </w:tc>
        <w:tc>
          <w:tcPr>
            <w:tcW w:w="1448" w:type="pct"/>
            <w:shd w:val="clear" w:color="auto" w:fill="auto"/>
          </w:tcPr>
          <w:p w:rsidR="000A47B0" w:rsidRPr="00A93561" w:rsidRDefault="000A47B0" w:rsidP="000A47B0">
            <w:pPr>
              <w:jc w:val="center"/>
            </w:pPr>
            <w:r w:rsidRPr="00A93561">
              <w:t>/aa/</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50" w:type="pct"/>
            <w:shd w:val="clear" w:color="auto" w:fill="auto"/>
          </w:tcPr>
          <w:p w:rsidR="000A47B0" w:rsidRPr="007B4A72" w:rsidRDefault="000A47B0" w:rsidP="000A47B0">
            <w:r w:rsidRPr="007B4A72">
              <w:t>4</w:t>
            </w:r>
          </w:p>
        </w:tc>
        <w:tc>
          <w:tcPr>
            <w:tcW w:w="2572" w:type="pct"/>
            <w:shd w:val="clear" w:color="auto" w:fill="auto"/>
          </w:tcPr>
          <w:p w:rsidR="000A47B0" w:rsidRPr="007B4A72" w:rsidRDefault="000A47B0" w:rsidP="000A47B0">
            <w:r>
              <w:t>/</w:t>
            </w:r>
            <w:r w:rsidRPr="00030D4A">
              <w:t>ʧe:ʧi</w:t>
            </w:r>
            <w:r>
              <w:t xml:space="preserve"> veɭɭa</w:t>
            </w:r>
            <w:r w:rsidRPr="007B4A72">
              <w:t>m tannu/</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ചേച്ചി</w:t>
            </w:r>
            <w:r w:rsidRPr="008E74B6">
              <w:rPr>
                <w:rFonts w:ascii="Arial" w:hAnsi="Arial" w:cs="Arial"/>
                <w:color w:val="000000"/>
                <w:cs/>
                <w:lang w:bidi="ml-IN"/>
              </w:rPr>
              <w:t xml:space="preserve"> </w:t>
            </w:r>
            <w:r w:rsidRPr="008E74B6">
              <w:rPr>
                <w:rFonts w:ascii="Arial" w:hAnsi="Arial" w:cs="Kartika"/>
                <w:color w:val="000000"/>
                <w:cs/>
                <w:lang w:bidi="ml-IN"/>
              </w:rPr>
              <w:t>വെള്ളം</w:t>
            </w:r>
            <w:r w:rsidRPr="008E74B6">
              <w:rPr>
                <w:rFonts w:ascii="Arial" w:hAnsi="Arial" w:cs="Arial"/>
                <w:color w:val="000000"/>
                <w:cs/>
                <w:lang w:bidi="ml-IN"/>
              </w:rPr>
              <w:t xml:space="preserve"> </w:t>
            </w:r>
            <w:r w:rsidRPr="008E74B6">
              <w:rPr>
                <w:rFonts w:ascii="Arial" w:hAnsi="Arial" w:cs="Kartika"/>
                <w:color w:val="000000"/>
                <w:cs/>
                <w:lang w:bidi="ml-IN"/>
              </w:rPr>
              <w:t>തന്നു</w:t>
            </w:r>
          </w:p>
        </w:tc>
        <w:tc>
          <w:tcPr>
            <w:tcW w:w="1448" w:type="pct"/>
            <w:shd w:val="clear" w:color="auto" w:fill="auto"/>
          </w:tcPr>
          <w:p w:rsidR="000A47B0" w:rsidRPr="00A93561" w:rsidRDefault="000A47B0" w:rsidP="000A47B0">
            <w:pPr>
              <w:jc w:val="center"/>
            </w:pPr>
            <w:r w:rsidRPr="00A93561">
              <w:t>NR</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50" w:type="pct"/>
            <w:shd w:val="clear" w:color="auto" w:fill="auto"/>
          </w:tcPr>
          <w:p w:rsidR="000A47B0" w:rsidRPr="007B4A72" w:rsidRDefault="000A47B0" w:rsidP="000A47B0">
            <w:r w:rsidRPr="007B4A72">
              <w:t>5</w:t>
            </w:r>
          </w:p>
        </w:tc>
        <w:tc>
          <w:tcPr>
            <w:tcW w:w="2572" w:type="pct"/>
            <w:shd w:val="clear" w:color="auto" w:fill="auto"/>
          </w:tcPr>
          <w:p w:rsidR="00030D4A" w:rsidRPr="007B4A72" w:rsidRDefault="00030D4A" w:rsidP="00030D4A">
            <w:r>
              <w:t>/pu:ʧʧ</w:t>
            </w:r>
            <w:r w:rsidRPr="007B4A72">
              <w:t>a</w:t>
            </w:r>
            <w:r>
              <w:t xml:space="preserve"> </w:t>
            </w:r>
            <w:r w:rsidRPr="007B4A72">
              <w:t>pa:</w:t>
            </w:r>
            <w:r w:rsidRPr="00CA60E5">
              <w:t>l</w:t>
            </w:r>
            <w:r w:rsidRPr="0047056A">
              <w:t>Ʌ</w:t>
            </w:r>
            <w:r>
              <w:t xml:space="preserve"> </w:t>
            </w:r>
            <w:r w:rsidRPr="007B4A72">
              <w:t>ku</w:t>
            </w:r>
            <w:r>
              <w:t>ɖiʧʧ</w:t>
            </w:r>
            <w:r w:rsidRPr="007B4A72">
              <w:t>u/</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പൂച്ച</w:t>
            </w:r>
            <w:r w:rsidRPr="008E74B6">
              <w:rPr>
                <w:rFonts w:ascii="Arial" w:hAnsi="Arial" w:cs="Arial"/>
                <w:color w:val="000000"/>
                <w:cs/>
                <w:lang w:bidi="ml-IN"/>
              </w:rPr>
              <w:t xml:space="preserve"> </w:t>
            </w:r>
            <w:r w:rsidRPr="008E74B6">
              <w:rPr>
                <w:rFonts w:ascii="Arial" w:hAnsi="Arial" w:cs="Kartika"/>
                <w:color w:val="000000"/>
                <w:cs/>
                <w:lang w:bidi="ml-IN"/>
              </w:rPr>
              <w:t>പാല്</w:t>
            </w:r>
            <w:r w:rsidRPr="008E74B6">
              <w:rPr>
                <w:rFonts w:ascii="Arial" w:hAnsi="Arial" w:cs="Arial"/>
                <w:color w:val="000000"/>
                <w:cs/>
                <w:lang w:bidi="ml-IN"/>
              </w:rPr>
              <w:t xml:space="preserve"> </w:t>
            </w:r>
            <w:r w:rsidRPr="008E74B6">
              <w:rPr>
                <w:rFonts w:ascii="Arial" w:hAnsi="Arial" w:cs="Kartika"/>
                <w:color w:val="000000"/>
                <w:cs/>
                <w:lang w:bidi="ml-IN"/>
              </w:rPr>
              <w:t>കുടിച്ചു</w:t>
            </w:r>
          </w:p>
        </w:tc>
        <w:tc>
          <w:tcPr>
            <w:tcW w:w="1448" w:type="pct"/>
            <w:shd w:val="clear" w:color="auto" w:fill="auto"/>
          </w:tcPr>
          <w:p w:rsidR="000A47B0" w:rsidRPr="00A93561" w:rsidRDefault="000A47B0" w:rsidP="000A47B0">
            <w:pPr>
              <w:jc w:val="center"/>
            </w:pPr>
            <w:r w:rsidRPr="00A93561">
              <w:t>NR</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50" w:type="pct"/>
            <w:shd w:val="clear" w:color="auto" w:fill="auto"/>
          </w:tcPr>
          <w:p w:rsidR="000A47B0" w:rsidRPr="007B4A72" w:rsidRDefault="000A47B0" w:rsidP="000A47B0">
            <w:r w:rsidRPr="007B4A72">
              <w:t>6</w:t>
            </w:r>
          </w:p>
        </w:tc>
        <w:tc>
          <w:tcPr>
            <w:tcW w:w="2572" w:type="pct"/>
            <w:shd w:val="clear" w:color="auto" w:fill="auto"/>
          </w:tcPr>
          <w:p w:rsidR="000A47B0" w:rsidRPr="007B4A72" w:rsidRDefault="000A47B0" w:rsidP="000A47B0">
            <w:r w:rsidRPr="007B4A72">
              <w:t>/ki</w:t>
            </w:r>
            <w:r>
              <w:t>ɭi maratt</w:t>
            </w:r>
            <w:r w:rsidRPr="007B4A72">
              <w:t>il irunnu/</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കിളി</w:t>
            </w:r>
            <w:r w:rsidRPr="008E74B6">
              <w:rPr>
                <w:rFonts w:ascii="Arial" w:hAnsi="Arial" w:cs="Arial"/>
                <w:color w:val="000000"/>
                <w:cs/>
                <w:lang w:bidi="ml-IN"/>
              </w:rPr>
              <w:t xml:space="preserve"> </w:t>
            </w:r>
            <w:r w:rsidRPr="008E74B6">
              <w:rPr>
                <w:rFonts w:ascii="Arial" w:hAnsi="Arial" w:cs="Kartika"/>
                <w:color w:val="000000"/>
                <w:cs/>
                <w:lang w:bidi="ml-IN"/>
              </w:rPr>
              <w:t>മരത്തില്</w:t>
            </w:r>
            <w:r w:rsidRPr="008E74B6">
              <w:rPr>
                <w:rFonts w:ascii="Arial" w:hAnsi="Arial" w:cs="Arial"/>
                <w:color w:val="000000"/>
                <w:cs/>
                <w:lang w:bidi="ml-IN"/>
              </w:rPr>
              <w:t xml:space="preserve">‍ </w:t>
            </w:r>
            <w:r w:rsidRPr="008E74B6">
              <w:rPr>
                <w:rFonts w:ascii="Arial" w:hAnsi="Arial" w:cs="Kartika"/>
                <w:color w:val="000000"/>
                <w:cs/>
                <w:lang w:bidi="ml-IN"/>
              </w:rPr>
              <w:t>ഇരുന്നു</w:t>
            </w:r>
          </w:p>
        </w:tc>
        <w:tc>
          <w:tcPr>
            <w:tcW w:w="1448" w:type="pct"/>
            <w:shd w:val="clear" w:color="auto" w:fill="auto"/>
          </w:tcPr>
          <w:p w:rsidR="000A47B0" w:rsidRPr="00A93561" w:rsidRDefault="000A47B0" w:rsidP="000A47B0">
            <w:pPr>
              <w:jc w:val="center"/>
            </w:pPr>
            <w:r w:rsidRPr="00A93561">
              <w:t>NR</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50" w:type="pct"/>
            <w:shd w:val="clear" w:color="auto" w:fill="auto"/>
          </w:tcPr>
          <w:p w:rsidR="000A47B0" w:rsidRPr="007B4A72" w:rsidRDefault="000A47B0" w:rsidP="000A47B0">
            <w:r w:rsidRPr="007B4A72">
              <w:t>7</w:t>
            </w:r>
          </w:p>
        </w:tc>
        <w:tc>
          <w:tcPr>
            <w:tcW w:w="2572" w:type="pct"/>
            <w:shd w:val="clear" w:color="auto" w:fill="auto"/>
          </w:tcPr>
          <w:p w:rsidR="000A47B0" w:rsidRPr="007B4A72" w:rsidRDefault="000A47B0" w:rsidP="000A47B0">
            <w:r w:rsidRPr="007B4A72">
              <w:t>/</w:t>
            </w:r>
            <w:r w:rsidR="00030D4A">
              <w:t>kuʈʈi puṛattɅ uɲɲaal</w:t>
            </w:r>
            <w:r w:rsidRPr="009A0DED">
              <w:t>aaɖi/</w:t>
            </w:r>
          </w:p>
          <w:p w:rsidR="000A47B0" w:rsidRPr="008E74B6" w:rsidRDefault="000A47B0" w:rsidP="000A47B0">
            <w:pPr>
              <w:autoSpaceDE w:val="0"/>
              <w:autoSpaceDN w:val="0"/>
              <w:adjustRightInd w:val="0"/>
              <w:rPr>
                <w:rFonts w:ascii="Arial" w:hAnsi="Arial" w:cs="Arial"/>
                <w:color w:val="000000"/>
                <w:lang w:bidi="ml-IN"/>
              </w:rPr>
            </w:pPr>
            <w:r w:rsidRPr="008E74B6">
              <w:rPr>
                <w:rFonts w:ascii="Arial" w:hAnsi="Arial" w:cs="Kartika"/>
                <w:color w:val="000000"/>
                <w:cs/>
                <w:lang w:bidi="ml-IN"/>
              </w:rPr>
              <w:t>കുട്ടി</w:t>
            </w:r>
            <w:r w:rsidRPr="008E74B6">
              <w:rPr>
                <w:rFonts w:ascii="Arial" w:hAnsi="Arial" w:cs="Arial"/>
                <w:color w:val="000000"/>
                <w:cs/>
                <w:lang w:bidi="ml-IN"/>
              </w:rPr>
              <w:t xml:space="preserve"> </w:t>
            </w:r>
            <w:r w:rsidRPr="008E74B6">
              <w:rPr>
                <w:rFonts w:ascii="Arial" w:hAnsi="Arial" w:cs="Kartika"/>
                <w:color w:val="000000"/>
                <w:cs/>
                <w:lang w:bidi="ml-IN"/>
              </w:rPr>
              <w:t>പുറത്ത്</w:t>
            </w:r>
            <w:r w:rsidRPr="008E74B6">
              <w:rPr>
                <w:rFonts w:ascii="Arial" w:hAnsi="Arial" w:cs="Arial"/>
                <w:color w:val="000000"/>
                <w:cs/>
                <w:lang w:bidi="ml-IN"/>
              </w:rPr>
              <w:t xml:space="preserve"> </w:t>
            </w:r>
            <w:r w:rsidR="00030D4A">
              <w:rPr>
                <w:rFonts w:ascii="Arial" w:hAnsi="Arial" w:cs="Kartika"/>
                <w:color w:val="000000"/>
                <w:cs/>
                <w:lang w:bidi="ml-IN"/>
              </w:rPr>
              <w:t>ഊഞ്ഞാ</w:t>
            </w:r>
            <w:r w:rsidR="00030D4A">
              <w:rPr>
                <w:rFonts w:ascii="Kartika" w:hAnsi="Kartika" w:cs="Kartika"/>
                <w:color w:val="000000"/>
                <w:lang w:bidi="ml-IN"/>
              </w:rPr>
              <w:t>ലാടി</w:t>
            </w:r>
          </w:p>
        </w:tc>
        <w:tc>
          <w:tcPr>
            <w:tcW w:w="1448" w:type="pct"/>
            <w:shd w:val="clear" w:color="auto" w:fill="auto"/>
          </w:tcPr>
          <w:p w:rsidR="000A47B0" w:rsidRPr="00A93561" w:rsidRDefault="000A47B0" w:rsidP="000A47B0">
            <w:pPr>
              <w:jc w:val="center"/>
            </w:pPr>
            <w:r w:rsidRPr="00A93561">
              <w:t>NR</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50" w:type="pct"/>
            <w:shd w:val="clear" w:color="auto" w:fill="auto"/>
          </w:tcPr>
          <w:p w:rsidR="000A47B0" w:rsidRPr="007B4A72" w:rsidRDefault="000A47B0" w:rsidP="000A47B0">
            <w:r w:rsidRPr="007B4A72">
              <w:t>8</w:t>
            </w:r>
          </w:p>
        </w:tc>
        <w:tc>
          <w:tcPr>
            <w:tcW w:w="2572" w:type="pct"/>
            <w:shd w:val="clear" w:color="auto" w:fill="auto"/>
          </w:tcPr>
          <w:p w:rsidR="000A47B0" w:rsidRPr="009A0DED" w:rsidRDefault="000A47B0" w:rsidP="000A47B0">
            <w:r w:rsidRPr="009A0DED">
              <w:t>/aɳɳa:n ʧa:ɖi marattil kajaṛi/</w:t>
            </w:r>
          </w:p>
          <w:p w:rsidR="000A47B0" w:rsidRPr="009A0DED" w:rsidRDefault="000A47B0" w:rsidP="000A47B0">
            <w:pPr>
              <w:autoSpaceDE w:val="0"/>
              <w:autoSpaceDN w:val="0"/>
              <w:adjustRightInd w:val="0"/>
              <w:rPr>
                <w:rFonts w:ascii="Arial" w:hAnsi="Arial" w:cs="Arial"/>
                <w:color w:val="000000"/>
                <w:lang w:bidi="ml-IN"/>
              </w:rPr>
            </w:pPr>
            <w:r w:rsidRPr="009A0DED">
              <w:rPr>
                <w:rFonts w:ascii="Arial" w:hAnsi="Arial" w:cs="Kartika"/>
                <w:color w:val="000000"/>
                <w:cs/>
                <w:lang w:bidi="ml-IN"/>
              </w:rPr>
              <w:t>അണ്ണാന്</w:t>
            </w:r>
            <w:r w:rsidRPr="009A0DED">
              <w:rPr>
                <w:rFonts w:ascii="Arial" w:hAnsi="Arial" w:cs="Arial"/>
                <w:color w:val="000000"/>
                <w:cs/>
                <w:lang w:bidi="ml-IN"/>
              </w:rPr>
              <w:t xml:space="preserve">‍ </w:t>
            </w:r>
            <w:r w:rsidRPr="009A0DED">
              <w:rPr>
                <w:rFonts w:ascii="Arial" w:hAnsi="Arial" w:cs="Kartika"/>
                <w:color w:val="000000"/>
                <w:cs/>
                <w:lang w:bidi="ml-IN"/>
              </w:rPr>
              <w:t>ചാടി</w:t>
            </w:r>
            <w:r w:rsidRPr="009A0DED">
              <w:rPr>
                <w:rFonts w:ascii="Arial" w:hAnsi="Arial" w:cs="Arial"/>
                <w:color w:val="000000"/>
                <w:cs/>
                <w:lang w:bidi="ml-IN"/>
              </w:rPr>
              <w:t xml:space="preserve"> </w:t>
            </w:r>
            <w:r w:rsidRPr="009A0DED">
              <w:rPr>
                <w:rFonts w:ascii="Arial" w:hAnsi="Arial" w:cs="Kartika"/>
                <w:color w:val="000000"/>
                <w:cs/>
                <w:lang w:bidi="ml-IN"/>
              </w:rPr>
              <w:t>മരത്തില്</w:t>
            </w:r>
            <w:r w:rsidRPr="009A0DED">
              <w:rPr>
                <w:rFonts w:ascii="Arial" w:hAnsi="Arial" w:cs="Arial"/>
                <w:color w:val="000000"/>
                <w:cs/>
                <w:lang w:bidi="ml-IN"/>
              </w:rPr>
              <w:t xml:space="preserve">‍ </w:t>
            </w:r>
            <w:r w:rsidRPr="009A0DED">
              <w:rPr>
                <w:rFonts w:ascii="Arial" w:hAnsi="Arial" w:cs="Kartika"/>
                <w:color w:val="000000"/>
                <w:cs/>
                <w:lang w:bidi="ml-IN"/>
              </w:rPr>
              <w:t>കയറി</w:t>
            </w:r>
          </w:p>
        </w:tc>
        <w:tc>
          <w:tcPr>
            <w:tcW w:w="1448" w:type="pct"/>
            <w:shd w:val="clear" w:color="auto" w:fill="auto"/>
          </w:tcPr>
          <w:p w:rsidR="000A47B0" w:rsidRPr="00A93561" w:rsidRDefault="000A47B0" w:rsidP="000A47B0">
            <w:pPr>
              <w:jc w:val="center"/>
            </w:pPr>
            <w:r w:rsidRPr="00A93561">
              <w:t>NR</w:t>
            </w:r>
          </w:p>
        </w:tc>
        <w:tc>
          <w:tcPr>
            <w:tcW w:w="430" w:type="pct"/>
            <w:shd w:val="clear" w:color="auto" w:fill="auto"/>
          </w:tcPr>
          <w:p w:rsidR="000A47B0" w:rsidRPr="00A93561" w:rsidRDefault="000A47B0" w:rsidP="000A47B0">
            <w:pPr>
              <w:jc w:val="center"/>
            </w:pPr>
            <w:r w:rsidRPr="00A93561">
              <w:t>0</w:t>
            </w:r>
          </w:p>
        </w:tc>
      </w:tr>
      <w:tr w:rsidR="000A47B0" w:rsidRPr="008E74B6" w:rsidTr="000A47B0">
        <w:trPr>
          <w:jc w:val="center"/>
        </w:trPr>
        <w:tc>
          <w:tcPr>
            <w:tcW w:w="5000" w:type="pct"/>
            <w:gridSpan w:val="4"/>
            <w:shd w:val="clear" w:color="auto" w:fill="auto"/>
          </w:tcPr>
          <w:p w:rsidR="000A47B0" w:rsidRPr="008E74B6" w:rsidRDefault="000A47B0" w:rsidP="000A47B0">
            <w:r w:rsidRPr="008E74B6">
              <w:rPr>
                <w:b/>
                <w:i/>
              </w:rPr>
              <w:t>SMS =</w:t>
            </w:r>
            <w:r>
              <w:rPr>
                <w:b/>
                <w:i/>
              </w:rPr>
              <w:t>1/16</w:t>
            </w:r>
          </w:p>
        </w:tc>
      </w:tr>
    </w:tbl>
    <w:p w:rsidR="000A47B0" w:rsidRPr="007132C5" w:rsidRDefault="000A47B0" w:rsidP="000A47B0">
      <w:pPr>
        <w:rPr>
          <w:rFonts w:ascii="Arial" w:hAnsi="Arial" w:cs="Arial"/>
        </w:rPr>
      </w:pPr>
    </w:p>
    <w:p w:rsidR="000A47B0" w:rsidRPr="003B2E92" w:rsidRDefault="000A47B0" w:rsidP="000A47B0">
      <w:pPr>
        <w:ind w:left="284" w:hanging="284"/>
        <w:rPr>
          <w:b/>
          <w:i/>
        </w:rPr>
      </w:pPr>
      <w:r w:rsidRPr="003B2E92">
        <w:rPr>
          <w:b/>
          <w:i/>
        </w:rPr>
        <w:t>Scoring:</w:t>
      </w:r>
    </w:p>
    <w:p w:rsidR="000A47B0" w:rsidRPr="00A60E8E" w:rsidRDefault="000A47B0" w:rsidP="000A47B0">
      <w:pPr>
        <w:pStyle w:val="NormalWeb"/>
        <w:numPr>
          <w:ilvl w:val="0"/>
          <w:numId w:val="14"/>
        </w:numPr>
        <w:spacing w:after="240" w:afterAutospacing="0"/>
        <w:ind w:left="284" w:hanging="284"/>
        <w:jc w:val="both"/>
        <w:rPr>
          <w:rFonts w:ascii="Times New Roman" w:hAnsi="Times New Roman" w:cs="Times New Roman"/>
          <w:b/>
          <w:i/>
        </w:rPr>
      </w:pPr>
      <w:r w:rsidRPr="00A60E8E">
        <w:rPr>
          <w:rFonts w:ascii="Times New Roman" w:hAnsi="Times New Roman" w:cs="Times New Roman"/>
          <w:b/>
          <w:i/>
        </w:rPr>
        <w:t>Sequence maintenance score (SMS):</w:t>
      </w:r>
      <w:r>
        <w:rPr>
          <w:rFonts w:ascii="Times New Roman" w:hAnsi="Times New Roman" w:cs="Times New Roman"/>
          <w:b/>
          <w:i/>
        </w:rPr>
        <w:t>1/16</w:t>
      </w:r>
    </w:p>
    <w:p w:rsidR="000A47B0" w:rsidRDefault="000A47B0" w:rsidP="000A47B0">
      <w:pPr>
        <w:pStyle w:val="NormalWeb"/>
        <w:numPr>
          <w:ilvl w:val="0"/>
          <w:numId w:val="14"/>
        </w:numPr>
        <w:spacing w:after="0" w:afterAutospacing="0" w:line="360" w:lineRule="auto"/>
        <w:ind w:left="284" w:hanging="284"/>
        <w:jc w:val="both"/>
        <w:rPr>
          <w:rFonts w:ascii="Times New Roman" w:hAnsi="Times New Roman" w:cs="Times New Roman"/>
          <w:b/>
          <w:i/>
        </w:rPr>
      </w:pPr>
      <w:r w:rsidRPr="00A60E8E">
        <w:rPr>
          <w:rFonts w:ascii="Times New Roman" w:hAnsi="Times New Roman" w:cs="Times New Roman"/>
          <w:b/>
          <w:i/>
        </w:rPr>
        <w:t>PCC &amp; PVC</w:t>
      </w:r>
    </w:p>
    <w:p w:rsidR="000A47B0" w:rsidRDefault="000A47B0" w:rsidP="000A47B0">
      <w:pPr>
        <w:pStyle w:val="NormalWeb"/>
        <w:spacing w:before="0" w:beforeAutospacing="0" w:after="0" w:afterAutospacing="0" w:line="360" w:lineRule="auto"/>
        <w:ind w:left="284"/>
        <w:jc w:val="both"/>
        <w:rPr>
          <w:rFonts w:ascii="Times New Roman" w:hAnsi="Times New Roman" w:cs="Times New Roman"/>
          <w:i/>
        </w:rPr>
      </w:pPr>
      <w:r>
        <w:rPr>
          <w:rFonts w:ascii="Times New Roman" w:hAnsi="Times New Roman" w:cs="Times New Roman"/>
          <w:i/>
        </w:rPr>
        <w:t>Note: Sentences produced were</w:t>
      </w:r>
      <w:r w:rsidRPr="00D04233">
        <w:rPr>
          <w:rFonts w:ascii="Times New Roman" w:hAnsi="Times New Roman" w:cs="Times New Roman"/>
          <w:i/>
        </w:rPr>
        <w:t xml:space="preserve"> unintelligible and therefore scoring was not done</w:t>
      </w:r>
    </w:p>
    <w:tbl>
      <w:tblPr>
        <w:tblW w:w="0" w:type="auto"/>
        <w:jc w:val="center"/>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96"/>
      </w:tblGrid>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b/>
                <w:i/>
              </w:rPr>
              <w:t xml:space="preserve">PCC </w:t>
            </w:r>
          </w:p>
        </w:tc>
        <w:tc>
          <w:tcPr>
            <w:tcW w:w="0" w:type="auto"/>
          </w:tcPr>
          <w:p w:rsidR="000A47B0" w:rsidRPr="00A60E8E" w:rsidRDefault="000A47B0" w:rsidP="000A47B0">
            <w:pPr>
              <w:pStyle w:val="NormalWeb"/>
              <w:spacing w:before="0" w:beforeAutospacing="0" w:after="0" w:afterAutospacing="0" w:line="360" w:lineRule="auto"/>
              <w:rPr>
                <w:rFonts w:ascii="Times New Roman" w:hAnsi="Times New Roman" w:cs="Times New Roman"/>
                <w:b/>
                <w:i/>
              </w:rPr>
            </w:pPr>
            <w:r>
              <w:rPr>
                <w:rFonts w:ascii="Times New Roman" w:hAnsi="Times New Roman" w:cs="Times New Roman"/>
                <w:b/>
                <w:i/>
              </w:rPr>
              <w:t>-</w:t>
            </w:r>
          </w:p>
        </w:tc>
      </w:tr>
      <w:tr w:rsidR="000A47B0" w:rsidRPr="00A60E8E" w:rsidTr="000A47B0">
        <w:trPr>
          <w:jc w:val="center"/>
        </w:trPr>
        <w:tc>
          <w:tcPr>
            <w:tcW w:w="0" w:type="auto"/>
            <w:shd w:val="clear" w:color="auto" w:fill="auto"/>
          </w:tcPr>
          <w:p w:rsidR="000A47B0" w:rsidRPr="00A60E8E" w:rsidRDefault="000A47B0" w:rsidP="000A47B0">
            <w:pPr>
              <w:pStyle w:val="NormalWeb"/>
              <w:spacing w:line="360" w:lineRule="auto"/>
              <w:rPr>
                <w:rFonts w:ascii="Times New Roman" w:hAnsi="Times New Roman" w:cs="Times New Roman"/>
              </w:rPr>
            </w:pPr>
            <w:r>
              <w:rPr>
                <w:rFonts w:ascii="Times New Roman" w:hAnsi="Times New Roman" w:cs="Times New Roman"/>
                <w:b/>
                <w:i/>
              </w:rPr>
              <w:t>PVC</w:t>
            </w:r>
          </w:p>
        </w:tc>
        <w:tc>
          <w:tcPr>
            <w:tcW w:w="0" w:type="auto"/>
          </w:tcPr>
          <w:p w:rsidR="000A47B0" w:rsidRPr="00A60E8E" w:rsidRDefault="000A47B0" w:rsidP="000A47B0">
            <w:pPr>
              <w:pStyle w:val="NormalWeb"/>
              <w:spacing w:line="360" w:lineRule="auto"/>
              <w:rPr>
                <w:rFonts w:ascii="Times New Roman" w:hAnsi="Times New Roman" w:cs="Times New Roman"/>
                <w:b/>
                <w:i/>
              </w:rPr>
            </w:pPr>
            <w:r>
              <w:rPr>
                <w:rFonts w:ascii="Times New Roman" w:hAnsi="Times New Roman" w:cs="Times New Roman"/>
                <w:b/>
                <w:i/>
              </w:rPr>
              <w:t>-</w:t>
            </w:r>
          </w:p>
        </w:tc>
      </w:tr>
    </w:tbl>
    <w:p w:rsidR="000A47B0" w:rsidRPr="00D04233" w:rsidRDefault="000A47B0" w:rsidP="000A47B0">
      <w:pPr>
        <w:pStyle w:val="NormalWeb"/>
        <w:spacing w:before="0" w:beforeAutospacing="0" w:after="0" w:afterAutospacing="0" w:line="360" w:lineRule="auto"/>
        <w:ind w:left="284"/>
        <w:jc w:val="both"/>
        <w:rPr>
          <w:rFonts w:ascii="Times New Roman" w:hAnsi="Times New Roman" w:cs="Times New Roman"/>
          <w:i/>
        </w:rPr>
      </w:pPr>
    </w:p>
    <w:p w:rsidR="000A47B0" w:rsidRPr="00A60E8E" w:rsidRDefault="000A47B0" w:rsidP="000A47B0">
      <w:pPr>
        <w:pStyle w:val="NormalWeb"/>
        <w:numPr>
          <w:ilvl w:val="0"/>
          <w:numId w:val="14"/>
        </w:numPr>
        <w:spacing w:before="0" w:beforeAutospacing="0" w:line="360" w:lineRule="auto"/>
        <w:ind w:left="284" w:hanging="284"/>
        <w:jc w:val="both"/>
        <w:rPr>
          <w:rFonts w:ascii="Times New Roman" w:hAnsi="Times New Roman" w:cs="Times New Roman"/>
          <w:b/>
          <w:i/>
        </w:rPr>
      </w:pPr>
      <w:r w:rsidRPr="00A60E8E">
        <w:rPr>
          <w:rFonts w:ascii="Times New Roman" w:hAnsi="Times New Roman" w:cs="Times New Roman"/>
          <w:b/>
          <w:i/>
        </w:rPr>
        <w:t>Sentence length:</w:t>
      </w:r>
    </w:p>
    <w:tbl>
      <w:tblPr>
        <w:tblW w:w="0" w:type="auto"/>
        <w:jc w:val="center"/>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797"/>
        <w:gridCol w:w="923"/>
      </w:tblGrid>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b/>
                <w:i/>
              </w:rPr>
            </w:pPr>
            <w:r w:rsidRPr="00A60E8E">
              <w:rPr>
                <w:rFonts w:ascii="Times New Roman" w:hAnsi="Times New Roman" w:cs="Times New Roman"/>
                <w:b/>
                <w:i/>
              </w:rPr>
              <w:t>Sl.No.</w:t>
            </w:r>
          </w:p>
        </w:tc>
        <w:tc>
          <w:tcPr>
            <w:tcW w:w="0" w:type="auto"/>
            <w:shd w:val="clear" w:color="auto" w:fill="auto"/>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b/>
                <w:i/>
              </w:rPr>
            </w:pPr>
            <w:r w:rsidRPr="00A60E8E">
              <w:rPr>
                <w:rFonts w:ascii="Times New Roman" w:hAnsi="Times New Roman" w:cs="Times New Roman"/>
                <w:b/>
                <w:i/>
              </w:rPr>
              <w:t>Sentence length</w:t>
            </w:r>
          </w:p>
        </w:tc>
        <w:tc>
          <w:tcPr>
            <w:tcW w:w="0" w:type="auto"/>
            <w:shd w:val="clear" w:color="auto" w:fill="auto"/>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b/>
                <w:i/>
              </w:rPr>
            </w:pPr>
            <w:r w:rsidRPr="00A60E8E">
              <w:rPr>
                <w:rFonts w:ascii="Times New Roman" w:hAnsi="Times New Roman" w:cs="Times New Roman"/>
                <w:b/>
                <w:i/>
              </w:rPr>
              <w:t>Errors</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1</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3</w:t>
            </w:r>
          </w:p>
        </w:tc>
        <w:tc>
          <w:tcPr>
            <w:tcW w:w="0" w:type="auto"/>
            <w:shd w:val="clear" w:color="auto" w:fill="auto"/>
          </w:tcPr>
          <w:p w:rsidR="000A47B0" w:rsidRPr="00A60E8E" w:rsidRDefault="000A47B0" w:rsidP="000A47B0">
            <w:pPr>
              <w:pStyle w:val="NormalWeb"/>
              <w:spacing w:before="0" w:beforeAutospacing="0" w:after="0" w:afterAutospacing="0" w:line="360" w:lineRule="auto"/>
              <w:jc w:val="center"/>
              <w:rPr>
                <w:rFonts w:ascii="Times New Roman" w:hAnsi="Times New Roman" w:cs="Times New Roman"/>
              </w:rPr>
            </w:pPr>
            <w:r>
              <w:rPr>
                <w:rFonts w:ascii="Times New Roman" w:hAnsi="Times New Roman" w:cs="Times New Roman"/>
              </w:rPr>
              <w:t>Present</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2</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4</w:t>
            </w:r>
          </w:p>
        </w:tc>
        <w:tc>
          <w:tcPr>
            <w:tcW w:w="0" w:type="auto"/>
            <w:shd w:val="clear" w:color="auto" w:fill="auto"/>
          </w:tcPr>
          <w:p w:rsidR="000A47B0" w:rsidRPr="00A60E8E" w:rsidRDefault="000A47B0" w:rsidP="000A47B0">
            <w:pPr>
              <w:jc w:val="center"/>
            </w:pPr>
            <w:r>
              <w:t>Present</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3</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5</w:t>
            </w:r>
          </w:p>
        </w:tc>
        <w:tc>
          <w:tcPr>
            <w:tcW w:w="0" w:type="auto"/>
            <w:shd w:val="clear" w:color="auto" w:fill="auto"/>
          </w:tcPr>
          <w:p w:rsidR="000A47B0" w:rsidRPr="00A60E8E" w:rsidRDefault="000A47B0" w:rsidP="000A47B0">
            <w:pPr>
              <w:jc w:val="center"/>
            </w:pPr>
            <w:r>
              <w:t>Present</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4</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6</w:t>
            </w:r>
          </w:p>
        </w:tc>
        <w:tc>
          <w:tcPr>
            <w:tcW w:w="0" w:type="auto"/>
            <w:shd w:val="clear" w:color="auto" w:fill="auto"/>
          </w:tcPr>
          <w:p w:rsidR="000A47B0" w:rsidRPr="00A60E8E" w:rsidRDefault="000A47B0" w:rsidP="000A47B0">
            <w:pPr>
              <w:jc w:val="center"/>
            </w:pPr>
            <w:r>
              <w:t>NR</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5</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7</w:t>
            </w:r>
          </w:p>
        </w:tc>
        <w:tc>
          <w:tcPr>
            <w:tcW w:w="0" w:type="auto"/>
            <w:shd w:val="clear" w:color="auto" w:fill="auto"/>
          </w:tcPr>
          <w:p w:rsidR="000A47B0" w:rsidRPr="00A60E8E" w:rsidRDefault="000A47B0" w:rsidP="000A47B0">
            <w:pPr>
              <w:jc w:val="center"/>
            </w:pPr>
            <w:r>
              <w:t>NR</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6</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8</w:t>
            </w:r>
          </w:p>
        </w:tc>
        <w:tc>
          <w:tcPr>
            <w:tcW w:w="0" w:type="auto"/>
            <w:shd w:val="clear" w:color="auto" w:fill="auto"/>
          </w:tcPr>
          <w:p w:rsidR="000A47B0" w:rsidRPr="00A60E8E" w:rsidRDefault="000A47B0" w:rsidP="000A47B0">
            <w:pPr>
              <w:jc w:val="center"/>
            </w:pPr>
            <w:r>
              <w:t>NR</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7</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9</w:t>
            </w:r>
          </w:p>
        </w:tc>
        <w:tc>
          <w:tcPr>
            <w:tcW w:w="0" w:type="auto"/>
            <w:shd w:val="clear" w:color="auto" w:fill="auto"/>
          </w:tcPr>
          <w:p w:rsidR="000A47B0" w:rsidRPr="00A60E8E" w:rsidRDefault="000A47B0" w:rsidP="000A47B0">
            <w:pPr>
              <w:jc w:val="center"/>
            </w:pPr>
            <w:r>
              <w:t>NR</w:t>
            </w:r>
          </w:p>
        </w:tc>
      </w:tr>
      <w:tr w:rsidR="000A47B0" w:rsidRPr="00A60E8E" w:rsidTr="000A47B0">
        <w:trPr>
          <w:jc w:val="center"/>
        </w:trPr>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lastRenderedPageBreak/>
              <w:t>8</w:t>
            </w:r>
          </w:p>
        </w:tc>
        <w:tc>
          <w:tcPr>
            <w:tcW w:w="0" w:type="auto"/>
            <w:shd w:val="clear" w:color="auto" w:fill="auto"/>
          </w:tcPr>
          <w:p w:rsidR="000A47B0" w:rsidRPr="00A60E8E" w:rsidRDefault="000A47B0" w:rsidP="000A47B0">
            <w:pPr>
              <w:pStyle w:val="NormalWeb"/>
              <w:spacing w:before="0" w:beforeAutospacing="0" w:after="0" w:afterAutospacing="0" w:line="360" w:lineRule="auto"/>
              <w:rPr>
                <w:rFonts w:ascii="Times New Roman" w:hAnsi="Times New Roman" w:cs="Times New Roman"/>
              </w:rPr>
            </w:pPr>
            <w:r w:rsidRPr="00A60E8E">
              <w:rPr>
                <w:rFonts w:ascii="Times New Roman" w:hAnsi="Times New Roman" w:cs="Times New Roman"/>
              </w:rPr>
              <w:t>10</w:t>
            </w:r>
          </w:p>
        </w:tc>
        <w:tc>
          <w:tcPr>
            <w:tcW w:w="0" w:type="auto"/>
            <w:shd w:val="clear" w:color="auto" w:fill="auto"/>
          </w:tcPr>
          <w:p w:rsidR="000A47B0" w:rsidRPr="00A60E8E" w:rsidRDefault="000A47B0" w:rsidP="000A47B0">
            <w:pPr>
              <w:jc w:val="center"/>
            </w:pPr>
            <w:r>
              <w:t>NR</w:t>
            </w:r>
          </w:p>
        </w:tc>
      </w:tr>
    </w:tbl>
    <w:p w:rsidR="000A47B0" w:rsidRDefault="000A47B0" w:rsidP="000A47B0">
      <w:pPr>
        <w:pStyle w:val="ListParagraph"/>
        <w:spacing w:after="0"/>
        <w:ind w:left="284"/>
        <w:rPr>
          <w:rFonts w:ascii="Times New Roman" w:hAnsi="Times New Roman"/>
          <w:b/>
          <w:sz w:val="24"/>
          <w:szCs w:val="24"/>
        </w:rPr>
      </w:pPr>
    </w:p>
    <w:p w:rsidR="000A47B0" w:rsidRPr="003B2E92" w:rsidRDefault="000A47B0" w:rsidP="000A47B0">
      <w:pPr>
        <w:pStyle w:val="ListParagraph"/>
        <w:numPr>
          <w:ilvl w:val="0"/>
          <w:numId w:val="12"/>
        </w:numPr>
        <w:spacing w:after="0"/>
        <w:ind w:left="284" w:hanging="284"/>
        <w:rPr>
          <w:rFonts w:ascii="Times New Roman" w:hAnsi="Times New Roman"/>
          <w:b/>
          <w:sz w:val="24"/>
          <w:szCs w:val="24"/>
        </w:rPr>
      </w:pPr>
      <w:r w:rsidRPr="003B2E92">
        <w:rPr>
          <w:rFonts w:ascii="Times New Roman" w:hAnsi="Times New Roman"/>
          <w:b/>
          <w:sz w:val="24"/>
          <w:szCs w:val="24"/>
        </w:rPr>
        <w:t>Analysis of spontaneous speech sample</w:t>
      </w:r>
    </w:p>
    <w:p w:rsidR="000A47B0" w:rsidRDefault="000A47B0" w:rsidP="000A47B0">
      <w:pPr>
        <w:jc w:val="both"/>
        <w:rPr>
          <w:b/>
          <w:i/>
        </w:rPr>
      </w:pPr>
    </w:p>
    <w:p w:rsidR="000A47B0" w:rsidRPr="003B2E92" w:rsidRDefault="000A47B0" w:rsidP="000A47B0">
      <w:pPr>
        <w:jc w:val="both"/>
        <w:rPr>
          <w:b/>
          <w:i/>
        </w:rPr>
      </w:pPr>
      <w:r w:rsidRPr="003B2E92">
        <w:rPr>
          <w:b/>
          <w:i/>
        </w:rPr>
        <w:t>Transcribed sample:</w:t>
      </w:r>
    </w:p>
    <w:p w:rsidR="000A47B0" w:rsidRPr="003B2E92" w:rsidRDefault="000A47B0" w:rsidP="000A47B0"/>
    <w:p w:rsidR="000A47B0" w:rsidRPr="003B2E92" w:rsidRDefault="000A47B0" w:rsidP="000A47B0">
      <w:pPr>
        <w:spacing w:line="360" w:lineRule="auto"/>
      </w:pPr>
      <w:r>
        <w:t>/ila a-ə-a a intə a taa taa I ə ija aappa ppaa aappa taa taa aaɲɲa aaja a aappa ta aataappa ambaa ambaa amba amba ila ammaa i-i-I ila m… a əkəkən ə-ə-kkə ammə ammə enɡə ta a m… inda inda a in-ta-inta amme intaa indaa inta iium taa inda inda ija ammaa m… k-ikka va va po pa inɡa inɡa i…ɲa imam əmba əmba vaa ppa aaja a ala ila ila ila ila sssi…ka la a in ve ə ha a… ija ija ija aka ila pa po pa po po po popo inɡa appə u-a-u-akkə iɲe inɡa ʈa ila ija ila/</w:t>
      </w:r>
    </w:p>
    <w:p w:rsidR="000A47B0" w:rsidRPr="000159B9" w:rsidRDefault="000A47B0" w:rsidP="000A47B0">
      <w:pPr>
        <w:spacing w:after="200" w:line="360" w:lineRule="auto"/>
        <w:rPr>
          <w:b/>
          <w:i/>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756"/>
      </w:tblGrid>
      <w:tr w:rsidR="000A47B0" w:rsidRPr="00A60E8E" w:rsidTr="000A47B0">
        <w:trPr>
          <w:trHeight w:val="359"/>
          <w:jc w:val="center"/>
        </w:trPr>
        <w:tc>
          <w:tcPr>
            <w:tcW w:w="0" w:type="auto"/>
            <w:shd w:val="clear" w:color="auto" w:fill="auto"/>
          </w:tcPr>
          <w:p w:rsidR="000A47B0" w:rsidRPr="00A60E8E" w:rsidRDefault="000A47B0" w:rsidP="000A47B0">
            <w:pPr>
              <w:pStyle w:val="NormalWeb"/>
              <w:spacing w:line="360" w:lineRule="auto"/>
              <w:rPr>
                <w:rFonts w:ascii="Times New Roman" w:hAnsi="Times New Roman" w:cs="Times New Roman"/>
                <w:b/>
                <w:i/>
              </w:rPr>
            </w:pPr>
            <w:r>
              <w:rPr>
                <w:rFonts w:ascii="Times New Roman" w:hAnsi="Times New Roman" w:cs="Times New Roman"/>
                <w:b/>
                <w:i/>
              </w:rPr>
              <w:t>Percent intelligible words</w:t>
            </w:r>
          </w:p>
        </w:tc>
        <w:tc>
          <w:tcPr>
            <w:tcW w:w="0" w:type="auto"/>
          </w:tcPr>
          <w:p w:rsidR="000A47B0" w:rsidRPr="00A93561" w:rsidRDefault="000A47B0" w:rsidP="000A47B0">
            <w:pPr>
              <w:pStyle w:val="NormalWeb"/>
              <w:spacing w:line="360" w:lineRule="auto"/>
              <w:rPr>
                <w:rFonts w:ascii="Times New Roman" w:hAnsi="Times New Roman" w:cs="Times New Roman"/>
                <w:i/>
              </w:rPr>
            </w:pPr>
            <w:r w:rsidRPr="00A93561">
              <w:rPr>
                <w:rFonts w:ascii="Times New Roman" w:hAnsi="Times New Roman" w:cs="Times New Roman"/>
                <w:i/>
              </w:rPr>
              <w:t>60.19</w:t>
            </w:r>
          </w:p>
        </w:tc>
      </w:tr>
      <w:tr w:rsidR="000A47B0" w:rsidRPr="00A60E8E" w:rsidTr="000A47B0">
        <w:trPr>
          <w:trHeight w:val="351"/>
          <w:jc w:val="center"/>
        </w:trPr>
        <w:tc>
          <w:tcPr>
            <w:tcW w:w="0" w:type="auto"/>
            <w:shd w:val="clear" w:color="auto" w:fill="auto"/>
          </w:tcPr>
          <w:p w:rsidR="000A47B0" w:rsidRPr="00A60E8E" w:rsidRDefault="000A47B0" w:rsidP="000A47B0">
            <w:pPr>
              <w:pStyle w:val="NormalWeb"/>
              <w:spacing w:after="0" w:afterAutospacing="0" w:line="360" w:lineRule="auto"/>
              <w:rPr>
                <w:rFonts w:ascii="Times New Roman" w:hAnsi="Times New Roman" w:cs="Times New Roman"/>
                <w:b/>
                <w:i/>
              </w:rPr>
            </w:pPr>
            <w:r>
              <w:rPr>
                <w:rFonts w:ascii="Times New Roman" w:hAnsi="Times New Roman" w:cs="Times New Roman"/>
                <w:b/>
                <w:i/>
              </w:rPr>
              <w:t>PCC</w:t>
            </w:r>
          </w:p>
        </w:tc>
        <w:tc>
          <w:tcPr>
            <w:tcW w:w="0" w:type="auto"/>
          </w:tcPr>
          <w:p w:rsidR="000A47B0" w:rsidRPr="00A93561" w:rsidRDefault="000A47B0" w:rsidP="000A47B0">
            <w:pPr>
              <w:pStyle w:val="NormalWeb"/>
              <w:spacing w:after="0" w:afterAutospacing="0" w:line="360" w:lineRule="auto"/>
              <w:rPr>
                <w:rFonts w:ascii="Times New Roman" w:hAnsi="Times New Roman" w:cs="Times New Roman"/>
                <w:i/>
              </w:rPr>
            </w:pPr>
            <w:r w:rsidRPr="00A93561">
              <w:rPr>
                <w:rFonts w:ascii="Times New Roman" w:hAnsi="Times New Roman" w:cs="Times New Roman"/>
                <w:i/>
              </w:rPr>
              <w:t>47.37</w:t>
            </w:r>
          </w:p>
        </w:tc>
      </w:tr>
      <w:tr w:rsidR="000A47B0" w:rsidRPr="00A60E8E" w:rsidTr="000A47B0">
        <w:trPr>
          <w:trHeight w:val="357"/>
          <w:jc w:val="center"/>
        </w:trPr>
        <w:tc>
          <w:tcPr>
            <w:tcW w:w="0" w:type="auto"/>
            <w:shd w:val="clear" w:color="auto" w:fill="auto"/>
          </w:tcPr>
          <w:p w:rsidR="000A47B0" w:rsidRPr="00A60E8E" w:rsidRDefault="000A47B0" w:rsidP="000A47B0">
            <w:pPr>
              <w:pStyle w:val="NormalWeb"/>
              <w:spacing w:after="0" w:afterAutospacing="0" w:line="360" w:lineRule="auto"/>
              <w:rPr>
                <w:rFonts w:ascii="Times New Roman" w:hAnsi="Times New Roman" w:cs="Times New Roman"/>
              </w:rPr>
            </w:pPr>
            <w:r w:rsidRPr="00A60E8E">
              <w:rPr>
                <w:rFonts w:ascii="Times New Roman" w:hAnsi="Times New Roman" w:cs="Times New Roman"/>
                <w:b/>
                <w:i/>
              </w:rPr>
              <w:t>PVC</w:t>
            </w:r>
          </w:p>
        </w:tc>
        <w:tc>
          <w:tcPr>
            <w:tcW w:w="0" w:type="auto"/>
          </w:tcPr>
          <w:p w:rsidR="000A47B0" w:rsidRPr="00A93561" w:rsidRDefault="000A47B0" w:rsidP="000A47B0">
            <w:pPr>
              <w:pStyle w:val="NormalWeb"/>
              <w:spacing w:after="0" w:afterAutospacing="0" w:line="360" w:lineRule="auto"/>
              <w:rPr>
                <w:rFonts w:ascii="Times New Roman" w:hAnsi="Times New Roman" w:cs="Times New Roman"/>
                <w:i/>
              </w:rPr>
            </w:pPr>
            <w:r w:rsidRPr="00A93561">
              <w:rPr>
                <w:rFonts w:ascii="Times New Roman" w:hAnsi="Times New Roman" w:cs="Times New Roman"/>
                <w:i/>
              </w:rPr>
              <w:t>41.49</w:t>
            </w:r>
          </w:p>
        </w:tc>
      </w:tr>
    </w:tbl>
    <w:p w:rsidR="000A47B0" w:rsidRPr="00A60E8E" w:rsidRDefault="000A47B0" w:rsidP="000A47B0">
      <w:pPr>
        <w:pStyle w:val="ListParagraph"/>
        <w:numPr>
          <w:ilvl w:val="0"/>
          <w:numId w:val="15"/>
        </w:numPr>
        <w:spacing w:before="240" w:line="240" w:lineRule="auto"/>
        <w:ind w:left="284" w:hanging="284"/>
        <w:rPr>
          <w:rFonts w:ascii="Times New Roman" w:hAnsi="Times New Roman" w:cs="Times New Roman"/>
          <w:b/>
          <w:i/>
          <w:sz w:val="24"/>
          <w:szCs w:val="24"/>
        </w:rPr>
      </w:pPr>
      <w:r w:rsidRPr="00A60E8E">
        <w:rPr>
          <w:rFonts w:ascii="Times New Roman" w:hAnsi="Times New Roman" w:cs="Times New Roman"/>
          <w:b/>
          <w:i/>
          <w:sz w:val="24"/>
          <w:szCs w:val="24"/>
        </w:rPr>
        <w:t>Phonotactic analysis (Vellemen, 1998):</w:t>
      </w:r>
    </w:p>
    <w:p w:rsidR="000A47B0" w:rsidRPr="00A60E8E" w:rsidRDefault="000A47B0" w:rsidP="000A47B0">
      <w:pPr>
        <w:pStyle w:val="ListParagraph"/>
        <w:spacing w:after="0" w:line="240" w:lineRule="auto"/>
        <w:ind w:left="284"/>
        <w:rPr>
          <w:rFonts w:ascii="Times New Roman" w:hAnsi="Times New Roman" w:cs="Times New Roman"/>
          <w:b/>
          <w:i/>
          <w:sz w:val="24"/>
          <w:szCs w:val="24"/>
        </w:rPr>
      </w:pPr>
    </w:p>
    <w:p w:rsidR="000A47B0" w:rsidRDefault="000A47B0" w:rsidP="000A47B0">
      <w:pPr>
        <w:pStyle w:val="NormalWeb"/>
        <w:numPr>
          <w:ilvl w:val="0"/>
          <w:numId w:val="17"/>
        </w:numPr>
        <w:spacing w:before="0" w:beforeAutospacing="0" w:after="240" w:afterAutospacing="0"/>
        <w:ind w:left="284" w:hanging="284"/>
        <w:jc w:val="both"/>
        <w:rPr>
          <w:rFonts w:ascii="Times New Roman" w:hAnsi="Times New Roman" w:cs="Times New Roman"/>
          <w:i/>
        </w:rPr>
      </w:pPr>
      <w:r w:rsidRPr="00A60E8E">
        <w:rPr>
          <w:rFonts w:ascii="Times New Roman" w:hAnsi="Times New Roman" w:cs="Times New Roman"/>
          <w:i/>
        </w:rPr>
        <w:t xml:space="preserve">Percentage occurrences of different types of syllables: </w:t>
      </w:r>
    </w:p>
    <w:tbl>
      <w:tblPr>
        <w:tblW w:w="933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11"/>
        <w:gridCol w:w="1442"/>
        <w:gridCol w:w="1563"/>
        <w:gridCol w:w="2218"/>
        <w:gridCol w:w="1415"/>
        <w:gridCol w:w="1442"/>
      </w:tblGrid>
      <w:tr w:rsidR="000A47B0" w:rsidRPr="00A60E8E" w:rsidTr="000A47B0">
        <w:trPr>
          <w:trHeight w:val="633"/>
          <w:jc w:val="center"/>
        </w:trPr>
        <w:tc>
          <w:tcPr>
            <w:tcW w:w="1250" w:type="dxa"/>
            <w:gridSpan w:val="2"/>
            <w:shd w:val="clear" w:color="auto" w:fill="auto"/>
          </w:tcPr>
          <w:p w:rsidR="000A47B0" w:rsidRPr="00A60E8E" w:rsidRDefault="000A47B0" w:rsidP="000A47B0">
            <w:pPr>
              <w:pStyle w:val="NormalWeb"/>
              <w:spacing w:line="360" w:lineRule="auto"/>
              <w:jc w:val="center"/>
              <w:rPr>
                <w:rFonts w:ascii="Times New Roman" w:hAnsi="Times New Roman" w:cs="Times New Roman"/>
                <w:b/>
              </w:rPr>
            </w:pPr>
            <w:r w:rsidRPr="00A60E8E">
              <w:rPr>
                <w:rFonts w:ascii="Times New Roman" w:hAnsi="Times New Roman" w:cs="Times New Roman"/>
                <w:b/>
                <w:i/>
              </w:rPr>
              <w:t>Types of syllables</w:t>
            </w:r>
          </w:p>
        </w:tc>
        <w:tc>
          <w:tcPr>
            <w:tcW w:w="1442" w:type="dxa"/>
            <w:shd w:val="clear" w:color="auto" w:fill="auto"/>
          </w:tcPr>
          <w:p w:rsidR="000A47B0" w:rsidRPr="00A60E8E" w:rsidRDefault="000A47B0" w:rsidP="000A47B0">
            <w:pPr>
              <w:pStyle w:val="NormalWeb"/>
              <w:spacing w:line="360" w:lineRule="auto"/>
              <w:jc w:val="center"/>
              <w:rPr>
                <w:rFonts w:ascii="Times New Roman" w:hAnsi="Times New Roman" w:cs="Times New Roman"/>
                <w:b/>
              </w:rPr>
            </w:pPr>
            <w:r w:rsidRPr="00A60E8E">
              <w:rPr>
                <w:rFonts w:ascii="Times New Roman" w:hAnsi="Times New Roman" w:cs="Times New Roman"/>
                <w:b/>
                <w:i/>
              </w:rPr>
              <w:t>Percentage occurrences</w:t>
            </w:r>
          </w:p>
        </w:tc>
        <w:tc>
          <w:tcPr>
            <w:tcW w:w="1563" w:type="dxa"/>
            <w:shd w:val="clear" w:color="auto" w:fill="auto"/>
          </w:tcPr>
          <w:p w:rsidR="000A47B0" w:rsidRPr="00A60E8E" w:rsidRDefault="000A47B0" w:rsidP="000A47B0">
            <w:pPr>
              <w:pStyle w:val="NormalWeb"/>
              <w:spacing w:line="360" w:lineRule="auto"/>
              <w:jc w:val="center"/>
              <w:rPr>
                <w:rFonts w:ascii="Times New Roman" w:hAnsi="Times New Roman" w:cs="Times New Roman"/>
                <w:b/>
                <w:i/>
              </w:rPr>
            </w:pPr>
            <w:r w:rsidRPr="00A60E8E">
              <w:rPr>
                <w:rFonts w:ascii="Times New Roman" w:hAnsi="Times New Roman" w:cs="Times New Roman"/>
                <w:b/>
                <w:i/>
              </w:rPr>
              <w:t>Types of syllables</w:t>
            </w:r>
          </w:p>
        </w:tc>
        <w:tc>
          <w:tcPr>
            <w:tcW w:w="0" w:type="auto"/>
            <w:shd w:val="clear" w:color="auto" w:fill="auto"/>
          </w:tcPr>
          <w:p w:rsidR="000A47B0" w:rsidRPr="00A60E8E" w:rsidRDefault="000A47B0" w:rsidP="000A47B0">
            <w:pPr>
              <w:pStyle w:val="NormalWeb"/>
              <w:spacing w:line="360" w:lineRule="auto"/>
              <w:jc w:val="center"/>
              <w:rPr>
                <w:rFonts w:ascii="Times New Roman" w:hAnsi="Times New Roman" w:cs="Times New Roman"/>
                <w:b/>
                <w:i/>
              </w:rPr>
            </w:pPr>
            <w:r w:rsidRPr="00A60E8E">
              <w:rPr>
                <w:rFonts w:ascii="Times New Roman" w:hAnsi="Times New Roman" w:cs="Times New Roman"/>
                <w:b/>
                <w:i/>
              </w:rPr>
              <w:t>Percentage occurrences</w:t>
            </w:r>
          </w:p>
        </w:tc>
        <w:tc>
          <w:tcPr>
            <w:tcW w:w="1415" w:type="dxa"/>
            <w:shd w:val="clear" w:color="auto" w:fill="auto"/>
          </w:tcPr>
          <w:p w:rsidR="000A47B0" w:rsidRPr="00A60E8E" w:rsidRDefault="000A47B0" w:rsidP="000A47B0">
            <w:pPr>
              <w:pStyle w:val="NormalWeb"/>
              <w:spacing w:line="360" w:lineRule="auto"/>
              <w:jc w:val="center"/>
              <w:rPr>
                <w:rFonts w:ascii="Times New Roman" w:hAnsi="Times New Roman" w:cs="Times New Roman"/>
                <w:b/>
                <w:i/>
              </w:rPr>
            </w:pPr>
            <w:r w:rsidRPr="00A60E8E">
              <w:rPr>
                <w:rFonts w:ascii="Times New Roman" w:hAnsi="Times New Roman" w:cs="Times New Roman"/>
                <w:b/>
                <w:i/>
              </w:rPr>
              <w:t>Types of syllables</w:t>
            </w:r>
          </w:p>
        </w:tc>
        <w:tc>
          <w:tcPr>
            <w:tcW w:w="1442" w:type="dxa"/>
            <w:shd w:val="clear" w:color="auto" w:fill="auto"/>
          </w:tcPr>
          <w:p w:rsidR="000A47B0" w:rsidRPr="00A60E8E" w:rsidRDefault="000A47B0" w:rsidP="000A47B0">
            <w:pPr>
              <w:pStyle w:val="NormalWeb"/>
              <w:spacing w:line="360" w:lineRule="auto"/>
              <w:jc w:val="center"/>
              <w:rPr>
                <w:rFonts w:ascii="Times New Roman" w:hAnsi="Times New Roman" w:cs="Times New Roman"/>
                <w:b/>
                <w:i/>
              </w:rPr>
            </w:pPr>
            <w:r w:rsidRPr="00A60E8E">
              <w:rPr>
                <w:rFonts w:ascii="Times New Roman" w:hAnsi="Times New Roman" w:cs="Times New Roman"/>
                <w:b/>
                <w:i/>
              </w:rPr>
              <w:t>Percentage occurrences</w:t>
            </w: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10.68</w:t>
            </w:r>
          </w:p>
        </w:tc>
        <w:tc>
          <w:tcPr>
            <w:tcW w:w="1563"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VVCVVCCV</w:t>
            </w:r>
          </w:p>
        </w:tc>
        <w:tc>
          <w:tcPr>
            <w:tcW w:w="0" w:type="auto"/>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0.97</w:t>
            </w: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04"/>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VCV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19.42</w:t>
            </w:r>
          </w:p>
        </w:tc>
        <w:tc>
          <w:tcPr>
            <w:tcW w:w="1563"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VCCVV</w:t>
            </w:r>
          </w:p>
        </w:tc>
        <w:tc>
          <w:tcPr>
            <w:tcW w:w="0" w:type="auto"/>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5.83</w:t>
            </w: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VVV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1.94</w:t>
            </w:r>
          </w:p>
        </w:tc>
        <w:tc>
          <w:tcPr>
            <w:tcW w:w="1563"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CCV</w:t>
            </w:r>
          </w:p>
        </w:tc>
        <w:tc>
          <w:tcPr>
            <w:tcW w:w="0" w:type="auto"/>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1.94</w:t>
            </w: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VCCV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22.33</w:t>
            </w:r>
          </w:p>
        </w:tc>
        <w:tc>
          <w:tcPr>
            <w:tcW w:w="1563"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VC</w:t>
            </w:r>
          </w:p>
        </w:tc>
        <w:tc>
          <w:tcPr>
            <w:tcW w:w="0" w:type="auto"/>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0.97</w:t>
            </w: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04"/>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CVV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8.74</w:t>
            </w:r>
          </w:p>
        </w:tc>
        <w:tc>
          <w:tcPr>
            <w:tcW w:w="1563"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CVCV</w:t>
            </w:r>
          </w:p>
        </w:tc>
        <w:tc>
          <w:tcPr>
            <w:tcW w:w="0" w:type="auto"/>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0.97</w:t>
            </w: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VCVV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0.97</w:t>
            </w:r>
          </w:p>
        </w:tc>
        <w:tc>
          <w:tcPr>
            <w:tcW w:w="1563"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VCVCVC</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0.97</w:t>
            </w:r>
          </w:p>
        </w:tc>
        <w:tc>
          <w:tcPr>
            <w:tcW w:w="1563"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04"/>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VVCCV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3.88</w:t>
            </w:r>
          </w:p>
        </w:tc>
        <w:tc>
          <w:tcPr>
            <w:tcW w:w="1563"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CCVV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0.97</w:t>
            </w:r>
          </w:p>
        </w:tc>
        <w:tc>
          <w:tcPr>
            <w:tcW w:w="1563"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316"/>
          <w:jc w:val="center"/>
        </w:trPr>
        <w:tc>
          <w:tcPr>
            <w:tcW w:w="1239" w:type="dxa"/>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VVCV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1.94</w:t>
            </w:r>
          </w:p>
        </w:tc>
        <w:tc>
          <w:tcPr>
            <w:tcW w:w="1563"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498"/>
          <w:jc w:val="center"/>
        </w:trPr>
        <w:tc>
          <w:tcPr>
            <w:tcW w:w="1239" w:type="dxa"/>
            <w:shd w:val="clear" w:color="auto" w:fill="auto"/>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r>
              <w:rPr>
                <w:rFonts w:ascii="Times New Roman" w:hAnsi="Times New Roman" w:cs="Times New Roman"/>
              </w:rPr>
              <w:t>CV</w:t>
            </w:r>
          </w:p>
        </w:tc>
        <w:tc>
          <w:tcPr>
            <w:tcW w:w="1453" w:type="dxa"/>
            <w:gridSpan w:val="2"/>
            <w:shd w:val="clear" w:color="auto" w:fill="auto"/>
          </w:tcPr>
          <w:p w:rsidR="000A47B0" w:rsidRPr="00A60E8E"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14.56</w:t>
            </w:r>
          </w:p>
        </w:tc>
        <w:tc>
          <w:tcPr>
            <w:tcW w:w="1563"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line="360" w:lineRule="auto"/>
              <w:jc w:val="both"/>
              <w:rPr>
                <w:rFonts w:ascii="Times New Roman" w:hAnsi="Times New Roman" w:cs="Times New Roman"/>
              </w:rPr>
            </w:pPr>
          </w:p>
        </w:tc>
      </w:tr>
      <w:tr w:rsidR="000A47B0" w:rsidRPr="00A60E8E" w:rsidTr="000A47B0">
        <w:trPr>
          <w:trHeight w:val="478"/>
          <w:jc w:val="center"/>
        </w:trPr>
        <w:tc>
          <w:tcPr>
            <w:tcW w:w="1239" w:type="dxa"/>
            <w:shd w:val="clear" w:color="auto" w:fill="auto"/>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r>
              <w:rPr>
                <w:rFonts w:ascii="Times New Roman" w:hAnsi="Times New Roman" w:cs="Times New Roman"/>
              </w:rPr>
              <w:t>C</w:t>
            </w:r>
          </w:p>
        </w:tc>
        <w:tc>
          <w:tcPr>
            <w:tcW w:w="1453" w:type="dxa"/>
            <w:gridSpan w:val="2"/>
            <w:shd w:val="clear" w:color="auto" w:fill="auto"/>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r>
              <w:rPr>
                <w:rFonts w:ascii="Times New Roman" w:hAnsi="Times New Roman" w:cs="Times New Roman"/>
              </w:rPr>
              <w:t>2.91</w:t>
            </w:r>
          </w:p>
        </w:tc>
        <w:tc>
          <w:tcPr>
            <w:tcW w:w="1563" w:type="dxa"/>
            <w:shd w:val="clear" w:color="auto" w:fill="C4BC96" w:themeFill="background2" w:themeFillShade="BF"/>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p>
        </w:tc>
        <w:tc>
          <w:tcPr>
            <w:tcW w:w="0" w:type="auto"/>
            <w:shd w:val="clear" w:color="auto" w:fill="C4BC96" w:themeFill="background2" w:themeFillShade="BF"/>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p>
        </w:tc>
        <w:tc>
          <w:tcPr>
            <w:tcW w:w="1415" w:type="dxa"/>
            <w:shd w:val="clear" w:color="auto" w:fill="C4BC96" w:themeFill="background2" w:themeFillShade="BF"/>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p>
        </w:tc>
        <w:tc>
          <w:tcPr>
            <w:tcW w:w="1442" w:type="dxa"/>
            <w:shd w:val="clear" w:color="auto" w:fill="C4BC96" w:themeFill="background2" w:themeFillShade="BF"/>
          </w:tcPr>
          <w:p w:rsidR="000A47B0" w:rsidRPr="00A60E8E" w:rsidRDefault="000A47B0" w:rsidP="000A47B0">
            <w:pPr>
              <w:pStyle w:val="NormalWeb"/>
              <w:spacing w:before="0" w:beforeAutospacing="0" w:after="0" w:afterAutospacing="0" w:line="360" w:lineRule="auto"/>
              <w:jc w:val="both"/>
              <w:rPr>
                <w:rFonts w:ascii="Times New Roman" w:hAnsi="Times New Roman" w:cs="Times New Roman"/>
              </w:rPr>
            </w:pPr>
          </w:p>
        </w:tc>
      </w:tr>
    </w:tbl>
    <w:p w:rsidR="000A47B0" w:rsidRPr="00A93561" w:rsidRDefault="000A47B0" w:rsidP="000A47B0">
      <w:pPr>
        <w:pStyle w:val="NormalWeb"/>
        <w:numPr>
          <w:ilvl w:val="0"/>
          <w:numId w:val="17"/>
        </w:numPr>
        <w:tabs>
          <w:tab w:val="left" w:pos="284"/>
        </w:tabs>
        <w:ind w:hanging="720"/>
        <w:jc w:val="both"/>
        <w:rPr>
          <w:rFonts w:ascii="Times New Roman" w:hAnsi="Times New Roman" w:cs="Times New Roman"/>
          <w:i/>
        </w:rPr>
      </w:pPr>
      <w:r w:rsidRPr="00D87040">
        <w:rPr>
          <w:rFonts w:ascii="Times New Roman" w:hAnsi="Times New Roman" w:cs="Times New Roman"/>
          <w:i/>
        </w:rPr>
        <w:t>Percentage occurrences of different types of words:</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6"/>
        <w:gridCol w:w="2583"/>
      </w:tblGrid>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b/>
                <w:i/>
              </w:rPr>
            </w:pPr>
            <w:r w:rsidRPr="00D87040">
              <w:rPr>
                <w:rFonts w:ascii="Times New Roman" w:hAnsi="Times New Roman" w:cs="Times New Roman"/>
                <w:b/>
                <w:i/>
              </w:rPr>
              <w:lastRenderedPageBreak/>
              <w:t>Types of words</w:t>
            </w:r>
          </w:p>
        </w:tc>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b/>
                <w:i/>
              </w:rPr>
            </w:pPr>
            <w:r w:rsidRPr="00D87040">
              <w:rPr>
                <w:rFonts w:ascii="Times New Roman" w:hAnsi="Times New Roman" w:cs="Times New Roman"/>
                <w:b/>
                <w:i/>
              </w:rPr>
              <w:t>Percentage occurrences</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monosyllabic words</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37.62</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disyllabic words</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59.41</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trisyllabic words</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2.97</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multisyllabic words</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0.00</w:t>
            </w:r>
          </w:p>
        </w:tc>
      </w:tr>
    </w:tbl>
    <w:p w:rsidR="000A47B0" w:rsidRPr="00D87040" w:rsidRDefault="000A47B0" w:rsidP="000A47B0">
      <w:pPr>
        <w:pStyle w:val="NormalWeb"/>
        <w:spacing w:before="0" w:beforeAutospacing="0" w:after="0" w:afterAutospacing="0" w:line="360" w:lineRule="auto"/>
        <w:jc w:val="both"/>
        <w:rPr>
          <w:rFonts w:ascii="Times New Roman" w:hAnsi="Times New Roman" w:cs="Times New Roman"/>
          <w:i/>
        </w:rPr>
      </w:pPr>
    </w:p>
    <w:p w:rsidR="000A47B0" w:rsidRPr="00EE46F0" w:rsidRDefault="000A47B0" w:rsidP="000A47B0">
      <w:pPr>
        <w:pStyle w:val="NormalWeb"/>
        <w:numPr>
          <w:ilvl w:val="0"/>
          <w:numId w:val="17"/>
        </w:numPr>
        <w:spacing w:line="360" w:lineRule="auto"/>
        <w:ind w:left="284" w:hanging="284"/>
        <w:jc w:val="both"/>
        <w:rPr>
          <w:rFonts w:ascii="Times New Roman" w:hAnsi="Times New Roman" w:cs="Times New Roman"/>
          <w:i/>
        </w:rPr>
      </w:pPr>
      <w:r w:rsidRPr="00D87040">
        <w:rPr>
          <w:rFonts w:ascii="Times New Roman" w:hAnsi="Times New Roman" w:cs="Times New Roman"/>
          <w:i/>
        </w:rPr>
        <w:t>Percentage occurrences of different types of clusters:</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2583"/>
      </w:tblGrid>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b/>
                <w:i/>
              </w:rPr>
            </w:pPr>
            <w:r w:rsidRPr="00D87040">
              <w:rPr>
                <w:rFonts w:ascii="Times New Roman" w:hAnsi="Times New Roman" w:cs="Times New Roman"/>
                <w:b/>
                <w:i/>
              </w:rPr>
              <w:t>Types of clusters</w:t>
            </w:r>
          </w:p>
        </w:tc>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b/>
                <w:i/>
              </w:rPr>
            </w:pPr>
            <w:r w:rsidRPr="00D87040">
              <w:rPr>
                <w:rFonts w:ascii="Times New Roman" w:hAnsi="Times New Roman" w:cs="Times New Roman"/>
                <w:b/>
                <w:i/>
              </w:rPr>
              <w:t>Percentage occurrences</w:t>
            </w:r>
          </w:p>
        </w:tc>
      </w:tr>
      <w:tr w:rsidR="000A47B0" w:rsidRPr="00D87040" w:rsidTr="000A47B0">
        <w:trPr>
          <w:jc w:val="center"/>
        </w:trPr>
        <w:tc>
          <w:tcPr>
            <w:tcW w:w="0" w:type="auto"/>
            <w:shd w:val="clear" w:color="auto" w:fill="auto"/>
          </w:tcPr>
          <w:p w:rsidR="000A47B0" w:rsidRPr="00D87040" w:rsidRDefault="000A47B0" w:rsidP="000A47B0">
            <w:r w:rsidRPr="00D87040">
              <w:t xml:space="preserve">Initial geminate clusters </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5.41</w:t>
            </w:r>
          </w:p>
        </w:tc>
      </w:tr>
      <w:tr w:rsidR="000A47B0" w:rsidRPr="00D87040" w:rsidTr="000A47B0">
        <w:trPr>
          <w:jc w:val="center"/>
        </w:trPr>
        <w:tc>
          <w:tcPr>
            <w:tcW w:w="0" w:type="auto"/>
            <w:shd w:val="clear" w:color="auto" w:fill="auto"/>
          </w:tcPr>
          <w:p w:rsidR="000A47B0" w:rsidRPr="00D87040" w:rsidRDefault="000A47B0" w:rsidP="000A47B0">
            <w:r w:rsidRPr="00D87040">
              <w:t xml:space="preserve">Initial non-geminate clusters </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w:t>
            </w:r>
          </w:p>
        </w:tc>
      </w:tr>
      <w:tr w:rsidR="000A47B0" w:rsidRPr="00D87040" w:rsidTr="000A47B0">
        <w:trPr>
          <w:jc w:val="center"/>
        </w:trPr>
        <w:tc>
          <w:tcPr>
            <w:tcW w:w="0" w:type="auto"/>
            <w:shd w:val="clear" w:color="auto" w:fill="auto"/>
          </w:tcPr>
          <w:p w:rsidR="000A47B0" w:rsidRPr="00D87040" w:rsidRDefault="000A47B0" w:rsidP="000A47B0">
            <w:r w:rsidRPr="00D87040">
              <w:t xml:space="preserve">Medial geminate clusters </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43.24</w:t>
            </w:r>
          </w:p>
        </w:tc>
      </w:tr>
      <w:tr w:rsidR="000A47B0" w:rsidRPr="00D87040" w:rsidTr="000A47B0">
        <w:trPr>
          <w:jc w:val="center"/>
        </w:trPr>
        <w:tc>
          <w:tcPr>
            <w:tcW w:w="0" w:type="auto"/>
            <w:shd w:val="clear" w:color="auto" w:fill="auto"/>
          </w:tcPr>
          <w:p w:rsidR="000A47B0" w:rsidRPr="00D87040" w:rsidRDefault="000A47B0" w:rsidP="000A47B0">
            <w:r w:rsidRPr="00D87040">
              <w:t xml:space="preserve">Medial non-geminate clusters </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51.35</w:t>
            </w:r>
          </w:p>
        </w:tc>
      </w:tr>
      <w:tr w:rsidR="000A47B0" w:rsidRPr="00D87040" w:rsidTr="000A47B0">
        <w:trPr>
          <w:jc w:val="center"/>
        </w:trPr>
        <w:tc>
          <w:tcPr>
            <w:tcW w:w="0" w:type="auto"/>
            <w:shd w:val="clear" w:color="auto" w:fill="auto"/>
          </w:tcPr>
          <w:p w:rsidR="000A47B0" w:rsidRPr="00D87040" w:rsidRDefault="000A47B0" w:rsidP="000A47B0">
            <w:r w:rsidRPr="00D87040">
              <w:t xml:space="preserve">Final geminate clusters </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w:t>
            </w:r>
          </w:p>
        </w:tc>
      </w:tr>
      <w:tr w:rsidR="000A47B0" w:rsidRPr="00D87040" w:rsidTr="000A47B0">
        <w:trPr>
          <w:jc w:val="center"/>
        </w:trPr>
        <w:tc>
          <w:tcPr>
            <w:tcW w:w="0" w:type="auto"/>
            <w:shd w:val="clear" w:color="auto" w:fill="auto"/>
          </w:tcPr>
          <w:p w:rsidR="000A47B0" w:rsidRPr="00D87040" w:rsidRDefault="000A47B0" w:rsidP="000A47B0">
            <w:r w:rsidRPr="00D87040">
              <w:t xml:space="preserve">Final non-geminate clusters </w:t>
            </w:r>
          </w:p>
        </w:tc>
        <w:tc>
          <w:tcPr>
            <w:tcW w:w="0" w:type="auto"/>
            <w:shd w:val="clear" w:color="auto" w:fill="auto"/>
          </w:tcPr>
          <w:p w:rsidR="000A47B0" w:rsidRPr="00D87040" w:rsidRDefault="000A47B0" w:rsidP="000A47B0">
            <w:pPr>
              <w:pStyle w:val="NormalWeb"/>
              <w:spacing w:line="360" w:lineRule="auto"/>
              <w:jc w:val="center"/>
              <w:rPr>
                <w:rFonts w:ascii="Times New Roman" w:hAnsi="Times New Roman" w:cs="Times New Roman"/>
              </w:rPr>
            </w:pPr>
            <w:r>
              <w:rPr>
                <w:rFonts w:ascii="Times New Roman" w:hAnsi="Times New Roman" w:cs="Times New Roman"/>
              </w:rPr>
              <w:t>-</w:t>
            </w:r>
          </w:p>
        </w:tc>
      </w:tr>
    </w:tbl>
    <w:p w:rsidR="000A47B0" w:rsidRPr="00D87040" w:rsidRDefault="000A47B0" w:rsidP="000A47B0">
      <w:pPr>
        <w:pStyle w:val="NormalWeb"/>
        <w:numPr>
          <w:ilvl w:val="0"/>
          <w:numId w:val="15"/>
        </w:numPr>
        <w:spacing w:after="0" w:afterAutospacing="0" w:line="360" w:lineRule="auto"/>
        <w:jc w:val="both"/>
        <w:rPr>
          <w:rFonts w:ascii="Times New Roman" w:hAnsi="Times New Roman" w:cs="Times New Roman"/>
          <w:b/>
          <w:i/>
        </w:rPr>
      </w:pPr>
      <w:r w:rsidRPr="00D87040">
        <w:rPr>
          <w:rFonts w:ascii="Times New Roman" w:hAnsi="Times New Roman" w:cs="Times New Roman"/>
          <w:b/>
          <w:i/>
        </w:rPr>
        <w:t>Specific praxis errors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283"/>
      </w:tblGrid>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b/>
                <w:i/>
              </w:rPr>
            </w:pPr>
            <w:r w:rsidRPr="00D87040">
              <w:rPr>
                <w:rFonts w:ascii="Times New Roman" w:hAnsi="Times New Roman" w:cs="Times New Roman"/>
                <w:b/>
                <w:i/>
              </w:rPr>
              <w:t>Praxis errors</w:t>
            </w:r>
          </w:p>
        </w:tc>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b/>
                <w:i/>
              </w:rPr>
            </w:pPr>
            <w:r w:rsidRPr="00D87040">
              <w:rPr>
                <w:rFonts w:ascii="Times New Roman" w:hAnsi="Times New Roman" w:cs="Times New Roman"/>
                <w:b/>
                <w:i/>
              </w:rPr>
              <w:t xml:space="preserve">Frequency </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Groping</w:t>
            </w:r>
          </w:p>
        </w:tc>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12</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Disfluencies</w:t>
            </w:r>
          </w:p>
        </w:tc>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08</w:t>
            </w:r>
          </w:p>
        </w:tc>
      </w:tr>
      <w:tr w:rsidR="000A47B0" w:rsidRPr="00D87040" w:rsidTr="000A47B0">
        <w:trPr>
          <w:jc w:val="center"/>
        </w:trPr>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rPr>
              <w:t>Weak precision</w:t>
            </w:r>
          </w:p>
        </w:tc>
        <w:tc>
          <w:tcPr>
            <w:tcW w:w="0" w:type="auto"/>
            <w:shd w:val="clear" w:color="auto" w:fill="auto"/>
          </w:tcPr>
          <w:p w:rsidR="000A47B0" w:rsidRPr="00D87040" w:rsidRDefault="000A47B0" w:rsidP="000A47B0">
            <w:pPr>
              <w:pStyle w:val="NormalWeb"/>
              <w:spacing w:line="360" w:lineRule="auto"/>
              <w:jc w:val="both"/>
              <w:rPr>
                <w:rFonts w:ascii="Times New Roman" w:hAnsi="Times New Roman" w:cs="Times New Roman"/>
              </w:rPr>
            </w:pPr>
            <w:r>
              <w:rPr>
                <w:rFonts w:ascii="Times New Roman" w:hAnsi="Times New Roman" w:cs="Times New Roman"/>
              </w:rPr>
              <w:t>55</w:t>
            </w:r>
          </w:p>
        </w:tc>
      </w:tr>
    </w:tbl>
    <w:p w:rsidR="000A47B0" w:rsidRPr="00D87040" w:rsidRDefault="000A47B0" w:rsidP="000A47B0">
      <w:pPr>
        <w:pStyle w:val="NormalWeb"/>
        <w:spacing w:line="360" w:lineRule="auto"/>
        <w:jc w:val="both"/>
        <w:rPr>
          <w:rFonts w:ascii="Times New Roman" w:hAnsi="Times New Roman" w:cs="Times New Roman"/>
          <w:b/>
          <w:i/>
          <w:u w:val="single"/>
        </w:rPr>
      </w:pPr>
      <w:r w:rsidRPr="00D87040">
        <w:rPr>
          <w:rFonts w:ascii="Times New Roman" w:hAnsi="Times New Roman" w:cs="Times New Roman"/>
          <w:b/>
          <w:i/>
          <w:u w:val="single"/>
        </w:rPr>
        <w:t>FINDINGS:</w:t>
      </w:r>
    </w:p>
    <w:p w:rsidR="00FF6822" w:rsidRDefault="000A47B0" w:rsidP="000A47B0">
      <w:pPr>
        <w:pStyle w:val="NormalWeb"/>
        <w:spacing w:line="360" w:lineRule="auto"/>
        <w:jc w:val="both"/>
        <w:rPr>
          <w:rFonts w:ascii="Times New Roman" w:hAnsi="Times New Roman" w:cs="Times New Roman"/>
        </w:rPr>
      </w:pPr>
      <w:r w:rsidRPr="00D87040">
        <w:rPr>
          <w:rFonts w:ascii="Times New Roman" w:hAnsi="Times New Roman" w:cs="Times New Roman"/>
          <w:b/>
          <w:i/>
          <w:u w:val="single"/>
        </w:rPr>
        <w:t>DIAGNOSTIC FORMULATION:</w:t>
      </w:r>
      <w:r>
        <w:rPr>
          <w:rFonts w:ascii="Times New Roman" w:hAnsi="Times New Roman" w:cs="Times New Roman"/>
          <w:b/>
          <w:i/>
          <w:u w:val="single"/>
        </w:rPr>
        <w:t xml:space="preserve"> </w:t>
      </w:r>
      <w:r w:rsidRPr="009A0DED">
        <w:rPr>
          <w:rFonts w:ascii="Times New Roman" w:hAnsi="Times New Roman" w:cs="Times New Roman"/>
        </w:rPr>
        <w:t xml:space="preserve"> Childhood Apraxia of Speech </w:t>
      </w:r>
    </w:p>
    <w:p w:rsidR="00FF6822" w:rsidRDefault="00FF6822">
      <w:pPr>
        <w:spacing w:after="200" w:line="276" w:lineRule="auto"/>
        <w:rPr>
          <w:rFonts w:eastAsia="Arial Unicode MS"/>
          <w:color w:val="000000"/>
        </w:rPr>
      </w:pPr>
      <w:r>
        <w:br w:type="page"/>
      </w:r>
    </w:p>
    <w:p w:rsidR="00FF6822" w:rsidRPr="00FF6822" w:rsidRDefault="00FF6822" w:rsidP="00FF6822">
      <w:pPr>
        <w:autoSpaceDE w:val="0"/>
        <w:autoSpaceDN w:val="0"/>
        <w:adjustRightInd w:val="0"/>
        <w:jc w:val="center"/>
        <w:rPr>
          <w:b/>
          <w:iCs/>
          <w:szCs w:val="28"/>
        </w:rPr>
      </w:pPr>
      <w:r w:rsidRPr="00FF6822">
        <w:rPr>
          <w:b/>
          <w:iCs/>
          <w:szCs w:val="28"/>
        </w:rPr>
        <w:lastRenderedPageBreak/>
        <w:t>APPENDIX D</w:t>
      </w:r>
    </w:p>
    <w:p w:rsidR="00FF6822" w:rsidRPr="00FF6822" w:rsidRDefault="00FF6822" w:rsidP="00FF6822">
      <w:pPr>
        <w:autoSpaceDE w:val="0"/>
        <w:autoSpaceDN w:val="0"/>
        <w:adjustRightInd w:val="0"/>
        <w:rPr>
          <w:b/>
          <w:iCs/>
          <w:szCs w:val="28"/>
        </w:rPr>
      </w:pPr>
    </w:p>
    <w:p w:rsidR="00FF6822" w:rsidRPr="00FF6822" w:rsidRDefault="00FF6822" w:rsidP="00FF6822">
      <w:pPr>
        <w:autoSpaceDE w:val="0"/>
        <w:autoSpaceDN w:val="0"/>
        <w:adjustRightInd w:val="0"/>
        <w:jc w:val="center"/>
        <w:rPr>
          <w:b/>
          <w:iCs/>
          <w:szCs w:val="28"/>
        </w:rPr>
      </w:pPr>
      <w:r w:rsidRPr="00FF6822">
        <w:rPr>
          <w:b/>
          <w:iCs/>
          <w:szCs w:val="28"/>
        </w:rPr>
        <w:t>Demographic details and score</w:t>
      </w:r>
      <w:r>
        <w:rPr>
          <w:b/>
          <w:iCs/>
          <w:szCs w:val="28"/>
        </w:rPr>
        <w:t>s</w:t>
      </w:r>
      <w:r w:rsidRPr="00FF6822">
        <w:rPr>
          <w:b/>
          <w:iCs/>
          <w:szCs w:val="28"/>
        </w:rPr>
        <w:t xml:space="preserve"> obtained by the participants on the assessment protocol</w:t>
      </w:r>
    </w:p>
    <w:p w:rsidR="00FF6822" w:rsidRPr="008349B1" w:rsidRDefault="00FF6822" w:rsidP="00FF6822">
      <w:pPr>
        <w:autoSpaceDE w:val="0"/>
        <w:autoSpaceDN w:val="0"/>
        <w:adjustRightInd w:val="0"/>
        <w:jc w:val="center"/>
        <w:rPr>
          <w:color w:val="000000"/>
          <w:sz w:val="23"/>
          <w:szCs w:val="23"/>
        </w:rPr>
      </w:pPr>
    </w:p>
    <w:p w:rsidR="00FF6822" w:rsidRPr="008349B1" w:rsidRDefault="00FF6822" w:rsidP="00FF6822">
      <w:pPr>
        <w:autoSpaceDE w:val="0"/>
        <w:autoSpaceDN w:val="0"/>
        <w:adjustRightInd w:val="0"/>
        <w:rPr>
          <w:color w:val="000000"/>
          <w:sz w:val="23"/>
          <w:szCs w:val="23"/>
        </w:rPr>
      </w:pPr>
      <w:r w:rsidRPr="008349B1">
        <w:rPr>
          <w:color w:val="000000"/>
          <w:sz w:val="23"/>
          <w:szCs w:val="23"/>
        </w:rPr>
        <w:t xml:space="preserve">Demographic </w:t>
      </w:r>
      <w:r>
        <w:rPr>
          <w:color w:val="000000"/>
          <w:sz w:val="23"/>
          <w:szCs w:val="23"/>
        </w:rPr>
        <w:t>d</w:t>
      </w:r>
      <w:r w:rsidRPr="008349B1">
        <w:rPr>
          <w:color w:val="000000"/>
          <w:sz w:val="23"/>
          <w:szCs w:val="23"/>
        </w:rPr>
        <w:t>etails:</w:t>
      </w:r>
    </w:p>
    <w:p w:rsidR="00FF6822" w:rsidRPr="008349B1" w:rsidRDefault="00FF6822" w:rsidP="00FF6822">
      <w:pPr>
        <w:autoSpaceDE w:val="0"/>
        <w:autoSpaceDN w:val="0"/>
        <w:adjustRightInd w:val="0"/>
        <w:rPr>
          <w:color w:val="000000"/>
          <w:sz w:val="23"/>
          <w:szCs w:val="23"/>
        </w:rPr>
      </w:pPr>
    </w:p>
    <w:tbl>
      <w:tblPr>
        <w:tblW w:w="5000" w:type="pct"/>
        <w:tblBorders>
          <w:top w:val="single" w:sz="6" w:space="0" w:color="000000"/>
          <w:left w:val="single" w:sz="6" w:space="0" w:color="000000"/>
          <w:bottom w:val="single" w:sz="6" w:space="0" w:color="000000"/>
          <w:right w:val="single" w:sz="6" w:space="0" w:color="000000"/>
        </w:tblBorders>
        <w:tblLayout w:type="fixed"/>
        <w:tblLook w:val="0000"/>
      </w:tblPr>
      <w:tblGrid>
        <w:gridCol w:w="1277"/>
        <w:gridCol w:w="1704"/>
        <w:gridCol w:w="6244"/>
        <w:gridCol w:w="17"/>
      </w:tblGrid>
      <w:tr w:rsidR="00FF6822" w:rsidRPr="008349B1" w:rsidTr="00FF6822">
        <w:trPr>
          <w:gridAfter w:val="1"/>
          <w:wAfter w:w="9" w:type="pct"/>
          <w:trHeight w:val="43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pPr>
            <w:r w:rsidRPr="008349B1">
              <w:t xml:space="preserve">Participant code </w:t>
            </w: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pPr>
            <w:r w:rsidRPr="008349B1">
              <w:t xml:space="preserve">Age (years)/ Gender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pPr>
            <w:r w:rsidRPr="008349B1">
              <w:t xml:space="preserve">Baseline </w:t>
            </w:r>
          </w:p>
        </w:tc>
      </w:tr>
      <w:tr w:rsidR="00FF6822" w:rsidRPr="008349B1" w:rsidTr="00FF6822">
        <w:trPr>
          <w:gridAfter w:val="1"/>
          <w:wAfter w:w="9" w:type="pct"/>
          <w:trHeight w:val="283"/>
        </w:trPr>
        <w:tc>
          <w:tcPr>
            <w:tcW w:w="4991" w:type="pct"/>
            <w:gridSpan w:val="3"/>
            <w:tcBorders>
              <w:top w:val="single" w:sz="8" w:space="0" w:color="000000"/>
              <w:left w:val="single" w:sz="8" w:space="0" w:color="000000"/>
              <w:bottom w:val="single" w:sz="8" w:space="0" w:color="000000"/>
              <w:right w:val="single" w:sz="8" w:space="0" w:color="000000"/>
            </w:tcBorders>
          </w:tcPr>
          <w:p w:rsidR="00FF6822" w:rsidRPr="00FF6822" w:rsidRDefault="00FF6822" w:rsidP="004A1A70">
            <w:pPr>
              <w:pStyle w:val="Default"/>
              <w:jc w:val="center"/>
              <w:rPr>
                <w:b/>
                <w:sz w:val="23"/>
                <w:szCs w:val="23"/>
              </w:rPr>
            </w:pPr>
            <w:r w:rsidRPr="00FF6822">
              <w:rPr>
                <w:b/>
                <w:i/>
                <w:iCs/>
                <w:sz w:val="23"/>
                <w:szCs w:val="23"/>
              </w:rPr>
              <w:t>Participants with CAS</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A </w:t>
            </w:r>
          </w:p>
          <w:p w:rsidR="00FF6822" w:rsidRPr="008349B1" w:rsidRDefault="00FF6822" w:rsidP="004A1A70">
            <w:pPr>
              <w:pStyle w:val="Default"/>
              <w:jc w:val="both"/>
              <w:rPr>
                <w:sz w:val="23"/>
                <w:szCs w:val="23"/>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3.6/Male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Client’s expression was restricted to monosyllabic utterances which is inconsistent. </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B </w:t>
            </w:r>
          </w:p>
          <w:p w:rsidR="00FF6822" w:rsidRPr="008349B1" w:rsidRDefault="00FF6822" w:rsidP="004A1A70">
            <w:pPr>
              <w:pStyle w:val="Default"/>
              <w:jc w:val="both"/>
              <w:rPr>
                <w:sz w:val="23"/>
                <w:szCs w:val="23"/>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3.6/Male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Client’s expression was restricted to disyllabic to trisyllabic utterances, which were inconsistent. </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C </w:t>
            </w:r>
          </w:p>
          <w:p w:rsidR="00FF6822" w:rsidRPr="008349B1" w:rsidRDefault="00FF6822" w:rsidP="004A1A70">
            <w:pPr>
              <w:pStyle w:val="Default"/>
              <w:jc w:val="both"/>
              <w:rPr>
                <w:sz w:val="23"/>
                <w:szCs w:val="23"/>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4/Male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Client’s expressive vocabulary consists of simple disyllabic and monosyllabic common utterances. </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D </w:t>
            </w:r>
          </w:p>
          <w:p w:rsidR="00FF6822" w:rsidRPr="008349B1" w:rsidRDefault="00FF6822" w:rsidP="004A1A70">
            <w:pPr>
              <w:pStyle w:val="Default"/>
              <w:jc w:val="both"/>
              <w:rPr>
                <w:sz w:val="23"/>
                <w:szCs w:val="23"/>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4/Female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3"/>
                <w:szCs w:val="23"/>
              </w:rPr>
            </w:pPr>
            <w:r w:rsidRPr="008349B1">
              <w:rPr>
                <w:sz w:val="23"/>
                <w:szCs w:val="23"/>
              </w:rPr>
              <w:t xml:space="preserve">Client’s expression was restricted to simple monosyllabic and disyllabic words. </w:t>
            </w:r>
          </w:p>
        </w:tc>
      </w:tr>
      <w:tr w:rsidR="00FF6822" w:rsidRPr="008349B1" w:rsidTr="00FF6822">
        <w:trPr>
          <w:gridAfter w:val="1"/>
          <w:wAfter w:w="9" w:type="pct"/>
          <w:trHeight w:val="283"/>
        </w:trPr>
        <w:tc>
          <w:tcPr>
            <w:tcW w:w="4991" w:type="pct"/>
            <w:gridSpan w:val="3"/>
            <w:tcBorders>
              <w:top w:val="single" w:sz="8" w:space="0" w:color="000000"/>
              <w:left w:val="single" w:sz="8" w:space="0" w:color="000000"/>
              <w:bottom w:val="single" w:sz="8" w:space="0" w:color="000000"/>
              <w:right w:val="single" w:sz="8" w:space="0" w:color="000000"/>
            </w:tcBorders>
          </w:tcPr>
          <w:p w:rsidR="00FF6822" w:rsidRPr="00FF6822" w:rsidRDefault="00FF6822" w:rsidP="004A1A70">
            <w:pPr>
              <w:pStyle w:val="Default"/>
              <w:jc w:val="center"/>
              <w:rPr>
                <w:b/>
                <w:i/>
                <w:iCs/>
                <w:sz w:val="22"/>
                <w:szCs w:val="22"/>
              </w:rPr>
            </w:pPr>
            <w:r w:rsidRPr="00FF6822">
              <w:rPr>
                <w:b/>
                <w:i/>
                <w:iCs/>
                <w:sz w:val="23"/>
                <w:szCs w:val="23"/>
              </w:rPr>
              <w:t>Participants with sAOS associated with ELD</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2"/>
                <w:szCs w:val="22"/>
              </w:rPr>
            </w:pPr>
            <w:r w:rsidRPr="008349B1">
              <w:rPr>
                <w:sz w:val="22"/>
                <w:szCs w:val="22"/>
              </w:rPr>
              <w:t xml:space="preserve">E </w:t>
            </w: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2.6/Male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rPr>
                <w:sz w:val="22"/>
                <w:szCs w:val="22"/>
              </w:rPr>
            </w:pPr>
            <w:r w:rsidRPr="008349B1">
              <w:rPr>
                <w:sz w:val="22"/>
                <w:szCs w:val="22"/>
              </w:rPr>
              <w:t xml:space="preserve">Inconsistency and Variability </w:t>
            </w:r>
          </w:p>
          <w:p w:rsidR="00FF6822" w:rsidRPr="008349B1" w:rsidRDefault="00FF6822" w:rsidP="004A1A70">
            <w:pPr>
              <w:pStyle w:val="Default"/>
              <w:rPr>
                <w:sz w:val="22"/>
                <w:szCs w:val="22"/>
              </w:rPr>
            </w:pPr>
            <w:r w:rsidRPr="008349B1">
              <w:rPr>
                <w:sz w:val="22"/>
                <w:szCs w:val="22"/>
              </w:rPr>
              <w:t xml:space="preserve">Limited improvement noted even after therapy. </w:t>
            </w:r>
          </w:p>
          <w:p w:rsidR="00FF6822" w:rsidRPr="008349B1" w:rsidRDefault="00FF6822" w:rsidP="004A1A70">
            <w:pPr>
              <w:pStyle w:val="Default"/>
              <w:jc w:val="both"/>
              <w:rPr>
                <w:sz w:val="22"/>
                <w:szCs w:val="22"/>
              </w:rPr>
            </w:pPr>
            <w:r w:rsidRPr="008349B1">
              <w:rPr>
                <w:i/>
                <w:iCs/>
                <w:sz w:val="22"/>
                <w:szCs w:val="22"/>
              </w:rPr>
              <w:t>Screening checklist results:</w:t>
            </w:r>
            <w:r w:rsidRPr="008349B1">
              <w:rPr>
                <w:sz w:val="22"/>
                <w:szCs w:val="22"/>
              </w:rPr>
              <w:t>25/39 (Interpretation: sAOS)</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F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3/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rPr>
                <w:sz w:val="22"/>
                <w:szCs w:val="22"/>
              </w:rPr>
            </w:pPr>
            <w:r w:rsidRPr="008349B1">
              <w:rPr>
                <w:sz w:val="22"/>
                <w:szCs w:val="22"/>
              </w:rPr>
              <w:t xml:space="preserve">Inconsistency and Variability </w:t>
            </w:r>
          </w:p>
          <w:p w:rsidR="00FF6822" w:rsidRPr="008349B1" w:rsidRDefault="00FF6822" w:rsidP="004A1A70">
            <w:pPr>
              <w:pStyle w:val="Default"/>
              <w:rPr>
                <w:sz w:val="22"/>
                <w:szCs w:val="22"/>
              </w:rPr>
            </w:pPr>
            <w:r w:rsidRPr="008349B1">
              <w:rPr>
                <w:sz w:val="22"/>
                <w:szCs w:val="22"/>
              </w:rPr>
              <w:t xml:space="preserve">Unintelligibility varies across situations </w:t>
            </w:r>
          </w:p>
          <w:p w:rsidR="00FF6822" w:rsidRPr="008349B1" w:rsidRDefault="00FF6822" w:rsidP="004A1A70">
            <w:pPr>
              <w:pStyle w:val="Default"/>
              <w:jc w:val="both"/>
              <w:rPr>
                <w:sz w:val="22"/>
                <w:szCs w:val="22"/>
              </w:rPr>
            </w:pPr>
            <w:r w:rsidRPr="008349B1">
              <w:rPr>
                <w:i/>
                <w:iCs/>
                <w:sz w:val="22"/>
                <w:szCs w:val="22"/>
              </w:rPr>
              <w:t>Screening checklist results:</w:t>
            </w:r>
            <w:r w:rsidRPr="008349B1">
              <w:rPr>
                <w:sz w:val="22"/>
                <w:szCs w:val="22"/>
              </w:rPr>
              <w:t xml:space="preserve">27/39 (Interpretation: sAOS) </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G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3.6/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rPr>
                <w:sz w:val="22"/>
                <w:szCs w:val="22"/>
              </w:rPr>
            </w:pPr>
            <w:r w:rsidRPr="008349B1">
              <w:rPr>
                <w:sz w:val="22"/>
                <w:szCs w:val="22"/>
              </w:rPr>
              <w:t xml:space="preserve">Inconsistent errors </w:t>
            </w:r>
          </w:p>
          <w:p w:rsidR="00FF6822" w:rsidRPr="008349B1" w:rsidRDefault="00FF6822" w:rsidP="004A1A70">
            <w:pPr>
              <w:pStyle w:val="Default"/>
              <w:jc w:val="both"/>
              <w:rPr>
                <w:sz w:val="22"/>
                <w:szCs w:val="22"/>
              </w:rPr>
            </w:pPr>
            <w:r w:rsidRPr="008349B1">
              <w:rPr>
                <w:i/>
                <w:iCs/>
                <w:sz w:val="22"/>
                <w:szCs w:val="22"/>
              </w:rPr>
              <w:t>Screening checklist results:</w:t>
            </w:r>
            <w:r w:rsidRPr="008349B1">
              <w:rPr>
                <w:sz w:val="22"/>
                <w:szCs w:val="22"/>
              </w:rPr>
              <w:t xml:space="preserve">24/39 (Interpretation: sAOS) </w:t>
            </w:r>
          </w:p>
        </w:tc>
      </w:tr>
      <w:tr w:rsidR="00FF6822" w:rsidRPr="008349B1" w:rsidTr="00FF6822">
        <w:trPr>
          <w:gridAfter w:val="1"/>
          <w:wAfter w:w="9" w:type="pct"/>
          <w:trHeight w:val="20"/>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H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3.6/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rPr>
                <w:sz w:val="22"/>
                <w:szCs w:val="22"/>
              </w:rPr>
            </w:pPr>
            <w:r w:rsidRPr="008349B1">
              <w:rPr>
                <w:sz w:val="22"/>
                <w:szCs w:val="22"/>
              </w:rPr>
              <w:t xml:space="preserve">Inconsistency and Variability </w:t>
            </w:r>
          </w:p>
          <w:p w:rsidR="00FF6822" w:rsidRPr="008349B1" w:rsidRDefault="00FF6822" w:rsidP="004A1A70">
            <w:pPr>
              <w:pStyle w:val="Default"/>
              <w:rPr>
                <w:sz w:val="22"/>
                <w:szCs w:val="22"/>
              </w:rPr>
            </w:pPr>
            <w:r w:rsidRPr="008349B1">
              <w:rPr>
                <w:sz w:val="22"/>
                <w:szCs w:val="22"/>
              </w:rPr>
              <w:t xml:space="preserve">Difficulty in correct production even on immediate production after a model </w:t>
            </w:r>
          </w:p>
          <w:p w:rsidR="00FF6822" w:rsidRPr="008349B1" w:rsidRDefault="00FF6822" w:rsidP="004A1A70">
            <w:pPr>
              <w:pStyle w:val="Default"/>
              <w:jc w:val="both"/>
              <w:rPr>
                <w:sz w:val="22"/>
                <w:szCs w:val="22"/>
              </w:rPr>
            </w:pPr>
            <w:r w:rsidRPr="008349B1">
              <w:rPr>
                <w:i/>
                <w:iCs/>
                <w:sz w:val="22"/>
                <w:szCs w:val="22"/>
              </w:rPr>
              <w:t>Screening checklist results:</w:t>
            </w:r>
            <w:r w:rsidRPr="008349B1">
              <w:rPr>
                <w:sz w:val="22"/>
                <w:szCs w:val="22"/>
              </w:rPr>
              <w:t xml:space="preserve">28/39 (Interpretation: sAOS) </w:t>
            </w:r>
          </w:p>
        </w:tc>
      </w:tr>
      <w:tr w:rsidR="00FF6822" w:rsidRPr="008349B1" w:rsidTr="00FF6822">
        <w:trPr>
          <w:trHeight w:val="283"/>
        </w:trPr>
        <w:tc>
          <w:tcPr>
            <w:tcW w:w="5000" w:type="pct"/>
            <w:gridSpan w:val="4"/>
            <w:tcBorders>
              <w:top w:val="single" w:sz="8" w:space="0" w:color="000000"/>
              <w:left w:val="single" w:sz="8" w:space="0" w:color="000000"/>
              <w:bottom w:val="single" w:sz="8" w:space="0" w:color="000000"/>
              <w:right w:val="single" w:sz="8" w:space="0" w:color="000000"/>
            </w:tcBorders>
          </w:tcPr>
          <w:p w:rsidR="00FF6822" w:rsidRPr="00FF6822" w:rsidRDefault="00FF6822" w:rsidP="004A1A70">
            <w:pPr>
              <w:pStyle w:val="Default"/>
              <w:jc w:val="center"/>
              <w:rPr>
                <w:b/>
                <w:sz w:val="23"/>
                <w:szCs w:val="23"/>
              </w:rPr>
            </w:pPr>
            <w:r w:rsidRPr="00FF6822">
              <w:rPr>
                <w:b/>
                <w:i/>
                <w:iCs/>
                <w:sz w:val="23"/>
                <w:szCs w:val="23"/>
              </w:rPr>
              <w:t>Participants with sAOS associated with Autism</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I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4.5/ </w:t>
            </w:r>
          </w:p>
          <w:p w:rsidR="00FF6822" w:rsidRPr="008349B1" w:rsidRDefault="00FF6822" w:rsidP="004A1A70">
            <w:pPr>
              <w:pStyle w:val="Default"/>
              <w:jc w:val="both"/>
              <w:rPr>
                <w:sz w:val="22"/>
                <w:szCs w:val="22"/>
              </w:rPr>
            </w:pPr>
            <w:r w:rsidRPr="008349B1">
              <w:rPr>
                <w:sz w:val="22"/>
                <w:szCs w:val="22"/>
              </w:rPr>
              <w:t xml:space="preserve">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Limited verbal output </w:t>
            </w:r>
          </w:p>
          <w:p w:rsidR="00FF6822" w:rsidRPr="008349B1" w:rsidRDefault="00FF6822" w:rsidP="004A1A70">
            <w:pPr>
              <w:pStyle w:val="Default"/>
              <w:rPr>
                <w:sz w:val="22"/>
                <w:szCs w:val="22"/>
              </w:rPr>
            </w:pPr>
            <w:r w:rsidRPr="008349B1">
              <w:rPr>
                <w:sz w:val="22"/>
                <w:szCs w:val="22"/>
              </w:rPr>
              <w:t xml:space="preserve">Lack of significant progress even after therapy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Groping on attempting to speak </w:t>
            </w:r>
          </w:p>
          <w:p w:rsidR="00FF6822" w:rsidRPr="008349B1" w:rsidRDefault="00FF6822" w:rsidP="004A1A70">
            <w:pPr>
              <w:pStyle w:val="Default"/>
              <w:jc w:val="both"/>
              <w:rPr>
                <w:sz w:val="22"/>
                <w:szCs w:val="22"/>
              </w:rPr>
            </w:pPr>
            <w:r w:rsidRPr="008349B1">
              <w:rPr>
                <w:i/>
                <w:iCs/>
                <w:sz w:val="22"/>
                <w:szCs w:val="22"/>
              </w:rPr>
              <w:t>Screening checklist results:</w:t>
            </w:r>
            <w:r w:rsidRPr="008349B1">
              <w:rPr>
                <w:sz w:val="22"/>
                <w:szCs w:val="22"/>
              </w:rPr>
              <w:t xml:space="preserve">33/39 (Interpretation: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lastRenderedPageBreak/>
              <w:t xml:space="preserve">J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4.5/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Limited verbal output </w:t>
            </w:r>
          </w:p>
          <w:p w:rsidR="00FF6822" w:rsidRPr="008349B1" w:rsidRDefault="00FF6822" w:rsidP="004A1A70">
            <w:pPr>
              <w:pStyle w:val="Default"/>
              <w:rPr>
                <w:sz w:val="22"/>
                <w:szCs w:val="22"/>
              </w:rPr>
            </w:pPr>
            <w:r w:rsidRPr="008349B1">
              <w:rPr>
                <w:sz w:val="22"/>
                <w:szCs w:val="22"/>
              </w:rPr>
              <w:t xml:space="preserve">Correct production of words occasionally </w:t>
            </w:r>
          </w:p>
          <w:p w:rsidR="00FF6822" w:rsidRPr="008349B1" w:rsidRDefault="00FF6822" w:rsidP="004A1A70">
            <w:pPr>
              <w:pStyle w:val="Default"/>
              <w:rPr>
                <w:sz w:val="22"/>
                <w:szCs w:val="22"/>
              </w:rPr>
            </w:pPr>
            <w:r w:rsidRPr="008349B1">
              <w:rPr>
                <w:sz w:val="22"/>
                <w:szCs w:val="22"/>
              </w:rPr>
              <w:t xml:space="preserve">Groping on attempting to speak </w:t>
            </w:r>
          </w:p>
          <w:p w:rsidR="00FF6822" w:rsidRPr="008349B1" w:rsidRDefault="00FF6822" w:rsidP="004A1A70">
            <w:pPr>
              <w:pStyle w:val="Default"/>
              <w:rPr>
                <w:sz w:val="22"/>
                <w:szCs w:val="22"/>
              </w:rPr>
            </w:pPr>
            <w:r w:rsidRPr="008349B1">
              <w:rPr>
                <w:sz w:val="22"/>
                <w:szCs w:val="22"/>
              </w:rPr>
              <w:t xml:space="preserve">Easier initiation of words when given a tactile cue </w:t>
            </w:r>
          </w:p>
          <w:p w:rsidR="00FF6822" w:rsidRPr="008349B1" w:rsidRDefault="00FF6822" w:rsidP="004A1A70">
            <w:pPr>
              <w:pStyle w:val="Default"/>
              <w:jc w:val="both"/>
              <w:rPr>
                <w:sz w:val="22"/>
                <w:szCs w:val="22"/>
              </w:rPr>
            </w:pPr>
            <w:r w:rsidRPr="008349B1">
              <w:rPr>
                <w:i/>
                <w:iCs/>
                <w:sz w:val="22"/>
                <w:szCs w:val="22"/>
              </w:rPr>
              <w:t xml:space="preserve">Screening checklist results: </w:t>
            </w:r>
            <w:r w:rsidRPr="008349B1">
              <w:rPr>
                <w:sz w:val="22"/>
                <w:szCs w:val="22"/>
              </w:rPr>
              <w:t xml:space="preserve">30/39 (Interpretation: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K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3/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Limited verbal output </w:t>
            </w:r>
          </w:p>
          <w:p w:rsidR="00FF6822" w:rsidRPr="008349B1" w:rsidRDefault="00FF6822" w:rsidP="004A1A70">
            <w:pPr>
              <w:pStyle w:val="Default"/>
              <w:rPr>
                <w:sz w:val="22"/>
                <w:szCs w:val="22"/>
              </w:rPr>
            </w:pPr>
            <w:r w:rsidRPr="008349B1">
              <w:rPr>
                <w:sz w:val="22"/>
                <w:szCs w:val="22"/>
              </w:rPr>
              <w:t xml:space="preserve">Unable to produce although attempts to produce (struggle) </w:t>
            </w:r>
          </w:p>
          <w:p w:rsidR="00FF6822" w:rsidRPr="008349B1" w:rsidRDefault="00FF6822" w:rsidP="004A1A70">
            <w:pPr>
              <w:pStyle w:val="Default"/>
              <w:rPr>
                <w:sz w:val="22"/>
                <w:szCs w:val="22"/>
              </w:rPr>
            </w:pPr>
            <w:r w:rsidRPr="008349B1">
              <w:rPr>
                <w:sz w:val="22"/>
                <w:szCs w:val="22"/>
              </w:rPr>
              <w:t xml:space="preserve">Inconsistent production of certain monosyllabic utterances </w:t>
            </w:r>
          </w:p>
          <w:p w:rsidR="00FF6822" w:rsidRPr="008349B1" w:rsidRDefault="00FF6822" w:rsidP="004A1A70">
            <w:pPr>
              <w:pStyle w:val="Default"/>
              <w:jc w:val="both"/>
              <w:rPr>
                <w:sz w:val="22"/>
                <w:szCs w:val="22"/>
              </w:rPr>
            </w:pPr>
            <w:r w:rsidRPr="008349B1">
              <w:rPr>
                <w:i/>
                <w:iCs/>
                <w:sz w:val="22"/>
                <w:szCs w:val="22"/>
              </w:rPr>
              <w:t xml:space="preserve">Screening checklist results:35/39 </w:t>
            </w:r>
            <w:r w:rsidRPr="008349B1">
              <w:rPr>
                <w:sz w:val="22"/>
                <w:szCs w:val="22"/>
              </w:rPr>
              <w:t xml:space="preserve">(Interpretation: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L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4.5/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Limited verbal output </w:t>
            </w:r>
          </w:p>
          <w:p w:rsidR="00FF6822" w:rsidRPr="008349B1" w:rsidRDefault="00FF6822" w:rsidP="004A1A70">
            <w:pPr>
              <w:pStyle w:val="Default"/>
              <w:rPr>
                <w:sz w:val="22"/>
                <w:szCs w:val="22"/>
              </w:rPr>
            </w:pPr>
            <w:r w:rsidRPr="008349B1">
              <w:rPr>
                <w:sz w:val="22"/>
                <w:szCs w:val="22"/>
              </w:rPr>
              <w:t xml:space="preserve">Unable to produce although attempts to produce </w:t>
            </w:r>
          </w:p>
          <w:p w:rsidR="00FF6822" w:rsidRPr="008349B1" w:rsidRDefault="00FF6822" w:rsidP="004A1A70">
            <w:pPr>
              <w:pStyle w:val="Default"/>
              <w:rPr>
                <w:sz w:val="22"/>
                <w:szCs w:val="22"/>
              </w:rPr>
            </w:pPr>
            <w:r w:rsidRPr="008349B1">
              <w:rPr>
                <w:sz w:val="22"/>
                <w:szCs w:val="22"/>
              </w:rPr>
              <w:t xml:space="preserve">Sequencing difficulty </w:t>
            </w:r>
          </w:p>
          <w:p w:rsidR="00FF6822" w:rsidRPr="008349B1" w:rsidRDefault="00FF6822" w:rsidP="004A1A70">
            <w:pPr>
              <w:pStyle w:val="Default"/>
              <w:rPr>
                <w:sz w:val="22"/>
                <w:szCs w:val="22"/>
              </w:rPr>
            </w:pPr>
            <w:r w:rsidRPr="008349B1">
              <w:rPr>
                <w:sz w:val="22"/>
                <w:szCs w:val="22"/>
              </w:rPr>
              <w:t xml:space="preserve">Inconsistent errors </w:t>
            </w:r>
          </w:p>
          <w:p w:rsidR="00FF6822" w:rsidRPr="008349B1" w:rsidRDefault="00FF6822" w:rsidP="004A1A70">
            <w:pPr>
              <w:pStyle w:val="Default"/>
              <w:jc w:val="both"/>
              <w:rPr>
                <w:sz w:val="22"/>
                <w:szCs w:val="22"/>
              </w:rPr>
            </w:pPr>
            <w:r w:rsidRPr="008349B1">
              <w:rPr>
                <w:i/>
                <w:iCs/>
                <w:sz w:val="22"/>
                <w:szCs w:val="22"/>
              </w:rPr>
              <w:t xml:space="preserve">Screening checklist results:30/39 </w:t>
            </w:r>
            <w:r w:rsidRPr="008349B1">
              <w:rPr>
                <w:sz w:val="22"/>
                <w:szCs w:val="22"/>
              </w:rPr>
              <w:t xml:space="preserve">(Interpretation: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M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4.5/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jc w:val="both"/>
              <w:rPr>
                <w:sz w:val="22"/>
                <w:szCs w:val="22"/>
              </w:rPr>
            </w:pPr>
            <w:r w:rsidRPr="008349B1">
              <w:rPr>
                <w:sz w:val="22"/>
                <w:szCs w:val="22"/>
              </w:rPr>
              <w:t xml:space="preserve">Slow progress rate even after intensive stimulation </w:t>
            </w:r>
          </w:p>
          <w:p w:rsidR="00FF6822" w:rsidRPr="008349B1" w:rsidRDefault="00FF6822" w:rsidP="004A1A70">
            <w:pPr>
              <w:pStyle w:val="Default"/>
              <w:jc w:val="both"/>
              <w:rPr>
                <w:sz w:val="22"/>
                <w:szCs w:val="22"/>
              </w:rPr>
            </w:pPr>
            <w:r w:rsidRPr="008349B1">
              <w:rPr>
                <w:sz w:val="22"/>
                <w:szCs w:val="22"/>
              </w:rPr>
              <w:t xml:space="preserve">Groping behaviour on voluntary production </w:t>
            </w:r>
          </w:p>
          <w:p w:rsidR="00FF6822" w:rsidRPr="008349B1" w:rsidRDefault="00FF6822" w:rsidP="004A1A70">
            <w:pPr>
              <w:pStyle w:val="Default"/>
              <w:jc w:val="both"/>
              <w:rPr>
                <w:sz w:val="22"/>
                <w:szCs w:val="22"/>
              </w:rPr>
            </w:pPr>
            <w:r w:rsidRPr="008349B1">
              <w:rPr>
                <w:sz w:val="22"/>
                <w:szCs w:val="22"/>
              </w:rPr>
              <w:t xml:space="preserve">Sequencing difficulty </w:t>
            </w:r>
          </w:p>
          <w:p w:rsidR="00FF6822" w:rsidRPr="008349B1" w:rsidRDefault="00FF6822" w:rsidP="004A1A70">
            <w:pPr>
              <w:pStyle w:val="Default"/>
              <w:jc w:val="both"/>
              <w:rPr>
                <w:sz w:val="22"/>
                <w:szCs w:val="22"/>
              </w:rPr>
            </w:pPr>
            <w:r w:rsidRPr="008349B1">
              <w:rPr>
                <w:i/>
                <w:iCs/>
                <w:sz w:val="22"/>
                <w:szCs w:val="22"/>
              </w:rPr>
              <w:t xml:space="preserve">Screening checklist results:28/39 </w:t>
            </w:r>
            <w:r w:rsidRPr="008349B1">
              <w:rPr>
                <w:sz w:val="22"/>
                <w:szCs w:val="22"/>
              </w:rPr>
              <w:t xml:space="preserve">(Interpretation: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N</w:t>
            </w: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4.5/ Male </w:t>
            </w:r>
          </w:p>
          <w:p w:rsidR="00FF6822" w:rsidRPr="008349B1" w:rsidRDefault="00FF6822" w:rsidP="004A1A70">
            <w:pPr>
              <w:pStyle w:val="Default"/>
              <w:jc w:val="both"/>
              <w:rPr>
                <w:sz w:val="22"/>
                <w:szCs w:val="22"/>
              </w:rPr>
            </w:pP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jc w:val="both"/>
              <w:rPr>
                <w:sz w:val="22"/>
                <w:szCs w:val="22"/>
              </w:rPr>
            </w:pPr>
            <w:r w:rsidRPr="008349B1">
              <w:rPr>
                <w:sz w:val="22"/>
                <w:szCs w:val="22"/>
              </w:rPr>
              <w:t xml:space="preserve">Limited verbal output </w:t>
            </w:r>
          </w:p>
          <w:p w:rsidR="00FF6822" w:rsidRPr="008349B1" w:rsidRDefault="00FF6822" w:rsidP="004A1A70">
            <w:pPr>
              <w:pStyle w:val="Default"/>
              <w:jc w:val="both"/>
              <w:rPr>
                <w:sz w:val="22"/>
                <w:szCs w:val="22"/>
              </w:rPr>
            </w:pPr>
            <w:r w:rsidRPr="008349B1">
              <w:rPr>
                <w:sz w:val="22"/>
                <w:szCs w:val="22"/>
              </w:rPr>
              <w:t xml:space="preserve">Lack of significant progress even after therapy </w:t>
            </w:r>
          </w:p>
          <w:p w:rsidR="00FF6822" w:rsidRPr="008349B1" w:rsidRDefault="00FF6822" w:rsidP="004A1A70">
            <w:pPr>
              <w:pStyle w:val="Default"/>
              <w:jc w:val="both"/>
              <w:rPr>
                <w:sz w:val="22"/>
                <w:szCs w:val="22"/>
              </w:rPr>
            </w:pPr>
            <w:r w:rsidRPr="008349B1">
              <w:rPr>
                <w:sz w:val="22"/>
                <w:szCs w:val="22"/>
              </w:rPr>
              <w:t xml:space="preserve">Volitional speech affected </w:t>
            </w:r>
          </w:p>
          <w:p w:rsidR="00FF6822" w:rsidRPr="008349B1" w:rsidRDefault="00FF6822" w:rsidP="004A1A70">
            <w:pPr>
              <w:pStyle w:val="Default"/>
              <w:jc w:val="both"/>
              <w:rPr>
                <w:sz w:val="22"/>
                <w:szCs w:val="22"/>
              </w:rPr>
            </w:pPr>
            <w:r w:rsidRPr="008349B1">
              <w:rPr>
                <w:sz w:val="22"/>
                <w:szCs w:val="22"/>
              </w:rPr>
              <w:t xml:space="preserve">Groping on attempting to speak </w:t>
            </w:r>
          </w:p>
          <w:p w:rsidR="00FF6822" w:rsidRPr="008349B1" w:rsidRDefault="00FF6822" w:rsidP="004A1A70">
            <w:pPr>
              <w:pStyle w:val="Default"/>
              <w:jc w:val="both"/>
              <w:rPr>
                <w:sz w:val="22"/>
                <w:szCs w:val="22"/>
              </w:rPr>
            </w:pPr>
            <w:r w:rsidRPr="008349B1">
              <w:rPr>
                <w:sz w:val="22"/>
                <w:szCs w:val="22"/>
              </w:rPr>
              <w:t xml:space="preserve">Speech repertoire restricted to more of monosyllablic, reduplicated disyllabic and trisyllabic utterances </w:t>
            </w:r>
          </w:p>
          <w:p w:rsidR="00FF6822" w:rsidRPr="008349B1" w:rsidRDefault="00FF6822" w:rsidP="004A1A70">
            <w:pPr>
              <w:pStyle w:val="Default"/>
              <w:jc w:val="both"/>
              <w:rPr>
                <w:sz w:val="22"/>
                <w:szCs w:val="22"/>
              </w:rPr>
            </w:pPr>
            <w:r w:rsidRPr="008349B1">
              <w:rPr>
                <w:sz w:val="22"/>
                <w:szCs w:val="22"/>
              </w:rPr>
              <w:t xml:space="preserve">Difficulty in imitating longer utterances </w:t>
            </w:r>
          </w:p>
          <w:p w:rsidR="00FF6822" w:rsidRPr="008349B1" w:rsidRDefault="00FF6822" w:rsidP="004A1A70">
            <w:pPr>
              <w:pStyle w:val="Default"/>
              <w:jc w:val="both"/>
              <w:rPr>
                <w:sz w:val="22"/>
                <w:szCs w:val="22"/>
              </w:rPr>
            </w:pPr>
            <w:r w:rsidRPr="008349B1">
              <w:rPr>
                <w:i/>
                <w:iCs/>
                <w:sz w:val="22"/>
                <w:szCs w:val="22"/>
              </w:rPr>
              <w:t xml:space="preserve">Screening checklist results:29/39 </w:t>
            </w:r>
            <w:r w:rsidRPr="008349B1">
              <w:rPr>
                <w:sz w:val="22"/>
                <w:szCs w:val="22"/>
              </w:rPr>
              <w:t xml:space="preserve">(Interpretation: sAOS) </w:t>
            </w:r>
          </w:p>
        </w:tc>
      </w:tr>
      <w:tr w:rsidR="00FF6822" w:rsidRPr="008349B1" w:rsidTr="00FF6822">
        <w:trPr>
          <w:gridAfter w:val="1"/>
          <w:wAfter w:w="9" w:type="pct"/>
          <w:trHeight w:val="283"/>
        </w:trPr>
        <w:tc>
          <w:tcPr>
            <w:tcW w:w="4991" w:type="pct"/>
            <w:gridSpan w:val="3"/>
            <w:tcBorders>
              <w:top w:val="single" w:sz="8" w:space="0" w:color="000000"/>
              <w:left w:val="single" w:sz="8" w:space="0" w:color="000000"/>
              <w:bottom w:val="single" w:sz="8" w:space="0" w:color="000000"/>
              <w:right w:val="single" w:sz="8" w:space="0" w:color="000000"/>
            </w:tcBorders>
          </w:tcPr>
          <w:p w:rsidR="00FF6822" w:rsidRPr="00FF6822" w:rsidRDefault="00FF6822" w:rsidP="004A1A70">
            <w:pPr>
              <w:pStyle w:val="Default"/>
              <w:jc w:val="center"/>
              <w:rPr>
                <w:b/>
                <w:sz w:val="22"/>
                <w:szCs w:val="22"/>
              </w:rPr>
            </w:pPr>
            <w:r w:rsidRPr="00FF6822">
              <w:rPr>
                <w:b/>
                <w:i/>
                <w:iCs/>
                <w:sz w:val="23"/>
                <w:szCs w:val="23"/>
              </w:rPr>
              <w:t>Participants with sAOS associated with DCD</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O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rPr>
                <w:sz w:val="22"/>
                <w:szCs w:val="22"/>
              </w:rPr>
            </w:pPr>
            <w:r w:rsidRPr="008349B1">
              <w:rPr>
                <w:sz w:val="22"/>
                <w:szCs w:val="22"/>
              </w:rPr>
              <w:t xml:space="preserve">Inconsistency and variability. </w:t>
            </w:r>
          </w:p>
          <w:p w:rsidR="00FF6822" w:rsidRPr="008349B1" w:rsidRDefault="00FF6822" w:rsidP="004A1A70">
            <w:pPr>
              <w:pStyle w:val="Default"/>
              <w:rPr>
                <w:sz w:val="22"/>
                <w:szCs w:val="22"/>
              </w:rPr>
            </w:pPr>
            <w:r w:rsidRPr="008349B1">
              <w:rPr>
                <w:sz w:val="22"/>
                <w:szCs w:val="22"/>
              </w:rPr>
              <w:t xml:space="preserve">Groping on attempting to speak. </w:t>
            </w:r>
          </w:p>
          <w:p w:rsidR="00FF6822" w:rsidRPr="008349B1" w:rsidRDefault="00FF6822" w:rsidP="004A1A70">
            <w:pPr>
              <w:pStyle w:val="Default"/>
              <w:rPr>
                <w:sz w:val="22"/>
                <w:szCs w:val="22"/>
              </w:rPr>
            </w:pPr>
            <w:r w:rsidRPr="008349B1">
              <w:rPr>
                <w:sz w:val="22"/>
                <w:szCs w:val="22"/>
              </w:rPr>
              <w:t xml:space="preserve">Whispered speech occasionally. </w:t>
            </w:r>
          </w:p>
          <w:p w:rsidR="00FF6822" w:rsidRPr="008349B1" w:rsidRDefault="00FF6822" w:rsidP="00FF6822">
            <w:pPr>
              <w:pStyle w:val="Default"/>
              <w:jc w:val="both"/>
              <w:rPr>
                <w:sz w:val="22"/>
                <w:szCs w:val="22"/>
              </w:rPr>
            </w:pPr>
            <w:r w:rsidRPr="008349B1">
              <w:rPr>
                <w:i/>
                <w:iCs/>
                <w:sz w:val="22"/>
                <w:szCs w:val="22"/>
              </w:rPr>
              <w:t>Screening checklist results:</w:t>
            </w:r>
            <w:r w:rsidRPr="008349B1">
              <w:rPr>
                <w:sz w:val="22"/>
                <w:szCs w:val="22"/>
              </w:rPr>
              <w:t xml:space="preserve">32/39 (Interpretation: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P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2.6/ Female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Noticeable groping behavior. </w:t>
            </w:r>
          </w:p>
          <w:p w:rsidR="00FF6822" w:rsidRPr="008349B1" w:rsidRDefault="00FF6822" w:rsidP="004A1A70">
            <w:pPr>
              <w:pStyle w:val="Default"/>
              <w:rPr>
                <w:sz w:val="22"/>
                <w:szCs w:val="22"/>
              </w:rPr>
            </w:pPr>
            <w:r w:rsidRPr="008349B1">
              <w:rPr>
                <w:sz w:val="22"/>
                <w:szCs w:val="22"/>
              </w:rPr>
              <w:t xml:space="preserve">Volitional speech and sequencing skills affected. </w:t>
            </w:r>
          </w:p>
          <w:p w:rsidR="00FF6822" w:rsidRPr="008349B1" w:rsidRDefault="00FF6822" w:rsidP="004A1A70">
            <w:pPr>
              <w:pStyle w:val="Default"/>
              <w:rPr>
                <w:sz w:val="22"/>
                <w:szCs w:val="22"/>
              </w:rPr>
            </w:pPr>
            <w:r w:rsidRPr="008349B1">
              <w:rPr>
                <w:sz w:val="22"/>
                <w:szCs w:val="22"/>
              </w:rPr>
              <w:t xml:space="preserve">Sound repertoire restricted to vowels and bilabials. </w:t>
            </w:r>
          </w:p>
          <w:p w:rsidR="00FF6822" w:rsidRPr="008349B1" w:rsidRDefault="00FF6822" w:rsidP="004A1A70">
            <w:pPr>
              <w:pStyle w:val="Default"/>
              <w:jc w:val="both"/>
              <w:rPr>
                <w:sz w:val="22"/>
                <w:szCs w:val="22"/>
              </w:rPr>
            </w:pPr>
            <w:r w:rsidRPr="008349B1">
              <w:rPr>
                <w:i/>
                <w:iCs/>
                <w:sz w:val="22"/>
                <w:szCs w:val="22"/>
              </w:rPr>
              <w:t xml:space="preserve">Screening checklist results:34/39 </w:t>
            </w:r>
            <w:r w:rsidRPr="008349B1">
              <w:rPr>
                <w:sz w:val="22"/>
                <w:szCs w:val="22"/>
              </w:rPr>
              <w:t xml:space="preserve">(Interpretation: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Q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3.6/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Groping on speaking on request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rPr>
                <w:sz w:val="22"/>
                <w:szCs w:val="22"/>
              </w:rPr>
            </w:pPr>
            <w:r w:rsidRPr="008349B1">
              <w:rPr>
                <w:sz w:val="22"/>
                <w:szCs w:val="22"/>
              </w:rPr>
              <w:t xml:space="preserve">Productions include more of repetitive sound sequences </w:t>
            </w:r>
          </w:p>
          <w:p w:rsidR="00FF6822" w:rsidRPr="008349B1" w:rsidRDefault="00FF6822" w:rsidP="004A1A70">
            <w:pPr>
              <w:pStyle w:val="Default"/>
              <w:jc w:val="both"/>
              <w:rPr>
                <w:sz w:val="22"/>
                <w:szCs w:val="22"/>
              </w:rPr>
            </w:pPr>
            <w:r w:rsidRPr="008349B1">
              <w:rPr>
                <w:i/>
                <w:iCs/>
                <w:sz w:val="22"/>
                <w:szCs w:val="22"/>
              </w:rPr>
              <w:t xml:space="preserve">Screening checklist results:29/30 </w:t>
            </w:r>
            <w:r w:rsidRPr="008349B1">
              <w:rPr>
                <w:sz w:val="22"/>
                <w:szCs w:val="22"/>
              </w:rPr>
              <w:t xml:space="preserve">(Interpretation: sAOS) </w:t>
            </w:r>
          </w:p>
        </w:tc>
      </w:tr>
      <w:tr w:rsidR="00FF6822" w:rsidRPr="008349B1" w:rsidTr="00FF6822">
        <w:trPr>
          <w:gridAfter w:val="1"/>
          <w:wAfter w:w="9" w:type="pct"/>
          <w:trHeight w:val="1123"/>
        </w:trPr>
        <w:tc>
          <w:tcPr>
            <w:tcW w:w="6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lastRenderedPageBreak/>
              <w:t xml:space="preserve">R </w:t>
            </w:r>
          </w:p>
          <w:p w:rsidR="00FF6822" w:rsidRPr="008349B1" w:rsidRDefault="00FF6822" w:rsidP="004A1A70">
            <w:pPr>
              <w:pStyle w:val="Default"/>
              <w:jc w:val="both"/>
              <w:rPr>
                <w:sz w:val="22"/>
                <w:szCs w:val="22"/>
              </w:rPr>
            </w:pPr>
          </w:p>
        </w:tc>
        <w:tc>
          <w:tcPr>
            <w:tcW w:w="9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sz w:val="22"/>
                <w:szCs w:val="22"/>
              </w:rPr>
              <w:t xml:space="preserve">4/ Male </w:t>
            </w:r>
          </w:p>
        </w:tc>
        <w:tc>
          <w:tcPr>
            <w:tcW w:w="3377"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2"/>
                <w:szCs w:val="22"/>
              </w:rPr>
            </w:pPr>
            <w:r w:rsidRPr="008349B1">
              <w:rPr>
                <w:i/>
                <w:iCs/>
                <w:sz w:val="22"/>
                <w:szCs w:val="22"/>
              </w:rPr>
              <w:t xml:space="preserve">Significant features of suspected AOS (according to the therapist): </w:t>
            </w:r>
          </w:p>
          <w:p w:rsidR="00FF6822" w:rsidRPr="008349B1" w:rsidRDefault="00FF6822" w:rsidP="004A1A70">
            <w:pPr>
              <w:pStyle w:val="Default"/>
              <w:rPr>
                <w:sz w:val="22"/>
                <w:szCs w:val="22"/>
              </w:rPr>
            </w:pPr>
            <w:r w:rsidRPr="008349B1">
              <w:rPr>
                <w:sz w:val="22"/>
                <w:szCs w:val="22"/>
              </w:rPr>
              <w:t xml:space="preserve">Volitional speech affected </w:t>
            </w:r>
          </w:p>
          <w:p w:rsidR="00FF6822" w:rsidRPr="008349B1" w:rsidRDefault="00FF6822" w:rsidP="004A1A70">
            <w:pPr>
              <w:pStyle w:val="Default"/>
              <w:rPr>
                <w:sz w:val="22"/>
                <w:szCs w:val="22"/>
              </w:rPr>
            </w:pPr>
            <w:r w:rsidRPr="008349B1">
              <w:rPr>
                <w:sz w:val="22"/>
                <w:szCs w:val="22"/>
              </w:rPr>
              <w:t xml:space="preserve">Limited sound repertoire </w:t>
            </w:r>
          </w:p>
          <w:p w:rsidR="00FF6822" w:rsidRPr="008349B1" w:rsidRDefault="00FF6822" w:rsidP="004A1A70">
            <w:pPr>
              <w:pStyle w:val="Default"/>
              <w:rPr>
                <w:sz w:val="22"/>
                <w:szCs w:val="22"/>
              </w:rPr>
            </w:pPr>
            <w:r w:rsidRPr="008349B1">
              <w:rPr>
                <w:sz w:val="22"/>
                <w:szCs w:val="22"/>
              </w:rPr>
              <w:t xml:space="preserve">Productions include more of repetitive sound sequences for everything </w:t>
            </w:r>
          </w:p>
          <w:p w:rsidR="00FF6822" w:rsidRPr="008349B1" w:rsidRDefault="00FF6822" w:rsidP="004A1A70">
            <w:pPr>
              <w:pStyle w:val="Default"/>
              <w:rPr>
                <w:sz w:val="22"/>
                <w:szCs w:val="22"/>
              </w:rPr>
            </w:pPr>
            <w:r w:rsidRPr="008349B1">
              <w:rPr>
                <w:sz w:val="22"/>
                <w:szCs w:val="22"/>
              </w:rPr>
              <w:t xml:space="preserve">Groping on attempting to speak </w:t>
            </w:r>
          </w:p>
          <w:p w:rsidR="00FF6822" w:rsidRPr="008349B1" w:rsidRDefault="00FF6822" w:rsidP="004A1A70">
            <w:pPr>
              <w:pStyle w:val="Default"/>
              <w:rPr>
                <w:sz w:val="22"/>
                <w:szCs w:val="22"/>
              </w:rPr>
            </w:pPr>
            <w:r w:rsidRPr="008349B1">
              <w:rPr>
                <w:sz w:val="22"/>
                <w:szCs w:val="22"/>
              </w:rPr>
              <w:t xml:space="preserve">Difficulty increases with complexity and length of utterances </w:t>
            </w:r>
          </w:p>
          <w:p w:rsidR="00FF6822" w:rsidRPr="008349B1" w:rsidRDefault="00FF6822" w:rsidP="004A1A70">
            <w:pPr>
              <w:pStyle w:val="Default"/>
              <w:jc w:val="both"/>
              <w:rPr>
                <w:sz w:val="22"/>
                <w:szCs w:val="22"/>
              </w:rPr>
            </w:pPr>
            <w:r w:rsidRPr="008349B1">
              <w:rPr>
                <w:i/>
                <w:iCs/>
                <w:sz w:val="22"/>
                <w:szCs w:val="22"/>
              </w:rPr>
              <w:t>Screening checklist results:</w:t>
            </w:r>
            <w:r w:rsidRPr="008349B1">
              <w:rPr>
                <w:sz w:val="22"/>
                <w:szCs w:val="22"/>
              </w:rPr>
              <w:t xml:space="preserve">31/39 (Interpretation: sAOS) </w:t>
            </w:r>
          </w:p>
        </w:tc>
      </w:tr>
    </w:tbl>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jc w:val="both"/>
        <w:rPr>
          <w:color w:val="000000"/>
          <w:sz w:val="23"/>
          <w:szCs w:val="23"/>
        </w:rPr>
      </w:pPr>
    </w:p>
    <w:p w:rsidR="00FF6822" w:rsidRPr="008349B1" w:rsidRDefault="00FF6822" w:rsidP="00FF6822">
      <w:pPr>
        <w:autoSpaceDE w:val="0"/>
        <w:autoSpaceDN w:val="0"/>
        <w:adjustRightInd w:val="0"/>
        <w:rPr>
          <w:i/>
          <w:iCs/>
          <w:color w:val="000000"/>
          <w:sz w:val="23"/>
          <w:szCs w:val="23"/>
        </w:rPr>
      </w:pPr>
      <w:r w:rsidRPr="008349B1">
        <w:rPr>
          <w:i/>
          <w:iCs/>
          <w:color w:val="000000"/>
          <w:sz w:val="23"/>
          <w:szCs w:val="23"/>
        </w:rPr>
        <w:lastRenderedPageBreak/>
        <w:t>Scores obtained by the participants with CAS:</w:t>
      </w:r>
    </w:p>
    <w:p w:rsidR="00FF6822" w:rsidRPr="008349B1" w:rsidRDefault="00FF6822" w:rsidP="00FF6822">
      <w:pPr>
        <w:autoSpaceDE w:val="0"/>
        <w:autoSpaceDN w:val="0"/>
        <w:adjustRightInd w:val="0"/>
        <w:jc w:val="center"/>
        <w:rPr>
          <w:color w:val="000000"/>
          <w:sz w:val="23"/>
          <w:szCs w:val="23"/>
        </w:rPr>
      </w:pPr>
    </w:p>
    <w:tbl>
      <w:tblPr>
        <w:tblW w:w="5000" w:type="pct"/>
        <w:tblBorders>
          <w:top w:val="single" w:sz="6" w:space="0" w:color="000000"/>
          <w:left w:val="single" w:sz="6" w:space="0" w:color="000000"/>
          <w:bottom w:val="single" w:sz="6" w:space="0" w:color="000000"/>
          <w:right w:val="single" w:sz="6" w:space="0" w:color="000000"/>
        </w:tblBorders>
        <w:tblLook w:val="0000"/>
      </w:tblPr>
      <w:tblGrid>
        <w:gridCol w:w="5855"/>
        <w:gridCol w:w="846"/>
        <w:gridCol w:w="847"/>
        <w:gridCol w:w="847"/>
        <w:gridCol w:w="847"/>
      </w:tblGrid>
      <w:tr w:rsidR="00FF6822" w:rsidRPr="00C94819" w:rsidTr="00FF6822">
        <w:trPr>
          <w:trHeight w:val="119"/>
        </w:trPr>
        <w:tc>
          <w:tcPr>
            <w:tcW w:w="3168" w:type="pct"/>
            <w:vMerge w:val="restar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i/>
                <w:iCs/>
                <w:color w:val="000000"/>
                <w:sz w:val="20"/>
                <w:szCs w:val="20"/>
              </w:rPr>
              <w:t xml:space="preserve">Domains &amp; sub domains </w:t>
            </w:r>
          </w:p>
        </w:tc>
        <w:tc>
          <w:tcPr>
            <w:tcW w:w="1832" w:type="pct"/>
            <w:gridSpan w:val="4"/>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i/>
                <w:iCs/>
                <w:color w:val="000000"/>
                <w:sz w:val="20"/>
                <w:szCs w:val="20"/>
              </w:rPr>
              <w:t xml:space="preserve">Participant code </w:t>
            </w:r>
          </w:p>
        </w:tc>
      </w:tr>
      <w:tr w:rsidR="00FF6822" w:rsidRPr="00C94819" w:rsidTr="00FF6822">
        <w:trPr>
          <w:trHeight w:val="119"/>
        </w:trPr>
        <w:tc>
          <w:tcPr>
            <w:tcW w:w="3168" w:type="pct"/>
            <w:vMerge/>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i/>
                <w:iCs/>
                <w:color w:val="000000"/>
                <w:sz w:val="20"/>
                <w:szCs w:val="20"/>
              </w:rPr>
              <w:t xml:space="preserve">A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i/>
                <w:iCs/>
                <w:color w:val="000000"/>
                <w:sz w:val="20"/>
                <w:szCs w:val="20"/>
              </w:rPr>
              <w:t xml:space="preserve">B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i/>
                <w:iCs/>
                <w:color w:val="000000"/>
                <w:sz w:val="20"/>
                <w:szCs w:val="20"/>
              </w:rPr>
              <w:t xml:space="preserve">C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i/>
                <w:iCs/>
                <w:color w:val="000000"/>
                <w:sz w:val="20"/>
                <w:szCs w:val="20"/>
              </w:rPr>
              <w:t xml:space="preserve">D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I.</w:t>
            </w:r>
            <w:r>
              <w:rPr>
                <w:color w:val="000000"/>
                <w:sz w:val="20"/>
                <w:szCs w:val="20"/>
              </w:rPr>
              <w:t xml:space="preserve"> </w:t>
            </w:r>
            <w:r w:rsidRPr="00C94819">
              <w:rPr>
                <w:color w:val="000000"/>
                <w:sz w:val="20"/>
                <w:szCs w:val="20"/>
              </w:rPr>
              <w:t xml:space="preserve">Oral motor skills </w:t>
            </w:r>
          </w:p>
        </w:tc>
      </w:tr>
      <w:tr w:rsidR="00FF6822" w:rsidRPr="00C94819" w:rsidTr="00FF6822">
        <w:trPr>
          <w:trHeight w:val="145"/>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A. Oral structures at rest (Max: 16)</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16.00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12.00 </w:t>
            </w:r>
          </w:p>
        </w:tc>
      </w:tr>
      <w:tr w:rsidR="00FF6822" w:rsidRPr="00C94819" w:rsidTr="00FF6822">
        <w:trPr>
          <w:trHeight w:val="145"/>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B. Function of the oral mechanism for speech (Max: 6)</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II.</w:t>
            </w:r>
            <w:r>
              <w:rPr>
                <w:color w:val="000000"/>
                <w:sz w:val="20"/>
                <w:szCs w:val="20"/>
              </w:rPr>
              <w:t xml:space="preserve"> </w:t>
            </w:r>
            <w:r w:rsidRPr="00C94819">
              <w:rPr>
                <w:color w:val="000000"/>
                <w:sz w:val="20"/>
                <w:szCs w:val="20"/>
              </w:rPr>
              <w:t xml:space="preserve">Oral praxis skills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A. Isolated oral movements (Max: 76)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9.00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5.00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B. Sequential oral movements </w:t>
            </w:r>
          </w:p>
        </w:tc>
      </w:tr>
      <w:tr w:rsidR="00FF6822" w:rsidRPr="00C94819" w:rsidTr="00FF6822">
        <w:trPr>
          <w:trHeight w:val="122"/>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color w:val="000000"/>
                <w:sz w:val="20"/>
                <w:szCs w:val="20"/>
              </w:rPr>
              <w:t xml:space="preserve">MCS (Max: 10)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22"/>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color w:val="000000"/>
                <w:sz w:val="20"/>
                <w:szCs w:val="20"/>
              </w:rPr>
              <w:t xml:space="preserve">SMS (Max: 10)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III.Verbal praxis skills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A. Isolated verbal movements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26.00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9.00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B. Sequential verbal movements </w:t>
            </w:r>
          </w:p>
        </w:tc>
      </w:tr>
      <w:tr w:rsidR="00FF6822" w:rsidRPr="00C94819" w:rsidTr="00FF6822">
        <w:trPr>
          <w:trHeight w:val="122"/>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color w:val="000000"/>
                <w:sz w:val="20"/>
                <w:szCs w:val="20"/>
              </w:rPr>
              <w:t xml:space="preserve">MCS (Max: 14)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22"/>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center"/>
              <w:rPr>
                <w:color w:val="000000"/>
                <w:sz w:val="20"/>
                <w:szCs w:val="20"/>
              </w:rPr>
            </w:pPr>
            <w:r w:rsidRPr="00C94819">
              <w:rPr>
                <w:color w:val="000000"/>
                <w:sz w:val="20"/>
                <w:szCs w:val="20"/>
              </w:rPr>
              <w:t xml:space="preserve">SMS (Max: 14)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C. Diadochokinetic (DDK) tasks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D. Word Level praxis assessment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Number of words attempted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19.00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24.00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5.00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Phonological process assessment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27"/>
              </w:numPr>
              <w:autoSpaceDE w:val="0"/>
              <w:autoSpaceDN w:val="0"/>
              <w:adjustRightInd w:val="0"/>
              <w:ind w:left="1080" w:hanging="720"/>
              <w:rPr>
                <w:color w:val="000000"/>
                <w:sz w:val="20"/>
                <w:szCs w:val="20"/>
              </w:rPr>
            </w:pPr>
            <w:r w:rsidRPr="00C94819">
              <w:rPr>
                <w:color w:val="000000"/>
                <w:sz w:val="20"/>
                <w:szCs w:val="20"/>
              </w:rPr>
              <w:t xml:space="preserve">Frequency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126.00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160.00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187.00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13.00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28"/>
              </w:numPr>
              <w:autoSpaceDE w:val="0"/>
              <w:autoSpaceDN w:val="0"/>
              <w:adjustRightInd w:val="0"/>
              <w:ind w:left="720" w:hanging="360"/>
              <w:rPr>
                <w:color w:val="000000"/>
                <w:sz w:val="20"/>
                <w:szCs w:val="20"/>
              </w:rPr>
            </w:pPr>
            <w:r w:rsidRPr="00C94819">
              <w:rPr>
                <w:color w:val="000000"/>
                <w:sz w:val="20"/>
                <w:szCs w:val="20"/>
              </w:rPr>
              <w:t xml:space="preserve">Space Errors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29"/>
              </w:numPr>
              <w:autoSpaceDE w:val="0"/>
              <w:autoSpaceDN w:val="0"/>
              <w:adjustRightInd w:val="0"/>
              <w:ind w:left="720" w:hanging="360"/>
              <w:rPr>
                <w:color w:val="000000"/>
                <w:sz w:val="20"/>
                <w:szCs w:val="20"/>
              </w:rPr>
            </w:pPr>
            <w:r w:rsidRPr="00C94819">
              <w:rPr>
                <w:color w:val="000000"/>
                <w:sz w:val="20"/>
                <w:szCs w:val="20"/>
              </w:rPr>
              <w:t xml:space="preserve">Timing Errors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9.00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0"/>
              </w:numPr>
              <w:autoSpaceDE w:val="0"/>
              <w:autoSpaceDN w:val="0"/>
              <w:adjustRightInd w:val="0"/>
              <w:ind w:left="720" w:hanging="360"/>
              <w:rPr>
                <w:color w:val="000000"/>
                <w:sz w:val="20"/>
                <w:szCs w:val="20"/>
              </w:rPr>
            </w:pPr>
            <w:r w:rsidRPr="00C94819">
              <w:rPr>
                <w:color w:val="000000"/>
                <w:sz w:val="20"/>
                <w:szCs w:val="20"/>
              </w:rPr>
              <w:t xml:space="preserve">Whole Word Errors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8.00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SMS - words (Max: 88)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5.00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Groping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r>
      <w:tr w:rsidR="00FF6822" w:rsidRPr="00C94819" w:rsidTr="00FF6822">
        <w:trPr>
          <w:trHeight w:val="122"/>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Disfluencies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22"/>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Weak precision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28.00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28.00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E. Sentence level praxis assessment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SMS - sentence (Max: 16)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PCC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33.30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33.33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PVC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66.67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Sentence length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NR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NR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F. Analysis of Spontaneous speech </w:t>
            </w:r>
          </w:p>
        </w:tc>
      </w:tr>
      <w:tr w:rsidR="00FF6822" w:rsidRPr="00C94819"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Phonotactic assessment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1"/>
              </w:numPr>
              <w:autoSpaceDE w:val="0"/>
              <w:autoSpaceDN w:val="0"/>
              <w:adjustRightInd w:val="0"/>
              <w:ind w:left="720" w:hanging="360"/>
              <w:rPr>
                <w:color w:val="000000"/>
                <w:sz w:val="20"/>
                <w:szCs w:val="20"/>
              </w:rPr>
            </w:pPr>
            <w:r w:rsidRPr="00C94819">
              <w:rPr>
                <w:color w:val="000000"/>
                <w:sz w:val="20"/>
                <w:szCs w:val="20"/>
              </w:rPr>
              <w:t>Number of utterances</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88.00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147.00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25.00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2"/>
              </w:numPr>
              <w:autoSpaceDE w:val="0"/>
              <w:autoSpaceDN w:val="0"/>
              <w:adjustRightInd w:val="0"/>
              <w:ind w:left="720" w:hanging="360"/>
              <w:rPr>
                <w:color w:val="000000"/>
                <w:sz w:val="20"/>
                <w:szCs w:val="20"/>
              </w:rPr>
            </w:pPr>
            <w:r w:rsidRPr="00C94819">
              <w:rPr>
                <w:color w:val="000000"/>
                <w:sz w:val="20"/>
                <w:szCs w:val="20"/>
              </w:rPr>
              <w:t>Number of different syllable shapes</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28.00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17.00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11.00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3"/>
              </w:numPr>
              <w:autoSpaceDE w:val="0"/>
              <w:autoSpaceDN w:val="0"/>
              <w:adjustRightInd w:val="0"/>
              <w:ind w:left="720" w:hanging="360"/>
              <w:rPr>
                <w:color w:val="000000"/>
                <w:sz w:val="20"/>
                <w:szCs w:val="20"/>
              </w:rPr>
            </w:pPr>
            <w:r w:rsidRPr="00C94819">
              <w:rPr>
                <w:color w:val="000000"/>
                <w:sz w:val="20"/>
                <w:szCs w:val="20"/>
              </w:rPr>
              <w:t xml:space="preserve">Monosyllables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61.90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67.35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37.62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52.00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4"/>
              </w:numPr>
              <w:autoSpaceDE w:val="0"/>
              <w:autoSpaceDN w:val="0"/>
              <w:adjustRightInd w:val="0"/>
              <w:ind w:left="720" w:hanging="360"/>
              <w:rPr>
                <w:color w:val="000000"/>
                <w:sz w:val="20"/>
                <w:szCs w:val="20"/>
              </w:rPr>
            </w:pPr>
            <w:r w:rsidRPr="00C94819">
              <w:rPr>
                <w:color w:val="000000"/>
                <w:sz w:val="20"/>
                <w:szCs w:val="20"/>
              </w:rPr>
              <w:t xml:space="preserve">Disyllables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36.90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27.89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59.41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44.00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5"/>
              </w:numPr>
              <w:autoSpaceDE w:val="0"/>
              <w:autoSpaceDN w:val="0"/>
              <w:adjustRightInd w:val="0"/>
              <w:ind w:left="720" w:hanging="360"/>
              <w:rPr>
                <w:color w:val="000000"/>
                <w:sz w:val="20"/>
                <w:szCs w:val="20"/>
              </w:rPr>
            </w:pPr>
            <w:r w:rsidRPr="00C94819">
              <w:rPr>
                <w:color w:val="000000"/>
                <w:sz w:val="20"/>
                <w:szCs w:val="20"/>
              </w:rPr>
              <w:t xml:space="preserve">Trisyllables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1.19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4.76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2.97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6"/>
              </w:numPr>
              <w:autoSpaceDE w:val="0"/>
              <w:autoSpaceDN w:val="0"/>
              <w:adjustRightInd w:val="0"/>
              <w:ind w:left="720" w:hanging="360"/>
              <w:rPr>
                <w:color w:val="000000"/>
                <w:sz w:val="20"/>
                <w:szCs w:val="20"/>
              </w:rPr>
            </w:pPr>
            <w:r w:rsidRPr="00C94819">
              <w:rPr>
                <w:color w:val="000000"/>
                <w:sz w:val="20"/>
                <w:szCs w:val="20"/>
              </w:rPr>
              <w:t xml:space="preserve">Initial geminate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6.25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5.41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7"/>
              </w:numPr>
              <w:autoSpaceDE w:val="0"/>
              <w:autoSpaceDN w:val="0"/>
              <w:adjustRightInd w:val="0"/>
              <w:ind w:left="720" w:hanging="360"/>
              <w:rPr>
                <w:color w:val="000000"/>
                <w:sz w:val="20"/>
                <w:szCs w:val="20"/>
              </w:rPr>
            </w:pPr>
            <w:r w:rsidRPr="00C94819">
              <w:rPr>
                <w:color w:val="000000"/>
                <w:sz w:val="20"/>
                <w:szCs w:val="20"/>
              </w:rPr>
              <w:t xml:space="preserve">Initial non-geminate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8"/>
              </w:numPr>
              <w:autoSpaceDE w:val="0"/>
              <w:autoSpaceDN w:val="0"/>
              <w:adjustRightInd w:val="0"/>
              <w:ind w:left="360" w:hanging="360"/>
              <w:rPr>
                <w:color w:val="000000"/>
                <w:sz w:val="20"/>
                <w:szCs w:val="20"/>
              </w:rPr>
            </w:pPr>
            <w:r w:rsidRPr="00C94819">
              <w:rPr>
                <w:color w:val="000000"/>
                <w:sz w:val="20"/>
                <w:szCs w:val="20"/>
              </w:rPr>
              <w:t>Medial geminate</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68.75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81.82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43.24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100.00 </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39"/>
              </w:numPr>
              <w:autoSpaceDE w:val="0"/>
              <w:autoSpaceDN w:val="0"/>
              <w:adjustRightInd w:val="0"/>
              <w:ind w:left="720" w:hanging="360"/>
              <w:rPr>
                <w:color w:val="000000"/>
                <w:sz w:val="20"/>
                <w:szCs w:val="20"/>
              </w:rPr>
            </w:pPr>
            <w:r w:rsidRPr="00C94819">
              <w:rPr>
                <w:color w:val="000000"/>
                <w:sz w:val="20"/>
                <w:szCs w:val="20"/>
              </w:rPr>
              <w:t xml:space="preserve">Medial non-geminate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25.00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9.09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51.35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40"/>
              </w:numPr>
              <w:autoSpaceDE w:val="0"/>
              <w:autoSpaceDN w:val="0"/>
              <w:adjustRightInd w:val="0"/>
              <w:ind w:left="720" w:hanging="360"/>
              <w:rPr>
                <w:color w:val="000000"/>
                <w:sz w:val="20"/>
                <w:szCs w:val="20"/>
              </w:rPr>
            </w:pPr>
            <w:r w:rsidRPr="00C94819">
              <w:rPr>
                <w:color w:val="000000"/>
                <w:sz w:val="20"/>
                <w:szCs w:val="20"/>
              </w:rPr>
              <w:t xml:space="preserve">Final geminate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24"/>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796AE7">
            <w:pPr>
              <w:numPr>
                <w:ilvl w:val="0"/>
                <w:numId w:val="41"/>
              </w:numPr>
              <w:autoSpaceDE w:val="0"/>
              <w:autoSpaceDN w:val="0"/>
              <w:adjustRightInd w:val="0"/>
              <w:ind w:left="720" w:hanging="360"/>
              <w:rPr>
                <w:color w:val="000000"/>
                <w:sz w:val="20"/>
                <w:szCs w:val="20"/>
              </w:rPr>
            </w:pPr>
            <w:r w:rsidRPr="00C94819">
              <w:rPr>
                <w:color w:val="000000"/>
                <w:sz w:val="20"/>
                <w:szCs w:val="20"/>
              </w:rPr>
              <w:t xml:space="preserve">Final non-geminate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9.09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0.00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0.00</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PCC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75.00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47.13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47.37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rPr>
                <w:color w:val="000000"/>
                <w:sz w:val="20"/>
                <w:szCs w:val="20"/>
              </w:rPr>
            </w:pPr>
            <w:r w:rsidRPr="00C94819">
              <w:rPr>
                <w:color w:val="000000"/>
                <w:sz w:val="20"/>
                <w:szCs w:val="20"/>
              </w:rPr>
              <w:t xml:space="preserve">PVC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55.74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38.71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41.49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Groping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9.00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12.00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Disfluencies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4.00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1.00 </w:t>
            </w:r>
          </w:p>
        </w:tc>
      </w:tr>
      <w:tr w:rsidR="00FF6822" w:rsidRPr="00C94819" w:rsidTr="00FF6822">
        <w:trPr>
          <w:trHeight w:val="118"/>
        </w:trPr>
        <w:tc>
          <w:tcPr>
            <w:tcW w:w="316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both"/>
              <w:rPr>
                <w:color w:val="000000"/>
                <w:sz w:val="20"/>
                <w:szCs w:val="20"/>
              </w:rPr>
            </w:pPr>
            <w:r w:rsidRPr="00C94819">
              <w:rPr>
                <w:color w:val="000000"/>
                <w:sz w:val="20"/>
                <w:szCs w:val="20"/>
              </w:rPr>
              <w:t xml:space="preserve">Weak precision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39.00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63.00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55.00 </w:t>
            </w:r>
          </w:p>
        </w:tc>
        <w:tc>
          <w:tcPr>
            <w:tcW w:w="458" w:type="pct"/>
            <w:tcBorders>
              <w:top w:val="single" w:sz="8" w:space="0" w:color="000000"/>
              <w:left w:val="single" w:sz="8" w:space="0" w:color="000000"/>
              <w:bottom w:val="single" w:sz="8" w:space="0" w:color="000000"/>
              <w:right w:val="single" w:sz="8" w:space="0" w:color="000000"/>
            </w:tcBorders>
          </w:tcPr>
          <w:p w:rsidR="00FF6822" w:rsidRPr="00C94819" w:rsidRDefault="00FF6822" w:rsidP="004A1A70">
            <w:pPr>
              <w:autoSpaceDE w:val="0"/>
              <w:autoSpaceDN w:val="0"/>
              <w:adjustRightInd w:val="0"/>
              <w:jc w:val="right"/>
              <w:rPr>
                <w:color w:val="000000"/>
                <w:sz w:val="20"/>
                <w:szCs w:val="20"/>
              </w:rPr>
            </w:pPr>
            <w:r w:rsidRPr="00C94819">
              <w:rPr>
                <w:color w:val="000000"/>
                <w:sz w:val="20"/>
                <w:szCs w:val="20"/>
              </w:rPr>
              <w:t xml:space="preserve">8.00 </w:t>
            </w:r>
          </w:p>
        </w:tc>
      </w:tr>
    </w:tbl>
    <w:p w:rsidR="00FF6822" w:rsidRPr="008349B1" w:rsidRDefault="00FF6822" w:rsidP="00FF6822"/>
    <w:p w:rsidR="00FF6822" w:rsidRPr="008349B1" w:rsidRDefault="00FF6822" w:rsidP="00FF6822"/>
    <w:p w:rsidR="00FF6822" w:rsidRPr="008349B1" w:rsidRDefault="00FF6822" w:rsidP="00FF6822"/>
    <w:p w:rsidR="00FF6822" w:rsidRDefault="00FF6822" w:rsidP="00FF6822">
      <w:pPr>
        <w:rPr>
          <w:i/>
          <w:iCs/>
          <w:sz w:val="23"/>
          <w:szCs w:val="23"/>
        </w:rPr>
      </w:pPr>
      <w:r w:rsidRPr="008349B1">
        <w:rPr>
          <w:i/>
          <w:iCs/>
          <w:sz w:val="23"/>
          <w:szCs w:val="23"/>
        </w:rPr>
        <w:lastRenderedPageBreak/>
        <w:t>Scores obtained by the participants with sAOS associated with ELD:</w:t>
      </w:r>
    </w:p>
    <w:p w:rsidR="00FF6822" w:rsidRPr="008349B1" w:rsidRDefault="00FF6822" w:rsidP="00FF6822"/>
    <w:tbl>
      <w:tblPr>
        <w:tblW w:w="5000" w:type="pct"/>
        <w:tblBorders>
          <w:top w:val="single" w:sz="6" w:space="0" w:color="000000"/>
          <w:left w:val="single" w:sz="6" w:space="0" w:color="000000"/>
          <w:bottom w:val="single" w:sz="6" w:space="0" w:color="000000"/>
          <w:right w:val="single" w:sz="6" w:space="0" w:color="000000"/>
        </w:tblBorders>
        <w:tblLayout w:type="fixed"/>
        <w:tblLook w:val="0000"/>
      </w:tblPr>
      <w:tblGrid>
        <w:gridCol w:w="5771"/>
        <w:gridCol w:w="908"/>
        <w:gridCol w:w="898"/>
        <w:gridCol w:w="811"/>
        <w:gridCol w:w="854"/>
      </w:tblGrid>
      <w:tr w:rsidR="00FF6822" w:rsidRPr="008349B1" w:rsidTr="00FF6822">
        <w:trPr>
          <w:trHeight w:val="118"/>
        </w:trPr>
        <w:tc>
          <w:tcPr>
            <w:tcW w:w="3122" w:type="pct"/>
            <w:vMerge w:val="restar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Domains &amp; sub domains</w:t>
            </w:r>
          </w:p>
        </w:tc>
        <w:tc>
          <w:tcPr>
            <w:tcW w:w="1878"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Participant code </w:t>
            </w:r>
          </w:p>
        </w:tc>
      </w:tr>
      <w:tr w:rsidR="00FF6822" w:rsidRPr="008349B1" w:rsidTr="00FF6822">
        <w:trPr>
          <w:trHeight w:val="118"/>
        </w:trPr>
        <w:tc>
          <w:tcPr>
            <w:tcW w:w="3122" w:type="pct"/>
            <w:vMerge/>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color w:val="auto"/>
                <w:sz w:val="20"/>
                <w:szCs w:val="20"/>
              </w:rPr>
            </w:pP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ind w:left="-250" w:firstLine="250"/>
              <w:jc w:val="center"/>
              <w:rPr>
                <w:sz w:val="20"/>
                <w:szCs w:val="20"/>
              </w:rPr>
            </w:pPr>
            <w:r w:rsidRPr="008349B1">
              <w:rPr>
                <w:sz w:val="20"/>
                <w:szCs w:val="20"/>
              </w:rPr>
              <w:t>E</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ind w:left="-250" w:firstLine="250"/>
              <w:jc w:val="center"/>
              <w:rPr>
                <w:sz w:val="20"/>
                <w:szCs w:val="20"/>
              </w:rPr>
            </w:pPr>
            <w:r w:rsidRPr="008349B1">
              <w:rPr>
                <w:sz w:val="20"/>
                <w:szCs w:val="20"/>
              </w:rPr>
              <w:t>F</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ind w:left="-250" w:firstLine="250"/>
              <w:jc w:val="center"/>
              <w:rPr>
                <w:sz w:val="20"/>
                <w:szCs w:val="20"/>
              </w:rPr>
            </w:pPr>
            <w:r w:rsidRPr="008349B1">
              <w:rPr>
                <w:sz w:val="20"/>
                <w:szCs w:val="20"/>
              </w:rPr>
              <w:t>G</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ind w:left="-250" w:firstLine="250"/>
              <w:jc w:val="center"/>
              <w:rPr>
                <w:sz w:val="20"/>
                <w:szCs w:val="20"/>
              </w:rPr>
            </w:pPr>
            <w:r w:rsidRPr="008349B1">
              <w:rPr>
                <w:sz w:val="20"/>
                <w:szCs w:val="20"/>
              </w:rPr>
              <w:t>H</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I.</w:t>
            </w:r>
            <w:r>
              <w:rPr>
                <w:sz w:val="20"/>
                <w:szCs w:val="20"/>
              </w:rPr>
              <w:t xml:space="preserve"> </w:t>
            </w:r>
            <w:r w:rsidRPr="008349B1">
              <w:rPr>
                <w:sz w:val="20"/>
                <w:szCs w:val="20"/>
              </w:rPr>
              <w:t xml:space="preserve">Oral motor skills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Oral structures at rest (Max: 16)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14.00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B. Function of the oral mechanism for speech</w:t>
            </w:r>
            <w:r>
              <w:rPr>
                <w:sz w:val="20"/>
                <w:szCs w:val="20"/>
              </w:rPr>
              <w:t xml:space="preserve"> </w:t>
            </w:r>
            <w:r w:rsidRPr="008349B1">
              <w:rPr>
                <w:sz w:val="20"/>
                <w:szCs w:val="20"/>
              </w:rPr>
              <w:t xml:space="preserve">(Max:6)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II.</w:t>
            </w:r>
            <w:r>
              <w:rPr>
                <w:sz w:val="20"/>
                <w:szCs w:val="20"/>
              </w:rPr>
              <w:t xml:space="preserve"> </w:t>
            </w:r>
            <w:r w:rsidRPr="008349B1">
              <w:rPr>
                <w:sz w:val="20"/>
                <w:szCs w:val="20"/>
              </w:rPr>
              <w:t xml:space="preserve">Oral praxis skills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Isolated oral movements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42.00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49.00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Sequential oral movements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MCS (Max: 10)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SMS (Max: 10)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III.</w:t>
            </w:r>
            <w:r>
              <w:rPr>
                <w:sz w:val="20"/>
                <w:szCs w:val="20"/>
              </w:rPr>
              <w:t xml:space="preserve"> </w:t>
            </w:r>
            <w:r w:rsidRPr="008349B1">
              <w:rPr>
                <w:sz w:val="20"/>
                <w:szCs w:val="20"/>
              </w:rPr>
              <w:t xml:space="preserve">Verbal praxis skills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Isolated verbal movements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36.00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36.00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44.00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Sequential verbal movements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MCS (Max: 14)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SMS (Max: 14)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C. Diadochokinetic (DDK) tasks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D. Word Level praxis assessment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Number of words attempted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44.00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38.00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41.00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Phonological process assessment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2"/>
              </w:numPr>
              <w:ind w:left="720" w:hanging="360"/>
              <w:rPr>
                <w:sz w:val="20"/>
                <w:szCs w:val="20"/>
              </w:rPr>
            </w:pPr>
            <w:r w:rsidRPr="008349B1">
              <w:rPr>
                <w:sz w:val="20"/>
                <w:szCs w:val="20"/>
              </w:rPr>
              <w:t xml:space="preserve">Frequency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94.00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205.00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168.00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308.00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3"/>
              </w:numPr>
              <w:ind w:left="720" w:hanging="360"/>
              <w:rPr>
                <w:sz w:val="20"/>
                <w:szCs w:val="20"/>
              </w:rPr>
            </w:pPr>
            <w:r w:rsidRPr="008349B1">
              <w:rPr>
                <w:sz w:val="20"/>
                <w:szCs w:val="20"/>
              </w:rPr>
              <w:t xml:space="preserve">Space Errors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47.00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87.00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161.00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4"/>
              </w:numPr>
              <w:ind w:left="720" w:hanging="360"/>
              <w:rPr>
                <w:sz w:val="20"/>
                <w:szCs w:val="20"/>
              </w:rPr>
            </w:pPr>
            <w:r w:rsidRPr="008349B1">
              <w:rPr>
                <w:sz w:val="20"/>
                <w:szCs w:val="20"/>
              </w:rPr>
              <w:t xml:space="preserve">Timing Errors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38.00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5"/>
              </w:numPr>
              <w:ind w:left="720" w:hanging="360"/>
              <w:rPr>
                <w:sz w:val="20"/>
                <w:szCs w:val="20"/>
              </w:rPr>
            </w:pPr>
            <w:r w:rsidRPr="008349B1">
              <w:rPr>
                <w:sz w:val="20"/>
                <w:szCs w:val="20"/>
              </w:rPr>
              <w:t xml:space="preserve">Whole Word Errors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38.00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72.00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109.00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SMS - words (Max: 88)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Groping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Disfluencies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Weak precision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37.00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29.00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57.00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E. Sentence level praxis assessment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SMS - sentence (Max: 16)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PCC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39.13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53.85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PVC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41.67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Sentence length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1-4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F. Analysis of Spontaneous speech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Phonotactic assessment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6"/>
              </w:numPr>
              <w:ind w:left="720" w:hanging="360"/>
              <w:rPr>
                <w:sz w:val="20"/>
                <w:szCs w:val="20"/>
              </w:rPr>
            </w:pPr>
            <w:r w:rsidRPr="008349B1">
              <w:rPr>
                <w:sz w:val="20"/>
                <w:szCs w:val="20"/>
              </w:rPr>
              <w:t xml:space="preserve">Number of utterances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82.00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51.00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79.00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7"/>
              </w:numPr>
              <w:ind w:left="1080" w:hanging="360"/>
              <w:rPr>
                <w:sz w:val="20"/>
                <w:szCs w:val="20"/>
              </w:rPr>
            </w:pPr>
            <w:r w:rsidRPr="008349B1">
              <w:rPr>
                <w:sz w:val="20"/>
                <w:szCs w:val="20"/>
              </w:rPr>
              <w:t>Number of different syllable shapes</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21.00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22.00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23.00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8"/>
              </w:numPr>
              <w:ind w:left="1800" w:hanging="720"/>
              <w:rPr>
                <w:sz w:val="20"/>
                <w:szCs w:val="20"/>
              </w:rPr>
            </w:pPr>
            <w:r w:rsidRPr="008349B1">
              <w:rPr>
                <w:sz w:val="20"/>
                <w:szCs w:val="20"/>
              </w:rPr>
              <w:t xml:space="preserve">Monosyllables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39.02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34.62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41.18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58.97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49"/>
              </w:numPr>
              <w:ind w:left="720" w:hanging="360"/>
              <w:rPr>
                <w:sz w:val="20"/>
                <w:szCs w:val="20"/>
              </w:rPr>
            </w:pPr>
            <w:r w:rsidRPr="008349B1">
              <w:rPr>
                <w:sz w:val="20"/>
                <w:szCs w:val="20"/>
              </w:rPr>
              <w:t xml:space="preserve">Disyllables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57.32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59.62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50.98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37.18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0"/>
              </w:numPr>
              <w:ind w:left="720" w:hanging="360"/>
              <w:rPr>
                <w:sz w:val="20"/>
                <w:szCs w:val="20"/>
              </w:rPr>
            </w:pPr>
            <w:r w:rsidRPr="008349B1">
              <w:rPr>
                <w:sz w:val="20"/>
                <w:szCs w:val="20"/>
              </w:rPr>
              <w:t xml:space="preserve">Trisyllables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3.66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5.77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7.84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3.85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1"/>
              </w:numPr>
              <w:ind w:left="720" w:hanging="360"/>
              <w:rPr>
                <w:sz w:val="20"/>
                <w:szCs w:val="20"/>
              </w:rPr>
            </w:pPr>
            <w:r w:rsidRPr="008349B1">
              <w:rPr>
                <w:sz w:val="20"/>
                <w:szCs w:val="20"/>
              </w:rPr>
              <w:t xml:space="preserve">Initial geminate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2"/>
              </w:numPr>
              <w:rPr>
                <w:sz w:val="20"/>
                <w:szCs w:val="20"/>
              </w:rPr>
            </w:pPr>
            <w:r w:rsidRPr="008349B1">
              <w:rPr>
                <w:sz w:val="20"/>
                <w:szCs w:val="20"/>
              </w:rPr>
              <w:t xml:space="preserve">Initial non-geminate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3"/>
              </w:numPr>
              <w:rPr>
                <w:sz w:val="20"/>
                <w:szCs w:val="20"/>
              </w:rPr>
            </w:pPr>
            <w:r w:rsidRPr="008349B1">
              <w:rPr>
                <w:sz w:val="20"/>
                <w:szCs w:val="20"/>
              </w:rPr>
              <w:t xml:space="preserve">Medial geminate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77.78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65.00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4"/>
              </w:numPr>
              <w:rPr>
                <w:sz w:val="20"/>
                <w:szCs w:val="20"/>
              </w:rPr>
            </w:pPr>
            <w:r w:rsidRPr="008349B1">
              <w:rPr>
                <w:sz w:val="20"/>
                <w:szCs w:val="20"/>
              </w:rPr>
              <w:t xml:space="preserve">Medial non-geminate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22.22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5"/>
              </w:numPr>
              <w:rPr>
                <w:sz w:val="20"/>
                <w:szCs w:val="20"/>
              </w:rPr>
            </w:pPr>
            <w:r w:rsidRPr="008349B1">
              <w:rPr>
                <w:sz w:val="20"/>
                <w:szCs w:val="20"/>
              </w:rPr>
              <w:t xml:space="preserve">Final geminate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r>
      <w:tr w:rsidR="00FF6822" w:rsidRPr="008349B1" w:rsidTr="00FF6822">
        <w:trPr>
          <w:trHeight w:val="124"/>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6"/>
              </w:numPr>
              <w:rPr>
                <w:sz w:val="20"/>
                <w:szCs w:val="20"/>
              </w:rPr>
            </w:pPr>
            <w:r w:rsidRPr="008349B1">
              <w:rPr>
                <w:sz w:val="20"/>
                <w:szCs w:val="20"/>
              </w:rPr>
              <w:t xml:space="preserve">Final non-geminate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PCC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52.17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55.81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52.00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PVC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63.21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49.18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46.48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68.6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Groping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Disfluencies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r>
      <w:tr w:rsidR="00FF6822" w:rsidRPr="008349B1" w:rsidTr="00FF6822">
        <w:trPr>
          <w:trHeight w:val="118"/>
        </w:trPr>
        <w:tc>
          <w:tcPr>
            <w:tcW w:w="31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Weak precision </w:t>
            </w:r>
          </w:p>
        </w:tc>
        <w:tc>
          <w:tcPr>
            <w:tcW w:w="491"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24.00 </w:t>
            </w:r>
          </w:p>
        </w:tc>
        <w:tc>
          <w:tcPr>
            <w:tcW w:w="486"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35.00 </w:t>
            </w:r>
          </w:p>
        </w:tc>
        <w:tc>
          <w:tcPr>
            <w:tcW w:w="43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26.00 </w:t>
            </w:r>
          </w:p>
        </w:tc>
        <w:tc>
          <w:tcPr>
            <w:tcW w:w="46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42.00 </w:t>
            </w:r>
          </w:p>
        </w:tc>
      </w:tr>
    </w:tbl>
    <w:p w:rsidR="00FF6822" w:rsidRPr="008349B1" w:rsidRDefault="00FF6822" w:rsidP="00FF6822"/>
    <w:p w:rsidR="00FF6822" w:rsidRPr="008349B1" w:rsidRDefault="00FF6822" w:rsidP="00FF6822"/>
    <w:p w:rsidR="00FF6822" w:rsidRDefault="00FF6822" w:rsidP="00FF6822">
      <w:pPr>
        <w:rPr>
          <w:i/>
          <w:iCs/>
          <w:sz w:val="23"/>
          <w:szCs w:val="23"/>
        </w:rPr>
      </w:pPr>
    </w:p>
    <w:p w:rsidR="00FF6822" w:rsidRDefault="00FF6822" w:rsidP="00FF6822">
      <w:pPr>
        <w:rPr>
          <w:i/>
          <w:iCs/>
          <w:sz w:val="23"/>
          <w:szCs w:val="23"/>
        </w:rPr>
      </w:pPr>
      <w:r w:rsidRPr="008349B1">
        <w:rPr>
          <w:i/>
          <w:iCs/>
          <w:sz w:val="23"/>
          <w:szCs w:val="23"/>
        </w:rPr>
        <w:lastRenderedPageBreak/>
        <w:t>Scores obtained by the participants with sAOS associated with Autism:</w:t>
      </w:r>
    </w:p>
    <w:p w:rsidR="00FF6822" w:rsidRPr="008349B1" w:rsidRDefault="00FF6822" w:rsidP="00FF6822"/>
    <w:tbl>
      <w:tblPr>
        <w:tblW w:w="5091" w:type="pct"/>
        <w:tblBorders>
          <w:top w:val="single" w:sz="6" w:space="0" w:color="000000"/>
          <w:left w:val="single" w:sz="6" w:space="0" w:color="000000"/>
          <w:bottom w:val="single" w:sz="6" w:space="0" w:color="000000"/>
          <w:right w:val="single" w:sz="6" w:space="0" w:color="000000"/>
        </w:tblBorders>
        <w:tblLayout w:type="fixed"/>
        <w:tblLook w:val="0000"/>
      </w:tblPr>
      <w:tblGrid>
        <w:gridCol w:w="4461"/>
        <w:gridCol w:w="728"/>
        <w:gridCol w:w="8"/>
        <w:gridCol w:w="6"/>
        <w:gridCol w:w="13"/>
        <w:gridCol w:w="15"/>
        <w:gridCol w:w="11"/>
        <w:gridCol w:w="19"/>
        <w:gridCol w:w="13"/>
        <w:gridCol w:w="21"/>
        <w:gridCol w:w="9"/>
        <w:gridCol w:w="668"/>
        <w:gridCol w:w="26"/>
        <w:gridCol w:w="9"/>
        <w:gridCol w:w="30"/>
        <w:gridCol w:w="9"/>
        <w:gridCol w:w="19"/>
        <w:gridCol w:w="26"/>
        <w:gridCol w:w="13"/>
        <w:gridCol w:w="8"/>
        <w:gridCol w:w="13"/>
        <w:gridCol w:w="725"/>
        <w:gridCol w:w="26"/>
        <w:gridCol w:w="9"/>
        <w:gridCol w:w="51"/>
        <w:gridCol w:w="15"/>
        <w:gridCol w:w="770"/>
        <w:gridCol w:w="26"/>
        <w:gridCol w:w="23"/>
        <w:gridCol w:w="6"/>
        <w:gridCol w:w="21"/>
        <w:gridCol w:w="11"/>
        <w:gridCol w:w="21"/>
        <w:gridCol w:w="742"/>
        <w:gridCol w:w="28"/>
        <w:gridCol w:w="34"/>
        <w:gridCol w:w="32"/>
        <w:gridCol w:w="745"/>
      </w:tblGrid>
      <w:tr w:rsidR="00FF6822" w:rsidRPr="008349B1" w:rsidTr="004A1A70">
        <w:trPr>
          <w:trHeight w:val="118"/>
        </w:trPr>
        <w:tc>
          <w:tcPr>
            <w:tcW w:w="2370" w:type="pct"/>
            <w:vMerge w:val="restar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Domains &amp; sub domains</w:t>
            </w:r>
          </w:p>
        </w:tc>
        <w:tc>
          <w:tcPr>
            <w:tcW w:w="2630" w:type="pct"/>
            <w:gridSpan w:val="3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Participant code </w:t>
            </w:r>
          </w:p>
        </w:tc>
      </w:tr>
      <w:tr w:rsidR="00FF6822" w:rsidRPr="008349B1" w:rsidTr="004A1A70">
        <w:trPr>
          <w:trHeight w:val="118"/>
        </w:trPr>
        <w:tc>
          <w:tcPr>
            <w:tcW w:w="2370" w:type="pct"/>
            <w:vMerge/>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color w:val="auto"/>
                <w:sz w:val="20"/>
                <w:szCs w:val="20"/>
              </w:rPr>
            </w:pPr>
          </w:p>
        </w:tc>
        <w:tc>
          <w:tcPr>
            <w:tcW w:w="387"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I</w:t>
            </w:r>
          </w:p>
        </w:tc>
        <w:tc>
          <w:tcPr>
            <w:tcW w:w="41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J</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K</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L</w:t>
            </w:r>
          </w:p>
        </w:tc>
        <w:tc>
          <w:tcPr>
            <w:tcW w:w="451"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M</w:t>
            </w:r>
          </w:p>
        </w:tc>
        <w:tc>
          <w:tcPr>
            <w:tcW w:w="447"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N</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I.</w:t>
            </w:r>
            <w:r>
              <w:rPr>
                <w:sz w:val="20"/>
                <w:szCs w:val="20"/>
              </w:rPr>
              <w:t xml:space="preserve"> </w:t>
            </w:r>
            <w:r w:rsidRPr="008349B1">
              <w:rPr>
                <w:sz w:val="20"/>
                <w:szCs w:val="20"/>
              </w:rPr>
              <w:t xml:space="preserve">Oral motor skills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Oral structures at rest (Max: 16)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Function of the oral mechanism (Max: 6)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II.</w:t>
            </w:r>
            <w:r>
              <w:rPr>
                <w:sz w:val="20"/>
                <w:szCs w:val="20"/>
              </w:rPr>
              <w:t xml:space="preserve"> </w:t>
            </w:r>
            <w:r w:rsidRPr="008349B1">
              <w:rPr>
                <w:sz w:val="20"/>
                <w:szCs w:val="20"/>
              </w:rPr>
              <w:t xml:space="preserve">Oral praxis skills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Isolated oral movements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14.00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Sequential oral movements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MCS (Max: 10)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SMS (Max: 10)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III.</w:t>
            </w:r>
            <w:r>
              <w:rPr>
                <w:sz w:val="20"/>
                <w:szCs w:val="20"/>
              </w:rPr>
              <w:t xml:space="preserve"> </w:t>
            </w:r>
            <w:r w:rsidRPr="008349B1">
              <w:rPr>
                <w:sz w:val="20"/>
                <w:szCs w:val="20"/>
              </w:rPr>
              <w:t xml:space="preserve">Verbal praxis skills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Isolated verbal movements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26.00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28.00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19.00 </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33.00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30.00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Sequential verbal movements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MCS (Max:14)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SMS (Max:14)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C. Diadochokinetic (DDK) tasks </w:t>
            </w:r>
          </w:p>
        </w:tc>
        <w:tc>
          <w:tcPr>
            <w:tcW w:w="391"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26"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63"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87"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D. Word Level praxis assessment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Number of words attempted </w:t>
            </w:r>
          </w:p>
        </w:tc>
        <w:tc>
          <w:tcPr>
            <w:tcW w:w="394"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2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44.00 </w:t>
            </w:r>
          </w:p>
        </w:tc>
        <w:tc>
          <w:tcPr>
            <w:tcW w:w="46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11.00 </w:t>
            </w:r>
          </w:p>
        </w:tc>
        <w:tc>
          <w:tcPr>
            <w:tcW w:w="501"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c>
          <w:tcPr>
            <w:tcW w:w="444"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44.00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Phonological process assessment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7"/>
              </w:numPr>
              <w:rPr>
                <w:sz w:val="20"/>
                <w:szCs w:val="20"/>
              </w:rPr>
            </w:pPr>
            <w:r w:rsidRPr="008349B1">
              <w:rPr>
                <w:sz w:val="20"/>
                <w:szCs w:val="20"/>
              </w:rPr>
              <w:t>Frequency</w:t>
            </w:r>
          </w:p>
        </w:tc>
        <w:tc>
          <w:tcPr>
            <w:tcW w:w="401"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23.00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286.00 </w:t>
            </w:r>
          </w:p>
        </w:tc>
        <w:tc>
          <w:tcPr>
            <w:tcW w:w="485" w:type="pct"/>
            <w:gridSpan w:val="11"/>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56.00 </w:t>
            </w:r>
          </w:p>
        </w:tc>
        <w:tc>
          <w:tcPr>
            <w:tcW w:w="46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46.00 </w:t>
            </w:r>
          </w:p>
        </w:tc>
        <w:tc>
          <w:tcPr>
            <w:tcW w:w="444"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239.00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42.00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8"/>
              </w:numPr>
              <w:rPr>
                <w:sz w:val="20"/>
                <w:szCs w:val="20"/>
              </w:rPr>
            </w:pPr>
            <w:r w:rsidRPr="008349B1">
              <w:rPr>
                <w:sz w:val="20"/>
                <w:szCs w:val="20"/>
              </w:rPr>
              <w:t xml:space="preserve">Space Errors </w:t>
            </w:r>
          </w:p>
        </w:tc>
        <w:tc>
          <w:tcPr>
            <w:tcW w:w="401"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194.00 </w:t>
            </w:r>
          </w:p>
        </w:tc>
        <w:tc>
          <w:tcPr>
            <w:tcW w:w="485" w:type="pct"/>
            <w:gridSpan w:val="11"/>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39.00 </w:t>
            </w:r>
          </w:p>
        </w:tc>
        <w:tc>
          <w:tcPr>
            <w:tcW w:w="46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17.00 </w:t>
            </w:r>
          </w:p>
        </w:tc>
        <w:tc>
          <w:tcPr>
            <w:tcW w:w="444"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124.00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22.00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59"/>
              </w:numPr>
              <w:rPr>
                <w:sz w:val="20"/>
                <w:szCs w:val="20"/>
              </w:rPr>
            </w:pPr>
            <w:r w:rsidRPr="008349B1">
              <w:rPr>
                <w:sz w:val="20"/>
                <w:szCs w:val="20"/>
              </w:rPr>
              <w:t xml:space="preserve">Timing Errors </w:t>
            </w:r>
          </w:p>
        </w:tc>
        <w:tc>
          <w:tcPr>
            <w:tcW w:w="401"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33.00 </w:t>
            </w:r>
          </w:p>
        </w:tc>
        <w:tc>
          <w:tcPr>
            <w:tcW w:w="485" w:type="pct"/>
            <w:gridSpan w:val="11"/>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46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44"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0"/>
              </w:numPr>
              <w:rPr>
                <w:sz w:val="20"/>
                <w:szCs w:val="20"/>
              </w:rPr>
            </w:pPr>
            <w:r w:rsidRPr="008349B1">
              <w:rPr>
                <w:sz w:val="20"/>
                <w:szCs w:val="20"/>
              </w:rPr>
              <w:t xml:space="preserve">Whole Word Errors </w:t>
            </w:r>
          </w:p>
        </w:tc>
        <w:tc>
          <w:tcPr>
            <w:tcW w:w="401"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17.00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59.00 </w:t>
            </w:r>
          </w:p>
        </w:tc>
        <w:tc>
          <w:tcPr>
            <w:tcW w:w="485" w:type="pct"/>
            <w:gridSpan w:val="11"/>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46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27.00 </w:t>
            </w:r>
          </w:p>
        </w:tc>
        <w:tc>
          <w:tcPr>
            <w:tcW w:w="444"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103.00 </w:t>
            </w:r>
          </w:p>
        </w:tc>
        <w:tc>
          <w:tcPr>
            <w:tcW w:w="398"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18.00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SMS - words (Max: 88) </w:t>
            </w:r>
          </w:p>
        </w:tc>
        <w:tc>
          <w:tcPr>
            <w:tcW w:w="40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4"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c>
          <w:tcPr>
            <w:tcW w:w="480"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5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38"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Groping </w:t>
            </w:r>
          </w:p>
        </w:tc>
        <w:tc>
          <w:tcPr>
            <w:tcW w:w="40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4"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19.00 </w:t>
            </w:r>
          </w:p>
        </w:tc>
        <w:tc>
          <w:tcPr>
            <w:tcW w:w="480"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45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38"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Disfluencies </w:t>
            </w:r>
          </w:p>
        </w:tc>
        <w:tc>
          <w:tcPr>
            <w:tcW w:w="40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4"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480"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5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8"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Weak precision </w:t>
            </w:r>
          </w:p>
        </w:tc>
        <w:tc>
          <w:tcPr>
            <w:tcW w:w="40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4"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66.00 </w:t>
            </w:r>
          </w:p>
        </w:tc>
        <w:tc>
          <w:tcPr>
            <w:tcW w:w="480"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5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8"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E. Sentence level praxis assessment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SMS - sentence (Max: 16) </w:t>
            </w:r>
          </w:p>
        </w:tc>
        <w:tc>
          <w:tcPr>
            <w:tcW w:w="41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70"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PCC </w:t>
            </w:r>
          </w:p>
        </w:tc>
        <w:tc>
          <w:tcPr>
            <w:tcW w:w="41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30.00 </w:t>
            </w:r>
          </w:p>
        </w:tc>
        <w:tc>
          <w:tcPr>
            <w:tcW w:w="470"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66.67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PVC </w:t>
            </w:r>
          </w:p>
        </w:tc>
        <w:tc>
          <w:tcPr>
            <w:tcW w:w="41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70"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66.67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Sentence length </w:t>
            </w:r>
          </w:p>
        </w:tc>
        <w:tc>
          <w:tcPr>
            <w:tcW w:w="41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NR </w:t>
            </w:r>
          </w:p>
        </w:tc>
        <w:tc>
          <w:tcPr>
            <w:tcW w:w="43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 </w:t>
            </w:r>
          </w:p>
        </w:tc>
        <w:tc>
          <w:tcPr>
            <w:tcW w:w="470"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NR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NR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F. Analysis of Spontaneous speech </w:t>
            </w:r>
          </w:p>
        </w:tc>
      </w:tr>
      <w:tr w:rsidR="00FF6822" w:rsidRPr="008349B1" w:rsidTr="004A1A70">
        <w:trPr>
          <w:trHeight w:val="118"/>
        </w:trPr>
        <w:tc>
          <w:tcPr>
            <w:tcW w:w="5000" w:type="pct"/>
            <w:gridSpan w:val="3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Phonotactic assessment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1"/>
              </w:numPr>
              <w:rPr>
                <w:sz w:val="20"/>
                <w:szCs w:val="20"/>
              </w:rPr>
            </w:pPr>
            <w:r w:rsidRPr="008349B1">
              <w:rPr>
                <w:sz w:val="20"/>
                <w:szCs w:val="20"/>
              </w:rPr>
              <w:t xml:space="preserve">Number of utterances </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17.00 </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28.00 </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37.00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2"/>
              </w:numPr>
              <w:rPr>
                <w:sz w:val="20"/>
                <w:szCs w:val="20"/>
              </w:rPr>
            </w:pPr>
            <w:r w:rsidRPr="008349B1">
              <w:rPr>
                <w:sz w:val="20"/>
                <w:szCs w:val="20"/>
              </w:rPr>
              <w:t>Number of different syllable shapes</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 </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8.00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3"/>
              </w:numPr>
              <w:rPr>
                <w:sz w:val="20"/>
                <w:szCs w:val="20"/>
              </w:rPr>
            </w:pPr>
            <w:r w:rsidRPr="008349B1">
              <w:rPr>
                <w:sz w:val="20"/>
                <w:szCs w:val="20"/>
              </w:rPr>
              <w:t xml:space="preserve">Monosyllables </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52.94 </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60.71 </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44.00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65.00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27.03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4"/>
              </w:numPr>
              <w:rPr>
                <w:sz w:val="20"/>
                <w:szCs w:val="20"/>
              </w:rPr>
            </w:pPr>
            <w:r w:rsidRPr="008349B1">
              <w:rPr>
                <w:sz w:val="20"/>
                <w:szCs w:val="20"/>
              </w:rPr>
              <w:t>Disyllables</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35.29 </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35.71 </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56.00 </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67.57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55.00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5"/>
              </w:numPr>
              <w:rPr>
                <w:sz w:val="20"/>
                <w:szCs w:val="20"/>
              </w:rPr>
            </w:pPr>
            <w:r w:rsidRPr="008349B1">
              <w:rPr>
                <w:sz w:val="20"/>
                <w:szCs w:val="20"/>
              </w:rPr>
              <w:t>Trisyllables</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11.76 </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3.57 </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5.41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6"/>
              </w:numPr>
              <w:rPr>
                <w:sz w:val="20"/>
                <w:szCs w:val="20"/>
              </w:rPr>
            </w:pPr>
            <w:r w:rsidRPr="008349B1">
              <w:rPr>
                <w:sz w:val="20"/>
                <w:szCs w:val="20"/>
              </w:rPr>
              <w:t xml:space="preserve">Initial geminate </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7"/>
              </w:numPr>
              <w:rPr>
                <w:sz w:val="20"/>
                <w:szCs w:val="20"/>
              </w:rPr>
            </w:pPr>
            <w:r w:rsidRPr="008349B1">
              <w:rPr>
                <w:sz w:val="20"/>
                <w:szCs w:val="20"/>
              </w:rPr>
              <w:t xml:space="preserve">Initial non-geminate </w:t>
            </w:r>
          </w:p>
        </w:tc>
        <w:tc>
          <w:tcPr>
            <w:tcW w:w="425"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57"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9"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4"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8"/>
              </w:numPr>
              <w:rPr>
                <w:sz w:val="20"/>
                <w:szCs w:val="20"/>
              </w:rPr>
            </w:pPr>
            <w:r w:rsidRPr="008349B1">
              <w:rPr>
                <w:sz w:val="20"/>
                <w:szCs w:val="20"/>
              </w:rPr>
              <w:t xml:space="preserve">Medial geminate </w:t>
            </w:r>
          </w:p>
        </w:tc>
        <w:tc>
          <w:tcPr>
            <w:tcW w:w="432" w:type="pct"/>
            <w:gridSpan w:val="8"/>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2"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100.00 </w:t>
            </w:r>
          </w:p>
        </w:tc>
        <w:tc>
          <w:tcPr>
            <w:tcW w:w="450" w:type="pct"/>
            <w:gridSpan w:val="7"/>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8"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55"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100.00 </w:t>
            </w:r>
          </w:p>
        </w:tc>
        <w:tc>
          <w:tcPr>
            <w:tcW w:w="414" w:type="pct"/>
            <w:gridSpan w:val="2"/>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100.00 </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69"/>
              </w:numPr>
              <w:rPr>
                <w:sz w:val="20"/>
                <w:szCs w:val="20"/>
              </w:rPr>
            </w:pPr>
            <w:r w:rsidRPr="008349B1">
              <w:rPr>
                <w:sz w:val="20"/>
                <w:szCs w:val="20"/>
              </w:rPr>
              <w:t xml:space="preserve">Medial non-geminate </w:t>
            </w:r>
          </w:p>
        </w:tc>
        <w:tc>
          <w:tcPr>
            <w:tcW w:w="443" w:type="pct"/>
            <w:gridSpan w:val="9"/>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5"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42"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0"/>
              </w:numPr>
              <w:rPr>
                <w:sz w:val="20"/>
                <w:szCs w:val="20"/>
              </w:rPr>
            </w:pPr>
            <w:r w:rsidRPr="008349B1">
              <w:rPr>
                <w:sz w:val="20"/>
                <w:szCs w:val="20"/>
              </w:rPr>
              <w:t xml:space="preserve">Final geminate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24"/>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1"/>
              </w:numPr>
              <w:rPr>
                <w:sz w:val="20"/>
                <w:szCs w:val="20"/>
              </w:rPr>
            </w:pPr>
            <w:r w:rsidRPr="008349B1">
              <w:rPr>
                <w:sz w:val="20"/>
                <w:szCs w:val="20"/>
              </w:rPr>
              <w:t xml:space="preserve">Final non-geminate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PCC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PVC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Groping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Disfluencies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4A1A70">
        <w:trPr>
          <w:trHeight w:val="118"/>
        </w:trPr>
        <w:tc>
          <w:tcPr>
            <w:tcW w:w="2370"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Weak precision </w:t>
            </w:r>
          </w:p>
        </w:tc>
        <w:tc>
          <w:tcPr>
            <w:tcW w:w="448"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437" w:type="pct"/>
            <w:gridSpan w:val="10"/>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18.00 </w:t>
            </w:r>
          </w:p>
        </w:tc>
        <w:tc>
          <w:tcPr>
            <w:tcW w:w="438"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435"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440" w:type="pct"/>
            <w:gridSpan w:val="6"/>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19.00 </w:t>
            </w:r>
          </w:p>
        </w:tc>
        <w:tc>
          <w:tcPr>
            <w:tcW w:w="432" w:type="pct"/>
            <w:gridSpan w:val="3"/>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r>
    </w:tbl>
    <w:p w:rsidR="00FF6822" w:rsidRPr="008349B1" w:rsidRDefault="00FF6822" w:rsidP="00FF6822"/>
    <w:p w:rsidR="00FF6822" w:rsidRDefault="00FF6822" w:rsidP="00FF6822">
      <w:pPr>
        <w:rPr>
          <w:i/>
          <w:iCs/>
          <w:sz w:val="23"/>
          <w:szCs w:val="23"/>
        </w:rPr>
      </w:pPr>
    </w:p>
    <w:p w:rsidR="00FF6822" w:rsidRDefault="00FF6822">
      <w:pPr>
        <w:spacing w:after="200" w:line="276" w:lineRule="auto"/>
        <w:rPr>
          <w:i/>
          <w:iCs/>
          <w:sz w:val="23"/>
          <w:szCs w:val="23"/>
        </w:rPr>
      </w:pPr>
      <w:r>
        <w:rPr>
          <w:i/>
          <w:iCs/>
          <w:sz w:val="23"/>
          <w:szCs w:val="23"/>
        </w:rPr>
        <w:br w:type="page"/>
      </w:r>
    </w:p>
    <w:p w:rsidR="00FF6822" w:rsidRDefault="00FF6822" w:rsidP="00FF6822">
      <w:pPr>
        <w:rPr>
          <w:i/>
          <w:iCs/>
          <w:sz w:val="23"/>
          <w:szCs w:val="23"/>
        </w:rPr>
      </w:pPr>
      <w:r w:rsidRPr="008349B1">
        <w:rPr>
          <w:i/>
          <w:iCs/>
          <w:sz w:val="23"/>
          <w:szCs w:val="23"/>
        </w:rPr>
        <w:lastRenderedPageBreak/>
        <w:t>Scores obtained by the participants with sAOS associated with DCD:</w:t>
      </w:r>
    </w:p>
    <w:p w:rsidR="00FF6822" w:rsidRPr="008349B1" w:rsidRDefault="00FF6822" w:rsidP="00FF6822"/>
    <w:tbl>
      <w:tblPr>
        <w:tblW w:w="5000" w:type="pct"/>
        <w:tblBorders>
          <w:top w:val="single" w:sz="6" w:space="0" w:color="000000"/>
          <w:left w:val="single" w:sz="6" w:space="0" w:color="000000"/>
          <w:bottom w:val="single" w:sz="6" w:space="0" w:color="000000"/>
          <w:right w:val="single" w:sz="6" w:space="0" w:color="000000"/>
        </w:tblBorders>
        <w:tblLook w:val="0000"/>
      </w:tblPr>
      <w:tblGrid>
        <w:gridCol w:w="5792"/>
        <w:gridCol w:w="766"/>
        <w:gridCol w:w="888"/>
        <w:gridCol w:w="883"/>
        <w:gridCol w:w="913"/>
      </w:tblGrid>
      <w:tr w:rsidR="00FF6822" w:rsidRPr="008349B1" w:rsidTr="00FF6822">
        <w:trPr>
          <w:trHeight w:val="118"/>
        </w:trPr>
        <w:tc>
          <w:tcPr>
            <w:tcW w:w="3175" w:type="pct"/>
            <w:vMerge w:val="restar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Domains &amp; sub domains</w:t>
            </w:r>
          </w:p>
        </w:tc>
        <w:tc>
          <w:tcPr>
            <w:tcW w:w="1825" w:type="pct"/>
            <w:gridSpan w:val="4"/>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Participant code </w:t>
            </w:r>
          </w:p>
        </w:tc>
      </w:tr>
      <w:tr w:rsidR="00FF6822" w:rsidRPr="008349B1" w:rsidTr="00FF6822">
        <w:trPr>
          <w:trHeight w:val="118"/>
        </w:trPr>
        <w:tc>
          <w:tcPr>
            <w:tcW w:w="3175" w:type="pct"/>
            <w:vMerge/>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color w:val="auto"/>
                <w:sz w:val="20"/>
                <w:szCs w:val="20"/>
              </w:rPr>
            </w:pP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O</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P</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Q</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FF6822">
            <w:pPr>
              <w:pStyle w:val="Default"/>
              <w:jc w:val="center"/>
              <w:rPr>
                <w:sz w:val="20"/>
                <w:szCs w:val="20"/>
              </w:rPr>
            </w:pPr>
            <w:r w:rsidRPr="008349B1">
              <w:rPr>
                <w:sz w:val="20"/>
                <w:szCs w:val="20"/>
              </w:rPr>
              <w:t>R</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I.</w:t>
            </w:r>
            <w:r>
              <w:rPr>
                <w:sz w:val="20"/>
                <w:szCs w:val="20"/>
              </w:rPr>
              <w:t xml:space="preserve"> </w:t>
            </w:r>
            <w:r w:rsidRPr="008349B1">
              <w:rPr>
                <w:sz w:val="20"/>
                <w:szCs w:val="20"/>
              </w:rPr>
              <w:t xml:space="preserve">Oral motor skills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Oral structures at rest (Max: 16)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11.00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Function of the oral mechanism for speech (Max: 6)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II.</w:t>
            </w:r>
            <w:r>
              <w:rPr>
                <w:sz w:val="20"/>
                <w:szCs w:val="20"/>
              </w:rPr>
              <w:t xml:space="preserve"> </w:t>
            </w:r>
            <w:r w:rsidRPr="008349B1">
              <w:rPr>
                <w:sz w:val="20"/>
                <w:szCs w:val="20"/>
              </w:rPr>
              <w:t xml:space="preserve">Oral praxis skills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Isolated oral movements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26.00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Sequential oral movements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MCS (Max: 10)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SMS (Max: 10)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III.</w:t>
            </w:r>
            <w:r>
              <w:rPr>
                <w:sz w:val="20"/>
                <w:szCs w:val="20"/>
              </w:rPr>
              <w:t xml:space="preserve"> </w:t>
            </w:r>
            <w:r w:rsidRPr="008349B1">
              <w:rPr>
                <w:sz w:val="20"/>
                <w:szCs w:val="20"/>
              </w:rPr>
              <w:t xml:space="preserve">Verbal praxis skills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A. Isolated verbal movements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57.00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27.00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9.00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B. Sequential verbal movements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MCS (Max: 14)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center"/>
              <w:rPr>
                <w:sz w:val="20"/>
                <w:szCs w:val="20"/>
              </w:rPr>
            </w:pPr>
            <w:r w:rsidRPr="008349B1">
              <w:rPr>
                <w:sz w:val="20"/>
                <w:szCs w:val="20"/>
              </w:rPr>
              <w:t xml:space="preserve">SMS (Max: 14)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C. Diadochokinetic (DDK) tasks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D. Word Level praxis assessment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Number of words attempted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33.00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Phonological process assessment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2"/>
              </w:numPr>
              <w:rPr>
                <w:sz w:val="20"/>
                <w:szCs w:val="20"/>
              </w:rPr>
            </w:pPr>
            <w:r w:rsidRPr="008349B1">
              <w:rPr>
                <w:sz w:val="20"/>
                <w:szCs w:val="20"/>
              </w:rPr>
              <w:t xml:space="preserve">Frequency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127.00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57.00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57.00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3"/>
              </w:numPr>
              <w:rPr>
                <w:sz w:val="20"/>
                <w:szCs w:val="20"/>
              </w:rPr>
            </w:pPr>
            <w:r w:rsidRPr="008349B1">
              <w:rPr>
                <w:sz w:val="20"/>
                <w:szCs w:val="20"/>
              </w:rPr>
              <w:t xml:space="preserve">Space Errors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73.00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34.00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4"/>
              </w:numPr>
              <w:rPr>
                <w:sz w:val="20"/>
                <w:szCs w:val="20"/>
              </w:rPr>
            </w:pPr>
            <w:r w:rsidRPr="008349B1">
              <w:rPr>
                <w:sz w:val="20"/>
                <w:szCs w:val="20"/>
              </w:rPr>
              <w:t xml:space="preserve">Timing Errors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5"/>
              </w:numPr>
              <w:rPr>
                <w:sz w:val="20"/>
                <w:szCs w:val="20"/>
              </w:rPr>
            </w:pPr>
            <w:r w:rsidRPr="008349B1">
              <w:rPr>
                <w:sz w:val="20"/>
                <w:szCs w:val="20"/>
              </w:rPr>
              <w:t xml:space="preserve">Whole Word Errors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42.00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21.00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SMS - words (Max: 88)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Groping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Disfluencies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Weak precision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12.00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E. Sentence level praxis assessment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SMS - sentence (Max: 16)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PCC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47.06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33.33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PVC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46.15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Sentence length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1-4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NR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NR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F. Analysis of Spontaneous speech </w:t>
            </w:r>
          </w:p>
        </w:tc>
      </w:tr>
      <w:tr w:rsidR="00FF6822" w:rsidRPr="008349B1" w:rsidTr="00FF6822">
        <w:trPr>
          <w:trHeight w:val="118"/>
        </w:trPr>
        <w:tc>
          <w:tcPr>
            <w:tcW w:w="5000" w:type="pct"/>
            <w:gridSpan w:val="5"/>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Phonotactic assessment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6"/>
              </w:numPr>
              <w:rPr>
                <w:sz w:val="20"/>
                <w:szCs w:val="20"/>
              </w:rPr>
            </w:pPr>
            <w:r w:rsidRPr="008349B1">
              <w:rPr>
                <w:sz w:val="20"/>
                <w:szCs w:val="20"/>
              </w:rPr>
              <w:t xml:space="preserve">Number of utterances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51.00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45.00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64.00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7"/>
              </w:numPr>
              <w:rPr>
                <w:sz w:val="20"/>
                <w:szCs w:val="20"/>
              </w:rPr>
            </w:pPr>
            <w:r w:rsidRPr="008349B1">
              <w:rPr>
                <w:sz w:val="20"/>
                <w:szCs w:val="20"/>
              </w:rPr>
              <w:t>Number of different syllable shapes</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28.00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16.00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11.00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8"/>
              </w:numPr>
              <w:rPr>
                <w:sz w:val="20"/>
                <w:szCs w:val="20"/>
              </w:rPr>
            </w:pPr>
            <w:r w:rsidRPr="008349B1">
              <w:rPr>
                <w:sz w:val="20"/>
                <w:szCs w:val="20"/>
              </w:rPr>
              <w:t xml:space="preserve">Monosyllables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48.00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64.71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19.00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62.5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79"/>
              </w:numPr>
              <w:rPr>
                <w:sz w:val="20"/>
                <w:szCs w:val="20"/>
              </w:rPr>
            </w:pPr>
            <w:r w:rsidRPr="008349B1">
              <w:rPr>
                <w:sz w:val="20"/>
                <w:szCs w:val="20"/>
              </w:rPr>
              <w:t xml:space="preserve">Disyllables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47.00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35.29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21.00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32.81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0"/>
              </w:numPr>
              <w:rPr>
                <w:sz w:val="20"/>
                <w:szCs w:val="20"/>
              </w:rPr>
            </w:pPr>
            <w:r w:rsidRPr="008349B1">
              <w:rPr>
                <w:sz w:val="20"/>
                <w:szCs w:val="20"/>
              </w:rPr>
              <w:t xml:space="preserve">Trisyllables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4.69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1"/>
              </w:numPr>
              <w:rPr>
                <w:sz w:val="20"/>
                <w:szCs w:val="20"/>
              </w:rPr>
            </w:pPr>
            <w:r w:rsidRPr="008349B1">
              <w:rPr>
                <w:sz w:val="20"/>
                <w:szCs w:val="20"/>
              </w:rPr>
              <w:t xml:space="preserve">Initial geminate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7.89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14.29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2"/>
              </w:numPr>
              <w:rPr>
                <w:sz w:val="20"/>
                <w:szCs w:val="20"/>
              </w:rPr>
            </w:pPr>
            <w:r w:rsidRPr="008349B1">
              <w:rPr>
                <w:sz w:val="20"/>
                <w:szCs w:val="20"/>
              </w:rPr>
              <w:t xml:space="preserve">Initial non-geminate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3"/>
              </w:numPr>
              <w:rPr>
                <w:sz w:val="20"/>
                <w:szCs w:val="20"/>
              </w:rPr>
            </w:pPr>
            <w:r w:rsidRPr="008349B1">
              <w:rPr>
                <w:sz w:val="20"/>
                <w:szCs w:val="20"/>
              </w:rPr>
              <w:t xml:space="preserve">Medial geminate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84.21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71.43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81.25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75.00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4"/>
              </w:numPr>
              <w:rPr>
                <w:sz w:val="20"/>
                <w:szCs w:val="20"/>
              </w:rPr>
            </w:pPr>
            <w:r w:rsidRPr="008349B1">
              <w:rPr>
                <w:sz w:val="20"/>
                <w:szCs w:val="20"/>
              </w:rPr>
              <w:t xml:space="preserve">Medial non-geminate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5.26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14.29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18.75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25.00 </w:t>
            </w:r>
          </w:p>
        </w:tc>
      </w:tr>
      <w:tr w:rsidR="00FF6822" w:rsidRPr="008349B1" w:rsidTr="00FF6822">
        <w:trPr>
          <w:trHeight w:val="124"/>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5"/>
              </w:numPr>
              <w:rPr>
                <w:sz w:val="20"/>
                <w:szCs w:val="20"/>
              </w:rPr>
            </w:pPr>
            <w:r w:rsidRPr="008349B1">
              <w:rPr>
                <w:sz w:val="20"/>
                <w:szCs w:val="20"/>
              </w:rPr>
              <w:t xml:space="preserve">Final geminate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2.63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796AE7">
            <w:pPr>
              <w:pStyle w:val="Default"/>
              <w:numPr>
                <w:ilvl w:val="0"/>
                <w:numId w:val="86"/>
              </w:numPr>
              <w:rPr>
                <w:sz w:val="20"/>
                <w:szCs w:val="20"/>
              </w:rPr>
            </w:pPr>
            <w:r w:rsidRPr="008349B1">
              <w:rPr>
                <w:sz w:val="20"/>
                <w:szCs w:val="20"/>
              </w:rPr>
              <w:t xml:space="preserve">Final non-geminate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0.00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0.00</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PCC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67.58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19.35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49.09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rPr>
                <w:sz w:val="20"/>
                <w:szCs w:val="20"/>
              </w:rPr>
            </w:pPr>
            <w:r w:rsidRPr="008349B1">
              <w:rPr>
                <w:sz w:val="20"/>
                <w:szCs w:val="20"/>
              </w:rPr>
              <w:t xml:space="preserve">PVC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75.00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43.75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36.36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Groping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15.00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7.00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Disfluencies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4.00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1.00 </w:t>
            </w:r>
          </w:p>
        </w:tc>
      </w:tr>
      <w:tr w:rsidR="00FF6822" w:rsidRPr="008349B1" w:rsidTr="00FF6822">
        <w:trPr>
          <w:trHeight w:val="118"/>
        </w:trPr>
        <w:tc>
          <w:tcPr>
            <w:tcW w:w="317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both"/>
              <w:rPr>
                <w:sz w:val="20"/>
                <w:szCs w:val="20"/>
              </w:rPr>
            </w:pPr>
            <w:r w:rsidRPr="008349B1">
              <w:rPr>
                <w:sz w:val="20"/>
                <w:szCs w:val="20"/>
              </w:rPr>
              <w:t xml:space="preserve">Weak precision </w:t>
            </w:r>
          </w:p>
        </w:tc>
        <w:tc>
          <w:tcPr>
            <w:tcW w:w="24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35.00 </w:t>
            </w:r>
          </w:p>
        </w:tc>
        <w:tc>
          <w:tcPr>
            <w:tcW w:w="522"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29.00 </w:t>
            </w:r>
          </w:p>
        </w:tc>
        <w:tc>
          <w:tcPr>
            <w:tcW w:w="519"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13.00 </w:t>
            </w:r>
          </w:p>
        </w:tc>
        <w:tc>
          <w:tcPr>
            <w:tcW w:w="535" w:type="pct"/>
            <w:tcBorders>
              <w:top w:val="single" w:sz="8" w:space="0" w:color="000000"/>
              <w:left w:val="single" w:sz="8" w:space="0" w:color="000000"/>
              <w:bottom w:val="single" w:sz="8" w:space="0" w:color="000000"/>
              <w:right w:val="single" w:sz="8" w:space="0" w:color="000000"/>
            </w:tcBorders>
          </w:tcPr>
          <w:p w:rsidR="00FF6822" w:rsidRPr="008349B1" w:rsidRDefault="00FF6822" w:rsidP="004A1A70">
            <w:pPr>
              <w:pStyle w:val="Default"/>
              <w:jc w:val="right"/>
              <w:rPr>
                <w:sz w:val="20"/>
                <w:szCs w:val="20"/>
              </w:rPr>
            </w:pPr>
            <w:r w:rsidRPr="008349B1">
              <w:rPr>
                <w:sz w:val="20"/>
                <w:szCs w:val="20"/>
              </w:rPr>
              <w:t xml:space="preserve">35.00 </w:t>
            </w:r>
          </w:p>
        </w:tc>
      </w:tr>
    </w:tbl>
    <w:p w:rsidR="00FF6822" w:rsidRPr="008349B1" w:rsidRDefault="00FF6822" w:rsidP="00FF6822"/>
    <w:p w:rsidR="000A47B0" w:rsidRPr="00D87040" w:rsidRDefault="000A47B0" w:rsidP="000A47B0">
      <w:pPr>
        <w:pStyle w:val="NormalWeb"/>
        <w:spacing w:line="360" w:lineRule="auto"/>
        <w:jc w:val="both"/>
        <w:rPr>
          <w:rFonts w:ascii="Times New Roman" w:hAnsi="Times New Roman" w:cs="Times New Roman"/>
          <w:b/>
          <w:i/>
          <w:u w:val="single"/>
        </w:rPr>
      </w:pPr>
    </w:p>
    <w:sectPr w:rsidR="000A47B0" w:rsidRPr="00D87040" w:rsidSect="00724224">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AE7" w:rsidRDefault="00796AE7" w:rsidP="00724224">
      <w:r>
        <w:separator/>
      </w:r>
    </w:p>
  </w:endnote>
  <w:endnote w:type="continuationSeparator" w:id="1">
    <w:p w:rsidR="00796AE7" w:rsidRDefault="00796AE7" w:rsidP="007242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BRH Malayalam">
    <w:panose1 w:val="03000000000000000000"/>
    <w:charset w:val="00"/>
    <w:family w:val="script"/>
    <w:pitch w:val="variable"/>
    <w:sig w:usb0="8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B0" w:rsidRDefault="000A47B0">
    <w:pPr>
      <w:pStyle w:val="Footer"/>
      <w:jc w:val="center"/>
    </w:pPr>
  </w:p>
  <w:p w:rsidR="000A47B0" w:rsidRDefault="000A47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829871"/>
      <w:docPartObj>
        <w:docPartGallery w:val="Page Numbers (Bottom of Page)"/>
        <w:docPartUnique/>
      </w:docPartObj>
    </w:sdtPr>
    <w:sdtEndPr>
      <w:rPr>
        <w:noProof/>
      </w:rPr>
    </w:sdtEndPr>
    <w:sdtContent>
      <w:p w:rsidR="000A47B0" w:rsidRDefault="000A47B0">
        <w:pPr>
          <w:pStyle w:val="Footer"/>
          <w:jc w:val="center"/>
        </w:pPr>
        <w:fldSimple w:instr=" PAGE   \* MERGEFORMAT ">
          <w:r w:rsidR="00141A77">
            <w:rPr>
              <w:noProof/>
            </w:rPr>
            <w:t>7</w:t>
          </w:r>
        </w:fldSimple>
      </w:p>
    </w:sdtContent>
  </w:sdt>
  <w:p w:rsidR="000A47B0" w:rsidRDefault="000A47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AE7" w:rsidRDefault="00796AE7" w:rsidP="00724224">
      <w:r>
        <w:separator/>
      </w:r>
    </w:p>
  </w:footnote>
  <w:footnote w:type="continuationSeparator" w:id="1">
    <w:p w:rsidR="00796AE7" w:rsidRDefault="00796AE7" w:rsidP="00724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B0" w:rsidRPr="004D5A82" w:rsidRDefault="000A47B0" w:rsidP="006E16C7">
    <w:pPr>
      <w:pStyle w:val="Header"/>
      <w:jc w:val="right"/>
      <w:rPr>
        <w:rFonts w:ascii="Times New Roman" w:hAnsi="Times New Roman"/>
        <w:sz w:val="24"/>
        <w:lang w:val="en-IN"/>
      </w:rPr>
    </w:pPr>
    <w:r w:rsidRPr="004D5A82">
      <w:rPr>
        <w:rFonts w:ascii="Times New Roman" w:hAnsi="Times New Roman"/>
        <w:sz w:val="24"/>
        <w:lang w:val="en-IN"/>
      </w:rPr>
      <w:t>APOOV-M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6A1ED"/>
    <w:multiLevelType w:val="hybridMultilevel"/>
    <w:tmpl w:val="8ECD0F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DD4A5D"/>
    <w:multiLevelType w:val="hybridMultilevel"/>
    <w:tmpl w:val="B00F3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A9D1BF"/>
    <w:multiLevelType w:val="hybridMultilevel"/>
    <w:tmpl w:val="BC65E4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40E9D30"/>
    <w:multiLevelType w:val="hybridMultilevel"/>
    <w:tmpl w:val="F0A8D8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C4E5CB"/>
    <w:multiLevelType w:val="hybridMultilevel"/>
    <w:tmpl w:val="C913F1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34EC672"/>
    <w:multiLevelType w:val="hybridMultilevel"/>
    <w:tmpl w:val="1E5192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42ECA7C"/>
    <w:multiLevelType w:val="hybridMultilevel"/>
    <w:tmpl w:val="2CFA0F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8467EC7"/>
    <w:multiLevelType w:val="hybridMultilevel"/>
    <w:tmpl w:val="A15779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CA5C6F2"/>
    <w:multiLevelType w:val="hybridMultilevel"/>
    <w:tmpl w:val="066795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E9747C4"/>
    <w:multiLevelType w:val="hybridMultilevel"/>
    <w:tmpl w:val="E606BD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A50C8A7"/>
    <w:multiLevelType w:val="hybridMultilevel"/>
    <w:tmpl w:val="A7CD8E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D3AF761"/>
    <w:multiLevelType w:val="hybridMultilevel"/>
    <w:tmpl w:val="4FA425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F6C229E"/>
    <w:multiLevelType w:val="hybridMultilevel"/>
    <w:tmpl w:val="633680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7A5E71A"/>
    <w:multiLevelType w:val="hybridMultilevel"/>
    <w:tmpl w:val="711995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C88E1F5"/>
    <w:multiLevelType w:val="hybridMultilevel"/>
    <w:tmpl w:val="2B03E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CF6F2EEE"/>
    <w:multiLevelType w:val="hybridMultilevel"/>
    <w:tmpl w:val="DCB6BF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1F3903B"/>
    <w:multiLevelType w:val="hybridMultilevel"/>
    <w:tmpl w:val="3B9256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4886B5E"/>
    <w:multiLevelType w:val="hybridMultilevel"/>
    <w:tmpl w:val="D28D10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7DBAB0F"/>
    <w:multiLevelType w:val="hybridMultilevel"/>
    <w:tmpl w:val="41251D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846D9CE"/>
    <w:multiLevelType w:val="hybridMultilevel"/>
    <w:tmpl w:val="4DEAC2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FF69E6E"/>
    <w:multiLevelType w:val="hybridMultilevel"/>
    <w:tmpl w:val="4FCEC6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3EB4143"/>
    <w:multiLevelType w:val="hybridMultilevel"/>
    <w:tmpl w:val="78458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413EDF9"/>
    <w:multiLevelType w:val="hybridMultilevel"/>
    <w:tmpl w:val="A83E10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F6E90392"/>
    <w:multiLevelType w:val="hybridMultilevel"/>
    <w:tmpl w:val="6ED16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FA61D7FA"/>
    <w:multiLevelType w:val="hybridMultilevel"/>
    <w:tmpl w:val="27F3F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FA83B209"/>
    <w:multiLevelType w:val="hybridMultilevel"/>
    <w:tmpl w:val="00C806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FA8FCA76"/>
    <w:multiLevelType w:val="hybridMultilevel"/>
    <w:tmpl w:val="1CEDA3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FE9A9138"/>
    <w:multiLevelType w:val="hybridMultilevel"/>
    <w:tmpl w:val="F65723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FFA0526B"/>
    <w:multiLevelType w:val="hybridMultilevel"/>
    <w:tmpl w:val="6B6151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9E51FB"/>
    <w:multiLevelType w:val="hybridMultilevel"/>
    <w:tmpl w:val="54AF8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1F137D6"/>
    <w:multiLevelType w:val="hybridMultilevel"/>
    <w:tmpl w:val="AEF0E126"/>
    <w:lvl w:ilvl="0" w:tplc="A4EC74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030F1DDE"/>
    <w:multiLevelType w:val="hybridMultilevel"/>
    <w:tmpl w:val="54C866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3410268"/>
    <w:multiLevelType w:val="hybridMultilevel"/>
    <w:tmpl w:val="192E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8B4A524"/>
    <w:multiLevelType w:val="hybridMultilevel"/>
    <w:tmpl w:val="B20E1A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95080DA"/>
    <w:multiLevelType w:val="hybridMultilevel"/>
    <w:tmpl w:val="6CAB38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9CB6392"/>
    <w:multiLevelType w:val="hybridMultilevel"/>
    <w:tmpl w:val="51C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DEC582C"/>
    <w:multiLevelType w:val="hybridMultilevel"/>
    <w:tmpl w:val="CA2468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12D6B486"/>
    <w:multiLevelType w:val="hybridMultilevel"/>
    <w:tmpl w:val="8B642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14437B3F"/>
    <w:multiLevelType w:val="hybridMultilevel"/>
    <w:tmpl w:val="D318D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66A2630"/>
    <w:multiLevelType w:val="hybridMultilevel"/>
    <w:tmpl w:val="E8518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1793A858"/>
    <w:multiLevelType w:val="hybridMultilevel"/>
    <w:tmpl w:val="FFA645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198E1981"/>
    <w:multiLevelType w:val="hybridMultilevel"/>
    <w:tmpl w:val="5FB2B3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9DF77AA"/>
    <w:multiLevelType w:val="hybridMultilevel"/>
    <w:tmpl w:val="2DC70A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1BDB54D8"/>
    <w:multiLevelType w:val="hybridMultilevel"/>
    <w:tmpl w:val="369215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1DF31DB1"/>
    <w:multiLevelType w:val="hybridMultilevel"/>
    <w:tmpl w:val="140062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1F8C6E19"/>
    <w:multiLevelType w:val="hybridMultilevel"/>
    <w:tmpl w:val="7312AD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240F19EC"/>
    <w:multiLevelType w:val="hybridMultilevel"/>
    <w:tmpl w:val="3CCE3A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74DAD46"/>
    <w:multiLevelType w:val="hybridMultilevel"/>
    <w:tmpl w:val="76A56A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27B6B824"/>
    <w:multiLevelType w:val="hybridMultilevel"/>
    <w:tmpl w:val="2966AF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29427C7C"/>
    <w:multiLevelType w:val="hybridMultilevel"/>
    <w:tmpl w:val="D6DE8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DACF429"/>
    <w:multiLevelType w:val="hybridMultilevel"/>
    <w:tmpl w:val="0EA602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2E754B78"/>
    <w:multiLevelType w:val="hybridMultilevel"/>
    <w:tmpl w:val="4CA915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32212E62"/>
    <w:multiLevelType w:val="hybridMultilevel"/>
    <w:tmpl w:val="E8EB3E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323E272F"/>
    <w:multiLevelType w:val="hybridMultilevel"/>
    <w:tmpl w:val="B84E2F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29D6FD8"/>
    <w:multiLevelType w:val="hybridMultilevel"/>
    <w:tmpl w:val="726881FA"/>
    <w:lvl w:ilvl="0" w:tplc="BA84EC20">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2B1C67B"/>
    <w:multiLevelType w:val="hybridMultilevel"/>
    <w:tmpl w:val="537E14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36C33962"/>
    <w:multiLevelType w:val="hybridMultilevel"/>
    <w:tmpl w:val="BCACA5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391932CD"/>
    <w:multiLevelType w:val="hybridMultilevel"/>
    <w:tmpl w:val="A99C68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D8019E3"/>
    <w:multiLevelType w:val="hybridMultilevel"/>
    <w:tmpl w:val="AD1CB5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E086ADD"/>
    <w:multiLevelType w:val="hybridMultilevel"/>
    <w:tmpl w:val="ACFCC2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3E3443F1"/>
    <w:multiLevelType w:val="hybridMultilevel"/>
    <w:tmpl w:val="322120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3F2779E0"/>
    <w:multiLevelType w:val="hybridMultilevel"/>
    <w:tmpl w:val="A99C68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0011DD4"/>
    <w:multiLevelType w:val="hybridMultilevel"/>
    <w:tmpl w:val="A378B85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4B544101"/>
    <w:multiLevelType w:val="hybridMultilevel"/>
    <w:tmpl w:val="DA94A6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4D4D42EC"/>
    <w:multiLevelType w:val="hybridMultilevel"/>
    <w:tmpl w:val="7301EA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4E8221AB"/>
    <w:multiLevelType w:val="hybridMultilevel"/>
    <w:tmpl w:val="6EF651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00F23E1"/>
    <w:multiLevelType w:val="hybridMultilevel"/>
    <w:tmpl w:val="51FCA9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1C940F3"/>
    <w:multiLevelType w:val="hybridMultilevel"/>
    <w:tmpl w:val="1F4E595C"/>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3547292"/>
    <w:multiLevelType w:val="hybridMultilevel"/>
    <w:tmpl w:val="D0CCB20C"/>
    <w:lvl w:ilvl="0" w:tplc="025CF004">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56C8B4B8"/>
    <w:multiLevelType w:val="hybridMultilevel"/>
    <w:tmpl w:val="5DACBD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5726240C"/>
    <w:multiLevelType w:val="hybridMultilevel"/>
    <w:tmpl w:val="BC5ECD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58C4D34A"/>
    <w:multiLevelType w:val="hybridMultilevel"/>
    <w:tmpl w:val="B39F71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5A8859F4"/>
    <w:multiLevelType w:val="hybridMultilevel"/>
    <w:tmpl w:val="E7A69100"/>
    <w:lvl w:ilvl="0" w:tplc="630A14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3BDACFD"/>
    <w:multiLevelType w:val="hybridMultilevel"/>
    <w:tmpl w:val="B81C8D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65067187"/>
    <w:multiLevelType w:val="hybridMultilevel"/>
    <w:tmpl w:val="6504A6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5374BA7"/>
    <w:multiLevelType w:val="hybridMultilevel"/>
    <w:tmpl w:val="323C8B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6C122B28"/>
    <w:multiLevelType w:val="hybridMultilevel"/>
    <w:tmpl w:val="A7D0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1344DC"/>
    <w:multiLevelType w:val="hybridMultilevel"/>
    <w:tmpl w:val="BACA46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1632524"/>
    <w:multiLevelType w:val="hybridMultilevel"/>
    <w:tmpl w:val="6CA8ED5A"/>
    <w:lvl w:ilvl="0" w:tplc="8174CF3C">
      <w:start w:val="1"/>
      <w:numFmt w:val="lowerLetter"/>
      <w:lvlText w:val="%1)"/>
      <w:lvlJc w:val="left"/>
      <w:pPr>
        <w:ind w:left="1080" w:hanging="360"/>
      </w:pPr>
      <w:rPr>
        <w:rFonts w:hint="default"/>
      </w:rPr>
    </w:lvl>
    <w:lvl w:ilvl="1" w:tplc="13ECBA24">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27E1F09"/>
    <w:multiLevelType w:val="hybridMultilevel"/>
    <w:tmpl w:val="D9007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72C114C1"/>
    <w:multiLevelType w:val="hybridMultilevel"/>
    <w:tmpl w:val="1C30D0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73D38353"/>
    <w:multiLevelType w:val="hybridMultilevel"/>
    <w:tmpl w:val="2F5019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749A90FE"/>
    <w:multiLevelType w:val="hybridMultilevel"/>
    <w:tmpl w:val="A63C37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7543859F"/>
    <w:multiLevelType w:val="hybridMultilevel"/>
    <w:tmpl w:val="4CAD5E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7E37A4B5"/>
    <w:multiLevelType w:val="hybridMultilevel"/>
    <w:tmpl w:val="81D3BA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7EEF3514"/>
    <w:multiLevelType w:val="hybridMultilevel"/>
    <w:tmpl w:val="232359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77"/>
  </w:num>
  <w:num w:numId="3">
    <w:abstractNumId w:val="65"/>
  </w:num>
  <w:num w:numId="4">
    <w:abstractNumId w:val="58"/>
  </w:num>
  <w:num w:numId="5">
    <w:abstractNumId w:val="75"/>
  </w:num>
  <w:num w:numId="6">
    <w:abstractNumId w:val="59"/>
  </w:num>
  <w:num w:numId="7">
    <w:abstractNumId w:val="41"/>
  </w:num>
  <w:num w:numId="8">
    <w:abstractNumId w:val="80"/>
  </w:num>
  <w:num w:numId="9">
    <w:abstractNumId w:val="62"/>
  </w:num>
  <w:num w:numId="10">
    <w:abstractNumId w:val="53"/>
  </w:num>
  <w:num w:numId="11">
    <w:abstractNumId w:val="74"/>
  </w:num>
  <w:num w:numId="12">
    <w:abstractNumId w:val="67"/>
  </w:num>
  <w:num w:numId="13">
    <w:abstractNumId w:val="46"/>
  </w:num>
  <w:num w:numId="14">
    <w:abstractNumId w:val="57"/>
  </w:num>
  <w:num w:numId="15">
    <w:abstractNumId w:val="61"/>
  </w:num>
  <w:num w:numId="16">
    <w:abstractNumId w:val="66"/>
  </w:num>
  <w:num w:numId="17">
    <w:abstractNumId w:val="79"/>
  </w:num>
  <w:num w:numId="18">
    <w:abstractNumId w:val="38"/>
  </w:num>
  <w:num w:numId="19">
    <w:abstractNumId w:val="68"/>
  </w:num>
  <w:num w:numId="20">
    <w:abstractNumId w:val="54"/>
  </w:num>
  <w:num w:numId="21">
    <w:abstractNumId w:val="78"/>
  </w:num>
  <w:num w:numId="22">
    <w:abstractNumId w:val="72"/>
  </w:num>
  <w:num w:numId="23">
    <w:abstractNumId w:val="32"/>
  </w:num>
  <w:num w:numId="24">
    <w:abstractNumId w:val="35"/>
  </w:num>
  <w:num w:numId="25">
    <w:abstractNumId w:val="76"/>
  </w:num>
  <w:num w:numId="26">
    <w:abstractNumId w:val="36"/>
  </w:num>
  <w:num w:numId="27">
    <w:abstractNumId w:val="25"/>
  </w:num>
  <w:num w:numId="28">
    <w:abstractNumId w:val="27"/>
  </w:num>
  <w:num w:numId="29">
    <w:abstractNumId w:val="12"/>
  </w:num>
  <w:num w:numId="30">
    <w:abstractNumId w:val="84"/>
  </w:num>
  <w:num w:numId="31">
    <w:abstractNumId w:val="40"/>
  </w:num>
  <w:num w:numId="32">
    <w:abstractNumId w:val="44"/>
  </w:num>
  <w:num w:numId="33">
    <w:abstractNumId w:val="56"/>
  </w:num>
  <w:num w:numId="34">
    <w:abstractNumId w:val="81"/>
  </w:num>
  <w:num w:numId="35">
    <w:abstractNumId w:val="48"/>
  </w:num>
  <w:num w:numId="36">
    <w:abstractNumId w:val="52"/>
  </w:num>
  <w:num w:numId="37">
    <w:abstractNumId w:val="82"/>
  </w:num>
  <w:num w:numId="38">
    <w:abstractNumId w:val="70"/>
  </w:num>
  <w:num w:numId="39">
    <w:abstractNumId w:val="43"/>
  </w:num>
  <w:num w:numId="40">
    <w:abstractNumId w:val="0"/>
  </w:num>
  <w:num w:numId="41">
    <w:abstractNumId w:val="29"/>
  </w:num>
  <w:num w:numId="42">
    <w:abstractNumId w:val="28"/>
  </w:num>
  <w:num w:numId="43">
    <w:abstractNumId w:val="2"/>
  </w:num>
  <w:num w:numId="44">
    <w:abstractNumId w:val="7"/>
  </w:num>
  <w:num w:numId="45">
    <w:abstractNumId w:val="6"/>
  </w:num>
  <w:num w:numId="46">
    <w:abstractNumId w:val="20"/>
  </w:num>
  <w:num w:numId="47">
    <w:abstractNumId w:val="9"/>
  </w:num>
  <w:num w:numId="48">
    <w:abstractNumId w:val="15"/>
  </w:num>
  <w:num w:numId="49">
    <w:abstractNumId w:val="63"/>
  </w:num>
  <w:num w:numId="50">
    <w:abstractNumId w:val="42"/>
  </w:num>
  <w:num w:numId="51">
    <w:abstractNumId w:val="13"/>
  </w:num>
  <w:num w:numId="52">
    <w:abstractNumId w:val="14"/>
  </w:num>
  <w:num w:numId="53">
    <w:abstractNumId w:val="18"/>
  </w:num>
  <w:num w:numId="54">
    <w:abstractNumId w:val="60"/>
  </w:num>
  <w:num w:numId="55">
    <w:abstractNumId w:val="24"/>
  </w:num>
  <w:num w:numId="56">
    <w:abstractNumId w:val="83"/>
  </w:num>
  <w:num w:numId="57">
    <w:abstractNumId w:val="39"/>
  </w:num>
  <w:num w:numId="58">
    <w:abstractNumId w:val="26"/>
  </w:num>
  <w:num w:numId="59">
    <w:abstractNumId w:val="11"/>
  </w:num>
  <w:num w:numId="60">
    <w:abstractNumId w:val="33"/>
  </w:num>
  <w:num w:numId="61">
    <w:abstractNumId w:val="19"/>
  </w:num>
  <w:num w:numId="62">
    <w:abstractNumId w:val="17"/>
  </w:num>
  <w:num w:numId="63">
    <w:abstractNumId w:val="73"/>
  </w:num>
  <w:num w:numId="64">
    <w:abstractNumId w:val="21"/>
  </w:num>
  <w:num w:numId="65">
    <w:abstractNumId w:val="23"/>
  </w:num>
  <w:num w:numId="66">
    <w:abstractNumId w:val="85"/>
  </w:num>
  <w:num w:numId="67">
    <w:abstractNumId w:val="45"/>
  </w:num>
  <w:num w:numId="68">
    <w:abstractNumId w:val="5"/>
  </w:num>
  <w:num w:numId="69">
    <w:abstractNumId w:val="51"/>
  </w:num>
  <w:num w:numId="70">
    <w:abstractNumId w:val="37"/>
  </w:num>
  <w:num w:numId="71">
    <w:abstractNumId w:val="55"/>
  </w:num>
  <w:num w:numId="72">
    <w:abstractNumId w:val="71"/>
  </w:num>
  <w:num w:numId="73">
    <w:abstractNumId w:val="47"/>
  </w:num>
  <w:num w:numId="74">
    <w:abstractNumId w:val="4"/>
  </w:num>
  <w:num w:numId="75">
    <w:abstractNumId w:val="50"/>
  </w:num>
  <w:num w:numId="76">
    <w:abstractNumId w:val="34"/>
  </w:num>
  <w:num w:numId="77">
    <w:abstractNumId w:val="22"/>
  </w:num>
  <w:num w:numId="78">
    <w:abstractNumId w:val="31"/>
  </w:num>
  <w:num w:numId="79">
    <w:abstractNumId w:val="3"/>
  </w:num>
  <w:num w:numId="80">
    <w:abstractNumId w:val="1"/>
  </w:num>
  <w:num w:numId="81">
    <w:abstractNumId w:val="49"/>
  </w:num>
  <w:num w:numId="82">
    <w:abstractNumId w:val="69"/>
  </w:num>
  <w:num w:numId="83">
    <w:abstractNumId w:val="16"/>
  </w:num>
  <w:num w:numId="84">
    <w:abstractNumId w:val="8"/>
  </w:num>
  <w:num w:numId="85">
    <w:abstractNumId w:val="64"/>
  </w:num>
  <w:num w:numId="86">
    <w:abstractNumId w:val="1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YxMLc0NbO0MDI1NbBU0lEKTi0uzszPAykwrAUASGyd5CwAAAA="/>
  </w:docVars>
  <w:rsids>
    <w:rsidRoot w:val="0038202F"/>
    <w:rsid w:val="00021BC9"/>
    <w:rsid w:val="00030D4A"/>
    <w:rsid w:val="000A47B0"/>
    <w:rsid w:val="00120721"/>
    <w:rsid w:val="00141A77"/>
    <w:rsid w:val="00147F33"/>
    <w:rsid w:val="0019581E"/>
    <w:rsid w:val="001D4D71"/>
    <w:rsid w:val="001D646D"/>
    <w:rsid w:val="00272480"/>
    <w:rsid w:val="00306551"/>
    <w:rsid w:val="00310808"/>
    <w:rsid w:val="0032474B"/>
    <w:rsid w:val="00366C10"/>
    <w:rsid w:val="0038202F"/>
    <w:rsid w:val="003A10D4"/>
    <w:rsid w:val="003C6793"/>
    <w:rsid w:val="003F28C8"/>
    <w:rsid w:val="004366D9"/>
    <w:rsid w:val="0046459F"/>
    <w:rsid w:val="004735C7"/>
    <w:rsid w:val="00483F20"/>
    <w:rsid w:val="004F375B"/>
    <w:rsid w:val="00506464"/>
    <w:rsid w:val="006104CF"/>
    <w:rsid w:val="00634044"/>
    <w:rsid w:val="0063591E"/>
    <w:rsid w:val="00645858"/>
    <w:rsid w:val="006B5773"/>
    <w:rsid w:val="006D2CA4"/>
    <w:rsid w:val="006D2FD1"/>
    <w:rsid w:val="006E16C7"/>
    <w:rsid w:val="00724224"/>
    <w:rsid w:val="007345B7"/>
    <w:rsid w:val="00765136"/>
    <w:rsid w:val="00796AE7"/>
    <w:rsid w:val="007B4A72"/>
    <w:rsid w:val="007B5AC3"/>
    <w:rsid w:val="0083409D"/>
    <w:rsid w:val="00866638"/>
    <w:rsid w:val="008F59FC"/>
    <w:rsid w:val="009325F7"/>
    <w:rsid w:val="00953BA6"/>
    <w:rsid w:val="00990A78"/>
    <w:rsid w:val="009C67FE"/>
    <w:rsid w:val="009D6A57"/>
    <w:rsid w:val="00A24808"/>
    <w:rsid w:val="00A274DE"/>
    <w:rsid w:val="00A4210E"/>
    <w:rsid w:val="00A60E8E"/>
    <w:rsid w:val="00A94260"/>
    <w:rsid w:val="00B01182"/>
    <w:rsid w:val="00B33457"/>
    <w:rsid w:val="00B775DC"/>
    <w:rsid w:val="00BA5111"/>
    <w:rsid w:val="00C0107B"/>
    <w:rsid w:val="00C528D8"/>
    <w:rsid w:val="00C7257C"/>
    <w:rsid w:val="00C75BAE"/>
    <w:rsid w:val="00C827BF"/>
    <w:rsid w:val="00CA60E5"/>
    <w:rsid w:val="00D87040"/>
    <w:rsid w:val="00D93A1E"/>
    <w:rsid w:val="00DD3FBC"/>
    <w:rsid w:val="00DD622E"/>
    <w:rsid w:val="00E94833"/>
    <w:rsid w:val="00EA65B2"/>
    <w:rsid w:val="00EC6D4A"/>
    <w:rsid w:val="00F1416C"/>
    <w:rsid w:val="00F97042"/>
    <w:rsid w:val="00FB0554"/>
    <w:rsid w:val="00FE41FC"/>
    <w:rsid w:val="00FF6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4A"/>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38202F"/>
    <w:pPr>
      <w:keepNext/>
      <w:spacing w:line="480" w:lineRule="auto"/>
      <w:jc w:val="both"/>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8202F"/>
    <w:rPr>
      <w:rFonts w:ascii="Times New Roman" w:eastAsia="Times New Roman" w:hAnsi="Times New Roman" w:cs="Times New Roman"/>
      <w:i/>
      <w:iCs/>
      <w:sz w:val="24"/>
      <w:szCs w:val="24"/>
      <w:lang w:val="en-US"/>
    </w:rPr>
  </w:style>
  <w:style w:type="paragraph" w:styleId="NormalWeb">
    <w:name w:val="Normal (Web)"/>
    <w:basedOn w:val="Normal"/>
    <w:uiPriority w:val="99"/>
    <w:rsid w:val="0038202F"/>
    <w:pPr>
      <w:spacing w:before="100" w:beforeAutospacing="1" w:after="100" w:afterAutospacing="1"/>
    </w:pPr>
    <w:rPr>
      <w:rFonts w:ascii="Arial" w:eastAsia="Arial Unicode MS" w:hAnsi="Arial" w:cs="Arial"/>
      <w:color w:val="000000"/>
    </w:rPr>
  </w:style>
  <w:style w:type="paragraph" w:styleId="ListParagraph">
    <w:name w:val="List Paragraph"/>
    <w:basedOn w:val="Normal"/>
    <w:uiPriority w:val="34"/>
    <w:qFormat/>
    <w:rsid w:val="0038202F"/>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60E8E"/>
    <w:rPr>
      <w:color w:val="808080"/>
    </w:rPr>
  </w:style>
  <w:style w:type="table" w:styleId="TableGrid">
    <w:name w:val="Table Grid"/>
    <w:basedOn w:val="TableNormal"/>
    <w:uiPriority w:val="59"/>
    <w:rsid w:val="0050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044"/>
    <w:rPr>
      <w:rFonts w:ascii="Tahoma" w:hAnsi="Tahoma" w:cs="Tahoma"/>
      <w:sz w:val="16"/>
      <w:szCs w:val="16"/>
    </w:rPr>
  </w:style>
  <w:style w:type="character" w:customStyle="1" w:styleId="BalloonTextChar">
    <w:name w:val="Balloon Text Char"/>
    <w:basedOn w:val="DefaultParagraphFont"/>
    <w:link w:val="BalloonText"/>
    <w:uiPriority w:val="99"/>
    <w:semiHidden/>
    <w:rsid w:val="00634044"/>
    <w:rPr>
      <w:rFonts w:ascii="Tahoma" w:eastAsia="Times New Roman" w:hAnsi="Tahoma" w:cs="Tahoma"/>
      <w:sz w:val="16"/>
      <w:szCs w:val="16"/>
      <w:lang w:val="en-US"/>
    </w:rPr>
  </w:style>
  <w:style w:type="paragraph" w:styleId="Header">
    <w:name w:val="header"/>
    <w:basedOn w:val="Normal"/>
    <w:link w:val="HeaderChar"/>
    <w:uiPriority w:val="99"/>
    <w:unhideWhenUsed/>
    <w:rsid w:val="00724224"/>
    <w:pPr>
      <w:tabs>
        <w:tab w:val="center" w:pos="4513"/>
        <w:tab w:val="right" w:pos="9026"/>
      </w:tabs>
    </w:pPr>
    <w:rPr>
      <w:rFonts w:ascii="Calibri" w:hAnsi="Calibri"/>
      <w:sz w:val="22"/>
      <w:szCs w:val="22"/>
    </w:rPr>
  </w:style>
  <w:style w:type="character" w:customStyle="1" w:styleId="HeaderChar">
    <w:name w:val="Header Char"/>
    <w:basedOn w:val="DefaultParagraphFont"/>
    <w:link w:val="Header"/>
    <w:uiPriority w:val="99"/>
    <w:rsid w:val="00724224"/>
    <w:rPr>
      <w:rFonts w:ascii="Calibri" w:eastAsia="Times New Roman" w:hAnsi="Calibri" w:cs="Times New Roman"/>
      <w:lang w:val="en-US"/>
    </w:rPr>
  </w:style>
  <w:style w:type="paragraph" w:styleId="Footer">
    <w:name w:val="footer"/>
    <w:basedOn w:val="Normal"/>
    <w:link w:val="FooterChar"/>
    <w:uiPriority w:val="99"/>
    <w:unhideWhenUsed/>
    <w:rsid w:val="00724224"/>
    <w:pPr>
      <w:tabs>
        <w:tab w:val="center" w:pos="4680"/>
        <w:tab w:val="right" w:pos="9360"/>
      </w:tabs>
    </w:pPr>
  </w:style>
  <w:style w:type="character" w:customStyle="1" w:styleId="FooterChar">
    <w:name w:val="Footer Char"/>
    <w:basedOn w:val="DefaultParagraphFont"/>
    <w:link w:val="Footer"/>
    <w:uiPriority w:val="99"/>
    <w:rsid w:val="0072422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E16C7"/>
    <w:rPr>
      <w:sz w:val="16"/>
      <w:szCs w:val="16"/>
    </w:rPr>
  </w:style>
  <w:style w:type="paragraph" w:styleId="CommentText">
    <w:name w:val="annotation text"/>
    <w:basedOn w:val="Normal"/>
    <w:link w:val="CommentTextChar"/>
    <w:uiPriority w:val="99"/>
    <w:semiHidden/>
    <w:unhideWhenUsed/>
    <w:rsid w:val="006E16C7"/>
    <w:rPr>
      <w:sz w:val="20"/>
      <w:szCs w:val="20"/>
    </w:rPr>
  </w:style>
  <w:style w:type="character" w:customStyle="1" w:styleId="CommentTextChar">
    <w:name w:val="Comment Text Char"/>
    <w:basedOn w:val="DefaultParagraphFont"/>
    <w:link w:val="CommentText"/>
    <w:uiPriority w:val="99"/>
    <w:semiHidden/>
    <w:rsid w:val="006E16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6C7"/>
    <w:rPr>
      <w:b/>
      <w:bCs/>
    </w:rPr>
  </w:style>
  <w:style w:type="character" w:customStyle="1" w:styleId="CommentSubjectChar">
    <w:name w:val="Comment Subject Char"/>
    <w:basedOn w:val="CommentTextChar"/>
    <w:link w:val="CommentSubject"/>
    <w:uiPriority w:val="99"/>
    <w:semiHidden/>
    <w:rsid w:val="006E16C7"/>
    <w:rPr>
      <w:b/>
      <w:bCs/>
    </w:rPr>
  </w:style>
  <w:style w:type="paragraph" w:customStyle="1" w:styleId="Default">
    <w:name w:val="Default"/>
    <w:rsid w:val="0027248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2EA578-C069-4BB0-998A-5F170384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43</Pages>
  <Words>8539</Words>
  <Characters>48674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Priya M B</cp:lastModifiedBy>
  <cp:revision>21</cp:revision>
  <dcterms:created xsi:type="dcterms:W3CDTF">2019-05-12T10:30:00Z</dcterms:created>
  <dcterms:modified xsi:type="dcterms:W3CDTF">2021-06-25T09:48:00Z</dcterms:modified>
</cp:coreProperties>
</file>