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4CA4" w14:textId="77777777" w:rsidR="00D06888" w:rsidRPr="00CE42A4" w:rsidRDefault="00D06888" w:rsidP="00D06888">
      <w:pPr>
        <w:jc w:val="center"/>
        <w:rPr>
          <w:rFonts w:asciiTheme="majorHAnsi" w:hAnsiTheme="majorHAnsi"/>
          <w:b/>
          <w:sz w:val="24"/>
          <w:szCs w:val="24"/>
        </w:rPr>
      </w:pPr>
      <w:r w:rsidRPr="00CE42A4">
        <w:rPr>
          <w:rFonts w:asciiTheme="majorHAnsi" w:hAnsiTheme="majorHAnsi"/>
          <w:b/>
          <w:sz w:val="24"/>
          <w:szCs w:val="24"/>
        </w:rPr>
        <w:t>ARF PROJECT TITLE: DESIGN AND DEVELOPMENT OF E-LEARNING PLATFORM AND FACULTY PROFILE SYSTEM</w:t>
      </w:r>
    </w:p>
    <w:p w14:paraId="1C8708F8" w14:textId="77777777" w:rsidR="00334357" w:rsidRPr="00CE42A4" w:rsidRDefault="0029015C" w:rsidP="0029015C">
      <w:pPr>
        <w:jc w:val="center"/>
        <w:rPr>
          <w:rFonts w:asciiTheme="majorHAnsi" w:hAnsiTheme="majorHAnsi"/>
          <w:b/>
          <w:sz w:val="24"/>
          <w:szCs w:val="24"/>
        </w:rPr>
      </w:pPr>
      <w:r w:rsidRPr="00CE42A4">
        <w:rPr>
          <w:rFonts w:asciiTheme="majorHAnsi" w:hAnsiTheme="majorHAnsi"/>
          <w:b/>
          <w:sz w:val="24"/>
          <w:szCs w:val="24"/>
        </w:rPr>
        <w:t>FEEDBACK FROM STUDENT PARTICIPANTS ON E-LEARNING EXPERIENCE</w:t>
      </w:r>
    </w:p>
    <w:p w14:paraId="036FE053" w14:textId="77777777" w:rsidR="00D06888" w:rsidRPr="00D06888" w:rsidRDefault="00CE42A4" w:rsidP="00CE42A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of Respondent</w:t>
      </w:r>
    </w:p>
    <w:p w14:paraId="75FD758A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Name:</w:t>
      </w:r>
    </w:p>
    <w:p w14:paraId="1793217A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Age:</w:t>
      </w:r>
    </w:p>
    <w:p w14:paraId="0277FFFE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Gender:</w:t>
      </w:r>
    </w:p>
    <w:p w14:paraId="50A46F5E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Current Programme Placement:</w:t>
      </w:r>
    </w:p>
    <w:p w14:paraId="4F51368D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Prior Educational Qualification:</w:t>
      </w:r>
    </w:p>
    <w:p w14:paraId="79A6A20D" w14:textId="77777777" w:rsidR="00D06888" w:rsidRPr="00D06888" w:rsidRDefault="00D06888" w:rsidP="00CE42A4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Prior exposure or training with respect to e-learning:</w:t>
      </w:r>
      <w:r w:rsidRPr="00D06888">
        <w:rPr>
          <w:rFonts w:asciiTheme="majorHAnsi" w:hAnsiTheme="majorHAnsi"/>
          <w:sz w:val="24"/>
          <w:szCs w:val="24"/>
        </w:rPr>
        <w:tab/>
      </w:r>
      <w:r w:rsidRPr="00D0688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sym w:font="Wingdings" w:char="F0A8"/>
      </w:r>
      <w:r w:rsidRPr="00D06888">
        <w:rPr>
          <w:rFonts w:asciiTheme="majorHAnsi" w:hAnsiTheme="majorHAnsi"/>
          <w:sz w:val="24"/>
          <w:szCs w:val="24"/>
        </w:rPr>
        <w:t>Yes</w:t>
      </w:r>
      <w:r w:rsidRPr="00D06888">
        <w:rPr>
          <w:rFonts w:asciiTheme="majorHAnsi" w:hAnsiTheme="majorHAnsi"/>
          <w:sz w:val="24"/>
          <w:szCs w:val="24"/>
        </w:rPr>
        <w:tab/>
      </w:r>
      <w:r w:rsidRPr="00D06888">
        <w:rPr>
          <w:rFonts w:asciiTheme="majorHAnsi" w:hAnsiTheme="majorHAnsi"/>
          <w:sz w:val="24"/>
          <w:szCs w:val="24"/>
        </w:rPr>
        <w:tab/>
      </w:r>
      <w:r>
        <w:sym w:font="Wingdings" w:char="F0A8"/>
      </w:r>
      <w:r w:rsidRPr="00D06888">
        <w:rPr>
          <w:rFonts w:asciiTheme="majorHAnsi" w:hAnsiTheme="majorHAnsi"/>
          <w:sz w:val="24"/>
          <w:szCs w:val="24"/>
        </w:rPr>
        <w:t>No</w:t>
      </w:r>
    </w:p>
    <w:p w14:paraId="08A3BCF8" w14:textId="77777777" w:rsidR="00D06888" w:rsidRDefault="00D06888" w:rsidP="00CE42A4">
      <w:pPr>
        <w:pStyle w:val="ListParagraph"/>
        <w:numPr>
          <w:ilvl w:val="1"/>
          <w:numId w:val="3"/>
        </w:numPr>
        <w:spacing w:line="360" w:lineRule="auto"/>
        <w:ind w:left="567" w:hanging="283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 xml:space="preserve">If yes, briefly state the </w:t>
      </w:r>
      <w:r>
        <w:rPr>
          <w:rFonts w:asciiTheme="majorHAnsi" w:hAnsiTheme="majorHAnsi"/>
          <w:sz w:val="24"/>
          <w:szCs w:val="24"/>
        </w:rPr>
        <w:t>nature</w:t>
      </w:r>
      <w:r w:rsidRPr="00D06888">
        <w:rPr>
          <w:rFonts w:asciiTheme="majorHAnsi" w:hAnsiTheme="majorHAnsi"/>
          <w:sz w:val="24"/>
          <w:szCs w:val="24"/>
        </w:rPr>
        <w:t xml:space="preserve"> and duration of the prog</w:t>
      </w:r>
      <w:r>
        <w:rPr>
          <w:rFonts w:asciiTheme="majorHAnsi" w:hAnsiTheme="majorHAnsi"/>
          <w:sz w:val="24"/>
          <w:szCs w:val="24"/>
        </w:rPr>
        <w:t>ramme</w:t>
      </w:r>
    </w:p>
    <w:p w14:paraId="0C952D78" w14:textId="77777777" w:rsidR="00D06888" w:rsidRPr="00D06888" w:rsidRDefault="00D06888" w:rsidP="00CE42A4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Nature/title of programme:</w:t>
      </w:r>
    </w:p>
    <w:p w14:paraId="51FE10FC" w14:textId="77777777" w:rsidR="00D06888" w:rsidRPr="00D06888" w:rsidRDefault="00D06888" w:rsidP="00CE42A4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06888">
        <w:rPr>
          <w:rFonts w:asciiTheme="majorHAnsi" w:hAnsiTheme="majorHAnsi"/>
          <w:sz w:val="24"/>
          <w:szCs w:val="24"/>
        </w:rPr>
        <w:t>Duration:</w:t>
      </w:r>
    </w:p>
    <w:p w14:paraId="1ADE7CD3" w14:textId="77777777" w:rsidR="00D06888" w:rsidRDefault="00D06888" w:rsidP="00CE42A4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I, _________________________________</w:t>
      </w:r>
      <w:r w:rsidR="00E62963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________________________________________________________________________________________________________, have been informed of the purpose and the process of this research. I am willing to participate as a student without any coercion or compulsion.</w:t>
      </w:r>
    </w:p>
    <w:p w14:paraId="646765FE" w14:textId="77777777" w:rsidR="00D06888" w:rsidRDefault="00D06888" w:rsidP="00CE42A4">
      <w:pPr>
        <w:spacing w:before="480" w:after="12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of Student-Participant (with date)</w:t>
      </w:r>
    </w:p>
    <w:p w14:paraId="6DC0BC14" w14:textId="77777777" w:rsidR="0029015C" w:rsidRDefault="0029015C" w:rsidP="00D0688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C36324">
        <w:rPr>
          <w:rFonts w:asciiTheme="majorHAnsi" w:hAnsiTheme="majorHAnsi"/>
          <w:sz w:val="24"/>
          <w:szCs w:val="24"/>
        </w:rPr>
        <w:t>lease p</w:t>
      </w:r>
      <w:r>
        <w:rPr>
          <w:rFonts w:asciiTheme="majorHAnsi" w:hAnsiTheme="majorHAnsi"/>
          <w:sz w:val="24"/>
          <w:szCs w:val="24"/>
        </w:rPr>
        <w:t>rovide your feedback on the supplementary e-learning experience in comparison to conventional face-to-face instruction in the classroom</w:t>
      </w:r>
      <w:r w:rsidR="00C36324">
        <w:rPr>
          <w:rFonts w:asciiTheme="majorHAnsi" w:hAnsiTheme="majorHAnsi"/>
          <w:sz w:val="24"/>
          <w:szCs w:val="24"/>
        </w:rPr>
        <w:t xml:space="preserve"> by marking your agreement or disagreement to the following statements</w:t>
      </w:r>
      <w:r>
        <w:rPr>
          <w:rFonts w:asciiTheme="majorHAnsi" w:hAnsiTheme="majorHAnsi"/>
          <w:sz w:val="24"/>
          <w:szCs w:val="24"/>
        </w:rPr>
        <w:t>:</w:t>
      </w:r>
    </w:p>
    <w:p w14:paraId="15FC404E" w14:textId="77777777" w:rsidR="00E62963" w:rsidRDefault="00E62963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allowed me to take my own time to go through information</w:t>
      </w:r>
      <w:r w:rsidR="008927C2">
        <w:rPr>
          <w:rFonts w:asciiTheme="majorHAnsi" w:hAnsiTheme="majorHAnsi"/>
          <w:sz w:val="24"/>
          <w:szCs w:val="24"/>
        </w:rPr>
        <w:t xml:space="preserve"> and</w:t>
      </w:r>
      <w:r>
        <w:rPr>
          <w:rFonts w:asciiTheme="majorHAnsi" w:hAnsiTheme="majorHAnsi"/>
          <w:sz w:val="24"/>
          <w:szCs w:val="24"/>
        </w:rPr>
        <w:t xml:space="preserve"> understand the instruction.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093BBFB0" w14:textId="77777777" w:rsidR="00E62963" w:rsidRDefault="00E62963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boosted my interest and motivation for learning.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54358420" w14:textId="77777777" w:rsidR="00E62963" w:rsidRDefault="00E62963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cannot replace conventional instruction, but can add to it as an enriching supplement.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241A9A84" w14:textId="77777777" w:rsidR="00E62963" w:rsidRDefault="00E62963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enabled continual interaction with teacher outside classroom bounds for clarifications, progressive guidance, etc.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2BA67A18" w14:textId="77777777" w:rsidR="00E62963" w:rsidRDefault="008927C2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enabled me to make up for</w:t>
      </w:r>
      <w:r w:rsidR="00E62963">
        <w:rPr>
          <w:rFonts w:asciiTheme="majorHAnsi" w:hAnsiTheme="majorHAnsi"/>
          <w:sz w:val="24"/>
          <w:szCs w:val="24"/>
        </w:rPr>
        <w:t xml:space="preserve"> occasional inability to attend classes</w:t>
      </w:r>
      <w:r w:rsidR="00CE42A4">
        <w:rPr>
          <w:rFonts w:asciiTheme="majorHAnsi" w:hAnsiTheme="majorHAnsi"/>
          <w:sz w:val="24"/>
          <w:szCs w:val="24"/>
        </w:rPr>
        <w:t xml:space="preserve"> in</w:t>
      </w:r>
      <w:r w:rsidR="00E62963">
        <w:rPr>
          <w:rFonts w:asciiTheme="majorHAnsi" w:hAnsiTheme="majorHAnsi"/>
          <w:sz w:val="24"/>
          <w:szCs w:val="24"/>
        </w:rPr>
        <w:t xml:space="preserve"> real time.</w:t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sym w:font="Wingdings" w:char="F0A8"/>
      </w:r>
      <w:r w:rsidR="00E62963">
        <w:rPr>
          <w:rFonts w:asciiTheme="majorHAnsi" w:hAnsiTheme="majorHAnsi"/>
          <w:sz w:val="24"/>
          <w:szCs w:val="24"/>
        </w:rPr>
        <w:t xml:space="preserve"> Yes</w:t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tab/>
      </w:r>
      <w:r w:rsidR="00E62963">
        <w:rPr>
          <w:rFonts w:asciiTheme="majorHAnsi" w:hAnsiTheme="majorHAnsi"/>
          <w:sz w:val="24"/>
          <w:szCs w:val="24"/>
        </w:rPr>
        <w:sym w:font="Wingdings" w:char="F0A8"/>
      </w:r>
      <w:r w:rsidR="00E62963">
        <w:rPr>
          <w:rFonts w:asciiTheme="majorHAnsi" w:hAnsiTheme="majorHAnsi"/>
          <w:sz w:val="24"/>
          <w:szCs w:val="24"/>
        </w:rPr>
        <w:t xml:space="preserve"> No</w:t>
      </w:r>
    </w:p>
    <w:p w14:paraId="2CA6B0C7" w14:textId="77777777" w:rsidR="00E62963" w:rsidRDefault="00E62963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enriched learning experience by adding to variety of instructional activities.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  <w:r>
        <w:rPr>
          <w:rFonts w:asciiTheme="majorHAnsi" w:hAnsiTheme="majorHAnsi"/>
          <w:sz w:val="24"/>
          <w:szCs w:val="24"/>
        </w:rPr>
        <w:tab/>
      </w:r>
    </w:p>
    <w:p w14:paraId="11D895C4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It facilitated constructive scholastic engagement with peers on the subject matter and related issues.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3CF64104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helped receive prompt corrective, but confidential feedback on my performance.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4E2914DD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involved tedious work that add</w:t>
      </w:r>
      <w:r w:rsidR="008927C2">
        <w:rPr>
          <w:rFonts w:asciiTheme="majorHAnsi" w:hAnsiTheme="majorHAnsi"/>
          <w:sz w:val="24"/>
          <w:szCs w:val="24"/>
        </w:rPr>
        <w:t>ed to the burden of my workload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19123708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a comprehensive instructional mode that can completely replace traditional classroom-based instruction.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6AD5F217" w14:textId="77777777" w:rsidR="00CE42A4" w:rsidRDefault="00CE42A4" w:rsidP="00CE42A4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made learning an individualised and personal experience.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2CB5416F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made learning easy anytime or anywhere that made me lethargic and laid back in my studies.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409C1A83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made possible anytime, anywhere learning according to my convenience.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3FB1EF9A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made possible regular ongoing, but stress-free evaluation.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2841C2E2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provided access to a variety of learning material from which I could choose according to my style.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7DDE2D11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provided access to additional in-depth information that enriched my learning.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4F73E4A1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provided too much of supplementary information that confused me.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2C16CD48" w14:textId="77777777" w:rsidR="00CE42A4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was a constrained process due to the limitations in ICT facilities available to me.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01CE0001" w14:textId="77777777" w:rsidR="00CE42A4" w:rsidRPr="002241EE" w:rsidRDefault="00CE42A4" w:rsidP="00D0688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241EE">
        <w:rPr>
          <w:rFonts w:asciiTheme="majorHAnsi" w:hAnsiTheme="majorHAnsi"/>
          <w:sz w:val="24"/>
          <w:szCs w:val="24"/>
        </w:rPr>
        <w:t>It was a frustrating process due to my limited skills for e-learning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56E2C65B" w14:textId="77777777" w:rsidR="002C5985" w:rsidRPr="00CE42A4" w:rsidRDefault="00CE42A4" w:rsidP="006C657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was an impersonal process that lacked advantage of human interaction available in classrooms.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" w:char="F0A8"/>
      </w:r>
      <w:r>
        <w:rPr>
          <w:rFonts w:asciiTheme="majorHAnsi" w:hAnsiTheme="majorHAnsi"/>
          <w:sz w:val="24"/>
          <w:szCs w:val="24"/>
        </w:rPr>
        <w:t xml:space="preserve"> No</w:t>
      </w:r>
    </w:p>
    <w:p w14:paraId="54E08067" w14:textId="77777777" w:rsidR="006C657D" w:rsidRDefault="00CE42A4" w:rsidP="008927C2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Optional feedback: </w:t>
      </w:r>
      <w:r w:rsidR="006C657D">
        <w:rPr>
          <w:rFonts w:asciiTheme="majorHAnsi" w:hAnsiTheme="majorHAnsi"/>
          <w:sz w:val="24"/>
          <w:szCs w:val="24"/>
        </w:rPr>
        <w:t xml:space="preserve">In my view </w:t>
      </w:r>
      <w:r>
        <w:rPr>
          <w:rFonts w:asciiTheme="majorHAnsi" w:hAnsiTheme="majorHAnsi"/>
          <w:sz w:val="24"/>
          <w:szCs w:val="24"/>
        </w:rPr>
        <w:t xml:space="preserve">the foremost </w:t>
      </w:r>
      <w:r w:rsidR="006C657D">
        <w:rPr>
          <w:rFonts w:asciiTheme="majorHAnsi" w:hAnsiTheme="majorHAnsi"/>
          <w:sz w:val="24"/>
          <w:szCs w:val="24"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11"/>
      </w:tblGrid>
      <w:tr w:rsidR="00CE42A4" w14:paraId="26A3E8B9" w14:textId="77777777" w:rsidTr="00CE42A4">
        <w:tc>
          <w:tcPr>
            <w:tcW w:w="1809" w:type="dxa"/>
          </w:tcPr>
          <w:p w14:paraId="43AADD1D" w14:textId="77777777" w:rsidR="00CE42A4" w:rsidRDefault="00CE42A4" w:rsidP="006100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Merit:</w:t>
            </w:r>
          </w:p>
        </w:tc>
        <w:tc>
          <w:tcPr>
            <w:tcW w:w="14111" w:type="dxa"/>
          </w:tcPr>
          <w:p w14:paraId="0CF17861" w14:textId="77777777" w:rsidR="00CE42A4" w:rsidRDefault="00CE42A4" w:rsidP="006100E5">
            <w:pPr>
              <w:spacing w:line="72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42A4" w14:paraId="6CFC0150" w14:textId="77777777" w:rsidTr="00CE42A4">
        <w:tc>
          <w:tcPr>
            <w:tcW w:w="1809" w:type="dxa"/>
          </w:tcPr>
          <w:p w14:paraId="7923BF9E" w14:textId="77777777" w:rsidR="00CE42A4" w:rsidRDefault="00CE42A4" w:rsidP="006100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De-merit:</w:t>
            </w:r>
          </w:p>
        </w:tc>
        <w:tc>
          <w:tcPr>
            <w:tcW w:w="14111" w:type="dxa"/>
          </w:tcPr>
          <w:p w14:paraId="6B7B1C5D" w14:textId="77777777" w:rsidR="00CE42A4" w:rsidRDefault="00CE42A4" w:rsidP="006100E5">
            <w:pPr>
              <w:spacing w:line="72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00E5" w14:paraId="32A8311F" w14:textId="77777777" w:rsidTr="009B3505">
        <w:trPr>
          <w:trHeight w:val="1698"/>
        </w:trPr>
        <w:tc>
          <w:tcPr>
            <w:tcW w:w="1809" w:type="dxa"/>
          </w:tcPr>
          <w:p w14:paraId="1ACB38B3" w14:textId="77777777" w:rsidR="006100E5" w:rsidRDefault="006100E5" w:rsidP="006100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Suggestion for Improvement:</w:t>
            </w:r>
          </w:p>
        </w:tc>
        <w:tc>
          <w:tcPr>
            <w:tcW w:w="14111" w:type="dxa"/>
          </w:tcPr>
          <w:p w14:paraId="014AEE64" w14:textId="77777777" w:rsidR="006100E5" w:rsidRDefault="006100E5" w:rsidP="006100E5">
            <w:pPr>
              <w:spacing w:line="72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9712DFA" w14:textId="77777777" w:rsidR="00CE42A4" w:rsidRDefault="00CE42A4" w:rsidP="008927C2">
      <w:pPr>
        <w:jc w:val="both"/>
        <w:rPr>
          <w:rFonts w:asciiTheme="majorHAnsi" w:hAnsiTheme="majorHAnsi"/>
          <w:sz w:val="24"/>
          <w:szCs w:val="24"/>
        </w:rPr>
      </w:pPr>
    </w:p>
    <w:sectPr w:rsidR="00CE42A4" w:rsidSect="008927C2">
      <w:pgSz w:w="16838" w:h="11906" w:orient="landscape" w:code="9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EF9"/>
    <w:multiLevelType w:val="hybridMultilevel"/>
    <w:tmpl w:val="A8A2C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205B"/>
    <w:multiLevelType w:val="hybridMultilevel"/>
    <w:tmpl w:val="0D6C2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58D6"/>
    <w:multiLevelType w:val="hybridMultilevel"/>
    <w:tmpl w:val="9CD0794C"/>
    <w:lvl w:ilvl="0" w:tplc="AACCFD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62C7"/>
    <w:multiLevelType w:val="hybridMultilevel"/>
    <w:tmpl w:val="5380E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jY3NzUzNzM3N7NU0lEKTi0uzszPAykwrAUADZkULywAAAA="/>
  </w:docVars>
  <w:rsids>
    <w:rsidRoot w:val="0029015C"/>
    <w:rsid w:val="001869C3"/>
    <w:rsid w:val="002241EE"/>
    <w:rsid w:val="0029015C"/>
    <w:rsid w:val="002C5985"/>
    <w:rsid w:val="00334357"/>
    <w:rsid w:val="006100E5"/>
    <w:rsid w:val="006826A2"/>
    <w:rsid w:val="006C657D"/>
    <w:rsid w:val="008927C2"/>
    <w:rsid w:val="00BC7E8F"/>
    <w:rsid w:val="00C36324"/>
    <w:rsid w:val="00C72B98"/>
    <w:rsid w:val="00CE42A4"/>
    <w:rsid w:val="00D06888"/>
    <w:rsid w:val="00E1482A"/>
    <w:rsid w:val="00E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36D"/>
  <w15:docId w15:val="{30F32B4F-D4BD-4813-AEF9-E1057E6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5C"/>
    <w:pPr>
      <w:ind w:left="720"/>
      <w:contextualSpacing/>
    </w:pPr>
  </w:style>
  <w:style w:type="table" w:styleId="TableGrid">
    <w:name w:val="Table Grid"/>
    <w:basedOn w:val="TableNormal"/>
    <w:uiPriority w:val="59"/>
    <w:rsid w:val="00CE42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Shijith Kumar</cp:lastModifiedBy>
  <cp:revision>2</cp:revision>
  <dcterms:created xsi:type="dcterms:W3CDTF">2022-04-25T04:16:00Z</dcterms:created>
  <dcterms:modified xsi:type="dcterms:W3CDTF">2022-04-25T04:16:00Z</dcterms:modified>
</cp:coreProperties>
</file>