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8604D" w14:textId="77777777" w:rsidR="00CD5B64" w:rsidRPr="00A25D5F" w:rsidRDefault="00CD5B64" w:rsidP="00CD5B64">
      <w:pPr>
        <w:spacing w:after="0" w:line="240" w:lineRule="auto"/>
        <w:rPr>
          <w:rFonts w:ascii="Times New Roman" w:hAnsi="Times New Roman" w:cs="Times New Roman"/>
          <w:b/>
          <w:bCs/>
          <w:sz w:val="24"/>
          <w:szCs w:val="24"/>
        </w:rPr>
      </w:pPr>
      <w:r w:rsidRPr="00A25D5F">
        <w:rPr>
          <w:rFonts w:ascii="Times New Roman" w:hAnsi="Times New Roman" w:cs="Times New Roman"/>
          <w:b/>
          <w:bCs/>
          <w:sz w:val="24"/>
          <w:szCs w:val="24"/>
        </w:rPr>
        <w:t>Personal Profile Principal Co-Investigators</w:t>
      </w:r>
    </w:p>
    <w:p w14:paraId="1563107D" w14:textId="77777777" w:rsidR="00CD5B64" w:rsidRDefault="00CD5B64" w:rsidP="00CD5B64">
      <w:pPr>
        <w:rPr>
          <w:rFonts w:ascii="Times New Roman" w:hAnsi="Times New Roman" w:cs="Times New Roman"/>
          <w:sz w:val="24"/>
          <w:szCs w:val="24"/>
        </w:rPr>
      </w:pPr>
    </w:p>
    <w:p w14:paraId="147C4CD3" w14:textId="77777777" w:rsidR="00CD5B64" w:rsidRDefault="00CD5B64" w:rsidP="00CD5B64">
      <w:pPr>
        <w:widowControl w:val="0"/>
        <w:tabs>
          <w:tab w:val="left" w:pos="1760"/>
          <w:tab w:val="left" w:pos="5240"/>
        </w:tabs>
        <w:autoSpaceDE w:val="0"/>
        <w:autoSpaceDN w:val="0"/>
        <w:adjustRightInd w:val="0"/>
        <w:spacing w:after="0" w:line="480" w:lineRule="auto"/>
        <w:ind w:left="940" w:right="-20"/>
        <w:rPr>
          <w:rFonts w:ascii="Times New Roman" w:hAnsi="Times New Roman"/>
          <w:sz w:val="24"/>
          <w:szCs w:val="24"/>
        </w:rPr>
      </w:pPr>
      <w:r>
        <w:rPr>
          <w:rFonts w:ascii="Times New Roman" w:hAnsi="Times New Roman"/>
          <w:sz w:val="24"/>
          <w:szCs w:val="24"/>
        </w:rPr>
        <w:tab/>
        <w:t>N</w:t>
      </w:r>
      <w:r>
        <w:rPr>
          <w:rFonts w:ascii="Times New Roman" w:hAnsi="Times New Roman"/>
          <w:spacing w:val="-1"/>
          <w:sz w:val="24"/>
          <w:szCs w:val="24"/>
        </w:rPr>
        <w:t>a</w:t>
      </w:r>
      <w:r>
        <w:rPr>
          <w:rFonts w:ascii="Times New Roman" w:hAnsi="Times New Roman"/>
          <w:sz w:val="24"/>
          <w:szCs w:val="24"/>
        </w:rPr>
        <w:t>me</w:t>
      </w:r>
      <w:r>
        <w:rPr>
          <w:rFonts w:ascii="Times New Roman" w:hAnsi="Times New Roman"/>
          <w:sz w:val="24"/>
          <w:szCs w:val="24"/>
        </w:rPr>
        <w:tab/>
        <w:t xml:space="preserve">: </w:t>
      </w:r>
      <w:proofErr w:type="spellStart"/>
      <w:r>
        <w:rPr>
          <w:rFonts w:ascii="Times New Roman" w:hAnsi="Times New Roman"/>
          <w:sz w:val="24"/>
          <w:szCs w:val="24"/>
        </w:rPr>
        <w:t>P.</w:t>
      </w:r>
      <w:proofErr w:type="gramStart"/>
      <w:r>
        <w:rPr>
          <w:rFonts w:ascii="Times New Roman" w:hAnsi="Times New Roman"/>
          <w:sz w:val="24"/>
          <w:szCs w:val="24"/>
        </w:rPr>
        <w:t>V.Ramanakumari</w:t>
      </w:r>
      <w:proofErr w:type="spellEnd"/>
      <w:proofErr w:type="gramEnd"/>
    </w:p>
    <w:p w14:paraId="7F9C0414" w14:textId="77777777" w:rsidR="00CD5B64" w:rsidRDefault="00CD5B64" w:rsidP="00CD5B64">
      <w:pPr>
        <w:widowControl w:val="0"/>
        <w:tabs>
          <w:tab w:val="left" w:pos="1760"/>
          <w:tab w:val="left" w:pos="3585"/>
          <w:tab w:val="left" w:pos="5780"/>
        </w:tabs>
        <w:autoSpaceDE w:val="0"/>
        <w:autoSpaceDN w:val="0"/>
        <w:adjustRightInd w:val="0"/>
        <w:spacing w:after="0" w:line="480" w:lineRule="auto"/>
        <w:ind w:left="916" w:right="-20"/>
        <w:rPr>
          <w:rFonts w:ascii="Times New Roman" w:hAnsi="Times New Roman"/>
          <w:sz w:val="24"/>
          <w:szCs w:val="24"/>
        </w:rPr>
      </w:pPr>
      <w:r>
        <w:rPr>
          <w:rFonts w:ascii="Times New Roman" w:hAnsi="Times New Roman"/>
          <w:sz w:val="24"/>
          <w:szCs w:val="24"/>
        </w:rPr>
        <w:tab/>
      </w:r>
      <w:r w:rsidRPr="00CD5B64">
        <w:rPr>
          <w:rFonts w:ascii="Times New Roman" w:hAnsi="Times New Roman"/>
          <w:sz w:val="24"/>
          <w:szCs w:val="24"/>
        </w:rPr>
        <w:t>Age and date of birth:</w:t>
      </w:r>
      <w:r w:rsidR="001D0ABB">
        <w:rPr>
          <w:rFonts w:ascii="Times New Roman" w:hAnsi="Times New Roman"/>
          <w:sz w:val="24"/>
          <w:szCs w:val="24"/>
        </w:rPr>
        <w:t xml:space="preserve">                       </w:t>
      </w:r>
      <w:r>
        <w:rPr>
          <w:rFonts w:ascii="Times New Roman" w:hAnsi="Times New Roman"/>
          <w:sz w:val="24"/>
          <w:szCs w:val="24"/>
        </w:rPr>
        <w:t xml:space="preserve"> 22</w:t>
      </w:r>
      <w:r w:rsidRPr="00DE2E8A">
        <w:rPr>
          <w:rFonts w:ascii="Times New Roman" w:hAnsi="Times New Roman"/>
          <w:sz w:val="24"/>
          <w:szCs w:val="24"/>
          <w:vertAlign w:val="superscript"/>
        </w:rPr>
        <w:t>nd</w:t>
      </w:r>
      <w:r>
        <w:rPr>
          <w:rFonts w:ascii="Times New Roman" w:hAnsi="Times New Roman"/>
          <w:sz w:val="24"/>
          <w:szCs w:val="24"/>
        </w:rPr>
        <w:t xml:space="preserve"> September </w:t>
      </w:r>
      <w:proofErr w:type="gramStart"/>
      <w:r>
        <w:rPr>
          <w:rFonts w:ascii="Times New Roman" w:hAnsi="Times New Roman"/>
          <w:sz w:val="24"/>
          <w:szCs w:val="24"/>
        </w:rPr>
        <w:t>1977</w:t>
      </w:r>
      <w:r w:rsidR="001D0ABB">
        <w:rPr>
          <w:rFonts w:ascii="Times New Roman" w:hAnsi="Times New Roman"/>
          <w:sz w:val="24"/>
          <w:szCs w:val="24"/>
        </w:rPr>
        <w:t xml:space="preserve"> ,</w:t>
      </w:r>
      <w:proofErr w:type="gramEnd"/>
      <w:r w:rsidR="001D0ABB">
        <w:rPr>
          <w:rFonts w:ascii="Times New Roman" w:hAnsi="Times New Roman"/>
          <w:sz w:val="24"/>
          <w:szCs w:val="24"/>
        </w:rPr>
        <w:t xml:space="preserve"> </w:t>
      </w:r>
      <w:r>
        <w:rPr>
          <w:rFonts w:ascii="Times New Roman" w:hAnsi="Times New Roman"/>
          <w:sz w:val="24"/>
          <w:szCs w:val="24"/>
        </w:rPr>
        <w:t xml:space="preserve"> 4</w:t>
      </w:r>
      <w:r w:rsidR="001D0ABB">
        <w:rPr>
          <w:rFonts w:ascii="Times New Roman" w:hAnsi="Times New Roman"/>
          <w:sz w:val="24"/>
          <w:szCs w:val="24"/>
        </w:rPr>
        <w:t>4</w:t>
      </w:r>
      <w:r>
        <w:rPr>
          <w:rFonts w:ascii="Times New Roman" w:hAnsi="Times New Roman"/>
          <w:sz w:val="24"/>
          <w:szCs w:val="24"/>
        </w:rPr>
        <w:t xml:space="preserve"> years</w:t>
      </w:r>
    </w:p>
    <w:p w14:paraId="1F5573C5" w14:textId="77777777" w:rsidR="00CD5B64" w:rsidRDefault="00CD5B64" w:rsidP="00CD5B64">
      <w:pPr>
        <w:widowControl w:val="0"/>
        <w:tabs>
          <w:tab w:val="left" w:pos="1760"/>
          <w:tab w:val="left" w:pos="5240"/>
        </w:tabs>
        <w:autoSpaceDE w:val="0"/>
        <w:autoSpaceDN w:val="0"/>
        <w:adjustRightInd w:val="0"/>
        <w:spacing w:after="0" w:line="480" w:lineRule="auto"/>
        <w:ind w:left="916" w:right="-20"/>
        <w:rPr>
          <w:rFonts w:ascii="Times New Roman" w:hAnsi="Times New Roman"/>
          <w:sz w:val="24"/>
          <w:szCs w:val="24"/>
        </w:rPr>
      </w:pPr>
      <w:r>
        <w:rPr>
          <w:rFonts w:ascii="Times New Roman" w:hAnsi="Times New Roman"/>
          <w:sz w:val="24"/>
          <w:szCs w:val="24"/>
        </w:rPr>
        <w:tab/>
      </w:r>
      <w:r>
        <w:rPr>
          <w:rFonts w:ascii="Times New Roman" w:hAnsi="Times New Roman"/>
          <w:spacing w:val="1"/>
          <w:sz w:val="24"/>
          <w:szCs w:val="24"/>
        </w:rPr>
        <w:t>P</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 xml:space="preserve">nt </w:t>
      </w:r>
      <w:r>
        <w:rPr>
          <w:rFonts w:ascii="Times New Roman" w:hAnsi="Times New Roman"/>
          <w:spacing w:val="1"/>
          <w:sz w:val="24"/>
          <w:szCs w:val="24"/>
        </w:rPr>
        <w:t>P</w:t>
      </w:r>
      <w:r>
        <w:rPr>
          <w:rFonts w:ascii="Times New Roman" w:hAnsi="Times New Roman"/>
          <w:sz w:val="24"/>
          <w:szCs w:val="24"/>
        </w:rPr>
        <w:t>osi</w:t>
      </w:r>
      <w:r>
        <w:rPr>
          <w:rFonts w:ascii="Times New Roman" w:hAnsi="Times New Roman"/>
          <w:spacing w:val="1"/>
          <w:sz w:val="24"/>
          <w:szCs w:val="24"/>
        </w:rPr>
        <w:t>t</w:t>
      </w:r>
      <w:r>
        <w:rPr>
          <w:rFonts w:ascii="Times New Roman" w:hAnsi="Times New Roman"/>
          <w:sz w:val="24"/>
          <w:szCs w:val="24"/>
        </w:rPr>
        <w:t>ion held</w:t>
      </w:r>
      <w:r>
        <w:rPr>
          <w:rFonts w:ascii="Times New Roman" w:hAnsi="Times New Roman"/>
          <w:sz w:val="24"/>
          <w:szCs w:val="24"/>
        </w:rPr>
        <w:tab/>
        <w:t>: Special Educator</w:t>
      </w:r>
    </w:p>
    <w:p w14:paraId="2C4713D3" w14:textId="77777777" w:rsidR="00CD5B64" w:rsidRDefault="00CD5B64" w:rsidP="00CD5B64">
      <w:pPr>
        <w:widowControl w:val="0"/>
        <w:tabs>
          <w:tab w:val="left" w:pos="1760"/>
          <w:tab w:val="left" w:pos="5240"/>
        </w:tabs>
        <w:autoSpaceDE w:val="0"/>
        <w:autoSpaceDN w:val="0"/>
        <w:adjustRightInd w:val="0"/>
        <w:spacing w:after="0" w:line="240" w:lineRule="auto"/>
        <w:ind w:left="916" w:right="-20"/>
        <w:rPr>
          <w:rFonts w:ascii="Times New Roman" w:hAnsi="Times New Roman"/>
          <w:sz w:val="24"/>
          <w:szCs w:val="24"/>
        </w:rPr>
      </w:pPr>
      <w:r>
        <w:rPr>
          <w:rFonts w:ascii="Times New Roman" w:hAnsi="Times New Roman"/>
          <w:sz w:val="24"/>
          <w:szCs w:val="24"/>
        </w:rPr>
        <w:tab/>
      </w:r>
      <w:r>
        <w:rPr>
          <w:rFonts w:ascii="Times New Roman" w:hAnsi="Times New Roman"/>
          <w:spacing w:val="-3"/>
          <w:sz w:val="24"/>
          <w:szCs w:val="24"/>
        </w:rPr>
        <w:t>I</w:t>
      </w:r>
      <w:r>
        <w:rPr>
          <w:rFonts w:ascii="Times New Roman" w:hAnsi="Times New Roman"/>
          <w:sz w:val="24"/>
          <w:szCs w:val="24"/>
        </w:rPr>
        <w:t>nst</w:t>
      </w:r>
      <w:r>
        <w:rPr>
          <w:rFonts w:ascii="Times New Roman" w:hAnsi="Times New Roman"/>
          <w:spacing w:val="1"/>
          <w:sz w:val="24"/>
          <w:szCs w:val="24"/>
        </w:rPr>
        <w:t>i</w:t>
      </w:r>
      <w:r>
        <w:rPr>
          <w:rFonts w:ascii="Times New Roman" w:hAnsi="Times New Roman"/>
          <w:sz w:val="24"/>
          <w:szCs w:val="24"/>
        </w:rPr>
        <w:t>tu</w:t>
      </w:r>
      <w:r>
        <w:rPr>
          <w:rFonts w:ascii="Times New Roman" w:hAnsi="Times New Roman"/>
          <w:spacing w:val="1"/>
          <w:sz w:val="24"/>
          <w:szCs w:val="24"/>
        </w:rPr>
        <w:t>t</w:t>
      </w:r>
      <w:r>
        <w:rPr>
          <w:rFonts w:ascii="Times New Roman" w:hAnsi="Times New Roman"/>
          <w:sz w:val="24"/>
          <w:szCs w:val="24"/>
        </w:rPr>
        <w:t>ion</w:t>
      </w:r>
      <w:r>
        <w:rPr>
          <w:rFonts w:ascii="Times New Roman" w:hAnsi="Times New Roman"/>
          <w:sz w:val="24"/>
          <w:szCs w:val="24"/>
        </w:rPr>
        <w:tab/>
        <w:t xml:space="preserve">:  All India Institute of Speech and </w:t>
      </w:r>
    </w:p>
    <w:p w14:paraId="3DD05587" w14:textId="77777777" w:rsidR="00CD5B64" w:rsidRDefault="00CD5B64" w:rsidP="00CD5B64">
      <w:pPr>
        <w:pStyle w:val="ListParagraph"/>
        <w:spacing w:after="0" w:line="240" w:lineRule="auto"/>
        <w:ind w:left="5387"/>
        <w:rPr>
          <w:rFonts w:ascii="Times New Roman" w:hAnsi="Times New Roman"/>
          <w:sz w:val="24"/>
          <w:szCs w:val="24"/>
        </w:rPr>
      </w:pPr>
      <w:r>
        <w:rPr>
          <w:rFonts w:ascii="Times New Roman" w:hAnsi="Times New Roman"/>
          <w:sz w:val="24"/>
          <w:szCs w:val="24"/>
        </w:rPr>
        <w:t xml:space="preserve">Hearing, </w:t>
      </w:r>
      <w:proofErr w:type="spellStart"/>
      <w:r>
        <w:rPr>
          <w:rFonts w:ascii="Times New Roman" w:hAnsi="Times New Roman"/>
          <w:sz w:val="24"/>
          <w:szCs w:val="24"/>
        </w:rPr>
        <w:t>Manasagangothri</w:t>
      </w:r>
      <w:proofErr w:type="spellEnd"/>
      <w:r>
        <w:rPr>
          <w:rFonts w:ascii="Times New Roman" w:hAnsi="Times New Roman"/>
          <w:sz w:val="24"/>
          <w:szCs w:val="24"/>
        </w:rPr>
        <w:t xml:space="preserve">, </w:t>
      </w:r>
    </w:p>
    <w:p w14:paraId="7C6DE7A4" w14:textId="77777777" w:rsidR="00CD5B64" w:rsidRDefault="00CD5B64" w:rsidP="00CD5B64">
      <w:pPr>
        <w:pStyle w:val="ListParagraph"/>
        <w:spacing w:after="0" w:line="240" w:lineRule="auto"/>
        <w:ind w:left="5387"/>
        <w:rPr>
          <w:rFonts w:ascii="Times New Roman" w:hAnsi="Times New Roman"/>
          <w:sz w:val="24"/>
          <w:szCs w:val="24"/>
        </w:rPr>
      </w:pPr>
      <w:proofErr w:type="spellStart"/>
      <w:r>
        <w:rPr>
          <w:rFonts w:ascii="Times New Roman" w:hAnsi="Times New Roman"/>
          <w:sz w:val="24"/>
          <w:szCs w:val="24"/>
        </w:rPr>
        <w:t>Naimisham</w:t>
      </w:r>
      <w:proofErr w:type="spellEnd"/>
      <w:r>
        <w:rPr>
          <w:rFonts w:ascii="Times New Roman" w:hAnsi="Times New Roman"/>
          <w:sz w:val="24"/>
          <w:szCs w:val="24"/>
        </w:rPr>
        <w:t xml:space="preserve"> campus, Mysuru – 6</w:t>
      </w:r>
    </w:p>
    <w:p w14:paraId="1F5C8959" w14:textId="77777777" w:rsidR="00CD5B64" w:rsidRDefault="00CD5B64" w:rsidP="00CD5B64">
      <w:pPr>
        <w:widowControl w:val="0"/>
        <w:tabs>
          <w:tab w:val="left" w:pos="1760"/>
          <w:tab w:val="left" w:pos="5240"/>
        </w:tabs>
        <w:autoSpaceDE w:val="0"/>
        <w:autoSpaceDN w:val="0"/>
        <w:adjustRightInd w:val="0"/>
        <w:spacing w:after="0" w:line="480" w:lineRule="auto"/>
        <w:ind w:left="916" w:right="-20"/>
        <w:rPr>
          <w:rFonts w:ascii="Times New Roman" w:hAnsi="Times New Roman"/>
          <w:sz w:val="12"/>
          <w:szCs w:val="12"/>
        </w:rPr>
      </w:pPr>
    </w:p>
    <w:p w14:paraId="3C0DDE18" w14:textId="77777777" w:rsidR="001D0ABB" w:rsidRDefault="00CD5B64" w:rsidP="00CD5B64">
      <w:pPr>
        <w:widowControl w:val="0"/>
        <w:tabs>
          <w:tab w:val="left" w:pos="1760"/>
          <w:tab w:val="left" w:pos="5240"/>
        </w:tabs>
        <w:autoSpaceDE w:val="0"/>
        <w:autoSpaceDN w:val="0"/>
        <w:adjustRightInd w:val="0"/>
        <w:spacing w:after="0" w:line="480" w:lineRule="auto"/>
        <w:ind w:left="916" w:right="-20"/>
        <w:rPr>
          <w:rFonts w:ascii="Times New Roman" w:hAnsi="Times New Roman"/>
          <w:position w:val="-1"/>
          <w:sz w:val="24"/>
          <w:szCs w:val="24"/>
        </w:rPr>
      </w:pPr>
      <w:r>
        <w:rPr>
          <w:rFonts w:ascii="Times New Roman" w:hAnsi="Times New Roman"/>
          <w:position w:val="-1"/>
          <w:sz w:val="24"/>
          <w:szCs w:val="24"/>
        </w:rPr>
        <w:tab/>
      </w:r>
      <w:r w:rsidR="001D0ABB" w:rsidRPr="001D0ABB">
        <w:rPr>
          <w:rFonts w:ascii="Times New Roman" w:hAnsi="Times New Roman"/>
          <w:position w:val="-1"/>
          <w:sz w:val="24"/>
          <w:szCs w:val="24"/>
        </w:rPr>
        <w:t xml:space="preserve">Number of years of service </w:t>
      </w:r>
      <w:proofErr w:type="gramStart"/>
      <w:r w:rsidR="001D0ABB" w:rsidRPr="001D0ABB">
        <w:rPr>
          <w:rFonts w:ascii="Times New Roman" w:hAnsi="Times New Roman"/>
          <w:position w:val="-1"/>
          <w:sz w:val="24"/>
          <w:szCs w:val="24"/>
        </w:rPr>
        <w:t xml:space="preserve">remaining </w:t>
      </w:r>
      <w:r w:rsidR="00025F8C">
        <w:rPr>
          <w:rFonts w:ascii="Times New Roman" w:hAnsi="Times New Roman"/>
          <w:position w:val="-1"/>
          <w:sz w:val="24"/>
          <w:szCs w:val="24"/>
        </w:rPr>
        <w:t>:</w:t>
      </w:r>
      <w:proofErr w:type="gramEnd"/>
      <w:r w:rsidR="00025F8C">
        <w:rPr>
          <w:rFonts w:ascii="Times New Roman" w:hAnsi="Times New Roman"/>
          <w:position w:val="-1"/>
          <w:sz w:val="24"/>
          <w:szCs w:val="24"/>
        </w:rPr>
        <w:t xml:space="preserve"> 12 Years</w:t>
      </w:r>
      <w:r w:rsidR="001D0ABB" w:rsidRPr="001D0ABB">
        <w:rPr>
          <w:rFonts w:ascii="Times New Roman" w:hAnsi="Times New Roman"/>
          <w:position w:val="-1"/>
          <w:sz w:val="24"/>
          <w:szCs w:val="24"/>
        </w:rPr>
        <w:tab/>
      </w:r>
    </w:p>
    <w:p w14:paraId="7B0E127C" w14:textId="77777777" w:rsidR="00CD5B64" w:rsidRDefault="001D0ABB" w:rsidP="00CD5B64">
      <w:pPr>
        <w:widowControl w:val="0"/>
        <w:tabs>
          <w:tab w:val="left" w:pos="1760"/>
          <w:tab w:val="left" w:pos="5240"/>
        </w:tabs>
        <w:autoSpaceDE w:val="0"/>
        <w:autoSpaceDN w:val="0"/>
        <w:adjustRightInd w:val="0"/>
        <w:spacing w:after="0" w:line="480" w:lineRule="auto"/>
        <w:ind w:left="916" w:right="-20"/>
        <w:rPr>
          <w:rFonts w:ascii="Times New Roman" w:hAnsi="Times New Roman"/>
          <w:sz w:val="24"/>
          <w:szCs w:val="24"/>
        </w:rPr>
      </w:pPr>
      <w:r>
        <w:rPr>
          <w:rFonts w:ascii="Times New Roman" w:hAnsi="Times New Roman"/>
          <w:position w:val="-1"/>
          <w:sz w:val="24"/>
          <w:szCs w:val="24"/>
        </w:rPr>
        <w:tab/>
      </w:r>
      <w:r w:rsidR="00CD5B64">
        <w:rPr>
          <w:rFonts w:ascii="Times New Roman" w:hAnsi="Times New Roman"/>
          <w:sz w:val="24"/>
          <w:szCs w:val="24"/>
        </w:rPr>
        <w:t>A</w:t>
      </w:r>
      <w:r w:rsidR="00CD5B64">
        <w:rPr>
          <w:rFonts w:ascii="Times New Roman" w:hAnsi="Times New Roman"/>
          <w:spacing w:val="-1"/>
          <w:sz w:val="24"/>
          <w:szCs w:val="24"/>
        </w:rPr>
        <w:t>ca</w:t>
      </w:r>
      <w:r w:rsidR="00CD5B64">
        <w:rPr>
          <w:rFonts w:ascii="Times New Roman" w:hAnsi="Times New Roman"/>
          <w:sz w:val="24"/>
          <w:szCs w:val="24"/>
        </w:rPr>
        <w:t>d</w:t>
      </w:r>
      <w:r w:rsidR="00CD5B64">
        <w:rPr>
          <w:rFonts w:ascii="Times New Roman" w:hAnsi="Times New Roman"/>
          <w:spacing w:val="-1"/>
          <w:sz w:val="24"/>
          <w:szCs w:val="24"/>
        </w:rPr>
        <w:t>e</w:t>
      </w:r>
      <w:r w:rsidR="00CD5B64">
        <w:rPr>
          <w:rFonts w:ascii="Times New Roman" w:hAnsi="Times New Roman"/>
          <w:sz w:val="24"/>
          <w:szCs w:val="24"/>
        </w:rPr>
        <w:t>m</w:t>
      </w:r>
      <w:r w:rsidR="00CD5B64">
        <w:rPr>
          <w:rFonts w:ascii="Times New Roman" w:hAnsi="Times New Roman"/>
          <w:spacing w:val="1"/>
          <w:sz w:val="24"/>
          <w:szCs w:val="24"/>
        </w:rPr>
        <w:t>i</w:t>
      </w:r>
      <w:r w:rsidR="00CD5B64">
        <w:rPr>
          <w:rFonts w:ascii="Times New Roman" w:hAnsi="Times New Roman"/>
          <w:sz w:val="24"/>
          <w:szCs w:val="24"/>
        </w:rPr>
        <w:t>c</w:t>
      </w:r>
      <w:r w:rsidR="00CD5B64">
        <w:rPr>
          <w:rFonts w:ascii="Times New Roman" w:hAnsi="Times New Roman"/>
          <w:spacing w:val="1"/>
          <w:sz w:val="24"/>
          <w:szCs w:val="24"/>
        </w:rPr>
        <w:t xml:space="preserve"> </w:t>
      </w:r>
      <w:r w:rsidR="00CD5B64">
        <w:rPr>
          <w:rFonts w:ascii="Times New Roman" w:hAnsi="Times New Roman"/>
          <w:sz w:val="24"/>
          <w:szCs w:val="24"/>
        </w:rPr>
        <w:t>&amp;</w:t>
      </w:r>
      <w:r w:rsidR="00CD5B64">
        <w:rPr>
          <w:rFonts w:ascii="Times New Roman" w:hAnsi="Times New Roman"/>
          <w:spacing w:val="-2"/>
          <w:sz w:val="24"/>
          <w:szCs w:val="24"/>
        </w:rPr>
        <w:t xml:space="preserve"> </w:t>
      </w:r>
      <w:r w:rsidR="00CD5B64">
        <w:rPr>
          <w:rFonts w:ascii="Times New Roman" w:hAnsi="Times New Roman"/>
          <w:spacing w:val="1"/>
          <w:sz w:val="24"/>
          <w:szCs w:val="24"/>
        </w:rPr>
        <w:t>P</w:t>
      </w:r>
      <w:r w:rsidR="00CD5B64">
        <w:rPr>
          <w:rFonts w:ascii="Times New Roman" w:hAnsi="Times New Roman"/>
          <w:sz w:val="24"/>
          <w:szCs w:val="24"/>
        </w:rPr>
        <w:t>ro</w:t>
      </w:r>
      <w:r w:rsidR="00CD5B64">
        <w:rPr>
          <w:rFonts w:ascii="Times New Roman" w:hAnsi="Times New Roman"/>
          <w:spacing w:val="1"/>
          <w:sz w:val="24"/>
          <w:szCs w:val="24"/>
        </w:rPr>
        <w:t>f</w:t>
      </w:r>
      <w:r w:rsidR="00CD5B64">
        <w:rPr>
          <w:rFonts w:ascii="Times New Roman" w:hAnsi="Times New Roman"/>
          <w:spacing w:val="-1"/>
          <w:sz w:val="24"/>
          <w:szCs w:val="24"/>
        </w:rPr>
        <w:t>e</w:t>
      </w:r>
      <w:r w:rsidR="00CD5B64">
        <w:rPr>
          <w:rFonts w:ascii="Times New Roman" w:hAnsi="Times New Roman"/>
          <w:sz w:val="24"/>
          <w:szCs w:val="24"/>
        </w:rPr>
        <w:t>ss</w:t>
      </w:r>
      <w:r w:rsidR="00CD5B64">
        <w:rPr>
          <w:rFonts w:ascii="Times New Roman" w:hAnsi="Times New Roman"/>
          <w:spacing w:val="1"/>
          <w:sz w:val="24"/>
          <w:szCs w:val="24"/>
        </w:rPr>
        <w:t>i</w:t>
      </w:r>
      <w:r w:rsidR="00CD5B64">
        <w:rPr>
          <w:rFonts w:ascii="Times New Roman" w:hAnsi="Times New Roman"/>
          <w:sz w:val="24"/>
          <w:szCs w:val="24"/>
        </w:rPr>
        <w:t>on</w:t>
      </w:r>
      <w:r w:rsidR="00CD5B64">
        <w:rPr>
          <w:rFonts w:ascii="Times New Roman" w:hAnsi="Times New Roman"/>
          <w:spacing w:val="1"/>
          <w:sz w:val="24"/>
          <w:szCs w:val="24"/>
        </w:rPr>
        <w:t>a</w:t>
      </w:r>
      <w:r w:rsidR="00CD5B64">
        <w:rPr>
          <w:rFonts w:ascii="Times New Roman" w:hAnsi="Times New Roman"/>
          <w:sz w:val="24"/>
          <w:szCs w:val="24"/>
        </w:rPr>
        <w:t xml:space="preserve">l </w:t>
      </w:r>
      <w:r w:rsidR="00CD5B64">
        <w:rPr>
          <w:rFonts w:ascii="Times New Roman" w:hAnsi="Times New Roman"/>
          <w:spacing w:val="1"/>
          <w:sz w:val="24"/>
          <w:szCs w:val="24"/>
        </w:rPr>
        <w:t>C</w:t>
      </w:r>
      <w:r w:rsidR="00CD5B64">
        <w:rPr>
          <w:rFonts w:ascii="Times New Roman" w:hAnsi="Times New Roman"/>
          <w:spacing w:val="-1"/>
          <w:sz w:val="24"/>
          <w:szCs w:val="24"/>
        </w:rPr>
        <w:t>a</w:t>
      </w:r>
      <w:r w:rsidR="00CD5B64">
        <w:rPr>
          <w:rFonts w:ascii="Times New Roman" w:hAnsi="Times New Roman"/>
          <w:sz w:val="24"/>
          <w:szCs w:val="24"/>
        </w:rPr>
        <w:t>r</w:t>
      </w:r>
      <w:r w:rsidR="00CD5B64">
        <w:rPr>
          <w:rFonts w:ascii="Times New Roman" w:hAnsi="Times New Roman"/>
          <w:spacing w:val="-2"/>
          <w:sz w:val="24"/>
          <w:szCs w:val="24"/>
        </w:rPr>
        <w:t>e</w:t>
      </w:r>
      <w:r w:rsidR="00CD5B64">
        <w:rPr>
          <w:rFonts w:ascii="Times New Roman" w:hAnsi="Times New Roman"/>
          <w:spacing w:val="-1"/>
          <w:sz w:val="24"/>
          <w:szCs w:val="24"/>
        </w:rPr>
        <w:t>e</w:t>
      </w:r>
      <w:r w:rsidR="00CD5B64">
        <w:rPr>
          <w:rFonts w:ascii="Times New Roman" w:hAnsi="Times New Roman"/>
          <w:sz w:val="24"/>
          <w:szCs w:val="24"/>
        </w:rPr>
        <w:t>r</w:t>
      </w:r>
      <w:r w:rsidR="00CD5B64">
        <w:rPr>
          <w:rFonts w:ascii="Times New Roman" w:hAnsi="Times New Roman"/>
          <w:sz w:val="24"/>
          <w:szCs w:val="24"/>
        </w:rPr>
        <w:tab/>
        <w:t>: UGC (NET) and KSET qualified</w:t>
      </w:r>
    </w:p>
    <w:p w14:paraId="65E82218" w14:textId="77777777" w:rsidR="00CD5B64" w:rsidRDefault="00CD5B64" w:rsidP="00CD5B64">
      <w:pPr>
        <w:widowControl w:val="0"/>
        <w:autoSpaceDE w:val="0"/>
        <w:autoSpaceDN w:val="0"/>
        <w:adjustRightInd w:val="0"/>
        <w:spacing w:after="0" w:line="480" w:lineRule="auto"/>
        <w:ind w:left="1766" w:right="-20"/>
        <w:rPr>
          <w:rFonts w:ascii="Times New Roman" w:hAnsi="Times New Roman"/>
          <w:b/>
          <w:bCs/>
          <w:position w:val="-1"/>
          <w:sz w:val="24"/>
          <w:szCs w:val="24"/>
        </w:rPr>
      </w:pPr>
      <w:r>
        <w:rPr>
          <w:rFonts w:ascii="Times New Roman" w:hAnsi="Times New Roman"/>
          <w:b/>
          <w:bCs/>
          <w:position w:val="-1"/>
          <w:sz w:val="24"/>
          <w:szCs w:val="24"/>
        </w:rPr>
        <w:t>A</w:t>
      </w:r>
      <w:r>
        <w:rPr>
          <w:rFonts w:ascii="Times New Roman" w:hAnsi="Times New Roman"/>
          <w:b/>
          <w:bCs/>
          <w:spacing w:val="-1"/>
          <w:position w:val="-1"/>
          <w:sz w:val="24"/>
          <w:szCs w:val="24"/>
        </w:rPr>
        <w:t>c</w:t>
      </w:r>
      <w:r>
        <w:rPr>
          <w:rFonts w:ascii="Times New Roman" w:hAnsi="Times New Roman"/>
          <w:b/>
          <w:bCs/>
          <w:position w:val="-1"/>
          <w:sz w:val="24"/>
          <w:szCs w:val="24"/>
        </w:rPr>
        <w:t>a</w:t>
      </w:r>
      <w:r>
        <w:rPr>
          <w:rFonts w:ascii="Times New Roman" w:hAnsi="Times New Roman"/>
          <w:b/>
          <w:bCs/>
          <w:spacing w:val="1"/>
          <w:position w:val="-1"/>
          <w:sz w:val="24"/>
          <w:szCs w:val="24"/>
        </w:rPr>
        <w:t>de</w:t>
      </w:r>
      <w:r>
        <w:rPr>
          <w:rFonts w:ascii="Times New Roman" w:hAnsi="Times New Roman"/>
          <w:b/>
          <w:bCs/>
          <w:spacing w:val="-3"/>
          <w:position w:val="-1"/>
          <w:sz w:val="24"/>
          <w:szCs w:val="24"/>
        </w:rPr>
        <w:t>m</w:t>
      </w:r>
      <w:r>
        <w:rPr>
          <w:rFonts w:ascii="Times New Roman" w:hAnsi="Times New Roman"/>
          <w:b/>
          <w:bCs/>
          <w:position w:val="-1"/>
          <w:sz w:val="24"/>
          <w:szCs w:val="24"/>
        </w:rPr>
        <w:t>ic</w:t>
      </w:r>
    </w:p>
    <w:tbl>
      <w:tblPr>
        <w:tblW w:w="6804" w:type="dxa"/>
        <w:jc w:val="center"/>
        <w:tblLayout w:type="fixed"/>
        <w:tblLook w:val="04A0" w:firstRow="1" w:lastRow="0" w:firstColumn="1" w:lastColumn="0" w:noHBand="0" w:noVBand="1"/>
      </w:tblPr>
      <w:tblGrid>
        <w:gridCol w:w="2126"/>
        <w:gridCol w:w="1843"/>
        <w:gridCol w:w="2835"/>
      </w:tblGrid>
      <w:tr w:rsidR="00CD5B64" w:rsidRPr="00BB1454" w14:paraId="3E94DA2C" w14:textId="77777777" w:rsidTr="00414E30">
        <w:trPr>
          <w:jc w:val="center"/>
        </w:trPr>
        <w:tc>
          <w:tcPr>
            <w:tcW w:w="2126" w:type="dxa"/>
            <w:tcBorders>
              <w:bottom w:val="single" w:sz="4" w:space="0" w:color="auto"/>
            </w:tcBorders>
            <w:hideMark/>
          </w:tcPr>
          <w:p w14:paraId="1570E716" w14:textId="77777777" w:rsidR="00CD5B64" w:rsidRPr="00BB1454" w:rsidRDefault="00CD5B64" w:rsidP="00414E30">
            <w:pPr>
              <w:jc w:val="center"/>
              <w:rPr>
                <w:rFonts w:ascii="Times New Roman" w:hAnsi="Times New Roman"/>
                <w:b/>
                <w:sz w:val="24"/>
                <w:szCs w:val="24"/>
              </w:rPr>
            </w:pPr>
            <w:r w:rsidRPr="00BB1454">
              <w:rPr>
                <w:rFonts w:ascii="Times New Roman" w:hAnsi="Times New Roman"/>
                <w:b/>
                <w:sz w:val="24"/>
                <w:szCs w:val="24"/>
              </w:rPr>
              <w:t>Degree</w:t>
            </w:r>
          </w:p>
        </w:tc>
        <w:tc>
          <w:tcPr>
            <w:tcW w:w="1843" w:type="dxa"/>
            <w:tcBorders>
              <w:bottom w:val="single" w:sz="4" w:space="0" w:color="auto"/>
            </w:tcBorders>
            <w:hideMark/>
          </w:tcPr>
          <w:p w14:paraId="275DEDD7" w14:textId="77777777" w:rsidR="00CD5B64" w:rsidRPr="00BB1454" w:rsidRDefault="00CD5B64" w:rsidP="00414E30">
            <w:pPr>
              <w:jc w:val="center"/>
              <w:rPr>
                <w:rFonts w:ascii="Times New Roman" w:hAnsi="Times New Roman"/>
                <w:b/>
                <w:sz w:val="24"/>
                <w:szCs w:val="24"/>
              </w:rPr>
            </w:pPr>
            <w:r w:rsidRPr="00BB1454">
              <w:rPr>
                <w:rFonts w:ascii="Times New Roman" w:hAnsi="Times New Roman"/>
                <w:b/>
                <w:sz w:val="24"/>
                <w:szCs w:val="24"/>
              </w:rPr>
              <w:t>Year</w:t>
            </w:r>
          </w:p>
        </w:tc>
        <w:tc>
          <w:tcPr>
            <w:tcW w:w="2835" w:type="dxa"/>
            <w:tcBorders>
              <w:bottom w:val="single" w:sz="4" w:space="0" w:color="auto"/>
            </w:tcBorders>
          </w:tcPr>
          <w:p w14:paraId="597A2972" w14:textId="77777777" w:rsidR="00CD5B64" w:rsidRPr="00BB1454" w:rsidRDefault="00CD5B64" w:rsidP="00414E30">
            <w:pPr>
              <w:jc w:val="center"/>
              <w:rPr>
                <w:rFonts w:ascii="Times New Roman" w:hAnsi="Times New Roman"/>
                <w:b/>
                <w:sz w:val="24"/>
                <w:szCs w:val="24"/>
              </w:rPr>
            </w:pPr>
            <w:r w:rsidRPr="00BB1454">
              <w:rPr>
                <w:rFonts w:ascii="Times New Roman" w:hAnsi="Times New Roman"/>
                <w:b/>
                <w:sz w:val="24"/>
                <w:szCs w:val="24"/>
              </w:rPr>
              <w:t>University</w:t>
            </w:r>
          </w:p>
        </w:tc>
      </w:tr>
      <w:tr w:rsidR="00CD5B64" w:rsidRPr="00BB1454" w14:paraId="657E34EA" w14:textId="77777777" w:rsidTr="00414E30">
        <w:trPr>
          <w:jc w:val="center"/>
        </w:trPr>
        <w:tc>
          <w:tcPr>
            <w:tcW w:w="2126" w:type="dxa"/>
            <w:tcBorders>
              <w:top w:val="single" w:sz="4" w:space="0" w:color="auto"/>
              <w:bottom w:val="single" w:sz="4" w:space="0" w:color="auto"/>
            </w:tcBorders>
          </w:tcPr>
          <w:p w14:paraId="6F82A911" w14:textId="77777777" w:rsidR="00CD5B64" w:rsidRPr="00BB1454" w:rsidRDefault="00CD5B64" w:rsidP="00414E30">
            <w:pPr>
              <w:rPr>
                <w:rFonts w:ascii="Times New Roman" w:hAnsi="Times New Roman"/>
                <w:sz w:val="24"/>
                <w:szCs w:val="24"/>
              </w:rPr>
            </w:pPr>
            <w:r>
              <w:rPr>
                <w:rFonts w:ascii="Times New Roman" w:hAnsi="Times New Roman"/>
                <w:sz w:val="24"/>
                <w:szCs w:val="24"/>
              </w:rPr>
              <w:t xml:space="preserve">Ph.D. (Education) </w:t>
            </w:r>
          </w:p>
        </w:tc>
        <w:tc>
          <w:tcPr>
            <w:tcW w:w="1843" w:type="dxa"/>
            <w:tcBorders>
              <w:top w:val="single" w:sz="4" w:space="0" w:color="auto"/>
              <w:bottom w:val="single" w:sz="4" w:space="0" w:color="auto"/>
            </w:tcBorders>
          </w:tcPr>
          <w:p w14:paraId="029CDE47" w14:textId="77777777" w:rsidR="00CD5B64" w:rsidRPr="00BB1454" w:rsidRDefault="00CD5B64" w:rsidP="00414E30">
            <w:pPr>
              <w:jc w:val="center"/>
              <w:rPr>
                <w:rFonts w:ascii="Times New Roman" w:hAnsi="Times New Roman"/>
                <w:sz w:val="24"/>
                <w:szCs w:val="24"/>
              </w:rPr>
            </w:pPr>
            <w:r>
              <w:rPr>
                <w:rFonts w:ascii="Times New Roman" w:hAnsi="Times New Roman"/>
                <w:sz w:val="24"/>
                <w:szCs w:val="24"/>
              </w:rPr>
              <w:t>Enrolled in 2019 (Pursuing)</w:t>
            </w:r>
          </w:p>
        </w:tc>
        <w:tc>
          <w:tcPr>
            <w:tcW w:w="2835" w:type="dxa"/>
            <w:tcBorders>
              <w:top w:val="single" w:sz="4" w:space="0" w:color="auto"/>
              <w:bottom w:val="single" w:sz="4" w:space="0" w:color="auto"/>
            </w:tcBorders>
          </w:tcPr>
          <w:p w14:paraId="5707E8E3" w14:textId="77777777" w:rsidR="00CD5B64" w:rsidRPr="00BB1454" w:rsidRDefault="00CD5B64" w:rsidP="00414E30">
            <w:pPr>
              <w:rPr>
                <w:rFonts w:ascii="Times New Roman" w:hAnsi="Times New Roman"/>
                <w:sz w:val="24"/>
                <w:szCs w:val="24"/>
              </w:rPr>
            </w:pPr>
            <w:r w:rsidRPr="00BB1454">
              <w:rPr>
                <w:rFonts w:ascii="Times New Roman" w:hAnsi="Times New Roman"/>
                <w:sz w:val="24"/>
                <w:szCs w:val="24"/>
              </w:rPr>
              <w:t>University of Mysore</w:t>
            </w:r>
          </w:p>
        </w:tc>
      </w:tr>
      <w:tr w:rsidR="00CD5B64" w:rsidRPr="00BB1454" w14:paraId="7F833194" w14:textId="77777777" w:rsidTr="00414E30">
        <w:trPr>
          <w:jc w:val="center"/>
        </w:trPr>
        <w:tc>
          <w:tcPr>
            <w:tcW w:w="2126" w:type="dxa"/>
            <w:tcBorders>
              <w:top w:val="single" w:sz="4" w:space="0" w:color="auto"/>
              <w:bottom w:val="single" w:sz="4" w:space="0" w:color="auto"/>
            </w:tcBorders>
          </w:tcPr>
          <w:p w14:paraId="35C0EDCB" w14:textId="77777777" w:rsidR="00CD5B64" w:rsidRPr="00BB1454" w:rsidRDefault="00CD5B64" w:rsidP="00414E30">
            <w:pPr>
              <w:rPr>
                <w:rFonts w:ascii="Times New Roman" w:hAnsi="Times New Roman"/>
                <w:sz w:val="24"/>
                <w:szCs w:val="24"/>
              </w:rPr>
            </w:pPr>
            <w:r w:rsidRPr="00BB1454">
              <w:rPr>
                <w:rFonts w:ascii="Times New Roman" w:hAnsi="Times New Roman"/>
                <w:sz w:val="24"/>
                <w:szCs w:val="24"/>
              </w:rPr>
              <w:t>MEDSE-HI</w:t>
            </w:r>
          </w:p>
        </w:tc>
        <w:tc>
          <w:tcPr>
            <w:tcW w:w="1843" w:type="dxa"/>
            <w:tcBorders>
              <w:top w:val="single" w:sz="4" w:space="0" w:color="auto"/>
              <w:bottom w:val="single" w:sz="4" w:space="0" w:color="auto"/>
            </w:tcBorders>
          </w:tcPr>
          <w:p w14:paraId="456F5718" w14:textId="77777777" w:rsidR="00CD5B64" w:rsidRPr="00BB1454" w:rsidRDefault="00CD5B64" w:rsidP="00414E30">
            <w:pPr>
              <w:jc w:val="center"/>
              <w:rPr>
                <w:rFonts w:ascii="Times New Roman" w:hAnsi="Times New Roman"/>
                <w:sz w:val="24"/>
                <w:szCs w:val="24"/>
              </w:rPr>
            </w:pPr>
            <w:r w:rsidRPr="00BB1454">
              <w:rPr>
                <w:rFonts w:ascii="Times New Roman" w:hAnsi="Times New Roman"/>
                <w:sz w:val="24"/>
                <w:szCs w:val="24"/>
              </w:rPr>
              <w:t>2015</w:t>
            </w:r>
          </w:p>
        </w:tc>
        <w:tc>
          <w:tcPr>
            <w:tcW w:w="2835" w:type="dxa"/>
            <w:tcBorders>
              <w:top w:val="single" w:sz="4" w:space="0" w:color="auto"/>
              <w:bottom w:val="single" w:sz="4" w:space="0" w:color="auto"/>
            </w:tcBorders>
          </w:tcPr>
          <w:p w14:paraId="5B6CFF18" w14:textId="77777777" w:rsidR="00CD5B64" w:rsidRPr="00BB1454" w:rsidRDefault="00CD5B64" w:rsidP="00414E30">
            <w:pPr>
              <w:rPr>
                <w:rFonts w:ascii="Times New Roman" w:hAnsi="Times New Roman"/>
                <w:sz w:val="24"/>
                <w:szCs w:val="24"/>
              </w:rPr>
            </w:pPr>
            <w:r w:rsidRPr="00BB1454">
              <w:rPr>
                <w:rFonts w:ascii="Times New Roman" w:hAnsi="Times New Roman"/>
                <w:sz w:val="24"/>
                <w:szCs w:val="24"/>
              </w:rPr>
              <w:t>IGNOU</w:t>
            </w:r>
          </w:p>
        </w:tc>
      </w:tr>
      <w:tr w:rsidR="00CD5B64" w:rsidRPr="00BB1454" w14:paraId="08601574" w14:textId="77777777" w:rsidTr="00414E30">
        <w:trPr>
          <w:jc w:val="center"/>
        </w:trPr>
        <w:tc>
          <w:tcPr>
            <w:tcW w:w="2126" w:type="dxa"/>
            <w:tcBorders>
              <w:top w:val="single" w:sz="4" w:space="0" w:color="auto"/>
              <w:bottom w:val="single" w:sz="4" w:space="0" w:color="auto"/>
            </w:tcBorders>
            <w:hideMark/>
          </w:tcPr>
          <w:p w14:paraId="6711F040" w14:textId="77777777" w:rsidR="00CD5B64" w:rsidRPr="00BB1454" w:rsidRDefault="00CD5B64" w:rsidP="00414E30">
            <w:pPr>
              <w:rPr>
                <w:rFonts w:ascii="Times New Roman" w:hAnsi="Times New Roman"/>
                <w:sz w:val="24"/>
                <w:szCs w:val="24"/>
              </w:rPr>
            </w:pPr>
            <w:proofErr w:type="spellStart"/>
            <w:r w:rsidRPr="00BB1454">
              <w:rPr>
                <w:rFonts w:ascii="Times New Roman" w:hAnsi="Times New Roman"/>
                <w:sz w:val="24"/>
                <w:szCs w:val="24"/>
              </w:rPr>
              <w:t>B.S.Ed</w:t>
            </w:r>
            <w:proofErr w:type="spellEnd"/>
            <w:r w:rsidRPr="00BB1454">
              <w:rPr>
                <w:rFonts w:ascii="Times New Roman" w:hAnsi="Times New Roman"/>
                <w:sz w:val="24"/>
                <w:szCs w:val="24"/>
              </w:rPr>
              <w:t xml:space="preserve"> (HI)</w:t>
            </w:r>
          </w:p>
        </w:tc>
        <w:tc>
          <w:tcPr>
            <w:tcW w:w="1843" w:type="dxa"/>
            <w:tcBorders>
              <w:top w:val="single" w:sz="4" w:space="0" w:color="auto"/>
              <w:bottom w:val="single" w:sz="4" w:space="0" w:color="auto"/>
            </w:tcBorders>
          </w:tcPr>
          <w:p w14:paraId="363AC043" w14:textId="77777777" w:rsidR="00CD5B64" w:rsidRPr="00BB1454" w:rsidRDefault="00CD5B64" w:rsidP="00414E30">
            <w:pPr>
              <w:jc w:val="center"/>
              <w:rPr>
                <w:rFonts w:ascii="Times New Roman" w:hAnsi="Times New Roman"/>
                <w:sz w:val="24"/>
                <w:szCs w:val="24"/>
              </w:rPr>
            </w:pPr>
            <w:r w:rsidRPr="00BB1454">
              <w:rPr>
                <w:rFonts w:ascii="Times New Roman" w:hAnsi="Times New Roman"/>
                <w:sz w:val="24"/>
                <w:szCs w:val="24"/>
              </w:rPr>
              <w:t>2005</w:t>
            </w:r>
          </w:p>
        </w:tc>
        <w:tc>
          <w:tcPr>
            <w:tcW w:w="2835" w:type="dxa"/>
            <w:tcBorders>
              <w:top w:val="single" w:sz="4" w:space="0" w:color="auto"/>
              <w:bottom w:val="single" w:sz="4" w:space="0" w:color="auto"/>
            </w:tcBorders>
          </w:tcPr>
          <w:p w14:paraId="06EE8B3B" w14:textId="77777777" w:rsidR="00CD5B64" w:rsidRPr="00BB1454" w:rsidRDefault="00CD5B64" w:rsidP="00414E30">
            <w:pPr>
              <w:rPr>
                <w:rFonts w:ascii="Times New Roman" w:hAnsi="Times New Roman"/>
                <w:sz w:val="24"/>
                <w:szCs w:val="24"/>
              </w:rPr>
            </w:pPr>
            <w:r w:rsidRPr="00BB1454">
              <w:rPr>
                <w:rFonts w:ascii="Times New Roman" w:hAnsi="Times New Roman"/>
                <w:sz w:val="24"/>
                <w:szCs w:val="24"/>
              </w:rPr>
              <w:t>University of Mysore</w:t>
            </w:r>
          </w:p>
        </w:tc>
      </w:tr>
      <w:tr w:rsidR="00CD5B64" w:rsidRPr="00BB1454" w14:paraId="211AB3BF" w14:textId="77777777" w:rsidTr="00414E30">
        <w:trPr>
          <w:jc w:val="center"/>
        </w:trPr>
        <w:tc>
          <w:tcPr>
            <w:tcW w:w="2126" w:type="dxa"/>
            <w:tcBorders>
              <w:top w:val="single" w:sz="4" w:space="0" w:color="auto"/>
              <w:bottom w:val="single" w:sz="4" w:space="0" w:color="auto"/>
            </w:tcBorders>
          </w:tcPr>
          <w:p w14:paraId="6923AD66" w14:textId="77777777" w:rsidR="00CD5B64" w:rsidRPr="00BB1454" w:rsidRDefault="00CD5B64" w:rsidP="00414E30">
            <w:pPr>
              <w:rPr>
                <w:rFonts w:ascii="Times New Roman" w:hAnsi="Times New Roman"/>
                <w:sz w:val="24"/>
                <w:szCs w:val="24"/>
              </w:rPr>
            </w:pPr>
            <w:r w:rsidRPr="00BB1454">
              <w:rPr>
                <w:rFonts w:ascii="Times New Roman" w:hAnsi="Times New Roman"/>
                <w:sz w:val="24"/>
                <w:szCs w:val="24"/>
              </w:rPr>
              <w:t>B.Ed.</w:t>
            </w:r>
          </w:p>
        </w:tc>
        <w:tc>
          <w:tcPr>
            <w:tcW w:w="1843" w:type="dxa"/>
            <w:tcBorders>
              <w:top w:val="single" w:sz="4" w:space="0" w:color="auto"/>
              <w:bottom w:val="single" w:sz="4" w:space="0" w:color="auto"/>
            </w:tcBorders>
          </w:tcPr>
          <w:p w14:paraId="18C00CFB" w14:textId="77777777" w:rsidR="00CD5B64" w:rsidRPr="00BB1454" w:rsidRDefault="00CD5B64" w:rsidP="00414E30">
            <w:pPr>
              <w:jc w:val="center"/>
              <w:rPr>
                <w:rFonts w:ascii="Times New Roman" w:hAnsi="Times New Roman"/>
                <w:sz w:val="24"/>
                <w:szCs w:val="24"/>
              </w:rPr>
            </w:pPr>
            <w:r w:rsidRPr="00BB1454">
              <w:rPr>
                <w:rFonts w:ascii="Times New Roman" w:hAnsi="Times New Roman"/>
                <w:sz w:val="24"/>
                <w:szCs w:val="24"/>
              </w:rPr>
              <w:t>2003</w:t>
            </w:r>
          </w:p>
        </w:tc>
        <w:tc>
          <w:tcPr>
            <w:tcW w:w="2835" w:type="dxa"/>
            <w:tcBorders>
              <w:top w:val="single" w:sz="4" w:space="0" w:color="auto"/>
              <w:bottom w:val="single" w:sz="4" w:space="0" w:color="auto"/>
            </w:tcBorders>
          </w:tcPr>
          <w:p w14:paraId="1ABEB461" w14:textId="77777777" w:rsidR="00CD5B64" w:rsidRPr="00BB1454" w:rsidRDefault="00CD5B64" w:rsidP="00414E30">
            <w:pPr>
              <w:rPr>
                <w:rFonts w:ascii="Times New Roman" w:hAnsi="Times New Roman"/>
                <w:sz w:val="24"/>
                <w:szCs w:val="24"/>
              </w:rPr>
            </w:pPr>
            <w:r w:rsidRPr="00BB1454">
              <w:rPr>
                <w:rFonts w:ascii="Times New Roman" w:hAnsi="Times New Roman"/>
                <w:sz w:val="24"/>
                <w:szCs w:val="24"/>
              </w:rPr>
              <w:t>University of Mysore</w:t>
            </w:r>
          </w:p>
        </w:tc>
      </w:tr>
      <w:tr w:rsidR="00CD5B64" w:rsidRPr="00BB1454" w14:paraId="0BB0D4D4" w14:textId="77777777" w:rsidTr="00414E30">
        <w:trPr>
          <w:jc w:val="center"/>
        </w:trPr>
        <w:tc>
          <w:tcPr>
            <w:tcW w:w="2126" w:type="dxa"/>
            <w:tcBorders>
              <w:top w:val="single" w:sz="4" w:space="0" w:color="auto"/>
              <w:bottom w:val="single" w:sz="4" w:space="0" w:color="auto"/>
            </w:tcBorders>
            <w:hideMark/>
          </w:tcPr>
          <w:p w14:paraId="186E7D4E" w14:textId="77777777" w:rsidR="00CD5B64" w:rsidRPr="00BB1454" w:rsidRDefault="00CD5B64" w:rsidP="00414E30">
            <w:pPr>
              <w:rPr>
                <w:rFonts w:ascii="Times New Roman" w:hAnsi="Times New Roman"/>
                <w:sz w:val="24"/>
                <w:szCs w:val="24"/>
              </w:rPr>
            </w:pPr>
            <w:r w:rsidRPr="00BB1454">
              <w:rPr>
                <w:rFonts w:ascii="Times New Roman" w:hAnsi="Times New Roman"/>
                <w:sz w:val="24"/>
                <w:szCs w:val="24"/>
              </w:rPr>
              <w:t>MCA</w:t>
            </w:r>
          </w:p>
        </w:tc>
        <w:tc>
          <w:tcPr>
            <w:tcW w:w="1843" w:type="dxa"/>
            <w:tcBorders>
              <w:top w:val="single" w:sz="4" w:space="0" w:color="auto"/>
              <w:bottom w:val="single" w:sz="4" w:space="0" w:color="auto"/>
            </w:tcBorders>
          </w:tcPr>
          <w:p w14:paraId="61C9E7C9" w14:textId="77777777" w:rsidR="00CD5B64" w:rsidRPr="00BB1454" w:rsidRDefault="00CD5B64" w:rsidP="00414E30">
            <w:pPr>
              <w:jc w:val="center"/>
              <w:rPr>
                <w:rFonts w:ascii="Times New Roman" w:hAnsi="Times New Roman"/>
                <w:sz w:val="24"/>
                <w:szCs w:val="24"/>
              </w:rPr>
            </w:pPr>
            <w:r w:rsidRPr="00BB1454">
              <w:rPr>
                <w:rFonts w:ascii="Times New Roman" w:hAnsi="Times New Roman"/>
                <w:sz w:val="24"/>
                <w:szCs w:val="24"/>
              </w:rPr>
              <w:t>2000</w:t>
            </w:r>
          </w:p>
        </w:tc>
        <w:tc>
          <w:tcPr>
            <w:tcW w:w="2835" w:type="dxa"/>
            <w:tcBorders>
              <w:top w:val="single" w:sz="4" w:space="0" w:color="auto"/>
              <w:bottom w:val="single" w:sz="4" w:space="0" w:color="auto"/>
            </w:tcBorders>
          </w:tcPr>
          <w:p w14:paraId="19CDEAAE" w14:textId="77777777" w:rsidR="00CD5B64" w:rsidRPr="00BB1454" w:rsidRDefault="00CD5B64" w:rsidP="00414E30">
            <w:pPr>
              <w:rPr>
                <w:rFonts w:ascii="Times New Roman" w:hAnsi="Times New Roman"/>
                <w:sz w:val="24"/>
                <w:szCs w:val="24"/>
              </w:rPr>
            </w:pPr>
            <w:r w:rsidRPr="00BB1454">
              <w:rPr>
                <w:rFonts w:ascii="Times New Roman" w:hAnsi="Times New Roman"/>
                <w:sz w:val="24"/>
                <w:szCs w:val="24"/>
              </w:rPr>
              <w:t>Osmania University</w:t>
            </w:r>
          </w:p>
        </w:tc>
      </w:tr>
    </w:tbl>
    <w:p w14:paraId="19E184A9" w14:textId="77777777" w:rsidR="00CD5B64" w:rsidRDefault="00CD5B64" w:rsidP="00CD5B64">
      <w:pPr>
        <w:pStyle w:val="ListParagraph"/>
        <w:spacing w:after="0" w:line="360" w:lineRule="auto"/>
        <w:ind w:left="1440"/>
        <w:rPr>
          <w:rFonts w:ascii="Times New Roman" w:hAnsi="Times New Roman"/>
          <w:b/>
          <w:bCs/>
          <w:sz w:val="24"/>
          <w:szCs w:val="24"/>
        </w:rPr>
      </w:pPr>
    </w:p>
    <w:p w14:paraId="7BAB1158" w14:textId="77777777" w:rsidR="00CD5B64" w:rsidRPr="008838A6" w:rsidRDefault="00CD5B64" w:rsidP="00CD5B64">
      <w:pPr>
        <w:spacing w:after="0" w:line="360" w:lineRule="auto"/>
        <w:ind w:left="720" w:firstLine="720"/>
        <w:rPr>
          <w:rFonts w:ascii="Times New Roman" w:hAnsi="Times New Roman"/>
          <w:b/>
          <w:bCs/>
          <w:sz w:val="24"/>
          <w:szCs w:val="24"/>
        </w:rPr>
      </w:pPr>
      <w:r w:rsidRPr="008838A6">
        <w:rPr>
          <w:rFonts w:ascii="Times New Roman" w:hAnsi="Times New Roman"/>
          <w:b/>
          <w:bCs/>
          <w:sz w:val="24"/>
          <w:szCs w:val="24"/>
        </w:rPr>
        <w:t>Professional</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3287"/>
        <w:gridCol w:w="2124"/>
        <w:gridCol w:w="1620"/>
        <w:gridCol w:w="2183"/>
      </w:tblGrid>
      <w:tr w:rsidR="00CD5B64" w:rsidRPr="009865C4" w14:paraId="1135EE56" w14:textId="77777777" w:rsidTr="00414E30">
        <w:tc>
          <w:tcPr>
            <w:tcW w:w="851" w:type="dxa"/>
          </w:tcPr>
          <w:p w14:paraId="6CC567E2" w14:textId="77777777" w:rsidR="00CD5B64" w:rsidRPr="009865C4" w:rsidRDefault="00CD5B64" w:rsidP="00414E30">
            <w:pPr>
              <w:spacing w:after="0" w:line="240" w:lineRule="auto"/>
              <w:rPr>
                <w:rFonts w:ascii="Times New Roman" w:hAnsi="Times New Roman"/>
                <w:color w:val="000000"/>
                <w:sz w:val="24"/>
                <w:szCs w:val="24"/>
                <w:lang w:val="en-IN" w:eastAsia="en-IN" w:bidi="hi-IN"/>
              </w:rPr>
            </w:pPr>
          </w:p>
          <w:p w14:paraId="6C2F404F" w14:textId="77777777" w:rsidR="00CD5B64" w:rsidRPr="009865C4" w:rsidRDefault="00CD5B64" w:rsidP="00414E30">
            <w:pPr>
              <w:spacing w:after="0" w:line="240" w:lineRule="auto"/>
              <w:rPr>
                <w:rFonts w:ascii="Times New Roman" w:hAnsi="Times New Roman"/>
                <w:color w:val="000000"/>
                <w:sz w:val="24"/>
                <w:szCs w:val="24"/>
                <w:lang w:val="en-IN" w:eastAsia="en-IN" w:bidi="hi-IN"/>
              </w:rPr>
            </w:pPr>
            <w:r w:rsidRPr="009865C4">
              <w:rPr>
                <w:rFonts w:ascii="Times New Roman" w:hAnsi="Times New Roman"/>
                <w:b/>
                <w:color w:val="000000"/>
                <w:sz w:val="24"/>
                <w:szCs w:val="24"/>
                <w:lang w:val="en-IN" w:eastAsia="en-IN" w:bidi="hi-IN"/>
              </w:rPr>
              <w:t>Sl. No.</w:t>
            </w:r>
          </w:p>
          <w:p w14:paraId="6BC31699" w14:textId="77777777" w:rsidR="00CD5B64" w:rsidRPr="009865C4" w:rsidRDefault="00CD5B64" w:rsidP="00414E30">
            <w:pPr>
              <w:spacing w:after="0" w:line="240" w:lineRule="auto"/>
              <w:rPr>
                <w:rFonts w:ascii="Times New Roman" w:hAnsi="Times New Roman"/>
                <w:color w:val="000000"/>
                <w:sz w:val="24"/>
                <w:szCs w:val="24"/>
                <w:lang w:val="en-IN" w:eastAsia="en-IN" w:bidi="hi-IN"/>
              </w:rPr>
            </w:pPr>
          </w:p>
        </w:tc>
        <w:tc>
          <w:tcPr>
            <w:tcW w:w="3287" w:type="dxa"/>
            <w:vAlign w:val="center"/>
          </w:tcPr>
          <w:p w14:paraId="3646EE2F" w14:textId="77777777" w:rsidR="00CD5B64" w:rsidRPr="009865C4" w:rsidRDefault="00CD5B64" w:rsidP="00414E30">
            <w:pPr>
              <w:spacing w:after="0" w:line="240" w:lineRule="auto"/>
              <w:jc w:val="center"/>
              <w:rPr>
                <w:rFonts w:ascii="Times New Roman" w:hAnsi="Times New Roman"/>
                <w:color w:val="000000"/>
                <w:sz w:val="24"/>
                <w:szCs w:val="24"/>
                <w:lang w:val="en-IN" w:eastAsia="en-IN" w:bidi="hi-IN"/>
              </w:rPr>
            </w:pPr>
            <w:r w:rsidRPr="009865C4">
              <w:rPr>
                <w:rFonts w:ascii="Times New Roman" w:hAnsi="Times New Roman"/>
                <w:b/>
                <w:color w:val="000000"/>
                <w:sz w:val="24"/>
                <w:szCs w:val="24"/>
                <w:lang w:val="en-IN" w:eastAsia="en-IN" w:bidi="hi-IN"/>
              </w:rPr>
              <w:t xml:space="preserve">Institution &amp; </w:t>
            </w:r>
          </w:p>
          <w:p w14:paraId="5A2C4BA0" w14:textId="77777777" w:rsidR="00CD5B64" w:rsidRPr="009865C4" w:rsidRDefault="00CD5B64" w:rsidP="00414E30">
            <w:pPr>
              <w:spacing w:after="0" w:line="240" w:lineRule="auto"/>
              <w:jc w:val="center"/>
              <w:rPr>
                <w:rFonts w:ascii="Times New Roman" w:hAnsi="Times New Roman"/>
                <w:color w:val="000000"/>
                <w:sz w:val="24"/>
                <w:szCs w:val="24"/>
                <w:lang w:val="en-IN" w:eastAsia="en-IN" w:bidi="hi-IN"/>
              </w:rPr>
            </w:pPr>
            <w:r w:rsidRPr="009865C4">
              <w:rPr>
                <w:rFonts w:ascii="Times New Roman" w:hAnsi="Times New Roman"/>
                <w:b/>
                <w:color w:val="000000"/>
                <w:sz w:val="24"/>
                <w:szCs w:val="24"/>
                <w:lang w:val="en-IN" w:eastAsia="en-IN" w:bidi="hi-IN"/>
              </w:rPr>
              <w:t>Place</w:t>
            </w:r>
          </w:p>
        </w:tc>
        <w:tc>
          <w:tcPr>
            <w:tcW w:w="2124" w:type="dxa"/>
            <w:vAlign w:val="center"/>
          </w:tcPr>
          <w:p w14:paraId="705E2F0F" w14:textId="77777777" w:rsidR="00CD5B64" w:rsidRPr="009865C4" w:rsidRDefault="00CD5B64" w:rsidP="00414E30">
            <w:pPr>
              <w:spacing w:after="0" w:line="240" w:lineRule="auto"/>
              <w:jc w:val="center"/>
              <w:rPr>
                <w:rFonts w:ascii="Times New Roman" w:hAnsi="Times New Roman"/>
                <w:color w:val="000000"/>
                <w:sz w:val="24"/>
                <w:szCs w:val="24"/>
                <w:lang w:val="en-IN" w:eastAsia="en-IN" w:bidi="hi-IN"/>
              </w:rPr>
            </w:pPr>
            <w:r w:rsidRPr="009865C4">
              <w:rPr>
                <w:rFonts w:ascii="Times New Roman" w:hAnsi="Times New Roman"/>
                <w:b/>
                <w:color w:val="000000"/>
                <w:sz w:val="24"/>
                <w:szCs w:val="24"/>
                <w:lang w:val="en-IN" w:eastAsia="en-IN" w:bidi="hi-IN"/>
              </w:rPr>
              <w:t>Position</w:t>
            </w:r>
          </w:p>
        </w:tc>
        <w:tc>
          <w:tcPr>
            <w:tcW w:w="1620" w:type="dxa"/>
            <w:vAlign w:val="center"/>
          </w:tcPr>
          <w:p w14:paraId="68404EE7" w14:textId="77777777" w:rsidR="00CD5B64" w:rsidRPr="009865C4" w:rsidRDefault="00CD5B64" w:rsidP="00414E30">
            <w:pPr>
              <w:spacing w:after="0" w:line="240" w:lineRule="auto"/>
              <w:jc w:val="center"/>
              <w:rPr>
                <w:rFonts w:ascii="Times New Roman" w:hAnsi="Times New Roman"/>
                <w:color w:val="000000"/>
                <w:sz w:val="24"/>
                <w:szCs w:val="24"/>
                <w:lang w:val="en-IN" w:eastAsia="en-IN" w:bidi="hi-IN"/>
              </w:rPr>
            </w:pPr>
            <w:r w:rsidRPr="009865C4">
              <w:rPr>
                <w:rFonts w:ascii="Times New Roman" w:hAnsi="Times New Roman"/>
                <w:b/>
                <w:color w:val="000000"/>
                <w:sz w:val="24"/>
                <w:szCs w:val="24"/>
                <w:lang w:val="en-IN" w:eastAsia="en-IN" w:bidi="hi-IN"/>
              </w:rPr>
              <w:t>From (Date)</w:t>
            </w:r>
          </w:p>
        </w:tc>
        <w:tc>
          <w:tcPr>
            <w:tcW w:w="2183" w:type="dxa"/>
            <w:vAlign w:val="center"/>
          </w:tcPr>
          <w:p w14:paraId="061FE8E3" w14:textId="77777777" w:rsidR="00CD5B64" w:rsidRPr="009865C4" w:rsidRDefault="00CD5B64" w:rsidP="00414E30">
            <w:pPr>
              <w:spacing w:after="0" w:line="240" w:lineRule="auto"/>
              <w:jc w:val="center"/>
              <w:rPr>
                <w:rFonts w:ascii="Times New Roman" w:hAnsi="Times New Roman"/>
                <w:color w:val="000000"/>
                <w:sz w:val="24"/>
                <w:szCs w:val="24"/>
                <w:lang w:val="en-IN" w:eastAsia="en-IN" w:bidi="hi-IN"/>
              </w:rPr>
            </w:pPr>
            <w:r w:rsidRPr="009865C4">
              <w:rPr>
                <w:rFonts w:ascii="Times New Roman" w:hAnsi="Times New Roman"/>
                <w:b/>
                <w:color w:val="000000"/>
                <w:sz w:val="24"/>
                <w:szCs w:val="24"/>
                <w:lang w:val="en-IN" w:eastAsia="en-IN" w:bidi="hi-IN"/>
              </w:rPr>
              <w:t>To (date)</w:t>
            </w:r>
          </w:p>
        </w:tc>
      </w:tr>
      <w:tr w:rsidR="00CD5B64" w:rsidRPr="009865C4" w14:paraId="4235727C" w14:textId="77777777" w:rsidTr="00414E30">
        <w:tc>
          <w:tcPr>
            <w:tcW w:w="851" w:type="dxa"/>
          </w:tcPr>
          <w:p w14:paraId="5D05109D" w14:textId="77777777" w:rsidR="00CD5B64" w:rsidRPr="009865C4" w:rsidRDefault="00CD5B64" w:rsidP="00414E30">
            <w:pPr>
              <w:spacing w:after="0" w:line="240" w:lineRule="auto"/>
              <w:jc w:val="center"/>
              <w:rPr>
                <w:rFonts w:ascii="Times New Roman" w:hAnsi="Times New Roman"/>
                <w:color w:val="000000"/>
                <w:sz w:val="24"/>
                <w:szCs w:val="24"/>
                <w:lang w:val="en-IN" w:eastAsia="en-IN" w:bidi="hi-IN"/>
              </w:rPr>
            </w:pPr>
            <w:r w:rsidRPr="009865C4">
              <w:rPr>
                <w:rFonts w:ascii="Times New Roman" w:hAnsi="Times New Roman"/>
                <w:color w:val="000000"/>
                <w:sz w:val="24"/>
                <w:szCs w:val="24"/>
                <w:lang w:val="en-IN" w:eastAsia="en-IN" w:bidi="hi-IN"/>
              </w:rPr>
              <w:t>1</w:t>
            </w:r>
          </w:p>
        </w:tc>
        <w:tc>
          <w:tcPr>
            <w:tcW w:w="3287" w:type="dxa"/>
          </w:tcPr>
          <w:p w14:paraId="265B39CB" w14:textId="77777777" w:rsidR="00CD5B64" w:rsidRPr="009865C4" w:rsidRDefault="00CD5B64" w:rsidP="00414E30">
            <w:pPr>
              <w:spacing w:after="0" w:line="240" w:lineRule="auto"/>
              <w:rPr>
                <w:rFonts w:ascii="Times New Roman" w:hAnsi="Times New Roman"/>
                <w:color w:val="000000"/>
                <w:sz w:val="24"/>
                <w:szCs w:val="24"/>
                <w:lang w:val="en-IN" w:eastAsia="en-IN" w:bidi="hi-IN"/>
              </w:rPr>
            </w:pPr>
            <w:r w:rsidRPr="009865C4">
              <w:rPr>
                <w:rFonts w:ascii="Times New Roman" w:hAnsi="Times New Roman"/>
                <w:color w:val="000000"/>
                <w:sz w:val="24"/>
                <w:szCs w:val="24"/>
                <w:lang w:val="en-IN" w:eastAsia="en-IN" w:bidi="hi-IN"/>
              </w:rPr>
              <w:t>All India Institute of Speech and Hearing, Mysuru</w:t>
            </w:r>
          </w:p>
        </w:tc>
        <w:tc>
          <w:tcPr>
            <w:tcW w:w="2124" w:type="dxa"/>
          </w:tcPr>
          <w:p w14:paraId="14C4E3A9" w14:textId="77777777" w:rsidR="00CD5B64" w:rsidRPr="00BB1454" w:rsidRDefault="00CD5B64" w:rsidP="00414E30">
            <w:pPr>
              <w:rPr>
                <w:rFonts w:ascii="Times New Roman" w:hAnsi="Times New Roman"/>
                <w:sz w:val="24"/>
                <w:szCs w:val="24"/>
              </w:rPr>
            </w:pPr>
            <w:r w:rsidRPr="00BB1454">
              <w:rPr>
                <w:rFonts w:ascii="Times New Roman" w:hAnsi="Times New Roman"/>
                <w:sz w:val="24"/>
                <w:szCs w:val="24"/>
              </w:rPr>
              <w:t>Special Educator</w:t>
            </w:r>
          </w:p>
        </w:tc>
        <w:tc>
          <w:tcPr>
            <w:tcW w:w="1620" w:type="dxa"/>
          </w:tcPr>
          <w:p w14:paraId="605E85BC" w14:textId="77777777" w:rsidR="00CD5B64" w:rsidRPr="00BB1454" w:rsidRDefault="00CD5B64" w:rsidP="00414E30">
            <w:pPr>
              <w:rPr>
                <w:rFonts w:ascii="Times New Roman" w:hAnsi="Times New Roman"/>
                <w:sz w:val="24"/>
                <w:szCs w:val="24"/>
              </w:rPr>
            </w:pPr>
            <w:r>
              <w:rPr>
                <w:rFonts w:ascii="Times New Roman" w:hAnsi="Times New Roman"/>
                <w:sz w:val="24"/>
                <w:szCs w:val="24"/>
              </w:rPr>
              <w:t>0</w:t>
            </w:r>
            <w:r w:rsidRPr="00BB1454">
              <w:rPr>
                <w:rFonts w:ascii="Times New Roman" w:hAnsi="Times New Roman"/>
                <w:sz w:val="24"/>
                <w:szCs w:val="24"/>
              </w:rPr>
              <w:t>5</w:t>
            </w:r>
            <w:r>
              <w:rPr>
                <w:rFonts w:ascii="Times New Roman" w:hAnsi="Times New Roman"/>
                <w:sz w:val="24"/>
                <w:szCs w:val="24"/>
              </w:rPr>
              <w:t>.01.</w:t>
            </w:r>
            <w:r w:rsidRPr="00BB1454">
              <w:rPr>
                <w:rFonts w:ascii="Times New Roman" w:hAnsi="Times New Roman"/>
                <w:sz w:val="24"/>
                <w:szCs w:val="24"/>
              </w:rPr>
              <w:t>2006</w:t>
            </w:r>
          </w:p>
        </w:tc>
        <w:tc>
          <w:tcPr>
            <w:tcW w:w="2183" w:type="dxa"/>
          </w:tcPr>
          <w:p w14:paraId="253D781B" w14:textId="77777777" w:rsidR="00CD5B64" w:rsidRPr="00BB1454" w:rsidRDefault="00CD5B64" w:rsidP="00414E30">
            <w:pPr>
              <w:rPr>
                <w:rFonts w:ascii="Times New Roman" w:hAnsi="Times New Roman"/>
                <w:sz w:val="24"/>
                <w:szCs w:val="24"/>
              </w:rPr>
            </w:pPr>
            <w:r w:rsidRPr="00BB1454">
              <w:rPr>
                <w:rFonts w:ascii="Times New Roman" w:hAnsi="Times New Roman"/>
                <w:sz w:val="24"/>
                <w:szCs w:val="24"/>
              </w:rPr>
              <w:t>Till date</w:t>
            </w:r>
          </w:p>
        </w:tc>
      </w:tr>
      <w:tr w:rsidR="00CD5B64" w:rsidRPr="009865C4" w14:paraId="054D5685" w14:textId="77777777" w:rsidTr="00414E30">
        <w:tc>
          <w:tcPr>
            <w:tcW w:w="851" w:type="dxa"/>
          </w:tcPr>
          <w:p w14:paraId="1775CE40" w14:textId="77777777" w:rsidR="00CD5B64" w:rsidRPr="009865C4" w:rsidRDefault="00CD5B64" w:rsidP="00414E30">
            <w:pPr>
              <w:spacing w:after="0" w:line="240" w:lineRule="auto"/>
              <w:jc w:val="center"/>
              <w:rPr>
                <w:rFonts w:ascii="Times New Roman" w:hAnsi="Times New Roman"/>
                <w:color w:val="000000"/>
                <w:sz w:val="24"/>
                <w:szCs w:val="24"/>
                <w:lang w:val="en-IN" w:eastAsia="en-IN" w:bidi="hi-IN"/>
              </w:rPr>
            </w:pPr>
            <w:r w:rsidRPr="009865C4">
              <w:rPr>
                <w:rFonts w:ascii="Times New Roman" w:hAnsi="Times New Roman"/>
                <w:color w:val="000000"/>
                <w:sz w:val="24"/>
                <w:szCs w:val="24"/>
                <w:lang w:val="en-IN" w:eastAsia="en-IN" w:bidi="hi-IN"/>
              </w:rPr>
              <w:t>2</w:t>
            </w:r>
          </w:p>
        </w:tc>
        <w:tc>
          <w:tcPr>
            <w:tcW w:w="3287" w:type="dxa"/>
          </w:tcPr>
          <w:p w14:paraId="1D762081" w14:textId="77777777" w:rsidR="00CD5B64" w:rsidRPr="009865C4" w:rsidRDefault="00CD5B64" w:rsidP="00414E30">
            <w:pPr>
              <w:spacing w:after="0" w:line="240" w:lineRule="auto"/>
              <w:rPr>
                <w:rFonts w:ascii="Times New Roman" w:hAnsi="Times New Roman"/>
                <w:color w:val="000000"/>
                <w:sz w:val="24"/>
                <w:szCs w:val="24"/>
                <w:lang w:val="en-IN" w:eastAsia="en-IN" w:bidi="hi-IN"/>
              </w:rPr>
            </w:pPr>
            <w:r w:rsidRPr="009865C4">
              <w:rPr>
                <w:rFonts w:ascii="Times New Roman" w:hAnsi="Times New Roman"/>
                <w:color w:val="000000"/>
                <w:sz w:val="24"/>
                <w:szCs w:val="24"/>
                <w:lang w:val="en-IN" w:eastAsia="en-IN" w:bidi="hi-IN"/>
              </w:rPr>
              <w:t>All India Institute of Speech and Hearing, Mysuru</w:t>
            </w:r>
          </w:p>
        </w:tc>
        <w:tc>
          <w:tcPr>
            <w:tcW w:w="2124" w:type="dxa"/>
          </w:tcPr>
          <w:p w14:paraId="57C9B1A1" w14:textId="77777777" w:rsidR="00CD5B64" w:rsidRPr="00BB1454" w:rsidRDefault="00CD5B64" w:rsidP="00414E30">
            <w:pPr>
              <w:rPr>
                <w:rFonts w:ascii="Times New Roman" w:hAnsi="Times New Roman"/>
                <w:sz w:val="24"/>
                <w:szCs w:val="24"/>
              </w:rPr>
            </w:pPr>
            <w:r w:rsidRPr="00BB1454">
              <w:rPr>
                <w:rFonts w:ascii="Times New Roman" w:hAnsi="Times New Roman"/>
                <w:sz w:val="24"/>
                <w:szCs w:val="24"/>
              </w:rPr>
              <w:t>Research Assistant</w:t>
            </w:r>
          </w:p>
        </w:tc>
        <w:tc>
          <w:tcPr>
            <w:tcW w:w="1620" w:type="dxa"/>
          </w:tcPr>
          <w:p w14:paraId="6FB0533D" w14:textId="77777777" w:rsidR="00CD5B64" w:rsidRPr="00BB1454" w:rsidRDefault="00CD5B64" w:rsidP="00414E30">
            <w:pPr>
              <w:rPr>
                <w:rFonts w:ascii="Times New Roman" w:hAnsi="Times New Roman"/>
                <w:sz w:val="24"/>
                <w:szCs w:val="24"/>
              </w:rPr>
            </w:pPr>
            <w:r w:rsidRPr="00BB1454">
              <w:rPr>
                <w:rFonts w:ascii="Times New Roman" w:hAnsi="Times New Roman"/>
                <w:sz w:val="24"/>
                <w:szCs w:val="24"/>
              </w:rPr>
              <w:t>18</w:t>
            </w:r>
            <w:r>
              <w:rPr>
                <w:rFonts w:ascii="Times New Roman" w:hAnsi="Times New Roman"/>
                <w:sz w:val="24"/>
                <w:szCs w:val="24"/>
              </w:rPr>
              <w:t>.07.</w:t>
            </w:r>
            <w:r w:rsidRPr="00BB1454">
              <w:rPr>
                <w:rFonts w:ascii="Times New Roman" w:hAnsi="Times New Roman"/>
                <w:sz w:val="24"/>
                <w:szCs w:val="24"/>
              </w:rPr>
              <w:t>2005</w:t>
            </w:r>
          </w:p>
        </w:tc>
        <w:tc>
          <w:tcPr>
            <w:tcW w:w="2183" w:type="dxa"/>
          </w:tcPr>
          <w:p w14:paraId="5A763EA0" w14:textId="77777777" w:rsidR="00CD5B64" w:rsidRPr="00BB1454" w:rsidRDefault="00CD5B64" w:rsidP="00414E30">
            <w:pPr>
              <w:rPr>
                <w:rFonts w:ascii="Times New Roman" w:hAnsi="Times New Roman"/>
                <w:sz w:val="24"/>
                <w:szCs w:val="24"/>
              </w:rPr>
            </w:pPr>
            <w:r>
              <w:rPr>
                <w:rFonts w:ascii="Times New Roman" w:hAnsi="Times New Roman"/>
                <w:sz w:val="24"/>
                <w:szCs w:val="24"/>
              </w:rPr>
              <w:t>0</w:t>
            </w:r>
            <w:r w:rsidRPr="00BB1454">
              <w:rPr>
                <w:rFonts w:ascii="Times New Roman" w:hAnsi="Times New Roman"/>
                <w:sz w:val="24"/>
                <w:szCs w:val="24"/>
              </w:rPr>
              <w:t>4</w:t>
            </w:r>
            <w:r>
              <w:rPr>
                <w:rFonts w:ascii="Times New Roman" w:hAnsi="Times New Roman"/>
                <w:sz w:val="24"/>
                <w:szCs w:val="24"/>
              </w:rPr>
              <w:t>.0</w:t>
            </w:r>
            <w:r w:rsidRPr="00BB1454">
              <w:rPr>
                <w:rFonts w:ascii="Times New Roman" w:hAnsi="Times New Roman"/>
                <w:sz w:val="24"/>
                <w:szCs w:val="24"/>
              </w:rPr>
              <w:t>1</w:t>
            </w:r>
            <w:r>
              <w:rPr>
                <w:rFonts w:ascii="Times New Roman" w:hAnsi="Times New Roman"/>
                <w:sz w:val="24"/>
                <w:szCs w:val="24"/>
              </w:rPr>
              <w:t>.</w:t>
            </w:r>
            <w:r w:rsidRPr="00BB1454">
              <w:rPr>
                <w:rFonts w:ascii="Times New Roman" w:hAnsi="Times New Roman"/>
                <w:sz w:val="24"/>
                <w:szCs w:val="24"/>
              </w:rPr>
              <w:t>2006</w:t>
            </w:r>
          </w:p>
        </w:tc>
      </w:tr>
      <w:tr w:rsidR="00CD5B64" w:rsidRPr="009865C4" w14:paraId="3B830DB3" w14:textId="77777777" w:rsidTr="00414E30">
        <w:trPr>
          <w:trHeight w:val="678"/>
        </w:trPr>
        <w:tc>
          <w:tcPr>
            <w:tcW w:w="851" w:type="dxa"/>
          </w:tcPr>
          <w:p w14:paraId="02FCF05B" w14:textId="77777777" w:rsidR="00CD5B64" w:rsidRPr="009865C4" w:rsidRDefault="00CD5B64" w:rsidP="00414E30">
            <w:pPr>
              <w:spacing w:after="0" w:line="240" w:lineRule="auto"/>
              <w:jc w:val="center"/>
              <w:rPr>
                <w:rFonts w:ascii="Times New Roman" w:hAnsi="Times New Roman"/>
                <w:color w:val="000000"/>
                <w:sz w:val="24"/>
                <w:szCs w:val="24"/>
                <w:lang w:val="en-IN" w:eastAsia="en-IN" w:bidi="hi-IN"/>
              </w:rPr>
            </w:pPr>
            <w:r w:rsidRPr="009865C4">
              <w:rPr>
                <w:rFonts w:ascii="Times New Roman" w:hAnsi="Times New Roman"/>
                <w:color w:val="000000"/>
                <w:sz w:val="24"/>
                <w:szCs w:val="24"/>
                <w:lang w:val="en-IN" w:eastAsia="en-IN" w:bidi="hi-IN"/>
              </w:rPr>
              <w:t>3</w:t>
            </w:r>
          </w:p>
        </w:tc>
        <w:tc>
          <w:tcPr>
            <w:tcW w:w="3287" w:type="dxa"/>
          </w:tcPr>
          <w:p w14:paraId="3C9D83D6" w14:textId="77777777" w:rsidR="00CD5B64" w:rsidRPr="00BB1454" w:rsidRDefault="00CD5B64" w:rsidP="00414E30">
            <w:pPr>
              <w:spacing w:after="0" w:line="240" w:lineRule="auto"/>
              <w:rPr>
                <w:rFonts w:ascii="Times New Roman" w:hAnsi="Times New Roman"/>
                <w:sz w:val="24"/>
                <w:szCs w:val="24"/>
              </w:rPr>
            </w:pPr>
            <w:r w:rsidRPr="00BB1454">
              <w:rPr>
                <w:rFonts w:ascii="Times New Roman" w:hAnsi="Times New Roman"/>
                <w:sz w:val="24"/>
                <w:szCs w:val="24"/>
              </w:rPr>
              <w:t xml:space="preserve">Sri Ganapathi </w:t>
            </w:r>
            <w:proofErr w:type="spellStart"/>
            <w:r w:rsidRPr="00BB1454">
              <w:rPr>
                <w:rFonts w:ascii="Times New Roman" w:hAnsi="Times New Roman"/>
                <w:sz w:val="24"/>
                <w:szCs w:val="24"/>
              </w:rPr>
              <w:t>Sachchidananda</w:t>
            </w:r>
            <w:proofErr w:type="spellEnd"/>
            <w:r w:rsidRPr="00BB1454">
              <w:rPr>
                <w:rFonts w:ascii="Times New Roman" w:hAnsi="Times New Roman"/>
                <w:sz w:val="24"/>
                <w:szCs w:val="24"/>
              </w:rPr>
              <w:t xml:space="preserve"> Vidya </w:t>
            </w:r>
            <w:proofErr w:type="spellStart"/>
            <w:r w:rsidRPr="00BB1454">
              <w:rPr>
                <w:rFonts w:ascii="Times New Roman" w:hAnsi="Times New Roman"/>
                <w:sz w:val="24"/>
                <w:szCs w:val="24"/>
              </w:rPr>
              <w:t>Samsthe</w:t>
            </w:r>
            <w:proofErr w:type="spellEnd"/>
          </w:p>
        </w:tc>
        <w:tc>
          <w:tcPr>
            <w:tcW w:w="2124" w:type="dxa"/>
          </w:tcPr>
          <w:p w14:paraId="01D78C1B" w14:textId="77777777" w:rsidR="00CD5B64" w:rsidRPr="00BB1454" w:rsidRDefault="00CD5B64" w:rsidP="00414E30">
            <w:pPr>
              <w:rPr>
                <w:rFonts w:ascii="Times New Roman" w:hAnsi="Times New Roman"/>
                <w:sz w:val="24"/>
                <w:szCs w:val="24"/>
              </w:rPr>
            </w:pPr>
            <w:r w:rsidRPr="00BB1454">
              <w:rPr>
                <w:rFonts w:ascii="Times New Roman" w:hAnsi="Times New Roman"/>
                <w:sz w:val="24"/>
                <w:szCs w:val="24"/>
              </w:rPr>
              <w:t>Assistant Mistress</w:t>
            </w:r>
          </w:p>
        </w:tc>
        <w:tc>
          <w:tcPr>
            <w:tcW w:w="1620" w:type="dxa"/>
          </w:tcPr>
          <w:p w14:paraId="45268661" w14:textId="77777777" w:rsidR="00CD5B64" w:rsidRPr="00BB1454" w:rsidRDefault="00CD5B64" w:rsidP="00414E30">
            <w:pPr>
              <w:rPr>
                <w:rFonts w:ascii="Times New Roman" w:hAnsi="Times New Roman"/>
                <w:sz w:val="24"/>
                <w:szCs w:val="24"/>
              </w:rPr>
            </w:pPr>
            <w:r w:rsidRPr="00BB1454">
              <w:rPr>
                <w:rFonts w:ascii="Times New Roman" w:hAnsi="Times New Roman"/>
                <w:sz w:val="24"/>
                <w:szCs w:val="24"/>
              </w:rPr>
              <w:t>29</w:t>
            </w:r>
            <w:r>
              <w:rPr>
                <w:rFonts w:ascii="Times New Roman" w:hAnsi="Times New Roman"/>
                <w:sz w:val="24"/>
                <w:szCs w:val="24"/>
              </w:rPr>
              <w:t>.10.</w:t>
            </w:r>
            <w:r w:rsidRPr="00BB1454">
              <w:rPr>
                <w:rFonts w:ascii="Times New Roman" w:hAnsi="Times New Roman"/>
                <w:sz w:val="24"/>
                <w:szCs w:val="24"/>
              </w:rPr>
              <w:t>2003</w:t>
            </w:r>
          </w:p>
        </w:tc>
        <w:tc>
          <w:tcPr>
            <w:tcW w:w="2183" w:type="dxa"/>
          </w:tcPr>
          <w:p w14:paraId="71FE1546" w14:textId="77777777" w:rsidR="00CD5B64" w:rsidRPr="00BB1454" w:rsidRDefault="00CD5B64" w:rsidP="00414E30">
            <w:pPr>
              <w:rPr>
                <w:rFonts w:ascii="Times New Roman" w:hAnsi="Times New Roman"/>
                <w:sz w:val="24"/>
                <w:szCs w:val="24"/>
              </w:rPr>
            </w:pPr>
            <w:r w:rsidRPr="00BB1454">
              <w:rPr>
                <w:rFonts w:ascii="Times New Roman" w:hAnsi="Times New Roman"/>
                <w:sz w:val="24"/>
                <w:szCs w:val="24"/>
              </w:rPr>
              <w:t>30</w:t>
            </w:r>
            <w:r>
              <w:rPr>
                <w:rFonts w:ascii="Times New Roman" w:hAnsi="Times New Roman"/>
                <w:sz w:val="24"/>
                <w:szCs w:val="24"/>
              </w:rPr>
              <w:t>.0</w:t>
            </w:r>
            <w:r w:rsidRPr="00BB1454">
              <w:rPr>
                <w:rFonts w:ascii="Times New Roman" w:hAnsi="Times New Roman"/>
                <w:sz w:val="24"/>
                <w:szCs w:val="24"/>
              </w:rPr>
              <w:t>6</w:t>
            </w:r>
            <w:r>
              <w:rPr>
                <w:rFonts w:ascii="Times New Roman" w:hAnsi="Times New Roman"/>
                <w:sz w:val="24"/>
                <w:szCs w:val="24"/>
              </w:rPr>
              <w:t>.</w:t>
            </w:r>
            <w:r w:rsidRPr="00BB1454">
              <w:rPr>
                <w:rFonts w:ascii="Times New Roman" w:hAnsi="Times New Roman"/>
                <w:sz w:val="24"/>
                <w:szCs w:val="24"/>
              </w:rPr>
              <w:t>2004</w:t>
            </w:r>
          </w:p>
        </w:tc>
      </w:tr>
    </w:tbl>
    <w:p w14:paraId="2DB15BD4" w14:textId="77777777" w:rsidR="00CD5B64" w:rsidRDefault="00CD5B64" w:rsidP="00CD5B64">
      <w:pPr>
        <w:pStyle w:val="ListParagraph"/>
        <w:spacing w:after="0" w:line="360" w:lineRule="auto"/>
        <w:ind w:left="1440"/>
        <w:rPr>
          <w:rFonts w:ascii="Times New Roman" w:hAnsi="Times New Roman"/>
          <w:sz w:val="24"/>
          <w:szCs w:val="24"/>
        </w:rPr>
      </w:pPr>
    </w:p>
    <w:p w14:paraId="081C98A7" w14:textId="77777777" w:rsidR="001D0ABB" w:rsidRPr="00B46A92" w:rsidRDefault="001D0ABB" w:rsidP="001D0ABB">
      <w:pPr>
        <w:spacing w:after="12" w:line="249" w:lineRule="auto"/>
        <w:ind w:left="427"/>
        <w:jc w:val="both"/>
        <w:rPr>
          <w:rFonts w:ascii="Times New Roman" w:hAnsi="Times New Roman" w:cs="Times New Roman"/>
          <w:sz w:val="24"/>
          <w:szCs w:val="24"/>
        </w:rPr>
      </w:pPr>
      <w:r w:rsidRPr="00B46A92">
        <w:rPr>
          <w:rFonts w:ascii="Times New Roman" w:hAnsi="Times New Roman" w:cs="Times New Roman"/>
          <w:sz w:val="24"/>
          <w:szCs w:val="24"/>
        </w:rPr>
        <w:t xml:space="preserve">Research projects completed as principal investigator and co-investigator (give information about each completed project as follows) </w:t>
      </w:r>
    </w:p>
    <w:p w14:paraId="4C1900D4" w14:textId="77777777" w:rsidR="001D0ABB" w:rsidRPr="00B46A92" w:rsidRDefault="001D0ABB" w:rsidP="001D0ABB">
      <w:pPr>
        <w:spacing w:after="0" w:line="259" w:lineRule="auto"/>
        <w:rPr>
          <w:rFonts w:ascii="Times New Roman" w:hAnsi="Times New Roman" w:cs="Times New Roman"/>
          <w:sz w:val="24"/>
          <w:szCs w:val="24"/>
        </w:rPr>
      </w:pPr>
      <w:r w:rsidRPr="00B46A92">
        <w:rPr>
          <w:rFonts w:ascii="Times New Roman" w:hAnsi="Times New Roman" w:cs="Times New Roman"/>
          <w:sz w:val="24"/>
          <w:szCs w:val="24"/>
        </w:rPr>
        <w:t xml:space="preserve"> </w:t>
      </w:r>
    </w:p>
    <w:p w14:paraId="7641ADC3" w14:textId="77777777" w:rsidR="001D0ABB" w:rsidRPr="00B46A92" w:rsidRDefault="001D0ABB" w:rsidP="001D0ABB">
      <w:pPr>
        <w:numPr>
          <w:ilvl w:val="1"/>
          <w:numId w:val="4"/>
        </w:numPr>
        <w:spacing w:after="12" w:line="249" w:lineRule="auto"/>
        <w:ind w:hanging="360"/>
        <w:jc w:val="both"/>
        <w:rPr>
          <w:rFonts w:ascii="Times New Roman" w:hAnsi="Times New Roman" w:cs="Times New Roman"/>
          <w:sz w:val="24"/>
          <w:szCs w:val="24"/>
        </w:rPr>
      </w:pPr>
      <w:r w:rsidRPr="00B46A92">
        <w:rPr>
          <w:rFonts w:ascii="Times New Roman" w:hAnsi="Times New Roman" w:cs="Times New Roman"/>
          <w:sz w:val="24"/>
          <w:szCs w:val="24"/>
        </w:rPr>
        <w:lastRenderedPageBreak/>
        <w:t xml:space="preserve">Title </w:t>
      </w:r>
      <w:r>
        <w:rPr>
          <w:rFonts w:ascii="Times New Roman" w:hAnsi="Times New Roman" w:cs="Times New Roman"/>
          <w:sz w:val="24"/>
          <w:szCs w:val="24"/>
        </w:rPr>
        <w:t xml:space="preserve">- </w:t>
      </w:r>
      <w:r w:rsidRPr="00B46A92">
        <w:rPr>
          <w:rFonts w:ascii="Times New Roman" w:hAnsi="Times New Roman" w:cs="Times New Roman"/>
          <w:sz w:val="24"/>
          <w:szCs w:val="24"/>
        </w:rPr>
        <w:t xml:space="preserve">Development and Evaluation of Indigenous curriculum oriented computer based tutor for concept learning in preschool children with special </w:t>
      </w:r>
      <w:proofErr w:type="gramStart"/>
      <w:r w:rsidRPr="00B46A92">
        <w:rPr>
          <w:rFonts w:ascii="Times New Roman" w:hAnsi="Times New Roman" w:cs="Times New Roman"/>
          <w:sz w:val="24"/>
          <w:szCs w:val="24"/>
        </w:rPr>
        <w:t xml:space="preserve">needs  </w:t>
      </w:r>
      <w:r w:rsidRPr="00B46A92">
        <w:rPr>
          <w:rFonts w:ascii="Times New Roman" w:hAnsi="Times New Roman" w:cs="Times New Roman"/>
          <w:b/>
          <w:sz w:val="24"/>
          <w:szCs w:val="24"/>
        </w:rPr>
        <w:t>(</w:t>
      </w:r>
      <w:proofErr w:type="gramEnd"/>
    </w:p>
    <w:p w14:paraId="50B40F7E" w14:textId="77777777" w:rsidR="001D0ABB" w:rsidRPr="00B46A92" w:rsidRDefault="001D0ABB" w:rsidP="001D0ABB">
      <w:pPr>
        <w:numPr>
          <w:ilvl w:val="1"/>
          <w:numId w:val="4"/>
        </w:numPr>
        <w:spacing w:after="12" w:line="249" w:lineRule="auto"/>
        <w:ind w:hanging="360"/>
        <w:jc w:val="both"/>
        <w:rPr>
          <w:rFonts w:ascii="Times New Roman" w:hAnsi="Times New Roman" w:cs="Times New Roman"/>
          <w:sz w:val="24"/>
          <w:szCs w:val="24"/>
        </w:rPr>
      </w:pPr>
      <w:r w:rsidRPr="00B46A92">
        <w:rPr>
          <w:rFonts w:ascii="Times New Roman" w:hAnsi="Times New Roman" w:cs="Times New Roman"/>
          <w:sz w:val="24"/>
          <w:szCs w:val="24"/>
        </w:rPr>
        <w:t>Sponsor</w:t>
      </w:r>
      <w:r>
        <w:rPr>
          <w:rFonts w:ascii="Times New Roman" w:hAnsi="Times New Roman" w:cs="Times New Roman"/>
          <w:sz w:val="24"/>
          <w:szCs w:val="24"/>
        </w:rPr>
        <w:t xml:space="preserve">- </w:t>
      </w:r>
      <w:r w:rsidRPr="00B46A92">
        <w:rPr>
          <w:rFonts w:ascii="Times New Roman" w:hAnsi="Times New Roman" w:cs="Times New Roman"/>
          <w:sz w:val="24"/>
          <w:szCs w:val="24"/>
        </w:rPr>
        <w:t xml:space="preserve">  AIISH</w:t>
      </w:r>
    </w:p>
    <w:p w14:paraId="26C34624" w14:textId="77777777" w:rsidR="001D0ABB" w:rsidRPr="00B46A92" w:rsidRDefault="001D0ABB" w:rsidP="001D0ABB">
      <w:pPr>
        <w:numPr>
          <w:ilvl w:val="1"/>
          <w:numId w:val="4"/>
        </w:numPr>
        <w:spacing w:after="12" w:line="249" w:lineRule="auto"/>
        <w:ind w:hanging="360"/>
        <w:jc w:val="both"/>
        <w:rPr>
          <w:rFonts w:ascii="Times New Roman" w:hAnsi="Times New Roman" w:cs="Times New Roman"/>
          <w:sz w:val="24"/>
          <w:szCs w:val="24"/>
        </w:rPr>
      </w:pPr>
      <w:r w:rsidRPr="00B46A92">
        <w:rPr>
          <w:rFonts w:ascii="Times New Roman" w:hAnsi="Times New Roman" w:cs="Times New Roman"/>
          <w:sz w:val="24"/>
          <w:szCs w:val="24"/>
        </w:rPr>
        <w:t xml:space="preserve">Budget </w:t>
      </w:r>
      <w:r>
        <w:rPr>
          <w:rFonts w:ascii="Times New Roman" w:hAnsi="Times New Roman" w:cs="Times New Roman"/>
          <w:sz w:val="24"/>
          <w:szCs w:val="24"/>
        </w:rPr>
        <w:t xml:space="preserve">- </w:t>
      </w:r>
      <w:r w:rsidRPr="00B46A92">
        <w:rPr>
          <w:rFonts w:ascii="Times New Roman" w:hAnsi="Times New Roman" w:cs="Times New Roman"/>
          <w:sz w:val="24"/>
          <w:szCs w:val="24"/>
        </w:rPr>
        <w:t xml:space="preserve"> Rs. 3.85 Lakh</w:t>
      </w:r>
    </w:p>
    <w:p w14:paraId="2C66A61A" w14:textId="77777777" w:rsidR="001D0ABB" w:rsidRPr="00B46A92" w:rsidRDefault="001D0ABB" w:rsidP="001D0ABB">
      <w:pPr>
        <w:numPr>
          <w:ilvl w:val="1"/>
          <w:numId w:val="4"/>
        </w:numPr>
        <w:spacing w:after="12" w:line="249" w:lineRule="auto"/>
        <w:ind w:hanging="360"/>
        <w:jc w:val="both"/>
        <w:rPr>
          <w:rFonts w:ascii="Times New Roman" w:hAnsi="Times New Roman" w:cs="Times New Roman"/>
          <w:sz w:val="24"/>
          <w:szCs w:val="24"/>
        </w:rPr>
      </w:pPr>
      <w:r w:rsidRPr="00B46A92">
        <w:rPr>
          <w:rFonts w:ascii="Times New Roman" w:hAnsi="Times New Roman" w:cs="Times New Roman"/>
          <w:sz w:val="24"/>
          <w:szCs w:val="24"/>
        </w:rPr>
        <w:t xml:space="preserve">Year of completion </w:t>
      </w:r>
      <w:r>
        <w:rPr>
          <w:rFonts w:ascii="Times New Roman" w:hAnsi="Times New Roman" w:cs="Times New Roman"/>
          <w:sz w:val="24"/>
          <w:szCs w:val="24"/>
        </w:rPr>
        <w:t>- 2021</w:t>
      </w:r>
    </w:p>
    <w:p w14:paraId="78FEF0CF" w14:textId="77777777" w:rsidR="001D0ABB" w:rsidRPr="00B46A92" w:rsidRDefault="001D0ABB" w:rsidP="001D0ABB">
      <w:pPr>
        <w:numPr>
          <w:ilvl w:val="1"/>
          <w:numId w:val="4"/>
        </w:numPr>
        <w:spacing w:after="12" w:line="249" w:lineRule="auto"/>
        <w:ind w:hanging="360"/>
        <w:jc w:val="both"/>
        <w:rPr>
          <w:rFonts w:ascii="Times New Roman" w:hAnsi="Times New Roman" w:cs="Times New Roman"/>
          <w:sz w:val="24"/>
          <w:szCs w:val="24"/>
        </w:rPr>
      </w:pPr>
      <w:r w:rsidRPr="00B46A92">
        <w:rPr>
          <w:rFonts w:ascii="Times New Roman" w:hAnsi="Times New Roman" w:cs="Times New Roman"/>
          <w:sz w:val="24"/>
          <w:szCs w:val="24"/>
        </w:rPr>
        <w:t>Utilization of outcome of the results of the study – Currently being used at AIISH preschool for training kids</w:t>
      </w:r>
    </w:p>
    <w:p w14:paraId="67692C55" w14:textId="77777777" w:rsidR="001D0ABB" w:rsidRDefault="001D0ABB" w:rsidP="001D0ABB">
      <w:pPr>
        <w:pStyle w:val="ListParagraph"/>
        <w:spacing w:after="0" w:line="360" w:lineRule="auto"/>
        <w:ind w:left="1440"/>
        <w:rPr>
          <w:rFonts w:ascii="Times New Roman" w:hAnsi="Times New Roman"/>
          <w:sz w:val="24"/>
          <w:szCs w:val="24"/>
        </w:rPr>
      </w:pPr>
    </w:p>
    <w:p w14:paraId="48D6B1E3" w14:textId="77777777" w:rsidR="00CD5B64" w:rsidRDefault="00CD5B64" w:rsidP="00CD5B64">
      <w:pPr>
        <w:widowControl w:val="0"/>
        <w:tabs>
          <w:tab w:val="left" w:pos="1760"/>
          <w:tab w:val="left" w:pos="5260"/>
        </w:tabs>
        <w:autoSpaceDE w:val="0"/>
        <w:autoSpaceDN w:val="0"/>
        <w:adjustRightInd w:val="0"/>
        <w:spacing w:after="0" w:line="480" w:lineRule="auto"/>
        <w:ind w:left="916" w:right="-20"/>
        <w:rPr>
          <w:rFonts w:ascii="Times New Roman" w:hAnsi="Times New Roman"/>
          <w:sz w:val="24"/>
          <w:szCs w:val="24"/>
        </w:rPr>
      </w:pPr>
      <w:r>
        <w:rPr>
          <w:rFonts w:ascii="Times New Roman" w:hAnsi="Times New Roman"/>
          <w:sz w:val="24"/>
          <w:szCs w:val="24"/>
        </w:rPr>
        <w:tab/>
      </w:r>
      <w:r>
        <w:rPr>
          <w:rFonts w:ascii="Times New Roman" w:hAnsi="Times New Roman"/>
          <w:spacing w:val="1"/>
          <w:sz w:val="24"/>
          <w:szCs w:val="24"/>
        </w:rPr>
        <w:t>P</w:t>
      </w:r>
      <w:r>
        <w:rPr>
          <w:rFonts w:ascii="Times New Roman" w:hAnsi="Times New Roman"/>
          <w:sz w:val="24"/>
          <w:szCs w:val="24"/>
        </w:rPr>
        <w:t>roj</w:t>
      </w:r>
      <w:r>
        <w:rPr>
          <w:rFonts w:ascii="Times New Roman" w:hAnsi="Times New Roman"/>
          <w:spacing w:val="-1"/>
          <w:sz w:val="24"/>
          <w:szCs w:val="24"/>
        </w:rPr>
        <w:t>ec</w:t>
      </w:r>
      <w:r>
        <w:rPr>
          <w:rFonts w:ascii="Times New Roman" w:hAnsi="Times New Roman"/>
          <w:sz w:val="24"/>
          <w:szCs w:val="24"/>
        </w:rPr>
        <w:t>ts compl</w:t>
      </w:r>
      <w:r>
        <w:rPr>
          <w:rFonts w:ascii="Times New Roman" w:hAnsi="Times New Roman"/>
          <w:spacing w:val="-1"/>
          <w:sz w:val="24"/>
          <w:szCs w:val="24"/>
        </w:rPr>
        <w:t>e</w:t>
      </w:r>
      <w:r>
        <w:rPr>
          <w:rFonts w:ascii="Times New Roman" w:hAnsi="Times New Roman"/>
          <w:sz w:val="24"/>
          <w:szCs w:val="24"/>
        </w:rPr>
        <w:t xml:space="preserve">ted </w:t>
      </w:r>
      <w:r>
        <w:rPr>
          <w:rFonts w:ascii="Times New Roman" w:hAnsi="Times New Roman"/>
          <w:spacing w:val="-1"/>
          <w:sz w:val="24"/>
          <w:szCs w:val="24"/>
        </w:rPr>
        <w:t>(</w:t>
      </w:r>
      <w:r>
        <w:rPr>
          <w:rFonts w:ascii="Times New Roman" w:hAnsi="Times New Roman"/>
          <w:sz w:val="24"/>
          <w:szCs w:val="24"/>
        </w:rPr>
        <w:t>C</w:t>
      </w:r>
      <w:r>
        <w:rPr>
          <w:rFonts w:ascii="Times New Roman" w:hAnsi="Times New Roman"/>
          <w:spacing w:val="1"/>
          <w:sz w:val="24"/>
          <w:szCs w:val="24"/>
        </w:rPr>
        <w:t>o</w:t>
      </w:r>
      <w:r>
        <w:rPr>
          <w:rFonts w:ascii="Times New Roman" w:hAnsi="Times New Roman"/>
          <w:sz w:val="24"/>
          <w:szCs w:val="24"/>
        </w:rPr>
        <w:t>-</w:t>
      </w:r>
      <w:r>
        <w:rPr>
          <w:rFonts w:ascii="Times New Roman" w:hAnsi="Times New Roman"/>
          <w:position w:val="-1"/>
          <w:sz w:val="24"/>
          <w:szCs w:val="24"/>
        </w:rPr>
        <w:t>investi</w:t>
      </w:r>
      <w:r>
        <w:rPr>
          <w:rFonts w:ascii="Times New Roman" w:hAnsi="Times New Roman"/>
          <w:spacing w:val="-2"/>
          <w:position w:val="-1"/>
          <w:sz w:val="24"/>
          <w:szCs w:val="24"/>
        </w:rPr>
        <w:t>g</w:t>
      </w:r>
      <w:r>
        <w:rPr>
          <w:rFonts w:ascii="Times New Roman" w:hAnsi="Times New Roman"/>
          <w:spacing w:val="-1"/>
          <w:position w:val="-1"/>
          <w:sz w:val="24"/>
          <w:szCs w:val="24"/>
        </w:rPr>
        <w:t>a</w:t>
      </w:r>
      <w:r>
        <w:rPr>
          <w:rFonts w:ascii="Times New Roman" w:hAnsi="Times New Roman"/>
          <w:position w:val="-1"/>
          <w:sz w:val="24"/>
          <w:szCs w:val="24"/>
        </w:rPr>
        <w:t>tor</w:t>
      </w:r>
      <w:proofErr w:type="gramStart"/>
      <w:r>
        <w:rPr>
          <w:rFonts w:ascii="Times New Roman" w:hAnsi="Times New Roman"/>
          <w:position w:val="-1"/>
          <w:sz w:val="24"/>
          <w:szCs w:val="24"/>
        </w:rPr>
        <w:t>) :</w:t>
      </w:r>
      <w:proofErr w:type="gramEnd"/>
      <w:r>
        <w:rPr>
          <w:rFonts w:ascii="Times New Roman" w:hAnsi="Times New Roman"/>
          <w:position w:val="-1"/>
          <w:sz w:val="24"/>
          <w:szCs w:val="24"/>
        </w:rPr>
        <w:t xml:space="preserve"> Nil</w:t>
      </w:r>
    </w:p>
    <w:p w14:paraId="6F7338B7" w14:textId="77777777" w:rsidR="00CD5B64" w:rsidRDefault="001D0ABB" w:rsidP="00CD5B64">
      <w:pPr>
        <w:widowControl w:val="0"/>
        <w:tabs>
          <w:tab w:val="left" w:pos="1760"/>
          <w:tab w:val="left" w:pos="5260"/>
        </w:tabs>
        <w:autoSpaceDE w:val="0"/>
        <w:autoSpaceDN w:val="0"/>
        <w:adjustRightInd w:val="0"/>
        <w:spacing w:after="0" w:line="480" w:lineRule="auto"/>
        <w:ind w:left="916" w:right="-20"/>
        <w:rPr>
          <w:rFonts w:ascii="Times New Roman" w:hAnsi="Times New Roman"/>
          <w:sz w:val="24"/>
          <w:szCs w:val="24"/>
        </w:rPr>
      </w:pPr>
      <w:r>
        <w:rPr>
          <w:rFonts w:ascii="Times New Roman" w:hAnsi="Times New Roman"/>
          <w:sz w:val="24"/>
          <w:szCs w:val="24"/>
        </w:rPr>
        <w:t xml:space="preserve">               </w:t>
      </w:r>
      <w:r w:rsidR="00CD5B64">
        <w:rPr>
          <w:rFonts w:ascii="Times New Roman" w:hAnsi="Times New Roman"/>
          <w:sz w:val="24"/>
          <w:szCs w:val="24"/>
        </w:rPr>
        <w:t>Do</w:t>
      </w:r>
      <w:r w:rsidR="00CD5B64">
        <w:rPr>
          <w:rFonts w:ascii="Times New Roman" w:hAnsi="Times New Roman"/>
          <w:spacing w:val="-1"/>
          <w:sz w:val="24"/>
          <w:szCs w:val="24"/>
        </w:rPr>
        <w:t>c</w:t>
      </w:r>
      <w:r w:rsidR="00CD5B64">
        <w:rPr>
          <w:rFonts w:ascii="Times New Roman" w:hAnsi="Times New Roman"/>
          <w:sz w:val="24"/>
          <w:szCs w:val="24"/>
        </w:rPr>
        <w:t>tor</w:t>
      </w:r>
      <w:r w:rsidR="00CD5B64">
        <w:rPr>
          <w:rFonts w:ascii="Times New Roman" w:hAnsi="Times New Roman"/>
          <w:spacing w:val="-1"/>
          <w:sz w:val="24"/>
          <w:szCs w:val="24"/>
        </w:rPr>
        <w:t>a</w:t>
      </w:r>
      <w:r w:rsidR="00CD5B64">
        <w:rPr>
          <w:rFonts w:ascii="Times New Roman" w:hAnsi="Times New Roman"/>
          <w:sz w:val="24"/>
          <w:szCs w:val="24"/>
        </w:rPr>
        <w:t xml:space="preserve">l </w:t>
      </w:r>
      <w:r w:rsidR="00CD5B64">
        <w:rPr>
          <w:rFonts w:ascii="Times New Roman" w:hAnsi="Times New Roman"/>
          <w:spacing w:val="1"/>
          <w:sz w:val="24"/>
          <w:szCs w:val="24"/>
        </w:rPr>
        <w:t>t</w:t>
      </w:r>
      <w:r w:rsidR="00CD5B64">
        <w:rPr>
          <w:rFonts w:ascii="Times New Roman" w:hAnsi="Times New Roman"/>
          <w:sz w:val="24"/>
          <w:szCs w:val="24"/>
        </w:rPr>
        <w:t>h</w:t>
      </w:r>
      <w:r w:rsidR="00CD5B64">
        <w:rPr>
          <w:rFonts w:ascii="Times New Roman" w:hAnsi="Times New Roman"/>
          <w:spacing w:val="-1"/>
          <w:sz w:val="24"/>
          <w:szCs w:val="24"/>
        </w:rPr>
        <w:t>e</w:t>
      </w:r>
      <w:r w:rsidR="00CD5B64">
        <w:rPr>
          <w:rFonts w:ascii="Times New Roman" w:hAnsi="Times New Roman"/>
          <w:sz w:val="24"/>
          <w:szCs w:val="24"/>
        </w:rPr>
        <w:t>s</w:t>
      </w:r>
      <w:r w:rsidR="00CD5B64">
        <w:rPr>
          <w:rFonts w:ascii="Times New Roman" w:hAnsi="Times New Roman"/>
          <w:spacing w:val="-1"/>
          <w:sz w:val="24"/>
          <w:szCs w:val="24"/>
        </w:rPr>
        <w:t>e</w:t>
      </w:r>
      <w:r w:rsidR="00CD5B64">
        <w:rPr>
          <w:rFonts w:ascii="Times New Roman" w:hAnsi="Times New Roman"/>
          <w:sz w:val="24"/>
          <w:szCs w:val="24"/>
        </w:rPr>
        <w:t>s</w:t>
      </w:r>
      <w:r w:rsidR="00CD5B64">
        <w:rPr>
          <w:rFonts w:ascii="Times New Roman" w:hAnsi="Times New Roman"/>
          <w:spacing w:val="2"/>
          <w:sz w:val="24"/>
          <w:szCs w:val="24"/>
        </w:rPr>
        <w:t xml:space="preserve"> </w:t>
      </w:r>
      <w:r w:rsidR="00CD5B64">
        <w:rPr>
          <w:rFonts w:ascii="Times New Roman" w:hAnsi="Times New Roman"/>
          <w:spacing w:val="-2"/>
          <w:sz w:val="24"/>
          <w:szCs w:val="24"/>
        </w:rPr>
        <w:t>g</w:t>
      </w:r>
      <w:r w:rsidR="00CD5B64">
        <w:rPr>
          <w:rFonts w:ascii="Times New Roman" w:hAnsi="Times New Roman"/>
          <w:sz w:val="24"/>
          <w:szCs w:val="24"/>
        </w:rPr>
        <w:t>uided</w:t>
      </w:r>
      <w:r w:rsidR="00CD5B64">
        <w:rPr>
          <w:rFonts w:ascii="Times New Roman" w:hAnsi="Times New Roman"/>
          <w:sz w:val="24"/>
          <w:szCs w:val="24"/>
        </w:rPr>
        <w:tab/>
        <w:t>: Nil</w:t>
      </w:r>
    </w:p>
    <w:p w14:paraId="3253A9DC" w14:textId="77777777" w:rsidR="00CD5B64" w:rsidRDefault="00CD5B64" w:rsidP="00CD5B64">
      <w:pPr>
        <w:widowControl w:val="0"/>
        <w:tabs>
          <w:tab w:val="left" w:pos="1760"/>
          <w:tab w:val="left" w:pos="5260"/>
        </w:tabs>
        <w:autoSpaceDE w:val="0"/>
        <w:autoSpaceDN w:val="0"/>
        <w:adjustRightInd w:val="0"/>
        <w:spacing w:after="0" w:line="480" w:lineRule="auto"/>
        <w:ind w:left="916" w:right="-20"/>
        <w:rPr>
          <w:rFonts w:ascii="Times New Roman" w:hAnsi="Times New Roman"/>
          <w:sz w:val="24"/>
          <w:szCs w:val="24"/>
        </w:rPr>
      </w:pPr>
      <w:r>
        <w:rPr>
          <w:rFonts w:ascii="Times New Roman" w:hAnsi="Times New Roman"/>
          <w:sz w:val="24"/>
          <w:szCs w:val="24"/>
        </w:rPr>
        <w:tab/>
        <w:t>Do</w:t>
      </w:r>
      <w:r>
        <w:rPr>
          <w:rFonts w:ascii="Times New Roman" w:hAnsi="Times New Roman"/>
          <w:spacing w:val="-1"/>
          <w:sz w:val="24"/>
          <w:szCs w:val="24"/>
        </w:rPr>
        <w:t>c</w:t>
      </w:r>
      <w:r>
        <w:rPr>
          <w:rFonts w:ascii="Times New Roman" w:hAnsi="Times New Roman"/>
          <w:sz w:val="24"/>
          <w:szCs w:val="24"/>
        </w:rPr>
        <w:t>tor</w:t>
      </w:r>
      <w:r>
        <w:rPr>
          <w:rFonts w:ascii="Times New Roman" w:hAnsi="Times New Roman"/>
          <w:spacing w:val="-1"/>
          <w:sz w:val="24"/>
          <w:szCs w:val="24"/>
        </w:rPr>
        <w:t>a</w:t>
      </w:r>
      <w:r>
        <w:rPr>
          <w:rFonts w:ascii="Times New Roman" w:hAnsi="Times New Roman"/>
          <w:sz w:val="24"/>
          <w:szCs w:val="24"/>
        </w:rPr>
        <w:t xml:space="preserve">l </w:t>
      </w:r>
      <w:r>
        <w:rPr>
          <w:rFonts w:ascii="Times New Roman" w:hAnsi="Times New Roman"/>
          <w:spacing w:val="1"/>
          <w:sz w:val="24"/>
          <w:szCs w:val="24"/>
        </w:rPr>
        <w:t>t</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s un</w:t>
      </w:r>
      <w:r>
        <w:rPr>
          <w:rFonts w:ascii="Times New Roman" w:hAnsi="Times New Roman"/>
          <w:spacing w:val="2"/>
          <w:sz w:val="24"/>
          <w:szCs w:val="24"/>
        </w:rPr>
        <w:t>d</w:t>
      </w:r>
      <w:r>
        <w:rPr>
          <w:rFonts w:ascii="Times New Roman" w:hAnsi="Times New Roman"/>
          <w:spacing w:val="-1"/>
          <w:sz w:val="24"/>
          <w:szCs w:val="24"/>
        </w:rPr>
        <w:t>e</w:t>
      </w:r>
      <w:r>
        <w:rPr>
          <w:rFonts w:ascii="Times New Roman" w:hAnsi="Times New Roman"/>
          <w:sz w:val="24"/>
          <w:szCs w:val="24"/>
        </w:rPr>
        <w:t>r p</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2"/>
          <w:sz w:val="24"/>
          <w:szCs w:val="24"/>
        </w:rPr>
        <w:t>g</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ss</w:t>
      </w:r>
      <w:r>
        <w:rPr>
          <w:rFonts w:ascii="Times New Roman" w:hAnsi="Times New Roman"/>
          <w:sz w:val="24"/>
          <w:szCs w:val="24"/>
        </w:rPr>
        <w:tab/>
        <w:t>: Nil</w:t>
      </w:r>
    </w:p>
    <w:p w14:paraId="4EA82D9E" w14:textId="77777777" w:rsidR="00CD5B64" w:rsidRDefault="00CD5B64" w:rsidP="00CD5B64">
      <w:pPr>
        <w:widowControl w:val="0"/>
        <w:tabs>
          <w:tab w:val="left" w:pos="1760"/>
        </w:tabs>
        <w:autoSpaceDE w:val="0"/>
        <w:autoSpaceDN w:val="0"/>
        <w:adjustRightInd w:val="0"/>
        <w:spacing w:after="0" w:line="480" w:lineRule="auto"/>
        <w:ind w:left="916" w:right="-20"/>
        <w:rPr>
          <w:rFonts w:ascii="Times New Roman" w:hAnsi="Times New Roman"/>
          <w:sz w:val="24"/>
          <w:szCs w:val="24"/>
        </w:rPr>
      </w:pPr>
      <w:r>
        <w:rPr>
          <w:rFonts w:ascii="Times New Roman" w:hAnsi="Times New Roman"/>
          <w:position w:val="-1"/>
          <w:sz w:val="24"/>
          <w:szCs w:val="24"/>
        </w:rPr>
        <w:tab/>
        <w:t>Mast</w:t>
      </w:r>
      <w:r>
        <w:rPr>
          <w:rFonts w:ascii="Times New Roman" w:hAnsi="Times New Roman"/>
          <w:spacing w:val="-1"/>
          <w:position w:val="-1"/>
          <w:sz w:val="24"/>
          <w:szCs w:val="24"/>
        </w:rPr>
        <w:t>e</w:t>
      </w:r>
      <w:r>
        <w:rPr>
          <w:rFonts w:ascii="Times New Roman" w:hAnsi="Times New Roman"/>
          <w:position w:val="-1"/>
          <w:sz w:val="24"/>
          <w:szCs w:val="24"/>
        </w:rPr>
        <w:t>r</w:t>
      </w:r>
      <w:r>
        <w:rPr>
          <w:rFonts w:ascii="Times New Roman" w:hAnsi="Times New Roman"/>
          <w:spacing w:val="-1"/>
          <w:position w:val="-1"/>
          <w:sz w:val="24"/>
          <w:szCs w:val="24"/>
        </w:rPr>
        <w:t>’</w:t>
      </w:r>
      <w:r>
        <w:rPr>
          <w:rFonts w:ascii="Times New Roman" w:hAnsi="Times New Roman"/>
          <w:position w:val="-1"/>
          <w:sz w:val="24"/>
          <w:szCs w:val="24"/>
        </w:rPr>
        <w:t>s disse</w:t>
      </w:r>
      <w:r>
        <w:rPr>
          <w:rFonts w:ascii="Times New Roman" w:hAnsi="Times New Roman"/>
          <w:spacing w:val="-1"/>
          <w:position w:val="-1"/>
          <w:sz w:val="24"/>
          <w:szCs w:val="24"/>
        </w:rPr>
        <w:t>r</w:t>
      </w:r>
      <w:r>
        <w:rPr>
          <w:rFonts w:ascii="Times New Roman" w:hAnsi="Times New Roman"/>
          <w:position w:val="-1"/>
          <w:sz w:val="24"/>
          <w:szCs w:val="24"/>
        </w:rPr>
        <w:t>tation</w:t>
      </w:r>
      <w:r>
        <w:rPr>
          <w:rFonts w:ascii="Times New Roman" w:hAnsi="Times New Roman"/>
          <w:spacing w:val="3"/>
          <w:position w:val="-1"/>
          <w:sz w:val="24"/>
          <w:szCs w:val="24"/>
        </w:rPr>
        <w:t xml:space="preserve"> </w:t>
      </w:r>
      <w:r>
        <w:rPr>
          <w:rFonts w:ascii="Times New Roman" w:hAnsi="Times New Roman"/>
          <w:spacing w:val="-2"/>
          <w:position w:val="-1"/>
          <w:sz w:val="24"/>
          <w:szCs w:val="24"/>
        </w:rPr>
        <w:t>g</w:t>
      </w:r>
      <w:r>
        <w:rPr>
          <w:rFonts w:ascii="Times New Roman" w:hAnsi="Times New Roman"/>
          <w:position w:val="-1"/>
          <w:sz w:val="24"/>
          <w:szCs w:val="24"/>
        </w:rPr>
        <w:t>u</w:t>
      </w:r>
      <w:r>
        <w:rPr>
          <w:rFonts w:ascii="Times New Roman" w:hAnsi="Times New Roman"/>
          <w:spacing w:val="3"/>
          <w:position w:val="-1"/>
          <w:sz w:val="24"/>
          <w:szCs w:val="24"/>
        </w:rPr>
        <w:t>i</w:t>
      </w:r>
      <w:r>
        <w:rPr>
          <w:rFonts w:ascii="Times New Roman" w:hAnsi="Times New Roman"/>
          <w:position w:val="-1"/>
          <w:sz w:val="24"/>
          <w:szCs w:val="24"/>
        </w:rPr>
        <w:t>d</w:t>
      </w:r>
      <w:r>
        <w:rPr>
          <w:rFonts w:ascii="Times New Roman" w:hAnsi="Times New Roman"/>
          <w:spacing w:val="-1"/>
          <w:position w:val="-1"/>
          <w:sz w:val="24"/>
          <w:szCs w:val="24"/>
        </w:rPr>
        <w:t>e</w:t>
      </w:r>
      <w:r>
        <w:rPr>
          <w:rFonts w:ascii="Times New Roman" w:hAnsi="Times New Roman"/>
          <w:position w:val="-1"/>
          <w:sz w:val="24"/>
          <w:szCs w:val="24"/>
        </w:rPr>
        <w:t>d</w:t>
      </w:r>
      <w:r>
        <w:rPr>
          <w:rFonts w:ascii="Times New Roman" w:hAnsi="Times New Roman"/>
          <w:position w:val="-1"/>
          <w:sz w:val="24"/>
          <w:szCs w:val="24"/>
        </w:rPr>
        <w:tab/>
        <w:t xml:space="preserve">  </w:t>
      </w:r>
      <w:proofErr w:type="gramStart"/>
      <w:r>
        <w:rPr>
          <w:rFonts w:ascii="Times New Roman" w:hAnsi="Times New Roman"/>
          <w:position w:val="-1"/>
          <w:sz w:val="24"/>
          <w:szCs w:val="24"/>
        </w:rPr>
        <w:t xml:space="preserve">  :</w:t>
      </w:r>
      <w:proofErr w:type="gramEnd"/>
      <w:r>
        <w:rPr>
          <w:rFonts w:ascii="Times New Roman" w:hAnsi="Times New Roman"/>
          <w:position w:val="-1"/>
          <w:sz w:val="24"/>
          <w:szCs w:val="24"/>
        </w:rPr>
        <w:t xml:space="preserve"> Nil</w:t>
      </w:r>
    </w:p>
    <w:p w14:paraId="24EAF84B" w14:textId="77777777" w:rsidR="00CD5B64" w:rsidRDefault="00CD5B64" w:rsidP="00CD5B64">
      <w:pPr>
        <w:widowControl w:val="0"/>
        <w:tabs>
          <w:tab w:val="left" w:pos="1760"/>
          <w:tab w:val="left" w:pos="2980"/>
          <w:tab w:val="left" w:pos="4500"/>
          <w:tab w:val="left" w:pos="5260"/>
        </w:tabs>
        <w:autoSpaceDE w:val="0"/>
        <w:autoSpaceDN w:val="0"/>
        <w:adjustRightInd w:val="0"/>
        <w:spacing w:after="0" w:line="480" w:lineRule="auto"/>
        <w:ind w:left="916" w:right="-20"/>
        <w:rPr>
          <w:rFonts w:ascii="Times New Roman" w:hAnsi="Times New Roman"/>
          <w:position w:val="-1"/>
          <w:sz w:val="24"/>
          <w:szCs w:val="24"/>
        </w:rPr>
      </w:pPr>
      <w:r>
        <w:rPr>
          <w:rFonts w:ascii="Times New Roman" w:hAnsi="Times New Roman"/>
          <w:sz w:val="24"/>
          <w:szCs w:val="24"/>
        </w:rPr>
        <w:tab/>
        <w:t>Mast</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w:t>
      </w:r>
      <w:r>
        <w:rPr>
          <w:rFonts w:ascii="Times New Roman" w:hAnsi="Times New Roman"/>
          <w:sz w:val="24"/>
          <w:szCs w:val="24"/>
        </w:rPr>
        <w:t>s dis</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rt</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und</w:t>
      </w:r>
      <w:r>
        <w:rPr>
          <w:rFonts w:ascii="Times New Roman" w:hAnsi="Times New Roman"/>
          <w:spacing w:val="-1"/>
          <w:sz w:val="24"/>
          <w:szCs w:val="24"/>
        </w:rPr>
        <w:t>e</w:t>
      </w:r>
      <w:r>
        <w:rPr>
          <w:rFonts w:ascii="Times New Roman" w:hAnsi="Times New Roman"/>
          <w:sz w:val="24"/>
          <w:szCs w:val="24"/>
        </w:rPr>
        <w:t xml:space="preserve">r </w:t>
      </w:r>
      <w:proofErr w:type="gramStart"/>
      <w:r>
        <w:rPr>
          <w:rFonts w:ascii="Times New Roman" w:hAnsi="Times New Roman"/>
          <w:position w:val="-1"/>
          <w:sz w:val="24"/>
          <w:szCs w:val="24"/>
        </w:rPr>
        <w:t>p</w:t>
      </w:r>
      <w:r>
        <w:rPr>
          <w:rFonts w:ascii="Times New Roman" w:hAnsi="Times New Roman"/>
          <w:spacing w:val="-1"/>
          <w:position w:val="-1"/>
          <w:sz w:val="24"/>
          <w:szCs w:val="24"/>
        </w:rPr>
        <w:t>r</w:t>
      </w:r>
      <w:r>
        <w:rPr>
          <w:rFonts w:ascii="Times New Roman" w:hAnsi="Times New Roman"/>
          <w:position w:val="-1"/>
          <w:sz w:val="24"/>
          <w:szCs w:val="24"/>
        </w:rPr>
        <w:t>ogr</w:t>
      </w:r>
      <w:r>
        <w:rPr>
          <w:rFonts w:ascii="Times New Roman" w:hAnsi="Times New Roman"/>
          <w:spacing w:val="-2"/>
          <w:position w:val="-1"/>
          <w:sz w:val="24"/>
          <w:szCs w:val="24"/>
        </w:rPr>
        <w:t>e</w:t>
      </w:r>
      <w:r>
        <w:rPr>
          <w:rFonts w:ascii="Times New Roman" w:hAnsi="Times New Roman"/>
          <w:position w:val="-1"/>
          <w:sz w:val="24"/>
          <w:szCs w:val="24"/>
        </w:rPr>
        <w:t>ss :</w:t>
      </w:r>
      <w:proofErr w:type="gramEnd"/>
      <w:r>
        <w:rPr>
          <w:rFonts w:ascii="Times New Roman" w:hAnsi="Times New Roman"/>
          <w:position w:val="-1"/>
          <w:sz w:val="24"/>
          <w:szCs w:val="24"/>
        </w:rPr>
        <w:t xml:space="preserve"> Nil</w:t>
      </w:r>
    </w:p>
    <w:p w14:paraId="65440C51" w14:textId="77777777" w:rsidR="00CD5B64" w:rsidRPr="000D52E5" w:rsidRDefault="00CD5B64" w:rsidP="00CD5B64">
      <w:pPr>
        <w:widowControl w:val="0"/>
        <w:tabs>
          <w:tab w:val="left" w:pos="1760"/>
          <w:tab w:val="left" w:pos="5260"/>
        </w:tabs>
        <w:autoSpaceDE w:val="0"/>
        <w:autoSpaceDN w:val="0"/>
        <w:adjustRightInd w:val="0"/>
        <w:spacing w:after="0" w:line="480" w:lineRule="auto"/>
        <w:ind w:left="916" w:right="-20"/>
        <w:rPr>
          <w:rFonts w:ascii="Times New Roman" w:hAnsi="Times New Roman"/>
          <w:b/>
          <w:sz w:val="24"/>
          <w:szCs w:val="24"/>
        </w:rPr>
      </w:pPr>
      <w:r w:rsidRPr="00D92A33">
        <w:rPr>
          <w:rFonts w:ascii="Times New Roman" w:hAnsi="Times New Roman"/>
          <w:sz w:val="24"/>
          <w:szCs w:val="24"/>
        </w:rPr>
        <w:tab/>
      </w:r>
      <w:r w:rsidRPr="00D92A33">
        <w:rPr>
          <w:rFonts w:ascii="Times New Roman" w:hAnsi="Times New Roman"/>
          <w:spacing w:val="1"/>
          <w:sz w:val="24"/>
          <w:szCs w:val="24"/>
        </w:rPr>
        <w:t>P</w:t>
      </w:r>
      <w:r w:rsidRPr="00D92A33">
        <w:rPr>
          <w:rFonts w:ascii="Times New Roman" w:hAnsi="Times New Roman"/>
          <w:sz w:val="24"/>
          <w:szCs w:val="24"/>
        </w:rPr>
        <w:t>ubl</w:t>
      </w:r>
      <w:r w:rsidRPr="00D92A33">
        <w:rPr>
          <w:rFonts w:ascii="Times New Roman" w:hAnsi="Times New Roman"/>
          <w:spacing w:val="1"/>
          <w:sz w:val="24"/>
          <w:szCs w:val="24"/>
        </w:rPr>
        <w:t>i</w:t>
      </w:r>
      <w:r w:rsidRPr="00D92A33">
        <w:rPr>
          <w:rFonts w:ascii="Times New Roman" w:hAnsi="Times New Roman"/>
          <w:spacing w:val="-1"/>
          <w:sz w:val="24"/>
          <w:szCs w:val="24"/>
        </w:rPr>
        <w:t>ca</w:t>
      </w:r>
      <w:r w:rsidRPr="00D92A33">
        <w:rPr>
          <w:rFonts w:ascii="Times New Roman" w:hAnsi="Times New Roman"/>
          <w:sz w:val="24"/>
          <w:szCs w:val="24"/>
        </w:rPr>
        <w:t>t</w:t>
      </w:r>
      <w:r w:rsidRPr="00D92A33">
        <w:rPr>
          <w:rFonts w:ascii="Times New Roman" w:hAnsi="Times New Roman"/>
          <w:spacing w:val="1"/>
          <w:sz w:val="24"/>
          <w:szCs w:val="24"/>
        </w:rPr>
        <w:t>i</w:t>
      </w:r>
      <w:r w:rsidRPr="00D92A33">
        <w:rPr>
          <w:rFonts w:ascii="Times New Roman" w:hAnsi="Times New Roman"/>
          <w:sz w:val="24"/>
          <w:szCs w:val="24"/>
        </w:rPr>
        <w:t xml:space="preserve">on in </w:t>
      </w:r>
      <w:r w:rsidRPr="00D92A33">
        <w:rPr>
          <w:rFonts w:ascii="Times New Roman" w:hAnsi="Times New Roman"/>
          <w:spacing w:val="1"/>
          <w:sz w:val="24"/>
          <w:szCs w:val="24"/>
        </w:rPr>
        <w:t>j</w:t>
      </w:r>
      <w:r w:rsidRPr="00D92A33">
        <w:rPr>
          <w:rFonts w:ascii="Times New Roman" w:hAnsi="Times New Roman"/>
          <w:sz w:val="24"/>
          <w:szCs w:val="24"/>
        </w:rPr>
        <w:t>ourn</w:t>
      </w:r>
      <w:r w:rsidRPr="00D92A33">
        <w:rPr>
          <w:rFonts w:ascii="Times New Roman" w:hAnsi="Times New Roman"/>
          <w:spacing w:val="-2"/>
          <w:sz w:val="24"/>
          <w:szCs w:val="24"/>
        </w:rPr>
        <w:t>a</w:t>
      </w:r>
      <w:r w:rsidRPr="00D92A33">
        <w:rPr>
          <w:rFonts w:ascii="Times New Roman" w:hAnsi="Times New Roman"/>
          <w:sz w:val="24"/>
          <w:szCs w:val="24"/>
        </w:rPr>
        <w:t>ls</w:t>
      </w:r>
      <w:r w:rsidRPr="000D52E5">
        <w:rPr>
          <w:rFonts w:ascii="Times New Roman" w:hAnsi="Times New Roman"/>
          <w:b/>
          <w:sz w:val="24"/>
          <w:szCs w:val="24"/>
        </w:rPr>
        <w:tab/>
      </w:r>
      <w:r w:rsidRPr="000D52E5">
        <w:rPr>
          <w:rFonts w:ascii="Times New Roman" w:hAnsi="Times New Roman"/>
          <w:sz w:val="24"/>
          <w:szCs w:val="24"/>
        </w:rPr>
        <w:t>:</w:t>
      </w:r>
    </w:p>
    <w:p w14:paraId="7E996CAB" w14:textId="77777777" w:rsidR="00CD5B64" w:rsidRPr="00381A47" w:rsidRDefault="00CD5B64" w:rsidP="00CD5B64">
      <w:pPr>
        <w:pStyle w:val="ListParagraph"/>
        <w:numPr>
          <w:ilvl w:val="0"/>
          <w:numId w:val="1"/>
        </w:numPr>
        <w:tabs>
          <w:tab w:val="left" w:pos="142"/>
          <w:tab w:val="left" w:pos="567"/>
        </w:tabs>
        <w:spacing w:after="0" w:line="240" w:lineRule="auto"/>
        <w:ind w:left="714" w:hanging="357"/>
        <w:rPr>
          <w:rFonts w:ascii="Times New Roman" w:hAnsi="Times New Roman"/>
          <w:b/>
          <w:sz w:val="24"/>
          <w:szCs w:val="24"/>
        </w:rPr>
      </w:pPr>
      <w:r>
        <w:rPr>
          <w:rFonts w:ascii="Times New Roman" w:hAnsi="Times New Roman"/>
          <w:sz w:val="24"/>
          <w:szCs w:val="24"/>
          <w:lang w:eastAsia="en-IN"/>
        </w:rPr>
        <w:t xml:space="preserve">  </w:t>
      </w:r>
      <w:proofErr w:type="spellStart"/>
      <w:r w:rsidRPr="00381A47">
        <w:rPr>
          <w:rFonts w:ascii="Times New Roman" w:hAnsi="Times New Roman"/>
          <w:b/>
          <w:sz w:val="24"/>
          <w:szCs w:val="24"/>
          <w:lang w:eastAsia="en-IN"/>
        </w:rPr>
        <w:t>Ramanakumari</w:t>
      </w:r>
      <w:proofErr w:type="spellEnd"/>
      <w:r w:rsidRPr="00381A47">
        <w:rPr>
          <w:rFonts w:ascii="Times New Roman" w:hAnsi="Times New Roman"/>
          <w:b/>
          <w:sz w:val="24"/>
          <w:szCs w:val="24"/>
          <w:lang w:eastAsia="en-IN"/>
        </w:rPr>
        <w:t>, P.V.,</w:t>
      </w:r>
      <w:r w:rsidRPr="00381A47">
        <w:rPr>
          <w:rFonts w:ascii="Times New Roman" w:hAnsi="Times New Roman"/>
          <w:sz w:val="24"/>
          <w:szCs w:val="24"/>
          <w:lang w:eastAsia="en-IN"/>
        </w:rPr>
        <w:t xml:space="preserve"> &amp; Manjula, P.V. (2020). Study of the Effectiveness of Computer Aided Instruction for Teaching the Concept of Place-Value to Primary School Children with Hearing Impairment. </w:t>
      </w:r>
      <w:r w:rsidRPr="00381A47">
        <w:rPr>
          <w:rFonts w:ascii="Times New Roman" w:hAnsi="Times New Roman"/>
          <w:i/>
          <w:sz w:val="24"/>
          <w:szCs w:val="24"/>
          <w:lang w:eastAsia="en-IN"/>
        </w:rPr>
        <w:t>International Journal of Education and Psychological Research (IJEPR),</w:t>
      </w:r>
      <w:r w:rsidRPr="00381A47">
        <w:rPr>
          <w:rFonts w:ascii="Times New Roman" w:hAnsi="Times New Roman"/>
          <w:sz w:val="24"/>
          <w:szCs w:val="24"/>
          <w:lang w:eastAsia="en-IN"/>
        </w:rPr>
        <w:t xml:space="preserve"> </w:t>
      </w:r>
      <w:r w:rsidRPr="00381A47">
        <w:rPr>
          <w:rFonts w:ascii="Times New Roman" w:hAnsi="Times New Roman"/>
          <w:i/>
          <w:sz w:val="24"/>
          <w:szCs w:val="24"/>
          <w:lang w:eastAsia="en-IN"/>
        </w:rPr>
        <w:t>9</w:t>
      </w:r>
      <w:r w:rsidRPr="00381A47">
        <w:rPr>
          <w:rFonts w:ascii="Times New Roman" w:hAnsi="Times New Roman"/>
          <w:sz w:val="24"/>
          <w:szCs w:val="24"/>
          <w:lang w:eastAsia="en-IN"/>
        </w:rPr>
        <w:t>(2).</w:t>
      </w:r>
    </w:p>
    <w:p w14:paraId="5EEAD5E1" w14:textId="77777777" w:rsidR="00CD5B64" w:rsidRPr="00381A47" w:rsidRDefault="00CD5B64" w:rsidP="00CD5B64">
      <w:pPr>
        <w:pStyle w:val="ListParagraph"/>
        <w:tabs>
          <w:tab w:val="left" w:pos="142"/>
          <w:tab w:val="left" w:pos="567"/>
        </w:tabs>
        <w:spacing w:after="0" w:line="240" w:lineRule="auto"/>
        <w:ind w:left="714"/>
        <w:rPr>
          <w:rFonts w:ascii="Times New Roman" w:hAnsi="Times New Roman"/>
          <w:b/>
          <w:sz w:val="24"/>
          <w:szCs w:val="24"/>
        </w:rPr>
      </w:pPr>
    </w:p>
    <w:p w14:paraId="721BF905" w14:textId="77777777" w:rsidR="00CD5B64" w:rsidRPr="00386675" w:rsidRDefault="00CD5B64" w:rsidP="00CD5B64">
      <w:pPr>
        <w:pStyle w:val="ListParagraph"/>
        <w:numPr>
          <w:ilvl w:val="0"/>
          <w:numId w:val="1"/>
        </w:numPr>
        <w:tabs>
          <w:tab w:val="left" w:pos="142"/>
          <w:tab w:val="left" w:pos="567"/>
        </w:tabs>
        <w:spacing w:after="0" w:line="240" w:lineRule="auto"/>
        <w:ind w:left="714" w:hanging="357"/>
        <w:rPr>
          <w:rFonts w:ascii="Times New Roman" w:hAnsi="Times New Roman"/>
          <w:b/>
          <w:sz w:val="24"/>
          <w:szCs w:val="24"/>
        </w:rPr>
      </w:pPr>
      <w:r w:rsidRPr="00386675">
        <w:rPr>
          <w:rFonts w:ascii="Times New Roman" w:hAnsi="Times New Roman"/>
          <w:sz w:val="24"/>
          <w:szCs w:val="24"/>
          <w:lang w:eastAsia="en-IN"/>
        </w:rPr>
        <w:t xml:space="preserve">Manjula, P.V., &amp; </w:t>
      </w:r>
      <w:proofErr w:type="spellStart"/>
      <w:r w:rsidRPr="00386675">
        <w:rPr>
          <w:rFonts w:ascii="Times New Roman" w:hAnsi="Times New Roman"/>
          <w:b/>
          <w:sz w:val="24"/>
          <w:szCs w:val="24"/>
          <w:lang w:eastAsia="en-IN"/>
        </w:rPr>
        <w:t>Ramanakumari</w:t>
      </w:r>
      <w:proofErr w:type="spellEnd"/>
      <w:r w:rsidRPr="00386675">
        <w:rPr>
          <w:rFonts w:ascii="Times New Roman" w:hAnsi="Times New Roman"/>
          <w:b/>
          <w:sz w:val="24"/>
          <w:szCs w:val="24"/>
          <w:lang w:eastAsia="en-IN"/>
        </w:rPr>
        <w:t>, P.V.</w:t>
      </w:r>
      <w:r w:rsidRPr="00386675">
        <w:rPr>
          <w:rFonts w:ascii="Times New Roman" w:hAnsi="Times New Roman"/>
          <w:sz w:val="24"/>
          <w:szCs w:val="24"/>
          <w:lang w:eastAsia="en-IN"/>
        </w:rPr>
        <w:t xml:space="preserve"> (2020). Profile of parameters of intelligence in preschool children with hearing impairment. </w:t>
      </w:r>
      <w:r w:rsidRPr="00386675">
        <w:rPr>
          <w:rFonts w:ascii="Times New Roman" w:hAnsi="Times New Roman"/>
          <w:i/>
          <w:sz w:val="24"/>
          <w:szCs w:val="24"/>
          <w:lang w:eastAsia="en-IN"/>
        </w:rPr>
        <w:t>International Journal of Engineering, Applied and Management Sciences Paradigms (IJEAM),</w:t>
      </w:r>
      <w:r w:rsidRPr="00386675">
        <w:rPr>
          <w:rFonts w:ascii="Times New Roman" w:hAnsi="Times New Roman"/>
          <w:sz w:val="24"/>
          <w:szCs w:val="24"/>
          <w:lang w:eastAsia="en-IN"/>
        </w:rPr>
        <w:t xml:space="preserve"> </w:t>
      </w:r>
      <w:r w:rsidRPr="00386675">
        <w:rPr>
          <w:rFonts w:ascii="Times New Roman" w:hAnsi="Times New Roman"/>
          <w:i/>
          <w:sz w:val="24"/>
          <w:szCs w:val="24"/>
          <w:lang w:eastAsia="en-IN"/>
        </w:rPr>
        <w:t>54</w:t>
      </w:r>
      <w:r w:rsidRPr="00386675">
        <w:rPr>
          <w:rFonts w:ascii="Times New Roman" w:hAnsi="Times New Roman"/>
          <w:sz w:val="24"/>
          <w:szCs w:val="24"/>
          <w:lang w:eastAsia="en-IN"/>
        </w:rPr>
        <w:t>(11).</w:t>
      </w:r>
    </w:p>
    <w:p w14:paraId="362D1E51" w14:textId="77777777" w:rsidR="00CD5B64" w:rsidRPr="00386675" w:rsidRDefault="00CD5B64" w:rsidP="00CD5B64">
      <w:pPr>
        <w:pStyle w:val="ListParagraph"/>
        <w:tabs>
          <w:tab w:val="left" w:pos="142"/>
          <w:tab w:val="left" w:pos="567"/>
        </w:tabs>
        <w:spacing w:after="0" w:line="240" w:lineRule="auto"/>
        <w:ind w:left="714"/>
        <w:rPr>
          <w:rFonts w:ascii="Times New Roman" w:hAnsi="Times New Roman"/>
          <w:b/>
          <w:sz w:val="24"/>
          <w:szCs w:val="24"/>
        </w:rPr>
      </w:pPr>
    </w:p>
    <w:p w14:paraId="7BF0D9AC" w14:textId="77777777" w:rsidR="00CD5B64" w:rsidRDefault="00CD5B64" w:rsidP="00CD5B64">
      <w:pPr>
        <w:pStyle w:val="PlainText"/>
        <w:numPr>
          <w:ilvl w:val="0"/>
          <w:numId w:val="1"/>
        </w:numPr>
        <w:jc w:val="both"/>
        <w:rPr>
          <w:rFonts w:ascii="Times New Roman" w:hAnsi="Times New Roman"/>
          <w:sz w:val="24"/>
          <w:szCs w:val="24"/>
        </w:rPr>
      </w:pPr>
      <w:proofErr w:type="spellStart"/>
      <w:r w:rsidRPr="00155152">
        <w:rPr>
          <w:rFonts w:ascii="Times New Roman" w:hAnsi="Times New Roman"/>
          <w:b/>
          <w:sz w:val="24"/>
          <w:szCs w:val="24"/>
        </w:rPr>
        <w:t>Ramanakumari</w:t>
      </w:r>
      <w:proofErr w:type="spellEnd"/>
      <w:r w:rsidRPr="00155152">
        <w:rPr>
          <w:rFonts w:ascii="Times New Roman" w:hAnsi="Times New Roman"/>
          <w:b/>
          <w:sz w:val="24"/>
          <w:szCs w:val="24"/>
        </w:rPr>
        <w:t>, P.V.,</w:t>
      </w:r>
      <w:r w:rsidRPr="00155152">
        <w:rPr>
          <w:rFonts w:ascii="Times New Roman" w:hAnsi="Times New Roman"/>
          <w:sz w:val="24"/>
          <w:szCs w:val="24"/>
        </w:rPr>
        <w:t xml:space="preserve"> Manjula, P. V. &amp; Upadhyay, A.K. (2018). Efficacy of </w:t>
      </w:r>
      <w:proofErr w:type="spellStart"/>
      <w:r w:rsidRPr="00155152">
        <w:rPr>
          <w:rFonts w:ascii="Times New Roman" w:hAnsi="Times New Roman"/>
          <w:sz w:val="24"/>
          <w:szCs w:val="24"/>
        </w:rPr>
        <w:t>Techtenses</w:t>
      </w:r>
      <w:proofErr w:type="spellEnd"/>
      <w:r w:rsidRPr="00155152">
        <w:rPr>
          <w:rFonts w:ascii="Times New Roman" w:hAnsi="Times New Roman"/>
          <w:sz w:val="24"/>
          <w:szCs w:val="24"/>
        </w:rPr>
        <w:t xml:space="preserve"> in Developing Grammatical Structures among Children with Hearing Impairment. </w:t>
      </w:r>
      <w:r w:rsidRPr="00155152">
        <w:rPr>
          <w:rFonts w:ascii="Times New Roman" w:hAnsi="Times New Roman"/>
          <w:i/>
          <w:sz w:val="24"/>
          <w:szCs w:val="24"/>
        </w:rPr>
        <w:t>Journal of Disability Management and Rehabilitation</w:t>
      </w:r>
      <w:r w:rsidRPr="00155152">
        <w:rPr>
          <w:rFonts w:ascii="Times New Roman" w:hAnsi="Times New Roman"/>
          <w:sz w:val="24"/>
          <w:szCs w:val="24"/>
        </w:rPr>
        <w:t>, 4(2), 11-16</w:t>
      </w:r>
    </w:p>
    <w:p w14:paraId="61DB89ED" w14:textId="77777777" w:rsidR="00CD5B64" w:rsidRPr="00155152" w:rsidRDefault="00CD5B64" w:rsidP="00CD5B64">
      <w:pPr>
        <w:pStyle w:val="PlainText"/>
        <w:ind w:left="720"/>
        <w:jc w:val="both"/>
        <w:rPr>
          <w:rFonts w:ascii="Times New Roman" w:hAnsi="Times New Roman"/>
          <w:sz w:val="24"/>
          <w:szCs w:val="24"/>
        </w:rPr>
      </w:pPr>
    </w:p>
    <w:p w14:paraId="3E473F69" w14:textId="77777777" w:rsidR="00CD5B64" w:rsidRPr="00386675" w:rsidRDefault="00CD5B64" w:rsidP="00CD5B64">
      <w:pPr>
        <w:pStyle w:val="ListParagraph"/>
        <w:numPr>
          <w:ilvl w:val="0"/>
          <w:numId w:val="1"/>
        </w:numPr>
        <w:tabs>
          <w:tab w:val="left" w:pos="709"/>
        </w:tabs>
        <w:spacing w:after="0" w:line="240" w:lineRule="auto"/>
        <w:contextualSpacing w:val="0"/>
        <w:jc w:val="both"/>
        <w:rPr>
          <w:rFonts w:ascii="Times New Roman" w:hAnsi="Times New Roman"/>
          <w:i/>
          <w:iCs/>
          <w:sz w:val="24"/>
          <w:szCs w:val="24"/>
        </w:rPr>
      </w:pPr>
      <w:r w:rsidRPr="008D0E12">
        <w:rPr>
          <w:rFonts w:ascii="Times New Roman" w:hAnsi="Times New Roman"/>
          <w:sz w:val="24"/>
          <w:szCs w:val="24"/>
        </w:rPr>
        <w:t xml:space="preserve">Manjula, P.V., &amp; </w:t>
      </w:r>
      <w:proofErr w:type="spellStart"/>
      <w:r w:rsidRPr="008D0E12">
        <w:rPr>
          <w:rFonts w:ascii="Times New Roman" w:hAnsi="Times New Roman"/>
          <w:b/>
          <w:sz w:val="24"/>
          <w:szCs w:val="24"/>
        </w:rPr>
        <w:t>Ramanakumari</w:t>
      </w:r>
      <w:proofErr w:type="spellEnd"/>
      <w:r w:rsidRPr="008D0E12">
        <w:rPr>
          <w:rFonts w:ascii="Times New Roman" w:hAnsi="Times New Roman"/>
          <w:b/>
          <w:sz w:val="24"/>
          <w:szCs w:val="24"/>
        </w:rPr>
        <w:t>, P.V.</w:t>
      </w:r>
      <w:r w:rsidRPr="008D0E12">
        <w:rPr>
          <w:rFonts w:ascii="Times New Roman" w:hAnsi="Times New Roman"/>
          <w:sz w:val="24"/>
          <w:szCs w:val="24"/>
        </w:rPr>
        <w:t xml:space="preserve"> (2017).</w:t>
      </w:r>
      <w:r w:rsidRPr="008D0E12">
        <w:rPr>
          <w:rFonts w:ascii="Times New Roman" w:hAnsi="Times New Roman"/>
          <w:i/>
          <w:iCs/>
          <w:sz w:val="24"/>
          <w:szCs w:val="24"/>
        </w:rPr>
        <w:t xml:space="preserve"> </w:t>
      </w:r>
      <w:r w:rsidRPr="008D0E12">
        <w:rPr>
          <w:rFonts w:ascii="Times New Roman" w:hAnsi="Times New Roman"/>
          <w:sz w:val="24"/>
          <w:szCs w:val="24"/>
        </w:rPr>
        <w:t xml:space="preserve">Caregivers' Knowledge and Use of Available Apps, tools and Software in Training their Wards with Hearing Impairment. </w:t>
      </w:r>
      <w:r w:rsidRPr="008D0E12">
        <w:rPr>
          <w:rFonts w:ascii="Times New Roman" w:hAnsi="Times New Roman"/>
          <w:i/>
          <w:sz w:val="24"/>
          <w:szCs w:val="24"/>
        </w:rPr>
        <w:t>Journal of National Convention of Educators of the Deaf (JNCED)</w:t>
      </w:r>
      <w:r w:rsidRPr="008D0E12">
        <w:rPr>
          <w:rFonts w:ascii="Times New Roman" w:hAnsi="Times New Roman"/>
          <w:sz w:val="24"/>
          <w:szCs w:val="24"/>
        </w:rPr>
        <w:t xml:space="preserve">. </w:t>
      </w:r>
      <w:r w:rsidRPr="008D0E12">
        <w:rPr>
          <w:rFonts w:ascii="Times New Roman" w:hAnsi="Times New Roman"/>
          <w:i/>
          <w:sz w:val="24"/>
          <w:szCs w:val="24"/>
        </w:rPr>
        <w:t>9(1).</w:t>
      </w:r>
      <w:r w:rsidRPr="008D0E12">
        <w:rPr>
          <w:rFonts w:ascii="Times New Roman" w:hAnsi="Times New Roman"/>
          <w:sz w:val="24"/>
          <w:szCs w:val="24"/>
        </w:rPr>
        <w:t xml:space="preserve"> 29-33</w:t>
      </w:r>
    </w:p>
    <w:p w14:paraId="4E5871B7" w14:textId="77777777" w:rsidR="00CD5B64" w:rsidRPr="00386675" w:rsidRDefault="00CD5B64" w:rsidP="00CD5B64">
      <w:pPr>
        <w:pStyle w:val="ListParagraph"/>
        <w:rPr>
          <w:rFonts w:ascii="Times New Roman" w:hAnsi="Times New Roman"/>
          <w:i/>
          <w:iCs/>
          <w:sz w:val="18"/>
          <w:szCs w:val="24"/>
        </w:rPr>
      </w:pPr>
    </w:p>
    <w:p w14:paraId="320F59C4" w14:textId="77777777" w:rsidR="00CD5B64" w:rsidRDefault="00CD5B64" w:rsidP="00CD5B64">
      <w:pPr>
        <w:pStyle w:val="PlainText"/>
        <w:numPr>
          <w:ilvl w:val="0"/>
          <w:numId w:val="1"/>
        </w:numPr>
        <w:jc w:val="both"/>
        <w:rPr>
          <w:rFonts w:ascii="Times New Roman" w:hAnsi="Times New Roman"/>
          <w:sz w:val="24"/>
          <w:szCs w:val="24"/>
        </w:rPr>
      </w:pPr>
      <w:r w:rsidRPr="004E16A2">
        <w:rPr>
          <w:rFonts w:ascii="Times New Roman" w:hAnsi="Times New Roman"/>
          <w:sz w:val="24"/>
          <w:szCs w:val="24"/>
        </w:rPr>
        <w:t xml:space="preserve">Malar, G., Manjula, P. V., </w:t>
      </w:r>
      <w:proofErr w:type="spellStart"/>
      <w:r w:rsidRPr="00ED3CEA">
        <w:rPr>
          <w:rFonts w:ascii="Times New Roman" w:hAnsi="Times New Roman"/>
          <w:b/>
          <w:sz w:val="24"/>
          <w:szCs w:val="24"/>
        </w:rPr>
        <w:t>Ramanakumari</w:t>
      </w:r>
      <w:proofErr w:type="spellEnd"/>
      <w:r w:rsidRPr="00ED3CEA">
        <w:rPr>
          <w:rFonts w:ascii="Times New Roman" w:hAnsi="Times New Roman"/>
          <w:b/>
          <w:sz w:val="24"/>
          <w:szCs w:val="24"/>
        </w:rPr>
        <w:t>, P. V.,</w:t>
      </w:r>
      <w:r w:rsidRPr="004E16A2">
        <w:rPr>
          <w:rFonts w:ascii="Times New Roman" w:hAnsi="Times New Roman"/>
          <w:sz w:val="24"/>
          <w:szCs w:val="24"/>
        </w:rPr>
        <w:t xml:space="preserve"> Shobha, B. N., &amp; Latha C. (2014). Impact of caregiver attributes on education of young children with hearing impairment. </w:t>
      </w:r>
      <w:r w:rsidRPr="00155152">
        <w:rPr>
          <w:rFonts w:ascii="Times New Roman" w:hAnsi="Times New Roman"/>
          <w:i/>
          <w:sz w:val="24"/>
          <w:szCs w:val="24"/>
        </w:rPr>
        <w:t>International Journal of Education and Psychological Research</w:t>
      </w:r>
      <w:r w:rsidRPr="004E16A2">
        <w:rPr>
          <w:rFonts w:ascii="Times New Roman" w:hAnsi="Times New Roman"/>
          <w:sz w:val="24"/>
          <w:szCs w:val="24"/>
        </w:rPr>
        <w:t>, March 2014, 3(1), 61-67.</w:t>
      </w:r>
    </w:p>
    <w:p w14:paraId="11F37758" w14:textId="77777777" w:rsidR="00CD5B64" w:rsidRDefault="00CD5B64" w:rsidP="00CD5B64">
      <w:pPr>
        <w:pStyle w:val="PlainText"/>
        <w:numPr>
          <w:ilvl w:val="0"/>
          <w:numId w:val="1"/>
        </w:numPr>
        <w:jc w:val="both"/>
        <w:rPr>
          <w:rFonts w:ascii="Times New Roman" w:hAnsi="Times New Roman"/>
          <w:sz w:val="24"/>
          <w:szCs w:val="24"/>
        </w:rPr>
      </w:pPr>
      <w:proofErr w:type="spellStart"/>
      <w:r w:rsidRPr="00D544D4">
        <w:rPr>
          <w:rFonts w:ascii="Times New Roman" w:hAnsi="Times New Roman"/>
          <w:sz w:val="24"/>
          <w:szCs w:val="24"/>
        </w:rPr>
        <w:t>Gowramma</w:t>
      </w:r>
      <w:proofErr w:type="spellEnd"/>
      <w:r w:rsidRPr="00D544D4">
        <w:rPr>
          <w:rFonts w:ascii="Times New Roman" w:hAnsi="Times New Roman"/>
          <w:sz w:val="24"/>
          <w:szCs w:val="24"/>
        </w:rPr>
        <w:t xml:space="preserve">, I.P., Nair Prithi, &amp; </w:t>
      </w:r>
      <w:proofErr w:type="spellStart"/>
      <w:r w:rsidRPr="00ED3CEA">
        <w:rPr>
          <w:rFonts w:ascii="Times New Roman" w:hAnsi="Times New Roman"/>
          <w:b/>
          <w:sz w:val="24"/>
          <w:szCs w:val="24"/>
        </w:rPr>
        <w:t>Ramankumari</w:t>
      </w:r>
      <w:proofErr w:type="spellEnd"/>
      <w:r>
        <w:rPr>
          <w:rFonts w:ascii="Times New Roman" w:hAnsi="Times New Roman"/>
          <w:sz w:val="24"/>
          <w:szCs w:val="24"/>
        </w:rPr>
        <w:t xml:space="preserve">, </w:t>
      </w:r>
      <w:r w:rsidRPr="00ED3CEA">
        <w:rPr>
          <w:rFonts w:ascii="Times New Roman" w:hAnsi="Times New Roman"/>
          <w:b/>
          <w:sz w:val="24"/>
          <w:szCs w:val="24"/>
        </w:rPr>
        <w:t xml:space="preserve">P.V. </w:t>
      </w:r>
      <w:r w:rsidRPr="00D544D4">
        <w:rPr>
          <w:rFonts w:ascii="Times New Roman" w:hAnsi="Times New Roman"/>
          <w:sz w:val="24"/>
          <w:szCs w:val="24"/>
        </w:rPr>
        <w:t xml:space="preserve">(2013). Effectiveness of Remedial Reading </w:t>
      </w:r>
      <w:proofErr w:type="spellStart"/>
      <w:r w:rsidRPr="00D544D4">
        <w:rPr>
          <w:rFonts w:ascii="Times New Roman" w:hAnsi="Times New Roman"/>
          <w:sz w:val="24"/>
          <w:szCs w:val="24"/>
        </w:rPr>
        <w:t>Programme</w:t>
      </w:r>
      <w:proofErr w:type="spellEnd"/>
      <w:r w:rsidRPr="00D544D4">
        <w:rPr>
          <w:rFonts w:ascii="Times New Roman" w:hAnsi="Times New Roman"/>
          <w:sz w:val="24"/>
          <w:szCs w:val="24"/>
        </w:rPr>
        <w:t xml:space="preserve"> for Children with Hearing Impairment. </w:t>
      </w:r>
      <w:r w:rsidRPr="00155152">
        <w:rPr>
          <w:rFonts w:ascii="Times New Roman" w:hAnsi="Times New Roman"/>
          <w:i/>
          <w:sz w:val="24"/>
          <w:szCs w:val="24"/>
        </w:rPr>
        <w:t>Journal of National Convention of Educators of the Deaf</w:t>
      </w:r>
      <w:r w:rsidRPr="00D544D4">
        <w:rPr>
          <w:rFonts w:ascii="Times New Roman" w:hAnsi="Times New Roman"/>
          <w:sz w:val="24"/>
          <w:szCs w:val="24"/>
        </w:rPr>
        <w:t>, Vol. 5 No.1, Pg No. 52-56.</w:t>
      </w:r>
    </w:p>
    <w:p w14:paraId="443614DB" w14:textId="77777777" w:rsidR="00CD5B64" w:rsidRDefault="00CD5B64" w:rsidP="00CD5B64">
      <w:pPr>
        <w:pStyle w:val="PlainText"/>
        <w:ind w:left="720"/>
        <w:jc w:val="both"/>
        <w:rPr>
          <w:rFonts w:ascii="Times New Roman" w:hAnsi="Times New Roman"/>
          <w:sz w:val="24"/>
          <w:szCs w:val="24"/>
        </w:rPr>
      </w:pPr>
    </w:p>
    <w:p w14:paraId="69CADDA3" w14:textId="77777777" w:rsidR="00CD5B64" w:rsidRPr="004E16A2" w:rsidRDefault="00CD5B64" w:rsidP="00CD5B64">
      <w:pPr>
        <w:pStyle w:val="PlainText"/>
        <w:ind w:left="720"/>
        <w:jc w:val="both"/>
        <w:rPr>
          <w:rFonts w:ascii="Times New Roman" w:hAnsi="Times New Roman"/>
          <w:sz w:val="24"/>
          <w:szCs w:val="24"/>
        </w:rPr>
      </w:pPr>
    </w:p>
    <w:p w14:paraId="26A5AC61" w14:textId="77777777" w:rsidR="00CD5B64" w:rsidRPr="00BF45FB" w:rsidRDefault="00CD5B64" w:rsidP="00CD5B64">
      <w:pPr>
        <w:pStyle w:val="ListParagraph"/>
        <w:tabs>
          <w:tab w:val="left" w:pos="142"/>
          <w:tab w:val="left" w:pos="851"/>
          <w:tab w:val="left" w:pos="1134"/>
          <w:tab w:val="left" w:pos="1418"/>
        </w:tabs>
        <w:spacing w:line="360" w:lineRule="auto"/>
        <w:ind w:left="1560" w:hanging="709"/>
        <w:rPr>
          <w:rFonts w:ascii="Times New Roman" w:hAnsi="Times New Roman"/>
          <w:sz w:val="20"/>
          <w:szCs w:val="20"/>
        </w:rPr>
      </w:pPr>
    </w:p>
    <w:p w14:paraId="3CD2C9E0" w14:textId="77777777" w:rsidR="00CD5B64" w:rsidRPr="000D52E5" w:rsidRDefault="00CD5B64" w:rsidP="00CD5B64">
      <w:pPr>
        <w:pStyle w:val="ListParagraph"/>
        <w:tabs>
          <w:tab w:val="left" w:pos="142"/>
          <w:tab w:val="left" w:pos="851"/>
          <w:tab w:val="left" w:pos="1134"/>
          <w:tab w:val="left" w:pos="1418"/>
        </w:tabs>
        <w:spacing w:line="360" w:lineRule="auto"/>
        <w:ind w:left="1560" w:hanging="709"/>
        <w:rPr>
          <w:rFonts w:ascii="Times New Roman" w:hAnsi="Times New Roman"/>
          <w:b/>
          <w:sz w:val="24"/>
          <w:szCs w:val="24"/>
        </w:rPr>
      </w:pPr>
      <w:r w:rsidRPr="00D92A33">
        <w:rPr>
          <w:rFonts w:ascii="Times New Roman" w:hAnsi="Times New Roman"/>
          <w:sz w:val="24"/>
          <w:szCs w:val="24"/>
        </w:rPr>
        <w:t>Books/</w:t>
      </w:r>
      <w:proofErr w:type="gramStart"/>
      <w:r w:rsidRPr="00D92A33">
        <w:rPr>
          <w:rFonts w:ascii="Times New Roman" w:hAnsi="Times New Roman"/>
          <w:sz w:val="24"/>
          <w:szCs w:val="24"/>
        </w:rPr>
        <w:t>Manuals :</w:t>
      </w:r>
      <w:proofErr w:type="gramEnd"/>
    </w:p>
    <w:p w14:paraId="7D975889" w14:textId="77777777" w:rsidR="00CD5B64" w:rsidRPr="004E16A2" w:rsidRDefault="00CD5B64" w:rsidP="00CD5B64">
      <w:pPr>
        <w:pStyle w:val="PlainText"/>
        <w:numPr>
          <w:ilvl w:val="0"/>
          <w:numId w:val="1"/>
        </w:numPr>
        <w:jc w:val="both"/>
        <w:rPr>
          <w:rFonts w:ascii="Times New Roman" w:hAnsi="Times New Roman"/>
          <w:sz w:val="24"/>
          <w:szCs w:val="24"/>
        </w:rPr>
      </w:pPr>
      <w:r w:rsidRPr="004E16A2">
        <w:rPr>
          <w:rFonts w:ascii="Times New Roman" w:hAnsi="Times New Roman"/>
          <w:sz w:val="24"/>
          <w:szCs w:val="24"/>
        </w:rPr>
        <w:lastRenderedPageBreak/>
        <w:t xml:space="preserve">Manjula P V, </w:t>
      </w:r>
      <w:proofErr w:type="spellStart"/>
      <w:r w:rsidRPr="00ED3CEA">
        <w:rPr>
          <w:rFonts w:ascii="Times New Roman" w:hAnsi="Times New Roman"/>
          <w:b/>
          <w:sz w:val="24"/>
          <w:szCs w:val="24"/>
        </w:rPr>
        <w:t>Ramanakumari</w:t>
      </w:r>
      <w:proofErr w:type="spellEnd"/>
      <w:r w:rsidRPr="00ED3CEA">
        <w:rPr>
          <w:rFonts w:ascii="Times New Roman" w:hAnsi="Times New Roman"/>
          <w:b/>
          <w:sz w:val="24"/>
          <w:szCs w:val="24"/>
        </w:rPr>
        <w:t xml:space="preserve"> P V.</w:t>
      </w:r>
      <w:r w:rsidRPr="00ED3CEA">
        <w:rPr>
          <w:rFonts w:ascii="Times New Roman" w:hAnsi="Times New Roman"/>
          <w:sz w:val="24"/>
          <w:szCs w:val="24"/>
        </w:rPr>
        <w:t>,</w:t>
      </w:r>
      <w:r w:rsidRPr="004E16A2">
        <w:rPr>
          <w:rFonts w:ascii="Times New Roman" w:hAnsi="Times New Roman"/>
          <w:sz w:val="24"/>
          <w:szCs w:val="24"/>
        </w:rPr>
        <w:t xml:space="preserve"> Suresh C B., Sreevidya M S. (2013). Adapted Co-Curricular Activities – </w:t>
      </w:r>
      <w:proofErr w:type="spellStart"/>
      <w:proofErr w:type="gramStart"/>
      <w:r w:rsidRPr="004E16A2">
        <w:rPr>
          <w:rFonts w:ascii="Times New Roman" w:hAnsi="Times New Roman"/>
          <w:sz w:val="24"/>
          <w:szCs w:val="24"/>
        </w:rPr>
        <w:t>ACCA:Module</w:t>
      </w:r>
      <w:proofErr w:type="spellEnd"/>
      <w:proofErr w:type="gramEnd"/>
      <w:r w:rsidRPr="004E16A2">
        <w:rPr>
          <w:rFonts w:ascii="Times New Roman" w:hAnsi="Times New Roman"/>
          <w:sz w:val="24"/>
          <w:szCs w:val="24"/>
        </w:rPr>
        <w:t xml:space="preserve"> for Music (ISBN 978-93-81584-59-0) </w:t>
      </w:r>
    </w:p>
    <w:p w14:paraId="322C6885" w14:textId="77777777" w:rsidR="00CD5B64" w:rsidRPr="004E16A2" w:rsidRDefault="00CD5B64" w:rsidP="00CD5B64">
      <w:pPr>
        <w:pStyle w:val="PlainText"/>
        <w:numPr>
          <w:ilvl w:val="0"/>
          <w:numId w:val="1"/>
        </w:numPr>
        <w:jc w:val="both"/>
        <w:rPr>
          <w:rFonts w:ascii="Times New Roman" w:hAnsi="Times New Roman"/>
          <w:sz w:val="24"/>
          <w:szCs w:val="24"/>
        </w:rPr>
      </w:pPr>
      <w:r w:rsidRPr="004E16A2">
        <w:rPr>
          <w:rFonts w:ascii="Times New Roman" w:hAnsi="Times New Roman"/>
          <w:sz w:val="24"/>
          <w:szCs w:val="24"/>
        </w:rPr>
        <w:t xml:space="preserve">Manjula P V, </w:t>
      </w:r>
      <w:proofErr w:type="spellStart"/>
      <w:r w:rsidRPr="00ED3CEA">
        <w:rPr>
          <w:rFonts w:ascii="Times New Roman" w:hAnsi="Times New Roman"/>
          <w:b/>
          <w:sz w:val="24"/>
          <w:szCs w:val="24"/>
        </w:rPr>
        <w:t>Ramanakumari</w:t>
      </w:r>
      <w:proofErr w:type="spellEnd"/>
      <w:r w:rsidRPr="00ED3CEA">
        <w:rPr>
          <w:rFonts w:ascii="Times New Roman" w:hAnsi="Times New Roman"/>
          <w:b/>
          <w:sz w:val="24"/>
          <w:szCs w:val="24"/>
        </w:rPr>
        <w:t xml:space="preserve"> P V</w:t>
      </w:r>
      <w:r w:rsidRPr="004E16A2">
        <w:rPr>
          <w:rFonts w:ascii="Times New Roman" w:hAnsi="Times New Roman"/>
          <w:sz w:val="24"/>
          <w:szCs w:val="24"/>
        </w:rPr>
        <w:t xml:space="preserve">., Shobha B N., Latha </w:t>
      </w:r>
      <w:proofErr w:type="gramStart"/>
      <w:r w:rsidRPr="004E16A2">
        <w:rPr>
          <w:rFonts w:ascii="Times New Roman" w:hAnsi="Times New Roman"/>
          <w:sz w:val="24"/>
          <w:szCs w:val="24"/>
        </w:rPr>
        <w:t>C .</w:t>
      </w:r>
      <w:proofErr w:type="gramEnd"/>
      <w:r w:rsidRPr="004E16A2">
        <w:rPr>
          <w:rFonts w:ascii="Times New Roman" w:hAnsi="Times New Roman"/>
          <w:sz w:val="24"/>
          <w:szCs w:val="24"/>
        </w:rPr>
        <w:t xml:space="preserve">, Harish Kumar., Kalyani J. (2013).  Adapted Co-Curricular Activities – ACCA: Module for Yoga (ISBN 978-93-81584-56-9) </w:t>
      </w:r>
    </w:p>
    <w:p w14:paraId="6CB28DC1" w14:textId="77777777" w:rsidR="00CD5B64" w:rsidRDefault="00CD5B64" w:rsidP="00CD5B64">
      <w:pPr>
        <w:pStyle w:val="PlainText"/>
        <w:numPr>
          <w:ilvl w:val="0"/>
          <w:numId w:val="1"/>
        </w:numPr>
        <w:jc w:val="both"/>
        <w:rPr>
          <w:rFonts w:ascii="Times New Roman" w:hAnsi="Times New Roman"/>
          <w:sz w:val="24"/>
          <w:szCs w:val="24"/>
        </w:rPr>
      </w:pPr>
      <w:r w:rsidRPr="004E16A2">
        <w:rPr>
          <w:rFonts w:ascii="Times New Roman" w:hAnsi="Times New Roman"/>
          <w:sz w:val="24"/>
          <w:szCs w:val="24"/>
        </w:rPr>
        <w:t xml:space="preserve">Manjula P V, </w:t>
      </w:r>
      <w:proofErr w:type="spellStart"/>
      <w:r w:rsidRPr="004337F6">
        <w:rPr>
          <w:rFonts w:ascii="Times New Roman" w:hAnsi="Times New Roman"/>
          <w:b/>
          <w:sz w:val="24"/>
          <w:szCs w:val="24"/>
        </w:rPr>
        <w:t>Ramanakumari</w:t>
      </w:r>
      <w:proofErr w:type="spellEnd"/>
      <w:r w:rsidRPr="004337F6">
        <w:rPr>
          <w:rFonts w:ascii="Times New Roman" w:hAnsi="Times New Roman"/>
          <w:b/>
          <w:sz w:val="24"/>
          <w:szCs w:val="24"/>
        </w:rPr>
        <w:t xml:space="preserve"> P V</w:t>
      </w:r>
      <w:r w:rsidRPr="004E16A2">
        <w:rPr>
          <w:rFonts w:ascii="Times New Roman" w:hAnsi="Times New Roman"/>
          <w:sz w:val="24"/>
          <w:szCs w:val="24"/>
        </w:rPr>
        <w:t xml:space="preserve">., Shobha B N., Latha C., Harish Kumar., Kalyani J., </w:t>
      </w:r>
      <w:proofErr w:type="gramStart"/>
      <w:r w:rsidRPr="004E16A2">
        <w:rPr>
          <w:rFonts w:ascii="Times New Roman" w:hAnsi="Times New Roman"/>
          <w:sz w:val="24"/>
          <w:szCs w:val="24"/>
        </w:rPr>
        <w:t>Subramanya(</w:t>
      </w:r>
      <w:proofErr w:type="gramEnd"/>
      <w:r w:rsidRPr="004E16A2">
        <w:rPr>
          <w:rFonts w:ascii="Times New Roman" w:hAnsi="Times New Roman"/>
          <w:sz w:val="24"/>
          <w:szCs w:val="24"/>
        </w:rPr>
        <w:t>2013).  Adapted Co-Curricular Activities – ACCA: Module for Physical Training (ISBN 978-93-81584-57-6)</w:t>
      </w:r>
    </w:p>
    <w:p w14:paraId="18F52458" w14:textId="77777777" w:rsidR="00CD5B64" w:rsidRDefault="00CD5B64" w:rsidP="00CD5B64">
      <w:pPr>
        <w:widowControl w:val="0"/>
        <w:autoSpaceDE w:val="0"/>
        <w:autoSpaceDN w:val="0"/>
        <w:adjustRightInd w:val="0"/>
        <w:spacing w:after="0" w:line="480" w:lineRule="auto"/>
        <w:rPr>
          <w:rFonts w:ascii="Times New Roman" w:hAnsi="Times New Roman"/>
          <w:sz w:val="12"/>
          <w:szCs w:val="12"/>
        </w:rPr>
      </w:pPr>
    </w:p>
    <w:p w14:paraId="0F8007EF" w14:textId="77777777" w:rsidR="00CD5B64" w:rsidRDefault="00CD5B64" w:rsidP="00CD5B64">
      <w:pPr>
        <w:widowControl w:val="0"/>
        <w:tabs>
          <w:tab w:val="left" w:pos="993"/>
          <w:tab w:val="left" w:pos="1760"/>
          <w:tab w:val="left" w:pos="5260"/>
        </w:tabs>
        <w:autoSpaceDE w:val="0"/>
        <w:autoSpaceDN w:val="0"/>
        <w:adjustRightInd w:val="0"/>
        <w:spacing w:after="0" w:line="480" w:lineRule="auto"/>
        <w:ind w:left="567" w:right="-20" w:firstLine="284"/>
        <w:rPr>
          <w:rFonts w:ascii="Times New Roman" w:hAnsi="Times New Roman"/>
          <w:sz w:val="24"/>
          <w:szCs w:val="24"/>
        </w:rPr>
      </w:pPr>
      <w:r>
        <w:rPr>
          <w:rFonts w:ascii="Times New Roman" w:hAnsi="Times New Roman"/>
          <w:sz w:val="24"/>
          <w:szCs w:val="24"/>
        </w:rPr>
        <w:t>A</w:t>
      </w:r>
      <w:r>
        <w:rPr>
          <w:rFonts w:ascii="Times New Roman" w:hAnsi="Times New Roman"/>
          <w:spacing w:val="-1"/>
          <w:sz w:val="24"/>
          <w:szCs w:val="24"/>
        </w:rPr>
        <w:t>wa</w:t>
      </w:r>
      <w:r>
        <w:rPr>
          <w:rFonts w:ascii="Times New Roman" w:hAnsi="Times New Roman"/>
          <w:sz w:val="24"/>
          <w:szCs w:val="24"/>
        </w:rPr>
        <w:t>rds</w:t>
      </w:r>
      <w:r>
        <w:rPr>
          <w:rFonts w:ascii="Times New Roman" w:hAnsi="Times New Roman"/>
          <w:sz w:val="24"/>
          <w:szCs w:val="24"/>
        </w:rPr>
        <w:tab/>
        <w:t>:</w:t>
      </w:r>
    </w:p>
    <w:p w14:paraId="3DBD05A2" w14:textId="77777777" w:rsidR="00CD5B64" w:rsidRDefault="00CD5B64" w:rsidP="00CD5B64">
      <w:pPr>
        <w:numPr>
          <w:ilvl w:val="0"/>
          <w:numId w:val="2"/>
        </w:numPr>
        <w:tabs>
          <w:tab w:val="left" w:pos="284"/>
          <w:tab w:val="left" w:pos="709"/>
          <w:tab w:val="left" w:pos="851"/>
        </w:tabs>
        <w:spacing w:after="0" w:line="240" w:lineRule="auto"/>
        <w:jc w:val="both"/>
        <w:rPr>
          <w:rFonts w:ascii="Times New Roman" w:eastAsia="Calibri" w:hAnsi="Times New Roman"/>
          <w:bCs/>
          <w:sz w:val="24"/>
          <w:szCs w:val="24"/>
          <w:lang w:val="en-GB"/>
        </w:rPr>
      </w:pPr>
      <w:r>
        <w:rPr>
          <w:rFonts w:ascii="Times New Roman" w:eastAsia="Calibri" w:hAnsi="Times New Roman"/>
          <w:bCs/>
          <w:sz w:val="24"/>
          <w:szCs w:val="24"/>
          <w:lang w:val="en-GB"/>
        </w:rPr>
        <w:t>R</w:t>
      </w:r>
      <w:r w:rsidRPr="009D3E22">
        <w:rPr>
          <w:rFonts w:ascii="Times New Roman" w:eastAsia="Calibri" w:hAnsi="Times New Roman"/>
          <w:bCs/>
          <w:sz w:val="24"/>
          <w:szCs w:val="24"/>
          <w:lang w:val="en-GB"/>
        </w:rPr>
        <w:t>eceived Smt. Annapurna Memorial Award</w:t>
      </w:r>
      <w:r>
        <w:rPr>
          <w:rFonts w:ascii="Times New Roman" w:eastAsia="Calibri" w:hAnsi="Times New Roman"/>
          <w:bCs/>
          <w:sz w:val="24"/>
          <w:szCs w:val="24"/>
          <w:lang w:val="en-GB"/>
        </w:rPr>
        <w:t xml:space="preserve"> </w:t>
      </w:r>
      <w:r w:rsidRPr="009D3E22">
        <w:rPr>
          <w:rFonts w:ascii="Times New Roman" w:eastAsia="Calibri" w:hAnsi="Times New Roman"/>
          <w:bCs/>
          <w:sz w:val="24"/>
          <w:szCs w:val="24"/>
          <w:lang w:val="en-GB"/>
        </w:rPr>
        <w:t>for best research paper in Special Education as author for the paper titled 'Effectiveness of developed computer based tutor for concept learning in preschool children with hearing impairment' at 84th NCED- India Annual National Conference on Enhancing Quality of Education of Students with Hearing Impairment – Needs &amp; Practices held at Chennai, Tamil Nadu, from 28thto 30th January, 2019.</w:t>
      </w:r>
    </w:p>
    <w:p w14:paraId="178DFF55" w14:textId="77777777" w:rsidR="00CD5B64" w:rsidRPr="009D3E22" w:rsidRDefault="00CD5B64" w:rsidP="00CD5B64">
      <w:pPr>
        <w:numPr>
          <w:ilvl w:val="0"/>
          <w:numId w:val="2"/>
        </w:numPr>
        <w:tabs>
          <w:tab w:val="left" w:pos="284"/>
          <w:tab w:val="left" w:pos="709"/>
          <w:tab w:val="left" w:pos="851"/>
        </w:tabs>
        <w:spacing w:after="0" w:line="240" w:lineRule="auto"/>
        <w:jc w:val="both"/>
        <w:rPr>
          <w:rFonts w:ascii="Times New Roman" w:eastAsia="Calibri" w:hAnsi="Times New Roman"/>
          <w:bCs/>
          <w:sz w:val="24"/>
          <w:szCs w:val="24"/>
          <w:lang w:val="en-GB"/>
        </w:rPr>
      </w:pPr>
      <w:r w:rsidRPr="009D3E22">
        <w:rPr>
          <w:rFonts w:ascii="Times New Roman" w:eastAsia="Calibri" w:hAnsi="Times New Roman"/>
          <w:bCs/>
          <w:sz w:val="24"/>
          <w:szCs w:val="24"/>
          <w:lang w:val="en-GB"/>
        </w:rPr>
        <w:t>Received best teacher award on 19</w:t>
      </w:r>
      <w:r w:rsidRPr="009D3E22">
        <w:rPr>
          <w:rFonts w:ascii="Times New Roman" w:eastAsia="Calibri" w:hAnsi="Times New Roman"/>
          <w:bCs/>
          <w:sz w:val="24"/>
          <w:szCs w:val="24"/>
          <w:vertAlign w:val="superscript"/>
          <w:lang w:val="en-GB"/>
        </w:rPr>
        <w:t xml:space="preserve">th </w:t>
      </w:r>
      <w:r w:rsidRPr="009D3E22">
        <w:rPr>
          <w:rFonts w:ascii="Times New Roman" w:eastAsia="Calibri" w:hAnsi="Times New Roman"/>
          <w:bCs/>
          <w:sz w:val="24"/>
          <w:szCs w:val="24"/>
          <w:lang w:val="en-GB"/>
        </w:rPr>
        <w:t>January 2018 as part of teacher's day celebration from Karunamayee Foundation at Jagan Mohan Palace.</w:t>
      </w:r>
    </w:p>
    <w:p w14:paraId="3D890D70" w14:textId="77777777" w:rsidR="00CD5B64" w:rsidRPr="008D0E12" w:rsidRDefault="00CD5B64" w:rsidP="00CD5B64">
      <w:pPr>
        <w:numPr>
          <w:ilvl w:val="0"/>
          <w:numId w:val="2"/>
        </w:numPr>
        <w:tabs>
          <w:tab w:val="left" w:pos="284"/>
          <w:tab w:val="left" w:pos="709"/>
          <w:tab w:val="left" w:pos="851"/>
        </w:tabs>
        <w:spacing w:after="0" w:line="240" w:lineRule="auto"/>
        <w:jc w:val="both"/>
        <w:rPr>
          <w:rFonts w:ascii="Times New Roman" w:eastAsia="Calibri" w:hAnsi="Times New Roman"/>
          <w:bCs/>
          <w:sz w:val="24"/>
          <w:szCs w:val="24"/>
          <w:lang w:val="en-GB"/>
        </w:rPr>
      </w:pPr>
      <w:r w:rsidRPr="009D3E22">
        <w:rPr>
          <w:rFonts w:ascii="Times New Roman" w:hAnsi="Times New Roman"/>
          <w:sz w:val="24"/>
          <w:szCs w:val="24"/>
        </w:rPr>
        <w:t>Received A.C. Sen Award for best theme paper as co-author for the paper titled “Quality of life of caregivers of CWHI</w:t>
      </w:r>
      <w:r w:rsidRPr="009D3E22">
        <w:rPr>
          <w:rFonts w:ascii="Times New Roman" w:hAnsi="Times New Roman"/>
          <w:sz w:val="24"/>
          <w:szCs w:val="24"/>
          <w:lang w:eastAsia="en-IN" w:bidi="hi-IN"/>
        </w:rPr>
        <w:t xml:space="preserve">” presented at </w:t>
      </w:r>
      <w:r w:rsidRPr="009D3E22">
        <w:rPr>
          <w:rFonts w:ascii="Times New Roman" w:hAnsi="Times New Roman"/>
          <w:bCs/>
          <w:sz w:val="24"/>
          <w:szCs w:val="24"/>
        </w:rPr>
        <w:t xml:space="preserve">NCED International Conference </w:t>
      </w:r>
      <w:proofErr w:type="gramStart"/>
      <w:r w:rsidRPr="009D3E22">
        <w:rPr>
          <w:rFonts w:ascii="Times New Roman" w:hAnsi="Times New Roman"/>
          <w:bCs/>
          <w:sz w:val="24"/>
          <w:szCs w:val="24"/>
        </w:rPr>
        <w:t>held  at</w:t>
      </w:r>
      <w:proofErr w:type="gramEnd"/>
      <w:r w:rsidRPr="009D3E22">
        <w:rPr>
          <w:rFonts w:ascii="Times New Roman" w:hAnsi="Times New Roman"/>
          <w:bCs/>
          <w:sz w:val="24"/>
          <w:szCs w:val="24"/>
        </w:rPr>
        <w:t xml:space="preserve"> Lucknow from </w:t>
      </w:r>
      <w:r w:rsidRPr="009D3E22">
        <w:rPr>
          <w:rFonts w:ascii="Times New Roman" w:hAnsi="Times New Roman"/>
          <w:bCs/>
          <w:sz w:val="24"/>
          <w:szCs w:val="24"/>
          <w:lang w:val="en-GB"/>
        </w:rPr>
        <w:t>21</w:t>
      </w:r>
      <w:r w:rsidRPr="009D3E22">
        <w:rPr>
          <w:rFonts w:ascii="Times New Roman" w:hAnsi="Times New Roman"/>
          <w:bCs/>
          <w:sz w:val="24"/>
          <w:szCs w:val="24"/>
          <w:vertAlign w:val="superscript"/>
          <w:lang w:val="en-GB"/>
        </w:rPr>
        <w:t>st</w:t>
      </w:r>
      <w:r w:rsidRPr="009D3E22">
        <w:rPr>
          <w:rFonts w:ascii="Times New Roman" w:hAnsi="Times New Roman"/>
          <w:bCs/>
          <w:sz w:val="24"/>
          <w:szCs w:val="24"/>
          <w:lang w:val="en-GB"/>
        </w:rPr>
        <w:t xml:space="preserve"> and 23</w:t>
      </w:r>
      <w:r w:rsidRPr="009D3E22">
        <w:rPr>
          <w:rFonts w:ascii="Times New Roman" w:hAnsi="Times New Roman"/>
          <w:bCs/>
          <w:sz w:val="24"/>
          <w:szCs w:val="24"/>
          <w:vertAlign w:val="superscript"/>
          <w:lang w:val="en-GB"/>
        </w:rPr>
        <w:t xml:space="preserve">rd </w:t>
      </w:r>
      <w:r w:rsidRPr="009D3E22">
        <w:rPr>
          <w:rFonts w:ascii="Times New Roman" w:hAnsi="Times New Roman"/>
          <w:bCs/>
          <w:sz w:val="24"/>
          <w:szCs w:val="24"/>
          <w:lang w:val="en-GB"/>
        </w:rPr>
        <w:t>February 2018</w:t>
      </w:r>
      <w:r w:rsidRPr="009D3E22">
        <w:rPr>
          <w:rFonts w:ascii="Times New Roman" w:hAnsi="Times New Roman"/>
          <w:bCs/>
          <w:sz w:val="24"/>
          <w:szCs w:val="24"/>
        </w:rPr>
        <w:t xml:space="preserve">. </w:t>
      </w:r>
    </w:p>
    <w:p w14:paraId="4DD545F2" w14:textId="77777777" w:rsidR="00CD5B64" w:rsidRPr="008D0E12" w:rsidRDefault="00CD5B64" w:rsidP="00CD5B64">
      <w:pPr>
        <w:pStyle w:val="ListParagraph"/>
        <w:numPr>
          <w:ilvl w:val="0"/>
          <w:numId w:val="2"/>
        </w:numPr>
        <w:tabs>
          <w:tab w:val="left" w:pos="720"/>
          <w:tab w:val="left" w:pos="900"/>
        </w:tabs>
        <w:spacing w:after="0" w:line="240" w:lineRule="auto"/>
        <w:jc w:val="both"/>
        <w:rPr>
          <w:rFonts w:ascii="Times New Roman" w:hAnsi="Times New Roman"/>
          <w:bCs/>
          <w:sz w:val="24"/>
          <w:szCs w:val="24"/>
        </w:rPr>
      </w:pPr>
      <w:r w:rsidRPr="008D0E12">
        <w:rPr>
          <w:rFonts w:ascii="Times New Roman" w:hAnsi="Times New Roman"/>
          <w:bCs/>
          <w:sz w:val="24"/>
          <w:szCs w:val="24"/>
        </w:rPr>
        <w:t>Received Smt. Annapurna Memorial Award for Best Paper on Technological Development for PWD’s as co-author for the presenting the paper titled Caregivers’ Knowledge and Use of Available Apps, Tools and Software in Training their Wards with Hearing Impairment at the 82</w:t>
      </w:r>
      <w:r w:rsidRPr="008D0E12">
        <w:rPr>
          <w:rFonts w:ascii="Times New Roman" w:hAnsi="Times New Roman"/>
          <w:bCs/>
          <w:sz w:val="24"/>
          <w:szCs w:val="24"/>
          <w:vertAlign w:val="superscript"/>
        </w:rPr>
        <w:t>nd</w:t>
      </w:r>
      <w:r w:rsidRPr="008D0E12">
        <w:rPr>
          <w:rFonts w:ascii="Times New Roman" w:hAnsi="Times New Roman"/>
          <w:bCs/>
          <w:sz w:val="24"/>
          <w:szCs w:val="24"/>
        </w:rPr>
        <w:t xml:space="preserve"> Annual National Conference of NCED – India held at Jodhpur, Rajasthan from 21</w:t>
      </w:r>
      <w:r w:rsidRPr="008D0E12">
        <w:rPr>
          <w:rFonts w:ascii="Times New Roman" w:hAnsi="Times New Roman"/>
          <w:bCs/>
          <w:sz w:val="24"/>
          <w:szCs w:val="24"/>
          <w:vertAlign w:val="superscript"/>
        </w:rPr>
        <w:t>st</w:t>
      </w:r>
      <w:r w:rsidRPr="008D0E12">
        <w:rPr>
          <w:rFonts w:ascii="Times New Roman" w:hAnsi="Times New Roman"/>
          <w:bCs/>
          <w:sz w:val="24"/>
          <w:szCs w:val="24"/>
        </w:rPr>
        <w:t xml:space="preserve"> to 23</w:t>
      </w:r>
      <w:r w:rsidRPr="008D0E12">
        <w:rPr>
          <w:rFonts w:ascii="Times New Roman" w:hAnsi="Times New Roman"/>
          <w:bCs/>
          <w:sz w:val="24"/>
          <w:szCs w:val="24"/>
          <w:vertAlign w:val="superscript"/>
        </w:rPr>
        <w:t>rd</w:t>
      </w:r>
      <w:r w:rsidRPr="008D0E12">
        <w:rPr>
          <w:rFonts w:ascii="Times New Roman" w:hAnsi="Times New Roman"/>
          <w:bCs/>
          <w:sz w:val="24"/>
          <w:szCs w:val="24"/>
        </w:rPr>
        <w:t xml:space="preserve"> February 2017.</w:t>
      </w:r>
    </w:p>
    <w:p w14:paraId="09E940F7" w14:textId="77777777" w:rsidR="00CD5B64" w:rsidRDefault="00CD5B64" w:rsidP="00CD5B64">
      <w:pPr>
        <w:pStyle w:val="PlainText"/>
        <w:numPr>
          <w:ilvl w:val="0"/>
          <w:numId w:val="2"/>
        </w:numPr>
        <w:jc w:val="both"/>
        <w:rPr>
          <w:rFonts w:ascii="Times New Roman" w:hAnsi="Times New Roman"/>
          <w:sz w:val="24"/>
          <w:szCs w:val="24"/>
        </w:rPr>
      </w:pPr>
      <w:r w:rsidRPr="00660641">
        <w:rPr>
          <w:rFonts w:ascii="Times New Roman" w:hAnsi="Times New Roman"/>
          <w:sz w:val="24"/>
          <w:szCs w:val="24"/>
        </w:rPr>
        <w:t>Received the AIISHIAN of the year award on 9</w:t>
      </w:r>
      <w:r w:rsidRPr="00BB7290">
        <w:rPr>
          <w:rFonts w:ascii="Times New Roman" w:hAnsi="Times New Roman"/>
          <w:sz w:val="24"/>
          <w:szCs w:val="24"/>
          <w:vertAlign w:val="superscript"/>
        </w:rPr>
        <w:t xml:space="preserve">th </w:t>
      </w:r>
      <w:r w:rsidRPr="00660641">
        <w:rPr>
          <w:rFonts w:ascii="Times New Roman" w:hAnsi="Times New Roman"/>
          <w:sz w:val="24"/>
          <w:szCs w:val="24"/>
        </w:rPr>
        <w:t>August 2015 for best technical staff (Group B)</w:t>
      </w:r>
      <w:r w:rsidRPr="00660641">
        <w:rPr>
          <w:rFonts w:ascii="Times New Roman" w:hAnsi="Times New Roman"/>
          <w:sz w:val="24"/>
          <w:szCs w:val="24"/>
        </w:rPr>
        <w:tab/>
      </w:r>
    </w:p>
    <w:p w14:paraId="546DF45C" w14:textId="77777777" w:rsidR="00CD5B64" w:rsidRPr="00660641" w:rsidRDefault="00CD5B64" w:rsidP="00CD5B64">
      <w:pPr>
        <w:pStyle w:val="PlainText"/>
        <w:numPr>
          <w:ilvl w:val="0"/>
          <w:numId w:val="2"/>
        </w:numPr>
        <w:jc w:val="both"/>
        <w:rPr>
          <w:rFonts w:ascii="Times New Roman" w:hAnsi="Times New Roman"/>
          <w:sz w:val="24"/>
          <w:szCs w:val="24"/>
        </w:rPr>
      </w:pPr>
      <w:r w:rsidRPr="00660641">
        <w:rPr>
          <w:rFonts w:ascii="Times New Roman" w:hAnsi="Times New Roman"/>
          <w:sz w:val="24"/>
          <w:szCs w:val="24"/>
        </w:rPr>
        <w:t>Received First rank certificate from University of Mysore in B.Ed. Examination.</w:t>
      </w:r>
    </w:p>
    <w:p w14:paraId="194442D8" w14:textId="77777777" w:rsidR="00CD5B64" w:rsidRPr="00660641" w:rsidRDefault="00CD5B64" w:rsidP="00CD5B64">
      <w:pPr>
        <w:pStyle w:val="PlainText"/>
        <w:numPr>
          <w:ilvl w:val="0"/>
          <w:numId w:val="2"/>
        </w:numPr>
        <w:jc w:val="both"/>
        <w:rPr>
          <w:rFonts w:ascii="Times New Roman" w:hAnsi="Times New Roman"/>
          <w:sz w:val="24"/>
          <w:szCs w:val="24"/>
        </w:rPr>
      </w:pPr>
      <w:r w:rsidRPr="00660641">
        <w:rPr>
          <w:rFonts w:ascii="Times New Roman" w:hAnsi="Times New Roman"/>
          <w:sz w:val="24"/>
          <w:szCs w:val="24"/>
        </w:rPr>
        <w:t xml:space="preserve">Received Merit certificate from Institute of Education, </w:t>
      </w:r>
      <w:proofErr w:type="spellStart"/>
      <w:r w:rsidRPr="00660641">
        <w:rPr>
          <w:rFonts w:ascii="Times New Roman" w:hAnsi="Times New Roman"/>
          <w:sz w:val="24"/>
          <w:szCs w:val="24"/>
        </w:rPr>
        <w:t>Onkarmal</w:t>
      </w:r>
      <w:proofErr w:type="spellEnd"/>
      <w:r w:rsidRPr="00660641">
        <w:rPr>
          <w:rFonts w:ascii="Times New Roman" w:hAnsi="Times New Roman"/>
          <w:sz w:val="24"/>
          <w:szCs w:val="24"/>
        </w:rPr>
        <w:t xml:space="preserve"> </w:t>
      </w:r>
      <w:proofErr w:type="spellStart"/>
      <w:r w:rsidRPr="00660641">
        <w:rPr>
          <w:rFonts w:ascii="Times New Roman" w:hAnsi="Times New Roman"/>
          <w:sz w:val="24"/>
          <w:szCs w:val="24"/>
        </w:rPr>
        <w:t>Somania</w:t>
      </w:r>
      <w:proofErr w:type="spellEnd"/>
      <w:r w:rsidRPr="00660641">
        <w:rPr>
          <w:rFonts w:ascii="Times New Roman" w:hAnsi="Times New Roman"/>
          <w:sz w:val="24"/>
          <w:szCs w:val="24"/>
        </w:rPr>
        <w:t xml:space="preserve"> College of Education for securing highest marks in Methodology of teaching mathematics and physics in B.Ed. Examination of the University of Mysore.</w:t>
      </w:r>
    </w:p>
    <w:p w14:paraId="6AC50EA4" w14:textId="77777777" w:rsidR="00CD5B64" w:rsidRDefault="00CD5B64" w:rsidP="00CD5B64">
      <w:pPr>
        <w:pStyle w:val="PlainText"/>
        <w:numPr>
          <w:ilvl w:val="0"/>
          <w:numId w:val="2"/>
        </w:numPr>
        <w:jc w:val="both"/>
        <w:rPr>
          <w:rFonts w:ascii="Times New Roman" w:hAnsi="Times New Roman"/>
          <w:sz w:val="24"/>
          <w:szCs w:val="24"/>
        </w:rPr>
      </w:pPr>
      <w:r w:rsidRPr="00660641">
        <w:rPr>
          <w:rFonts w:ascii="Times New Roman" w:hAnsi="Times New Roman"/>
          <w:sz w:val="24"/>
          <w:szCs w:val="24"/>
        </w:rPr>
        <w:t>Received medal from St. Ann’s College for securing highest marks in Physics in B.Sc.</w:t>
      </w:r>
    </w:p>
    <w:p w14:paraId="24CF8FEF" w14:textId="77777777" w:rsidR="00CD5B64" w:rsidRDefault="00CD5B64" w:rsidP="00CD5B64">
      <w:pPr>
        <w:widowControl w:val="0"/>
        <w:tabs>
          <w:tab w:val="left" w:pos="1760"/>
          <w:tab w:val="left" w:pos="5260"/>
        </w:tabs>
        <w:autoSpaceDE w:val="0"/>
        <w:autoSpaceDN w:val="0"/>
        <w:adjustRightInd w:val="0"/>
        <w:spacing w:after="0" w:line="480" w:lineRule="auto"/>
        <w:ind w:left="567" w:right="-20" w:firstLine="284"/>
        <w:rPr>
          <w:rFonts w:ascii="Times New Roman" w:hAnsi="Times New Roman"/>
          <w:sz w:val="24"/>
          <w:szCs w:val="24"/>
        </w:rPr>
      </w:pPr>
    </w:p>
    <w:p w14:paraId="49D17C18" w14:textId="77777777" w:rsidR="00CD5B64" w:rsidRDefault="00CD5B64" w:rsidP="00CD5B64">
      <w:pPr>
        <w:widowControl w:val="0"/>
        <w:tabs>
          <w:tab w:val="left" w:pos="1760"/>
          <w:tab w:val="left" w:pos="5260"/>
        </w:tabs>
        <w:autoSpaceDE w:val="0"/>
        <w:autoSpaceDN w:val="0"/>
        <w:adjustRightInd w:val="0"/>
        <w:spacing w:after="0" w:line="480" w:lineRule="auto"/>
        <w:ind w:left="567" w:right="-20" w:firstLine="284"/>
        <w:rPr>
          <w:rFonts w:ascii="Times New Roman" w:hAnsi="Times New Roman"/>
          <w:sz w:val="24"/>
          <w:szCs w:val="24"/>
        </w:rPr>
      </w:pPr>
      <w:r>
        <w:rPr>
          <w:rFonts w:ascii="Times New Roman" w:hAnsi="Times New Roman"/>
          <w:sz w:val="24"/>
          <w:szCs w:val="24"/>
        </w:rPr>
        <w:t>Memb</w:t>
      </w:r>
      <w:r>
        <w:rPr>
          <w:rFonts w:ascii="Times New Roman" w:hAnsi="Times New Roman"/>
          <w:spacing w:val="-1"/>
          <w:sz w:val="24"/>
          <w:szCs w:val="24"/>
        </w:rPr>
        <w:t>e</w:t>
      </w:r>
      <w:r>
        <w:rPr>
          <w:rFonts w:ascii="Times New Roman" w:hAnsi="Times New Roman"/>
          <w:sz w:val="24"/>
          <w:szCs w:val="24"/>
        </w:rPr>
        <w:t>rships</w:t>
      </w:r>
      <w:r>
        <w:rPr>
          <w:rFonts w:ascii="Times New Roman" w:hAnsi="Times New Roman"/>
          <w:sz w:val="24"/>
          <w:szCs w:val="24"/>
        </w:rPr>
        <w:tab/>
        <w:t>:</w:t>
      </w:r>
    </w:p>
    <w:p w14:paraId="04928E5F" w14:textId="77777777" w:rsidR="00CD5B64" w:rsidRPr="00657C82" w:rsidRDefault="00CD5B64" w:rsidP="00CD5B64">
      <w:pPr>
        <w:widowControl w:val="0"/>
        <w:numPr>
          <w:ilvl w:val="0"/>
          <w:numId w:val="3"/>
        </w:numPr>
        <w:tabs>
          <w:tab w:val="left" w:pos="1760"/>
          <w:tab w:val="left" w:pos="2127"/>
          <w:tab w:val="left" w:pos="5260"/>
        </w:tabs>
        <w:autoSpaceDE w:val="0"/>
        <w:autoSpaceDN w:val="0"/>
        <w:adjustRightInd w:val="0"/>
        <w:spacing w:after="0" w:line="240" w:lineRule="auto"/>
        <w:ind w:left="1843" w:right="-23" w:firstLine="0"/>
        <w:rPr>
          <w:rFonts w:ascii="Times New Roman" w:hAnsi="Times New Roman"/>
          <w:sz w:val="24"/>
          <w:szCs w:val="24"/>
        </w:rPr>
      </w:pPr>
      <w:r w:rsidRPr="00657C82">
        <w:rPr>
          <w:rFonts w:ascii="Times New Roman" w:hAnsi="Times New Roman"/>
          <w:sz w:val="24"/>
          <w:szCs w:val="24"/>
        </w:rPr>
        <w:t>Member of RCI with registration number A09826</w:t>
      </w:r>
    </w:p>
    <w:p w14:paraId="056C8A56" w14:textId="77777777" w:rsidR="00CD5B64" w:rsidRPr="00657C82" w:rsidRDefault="00CD5B64" w:rsidP="00CD5B64">
      <w:pPr>
        <w:widowControl w:val="0"/>
        <w:numPr>
          <w:ilvl w:val="0"/>
          <w:numId w:val="3"/>
        </w:numPr>
        <w:tabs>
          <w:tab w:val="left" w:pos="1760"/>
          <w:tab w:val="left" w:pos="2127"/>
          <w:tab w:val="left" w:pos="5260"/>
        </w:tabs>
        <w:autoSpaceDE w:val="0"/>
        <w:autoSpaceDN w:val="0"/>
        <w:adjustRightInd w:val="0"/>
        <w:spacing w:after="0" w:line="240" w:lineRule="auto"/>
        <w:ind w:left="1843" w:right="-23" w:firstLine="0"/>
        <w:rPr>
          <w:rFonts w:ascii="Times New Roman" w:hAnsi="Times New Roman"/>
          <w:sz w:val="24"/>
          <w:szCs w:val="24"/>
        </w:rPr>
      </w:pPr>
      <w:r w:rsidRPr="00657C82">
        <w:rPr>
          <w:rFonts w:ascii="Times New Roman" w:hAnsi="Times New Roman"/>
          <w:sz w:val="24"/>
          <w:szCs w:val="24"/>
        </w:rPr>
        <w:t xml:space="preserve">Life member of AIISH Alumni Association </w:t>
      </w:r>
    </w:p>
    <w:p w14:paraId="3003C515" w14:textId="77777777" w:rsidR="00CD5B64" w:rsidRPr="00657C82" w:rsidRDefault="00CD5B64" w:rsidP="00CD5B64">
      <w:pPr>
        <w:widowControl w:val="0"/>
        <w:numPr>
          <w:ilvl w:val="0"/>
          <w:numId w:val="3"/>
        </w:numPr>
        <w:tabs>
          <w:tab w:val="left" w:pos="1760"/>
          <w:tab w:val="left" w:pos="2127"/>
          <w:tab w:val="left" w:pos="5260"/>
        </w:tabs>
        <w:autoSpaceDE w:val="0"/>
        <w:autoSpaceDN w:val="0"/>
        <w:adjustRightInd w:val="0"/>
        <w:spacing w:after="0" w:line="240" w:lineRule="auto"/>
        <w:ind w:left="1843" w:right="-23" w:firstLine="0"/>
        <w:rPr>
          <w:rFonts w:ascii="Times New Roman" w:hAnsi="Times New Roman"/>
          <w:sz w:val="24"/>
          <w:szCs w:val="24"/>
        </w:rPr>
      </w:pPr>
      <w:r w:rsidRPr="00657C82">
        <w:rPr>
          <w:rFonts w:ascii="Times New Roman" w:hAnsi="Times New Roman"/>
          <w:sz w:val="24"/>
          <w:szCs w:val="24"/>
        </w:rPr>
        <w:t>Life member of NCED – India</w:t>
      </w:r>
    </w:p>
    <w:p w14:paraId="1BAC872E" w14:textId="77777777" w:rsidR="00CD5B64" w:rsidRDefault="00CD5B64" w:rsidP="00CD5B64">
      <w:pPr>
        <w:widowControl w:val="0"/>
        <w:numPr>
          <w:ilvl w:val="0"/>
          <w:numId w:val="3"/>
        </w:numPr>
        <w:tabs>
          <w:tab w:val="left" w:pos="1760"/>
          <w:tab w:val="left" w:pos="2127"/>
          <w:tab w:val="left" w:pos="5260"/>
        </w:tabs>
        <w:autoSpaceDE w:val="0"/>
        <w:autoSpaceDN w:val="0"/>
        <w:adjustRightInd w:val="0"/>
        <w:spacing w:after="0" w:line="240" w:lineRule="auto"/>
        <w:ind w:left="1843" w:right="-23" w:firstLine="0"/>
        <w:rPr>
          <w:rFonts w:ascii="Times New Roman" w:hAnsi="Times New Roman"/>
          <w:sz w:val="24"/>
          <w:szCs w:val="24"/>
        </w:rPr>
      </w:pPr>
      <w:r w:rsidRPr="00657C82">
        <w:rPr>
          <w:rFonts w:ascii="Times New Roman" w:hAnsi="Times New Roman"/>
          <w:sz w:val="24"/>
          <w:szCs w:val="24"/>
        </w:rPr>
        <w:t xml:space="preserve">Life member of </w:t>
      </w:r>
      <w:proofErr w:type="spellStart"/>
      <w:r w:rsidRPr="00657C82">
        <w:rPr>
          <w:rFonts w:ascii="Times New Roman" w:hAnsi="Times New Roman"/>
          <w:sz w:val="24"/>
          <w:szCs w:val="24"/>
        </w:rPr>
        <w:t>Onkarmal</w:t>
      </w:r>
      <w:proofErr w:type="spellEnd"/>
      <w:r w:rsidRPr="00657C82">
        <w:rPr>
          <w:rFonts w:ascii="Times New Roman" w:hAnsi="Times New Roman"/>
          <w:sz w:val="24"/>
          <w:szCs w:val="24"/>
        </w:rPr>
        <w:t xml:space="preserve"> </w:t>
      </w:r>
      <w:proofErr w:type="spellStart"/>
      <w:r w:rsidRPr="00657C82">
        <w:rPr>
          <w:rFonts w:ascii="Times New Roman" w:hAnsi="Times New Roman"/>
          <w:sz w:val="24"/>
          <w:szCs w:val="24"/>
        </w:rPr>
        <w:t>Somania</w:t>
      </w:r>
      <w:proofErr w:type="spellEnd"/>
      <w:r w:rsidRPr="00657C82">
        <w:rPr>
          <w:rFonts w:ascii="Times New Roman" w:hAnsi="Times New Roman"/>
          <w:sz w:val="24"/>
          <w:szCs w:val="24"/>
        </w:rPr>
        <w:t xml:space="preserve"> </w:t>
      </w:r>
      <w:proofErr w:type="spellStart"/>
      <w:r w:rsidRPr="00657C82">
        <w:rPr>
          <w:rFonts w:ascii="Times New Roman" w:hAnsi="Times New Roman"/>
          <w:sz w:val="24"/>
          <w:szCs w:val="24"/>
        </w:rPr>
        <w:t>BEd</w:t>
      </w:r>
      <w:proofErr w:type="spellEnd"/>
      <w:r w:rsidRPr="00657C82">
        <w:rPr>
          <w:rFonts w:ascii="Times New Roman" w:hAnsi="Times New Roman"/>
          <w:sz w:val="24"/>
          <w:szCs w:val="24"/>
        </w:rPr>
        <w:t xml:space="preserve"> College</w:t>
      </w:r>
    </w:p>
    <w:p w14:paraId="44CAAD4D" w14:textId="77777777" w:rsidR="00CD5B64" w:rsidRDefault="00CD5B64" w:rsidP="00CD5B64">
      <w:pPr>
        <w:widowControl w:val="0"/>
        <w:autoSpaceDE w:val="0"/>
        <w:autoSpaceDN w:val="0"/>
        <w:adjustRightInd w:val="0"/>
        <w:spacing w:after="0" w:line="480" w:lineRule="auto"/>
        <w:rPr>
          <w:rFonts w:ascii="Times New Roman" w:hAnsi="Times New Roman"/>
          <w:sz w:val="12"/>
          <w:szCs w:val="12"/>
        </w:rPr>
      </w:pPr>
    </w:p>
    <w:p w14:paraId="2E6748A7" w14:textId="77777777" w:rsidR="00CD5B64" w:rsidRDefault="00CD5B64" w:rsidP="00CD5B64">
      <w:pPr>
        <w:widowControl w:val="0"/>
        <w:tabs>
          <w:tab w:val="left" w:pos="1760"/>
          <w:tab w:val="left" w:pos="5260"/>
        </w:tabs>
        <w:autoSpaceDE w:val="0"/>
        <w:autoSpaceDN w:val="0"/>
        <w:adjustRightInd w:val="0"/>
        <w:spacing w:after="0" w:line="480" w:lineRule="auto"/>
        <w:ind w:left="851" w:right="-20"/>
        <w:rPr>
          <w:rFonts w:ascii="Times New Roman" w:hAnsi="Times New Roman"/>
          <w:position w:val="-1"/>
          <w:sz w:val="24"/>
          <w:szCs w:val="24"/>
        </w:rPr>
      </w:pPr>
      <w:r>
        <w:rPr>
          <w:rFonts w:ascii="Times New Roman" w:hAnsi="Times New Roman"/>
          <w:position w:val="-1"/>
          <w:sz w:val="24"/>
          <w:szCs w:val="24"/>
        </w:rPr>
        <w:tab/>
        <w:t>Oth</w:t>
      </w:r>
      <w:r>
        <w:rPr>
          <w:rFonts w:ascii="Times New Roman" w:hAnsi="Times New Roman"/>
          <w:spacing w:val="-1"/>
          <w:position w:val="-1"/>
          <w:sz w:val="24"/>
          <w:szCs w:val="24"/>
        </w:rPr>
        <w:t>e</w:t>
      </w:r>
      <w:r>
        <w:rPr>
          <w:rFonts w:ascii="Times New Roman" w:hAnsi="Times New Roman"/>
          <w:position w:val="-1"/>
          <w:sz w:val="24"/>
          <w:szCs w:val="24"/>
        </w:rPr>
        <w:t>rs</w:t>
      </w:r>
      <w:r>
        <w:rPr>
          <w:rFonts w:ascii="Times New Roman" w:hAnsi="Times New Roman"/>
          <w:position w:val="-1"/>
          <w:sz w:val="24"/>
          <w:szCs w:val="24"/>
        </w:rPr>
        <w:tab/>
        <w:t>: Nil</w:t>
      </w:r>
    </w:p>
    <w:p w14:paraId="4B5AF4CD" w14:textId="77777777" w:rsidR="00CD5B64" w:rsidRDefault="00CD5B64" w:rsidP="00CD5B64">
      <w:pPr>
        <w:widowControl w:val="0"/>
        <w:tabs>
          <w:tab w:val="left" w:pos="1760"/>
          <w:tab w:val="left" w:pos="5260"/>
        </w:tabs>
        <w:autoSpaceDE w:val="0"/>
        <w:autoSpaceDN w:val="0"/>
        <w:adjustRightInd w:val="0"/>
        <w:spacing w:after="0" w:line="480" w:lineRule="auto"/>
        <w:ind w:left="851" w:right="78"/>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Oth</w:t>
      </w:r>
      <w:r>
        <w:rPr>
          <w:rFonts w:ascii="Times New Roman" w:hAnsi="Times New Roman"/>
          <w:spacing w:val="-1"/>
          <w:sz w:val="24"/>
          <w:szCs w:val="24"/>
        </w:rPr>
        <w:t>e</w:t>
      </w:r>
      <w:r>
        <w:rPr>
          <w:rFonts w:ascii="Times New Roman" w:hAnsi="Times New Roman"/>
          <w:sz w:val="24"/>
          <w:szCs w:val="24"/>
        </w:rPr>
        <w:t xml:space="preserve">r </w:t>
      </w:r>
      <w:r>
        <w:rPr>
          <w:rFonts w:ascii="Times New Roman" w:hAnsi="Times New Roman"/>
          <w:spacing w:val="35"/>
          <w:sz w:val="24"/>
          <w:szCs w:val="24"/>
        </w:rPr>
        <w:t xml:space="preserve"> </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e</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c</w:t>
      </w:r>
      <w:r>
        <w:rPr>
          <w:rFonts w:ascii="Times New Roman" w:hAnsi="Times New Roman"/>
          <w:sz w:val="24"/>
          <w:szCs w:val="24"/>
        </w:rPr>
        <w:t>h</w:t>
      </w:r>
      <w:proofErr w:type="gramEnd"/>
      <w:r>
        <w:rPr>
          <w:rFonts w:ascii="Times New Roman" w:hAnsi="Times New Roman"/>
          <w:sz w:val="24"/>
          <w:szCs w:val="24"/>
        </w:rPr>
        <w:t xml:space="preserve"> </w:t>
      </w:r>
      <w:r>
        <w:rPr>
          <w:rFonts w:ascii="Times New Roman" w:hAnsi="Times New Roman"/>
          <w:spacing w:val="38"/>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oje</w:t>
      </w:r>
      <w:r>
        <w:rPr>
          <w:rFonts w:ascii="Times New Roman" w:hAnsi="Times New Roman"/>
          <w:spacing w:val="-1"/>
          <w:sz w:val="24"/>
          <w:szCs w:val="24"/>
        </w:rPr>
        <w:t>c</w:t>
      </w:r>
      <w:r>
        <w:rPr>
          <w:rFonts w:ascii="Times New Roman" w:hAnsi="Times New Roman"/>
          <w:sz w:val="24"/>
          <w:szCs w:val="24"/>
        </w:rPr>
        <w:t xml:space="preserve">ts </w:t>
      </w:r>
      <w:r>
        <w:rPr>
          <w:rFonts w:ascii="Times New Roman" w:hAnsi="Times New Roman"/>
          <w:spacing w:val="41"/>
          <w:sz w:val="24"/>
          <w:szCs w:val="24"/>
        </w:rPr>
        <w:t xml:space="preserve"> </w:t>
      </w:r>
      <w:r>
        <w:rPr>
          <w:rFonts w:ascii="Times New Roman" w:hAnsi="Times New Roman"/>
          <w:spacing w:val="-1"/>
          <w:sz w:val="24"/>
          <w:szCs w:val="24"/>
        </w:rPr>
        <w:t>a</w:t>
      </w:r>
      <w:r>
        <w:rPr>
          <w:rFonts w:ascii="Times New Roman" w:hAnsi="Times New Roman"/>
          <w:sz w:val="24"/>
          <w:szCs w:val="24"/>
        </w:rPr>
        <w:t xml:space="preserve">s </w:t>
      </w:r>
      <w:r>
        <w:rPr>
          <w:rFonts w:ascii="Times New Roman" w:hAnsi="Times New Roman"/>
          <w:spacing w:val="36"/>
          <w:sz w:val="24"/>
          <w:szCs w:val="24"/>
        </w:rPr>
        <w:t xml:space="preserve"> </w:t>
      </w:r>
      <w:r>
        <w:rPr>
          <w:rFonts w:ascii="Times New Roman" w:hAnsi="Times New Roman"/>
          <w:sz w:val="24"/>
          <w:szCs w:val="24"/>
        </w:rPr>
        <w:t>C</w:t>
      </w:r>
      <w:r>
        <w:rPr>
          <w:rFonts w:ascii="Times New Roman" w:hAnsi="Times New Roman"/>
          <w:spacing w:val="1"/>
          <w:sz w:val="24"/>
          <w:szCs w:val="24"/>
        </w:rPr>
        <w:t>o</w:t>
      </w:r>
      <w:r>
        <w:rPr>
          <w:rFonts w:ascii="Times New Roman" w:hAnsi="Times New Roman"/>
          <w:sz w:val="24"/>
          <w:szCs w:val="24"/>
        </w:rPr>
        <w:t>-</w:t>
      </w:r>
      <w:r>
        <w:rPr>
          <w:rFonts w:ascii="Times New Roman" w:hAnsi="Times New Roman"/>
          <w:spacing w:val="-3"/>
          <w:sz w:val="24"/>
          <w:szCs w:val="24"/>
        </w:rPr>
        <w:t>I</w:t>
      </w:r>
      <w:r>
        <w:rPr>
          <w:rFonts w:ascii="Times New Roman" w:hAnsi="Times New Roman"/>
          <w:sz w:val="24"/>
          <w:szCs w:val="24"/>
        </w:rPr>
        <w:t>n</w:t>
      </w:r>
      <w:r>
        <w:rPr>
          <w:rFonts w:ascii="Times New Roman" w:hAnsi="Times New Roman"/>
          <w:spacing w:val="2"/>
          <w:sz w:val="24"/>
          <w:szCs w:val="24"/>
        </w:rPr>
        <w:t>v</w:t>
      </w:r>
      <w:r>
        <w:rPr>
          <w:rFonts w:ascii="Times New Roman" w:hAnsi="Times New Roman"/>
          <w:spacing w:val="-1"/>
          <w:sz w:val="24"/>
          <w:szCs w:val="24"/>
        </w:rPr>
        <w:t>e</w:t>
      </w:r>
      <w:r>
        <w:rPr>
          <w:rFonts w:ascii="Times New Roman" w:hAnsi="Times New Roman"/>
          <w:sz w:val="24"/>
          <w:szCs w:val="24"/>
        </w:rPr>
        <w:t>st</w:t>
      </w:r>
      <w:r>
        <w:rPr>
          <w:rFonts w:ascii="Times New Roman" w:hAnsi="Times New Roman"/>
          <w:spacing w:val="1"/>
          <w:sz w:val="24"/>
          <w:szCs w:val="24"/>
        </w:rPr>
        <w:t>i</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 xml:space="preserve">tors </w:t>
      </w:r>
      <w:r>
        <w:rPr>
          <w:rFonts w:ascii="Times New Roman" w:hAnsi="Times New Roman"/>
          <w:spacing w:val="-1"/>
          <w:sz w:val="24"/>
          <w:szCs w:val="24"/>
        </w:rPr>
        <w:t>(</w:t>
      </w:r>
      <w:r>
        <w:rPr>
          <w:rFonts w:ascii="Times New Roman" w:hAnsi="Times New Roman"/>
          <w:sz w:val="24"/>
          <w:szCs w:val="24"/>
        </w:rPr>
        <w:t>AR</w:t>
      </w:r>
      <w:r>
        <w:rPr>
          <w:rFonts w:ascii="Times New Roman" w:hAnsi="Times New Roman"/>
          <w:spacing w:val="-1"/>
          <w:sz w:val="24"/>
          <w:szCs w:val="24"/>
        </w:rPr>
        <w:t>F</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E</w:t>
      </w:r>
      <w:r>
        <w:rPr>
          <w:rFonts w:ascii="Times New Roman" w:hAnsi="Times New Roman"/>
          <w:spacing w:val="2"/>
          <w:sz w:val="24"/>
          <w:szCs w:val="24"/>
        </w:rPr>
        <w:t>x</w:t>
      </w:r>
      <w:r>
        <w:rPr>
          <w:rFonts w:ascii="Times New Roman" w:hAnsi="Times New Roman"/>
          <w:sz w:val="24"/>
          <w:szCs w:val="24"/>
        </w:rPr>
        <w:t>tra</w:t>
      </w:r>
      <w:r>
        <w:rPr>
          <w:rFonts w:ascii="Times New Roman" w:hAnsi="Times New Roman"/>
          <w:spacing w:val="-1"/>
          <w:sz w:val="24"/>
          <w:szCs w:val="24"/>
        </w:rPr>
        <w:t xml:space="preserve"> </w:t>
      </w:r>
      <w:r>
        <w:rPr>
          <w:rFonts w:ascii="Times New Roman" w:hAnsi="Times New Roman"/>
          <w:sz w:val="24"/>
          <w:szCs w:val="24"/>
        </w:rPr>
        <w:t>Mur</w:t>
      </w:r>
      <w:r>
        <w:rPr>
          <w:rFonts w:ascii="Times New Roman" w:hAnsi="Times New Roman"/>
          <w:spacing w:val="-1"/>
          <w:sz w:val="24"/>
          <w:szCs w:val="24"/>
        </w:rPr>
        <w:t>a</w:t>
      </w:r>
      <w:r>
        <w:rPr>
          <w:rFonts w:ascii="Times New Roman" w:hAnsi="Times New Roman"/>
          <w:sz w:val="24"/>
          <w:szCs w:val="24"/>
        </w:rPr>
        <w:t>l) : Nil</w:t>
      </w:r>
    </w:p>
    <w:p w14:paraId="7B6E36E8" w14:textId="77777777" w:rsidR="00CD5B64" w:rsidRDefault="00CD5B64" w:rsidP="00CD5B64">
      <w:pPr>
        <w:widowControl w:val="0"/>
        <w:tabs>
          <w:tab w:val="left" w:pos="1760"/>
          <w:tab w:val="left" w:pos="5260"/>
        </w:tabs>
        <w:autoSpaceDE w:val="0"/>
        <w:autoSpaceDN w:val="0"/>
        <w:adjustRightInd w:val="0"/>
        <w:spacing w:after="0" w:line="480" w:lineRule="auto"/>
        <w:ind w:left="916" w:right="-20"/>
        <w:rPr>
          <w:rFonts w:ascii="Times New Roman" w:hAnsi="Times New Roman"/>
          <w:sz w:val="24"/>
          <w:szCs w:val="24"/>
        </w:rPr>
      </w:pPr>
      <w:r>
        <w:rPr>
          <w:rFonts w:ascii="Times New Roman" w:hAnsi="Times New Roman"/>
          <w:sz w:val="24"/>
          <w:szCs w:val="24"/>
        </w:rPr>
        <w:tab/>
        <w:t>Co-</w:t>
      </w:r>
      <w:r>
        <w:rPr>
          <w:rFonts w:ascii="Times New Roman" w:hAnsi="Times New Roman"/>
          <w:spacing w:val="1"/>
          <w:sz w:val="24"/>
          <w:szCs w:val="24"/>
        </w:rPr>
        <w:t>P</w:t>
      </w:r>
      <w:r>
        <w:rPr>
          <w:rFonts w:ascii="Times New Roman" w:hAnsi="Times New Roman"/>
          <w:sz w:val="24"/>
          <w:szCs w:val="24"/>
        </w:rPr>
        <w:t>rin</w:t>
      </w:r>
      <w:r>
        <w:rPr>
          <w:rFonts w:ascii="Times New Roman" w:hAnsi="Times New Roman"/>
          <w:spacing w:val="-1"/>
          <w:sz w:val="24"/>
          <w:szCs w:val="24"/>
        </w:rPr>
        <w:t>c</w:t>
      </w:r>
      <w:r>
        <w:rPr>
          <w:rFonts w:ascii="Times New Roman" w:hAnsi="Times New Roman"/>
          <w:sz w:val="24"/>
          <w:szCs w:val="24"/>
        </w:rPr>
        <w:t>ipal</w:t>
      </w:r>
      <w:r>
        <w:rPr>
          <w:rFonts w:ascii="Times New Roman" w:hAnsi="Times New Roman"/>
          <w:spacing w:val="2"/>
          <w:sz w:val="24"/>
          <w:szCs w:val="24"/>
        </w:rPr>
        <w:t xml:space="preserve"> </w:t>
      </w:r>
      <w:r>
        <w:rPr>
          <w:rFonts w:ascii="Times New Roman" w:hAnsi="Times New Roman"/>
          <w:spacing w:val="-6"/>
          <w:sz w:val="24"/>
          <w:szCs w:val="24"/>
        </w:rPr>
        <w:t>I</w:t>
      </w:r>
      <w:r>
        <w:rPr>
          <w:rFonts w:ascii="Times New Roman" w:hAnsi="Times New Roman"/>
          <w:sz w:val="24"/>
          <w:szCs w:val="24"/>
        </w:rPr>
        <w:t>n</w:t>
      </w:r>
      <w:r>
        <w:rPr>
          <w:rFonts w:ascii="Times New Roman" w:hAnsi="Times New Roman"/>
          <w:spacing w:val="2"/>
          <w:sz w:val="24"/>
          <w:szCs w:val="24"/>
        </w:rPr>
        <w:t>v</w:t>
      </w:r>
      <w:r>
        <w:rPr>
          <w:rFonts w:ascii="Times New Roman" w:hAnsi="Times New Roman"/>
          <w:spacing w:val="-1"/>
          <w:sz w:val="24"/>
          <w:szCs w:val="24"/>
        </w:rPr>
        <w:t>e</w:t>
      </w:r>
      <w:r>
        <w:rPr>
          <w:rFonts w:ascii="Times New Roman" w:hAnsi="Times New Roman"/>
          <w:sz w:val="24"/>
          <w:szCs w:val="24"/>
        </w:rPr>
        <w:t>st</w:t>
      </w:r>
      <w:r>
        <w:rPr>
          <w:rFonts w:ascii="Times New Roman" w:hAnsi="Times New Roman"/>
          <w:spacing w:val="1"/>
          <w:sz w:val="24"/>
          <w:szCs w:val="24"/>
        </w:rPr>
        <w:t>i</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 xml:space="preserve">tor </w:t>
      </w:r>
      <w:r>
        <w:rPr>
          <w:rFonts w:ascii="Times New Roman" w:hAnsi="Times New Roman"/>
          <w:spacing w:val="-1"/>
          <w:sz w:val="24"/>
          <w:szCs w:val="24"/>
        </w:rPr>
        <w:t>a</w:t>
      </w:r>
      <w:r>
        <w:rPr>
          <w:rFonts w:ascii="Times New Roman" w:hAnsi="Times New Roman"/>
          <w:spacing w:val="2"/>
          <w:sz w:val="24"/>
          <w:szCs w:val="24"/>
        </w:rPr>
        <w:t>d</w:t>
      </w:r>
      <w:r>
        <w:rPr>
          <w:rFonts w:ascii="Times New Roman" w:hAnsi="Times New Roman"/>
          <w:sz w:val="24"/>
          <w:szCs w:val="24"/>
        </w:rPr>
        <w:t>d</w:t>
      </w:r>
      <w:r>
        <w:rPr>
          <w:rFonts w:ascii="Times New Roman" w:hAnsi="Times New Roman"/>
          <w:spacing w:val="-1"/>
          <w:sz w:val="24"/>
          <w:szCs w:val="24"/>
        </w:rPr>
        <w:t>re</w:t>
      </w:r>
      <w:r>
        <w:rPr>
          <w:rFonts w:ascii="Times New Roman" w:hAnsi="Times New Roman"/>
          <w:sz w:val="24"/>
          <w:szCs w:val="24"/>
        </w:rPr>
        <w:t>ss</w:t>
      </w:r>
      <w:r>
        <w:rPr>
          <w:rFonts w:ascii="Times New Roman" w:hAnsi="Times New Roman"/>
          <w:sz w:val="24"/>
          <w:szCs w:val="24"/>
        </w:rPr>
        <w:tab/>
        <w:t>:</w:t>
      </w:r>
    </w:p>
    <w:p w14:paraId="4E3D6BB3" w14:textId="77777777" w:rsidR="00CD5B64" w:rsidRDefault="00CD5B64" w:rsidP="00CD5B64">
      <w:pPr>
        <w:spacing w:after="120" w:line="240" w:lineRule="auto"/>
        <w:ind w:left="1843"/>
        <w:jc w:val="both"/>
        <w:rPr>
          <w:rFonts w:ascii="Times New Roman" w:hAnsi="Times New Roman"/>
          <w:b/>
          <w:bCs/>
          <w:sz w:val="24"/>
          <w:szCs w:val="24"/>
        </w:rPr>
      </w:pPr>
    </w:p>
    <w:p w14:paraId="255990F7" w14:textId="77777777" w:rsidR="00CD5B64" w:rsidRDefault="00CD5B64" w:rsidP="00CD5B64">
      <w:pPr>
        <w:spacing w:after="120" w:line="240" w:lineRule="auto"/>
        <w:ind w:left="1843"/>
        <w:jc w:val="both"/>
        <w:rPr>
          <w:rFonts w:ascii="Times New Roman" w:hAnsi="Times New Roman"/>
          <w:b/>
          <w:bCs/>
          <w:sz w:val="24"/>
          <w:szCs w:val="24"/>
        </w:rPr>
      </w:pPr>
      <w:r w:rsidRPr="00A25D5F">
        <w:rPr>
          <w:rFonts w:ascii="Times New Roman" w:hAnsi="Times New Roman"/>
          <w:b/>
          <w:bCs/>
          <w:sz w:val="24"/>
          <w:szCs w:val="24"/>
        </w:rPr>
        <w:t>Official Address:</w:t>
      </w:r>
    </w:p>
    <w:p w14:paraId="781B0C86" w14:textId="77777777" w:rsidR="00CD5B64" w:rsidRPr="00BB7290" w:rsidRDefault="00CD5B64" w:rsidP="00CD5B64">
      <w:pPr>
        <w:spacing w:after="0" w:line="240" w:lineRule="auto"/>
        <w:ind w:left="3686"/>
        <w:jc w:val="both"/>
        <w:rPr>
          <w:rFonts w:ascii="Times New Roman" w:hAnsi="Times New Roman"/>
          <w:bCs/>
          <w:sz w:val="24"/>
          <w:szCs w:val="24"/>
        </w:rPr>
      </w:pPr>
      <w:proofErr w:type="spellStart"/>
      <w:r w:rsidRPr="00BB7290">
        <w:rPr>
          <w:rFonts w:ascii="Times New Roman" w:hAnsi="Times New Roman"/>
          <w:bCs/>
          <w:sz w:val="24"/>
          <w:szCs w:val="24"/>
        </w:rPr>
        <w:t>P.</w:t>
      </w:r>
      <w:proofErr w:type="gramStart"/>
      <w:r w:rsidRPr="00BB7290">
        <w:rPr>
          <w:rFonts w:ascii="Times New Roman" w:hAnsi="Times New Roman"/>
          <w:bCs/>
          <w:sz w:val="24"/>
          <w:szCs w:val="24"/>
        </w:rPr>
        <w:t>V.Ramanakmari</w:t>
      </w:r>
      <w:proofErr w:type="spellEnd"/>
      <w:proofErr w:type="gramEnd"/>
    </w:p>
    <w:p w14:paraId="40BC64BE" w14:textId="77777777" w:rsidR="00CD5B64" w:rsidRPr="00BB7290" w:rsidRDefault="00CD5B64" w:rsidP="00CD5B64">
      <w:pPr>
        <w:spacing w:after="0" w:line="240" w:lineRule="auto"/>
        <w:ind w:left="3686"/>
        <w:jc w:val="both"/>
        <w:rPr>
          <w:rFonts w:ascii="Times New Roman" w:hAnsi="Times New Roman"/>
          <w:bCs/>
          <w:sz w:val="24"/>
          <w:szCs w:val="24"/>
        </w:rPr>
      </w:pPr>
      <w:r w:rsidRPr="00BB7290">
        <w:rPr>
          <w:rFonts w:ascii="Times New Roman" w:hAnsi="Times New Roman"/>
          <w:bCs/>
          <w:sz w:val="24"/>
          <w:szCs w:val="24"/>
        </w:rPr>
        <w:t>Special Educator</w:t>
      </w:r>
    </w:p>
    <w:p w14:paraId="1671B4CD" w14:textId="77777777" w:rsidR="00CD5B64" w:rsidRPr="00BB7290" w:rsidRDefault="00CD5B64" w:rsidP="00CD5B64">
      <w:pPr>
        <w:spacing w:after="0" w:line="240" w:lineRule="auto"/>
        <w:ind w:left="3686"/>
        <w:jc w:val="both"/>
        <w:rPr>
          <w:rFonts w:ascii="Times New Roman" w:hAnsi="Times New Roman"/>
          <w:bCs/>
          <w:sz w:val="24"/>
          <w:szCs w:val="24"/>
        </w:rPr>
      </w:pPr>
      <w:r w:rsidRPr="00BB7290">
        <w:rPr>
          <w:rFonts w:ascii="Times New Roman" w:hAnsi="Times New Roman"/>
          <w:bCs/>
          <w:sz w:val="24"/>
          <w:szCs w:val="24"/>
        </w:rPr>
        <w:t>Department of Special Education</w:t>
      </w:r>
    </w:p>
    <w:p w14:paraId="2331E5E8" w14:textId="77777777" w:rsidR="00CD5B64" w:rsidRPr="00BB7290" w:rsidRDefault="00CD5B64" w:rsidP="00CD5B64">
      <w:pPr>
        <w:spacing w:after="0" w:line="240" w:lineRule="auto"/>
        <w:ind w:left="3686"/>
        <w:jc w:val="both"/>
        <w:rPr>
          <w:rFonts w:ascii="Times New Roman" w:hAnsi="Times New Roman"/>
          <w:bCs/>
          <w:sz w:val="24"/>
          <w:szCs w:val="24"/>
        </w:rPr>
      </w:pPr>
      <w:r w:rsidRPr="00BB7290">
        <w:rPr>
          <w:rFonts w:ascii="Times New Roman" w:hAnsi="Times New Roman"/>
          <w:bCs/>
          <w:sz w:val="24"/>
          <w:szCs w:val="24"/>
        </w:rPr>
        <w:t>All India Institute of Speech and Hearing</w:t>
      </w:r>
    </w:p>
    <w:p w14:paraId="4C4DA90E" w14:textId="77777777" w:rsidR="00CD5B64" w:rsidRPr="00BB7290" w:rsidRDefault="00CD5B64" w:rsidP="00CD5B64">
      <w:pPr>
        <w:spacing w:after="0" w:line="240" w:lineRule="auto"/>
        <w:ind w:left="3686"/>
        <w:jc w:val="both"/>
        <w:rPr>
          <w:rFonts w:ascii="Times New Roman" w:hAnsi="Times New Roman"/>
          <w:bCs/>
          <w:sz w:val="24"/>
          <w:szCs w:val="24"/>
        </w:rPr>
      </w:pPr>
      <w:proofErr w:type="spellStart"/>
      <w:r w:rsidRPr="00BB7290">
        <w:rPr>
          <w:rFonts w:ascii="Times New Roman" w:hAnsi="Times New Roman"/>
          <w:bCs/>
          <w:sz w:val="24"/>
          <w:szCs w:val="24"/>
        </w:rPr>
        <w:t>Naimisham</w:t>
      </w:r>
      <w:proofErr w:type="spellEnd"/>
      <w:r w:rsidRPr="00BB7290">
        <w:rPr>
          <w:rFonts w:ascii="Times New Roman" w:hAnsi="Times New Roman"/>
          <w:bCs/>
          <w:sz w:val="24"/>
          <w:szCs w:val="24"/>
        </w:rPr>
        <w:t xml:space="preserve"> Campus; </w:t>
      </w:r>
      <w:proofErr w:type="spellStart"/>
      <w:r w:rsidRPr="00BB7290">
        <w:rPr>
          <w:rFonts w:ascii="Times New Roman" w:hAnsi="Times New Roman"/>
          <w:bCs/>
          <w:sz w:val="24"/>
          <w:szCs w:val="24"/>
        </w:rPr>
        <w:t>Manasagangotri</w:t>
      </w:r>
      <w:proofErr w:type="spellEnd"/>
    </w:p>
    <w:p w14:paraId="5A5B6BA1" w14:textId="77777777" w:rsidR="00CD5B64" w:rsidRPr="00BB7290" w:rsidRDefault="00CD5B64" w:rsidP="00CD5B64">
      <w:pPr>
        <w:spacing w:after="0" w:line="240" w:lineRule="auto"/>
        <w:ind w:left="3686"/>
        <w:jc w:val="both"/>
        <w:rPr>
          <w:rFonts w:ascii="Times New Roman" w:hAnsi="Times New Roman"/>
          <w:bCs/>
          <w:sz w:val="24"/>
          <w:szCs w:val="24"/>
        </w:rPr>
      </w:pPr>
      <w:r w:rsidRPr="00BB7290">
        <w:rPr>
          <w:rFonts w:ascii="Times New Roman" w:hAnsi="Times New Roman"/>
          <w:bCs/>
          <w:sz w:val="24"/>
          <w:szCs w:val="24"/>
        </w:rPr>
        <w:t xml:space="preserve">Mysuru-  570006 </w:t>
      </w:r>
    </w:p>
    <w:p w14:paraId="003CEEC3" w14:textId="77777777" w:rsidR="00CD5B64" w:rsidRDefault="00CD5B64" w:rsidP="00CD5B64">
      <w:pPr>
        <w:spacing w:after="120" w:line="240" w:lineRule="auto"/>
        <w:ind w:left="1843"/>
        <w:jc w:val="both"/>
        <w:rPr>
          <w:rFonts w:ascii="Times New Roman" w:hAnsi="Times New Roman"/>
          <w:b/>
          <w:bCs/>
          <w:sz w:val="24"/>
          <w:szCs w:val="24"/>
        </w:rPr>
      </w:pPr>
    </w:p>
    <w:p w14:paraId="3CA05833" w14:textId="77777777" w:rsidR="00CD5B64" w:rsidRPr="00BB7290" w:rsidRDefault="00CD5B64" w:rsidP="00CD5B64">
      <w:pPr>
        <w:spacing w:after="120" w:line="240" w:lineRule="auto"/>
        <w:ind w:left="1843"/>
        <w:jc w:val="both"/>
        <w:rPr>
          <w:rFonts w:ascii="Times New Roman" w:hAnsi="Times New Roman"/>
          <w:b/>
          <w:bCs/>
          <w:sz w:val="24"/>
          <w:szCs w:val="24"/>
        </w:rPr>
      </w:pPr>
      <w:r w:rsidRPr="00BB7290">
        <w:rPr>
          <w:rFonts w:ascii="Times New Roman" w:hAnsi="Times New Roman"/>
          <w:b/>
          <w:bCs/>
          <w:sz w:val="24"/>
          <w:szCs w:val="24"/>
        </w:rPr>
        <w:t>Residential Address:</w:t>
      </w:r>
    </w:p>
    <w:p w14:paraId="6E64808E" w14:textId="77777777" w:rsidR="00CD5B64" w:rsidRPr="00BB7290" w:rsidRDefault="00CD5B64" w:rsidP="00CD5B64">
      <w:pPr>
        <w:spacing w:after="0" w:line="240" w:lineRule="auto"/>
        <w:ind w:left="1843" w:firstLine="1843"/>
        <w:jc w:val="both"/>
        <w:rPr>
          <w:rFonts w:ascii="Times New Roman" w:hAnsi="Times New Roman"/>
          <w:bCs/>
          <w:sz w:val="24"/>
          <w:szCs w:val="24"/>
        </w:rPr>
      </w:pPr>
      <w:proofErr w:type="spellStart"/>
      <w:r w:rsidRPr="00BB7290">
        <w:rPr>
          <w:rFonts w:ascii="Times New Roman" w:hAnsi="Times New Roman"/>
          <w:bCs/>
          <w:sz w:val="24"/>
          <w:szCs w:val="24"/>
        </w:rPr>
        <w:t>P.</w:t>
      </w:r>
      <w:proofErr w:type="gramStart"/>
      <w:r w:rsidRPr="00BB7290">
        <w:rPr>
          <w:rFonts w:ascii="Times New Roman" w:hAnsi="Times New Roman"/>
          <w:bCs/>
          <w:sz w:val="24"/>
          <w:szCs w:val="24"/>
        </w:rPr>
        <w:t>V.Ramanakumari</w:t>
      </w:r>
      <w:proofErr w:type="spellEnd"/>
      <w:proofErr w:type="gramEnd"/>
    </w:p>
    <w:p w14:paraId="20A4C29F" w14:textId="77777777" w:rsidR="00CD5B64" w:rsidRPr="00BB7290" w:rsidRDefault="00CD5B64" w:rsidP="00CD5B64">
      <w:pPr>
        <w:spacing w:after="0" w:line="240" w:lineRule="auto"/>
        <w:ind w:left="1843" w:firstLine="1843"/>
        <w:jc w:val="both"/>
        <w:rPr>
          <w:rFonts w:ascii="Times New Roman" w:hAnsi="Times New Roman"/>
          <w:bCs/>
          <w:sz w:val="24"/>
          <w:szCs w:val="24"/>
        </w:rPr>
      </w:pPr>
      <w:r w:rsidRPr="00BB7290">
        <w:rPr>
          <w:rFonts w:ascii="Times New Roman" w:hAnsi="Times New Roman"/>
          <w:bCs/>
          <w:sz w:val="24"/>
          <w:szCs w:val="24"/>
        </w:rPr>
        <w:t xml:space="preserve">D/O </w:t>
      </w:r>
      <w:r>
        <w:rPr>
          <w:rFonts w:ascii="Times New Roman" w:hAnsi="Times New Roman"/>
          <w:bCs/>
          <w:sz w:val="24"/>
          <w:szCs w:val="24"/>
        </w:rPr>
        <w:t xml:space="preserve">Late </w:t>
      </w:r>
      <w:proofErr w:type="spellStart"/>
      <w:r w:rsidRPr="00BB7290">
        <w:rPr>
          <w:rFonts w:ascii="Times New Roman" w:hAnsi="Times New Roman"/>
          <w:bCs/>
          <w:sz w:val="24"/>
          <w:szCs w:val="24"/>
        </w:rPr>
        <w:t>P.</w:t>
      </w:r>
      <w:proofErr w:type="gramStart"/>
      <w:r w:rsidRPr="00BB7290">
        <w:rPr>
          <w:rFonts w:ascii="Times New Roman" w:hAnsi="Times New Roman"/>
          <w:bCs/>
          <w:sz w:val="24"/>
          <w:szCs w:val="24"/>
        </w:rPr>
        <w:t>V.Vivekanand</w:t>
      </w:r>
      <w:proofErr w:type="spellEnd"/>
      <w:proofErr w:type="gramEnd"/>
    </w:p>
    <w:p w14:paraId="6BCB0B20" w14:textId="77777777" w:rsidR="00CD5B64" w:rsidRPr="00BB7290" w:rsidRDefault="00CD5B64" w:rsidP="00CD5B64">
      <w:pPr>
        <w:spacing w:after="0" w:line="240" w:lineRule="auto"/>
        <w:ind w:left="1843" w:firstLine="1843"/>
        <w:jc w:val="both"/>
        <w:rPr>
          <w:rFonts w:ascii="Times New Roman" w:hAnsi="Times New Roman"/>
          <w:bCs/>
          <w:sz w:val="24"/>
          <w:szCs w:val="24"/>
        </w:rPr>
      </w:pPr>
      <w:r w:rsidRPr="00BB7290">
        <w:rPr>
          <w:rFonts w:ascii="Times New Roman" w:hAnsi="Times New Roman"/>
          <w:bCs/>
          <w:sz w:val="24"/>
          <w:szCs w:val="24"/>
        </w:rPr>
        <w:t>No. 6; Staff Quarters</w:t>
      </w:r>
    </w:p>
    <w:p w14:paraId="6776C1C2" w14:textId="77777777" w:rsidR="00CD5B64" w:rsidRPr="00BB7290" w:rsidRDefault="00CD5B64" w:rsidP="00CD5B64">
      <w:pPr>
        <w:spacing w:after="0" w:line="240" w:lineRule="auto"/>
        <w:ind w:left="1843" w:firstLine="1843"/>
        <w:jc w:val="both"/>
        <w:rPr>
          <w:rFonts w:ascii="Times New Roman" w:hAnsi="Times New Roman"/>
          <w:bCs/>
          <w:sz w:val="24"/>
          <w:szCs w:val="24"/>
        </w:rPr>
      </w:pPr>
      <w:r w:rsidRPr="00BB7290">
        <w:rPr>
          <w:rFonts w:ascii="Times New Roman" w:hAnsi="Times New Roman"/>
          <w:bCs/>
          <w:sz w:val="24"/>
          <w:szCs w:val="24"/>
        </w:rPr>
        <w:t xml:space="preserve">Sri Ganapathy </w:t>
      </w:r>
      <w:proofErr w:type="spellStart"/>
      <w:r w:rsidRPr="00BB7290">
        <w:rPr>
          <w:rFonts w:ascii="Times New Roman" w:hAnsi="Times New Roman"/>
          <w:bCs/>
          <w:sz w:val="24"/>
          <w:szCs w:val="24"/>
        </w:rPr>
        <w:t>Sachchidananda</w:t>
      </w:r>
      <w:proofErr w:type="spellEnd"/>
      <w:r w:rsidRPr="00BB7290">
        <w:rPr>
          <w:rFonts w:ascii="Times New Roman" w:hAnsi="Times New Roman"/>
          <w:bCs/>
          <w:sz w:val="24"/>
          <w:szCs w:val="24"/>
        </w:rPr>
        <w:t xml:space="preserve"> Ashram</w:t>
      </w:r>
    </w:p>
    <w:p w14:paraId="51F4287C" w14:textId="77777777" w:rsidR="00CD5B64" w:rsidRPr="00BB7290" w:rsidRDefault="00CD5B64" w:rsidP="00CD5B64">
      <w:pPr>
        <w:spacing w:after="0" w:line="240" w:lineRule="auto"/>
        <w:ind w:left="1843" w:firstLine="1843"/>
        <w:jc w:val="both"/>
        <w:rPr>
          <w:rFonts w:ascii="Times New Roman" w:hAnsi="Times New Roman"/>
          <w:bCs/>
          <w:sz w:val="24"/>
          <w:szCs w:val="24"/>
        </w:rPr>
      </w:pPr>
      <w:proofErr w:type="spellStart"/>
      <w:r w:rsidRPr="00BB7290">
        <w:rPr>
          <w:rFonts w:ascii="Times New Roman" w:hAnsi="Times New Roman"/>
          <w:bCs/>
          <w:sz w:val="24"/>
          <w:szCs w:val="24"/>
        </w:rPr>
        <w:t>Avadhoota</w:t>
      </w:r>
      <w:proofErr w:type="spellEnd"/>
      <w:r w:rsidRPr="00BB7290">
        <w:rPr>
          <w:rFonts w:ascii="Times New Roman" w:hAnsi="Times New Roman"/>
          <w:bCs/>
          <w:sz w:val="24"/>
          <w:szCs w:val="24"/>
        </w:rPr>
        <w:t xml:space="preserve"> Datta </w:t>
      </w:r>
      <w:proofErr w:type="spellStart"/>
      <w:proofErr w:type="gramStart"/>
      <w:r w:rsidRPr="00BB7290">
        <w:rPr>
          <w:rFonts w:ascii="Times New Roman" w:hAnsi="Times New Roman"/>
          <w:bCs/>
          <w:sz w:val="24"/>
          <w:szCs w:val="24"/>
        </w:rPr>
        <w:t>Peetham</w:t>
      </w:r>
      <w:proofErr w:type="spellEnd"/>
      <w:r w:rsidRPr="00BB7290">
        <w:rPr>
          <w:rFonts w:ascii="Times New Roman" w:hAnsi="Times New Roman"/>
          <w:bCs/>
          <w:sz w:val="24"/>
          <w:szCs w:val="24"/>
        </w:rPr>
        <w:t xml:space="preserve"> ;</w:t>
      </w:r>
      <w:proofErr w:type="gramEnd"/>
      <w:r w:rsidRPr="00BB7290">
        <w:rPr>
          <w:rFonts w:ascii="Times New Roman" w:hAnsi="Times New Roman"/>
          <w:bCs/>
          <w:sz w:val="24"/>
          <w:szCs w:val="24"/>
        </w:rPr>
        <w:t xml:space="preserve"> Datta Nagar; Ooty Road</w:t>
      </w:r>
    </w:p>
    <w:p w14:paraId="1EC2044D" w14:textId="77777777" w:rsidR="00CD5B64" w:rsidRDefault="00CD5B64" w:rsidP="00CD5B64">
      <w:pPr>
        <w:spacing w:after="0" w:line="240" w:lineRule="auto"/>
        <w:ind w:left="1843" w:firstLine="1843"/>
        <w:jc w:val="both"/>
        <w:rPr>
          <w:rFonts w:ascii="Times New Roman" w:hAnsi="Times New Roman"/>
          <w:bCs/>
          <w:sz w:val="24"/>
          <w:szCs w:val="24"/>
        </w:rPr>
      </w:pPr>
      <w:r w:rsidRPr="00BB7290">
        <w:rPr>
          <w:rFonts w:ascii="Times New Roman" w:hAnsi="Times New Roman"/>
          <w:bCs/>
          <w:sz w:val="24"/>
          <w:szCs w:val="24"/>
        </w:rPr>
        <w:t>Mysuru 570025</w:t>
      </w:r>
    </w:p>
    <w:p w14:paraId="142BBCFE" w14:textId="77777777" w:rsidR="00CD5B64" w:rsidRPr="00BB7290" w:rsidRDefault="00CD5B64" w:rsidP="00CD5B64">
      <w:pPr>
        <w:spacing w:after="0" w:line="240" w:lineRule="auto"/>
        <w:ind w:left="1843" w:firstLine="1843"/>
        <w:jc w:val="both"/>
        <w:rPr>
          <w:rFonts w:ascii="Times New Roman" w:hAnsi="Times New Roman"/>
          <w:bCs/>
          <w:sz w:val="24"/>
          <w:szCs w:val="24"/>
        </w:rPr>
      </w:pPr>
    </w:p>
    <w:p w14:paraId="6CFE0688" w14:textId="77777777" w:rsidR="00CD5B64" w:rsidRDefault="00CD5B64" w:rsidP="00CD5B64">
      <w:pPr>
        <w:widowControl w:val="0"/>
        <w:tabs>
          <w:tab w:val="left" w:pos="5260"/>
          <w:tab w:val="left" w:pos="6500"/>
        </w:tabs>
        <w:autoSpaceDE w:val="0"/>
        <w:autoSpaceDN w:val="0"/>
        <w:adjustRightInd w:val="0"/>
        <w:spacing w:after="0" w:line="240" w:lineRule="auto"/>
        <w:ind w:left="4406" w:right="1559" w:hanging="2562"/>
        <w:rPr>
          <w:rFonts w:ascii="Times New Roman" w:hAnsi="Times New Roman"/>
          <w:sz w:val="24"/>
          <w:szCs w:val="24"/>
        </w:rPr>
      </w:pPr>
      <w:proofErr w:type="gramStart"/>
      <w:r>
        <w:rPr>
          <w:rFonts w:ascii="Times New Roman" w:hAnsi="Times New Roman"/>
          <w:sz w:val="24"/>
          <w:szCs w:val="24"/>
        </w:rPr>
        <w:t>T</w:t>
      </w:r>
      <w:r>
        <w:rPr>
          <w:rFonts w:ascii="Times New Roman" w:hAnsi="Times New Roman"/>
          <w:spacing w:val="-1"/>
          <w:sz w:val="24"/>
          <w:szCs w:val="24"/>
        </w:rPr>
        <w:t>e</w:t>
      </w:r>
      <w:r>
        <w:rPr>
          <w:rFonts w:ascii="Times New Roman" w:hAnsi="Times New Roman"/>
          <w:sz w:val="24"/>
          <w:szCs w:val="24"/>
        </w:rPr>
        <w:t>lephone</w:t>
      </w:r>
      <w:r>
        <w:rPr>
          <w:rFonts w:ascii="Times New Roman" w:hAnsi="Times New Roman"/>
          <w:spacing w:val="-1"/>
          <w:sz w:val="24"/>
          <w:szCs w:val="24"/>
        </w:rPr>
        <w:t xml:space="preserve"> </w:t>
      </w:r>
      <w:r>
        <w:rPr>
          <w:rFonts w:ascii="Times New Roman" w:hAnsi="Times New Roman"/>
          <w:sz w:val="24"/>
          <w:szCs w:val="24"/>
        </w:rPr>
        <w:t>:</w:t>
      </w:r>
      <w:proofErr w:type="gramEnd"/>
      <w:r>
        <w:rPr>
          <w:rFonts w:ascii="Times New Roman" w:hAnsi="Times New Roman"/>
          <w:spacing w:val="3"/>
          <w:sz w:val="24"/>
          <w:szCs w:val="24"/>
        </w:rPr>
        <w:t xml:space="preserve">           </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ndl</w:t>
      </w:r>
      <w:r>
        <w:rPr>
          <w:rFonts w:ascii="Times New Roman" w:hAnsi="Times New Roman"/>
          <w:spacing w:val="1"/>
          <w:sz w:val="24"/>
          <w:szCs w:val="24"/>
        </w:rPr>
        <w:t>i</w:t>
      </w:r>
      <w:r>
        <w:rPr>
          <w:rFonts w:ascii="Times New Roman" w:hAnsi="Times New Roman"/>
          <w:sz w:val="24"/>
          <w:szCs w:val="24"/>
        </w:rPr>
        <w:t>ne</w:t>
      </w:r>
      <w:r>
        <w:rPr>
          <w:rFonts w:ascii="Times New Roman" w:hAnsi="Times New Roman"/>
          <w:sz w:val="24"/>
          <w:szCs w:val="24"/>
        </w:rPr>
        <w:tab/>
        <w:t xml:space="preserve">    : 0821-2502519</w:t>
      </w:r>
      <w:r>
        <w:rPr>
          <w:rFonts w:ascii="Times New Roman" w:hAnsi="Times New Roman"/>
          <w:sz w:val="24"/>
          <w:szCs w:val="24"/>
        </w:rPr>
        <w:tab/>
      </w:r>
    </w:p>
    <w:p w14:paraId="684D7A54" w14:textId="77777777" w:rsidR="00CD5B64" w:rsidRDefault="00CD5B64" w:rsidP="00CD5B64">
      <w:pPr>
        <w:widowControl w:val="0"/>
        <w:tabs>
          <w:tab w:val="left" w:pos="5260"/>
          <w:tab w:val="left" w:pos="6500"/>
        </w:tabs>
        <w:autoSpaceDE w:val="0"/>
        <w:autoSpaceDN w:val="0"/>
        <w:adjustRightInd w:val="0"/>
        <w:spacing w:after="0" w:line="240" w:lineRule="auto"/>
        <w:ind w:left="4406" w:right="1559" w:hanging="1400"/>
        <w:rPr>
          <w:rFonts w:ascii="Times New Roman" w:hAnsi="Times New Roman"/>
          <w:sz w:val="24"/>
          <w:szCs w:val="24"/>
        </w:rPr>
      </w:pPr>
      <w:r>
        <w:rPr>
          <w:rFonts w:ascii="Times New Roman" w:hAnsi="Times New Roman"/>
          <w:sz w:val="24"/>
          <w:szCs w:val="24"/>
        </w:rPr>
        <w:t xml:space="preserve">           Mobile                 </w:t>
      </w:r>
      <w:proofErr w:type="gramStart"/>
      <w:r>
        <w:rPr>
          <w:rFonts w:ascii="Times New Roman" w:hAnsi="Times New Roman"/>
          <w:sz w:val="24"/>
          <w:szCs w:val="24"/>
        </w:rPr>
        <w:t xml:space="preserve">  :</w:t>
      </w:r>
      <w:proofErr w:type="gramEnd"/>
      <w:r>
        <w:rPr>
          <w:rFonts w:ascii="Times New Roman" w:hAnsi="Times New Roman"/>
          <w:sz w:val="24"/>
          <w:szCs w:val="24"/>
        </w:rPr>
        <w:t xml:space="preserve"> 9342124187</w:t>
      </w:r>
    </w:p>
    <w:p w14:paraId="7F5ACA25" w14:textId="77777777" w:rsidR="00CD5B64" w:rsidRDefault="00CD5B64" w:rsidP="00CD5B64">
      <w:pPr>
        <w:widowControl w:val="0"/>
        <w:tabs>
          <w:tab w:val="left" w:pos="5260"/>
          <w:tab w:val="left" w:pos="6500"/>
        </w:tabs>
        <w:autoSpaceDE w:val="0"/>
        <w:autoSpaceDN w:val="0"/>
        <w:adjustRightInd w:val="0"/>
        <w:spacing w:after="0" w:line="360" w:lineRule="auto"/>
        <w:ind w:left="4405" w:right="1557" w:hanging="2562"/>
      </w:pPr>
      <w:r>
        <w:rPr>
          <w:rFonts w:ascii="Times New Roman" w:hAnsi="Times New Roman"/>
          <w:sz w:val="24"/>
          <w:szCs w:val="24"/>
        </w:rPr>
        <w:t xml:space="preserve"> e</w:t>
      </w:r>
      <w:r>
        <w:rPr>
          <w:rFonts w:ascii="Times New Roman" w:hAnsi="Times New Roman"/>
          <w:spacing w:val="-1"/>
          <w:sz w:val="24"/>
          <w:szCs w:val="24"/>
        </w:rPr>
        <w:t>-</w:t>
      </w:r>
      <w:r>
        <w:rPr>
          <w:rFonts w:ascii="Times New Roman" w:hAnsi="Times New Roman"/>
          <w:sz w:val="24"/>
          <w:szCs w:val="24"/>
        </w:rPr>
        <w:t xml:space="preserve">mail   </w:t>
      </w:r>
      <w:proofErr w:type="gramStart"/>
      <w:r>
        <w:rPr>
          <w:rFonts w:ascii="Times New Roman" w:hAnsi="Times New Roman"/>
          <w:sz w:val="24"/>
          <w:szCs w:val="24"/>
        </w:rPr>
        <w:t xml:space="preserve">  :</w:t>
      </w:r>
      <w:proofErr w:type="gramEnd"/>
      <w:r>
        <w:rPr>
          <w:rFonts w:ascii="Times New Roman" w:hAnsi="Times New Roman"/>
          <w:sz w:val="24"/>
          <w:szCs w:val="24"/>
        </w:rPr>
        <w:t xml:space="preserve">             pvramanakumari@gmail.com</w:t>
      </w:r>
    </w:p>
    <w:p w14:paraId="5909E148" w14:textId="77777777" w:rsidR="008525A6" w:rsidRDefault="008525A6"/>
    <w:sectPr w:rsidR="008525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F6AFF"/>
    <w:multiLevelType w:val="hybridMultilevel"/>
    <w:tmpl w:val="2C367B10"/>
    <w:lvl w:ilvl="0" w:tplc="40090001">
      <w:start w:val="1"/>
      <w:numFmt w:val="bullet"/>
      <w:lvlText w:val=""/>
      <w:lvlJc w:val="left"/>
      <w:pPr>
        <w:ind w:left="3130" w:hanging="360"/>
      </w:pPr>
      <w:rPr>
        <w:rFonts w:ascii="Symbol" w:hAnsi="Symbol" w:hint="default"/>
      </w:rPr>
    </w:lvl>
    <w:lvl w:ilvl="1" w:tplc="40090003" w:tentative="1">
      <w:start w:val="1"/>
      <w:numFmt w:val="bullet"/>
      <w:lvlText w:val="o"/>
      <w:lvlJc w:val="left"/>
      <w:pPr>
        <w:ind w:left="3850" w:hanging="360"/>
      </w:pPr>
      <w:rPr>
        <w:rFonts w:ascii="Courier New" w:hAnsi="Courier New" w:cs="Courier New" w:hint="default"/>
      </w:rPr>
    </w:lvl>
    <w:lvl w:ilvl="2" w:tplc="40090005" w:tentative="1">
      <w:start w:val="1"/>
      <w:numFmt w:val="bullet"/>
      <w:lvlText w:val=""/>
      <w:lvlJc w:val="left"/>
      <w:pPr>
        <w:ind w:left="4570" w:hanging="360"/>
      </w:pPr>
      <w:rPr>
        <w:rFonts w:ascii="Wingdings" w:hAnsi="Wingdings" w:hint="default"/>
      </w:rPr>
    </w:lvl>
    <w:lvl w:ilvl="3" w:tplc="40090001" w:tentative="1">
      <w:start w:val="1"/>
      <w:numFmt w:val="bullet"/>
      <w:lvlText w:val=""/>
      <w:lvlJc w:val="left"/>
      <w:pPr>
        <w:ind w:left="5290" w:hanging="360"/>
      </w:pPr>
      <w:rPr>
        <w:rFonts w:ascii="Symbol" w:hAnsi="Symbol" w:hint="default"/>
      </w:rPr>
    </w:lvl>
    <w:lvl w:ilvl="4" w:tplc="40090003" w:tentative="1">
      <w:start w:val="1"/>
      <w:numFmt w:val="bullet"/>
      <w:lvlText w:val="o"/>
      <w:lvlJc w:val="left"/>
      <w:pPr>
        <w:ind w:left="6010" w:hanging="360"/>
      </w:pPr>
      <w:rPr>
        <w:rFonts w:ascii="Courier New" w:hAnsi="Courier New" w:cs="Courier New" w:hint="default"/>
      </w:rPr>
    </w:lvl>
    <w:lvl w:ilvl="5" w:tplc="40090005" w:tentative="1">
      <w:start w:val="1"/>
      <w:numFmt w:val="bullet"/>
      <w:lvlText w:val=""/>
      <w:lvlJc w:val="left"/>
      <w:pPr>
        <w:ind w:left="6730" w:hanging="360"/>
      </w:pPr>
      <w:rPr>
        <w:rFonts w:ascii="Wingdings" w:hAnsi="Wingdings" w:hint="default"/>
      </w:rPr>
    </w:lvl>
    <w:lvl w:ilvl="6" w:tplc="40090001" w:tentative="1">
      <w:start w:val="1"/>
      <w:numFmt w:val="bullet"/>
      <w:lvlText w:val=""/>
      <w:lvlJc w:val="left"/>
      <w:pPr>
        <w:ind w:left="7450" w:hanging="360"/>
      </w:pPr>
      <w:rPr>
        <w:rFonts w:ascii="Symbol" w:hAnsi="Symbol" w:hint="default"/>
      </w:rPr>
    </w:lvl>
    <w:lvl w:ilvl="7" w:tplc="40090003" w:tentative="1">
      <w:start w:val="1"/>
      <w:numFmt w:val="bullet"/>
      <w:lvlText w:val="o"/>
      <w:lvlJc w:val="left"/>
      <w:pPr>
        <w:ind w:left="8170" w:hanging="360"/>
      </w:pPr>
      <w:rPr>
        <w:rFonts w:ascii="Courier New" w:hAnsi="Courier New" w:cs="Courier New" w:hint="default"/>
      </w:rPr>
    </w:lvl>
    <w:lvl w:ilvl="8" w:tplc="40090005" w:tentative="1">
      <w:start w:val="1"/>
      <w:numFmt w:val="bullet"/>
      <w:lvlText w:val=""/>
      <w:lvlJc w:val="left"/>
      <w:pPr>
        <w:ind w:left="8890" w:hanging="360"/>
      </w:pPr>
      <w:rPr>
        <w:rFonts w:ascii="Wingdings" w:hAnsi="Wingdings" w:hint="default"/>
      </w:rPr>
    </w:lvl>
  </w:abstractNum>
  <w:abstractNum w:abstractNumId="1" w15:restartNumberingAfterBreak="0">
    <w:nsid w:val="1AF73BB5"/>
    <w:multiLevelType w:val="hybridMultilevel"/>
    <w:tmpl w:val="78AAA348"/>
    <w:lvl w:ilvl="0" w:tplc="69EC05A0">
      <w:start w:val="1"/>
      <w:numFmt w:val="decimal"/>
      <w:lvlText w:val="%1"/>
      <w:lvlJc w:val="left"/>
      <w:pPr>
        <w:ind w:left="427"/>
      </w:pPr>
      <w:rPr>
        <w:rFonts w:ascii="Times New Roman" w:eastAsia="Times New Roman" w:hAnsi="Times New Roman" w:cs="Times New Roman"/>
        <w:b w:val="0"/>
        <w:i w:val="0"/>
        <w:strike w:val="0"/>
        <w:dstrike w:val="0"/>
        <w:color w:val="263238"/>
        <w:sz w:val="24"/>
        <w:szCs w:val="24"/>
        <w:u w:val="none" w:color="000000"/>
        <w:bdr w:val="none" w:sz="0" w:space="0" w:color="auto"/>
        <w:shd w:val="clear" w:color="auto" w:fill="auto"/>
        <w:vertAlign w:val="baseline"/>
      </w:rPr>
    </w:lvl>
    <w:lvl w:ilvl="1" w:tplc="0582AF18">
      <w:start w:val="1"/>
      <w:numFmt w:val="lowerLetter"/>
      <w:lvlText w:val="%2)"/>
      <w:lvlJc w:val="left"/>
      <w:pPr>
        <w:ind w:left="1145"/>
      </w:pPr>
      <w:rPr>
        <w:rFonts w:ascii="Times New Roman" w:eastAsia="Times New Roman" w:hAnsi="Times New Roman" w:cs="Times New Roman"/>
        <w:b w:val="0"/>
        <w:i w:val="0"/>
        <w:strike w:val="0"/>
        <w:dstrike w:val="0"/>
        <w:color w:val="263238"/>
        <w:sz w:val="24"/>
        <w:szCs w:val="24"/>
        <w:u w:val="none" w:color="000000"/>
        <w:bdr w:val="none" w:sz="0" w:space="0" w:color="auto"/>
        <w:shd w:val="clear" w:color="auto" w:fill="auto"/>
        <w:vertAlign w:val="baseline"/>
      </w:rPr>
    </w:lvl>
    <w:lvl w:ilvl="2" w:tplc="9C26E566">
      <w:start w:val="1"/>
      <w:numFmt w:val="lowerRoman"/>
      <w:lvlText w:val="%3"/>
      <w:lvlJc w:val="left"/>
      <w:pPr>
        <w:ind w:left="1507"/>
      </w:pPr>
      <w:rPr>
        <w:rFonts w:ascii="Times New Roman" w:eastAsia="Times New Roman" w:hAnsi="Times New Roman" w:cs="Times New Roman"/>
        <w:b w:val="0"/>
        <w:i w:val="0"/>
        <w:strike w:val="0"/>
        <w:dstrike w:val="0"/>
        <w:color w:val="263238"/>
        <w:sz w:val="24"/>
        <w:szCs w:val="24"/>
        <w:u w:val="none" w:color="000000"/>
        <w:bdr w:val="none" w:sz="0" w:space="0" w:color="auto"/>
        <w:shd w:val="clear" w:color="auto" w:fill="auto"/>
        <w:vertAlign w:val="baseline"/>
      </w:rPr>
    </w:lvl>
    <w:lvl w:ilvl="3" w:tplc="32184BE0">
      <w:start w:val="1"/>
      <w:numFmt w:val="decimal"/>
      <w:lvlText w:val="%4"/>
      <w:lvlJc w:val="left"/>
      <w:pPr>
        <w:ind w:left="2227"/>
      </w:pPr>
      <w:rPr>
        <w:rFonts w:ascii="Times New Roman" w:eastAsia="Times New Roman" w:hAnsi="Times New Roman" w:cs="Times New Roman"/>
        <w:b w:val="0"/>
        <w:i w:val="0"/>
        <w:strike w:val="0"/>
        <w:dstrike w:val="0"/>
        <w:color w:val="263238"/>
        <w:sz w:val="24"/>
        <w:szCs w:val="24"/>
        <w:u w:val="none" w:color="000000"/>
        <w:bdr w:val="none" w:sz="0" w:space="0" w:color="auto"/>
        <w:shd w:val="clear" w:color="auto" w:fill="auto"/>
        <w:vertAlign w:val="baseline"/>
      </w:rPr>
    </w:lvl>
    <w:lvl w:ilvl="4" w:tplc="48DCA796">
      <w:start w:val="1"/>
      <w:numFmt w:val="lowerLetter"/>
      <w:lvlText w:val="%5"/>
      <w:lvlJc w:val="left"/>
      <w:pPr>
        <w:ind w:left="2947"/>
      </w:pPr>
      <w:rPr>
        <w:rFonts w:ascii="Times New Roman" w:eastAsia="Times New Roman" w:hAnsi="Times New Roman" w:cs="Times New Roman"/>
        <w:b w:val="0"/>
        <w:i w:val="0"/>
        <w:strike w:val="0"/>
        <w:dstrike w:val="0"/>
        <w:color w:val="263238"/>
        <w:sz w:val="24"/>
        <w:szCs w:val="24"/>
        <w:u w:val="none" w:color="000000"/>
        <w:bdr w:val="none" w:sz="0" w:space="0" w:color="auto"/>
        <w:shd w:val="clear" w:color="auto" w:fill="auto"/>
        <w:vertAlign w:val="baseline"/>
      </w:rPr>
    </w:lvl>
    <w:lvl w:ilvl="5" w:tplc="D7EE55AE">
      <w:start w:val="1"/>
      <w:numFmt w:val="lowerRoman"/>
      <w:lvlText w:val="%6"/>
      <w:lvlJc w:val="left"/>
      <w:pPr>
        <w:ind w:left="3667"/>
      </w:pPr>
      <w:rPr>
        <w:rFonts w:ascii="Times New Roman" w:eastAsia="Times New Roman" w:hAnsi="Times New Roman" w:cs="Times New Roman"/>
        <w:b w:val="0"/>
        <w:i w:val="0"/>
        <w:strike w:val="0"/>
        <w:dstrike w:val="0"/>
        <w:color w:val="263238"/>
        <w:sz w:val="24"/>
        <w:szCs w:val="24"/>
        <w:u w:val="none" w:color="000000"/>
        <w:bdr w:val="none" w:sz="0" w:space="0" w:color="auto"/>
        <w:shd w:val="clear" w:color="auto" w:fill="auto"/>
        <w:vertAlign w:val="baseline"/>
      </w:rPr>
    </w:lvl>
    <w:lvl w:ilvl="6" w:tplc="637A9992">
      <w:start w:val="1"/>
      <w:numFmt w:val="decimal"/>
      <w:lvlText w:val="%7"/>
      <w:lvlJc w:val="left"/>
      <w:pPr>
        <w:ind w:left="4387"/>
      </w:pPr>
      <w:rPr>
        <w:rFonts w:ascii="Times New Roman" w:eastAsia="Times New Roman" w:hAnsi="Times New Roman" w:cs="Times New Roman"/>
        <w:b w:val="0"/>
        <w:i w:val="0"/>
        <w:strike w:val="0"/>
        <w:dstrike w:val="0"/>
        <w:color w:val="263238"/>
        <w:sz w:val="24"/>
        <w:szCs w:val="24"/>
        <w:u w:val="none" w:color="000000"/>
        <w:bdr w:val="none" w:sz="0" w:space="0" w:color="auto"/>
        <w:shd w:val="clear" w:color="auto" w:fill="auto"/>
        <w:vertAlign w:val="baseline"/>
      </w:rPr>
    </w:lvl>
    <w:lvl w:ilvl="7" w:tplc="E13699AE">
      <w:start w:val="1"/>
      <w:numFmt w:val="lowerLetter"/>
      <w:lvlText w:val="%8"/>
      <w:lvlJc w:val="left"/>
      <w:pPr>
        <w:ind w:left="5107"/>
      </w:pPr>
      <w:rPr>
        <w:rFonts w:ascii="Times New Roman" w:eastAsia="Times New Roman" w:hAnsi="Times New Roman" w:cs="Times New Roman"/>
        <w:b w:val="0"/>
        <w:i w:val="0"/>
        <w:strike w:val="0"/>
        <w:dstrike w:val="0"/>
        <w:color w:val="263238"/>
        <w:sz w:val="24"/>
        <w:szCs w:val="24"/>
        <w:u w:val="none" w:color="000000"/>
        <w:bdr w:val="none" w:sz="0" w:space="0" w:color="auto"/>
        <w:shd w:val="clear" w:color="auto" w:fill="auto"/>
        <w:vertAlign w:val="baseline"/>
      </w:rPr>
    </w:lvl>
    <w:lvl w:ilvl="8" w:tplc="4E5EC6FA">
      <w:start w:val="1"/>
      <w:numFmt w:val="lowerRoman"/>
      <w:lvlText w:val="%9"/>
      <w:lvlJc w:val="left"/>
      <w:pPr>
        <w:ind w:left="5827"/>
      </w:pPr>
      <w:rPr>
        <w:rFonts w:ascii="Times New Roman" w:eastAsia="Times New Roman" w:hAnsi="Times New Roman" w:cs="Times New Roman"/>
        <w:b w:val="0"/>
        <w:i w:val="0"/>
        <w:strike w:val="0"/>
        <w:dstrike w:val="0"/>
        <w:color w:val="263238"/>
        <w:sz w:val="24"/>
        <w:szCs w:val="24"/>
        <w:u w:val="none" w:color="000000"/>
        <w:bdr w:val="none" w:sz="0" w:space="0" w:color="auto"/>
        <w:shd w:val="clear" w:color="auto" w:fill="auto"/>
        <w:vertAlign w:val="baseline"/>
      </w:rPr>
    </w:lvl>
  </w:abstractNum>
  <w:abstractNum w:abstractNumId="2" w15:restartNumberingAfterBreak="0">
    <w:nsid w:val="52BA70D3"/>
    <w:multiLevelType w:val="hybridMultilevel"/>
    <w:tmpl w:val="5EDC9FCC"/>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81511C"/>
    <w:multiLevelType w:val="hybridMultilevel"/>
    <w:tmpl w:val="E56035F6"/>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AwszSyMDMzMjEyNDRW0lEKTi0uzszPAykwrAUAeL8OTCwAAAA="/>
  </w:docVars>
  <w:rsids>
    <w:rsidRoot w:val="00CD5B64"/>
    <w:rsid w:val="00025F8C"/>
    <w:rsid w:val="001D0ABB"/>
    <w:rsid w:val="001D7A2D"/>
    <w:rsid w:val="008525A6"/>
    <w:rsid w:val="00974057"/>
    <w:rsid w:val="00CD5B64"/>
    <w:rsid w:val="00D612B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17436"/>
  <w15:chartTrackingRefBased/>
  <w15:docId w15:val="{7D342D02-F838-4C34-8559-B33A3A4F1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64"/>
    <w:pPr>
      <w:spacing w:after="200" w:line="276" w:lineRule="auto"/>
    </w:pPr>
    <w:rPr>
      <w:rFonts w:ascii="Calibri" w:eastAsia="Times New Roman" w:hAnsi="Calibri" w:cs="Mang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5B64"/>
    <w:pPr>
      <w:ind w:left="720"/>
      <w:contextualSpacing/>
    </w:pPr>
  </w:style>
  <w:style w:type="paragraph" w:styleId="PlainText">
    <w:name w:val="Plain Text"/>
    <w:basedOn w:val="Normal"/>
    <w:link w:val="PlainTextChar"/>
    <w:unhideWhenUsed/>
    <w:rsid w:val="00CD5B64"/>
    <w:pPr>
      <w:spacing w:after="0" w:line="240" w:lineRule="auto"/>
    </w:pPr>
    <w:rPr>
      <w:rFonts w:ascii="Courier New" w:hAnsi="Courier New" w:cs="Times New Roman"/>
      <w:sz w:val="20"/>
      <w:szCs w:val="20"/>
    </w:rPr>
  </w:style>
  <w:style w:type="character" w:customStyle="1" w:styleId="PlainTextChar">
    <w:name w:val="Plain Text Char"/>
    <w:basedOn w:val="DefaultParagraphFont"/>
    <w:link w:val="PlainText"/>
    <w:rsid w:val="00CD5B64"/>
    <w:rPr>
      <w:rFonts w:ascii="Courier New" w:eastAsia="Times New Roman" w:hAnsi="Courier New"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915</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Ms.Ramanakumari P.V..</dc:creator>
  <cp:keywords/>
  <dc:description/>
  <cp:lastModifiedBy>Shijith Kumar</cp:lastModifiedBy>
  <cp:revision>2</cp:revision>
  <dcterms:created xsi:type="dcterms:W3CDTF">2022-03-04T12:35:00Z</dcterms:created>
  <dcterms:modified xsi:type="dcterms:W3CDTF">2022-03-04T12:35:00Z</dcterms:modified>
</cp:coreProperties>
</file>