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54D1F" w14:textId="03D83AF7" w:rsidR="00052298" w:rsidRPr="00052298" w:rsidRDefault="00052298" w:rsidP="00052298">
      <w:pPr>
        <w:spacing w:line="360" w:lineRule="auto"/>
        <w:ind w:left="2880" w:firstLine="720"/>
        <w:jc w:val="both"/>
        <w:rPr>
          <w:rFonts w:cs="Latha"/>
          <w:b/>
          <w:bCs/>
          <w:szCs w:val="24"/>
        </w:rPr>
      </w:pPr>
      <w:bookmarkStart w:id="0" w:name="_Hlk76642769"/>
      <w:r w:rsidRPr="00052298">
        <w:rPr>
          <w:rFonts w:cs="Latha"/>
          <w:b/>
          <w:bCs/>
          <w:szCs w:val="24"/>
        </w:rPr>
        <w:t>Chapter 3</w:t>
      </w:r>
    </w:p>
    <w:p w14:paraId="6103DA71" w14:textId="7A2D4D24" w:rsidR="006254F5" w:rsidRPr="00052298" w:rsidRDefault="00AC7503" w:rsidP="00052298">
      <w:pPr>
        <w:spacing w:line="360" w:lineRule="auto"/>
        <w:ind w:left="2160" w:firstLine="720"/>
        <w:jc w:val="both"/>
        <w:rPr>
          <w:rFonts w:cs="Latha"/>
          <w:b/>
          <w:bCs/>
          <w:sz w:val="28"/>
          <w:szCs w:val="28"/>
        </w:rPr>
      </w:pPr>
      <w:r w:rsidRPr="00052298">
        <w:rPr>
          <w:rFonts w:cs="Latha"/>
          <w:b/>
          <w:bCs/>
          <w:sz w:val="28"/>
          <w:szCs w:val="28"/>
        </w:rPr>
        <w:t>Software Selection and Installation</w:t>
      </w:r>
    </w:p>
    <w:p w14:paraId="0A12C695" w14:textId="537C51AB" w:rsidR="00D26C6A" w:rsidRPr="00052298" w:rsidRDefault="00D26C6A" w:rsidP="00052298">
      <w:pPr>
        <w:spacing w:line="360" w:lineRule="auto"/>
        <w:jc w:val="both"/>
        <w:rPr>
          <w:rFonts w:cs="Latha"/>
        </w:rPr>
      </w:pPr>
      <w:r w:rsidRPr="00052298">
        <w:rPr>
          <w:rFonts w:cs="Latha"/>
        </w:rPr>
        <w:t xml:space="preserve">The aim of the project was to develop a new Institutional Repository and Online Public Access Catalogue for the Institute using open-source framework. This chapter details the selection </w:t>
      </w:r>
      <w:r w:rsidR="004356BC" w:rsidRPr="00052298">
        <w:rPr>
          <w:rFonts w:cs="Latha"/>
        </w:rPr>
        <w:t>and installation</w:t>
      </w:r>
      <w:r w:rsidRPr="00052298">
        <w:rPr>
          <w:rFonts w:cs="Latha"/>
        </w:rPr>
        <w:t xml:space="preserve"> of suitable software applications and supporting tools for developing IR and OPAC.</w:t>
      </w:r>
    </w:p>
    <w:p w14:paraId="626A0ECE" w14:textId="6355F771" w:rsidR="00AC7503" w:rsidRPr="00052298" w:rsidRDefault="00AC7503" w:rsidP="00052298">
      <w:pPr>
        <w:spacing w:line="360" w:lineRule="auto"/>
        <w:jc w:val="both"/>
        <w:rPr>
          <w:rFonts w:cs="Latha"/>
          <w:b/>
          <w:bCs/>
        </w:rPr>
      </w:pPr>
      <w:r w:rsidRPr="00052298">
        <w:rPr>
          <w:rFonts w:cs="Latha"/>
          <w:b/>
          <w:bCs/>
        </w:rPr>
        <w:t>Selection and Installation of Institutional Repository Software</w:t>
      </w:r>
    </w:p>
    <w:p w14:paraId="49AD2E8A" w14:textId="6A0D4C80" w:rsidR="007F3FBF" w:rsidRPr="00052298" w:rsidRDefault="0010455D" w:rsidP="00052298">
      <w:pPr>
        <w:spacing w:line="360" w:lineRule="auto"/>
        <w:jc w:val="both"/>
        <w:rPr>
          <w:rFonts w:cs="Latha"/>
          <w:b/>
          <w:bCs/>
        </w:rPr>
      </w:pPr>
      <w:r w:rsidRPr="00052298">
        <w:rPr>
          <w:rFonts w:cs="Latha"/>
          <w:b/>
          <w:bCs/>
        </w:rPr>
        <w:t xml:space="preserve">Repository </w:t>
      </w:r>
      <w:r w:rsidR="007F3FBF" w:rsidRPr="00052298">
        <w:rPr>
          <w:rFonts w:cs="Latha"/>
          <w:b/>
          <w:bCs/>
        </w:rPr>
        <w:t>Software Selection</w:t>
      </w:r>
    </w:p>
    <w:p w14:paraId="7672C9DF" w14:textId="697BB3CA" w:rsidR="00E73D1C" w:rsidRPr="00052298" w:rsidRDefault="00E73D1C" w:rsidP="00052298">
      <w:pPr>
        <w:spacing w:line="360" w:lineRule="auto"/>
        <w:jc w:val="both"/>
        <w:rPr>
          <w:rFonts w:cs="Latha"/>
        </w:rPr>
      </w:pPr>
      <w:r w:rsidRPr="00052298">
        <w:rPr>
          <w:rFonts w:cs="Latha"/>
        </w:rPr>
        <w:t xml:space="preserve">The specific repository software was selected from the Directory </w:t>
      </w:r>
      <w:proofErr w:type="gramStart"/>
      <w:r w:rsidRPr="00052298">
        <w:rPr>
          <w:rFonts w:cs="Latha"/>
        </w:rPr>
        <w:t>Of</w:t>
      </w:r>
      <w:proofErr w:type="gramEnd"/>
      <w:r w:rsidRPr="00052298">
        <w:rPr>
          <w:rFonts w:cs="Latha"/>
        </w:rPr>
        <w:t xml:space="preserve"> Open Access Repositories (Open DOAR), a global directory of open access repositories started in 2005. It is a collaborative project of the</w:t>
      </w:r>
      <w:r w:rsidRPr="00052298">
        <w:rPr>
          <w:rFonts w:ascii="Arial" w:hAnsi="Arial" w:cs="Arial"/>
        </w:rPr>
        <w:t> </w:t>
      </w:r>
      <w:r w:rsidRPr="00052298">
        <w:rPr>
          <w:rFonts w:cs="Latha"/>
        </w:rPr>
        <w:t>University of Nottingham</w:t>
      </w:r>
      <w:r w:rsidRPr="00052298">
        <w:rPr>
          <w:rFonts w:ascii="Arial" w:hAnsi="Arial" w:cs="Arial"/>
        </w:rPr>
        <w:t> </w:t>
      </w:r>
      <w:r w:rsidRPr="00052298">
        <w:rPr>
          <w:rFonts w:cs="Latha"/>
        </w:rPr>
        <w:t>and</w:t>
      </w:r>
      <w:r w:rsidRPr="00052298">
        <w:rPr>
          <w:rFonts w:ascii="Arial" w:hAnsi="Arial" w:cs="Arial"/>
        </w:rPr>
        <w:t> </w:t>
      </w:r>
      <w:r w:rsidRPr="00052298">
        <w:rPr>
          <w:rFonts w:cs="Latha"/>
        </w:rPr>
        <w:t xml:space="preserve">Lund University, funded by Open Society Institute (OSI), Joint Information Systems Committee (JISC), SPARC Europe and Scholarly Publishing and Academic Resources Coalition and CURL. As </w:t>
      </w:r>
      <w:proofErr w:type="gramStart"/>
      <w:r w:rsidRPr="00052298">
        <w:rPr>
          <w:rFonts w:cs="Latha"/>
        </w:rPr>
        <w:t xml:space="preserve">of </w:t>
      </w:r>
      <w:r w:rsidR="00290DA7" w:rsidRPr="00052298">
        <w:rPr>
          <w:rFonts w:cs="Latha"/>
        </w:rPr>
        <w:t xml:space="preserve"> June</w:t>
      </w:r>
      <w:proofErr w:type="gramEnd"/>
      <w:r w:rsidRPr="00052298">
        <w:rPr>
          <w:rFonts w:cs="Latha"/>
        </w:rPr>
        <w:t xml:space="preserve"> 2021, the directory listed 5608 repositories worldwide, including subject repositories and institutional repositories. Of these, </w:t>
      </w:r>
      <w:r w:rsidR="00290DA7" w:rsidRPr="00052298">
        <w:rPr>
          <w:rFonts w:cs="Latha"/>
        </w:rPr>
        <w:t>2234</w:t>
      </w:r>
      <w:r w:rsidRPr="00052298">
        <w:rPr>
          <w:rFonts w:cs="Latha"/>
        </w:rPr>
        <w:t xml:space="preserve"> repositories </w:t>
      </w:r>
      <w:r w:rsidR="00290DA7" w:rsidRPr="00052298">
        <w:rPr>
          <w:rFonts w:cs="Latha"/>
        </w:rPr>
        <w:t>were</w:t>
      </w:r>
      <w:r w:rsidRPr="00052298">
        <w:rPr>
          <w:rFonts w:cs="Latha"/>
        </w:rPr>
        <w:t xml:space="preserve"> built on the open-source software called D</w:t>
      </w:r>
      <w:r w:rsidR="00130B2B" w:rsidRPr="00052298">
        <w:rPr>
          <w:rFonts w:cs="Latha"/>
        </w:rPr>
        <w:t>-</w:t>
      </w:r>
      <w:r w:rsidRPr="00052298">
        <w:rPr>
          <w:rFonts w:cs="Latha"/>
        </w:rPr>
        <w:t>Space, followed by E</w:t>
      </w:r>
      <w:r w:rsidR="00130B2B" w:rsidRPr="00052298">
        <w:rPr>
          <w:rFonts w:cs="Latha"/>
        </w:rPr>
        <w:t>-</w:t>
      </w:r>
      <w:r w:rsidRPr="00052298">
        <w:rPr>
          <w:rFonts w:cs="Latha"/>
        </w:rPr>
        <w:t>Prints (61</w:t>
      </w:r>
      <w:r w:rsidR="00290DA7" w:rsidRPr="00052298">
        <w:rPr>
          <w:rFonts w:cs="Latha"/>
        </w:rPr>
        <w:t>6</w:t>
      </w:r>
      <w:r w:rsidRPr="00052298">
        <w:rPr>
          <w:rFonts w:cs="Latha"/>
        </w:rPr>
        <w:t xml:space="preserve"> nos.). The complete list of software-wise list of repositories as per the Open DOAR is given in Table 1.</w:t>
      </w:r>
    </w:p>
    <w:p w14:paraId="2C00C4C5" w14:textId="77777777" w:rsidR="00E73D1C" w:rsidRPr="00052298" w:rsidRDefault="00E73D1C" w:rsidP="00052298">
      <w:pPr>
        <w:autoSpaceDE w:val="0"/>
        <w:autoSpaceDN w:val="0"/>
        <w:adjustRightInd w:val="0"/>
        <w:spacing w:after="0" w:line="360" w:lineRule="auto"/>
        <w:jc w:val="both"/>
        <w:rPr>
          <w:rFonts w:cs="Latha"/>
          <w:b/>
          <w:bCs/>
          <w:szCs w:val="24"/>
        </w:rPr>
      </w:pPr>
      <w:r w:rsidRPr="00052298">
        <w:rPr>
          <w:rFonts w:cs="Latha"/>
          <w:b/>
          <w:bCs/>
          <w:szCs w:val="24"/>
        </w:rPr>
        <w:t>Table 1</w:t>
      </w:r>
    </w:p>
    <w:p w14:paraId="34898818" w14:textId="77777777" w:rsidR="00E73D1C" w:rsidRPr="00052298" w:rsidRDefault="00E73D1C" w:rsidP="00052298">
      <w:pPr>
        <w:autoSpaceDE w:val="0"/>
        <w:autoSpaceDN w:val="0"/>
        <w:adjustRightInd w:val="0"/>
        <w:spacing w:after="0" w:line="360" w:lineRule="auto"/>
        <w:ind w:left="699" w:firstLine="294"/>
        <w:jc w:val="both"/>
        <w:rPr>
          <w:rFonts w:cs="Latha"/>
          <w:i/>
          <w:iCs/>
          <w:szCs w:val="24"/>
        </w:rPr>
      </w:pPr>
      <w:r w:rsidRPr="00052298">
        <w:rPr>
          <w:rFonts w:cs="Latha"/>
          <w:i/>
          <w:iCs/>
          <w:szCs w:val="24"/>
        </w:rPr>
        <w:t xml:space="preserve">Repository Software-wise list of </w:t>
      </w:r>
      <w:proofErr w:type="spellStart"/>
      <w:r w:rsidRPr="00052298">
        <w:rPr>
          <w:rFonts w:cs="Latha"/>
          <w:i/>
          <w:iCs/>
          <w:szCs w:val="24"/>
        </w:rPr>
        <w:t>OpenDOAR</w:t>
      </w:r>
      <w:proofErr w:type="spellEnd"/>
    </w:p>
    <w:tbl>
      <w:tblPr>
        <w:tblStyle w:val="TableGrid"/>
        <w:tblW w:w="0" w:type="auto"/>
        <w:jc w:val="center"/>
        <w:tblLook w:val="04A0" w:firstRow="1" w:lastRow="0" w:firstColumn="1" w:lastColumn="0" w:noHBand="0" w:noVBand="1"/>
      </w:tblPr>
      <w:tblGrid>
        <w:gridCol w:w="992"/>
        <w:gridCol w:w="2552"/>
        <w:gridCol w:w="3544"/>
      </w:tblGrid>
      <w:tr w:rsidR="00E73D1C" w:rsidRPr="00052298" w14:paraId="571575E2" w14:textId="77777777" w:rsidTr="00B12F19">
        <w:trPr>
          <w:jc w:val="center"/>
        </w:trPr>
        <w:tc>
          <w:tcPr>
            <w:tcW w:w="992" w:type="dxa"/>
          </w:tcPr>
          <w:p w14:paraId="1B36C1FC" w14:textId="77777777" w:rsidR="00E73D1C" w:rsidRPr="00052298" w:rsidRDefault="00E73D1C" w:rsidP="00052298">
            <w:pPr>
              <w:pStyle w:val="NoSpacing"/>
              <w:spacing w:line="360" w:lineRule="auto"/>
              <w:jc w:val="both"/>
              <w:rPr>
                <w:rFonts w:ascii="Latha" w:hAnsi="Latha" w:cs="Latha"/>
                <w:b/>
                <w:bCs/>
                <w:sz w:val="24"/>
                <w:szCs w:val="24"/>
              </w:rPr>
            </w:pPr>
            <w:r w:rsidRPr="00052298">
              <w:rPr>
                <w:rFonts w:ascii="Latha" w:hAnsi="Latha" w:cs="Latha"/>
                <w:b/>
                <w:bCs/>
                <w:sz w:val="24"/>
                <w:szCs w:val="24"/>
              </w:rPr>
              <w:t>Sl. No.</w:t>
            </w:r>
          </w:p>
        </w:tc>
        <w:tc>
          <w:tcPr>
            <w:tcW w:w="2552" w:type="dxa"/>
          </w:tcPr>
          <w:p w14:paraId="1EBC9C0B" w14:textId="77777777" w:rsidR="00E73D1C" w:rsidRPr="00052298" w:rsidRDefault="00E73D1C" w:rsidP="00052298">
            <w:pPr>
              <w:pStyle w:val="NoSpacing"/>
              <w:spacing w:line="360" w:lineRule="auto"/>
              <w:jc w:val="both"/>
              <w:rPr>
                <w:rFonts w:ascii="Latha" w:hAnsi="Latha" w:cs="Latha"/>
                <w:b/>
                <w:bCs/>
                <w:sz w:val="24"/>
                <w:szCs w:val="24"/>
              </w:rPr>
            </w:pPr>
            <w:r w:rsidRPr="00052298">
              <w:rPr>
                <w:rFonts w:ascii="Latha" w:hAnsi="Latha" w:cs="Latha"/>
                <w:b/>
                <w:bCs/>
                <w:sz w:val="24"/>
                <w:szCs w:val="24"/>
              </w:rPr>
              <w:t>Repository Software</w:t>
            </w:r>
          </w:p>
        </w:tc>
        <w:tc>
          <w:tcPr>
            <w:tcW w:w="3544" w:type="dxa"/>
          </w:tcPr>
          <w:p w14:paraId="44BB0E04" w14:textId="77777777" w:rsidR="00E73D1C" w:rsidRPr="00052298" w:rsidRDefault="00E73D1C" w:rsidP="00052298">
            <w:pPr>
              <w:pStyle w:val="NoSpacing"/>
              <w:spacing w:line="360" w:lineRule="auto"/>
              <w:jc w:val="both"/>
              <w:rPr>
                <w:rFonts w:ascii="Latha" w:hAnsi="Latha" w:cs="Latha"/>
                <w:b/>
                <w:bCs/>
                <w:sz w:val="24"/>
                <w:szCs w:val="24"/>
              </w:rPr>
            </w:pPr>
            <w:r w:rsidRPr="00052298">
              <w:rPr>
                <w:rFonts w:ascii="Latha" w:hAnsi="Latha" w:cs="Latha"/>
                <w:b/>
                <w:bCs/>
                <w:sz w:val="24"/>
                <w:szCs w:val="24"/>
              </w:rPr>
              <w:t>Number of Installation</w:t>
            </w:r>
          </w:p>
        </w:tc>
      </w:tr>
      <w:tr w:rsidR="00E73D1C" w:rsidRPr="00052298" w14:paraId="05526D2E" w14:textId="77777777" w:rsidTr="00B12F19">
        <w:trPr>
          <w:trHeight w:val="325"/>
          <w:jc w:val="center"/>
        </w:trPr>
        <w:tc>
          <w:tcPr>
            <w:tcW w:w="992" w:type="dxa"/>
          </w:tcPr>
          <w:p w14:paraId="6D585569" w14:textId="77777777" w:rsidR="00E73D1C" w:rsidRPr="00052298" w:rsidRDefault="00E73D1C" w:rsidP="00052298">
            <w:pPr>
              <w:pStyle w:val="NoSpacing"/>
              <w:spacing w:line="360" w:lineRule="auto"/>
              <w:jc w:val="both"/>
              <w:rPr>
                <w:rFonts w:ascii="Latha" w:hAnsi="Latha" w:cs="Latha"/>
                <w:sz w:val="24"/>
                <w:szCs w:val="24"/>
              </w:rPr>
            </w:pPr>
            <w:bookmarkStart w:id="1" w:name="_Hlk65155504"/>
            <w:r w:rsidRPr="00052298">
              <w:rPr>
                <w:rFonts w:ascii="Latha" w:hAnsi="Latha" w:cs="Latha"/>
                <w:sz w:val="24"/>
                <w:szCs w:val="24"/>
              </w:rPr>
              <w:t>1</w:t>
            </w:r>
          </w:p>
        </w:tc>
        <w:tc>
          <w:tcPr>
            <w:tcW w:w="2552" w:type="dxa"/>
          </w:tcPr>
          <w:p w14:paraId="70D19613"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DSpace</w:t>
            </w:r>
            <w:proofErr w:type="spellEnd"/>
          </w:p>
        </w:tc>
        <w:tc>
          <w:tcPr>
            <w:tcW w:w="3544" w:type="dxa"/>
          </w:tcPr>
          <w:p w14:paraId="33775DB3" w14:textId="26C72706" w:rsidR="00E73D1C" w:rsidRPr="00052298" w:rsidRDefault="00725AFC" w:rsidP="00052298">
            <w:pPr>
              <w:pStyle w:val="NoSpacing"/>
              <w:spacing w:line="360" w:lineRule="auto"/>
              <w:jc w:val="both"/>
              <w:rPr>
                <w:rFonts w:ascii="Latha" w:hAnsi="Latha" w:cs="Latha"/>
                <w:sz w:val="24"/>
                <w:szCs w:val="24"/>
              </w:rPr>
            </w:pPr>
            <w:r w:rsidRPr="00052298">
              <w:rPr>
                <w:rFonts w:ascii="Latha" w:hAnsi="Latha" w:cs="Latha"/>
                <w:color w:val="2C3841"/>
                <w:shd w:val="clear" w:color="auto" w:fill="FFFFFF"/>
              </w:rPr>
              <w:t>2234</w:t>
            </w:r>
          </w:p>
        </w:tc>
      </w:tr>
      <w:tr w:rsidR="00E73D1C" w:rsidRPr="00052298" w14:paraId="1FF14424" w14:textId="77777777" w:rsidTr="00B12F19">
        <w:trPr>
          <w:jc w:val="center"/>
        </w:trPr>
        <w:tc>
          <w:tcPr>
            <w:tcW w:w="992" w:type="dxa"/>
          </w:tcPr>
          <w:p w14:paraId="4633265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w:t>
            </w:r>
          </w:p>
        </w:tc>
        <w:tc>
          <w:tcPr>
            <w:tcW w:w="2552" w:type="dxa"/>
          </w:tcPr>
          <w:p w14:paraId="335202DD"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EPrints</w:t>
            </w:r>
            <w:proofErr w:type="spellEnd"/>
          </w:p>
        </w:tc>
        <w:tc>
          <w:tcPr>
            <w:tcW w:w="3544" w:type="dxa"/>
          </w:tcPr>
          <w:p w14:paraId="6C44A16A" w14:textId="1E3D8E33" w:rsidR="00E73D1C" w:rsidRPr="00052298" w:rsidRDefault="00725AFC" w:rsidP="00052298">
            <w:pPr>
              <w:pStyle w:val="NoSpacing"/>
              <w:spacing w:line="360" w:lineRule="auto"/>
              <w:jc w:val="both"/>
              <w:rPr>
                <w:rFonts w:ascii="Latha" w:hAnsi="Latha" w:cs="Latha"/>
                <w:sz w:val="24"/>
                <w:szCs w:val="24"/>
              </w:rPr>
            </w:pPr>
            <w:r w:rsidRPr="00052298">
              <w:rPr>
                <w:rFonts w:ascii="Latha" w:hAnsi="Latha" w:cs="Latha"/>
                <w:color w:val="2C3841"/>
                <w:shd w:val="clear" w:color="auto" w:fill="FFFFFF"/>
              </w:rPr>
              <w:t>616</w:t>
            </w:r>
          </w:p>
        </w:tc>
      </w:tr>
      <w:tr w:rsidR="00E73D1C" w:rsidRPr="00052298" w14:paraId="2FBC64B3" w14:textId="77777777" w:rsidTr="00B12F19">
        <w:trPr>
          <w:trHeight w:val="243"/>
          <w:jc w:val="center"/>
        </w:trPr>
        <w:tc>
          <w:tcPr>
            <w:tcW w:w="992" w:type="dxa"/>
          </w:tcPr>
          <w:p w14:paraId="05CFCA76"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3</w:t>
            </w:r>
          </w:p>
        </w:tc>
        <w:tc>
          <w:tcPr>
            <w:tcW w:w="2552" w:type="dxa"/>
          </w:tcPr>
          <w:p w14:paraId="0F96B8E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WEKO</w:t>
            </w:r>
          </w:p>
        </w:tc>
        <w:tc>
          <w:tcPr>
            <w:tcW w:w="3544" w:type="dxa"/>
          </w:tcPr>
          <w:p w14:paraId="243F696E"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532</w:t>
            </w:r>
          </w:p>
        </w:tc>
      </w:tr>
      <w:tr w:rsidR="00E73D1C" w:rsidRPr="00052298" w14:paraId="4364DD35" w14:textId="77777777" w:rsidTr="00B12F19">
        <w:trPr>
          <w:jc w:val="center"/>
        </w:trPr>
        <w:tc>
          <w:tcPr>
            <w:tcW w:w="992" w:type="dxa"/>
          </w:tcPr>
          <w:p w14:paraId="696FE24B"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4</w:t>
            </w:r>
          </w:p>
        </w:tc>
        <w:tc>
          <w:tcPr>
            <w:tcW w:w="2552" w:type="dxa"/>
          </w:tcPr>
          <w:p w14:paraId="04494B17"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Digital Commons</w:t>
            </w:r>
          </w:p>
        </w:tc>
        <w:tc>
          <w:tcPr>
            <w:tcW w:w="3544" w:type="dxa"/>
          </w:tcPr>
          <w:p w14:paraId="0AD25DCB" w14:textId="363A34C3" w:rsidR="00E73D1C" w:rsidRPr="00052298" w:rsidRDefault="00725AFC" w:rsidP="00052298">
            <w:pPr>
              <w:pStyle w:val="NoSpacing"/>
              <w:spacing w:line="360" w:lineRule="auto"/>
              <w:jc w:val="both"/>
              <w:rPr>
                <w:rFonts w:ascii="Latha" w:hAnsi="Latha" w:cs="Latha"/>
                <w:sz w:val="24"/>
                <w:szCs w:val="24"/>
              </w:rPr>
            </w:pPr>
            <w:r w:rsidRPr="00052298">
              <w:rPr>
                <w:rFonts w:ascii="Latha" w:hAnsi="Latha" w:cs="Latha"/>
                <w:color w:val="2C3841"/>
                <w:shd w:val="clear" w:color="auto" w:fill="FFFFFF"/>
              </w:rPr>
              <w:t>296</w:t>
            </w:r>
          </w:p>
        </w:tc>
      </w:tr>
      <w:tr w:rsidR="00E73D1C" w:rsidRPr="00052298" w14:paraId="6C6928FD" w14:textId="77777777" w:rsidTr="00B12F19">
        <w:trPr>
          <w:jc w:val="center"/>
        </w:trPr>
        <w:tc>
          <w:tcPr>
            <w:tcW w:w="992" w:type="dxa"/>
          </w:tcPr>
          <w:p w14:paraId="0F871765"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5</w:t>
            </w:r>
          </w:p>
        </w:tc>
        <w:tc>
          <w:tcPr>
            <w:tcW w:w="2552" w:type="dxa"/>
          </w:tcPr>
          <w:p w14:paraId="4C9928B3"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Islandora</w:t>
            </w:r>
            <w:proofErr w:type="spellEnd"/>
          </w:p>
        </w:tc>
        <w:tc>
          <w:tcPr>
            <w:tcW w:w="3544" w:type="dxa"/>
          </w:tcPr>
          <w:p w14:paraId="2ABB3EE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145</w:t>
            </w:r>
          </w:p>
        </w:tc>
      </w:tr>
      <w:tr w:rsidR="00E73D1C" w:rsidRPr="00052298" w14:paraId="08305DE3" w14:textId="77777777" w:rsidTr="00B12F19">
        <w:trPr>
          <w:jc w:val="center"/>
        </w:trPr>
        <w:tc>
          <w:tcPr>
            <w:tcW w:w="992" w:type="dxa"/>
          </w:tcPr>
          <w:p w14:paraId="1956628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lastRenderedPageBreak/>
              <w:t>6</w:t>
            </w:r>
          </w:p>
        </w:tc>
        <w:tc>
          <w:tcPr>
            <w:tcW w:w="2552" w:type="dxa"/>
          </w:tcPr>
          <w:p w14:paraId="220EAF2F"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CONTENTdm</w:t>
            </w:r>
            <w:proofErr w:type="spellEnd"/>
          </w:p>
        </w:tc>
        <w:tc>
          <w:tcPr>
            <w:tcW w:w="3544" w:type="dxa"/>
          </w:tcPr>
          <w:p w14:paraId="2863654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100</w:t>
            </w:r>
          </w:p>
        </w:tc>
      </w:tr>
      <w:tr w:rsidR="00E73D1C" w:rsidRPr="00052298" w14:paraId="4D16BD15" w14:textId="77777777" w:rsidTr="00B12F19">
        <w:trPr>
          <w:jc w:val="center"/>
        </w:trPr>
        <w:tc>
          <w:tcPr>
            <w:tcW w:w="992" w:type="dxa"/>
          </w:tcPr>
          <w:p w14:paraId="428E76D3"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7</w:t>
            </w:r>
          </w:p>
        </w:tc>
        <w:tc>
          <w:tcPr>
            <w:tcW w:w="2552" w:type="dxa"/>
          </w:tcPr>
          <w:p w14:paraId="6E7160AE"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OPUS</w:t>
            </w:r>
          </w:p>
        </w:tc>
        <w:tc>
          <w:tcPr>
            <w:tcW w:w="3544" w:type="dxa"/>
          </w:tcPr>
          <w:p w14:paraId="0E96DFDC"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87</w:t>
            </w:r>
          </w:p>
        </w:tc>
      </w:tr>
      <w:tr w:rsidR="00E73D1C" w:rsidRPr="00052298" w14:paraId="52EB7E2A" w14:textId="77777777" w:rsidTr="00B12F19">
        <w:trPr>
          <w:jc w:val="center"/>
        </w:trPr>
        <w:tc>
          <w:tcPr>
            <w:tcW w:w="992" w:type="dxa"/>
          </w:tcPr>
          <w:p w14:paraId="7C60B760"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8</w:t>
            </w:r>
          </w:p>
        </w:tc>
        <w:tc>
          <w:tcPr>
            <w:tcW w:w="2552" w:type="dxa"/>
          </w:tcPr>
          <w:p w14:paraId="2567DB8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HAL</w:t>
            </w:r>
          </w:p>
        </w:tc>
        <w:tc>
          <w:tcPr>
            <w:tcW w:w="3544" w:type="dxa"/>
          </w:tcPr>
          <w:p w14:paraId="1C5DBB6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75</w:t>
            </w:r>
          </w:p>
        </w:tc>
      </w:tr>
      <w:tr w:rsidR="00E73D1C" w:rsidRPr="00052298" w14:paraId="7770B5DA" w14:textId="77777777" w:rsidTr="00B12F19">
        <w:trPr>
          <w:jc w:val="center"/>
        </w:trPr>
        <w:tc>
          <w:tcPr>
            <w:tcW w:w="992" w:type="dxa"/>
          </w:tcPr>
          <w:p w14:paraId="2F53F4FD"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9</w:t>
            </w:r>
          </w:p>
        </w:tc>
        <w:tc>
          <w:tcPr>
            <w:tcW w:w="2552" w:type="dxa"/>
          </w:tcPr>
          <w:p w14:paraId="42EA5EAF"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dLibra</w:t>
            </w:r>
            <w:proofErr w:type="spellEnd"/>
          </w:p>
        </w:tc>
        <w:tc>
          <w:tcPr>
            <w:tcW w:w="3544" w:type="dxa"/>
          </w:tcPr>
          <w:p w14:paraId="343F321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64</w:t>
            </w:r>
          </w:p>
        </w:tc>
      </w:tr>
      <w:tr w:rsidR="00E73D1C" w:rsidRPr="00052298" w14:paraId="513AC132" w14:textId="77777777" w:rsidTr="00B12F19">
        <w:trPr>
          <w:jc w:val="center"/>
        </w:trPr>
        <w:tc>
          <w:tcPr>
            <w:tcW w:w="992" w:type="dxa"/>
          </w:tcPr>
          <w:p w14:paraId="39FD59D1"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10</w:t>
            </w:r>
          </w:p>
        </w:tc>
        <w:tc>
          <w:tcPr>
            <w:tcW w:w="2552" w:type="dxa"/>
          </w:tcPr>
          <w:p w14:paraId="476B76E0"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Fedora</w:t>
            </w:r>
          </w:p>
        </w:tc>
        <w:tc>
          <w:tcPr>
            <w:tcW w:w="3544" w:type="dxa"/>
          </w:tcPr>
          <w:p w14:paraId="00BC41F3"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63</w:t>
            </w:r>
          </w:p>
        </w:tc>
      </w:tr>
      <w:tr w:rsidR="00E73D1C" w:rsidRPr="00052298" w14:paraId="05281046" w14:textId="77777777" w:rsidTr="00B12F19">
        <w:trPr>
          <w:jc w:val="center"/>
        </w:trPr>
        <w:tc>
          <w:tcPr>
            <w:tcW w:w="992" w:type="dxa"/>
          </w:tcPr>
          <w:p w14:paraId="561284A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11</w:t>
            </w:r>
          </w:p>
        </w:tc>
        <w:tc>
          <w:tcPr>
            <w:tcW w:w="2552" w:type="dxa"/>
          </w:tcPr>
          <w:p w14:paraId="1F78497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PURE</w:t>
            </w:r>
          </w:p>
        </w:tc>
        <w:tc>
          <w:tcPr>
            <w:tcW w:w="3544" w:type="dxa"/>
          </w:tcPr>
          <w:p w14:paraId="64A76705"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57</w:t>
            </w:r>
          </w:p>
        </w:tc>
      </w:tr>
      <w:tr w:rsidR="00E73D1C" w:rsidRPr="00052298" w14:paraId="1C421A20" w14:textId="77777777" w:rsidTr="00B12F19">
        <w:trPr>
          <w:jc w:val="center"/>
        </w:trPr>
        <w:tc>
          <w:tcPr>
            <w:tcW w:w="992" w:type="dxa"/>
          </w:tcPr>
          <w:p w14:paraId="6D04FEA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12</w:t>
            </w:r>
          </w:p>
        </w:tc>
        <w:tc>
          <w:tcPr>
            <w:tcW w:w="2552" w:type="dxa"/>
          </w:tcPr>
          <w:p w14:paraId="73AA59D4"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Greenstone</w:t>
            </w:r>
          </w:p>
        </w:tc>
        <w:tc>
          <w:tcPr>
            <w:tcW w:w="3544" w:type="dxa"/>
          </w:tcPr>
          <w:p w14:paraId="6945224F"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51</w:t>
            </w:r>
          </w:p>
        </w:tc>
      </w:tr>
      <w:tr w:rsidR="00E73D1C" w:rsidRPr="00052298" w14:paraId="2D6B6C1D" w14:textId="77777777" w:rsidTr="00B12F19">
        <w:trPr>
          <w:jc w:val="center"/>
        </w:trPr>
        <w:tc>
          <w:tcPr>
            <w:tcW w:w="992" w:type="dxa"/>
          </w:tcPr>
          <w:p w14:paraId="2EF106E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13</w:t>
            </w:r>
          </w:p>
        </w:tc>
        <w:tc>
          <w:tcPr>
            <w:tcW w:w="2552" w:type="dxa"/>
          </w:tcPr>
          <w:p w14:paraId="6FA2BE7B"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Drupal</w:t>
            </w:r>
          </w:p>
        </w:tc>
        <w:tc>
          <w:tcPr>
            <w:tcW w:w="3544" w:type="dxa"/>
          </w:tcPr>
          <w:p w14:paraId="51726A7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36</w:t>
            </w:r>
          </w:p>
        </w:tc>
      </w:tr>
      <w:tr w:rsidR="00E73D1C" w:rsidRPr="00052298" w14:paraId="17EC8B2A" w14:textId="77777777" w:rsidTr="00B12F19">
        <w:trPr>
          <w:jc w:val="center"/>
        </w:trPr>
        <w:tc>
          <w:tcPr>
            <w:tcW w:w="992" w:type="dxa"/>
          </w:tcPr>
          <w:p w14:paraId="0D1F6B4E"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14</w:t>
            </w:r>
          </w:p>
        </w:tc>
        <w:tc>
          <w:tcPr>
            <w:tcW w:w="2552" w:type="dxa"/>
          </w:tcPr>
          <w:p w14:paraId="09644FDA"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Invenio</w:t>
            </w:r>
            <w:proofErr w:type="spellEnd"/>
          </w:p>
        </w:tc>
        <w:tc>
          <w:tcPr>
            <w:tcW w:w="3544" w:type="dxa"/>
          </w:tcPr>
          <w:p w14:paraId="685820BB"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28</w:t>
            </w:r>
          </w:p>
        </w:tc>
      </w:tr>
      <w:tr w:rsidR="00E73D1C" w:rsidRPr="00052298" w14:paraId="2B11296F" w14:textId="77777777" w:rsidTr="00B12F19">
        <w:trPr>
          <w:trHeight w:val="274"/>
          <w:jc w:val="center"/>
        </w:trPr>
        <w:tc>
          <w:tcPr>
            <w:tcW w:w="992" w:type="dxa"/>
          </w:tcPr>
          <w:p w14:paraId="68A38CF1"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15</w:t>
            </w:r>
          </w:p>
        </w:tc>
        <w:tc>
          <w:tcPr>
            <w:tcW w:w="2552" w:type="dxa"/>
          </w:tcPr>
          <w:p w14:paraId="6562ECB7"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Earmas</w:t>
            </w:r>
            <w:proofErr w:type="spellEnd"/>
          </w:p>
        </w:tc>
        <w:tc>
          <w:tcPr>
            <w:tcW w:w="3544" w:type="dxa"/>
          </w:tcPr>
          <w:p w14:paraId="1F20094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24</w:t>
            </w:r>
          </w:p>
        </w:tc>
      </w:tr>
      <w:tr w:rsidR="00E73D1C" w:rsidRPr="00052298" w14:paraId="6294A137" w14:textId="77777777" w:rsidTr="00B12F19">
        <w:trPr>
          <w:jc w:val="center"/>
        </w:trPr>
        <w:tc>
          <w:tcPr>
            <w:tcW w:w="992" w:type="dxa"/>
          </w:tcPr>
          <w:p w14:paraId="4C6F6116"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16</w:t>
            </w:r>
          </w:p>
        </w:tc>
        <w:tc>
          <w:tcPr>
            <w:tcW w:w="2552" w:type="dxa"/>
          </w:tcPr>
          <w:p w14:paraId="67EC7A0F"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Digibib</w:t>
            </w:r>
            <w:proofErr w:type="spellEnd"/>
          </w:p>
        </w:tc>
        <w:tc>
          <w:tcPr>
            <w:tcW w:w="3544" w:type="dxa"/>
          </w:tcPr>
          <w:p w14:paraId="76136EF5"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23</w:t>
            </w:r>
          </w:p>
        </w:tc>
      </w:tr>
      <w:tr w:rsidR="00E73D1C" w:rsidRPr="00052298" w14:paraId="05517EE0" w14:textId="77777777" w:rsidTr="00B12F19">
        <w:trPr>
          <w:jc w:val="center"/>
        </w:trPr>
        <w:tc>
          <w:tcPr>
            <w:tcW w:w="992" w:type="dxa"/>
          </w:tcPr>
          <w:p w14:paraId="7AF9B0B1"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17</w:t>
            </w:r>
          </w:p>
        </w:tc>
        <w:tc>
          <w:tcPr>
            <w:tcW w:w="2552" w:type="dxa"/>
          </w:tcPr>
          <w:p w14:paraId="57FC5DD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Wildfire</w:t>
            </w:r>
          </w:p>
        </w:tc>
        <w:tc>
          <w:tcPr>
            <w:tcW w:w="3544" w:type="dxa"/>
          </w:tcPr>
          <w:p w14:paraId="07A94F3D"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22</w:t>
            </w:r>
          </w:p>
        </w:tc>
      </w:tr>
      <w:tr w:rsidR="00E73D1C" w:rsidRPr="00052298" w14:paraId="23E9FDD7" w14:textId="77777777" w:rsidTr="00B12F19">
        <w:trPr>
          <w:jc w:val="center"/>
        </w:trPr>
        <w:tc>
          <w:tcPr>
            <w:tcW w:w="992" w:type="dxa"/>
          </w:tcPr>
          <w:p w14:paraId="227D1531"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18</w:t>
            </w:r>
          </w:p>
        </w:tc>
        <w:tc>
          <w:tcPr>
            <w:tcW w:w="2552" w:type="dxa"/>
          </w:tcPr>
          <w:p w14:paraId="33A2CD05"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SciELO</w:t>
            </w:r>
            <w:proofErr w:type="spellEnd"/>
          </w:p>
        </w:tc>
        <w:tc>
          <w:tcPr>
            <w:tcW w:w="3544" w:type="dxa"/>
          </w:tcPr>
          <w:p w14:paraId="07A018F4"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19</w:t>
            </w:r>
          </w:p>
        </w:tc>
      </w:tr>
      <w:tr w:rsidR="00E73D1C" w:rsidRPr="00052298" w14:paraId="11FE8EAE" w14:textId="77777777" w:rsidTr="00B12F19">
        <w:trPr>
          <w:jc w:val="center"/>
        </w:trPr>
        <w:tc>
          <w:tcPr>
            <w:tcW w:w="992" w:type="dxa"/>
          </w:tcPr>
          <w:p w14:paraId="62BBF99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19</w:t>
            </w:r>
          </w:p>
        </w:tc>
        <w:tc>
          <w:tcPr>
            <w:tcW w:w="2552" w:type="dxa"/>
          </w:tcPr>
          <w:p w14:paraId="606329E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Diva-Portal</w:t>
            </w:r>
          </w:p>
        </w:tc>
        <w:tc>
          <w:tcPr>
            <w:tcW w:w="3544" w:type="dxa"/>
          </w:tcPr>
          <w:p w14:paraId="574BCCD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19</w:t>
            </w:r>
          </w:p>
        </w:tc>
      </w:tr>
      <w:tr w:rsidR="00E73D1C" w:rsidRPr="00052298" w14:paraId="69B248A4" w14:textId="77777777" w:rsidTr="00B12F19">
        <w:trPr>
          <w:jc w:val="center"/>
        </w:trPr>
        <w:tc>
          <w:tcPr>
            <w:tcW w:w="992" w:type="dxa"/>
          </w:tcPr>
          <w:p w14:paraId="6DB467A0"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20</w:t>
            </w:r>
          </w:p>
        </w:tc>
        <w:tc>
          <w:tcPr>
            <w:tcW w:w="2552" w:type="dxa"/>
          </w:tcPr>
          <w:p w14:paraId="3CF84AB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VITAL</w:t>
            </w:r>
          </w:p>
        </w:tc>
        <w:tc>
          <w:tcPr>
            <w:tcW w:w="3544" w:type="dxa"/>
          </w:tcPr>
          <w:p w14:paraId="1C57A71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15</w:t>
            </w:r>
          </w:p>
        </w:tc>
      </w:tr>
      <w:tr w:rsidR="00E73D1C" w:rsidRPr="00052298" w14:paraId="5946B69D" w14:textId="77777777" w:rsidTr="00B12F19">
        <w:trPr>
          <w:jc w:val="center"/>
        </w:trPr>
        <w:tc>
          <w:tcPr>
            <w:tcW w:w="992" w:type="dxa"/>
          </w:tcPr>
          <w:p w14:paraId="77999E41"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21</w:t>
            </w:r>
          </w:p>
        </w:tc>
        <w:tc>
          <w:tcPr>
            <w:tcW w:w="2552" w:type="dxa"/>
          </w:tcPr>
          <w:p w14:paraId="5B592C48"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DigiTool</w:t>
            </w:r>
            <w:proofErr w:type="spellEnd"/>
          </w:p>
        </w:tc>
        <w:tc>
          <w:tcPr>
            <w:tcW w:w="3544" w:type="dxa"/>
          </w:tcPr>
          <w:p w14:paraId="0704ABFD"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15</w:t>
            </w:r>
          </w:p>
        </w:tc>
      </w:tr>
      <w:tr w:rsidR="00E73D1C" w:rsidRPr="00052298" w14:paraId="005F2930" w14:textId="77777777" w:rsidTr="00B12F19">
        <w:trPr>
          <w:jc w:val="center"/>
        </w:trPr>
        <w:tc>
          <w:tcPr>
            <w:tcW w:w="992" w:type="dxa"/>
          </w:tcPr>
          <w:p w14:paraId="08D89D9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22</w:t>
            </w:r>
          </w:p>
        </w:tc>
        <w:tc>
          <w:tcPr>
            <w:tcW w:w="2552" w:type="dxa"/>
          </w:tcPr>
          <w:p w14:paraId="7922B405"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MyCoRe</w:t>
            </w:r>
            <w:proofErr w:type="spellEnd"/>
          </w:p>
        </w:tc>
        <w:tc>
          <w:tcPr>
            <w:tcW w:w="3544" w:type="dxa"/>
          </w:tcPr>
          <w:p w14:paraId="436121EC"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13</w:t>
            </w:r>
          </w:p>
        </w:tc>
      </w:tr>
      <w:tr w:rsidR="00E73D1C" w:rsidRPr="00052298" w14:paraId="72BD66CA" w14:textId="77777777" w:rsidTr="00B12F19">
        <w:trPr>
          <w:jc w:val="center"/>
        </w:trPr>
        <w:tc>
          <w:tcPr>
            <w:tcW w:w="992" w:type="dxa"/>
          </w:tcPr>
          <w:p w14:paraId="5DBBD0BB"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23</w:t>
            </w:r>
          </w:p>
        </w:tc>
        <w:tc>
          <w:tcPr>
            <w:tcW w:w="2552" w:type="dxa"/>
          </w:tcPr>
          <w:p w14:paraId="09437BEB"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Omeka</w:t>
            </w:r>
          </w:p>
        </w:tc>
        <w:tc>
          <w:tcPr>
            <w:tcW w:w="3544" w:type="dxa"/>
          </w:tcPr>
          <w:p w14:paraId="7CF58A09"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12</w:t>
            </w:r>
          </w:p>
        </w:tc>
      </w:tr>
      <w:tr w:rsidR="00E73D1C" w:rsidRPr="00052298" w14:paraId="597E53BB" w14:textId="77777777" w:rsidTr="00B12F19">
        <w:trPr>
          <w:jc w:val="center"/>
        </w:trPr>
        <w:tc>
          <w:tcPr>
            <w:tcW w:w="992" w:type="dxa"/>
          </w:tcPr>
          <w:p w14:paraId="671D4665"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24</w:t>
            </w:r>
          </w:p>
        </w:tc>
        <w:tc>
          <w:tcPr>
            <w:tcW w:w="2552" w:type="dxa"/>
          </w:tcPr>
          <w:p w14:paraId="69228A00"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Fez</w:t>
            </w:r>
          </w:p>
        </w:tc>
        <w:tc>
          <w:tcPr>
            <w:tcW w:w="3544" w:type="dxa"/>
          </w:tcPr>
          <w:p w14:paraId="6D14FEC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9</w:t>
            </w:r>
          </w:p>
        </w:tc>
      </w:tr>
      <w:tr w:rsidR="00E73D1C" w:rsidRPr="00052298" w14:paraId="10BD809B" w14:textId="77777777" w:rsidTr="00B12F19">
        <w:trPr>
          <w:jc w:val="center"/>
        </w:trPr>
        <w:tc>
          <w:tcPr>
            <w:tcW w:w="992" w:type="dxa"/>
          </w:tcPr>
          <w:p w14:paraId="5E5F257E"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25</w:t>
            </w:r>
          </w:p>
        </w:tc>
        <w:tc>
          <w:tcPr>
            <w:tcW w:w="2552" w:type="dxa"/>
          </w:tcPr>
          <w:p w14:paraId="032E3695"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XooNIps</w:t>
            </w:r>
            <w:proofErr w:type="spellEnd"/>
          </w:p>
        </w:tc>
        <w:tc>
          <w:tcPr>
            <w:tcW w:w="3544" w:type="dxa"/>
          </w:tcPr>
          <w:p w14:paraId="1EF0A382"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7</w:t>
            </w:r>
          </w:p>
        </w:tc>
      </w:tr>
      <w:tr w:rsidR="00E73D1C" w:rsidRPr="00052298" w14:paraId="2F71F65F" w14:textId="77777777" w:rsidTr="00B12F19">
        <w:trPr>
          <w:trHeight w:val="349"/>
          <w:jc w:val="center"/>
        </w:trPr>
        <w:tc>
          <w:tcPr>
            <w:tcW w:w="992" w:type="dxa"/>
          </w:tcPr>
          <w:p w14:paraId="50FB84A3"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26</w:t>
            </w:r>
          </w:p>
        </w:tc>
        <w:tc>
          <w:tcPr>
            <w:tcW w:w="2552" w:type="dxa"/>
          </w:tcPr>
          <w:p w14:paraId="5C1C423F"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Cybertesis</w:t>
            </w:r>
            <w:proofErr w:type="spellEnd"/>
          </w:p>
        </w:tc>
        <w:tc>
          <w:tcPr>
            <w:tcW w:w="3544" w:type="dxa"/>
          </w:tcPr>
          <w:p w14:paraId="43264D5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6</w:t>
            </w:r>
          </w:p>
        </w:tc>
      </w:tr>
      <w:tr w:rsidR="00E73D1C" w:rsidRPr="00052298" w14:paraId="189E3B72" w14:textId="77777777" w:rsidTr="00B12F19">
        <w:trPr>
          <w:jc w:val="center"/>
        </w:trPr>
        <w:tc>
          <w:tcPr>
            <w:tcW w:w="992" w:type="dxa"/>
          </w:tcPr>
          <w:p w14:paraId="42056657"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27</w:t>
            </w:r>
          </w:p>
        </w:tc>
        <w:tc>
          <w:tcPr>
            <w:tcW w:w="2552" w:type="dxa"/>
          </w:tcPr>
          <w:p w14:paraId="6433EA8D" w14:textId="77777777" w:rsidR="00E73D1C" w:rsidRPr="00052298" w:rsidRDefault="00E73D1C" w:rsidP="00052298">
            <w:pPr>
              <w:pStyle w:val="NoSpacing"/>
              <w:spacing w:line="360" w:lineRule="auto"/>
              <w:jc w:val="both"/>
              <w:rPr>
                <w:rFonts w:ascii="Latha" w:hAnsi="Latha" w:cs="Latha"/>
                <w:sz w:val="24"/>
                <w:szCs w:val="24"/>
              </w:rPr>
            </w:pPr>
            <w:proofErr w:type="spellStart"/>
            <w:r w:rsidRPr="00052298">
              <w:rPr>
                <w:rFonts w:ascii="Latha" w:hAnsi="Latha" w:cs="Latha"/>
                <w:sz w:val="24"/>
                <w:szCs w:val="24"/>
              </w:rPr>
              <w:t>Equella</w:t>
            </w:r>
            <w:proofErr w:type="spellEnd"/>
          </w:p>
        </w:tc>
        <w:tc>
          <w:tcPr>
            <w:tcW w:w="3544" w:type="dxa"/>
          </w:tcPr>
          <w:p w14:paraId="36B9FFFC"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6</w:t>
            </w:r>
          </w:p>
        </w:tc>
      </w:tr>
      <w:tr w:rsidR="00E73D1C" w:rsidRPr="00052298" w14:paraId="35D72E2B" w14:textId="77777777" w:rsidTr="00B12F19">
        <w:trPr>
          <w:trHeight w:val="369"/>
          <w:jc w:val="center"/>
        </w:trPr>
        <w:tc>
          <w:tcPr>
            <w:tcW w:w="992" w:type="dxa"/>
          </w:tcPr>
          <w:p w14:paraId="095B302D"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28</w:t>
            </w:r>
          </w:p>
        </w:tc>
        <w:tc>
          <w:tcPr>
            <w:tcW w:w="2552" w:type="dxa"/>
          </w:tcPr>
          <w:p w14:paraId="0A53E4D3"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Open Repository</w:t>
            </w:r>
          </w:p>
        </w:tc>
        <w:tc>
          <w:tcPr>
            <w:tcW w:w="3544" w:type="dxa"/>
          </w:tcPr>
          <w:p w14:paraId="4F7E2827"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6</w:t>
            </w:r>
          </w:p>
        </w:tc>
      </w:tr>
      <w:bookmarkEnd w:id="1"/>
      <w:tr w:rsidR="00E73D1C" w:rsidRPr="00052298" w14:paraId="075C8C08" w14:textId="77777777" w:rsidTr="00B12F19">
        <w:trPr>
          <w:trHeight w:val="369"/>
          <w:jc w:val="center"/>
        </w:trPr>
        <w:tc>
          <w:tcPr>
            <w:tcW w:w="992" w:type="dxa"/>
          </w:tcPr>
          <w:p w14:paraId="1B1304D6"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29</w:t>
            </w:r>
          </w:p>
        </w:tc>
        <w:tc>
          <w:tcPr>
            <w:tcW w:w="2552" w:type="dxa"/>
          </w:tcPr>
          <w:p w14:paraId="43AD37B8"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Others</w:t>
            </w:r>
          </w:p>
        </w:tc>
        <w:tc>
          <w:tcPr>
            <w:tcW w:w="3544" w:type="dxa"/>
          </w:tcPr>
          <w:p w14:paraId="673F6D9A" w14:textId="77777777" w:rsidR="00E73D1C" w:rsidRPr="00052298" w:rsidRDefault="00E73D1C" w:rsidP="00052298">
            <w:pPr>
              <w:pStyle w:val="NoSpacing"/>
              <w:spacing w:line="360" w:lineRule="auto"/>
              <w:jc w:val="both"/>
              <w:rPr>
                <w:rFonts w:ascii="Latha" w:hAnsi="Latha" w:cs="Latha"/>
                <w:sz w:val="24"/>
                <w:szCs w:val="24"/>
              </w:rPr>
            </w:pPr>
            <w:r w:rsidRPr="00052298">
              <w:rPr>
                <w:rFonts w:ascii="Latha" w:hAnsi="Latha" w:cs="Latha"/>
                <w:sz w:val="24"/>
                <w:szCs w:val="24"/>
              </w:rPr>
              <w:t>1072</w:t>
            </w:r>
          </w:p>
        </w:tc>
      </w:tr>
      <w:tr w:rsidR="00725AFC" w:rsidRPr="00052298" w14:paraId="1BFC29FA" w14:textId="77777777" w:rsidTr="00326AC2">
        <w:trPr>
          <w:trHeight w:val="369"/>
          <w:jc w:val="center"/>
        </w:trPr>
        <w:tc>
          <w:tcPr>
            <w:tcW w:w="3544" w:type="dxa"/>
            <w:gridSpan w:val="2"/>
          </w:tcPr>
          <w:p w14:paraId="3A3F3F3C" w14:textId="2EEE3D55" w:rsidR="00725AFC" w:rsidRPr="00052298" w:rsidRDefault="00725AFC" w:rsidP="00052298">
            <w:pPr>
              <w:pStyle w:val="NoSpacing"/>
              <w:spacing w:line="360" w:lineRule="auto"/>
              <w:jc w:val="both"/>
              <w:rPr>
                <w:rFonts w:ascii="Latha" w:hAnsi="Latha" w:cs="Latha"/>
                <w:b/>
                <w:bCs/>
                <w:sz w:val="24"/>
                <w:szCs w:val="24"/>
              </w:rPr>
            </w:pPr>
            <w:r w:rsidRPr="00052298">
              <w:rPr>
                <w:rFonts w:ascii="Latha" w:hAnsi="Latha" w:cs="Latha"/>
                <w:b/>
                <w:bCs/>
                <w:sz w:val="24"/>
                <w:szCs w:val="24"/>
              </w:rPr>
              <w:t>Total</w:t>
            </w:r>
          </w:p>
        </w:tc>
        <w:tc>
          <w:tcPr>
            <w:tcW w:w="3544" w:type="dxa"/>
          </w:tcPr>
          <w:p w14:paraId="2769AC1A" w14:textId="5D403804" w:rsidR="00725AFC" w:rsidRPr="00052298" w:rsidRDefault="00725AFC" w:rsidP="00052298">
            <w:pPr>
              <w:spacing w:line="360" w:lineRule="auto"/>
              <w:jc w:val="both"/>
              <w:rPr>
                <w:rFonts w:ascii="Latha" w:hAnsi="Latha" w:cs="Latha"/>
                <w:b/>
                <w:bCs/>
                <w:sz w:val="24"/>
                <w:szCs w:val="24"/>
              </w:rPr>
            </w:pPr>
            <w:r w:rsidRPr="00052298">
              <w:rPr>
                <w:rFonts w:ascii="Latha" w:hAnsi="Latha" w:cs="Latha"/>
                <w:b/>
                <w:bCs/>
                <w:color w:val="000000"/>
              </w:rPr>
              <w:t>5652</w:t>
            </w:r>
          </w:p>
        </w:tc>
      </w:tr>
    </w:tbl>
    <w:p w14:paraId="0474D5A4" w14:textId="77777777" w:rsidR="00E73D1C" w:rsidRPr="00052298" w:rsidRDefault="00E73D1C" w:rsidP="00052298">
      <w:pPr>
        <w:autoSpaceDE w:val="0"/>
        <w:autoSpaceDN w:val="0"/>
        <w:adjustRightInd w:val="0"/>
        <w:spacing w:after="0" w:line="360" w:lineRule="auto"/>
        <w:ind w:left="426"/>
        <w:jc w:val="both"/>
        <w:rPr>
          <w:rFonts w:cs="Latha"/>
          <w:szCs w:val="24"/>
        </w:rPr>
      </w:pPr>
    </w:p>
    <w:p w14:paraId="05FFAFA7" w14:textId="317D6E4E" w:rsidR="0010455D" w:rsidRPr="00052298" w:rsidRDefault="00290DA7" w:rsidP="00052298">
      <w:pPr>
        <w:autoSpaceDE w:val="0"/>
        <w:autoSpaceDN w:val="0"/>
        <w:adjustRightInd w:val="0"/>
        <w:spacing w:after="0" w:line="360" w:lineRule="auto"/>
        <w:ind w:left="426"/>
        <w:jc w:val="both"/>
        <w:rPr>
          <w:rFonts w:cs="Latha"/>
          <w:szCs w:val="24"/>
        </w:rPr>
      </w:pPr>
      <w:r w:rsidRPr="00052298">
        <w:rPr>
          <w:rFonts w:cs="Latha"/>
          <w:szCs w:val="24"/>
        </w:rPr>
        <w:lastRenderedPageBreak/>
        <w:t>T</w:t>
      </w:r>
      <w:r w:rsidR="00E73D1C" w:rsidRPr="00052298">
        <w:rPr>
          <w:rFonts w:cs="Latha"/>
          <w:szCs w:val="24"/>
        </w:rPr>
        <w:t xml:space="preserve">he </w:t>
      </w:r>
      <w:proofErr w:type="spellStart"/>
      <w:r w:rsidR="00E73D1C" w:rsidRPr="00052298">
        <w:rPr>
          <w:rFonts w:cs="Latha"/>
          <w:szCs w:val="24"/>
        </w:rPr>
        <w:t>DSpace</w:t>
      </w:r>
      <w:proofErr w:type="spellEnd"/>
      <w:r w:rsidR="00E73D1C" w:rsidRPr="00052298">
        <w:rPr>
          <w:rFonts w:cs="Latha"/>
          <w:szCs w:val="24"/>
        </w:rPr>
        <w:t xml:space="preserve">, the most heavily used application, was selected for developing </w:t>
      </w:r>
      <w:r w:rsidRPr="00052298">
        <w:rPr>
          <w:rFonts w:cs="Latha"/>
          <w:szCs w:val="24"/>
        </w:rPr>
        <w:t>the open-source based IR of AIISH</w:t>
      </w:r>
      <w:r w:rsidR="00E73D1C" w:rsidRPr="00052298">
        <w:rPr>
          <w:rFonts w:cs="Latha"/>
          <w:szCs w:val="24"/>
        </w:rPr>
        <w:t xml:space="preserve">. It was decided to use the latest available version of the </w:t>
      </w:r>
      <w:proofErr w:type="spellStart"/>
      <w:r w:rsidR="00E73D1C" w:rsidRPr="00052298">
        <w:rPr>
          <w:rFonts w:cs="Latha"/>
          <w:szCs w:val="24"/>
        </w:rPr>
        <w:t>DSpace</w:t>
      </w:r>
      <w:proofErr w:type="spellEnd"/>
      <w:r w:rsidR="00E73D1C" w:rsidRPr="00052298">
        <w:rPr>
          <w:rFonts w:cs="Latha"/>
          <w:szCs w:val="24"/>
        </w:rPr>
        <w:t xml:space="preserve"> for </w:t>
      </w:r>
      <w:r w:rsidR="00F7270F" w:rsidRPr="00052298">
        <w:rPr>
          <w:rFonts w:cs="Latha"/>
          <w:szCs w:val="24"/>
        </w:rPr>
        <w:t>Windows</w:t>
      </w:r>
      <w:r w:rsidR="00E73D1C" w:rsidRPr="00052298">
        <w:rPr>
          <w:rFonts w:cs="Latha"/>
          <w:szCs w:val="24"/>
        </w:rPr>
        <w:t>.</w:t>
      </w:r>
    </w:p>
    <w:p w14:paraId="5E736445" w14:textId="2AFC6941" w:rsidR="0010455D" w:rsidRPr="00052298" w:rsidRDefault="0010455D" w:rsidP="00052298">
      <w:pPr>
        <w:autoSpaceDE w:val="0"/>
        <w:autoSpaceDN w:val="0"/>
        <w:adjustRightInd w:val="0"/>
        <w:spacing w:after="0" w:line="360" w:lineRule="auto"/>
        <w:ind w:left="426"/>
        <w:jc w:val="both"/>
        <w:rPr>
          <w:rFonts w:cs="Latha"/>
          <w:b/>
          <w:bCs/>
          <w:szCs w:val="24"/>
        </w:rPr>
      </w:pPr>
      <w:r w:rsidRPr="00052298">
        <w:rPr>
          <w:rFonts w:cs="Latha"/>
          <w:b/>
          <w:bCs/>
          <w:szCs w:val="24"/>
        </w:rPr>
        <w:t xml:space="preserve">Supporting Tools </w:t>
      </w:r>
    </w:p>
    <w:p w14:paraId="1134BA0A" w14:textId="1D1F8D10" w:rsidR="00E73D1C" w:rsidRPr="00052298" w:rsidRDefault="00E73D1C" w:rsidP="00052298">
      <w:pPr>
        <w:autoSpaceDE w:val="0"/>
        <w:autoSpaceDN w:val="0"/>
        <w:adjustRightInd w:val="0"/>
        <w:spacing w:after="0" w:line="360" w:lineRule="auto"/>
        <w:ind w:left="426"/>
        <w:jc w:val="both"/>
        <w:rPr>
          <w:rFonts w:cs="Latha"/>
          <w:szCs w:val="24"/>
        </w:rPr>
      </w:pPr>
      <w:r w:rsidRPr="00052298">
        <w:rPr>
          <w:rFonts w:cs="Latha"/>
          <w:szCs w:val="24"/>
        </w:rPr>
        <w:t xml:space="preserve">The supporting applications and tools were also finalized as given below. </w:t>
      </w:r>
    </w:p>
    <w:p w14:paraId="2ED1D3B9" w14:textId="77777777" w:rsidR="00E73D1C" w:rsidRPr="00052298" w:rsidRDefault="00E73D1C" w:rsidP="00052298">
      <w:pPr>
        <w:pStyle w:val="ListParagraph"/>
        <w:numPr>
          <w:ilvl w:val="0"/>
          <w:numId w:val="1"/>
        </w:numPr>
        <w:autoSpaceDE w:val="0"/>
        <w:autoSpaceDN w:val="0"/>
        <w:adjustRightInd w:val="0"/>
        <w:spacing w:after="0" w:line="360" w:lineRule="auto"/>
        <w:ind w:firstLine="273"/>
        <w:jc w:val="both"/>
        <w:rPr>
          <w:rFonts w:ascii="Latha" w:eastAsia="Times New Roman" w:hAnsi="Latha" w:cs="Latha"/>
          <w:bCs/>
          <w:noProof/>
          <w:color w:val="000000" w:themeColor="text1"/>
          <w:sz w:val="24"/>
          <w:szCs w:val="24"/>
          <w:lang w:eastAsia="en-IN" w:bidi="kn-IN"/>
        </w:rPr>
      </w:pPr>
      <w:r w:rsidRPr="00052298">
        <w:rPr>
          <w:rFonts w:ascii="Latha" w:eastAsia="Times New Roman" w:hAnsi="Latha" w:cs="Latha"/>
          <w:bCs/>
          <w:noProof/>
          <w:color w:val="000000" w:themeColor="text1"/>
          <w:sz w:val="24"/>
          <w:szCs w:val="24"/>
          <w:lang w:eastAsia="en-IN" w:bidi="kn-IN"/>
        </w:rPr>
        <w:t>Java jdk -version 8</w:t>
      </w:r>
    </w:p>
    <w:p w14:paraId="42B41BA0" w14:textId="77777777" w:rsidR="00E73D1C" w:rsidRPr="00052298" w:rsidRDefault="00E73D1C" w:rsidP="00052298">
      <w:pPr>
        <w:pStyle w:val="ListParagraph"/>
        <w:numPr>
          <w:ilvl w:val="0"/>
          <w:numId w:val="1"/>
        </w:numPr>
        <w:autoSpaceDE w:val="0"/>
        <w:autoSpaceDN w:val="0"/>
        <w:adjustRightInd w:val="0"/>
        <w:spacing w:after="0" w:line="360" w:lineRule="auto"/>
        <w:ind w:firstLine="273"/>
        <w:jc w:val="both"/>
        <w:rPr>
          <w:rFonts w:ascii="Latha" w:eastAsia="Times New Roman" w:hAnsi="Latha" w:cs="Latha"/>
          <w:bCs/>
          <w:noProof/>
          <w:color w:val="000000" w:themeColor="text1"/>
          <w:sz w:val="24"/>
          <w:szCs w:val="24"/>
          <w:lang w:eastAsia="en-IN" w:bidi="kn-IN"/>
        </w:rPr>
      </w:pPr>
      <w:r w:rsidRPr="00052298">
        <w:rPr>
          <w:rFonts w:ascii="Latha" w:eastAsia="Times New Roman" w:hAnsi="Latha" w:cs="Latha"/>
          <w:bCs/>
          <w:noProof/>
          <w:color w:val="000000" w:themeColor="text1"/>
          <w:sz w:val="24"/>
          <w:szCs w:val="24"/>
          <w:lang w:eastAsia="en-IN" w:bidi="kn-IN"/>
        </w:rPr>
        <w:t>Tomcat-version 9</w:t>
      </w:r>
      <w:r w:rsidRPr="00052298">
        <w:rPr>
          <w:rFonts w:ascii="Calibri" w:eastAsia="Times New Roman" w:hAnsi="Calibri" w:cs="Calibri"/>
          <w:bCs/>
          <w:noProof/>
          <w:color w:val="000000" w:themeColor="text1"/>
          <w:sz w:val="24"/>
          <w:szCs w:val="24"/>
          <w:lang w:eastAsia="en-IN" w:bidi="kn-IN"/>
        </w:rPr>
        <w:t> </w:t>
      </w:r>
    </w:p>
    <w:p w14:paraId="1294A48A" w14:textId="77777777" w:rsidR="00E73D1C" w:rsidRPr="00052298" w:rsidRDefault="00E73D1C" w:rsidP="00052298">
      <w:pPr>
        <w:pStyle w:val="ListParagraph"/>
        <w:numPr>
          <w:ilvl w:val="0"/>
          <w:numId w:val="1"/>
        </w:numPr>
        <w:autoSpaceDE w:val="0"/>
        <w:autoSpaceDN w:val="0"/>
        <w:adjustRightInd w:val="0"/>
        <w:spacing w:after="0" w:line="360" w:lineRule="auto"/>
        <w:ind w:firstLine="273"/>
        <w:jc w:val="both"/>
        <w:rPr>
          <w:rFonts w:ascii="Latha" w:eastAsia="Times New Roman" w:hAnsi="Latha" w:cs="Latha"/>
          <w:bCs/>
          <w:noProof/>
          <w:color w:val="000000" w:themeColor="text1"/>
          <w:sz w:val="24"/>
          <w:szCs w:val="24"/>
          <w:lang w:eastAsia="en-IN" w:bidi="kn-IN"/>
        </w:rPr>
      </w:pPr>
      <w:r w:rsidRPr="00052298">
        <w:rPr>
          <w:rFonts w:ascii="Latha" w:eastAsia="Times New Roman" w:hAnsi="Latha" w:cs="Latha"/>
          <w:bCs/>
          <w:noProof/>
          <w:color w:val="000000" w:themeColor="text1"/>
          <w:sz w:val="24"/>
          <w:szCs w:val="24"/>
          <w:lang w:eastAsia="en-IN" w:bidi="kn-IN"/>
        </w:rPr>
        <w:t>Apache maven- version 3.6.3</w:t>
      </w:r>
    </w:p>
    <w:p w14:paraId="6B790CAF" w14:textId="77777777" w:rsidR="00E73D1C" w:rsidRPr="00052298" w:rsidRDefault="00E73D1C" w:rsidP="00052298">
      <w:pPr>
        <w:pStyle w:val="ListParagraph"/>
        <w:numPr>
          <w:ilvl w:val="0"/>
          <w:numId w:val="1"/>
        </w:numPr>
        <w:autoSpaceDE w:val="0"/>
        <w:autoSpaceDN w:val="0"/>
        <w:adjustRightInd w:val="0"/>
        <w:spacing w:after="0" w:line="360" w:lineRule="auto"/>
        <w:ind w:firstLine="273"/>
        <w:jc w:val="both"/>
        <w:rPr>
          <w:rFonts w:ascii="Latha" w:eastAsia="Times New Roman" w:hAnsi="Latha" w:cs="Latha"/>
          <w:bCs/>
          <w:noProof/>
          <w:color w:val="000000" w:themeColor="text1"/>
          <w:sz w:val="24"/>
          <w:szCs w:val="24"/>
          <w:lang w:eastAsia="en-IN" w:bidi="kn-IN"/>
        </w:rPr>
      </w:pPr>
      <w:r w:rsidRPr="00052298">
        <w:rPr>
          <w:rFonts w:ascii="Latha" w:eastAsia="Times New Roman" w:hAnsi="Latha" w:cs="Latha"/>
          <w:bCs/>
          <w:noProof/>
          <w:color w:val="000000" w:themeColor="text1"/>
          <w:sz w:val="24"/>
          <w:szCs w:val="24"/>
          <w:lang w:eastAsia="en-IN" w:bidi="kn-IN"/>
        </w:rPr>
        <w:t>Apache Ant - version 1.9.15</w:t>
      </w:r>
    </w:p>
    <w:p w14:paraId="1DE88B84" w14:textId="72E7F435" w:rsidR="00E73D1C" w:rsidRPr="00052298" w:rsidRDefault="00E73D1C" w:rsidP="00052298">
      <w:pPr>
        <w:pStyle w:val="ListParagraph"/>
        <w:numPr>
          <w:ilvl w:val="0"/>
          <w:numId w:val="1"/>
        </w:numPr>
        <w:autoSpaceDE w:val="0"/>
        <w:autoSpaceDN w:val="0"/>
        <w:adjustRightInd w:val="0"/>
        <w:spacing w:after="0" w:line="360" w:lineRule="auto"/>
        <w:ind w:firstLine="273"/>
        <w:jc w:val="both"/>
        <w:rPr>
          <w:rFonts w:ascii="Latha" w:eastAsia="Times New Roman" w:hAnsi="Latha" w:cs="Latha"/>
          <w:bCs/>
          <w:noProof/>
          <w:color w:val="000000" w:themeColor="text1"/>
          <w:sz w:val="24"/>
          <w:szCs w:val="24"/>
          <w:lang w:eastAsia="en-IN" w:bidi="kn-IN"/>
        </w:rPr>
      </w:pPr>
      <w:r w:rsidRPr="00052298">
        <w:rPr>
          <w:rFonts w:ascii="Latha" w:eastAsia="Times New Roman" w:hAnsi="Latha" w:cs="Latha"/>
          <w:bCs/>
          <w:noProof/>
          <w:color w:val="000000" w:themeColor="text1"/>
          <w:sz w:val="24"/>
          <w:szCs w:val="24"/>
          <w:lang w:eastAsia="en-IN" w:bidi="kn-IN"/>
        </w:rPr>
        <w:t>Postgresql - version 9.6</w:t>
      </w:r>
      <w:r w:rsidR="0010455D" w:rsidRPr="00052298">
        <w:rPr>
          <w:rFonts w:ascii="Latha" w:eastAsia="Times New Roman" w:hAnsi="Latha" w:cs="Latha"/>
          <w:bCs/>
          <w:noProof/>
          <w:color w:val="000000" w:themeColor="text1"/>
          <w:sz w:val="24"/>
          <w:szCs w:val="24"/>
          <w:lang w:eastAsia="en-IN" w:bidi="kn-IN"/>
        </w:rPr>
        <w:t xml:space="preserve"> and </w:t>
      </w:r>
      <w:r w:rsidR="00BC1C5F" w:rsidRPr="00052298">
        <w:rPr>
          <w:rFonts w:ascii="Latha" w:eastAsia="Times New Roman" w:hAnsi="Latha" w:cs="Latha"/>
          <w:bCs/>
          <w:noProof/>
          <w:color w:val="000000" w:themeColor="text1"/>
          <w:sz w:val="24"/>
          <w:szCs w:val="24"/>
          <w:lang w:eastAsia="en-IN" w:bidi="kn-IN"/>
        </w:rPr>
        <w:t>pgAdmin</w:t>
      </w:r>
    </w:p>
    <w:p w14:paraId="1C888278" w14:textId="57096738" w:rsidR="00E73D1C" w:rsidRPr="00052298" w:rsidRDefault="00E73D1C" w:rsidP="00052298">
      <w:pPr>
        <w:autoSpaceDE w:val="0"/>
        <w:autoSpaceDN w:val="0"/>
        <w:adjustRightInd w:val="0"/>
        <w:spacing w:after="0" w:line="360" w:lineRule="auto"/>
        <w:jc w:val="both"/>
        <w:rPr>
          <w:rFonts w:eastAsia="Times New Roman" w:cs="Latha"/>
          <w:b/>
          <w:noProof/>
          <w:szCs w:val="24"/>
          <w:lang w:eastAsia="en-IN" w:bidi="kn-IN"/>
        </w:rPr>
      </w:pPr>
      <w:r w:rsidRPr="00052298">
        <w:rPr>
          <w:rFonts w:eastAsia="Times New Roman" w:cs="Latha"/>
          <w:b/>
          <w:noProof/>
          <w:szCs w:val="24"/>
          <w:lang w:eastAsia="en-IN" w:bidi="kn-IN"/>
        </w:rPr>
        <w:t xml:space="preserve">Hardware Infrastructure </w:t>
      </w:r>
    </w:p>
    <w:p w14:paraId="7D3CF6D4" w14:textId="51CC580F" w:rsidR="00E73D1C" w:rsidRPr="00052298" w:rsidRDefault="0022312B" w:rsidP="00052298">
      <w:pPr>
        <w:autoSpaceDE w:val="0"/>
        <w:autoSpaceDN w:val="0"/>
        <w:adjustRightInd w:val="0"/>
        <w:spacing w:after="0" w:line="360" w:lineRule="auto"/>
        <w:jc w:val="both"/>
        <w:rPr>
          <w:rFonts w:eastAsia="Times New Roman" w:cs="Latha"/>
          <w:bCs/>
          <w:noProof/>
          <w:szCs w:val="24"/>
          <w:lang w:eastAsia="en-IN" w:bidi="kn-IN"/>
        </w:rPr>
      </w:pPr>
      <w:r w:rsidRPr="00052298">
        <w:rPr>
          <w:rFonts w:eastAsia="Times New Roman" w:cs="Latha"/>
          <w:bCs/>
          <w:noProof/>
          <w:szCs w:val="24"/>
          <w:lang w:eastAsia="en-IN" w:bidi="kn-IN"/>
        </w:rPr>
        <w:t>The selected applications were</w:t>
      </w:r>
      <w:r w:rsidR="00E73D1C" w:rsidRPr="00052298">
        <w:rPr>
          <w:rFonts w:eastAsia="Times New Roman" w:cs="Latha"/>
          <w:bCs/>
          <w:noProof/>
          <w:szCs w:val="24"/>
          <w:lang w:eastAsia="en-IN" w:bidi="kn-IN"/>
        </w:rPr>
        <w:t xml:space="preserve"> deploy</w:t>
      </w:r>
      <w:r w:rsidRPr="00052298">
        <w:rPr>
          <w:rFonts w:eastAsia="Times New Roman" w:cs="Latha"/>
          <w:bCs/>
          <w:noProof/>
          <w:szCs w:val="24"/>
          <w:lang w:eastAsia="en-IN" w:bidi="kn-IN"/>
        </w:rPr>
        <w:t>ed</w:t>
      </w:r>
      <w:r w:rsidR="00E73D1C" w:rsidRPr="00052298">
        <w:rPr>
          <w:rFonts w:eastAsia="Times New Roman" w:cs="Latha"/>
          <w:bCs/>
          <w:noProof/>
          <w:szCs w:val="24"/>
          <w:lang w:eastAsia="en-IN" w:bidi="kn-IN"/>
        </w:rPr>
        <w:t xml:space="preserve"> on the </w:t>
      </w:r>
      <w:r w:rsidR="00130B2B" w:rsidRPr="00052298">
        <w:rPr>
          <w:rFonts w:eastAsia="Times New Roman" w:cs="Latha"/>
          <w:bCs/>
          <w:noProof/>
          <w:szCs w:val="24"/>
          <w:lang w:eastAsia="en-IN" w:bidi="kn-IN"/>
        </w:rPr>
        <w:t xml:space="preserve">server of the </w:t>
      </w:r>
      <w:r w:rsidR="00E73D1C" w:rsidRPr="00052298">
        <w:rPr>
          <w:rFonts w:eastAsia="Times New Roman" w:cs="Latha"/>
          <w:bCs/>
          <w:noProof/>
          <w:szCs w:val="24"/>
          <w:lang w:eastAsia="en-IN" w:bidi="kn-IN"/>
        </w:rPr>
        <w:t xml:space="preserve">Library and Information Centre, AIISH having the following hardware </w:t>
      </w:r>
      <w:r w:rsidR="00130B2B" w:rsidRPr="00052298">
        <w:rPr>
          <w:rFonts w:eastAsia="Times New Roman" w:cs="Latha"/>
          <w:bCs/>
          <w:noProof/>
          <w:szCs w:val="24"/>
          <w:lang w:eastAsia="en-IN" w:bidi="kn-IN"/>
        </w:rPr>
        <w:t>infrastructure</w:t>
      </w:r>
      <w:r w:rsidR="00E73D1C" w:rsidRPr="00052298">
        <w:rPr>
          <w:rFonts w:eastAsia="Times New Roman" w:cs="Latha"/>
          <w:bCs/>
          <w:noProof/>
          <w:szCs w:val="24"/>
          <w:lang w:eastAsia="en-IN" w:bidi="kn-IN"/>
        </w:rPr>
        <w:t>.</w:t>
      </w:r>
    </w:p>
    <w:p w14:paraId="26D625D8" w14:textId="5647DE68" w:rsidR="00E73D1C" w:rsidRPr="00052298" w:rsidRDefault="00E73D1C" w:rsidP="00052298">
      <w:pPr>
        <w:pStyle w:val="ListParagraph"/>
        <w:numPr>
          <w:ilvl w:val="0"/>
          <w:numId w:val="2"/>
        </w:numPr>
        <w:spacing w:line="360" w:lineRule="auto"/>
        <w:jc w:val="both"/>
        <w:rPr>
          <w:rFonts w:ascii="Latha" w:hAnsi="Latha" w:cs="Latha"/>
          <w:sz w:val="24"/>
          <w:szCs w:val="24"/>
        </w:rPr>
      </w:pPr>
      <w:r w:rsidRPr="00052298">
        <w:rPr>
          <w:rFonts w:ascii="Latha" w:hAnsi="Latha" w:cs="Latha"/>
          <w:sz w:val="24"/>
          <w:szCs w:val="24"/>
          <w:shd w:val="clear" w:color="auto" w:fill="FFFFFF"/>
        </w:rPr>
        <w:t>Processor: Intel(R) Xeon(R) Gold 6152 CPU @2.10GHz</w:t>
      </w:r>
    </w:p>
    <w:p w14:paraId="007688A5" w14:textId="77777777" w:rsidR="00E73D1C" w:rsidRPr="00052298" w:rsidRDefault="00E73D1C" w:rsidP="00052298">
      <w:pPr>
        <w:pStyle w:val="ListParagraph"/>
        <w:numPr>
          <w:ilvl w:val="0"/>
          <w:numId w:val="2"/>
        </w:numPr>
        <w:spacing w:line="360" w:lineRule="auto"/>
        <w:jc w:val="both"/>
        <w:rPr>
          <w:rFonts w:ascii="Latha" w:hAnsi="Latha" w:cs="Latha"/>
          <w:sz w:val="24"/>
          <w:szCs w:val="24"/>
        </w:rPr>
      </w:pPr>
      <w:r w:rsidRPr="00052298">
        <w:rPr>
          <w:rFonts w:ascii="Latha" w:hAnsi="Latha" w:cs="Latha"/>
          <w:sz w:val="24"/>
          <w:szCs w:val="24"/>
          <w:shd w:val="clear" w:color="auto" w:fill="FFFFFF"/>
        </w:rPr>
        <w:t>RAM: 64 GB</w:t>
      </w:r>
    </w:p>
    <w:p w14:paraId="5E64C5C1" w14:textId="77777777" w:rsidR="00E73D1C" w:rsidRPr="00052298" w:rsidRDefault="00E73D1C" w:rsidP="00052298">
      <w:pPr>
        <w:pStyle w:val="ListParagraph"/>
        <w:numPr>
          <w:ilvl w:val="0"/>
          <w:numId w:val="2"/>
        </w:numPr>
        <w:spacing w:line="360" w:lineRule="auto"/>
        <w:jc w:val="both"/>
        <w:rPr>
          <w:rFonts w:ascii="Latha" w:hAnsi="Latha" w:cs="Latha"/>
          <w:sz w:val="24"/>
          <w:szCs w:val="24"/>
        </w:rPr>
      </w:pPr>
      <w:r w:rsidRPr="00052298">
        <w:rPr>
          <w:rFonts w:ascii="Latha" w:hAnsi="Latha" w:cs="Latha"/>
          <w:sz w:val="24"/>
          <w:szCs w:val="24"/>
          <w:shd w:val="clear" w:color="auto" w:fill="FFFFFF"/>
        </w:rPr>
        <w:t>System type: 64 bit, x64-based processor</w:t>
      </w:r>
    </w:p>
    <w:p w14:paraId="2231C952" w14:textId="77777777" w:rsidR="00E73D1C" w:rsidRPr="00052298" w:rsidRDefault="00E73D1C" w:rsidP="00052298">
      <w:pPr>
        <w:pStyle w:val="ListParagraph"/>
        <w:numPr>
          <w:ilvl w:val="0"/>
          <w:numId w:val="2"/>
        </w:numPr>
        <w:spacing w:line="360" w:lineRule="auto"/>
        <w:jc w:val="both"/>
        <w:rPr>
          <w:rFonts w:ascii="Latha" w:hAnsi="Latha" w:cs="Latha"/>
          <w:sz w:val="24"/>
          <w:szCs w:val="24"/>
        </w:rPr>
      </w:pPr>
      <w:r w:rsidRPr="00052298">
        <w:rPr>
          <w:rFonts w:ascii="Latha" w:hAnsi="Latha" w:cs="Latha"/>
          <w:sz w:val="24"/>
          <w:szCs w:val="24"/>
        </w:rPr>
        <w:t xml:space="preserve">Storage: 8 TB </w:t>
      </w:r>
    </w:p>
    <w:p w14:paraId="7402A096" w14:textId="7A603A4D" w:rsidR="004356BC" w:rsidRPr="00052298" w:rsidRDefault="00E73D1C" w:rsidP="00052298">
      <w:pPr>
        <w:pStyle w:val="ListParagraph"/>
        <w:numPr>
          <w:ilvl w:val="0"/>
          <w:numId w:val="2"/>
        </w:numPr>
        <w:spacing w:line="360" w:lineRule="auto"/>
        <w:jc w:val="both"/>
        <w:rPr>
          <w:rFonts w:ascii="Latha" w:hAnsi="Latha" w:cs="Latha"/>
          <w:sz w:val="24"/>
          <w:szCs w:val="24"/>
        </w:rPr>
      </w:pPr>
      <w:r w:rsidRPr="00052298">
        <w:rPr>
          <w:rFonts w:ascii="Latha" w:hAnsi="Latha" w:cs="Latha"/>
          <w:sz w:val="24"/>
          <w:szCs w:val="24"/>
        </w:rPr>
        <w:t>Operating system: Linux/</w:t>
      </w:r>
      <w:r w:rsidRPr="00052298">
        <w:rPr>
          <w:rFonts w:ascii="Latha" w:hAnsi="Latha" w:cs="Latha"/>
          <w:sz w:val="24"/>
          <w:szCs w:val="24"/>
          <w:shd w:val="clear" w:color="auto" w:fill="FFFFFF"/>
        </w:rPr>
        <w:t>Ubuntu</w:t>
      </w:r>
      <w:r w:rsidRPr="00052298">
        <w:rPr>
          <w:rFonts w:ascii="Calibri" w:hAnsi="Calibri" w:cs="Calibri"/>
          <w:sz w:val="24"/>
          <w:szCs w:val="24"/>
          <w:shd w:val="clear" w:color="auto" w:fill="FFFFFF"/>
        </w:rPr>
        <w:t> </w:t>
      </w:r>
      <w:r w:rsidRPr="00052298">
        <w:rPr>
          <w:rFonts w:ascii="Latha" w:hAnsi="Latha" w:cs="Latha"/>
          <w:sz w:val="24"/>
          <w:szCs w:val="24"/>
          <w:shd w:val="clear" w:color="auto" w:fill="FFFFFF"/>
        </w:rPr>
        <w:t>18.04</w:t>
      </w:r>
      <w:r w:rsidRPr="00052298">
        <w:rPr>
          <w:rFonts w:ascii="Calibri" w:hAnsi="Calibri" w:cs="Calibri"/>
          <w:sz w:val="24"/>
          <w:szCs w:val="24"/>
          <w:shd w:val="clear" w:color="auto" w:fill="FFFFFF"/>
        </w:rPr>
        <w:t> </w:t>
      </w:r>
      <w:r w:rsidRPr="00052298">
        <w:rPr>
          <w:rFonts w:ascii="Latha" w:hAnsi="Latha" w:cs="Latha"/>
          <w:sz w:val="24"/>
          <w:szCs w:val="24"/>
          <w:shd w:val="clear" w:color="auto" w:fill="FFFFFF"/>
        </w:rPr>
        <w:t>LTS</w:t>
      </w:r>
      <w:r w:rsidR="00130B2B" w:rsidRPr="00052298">
        <w:rPr>
          <w:rFonts w:ascii="Latha" w:hAnsi="Latha" w:cs="Latha"/>
          <w:sz w:val="24"/>
          <w:szCs w:val="24"/>
          <w:shd w:val="clear" w:color="auto" w:fill="FFFFFF"/>
        </w:rPr>
        <w:t>; Windows Server 2016</w:t>
      </w:r>
    </w:p>
    <w:p w14:paraId="2A76BA1A" w14:textId="19805334" w:rsidR="00D26C6A" w:rsidRPr="00052298" w:rsidRDefault="001A5562" w:rsidP="00052298">
      <w:pPr>
        <w:spacing w:line="360" w:lineRule="auto"/>
        <w:jc w:val="both"/>
        <w:rPr>
          <w:rFonts w:cs="Latha"/>
          <w:b/>
          <w:bCs/>
          <w:szCs w:val="24"/>
        </w:rPr>
      </w:pPr>
      <w:r w:rsidRPr="00052298">
        <w:rPr>
          <w:rFonts w:cs="Latha"/>
          <w:b/>
          <w:bCs/>
          <w:szCs w:val="24"/>
        </w:rPr>
        <w:t>Installation</w:t>
      </w:r>
      <w:r w:rsidR="00BC1C5F" w:rsidRPr="00052298">
        <w:rPr>
          <w:rFonts w:cs="Latha"/>
          <w:b/>
          <w:bCs/>
          <w:szCs w:val="24"/>
        </w:rPr>
        <w:t xml:space="preserve"> Procedure</w:t>
      </w:r>
    </w:p>
    <w:p w14:paraId="6B04C2D0" w14:textId="50B43FFE" w:rsidR="00D4143F" w:rsidRPr="00052298" w:rsidRDefault="00D4143F"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Downloaded Apache Ant and Maven copied to the folders created in the server computer as ‘Apache Ant’ and ‘Apache Maven’</w:t>
      </w:r>
    </w:p>
    <w:p w14:paraId="2E07D4C2" w14:textId="241143E7" w:rsidR="00D4143F" w:rsidRPr="00052298" w:rsidRDefault="00D4143F"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Environmental variables were set up for JAVA, Ant and Maven and checked its functioning.</w:t>
      </w:r>
    </w:p>
    <w:p w14:paraId="4566BB6D" w14:textId="7B1203DD" w:rsidR="00D4143F" w:rsidRPr="00052298" w:rsidRDefault="00D4143F" w:rsidP="00052298">
      <w:pPr>
        <w:pStyle w:val="ListParagraph"/>
        <w:numPr>
          <w:ilvl w:val="0"/>
          <w:numId w:val="3"/>
        </w:numPr>
        <w:spacing w:line="360" w:lineRule="auto"/>
        <w:jc w:val="both"/>
        <w:rPr>
          <w:rFonts w:ascii="Latha" w:hAnsi="Latha" w:cs="Latha"/>
          <w:sz w:val="24"/>
          <w:szCs w:val="24"/>
        </w:rPr>
      </w:pPr>
      <w:proofErr w:type="spellStart"/>
      <w:r w:rsidRPr="00052298">
        <w:rPr>
          <w:rFonts w:ascii="Latha" w:hAnsi="Latha" w:cs="Latha"/>
          <w:sz w:val="24"/>
          <w:szCs w:val="24"/>
        </w:rPr>
        <w:t>PostreSQL</w:t>
      </w:r>
      <w:proofErr w:type="spellEnd"/>
      <w:r w:rsidRPr="00052298">
        <w:rPr>
          <w:rFonts w:ascii="Latha" w:hAnsi="Latha" w:cs="Latha"/>
          <w:sz w:val="24"/>
          <w:szCs w:val="24"/>
        </w:rPr>
        <w:t xml:space="preserve"> was installed by creating a path, providing a service name account name</w:t>
      </w:r>
      <w:r w:rsidR="000E1D24" w:rsidRPr="00052298">
        <w:rPr>
          <w:rFonts w:ascii="Latha" w:hAnsi="Latha" w:cs="Latha"/>
          <w:sz w:val="24"/>
          <w:szCs w:val="24"/>
        </w:rPr>
        <w:t xml:space="preserve"> </w:t>
      </w:r>
      <w:r w:rsidRPr="00052298">
        <w:rPr>
          <w:rFonts w:ascii="Latha" w:hAnsi="Latha" w:cs="Latha"/>
          <w:sz w:val="24"/>
          <w:szCs w:val="24"/>
        </w:rPr>
        <w:t xml:space="preserve">password, port no., </w:t>
      </w:r>
      <w:proofErr w:type="spellStart"/>
      <w:r w:rsidRPr="00052298">
        <w:rPr>
          <w:rFonts w:ascii="Latha" w:hAnsi="Latha" w:cs="Latha"/>
          <w:sz w:val="24"/>
          <w:szCs w:val="24"/>
        </w:rPr>
        <w:t>eabling</w:t>
      </w:r>
      <w:proofErr w:type="spellEnd"/>
      <w:r w:rsidRPr="00052298">
        <w:rPr>
          <w:rFonts w:ascii="Latha" w:hAnsi="Latha" w:cs="Latha"/>
          <w:sz w:val="24"/>
          <w:szCs w:val="24"/>
        </w:rPr>
        <w:t xml:space="preserve"> procedural language and </w:t>
      </w:r>
      <w:proofErr w:type="spellStart"/>
      <w:r w:rsidRPr="00052298">
        <w:rPr>
          <w:rFonts w:ascii="Latha" w:hAnsi="Latha" w:cs="Latha"/>
          <w:sz w:val="24"/>
          <w:szCs w:val="24"/>
        </w:rPr>
        <w:t>contrib</w:t>
      </w:r>
      <w:proofErr w:type="spellEnd"/>
      <w:r w:rsidRPr="00052298">
        <w:rPr>
          <w:rFonts w:ascii="Latha" w:hAnsi="Latha" w:cs="Latha"/>
          <w:sz w:val="24"/>
          <w:szCs w:val="24"/>
        </w:rPr>
        <w:t xml:space="preserve"> modules</w:t>
      </w:r>
    </w:p>
    <w:p w14:paraId="13BA1B86" w14:textId="6EF988F4" w:rsidR="00D4143F" w:rsidRPr="00052298" w:rsidRDefault="00D4143F" w:rsidP="00052298">
      <w:pPr>
        <w:pStyle w:val="ListParagraph"/>
        <w:numPr>
          <w:ilvl w:val="0"/>
          <w:numId w:val="3"/>
        </w:numPr>
        <w:spacing w:line="360" w:lineRule="auto"/>
        <w:jc w:val="both"/>
        <w:rPr>
          <w:rFonts w:ascii="Latha" w:hAnsi="Latha" w:cs="Latha"/>
          <w:sz w:val="24"/>
          <w:szCs w:val="24"/>
        </w:rPr>
      </w:pPr>
      <w:proofErr w:type="spellStart"/>
      <w:r w:rsidRPr="00052298">
        <w:rPr>
          <w:rFonts w:ascii="Latha" w:hAnsi="Latha" w:cs="Latha"/>
          <w:sz w:val="24"/>
          <w:szCs w:val="24"/>
        </w:rPr>
        <w:t>pgAdmin</w:t>
      </w:r>
      <w:proofErr w:type="spellEnd"/>
      <w:r w:rsidRPr="00052298">
        <w:rPr>
          <w:rFonts w:ascii="Latha" w:hAnsi="Latha" w:cs="Latha"/>
          <w:sz w:val="24"/>
          <w:szCs w:val="24"/>
        </w:rPr>
        <w:t xml:space="preserve"> was started and database was connected by right clicking </w:t>
      </w:r>
      <w:proofErr w:type="gramStart"/>
      <w:r w:rsidRPr="00052298">
        <w:rPr>
          <w:rFonts w:ascii="Latha" w:hAnsi="Latha" w:cs="Latha"/>
          <w:sz w:val="24"/>
          <w:szCs w:val="24"/>
        </w:rPr>
        <w:t>PostgreSQL</w:t>
      </w:r>
      <w:r w:rsidRPr="00052298">
        <w:rPr>
          <w:rFonts w:ascii="Calibri" w:hAnsi="Calibri" w:cs="Calibri"/>
          <w:color w:val="4D5156"/>
          <w:sz w:val="21"/>
          <w:szCs w:val="21"/>
          <w:shd w:val="clear" w:color="auto" w:fill="FFFFFF"/>
        </w:rPr>
        <w:t> </w:t>
      </w:r>
      <w:r w:rsidRPr="00052298">
        <w:rPr>
          <w:rFonts w:ascii="Latha" w:hAnsi="Latha" w:cs="Latha"/>
          <w:sz w:val="24"/>
          <w:szCs w:val="24"/>
        </w:rPr>
        <w:t>.</w:t>
      </w:r>
      <w:proofErr w:type="gramEnd"/>
    </w:p>
    <w:p w14:paraId="38B88B16" w14:textId="5897C1F6" w:rsidR="00D4143F" w:rsidRPr="00052298" w:rsidRDefault="00D4143F"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lastRenderedPageBreak/>
        <w:t xml:space="preserve">A login role was added for the </w:t>
      </w:r>
      <w:proofErr w:type="spellStart"/>
      <w:r w:rsidRPr="00052298">
        <w:rPr>
          <w:rFonts w:ascii="Latha" w:hAnsi="Latha" w:cs="Latha"/>
          <w:sz w:val="24"/>
          <w:szCs w:val="24"/>
        </w:rPr>
        <w:t>DSpace</w:t>
      </w:r>
      <w:proofErr w:type="spellEnd"/>
      <w:r w:rsidRPr="00052298">
        <w:rPr>
          <w:rFonts w:ascii="Latha" w:hAnsi="Latha" w:cs="Latha"/>
          <w:sz w:val="24"/>
          <w:szCs w:val="24"/>
        </w:rPr>
        <w:t xml:space="preserve"> and created a database by name ‘</w:t>
      </w:r>
      <w:proofErr w:type="spellStart"/>
      <w:r w:rsidRPr="00052298">
        <w:rPr>
          <w:rFonts w:ascii="Latha" w:hAnsi="Latha" w:cs="Latha"/>
          <w:sz w:val="24"/>
          <w:szCs w:val="24"/>
        </w:rPr>
        <w:t>dspace</w:t>
      </w:r>
      <w:proofErr w:type="spellEnd"/>
      <w:r w:rsidRPr="00052298">
        <w:rPr>
          <w:rFonts w:ascii="Latha" w:hAnsi="Latha" w:cs="Latha"/>
          <w:sz w:val="24"/>
          <w:szCs w:val="24"/>
        </w:rPr>
        <w:t>’</w:t>
      </w:r>
    </w:p>
    <w:p w14:paraId="50F8D34E" w14:textId="42737C44" w:rsidR="00D4143F" w:rsidRPr="00052298" w:rsidRDefault="00D4143F"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Following the installation of PostgreSQL, Apache Tomcat was installed by choosing the installer location, connector port, admin user name and password, and selecting the path of the Java virtual machine on the system.</w:t>
      </w:r>
    </w:p>
    <w:p w14:paraId="63731C03" w14:textId="5D069616" w:rsidR="00D4143F" w:rsidRPr="00052298" w:rsidRDefault="00D4143F"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 xml:space="preserve">The </w:t>
      </w:r>
      <w:proofErr w:type="spellStart"/>
      <w:r w:rsidRPr="00052298">
        <w:rPr>
          <w:rFonts w:ascii="Latha" w:hAnsi="Latha" w:cs="Latha"/>
          <w:sz w:val="24"/>
          <w:szCs w:val="24"/>
        </w:rPr>
        <w:t>DSpace</w:t>
      </w:r>
      <w:proofErr w:type="spellEnd"/>
      <w:r w:rsidRPr="00052298">
        <w:rPr>
          <w:rFonts w:ascii="Latha" w:hAnsi="Latha" w:cs="Latha"/>
          <w:sz w:val="24"/>
          <w:szCs w:val="24"/>
        </w:rPr>
        <w:t xml:space="preserve"> software for Windows was downloaded from the official website of the software at </w:t>
      </w:r>
      <w:hyperlink r:id="rId5" w:history="1">
        <w:r w:rsidR="000E1D24" w:rsidRPr="00052298">
          <w:rPr>
            <w:rStyle w:val="Hyperlink"/>
            <w:rFonts w:ascii="Latha" w:hAnsi="Latha" w:cs="Latha"/>
            <w:sz w:val="24"/>
            <w:szCs w:val="24"/>
          </w:rPr>
          <w:t>www.duraspace.org/dspace/download</w:t>
        </w:r>
      </w:hyperlink>
    </w:p>
    <w:p w14:paraId="45B07754" w14:textId="43D46E71" w:rsidR="000E1D24" w:rsidRPr="00052298" w:rsidRDefault="000E1D24"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The downloaded software was extracted to a directory created as ‘</w:t>
      </w:r>
      <w:proofErr w:type="spellStart"/>
      <w:r w:rsidRPr="00052298">
        <w:rPr>
          <w:rFonts w:ascii="Latha" w:hAnsi="Latha" w:cs="Latha"/>
          <w:sz w:val="24"/>
          <w:szCs w:val="24"/>
        </w:rPr>
        <w:t>dspace</w:t>
      </w:r>
      <w:proofErr w:type="spellEnd"/>
      <w:r w:rsidRPr="00052298">
        <w:rPr>
          <w:rFonts w:ascii="Latha" w:hAnsi="Latha" w:cs="Latha"/>
          <w:sz w:val="24"/>
          <w:szCs w:val="24"/>
        </w:rPr>
        <w:t>’</w:t>
      </w:r>
    </w:p>
    <w:p w14:paraId="51535A09" w14:textId="1CE19C56" w:rsidR="000E1D24" w:rsidRPr="00052298" w:rsidRDefault="000E1D24" w:rsidP="00052298">
      <w:pPr>
        <w:pStyle w:val="ListParagraph"/>
        <w:numPr>
          <w:ilvl w:val="0"/>
          <w:numId w:val="3"/>
        </w:numPr>
        <w:spacing w:line="360" w:lineRule="auto"/>
        <w:jc w:val="both"/>
        <w:rPr>
          <w:rFonts w:ascii="Latha" w:hAnsi="Latha" w:cs="Latha"/>
          <w:sz w:val="24"/>
          <w:szCs w:val="24"/>
        </w:rPr>
      </w:pPr>
      <w:r w:rsidRPr="00052298">
        <w:rPr>
          <w:rFonts w:ascii="Latha" w:hAnsi="Latha" w:cs="Latha"/>
          <w:sz w:val="24"/>
          <w:szCs w:val="24"/>
        </w:rPr>
        <w:t>Started PostgreSQL server and i</w:t>
      </w:r>
      <w:r w:rsidRPr="00052298">
        <w:rPr>
          <w:rFonts w:ascii="Latha" w:hAnsi="Latha" w:cs="Latha"/>
          <w:szCs w:val="24"/>
        </w:rPr>
        <w:t xml:space="preserve">n the </w:t>
      </w:r>
      <w:proofErr w:type="gramStart"/>
      <w:r w:rsidR="00E80F31" w:rsidRPr="00052298">
        <w:rPr>
          <w:rFonts w:ascii="Latha" w:hAnsi="Latha" w:cs="Latha"/>
          <w:szCs w:val="24"/>
        </w:rPr>
        <w:t>command</w:t>
      </w:r>
      <w:proofErr w:type="gramEnd"/>
      <w:r w:rsidR="00E80F31" w:rsidRPr="00052298">
        <w:rPr>
          <w:rFonts w:ascii="Latha" w:hAnsi="Latha" w:cs="Latha"/>
          <w:szCs w:val="24"/>
        </w:rPr>
        <w:t xml:space="preserve"> line entered ‘</w:t>
      </w:r>
      <w:proofErr w:type="spellStart"/>
      <w:r w:rsidR="00E80F31" w:rsidRPr="00052298">
        <w:rPr>
          <w:rFonts w:ascii="Latha" w:hAnsi="Latha" w:cs="Latha"/>
          <w:szCs w:val="24"/>
        </w:rPr>
        <w:t>dspace</w:t>
      </w:r>
      <w:proofErr w:type="spellEnd"/>
      <w:r w:rsidR="00E80F31" w:rsidRPr="00052298">
        <w:rPr>
          <w:rFonts w:ascii="Latha" w:hAnsi="Latha" w:cs="Latha"/>
          <w:szCs w:val="24"/>
        </w:rPr>
        <w:t>’ directory and ran maven by entering ‘maven package’</w:t>
      </w:r>
    </w:p>
    <w:p w14:paraId="7CEAA25D" w14:textId="43737F0E" w:rsidR="00E80F31" w:rsidRPr="00052298" w:rsidRDefault="00E80F31" w:rsidP="00052298">
      <w:pPr>
        <w:pStyle w:val="ListParagraph"/>
        <w:spacing w:line="360" w:lineRule="auto"/>
        <w:jc w:val="both"/>
        <w:rPr>
          <w:rFonts w:ascii="Latha" w:hAnsi="Latha" w:cs="Latha"/>
          <w:sz w:val="24"/>
          <w:szCs w:val="24"/>
        </w:rPr>
      </w:pPr>
      <w:r w:rsidRPr="00052298">
        <w:rPr>
          <w:rFonts w:ascii="Latha" w:hAnsi="Latha" w:cs="Latha"/>
          <w:sz w:val="24"/>
          <w:szCs w:val="24"/>
        </w:rPr>
        <w:t xml:space="preserve">By following the above </w:t>
      </w:r>
      <w:proofErr w:type="gramStart"/>
      <w:r w:rsidRPr="00052298">
        <w:rPr>
          <w:rFonts w:ascii="Latha" w:hAnsi="Latha" w:cs="Latha"/>
          <w:sz w:val="24"/>
          <w:szCs w:val="24"/>
        </w:rPr>
        <w:t>procedures</w:t>
      </w:r>
      <w:proofErr w:type="gramEnd"/>
      <w:r w:rsidRPr="00052298">
        <w:rPr>
          <w:rFonts w:ascii="Latha" w:hAnsi="Latha" w:cs="Latha"/>
          <w:sz w:val="24"/>
          <w:szCs w:val="24"/>
        </w:rPr>
        <w:t xml:space="preserve"> the </w:t>
      </w:r>
      <w:proofErr w:type="spellStart"/>
      <w:r w:rsidRPr="00052298">
        <w:rPr>
          <w:rFonts w:ascii="Latha" w:hAnsi="Latha" w:cs="Latha"/>
          <w:sz w:val="24"/>
          <w:szCs w:val="24"/>
        </w:rPr>
        <w:t>DSpace</w:t>
      </w:r>
      <w:proofErr w:type="spellEnd"/>
      <w:r w:rsidRPr="00052298">
        <w:rPr>
          <w:rFonts w:ascii="Latha" w:hAnsi="Latha" w:cs="Latha"/>
          <w:sz w:val="24"/>
          <w:szCs w:val="24"/>
        </w:rPr>
        <w:t xml:space="preserve"> software was successfully installed.</w:t>
      </w:r>
    </w:p>
    <w:p w14:paraId="40DE0C42" w14:textId="044B3516" w:rsidR="00E80F31" w:rsidRPr="00052298" w:rsidRDefault="00E80F31" w:rsidP="00052298">
      <w:pPr>
        <w:spacing w:line="360" w:lineRule="auto"/>
        <w:jc w:val="both"/>
        <w:rPr>
          <w:rFonts w:cs="Latha"/>
          <w:b/>
          <w:bCs/>
          <w:szCs w:val="24"/>
        </w:rPr>
      </w:pPr>
      <w:r w:rsidRPr="00052298">
        <w:rPr>
          <w:rFonts w:cs="Latha"/>
          <w:b/>
          <w:bCs/>
          <w:szCs w:val="24"/>
        </w:rPr>
        <w:t>Installation of Koha Software</w:t>
      </w:r>
    </w:p>
    <w:p w14:paraId="54404FC1" w14:textId="68E14A68" w:rsidR="00E80F31" w:rsidRPr="00052298" w:rsidRDefault="008415E4" w:rsidP="00052298">
      <w:pPr>
        <w:spacing w:line="360" w:lineRule="auto"/>
        <w:jc w:val="both"/>
        <w:rPr>
          <w:rFonts w:cs="Latha"/>
          <w:szCs w:val="24"/>
        </w:rPr>
      </w:pPr>
      <w:r w:rsidRPr="00052298">
        <w:rPr>
          <w:rFonts w:cs="Latha"/>
          <w:szCs w:val="24"/>
        </w:rPr>
        <w:t xml:space="preserve">The Koha software was installed </w:t>
      </w:r>
      <w:r w:rsidR="00E802D5" w:rsidRPr="00052298">
        <w:rPr>
          <w:rFonts w:cs="Latha"/>
          <w:szCs w:val="24"/>
        </w:rPr>
        <w:t>on Debian Linux operating system as explained below.</w:t>
      </w:r>
    </w:p>
    <w:p w14:paraId="3E263FF8" w14:textId="77777777" w:rsidR="00E802D5" w:rsidRPr="00052298" w:rsidRDefault="00E802D5" w:rsidP="00052298">
      <w:pPr>
        <w:pStyle w:val="ListParagraph"/>
        <w:numPr>
          <w:ilvl w:val="0"/>
          <w:numId w:val="4"/>
        </w:numPr>
        <w:spacing w:after="240" w:line="360" w:lineRule="auto"/>
        <w:jc w:val="both"/>
        <w:rPr>
          <w:rFonts w:ascii="Latha" w:eastAsia="Times New Roman" w:hAnsi="Latha" w:cs="Latha"/>
          <w:sz w:val="24"/>
          <w:szCs w:val="24"/>
          <w:lang w:eastAsia="en-IN"/>
        </w:rPr>
      </w:pPr>
      <w:r w:rsidRPr="00052298">
        <w:rPr>
          <w:rFonts w:ascii="Latha" w:eastAsia="Times New Roman" w:hAnsi="Latha" w:cs="Latha"/>
          <w:sz w:val="24"/>
          <w:szCs w:val="24"/>
          <w:lang w:eastAsia="en-IN"/>
        </w:rPr>
        <w:t>The latest version of Koha was installed by entering the following commands</w:t>
      </w:r>
    </w:p>
    <w:p w14:paraId="7603F210" w14:textId="0E66D95C" w:rsidR="00E802D5" w:rsidRPr="00052298" w:rsidRDefault="001017BF" w:rsidP="00052298">
      <w:pPr>
        <w:pStyle w:val="ListParagraph"/>
        <w:spacing w:after="240" w:line="360" w:lineRule="auto"/>
        <w:jc w:val="both"/>
        <w:rPr>
          <w:rFonts w:ascii="Latha" w:eastAsia="Times New Roman" w:hAnsi="Latha" w:cs="Latha"/>
          <w:sz w:val="24"/>
          <w:szCs w:val="24"/>
          <w:lang w:eastAsia="en-IN"/>
        </w:rPr>
      </w:pPr>
      <w:r w:rsidRPr="00052298">
        <w:rPr>
          <w:rFonts w:ascii="Latha" w:eastAsia="Times New Roman" w:hAnsi="Latha" w:cs="Latha"/>
          <w:sz w:val="24"/>
          <w:szCs w:val="24"/>
          <w:lang w:eastAsia="en-IN"/>
        </w:rPr>
        <w:t>“</w:t>
      </w:r>
      <w:proofErr w:type="spellStart"/>
      <w:proofErr w:type="gramStart"/>
      <w:r w:rsidR="00E802D5" w:rsidRPr="00052298">
        <w:rPr>
          <w:rFonts w:ascii="Latha" w:eastAsia="Times New Roman" w:hAnsi="Latha" w:cs="Latha"/>
          <w:sz w:val="24"/>
          <w:szCs w:val="24"/>
          <w:lang w:eastAsia="en-IN"/>
        </w:rPr>
        <w:t>sudo</w:t>
      </w:r>
      <w:proofErr w:type="spellEnd"/>
      <w:proofErr w:type="gramEnd"/>
      <w:r w:rsidR="00E802D5" w:rsidRPr="00052298">
        <w:rPr>
          <w:rFonts w:ascii="Latha" w:eastAsia="Times New Roman" w:hAnsi="Latha" w:cs="Latha"/>
          <w:sz w:val="24"/>
          <w:szCs w:val="24"/>
          <w:lang w:eastAsia="en-IN"/>
        </w:rPr>
        <w:t xml:space="preserve"> apt install -y </w:t>
      </w:r>
      <w:proofErr w:type="spellStart"/>
      <w:r w:rsidR="00E802D5" w:rsidRPr="00052298">
        <w:rPr>
          <w:rFonts w:ascii="Latha" w:eastAsia="Times New Roman" w:hAnsi="Latha" w:cs="Latha"/>
          <w:sz w:val="24"/>
          <w:szCs w:val="24"/>
          <w:lang w:eastAsia="en-IN"/>
        </w:rPr>
        <w:t>koha</w:t>
      </w:r>
      <w:proofErr w:type="spellEnd"/>
      <w:r w:rsidR="00E802D5" w:rsidRPr="00052298">
        <w:rPr>
          <w:rFonts w:ascii="Latha" w:eastAsia="Times New Roman" w:hAnsi="Latha" w:cs="Latha"/>
          <w:sz w:val="24"/>
          <w:szCs w:val="24"/>
          <w:lang w:eastAsia="en-IN"/>
        </w:rPr>
        <w:t>-common</w:t>
      </w:r>
      <w:r w:rsidRPr="00052298">
        <w:rPr>
          <w:rFonts w:ascii="Latha" w:eastAsia="Times New Roman" w:hAnsi="Latha" w:cs="Latha"/>
          <w:sz w:val="24"/>
          <w:szCs w:val="24"/>
          <w:lang w:eastAsia="en-IN"/>
        </w:rPr>
        <w:t>”</w:t>
      </w:r>
    </w:p>
    <w:p w14:paraId="106A39C4" w14:textId="2CA84150" w:rsidR="00E802D5" w:rsidRPr="00052298" w:rsidRDefault="00565827" w:rsidP="00052298">
      <w:pPr>
        <w:pStyle w:val="ListParagraph"/>
        <w:numPr>
          <w:ilvl w:val="0"/>
          <w:numId w:val="4"/>
        </w:numPr>
        <w:spacing w:before="100" w:beforeAutospacing="1" w:after="100" w:afterAutospacing="1" w:line="360" w:lineRule="auto"/>
        <w:jc w:val="both"/>
        <w:outlineLvl w:val="2"/>
        <w:rPr>
          <w:rFonts w:ascii="Latha" w:hAnsi="Latha" w:cs="Latha"/>
          <w:sz w:val="24"/>
          <w:szCs w:val="24"/>
        </w:rPr>
      </w:pPr>
      <w:r w:rsidRPr="00052298">
        <w:rPr>
          <w:rFonts w:ascii="Latha" w:hAnsi="Latha" w:cs="Latha"/>
          <w:sz w:val="24"/>
          <w:szCs w:val="24"/>
        </w:rPr>
        <w:t>Next, the domain name and port numbers were edited</w:t>
      </w:r>
      <w:r w:rsidR="00857D65" w:rsidRPr="00052298">
        <w:rPr>
          <w:rFonts w:ascii="Latha" w:hAnsi="Latha" w:cs="Latha"/>
          <w:sz w:val="24"/>
          <w:szCs w:val="24"/>
        </w:rPr>
        <w:t>. The port number of Koha was given as 8080 using the command “INTRAPORT=”8080”</w:t>
      </w:r>
    </w:p>
    <w:p w14:paraId="460BFB40" w14:textId="77777777" w:rsidR="00932AF9" w:rsidRPr="00052298" w:rsidRDefault="00932AF9" w:rsidP="00052298">
      <w:pPr>
        <w:pStyle w:val="ListParagraph"/>
        <w:numPr>
          <w:ilvl w:val="0"/>
          <w:numId w:val="4"/>
        </w:numPr>
        <w:spacing w:before="100" w:beforeAutospacing="1" w:after="100" w:afterAutospacing="1" w:line="360" w:lineRule="auto"/>
        <w:jc w:val="both"/>
        <w:outlineLvl w:val="2"/>
        <w:rPr>
          <w:rFonts w:ascii="Latha" w:hAnsi="Latha" w:cs="Latha"/>
          <w:sz w:val="24"/>
          <w:szCs w:val="24"/>
        </w:rPr>
      </w:pPr>
      <w:r w:rsidRPr="00052298">
        <w:rPr>
          <w:rFonts w:ascii="Latha" w:hAnsi="Latha" w:cs="Latha"/>
          <w:sz w:val="24"/>
          <w:szCs w:val="24"/>
        </w:rPr>
        <w:t xml:space="preserve">This is followed by the installation of MariaDB Server by entering the command” </w:t>
      </w:r>
      <w:proofErr w:type="spellStart"/>
      <w:r w:rsidRPr="00052298">
        <w:rPr>
          <w:rFonts w:ascii="Latha" w:hAnsi="Latha" w:cs="Latha"/>
          <w:sz w:val="24"/>
          <w:szCs w:val="24"/>
        </w:rPr>
        <w:t>sudo</w:t>
      </w:r>
      <w:proofErr w:type="spellEnd"/>
      <w:r w:rsidRPr="00052298">
        <w:rPr>
          <w:rFonts w:ascii="Latha" w:hAnsi="Latha" w:cs="Latha"/>
          <w:sz w:val="24"/>
          <w:szCs w:val="24"/>
        </w:rPr>
        <w:t xml:space="preserve"> apt install -y </w:t>
      </w:r>
      <w:proofErr w:type="spellStart"/>
      <w:r w:rsidRPr="00052298">
        <w:rPr>
          <w:rFonts w:ascii="Latha" w:hAnsi="Latha" w:cs="Latha"/>
          <w:sz w:val="24"/>
          <w:szCs w:val="24"/>
        </w:rPr>
        <w:t>mariadb</w:t>
      </w:r>
      <w:proofErr w:type="spellEnd"/>
      <w:r w:rsidRPr="00052298">
        <w:rPr>
          <w:rFonts w:ascii="Latha" w:hAnsi="Latha" w:cs="Latha"/>
          <w:sz w:val="24"/>
          <w:szCs w:val="24"/>
        </w:rPr>
        <w:t>-server”</w:t>
      </w:r>
    </w:p>
    <w:p w14:paraId="17E1083C" w14:textId="54B2A389" w:rsidR="00E802D5" w:rsidRPr="00052298" w:rsidRDefault="00932AF9" w:rsidP="00052298">
      <w:pPr>
        <w:pStyle w:val="ListParagraph"/>
        <w:numPr>
          <w:ilvl w:val="0"/>
          <w:numId w:val="4"/>
        </w:numPr>
        <w:spacing w:before="100" w:beforeAutospacing="1" w:after="100" w:afterAutospacing="1" w:line="360" w:lineRule="auto"/>
        <w:jc w:val="both"/>
        <w:outlineLvl w:val="2"/>
        <w:rPr>
          <w:rFonts w:ascii="Latha" w:hAnsi="Latha" w:cs="Latha"/>
          <w:sz w:val="24"/>
          <w:szCs w:val="24"/>
        </w:rPr>
      </w:pPr>
      <w:r w:rsidRPr="00052298">
        <w:rPr>
          <w:rFonts w:ascii="Latha" w:hAnsi="Latha" w:cs="Latha"/>
          <w:sz w:val="24"/>
          <w:szCs w:val="24"/>
        </w:rPr>
        <w:t>A root password was assigned for the MariaDB by following the command “</w:t>
      </w:r>
      <w:r w:rsidR="00E802D5" w:rsidRPr="00052298">
        <w:rPr>
          <w:rFonts w:ascii="Latha" w:hAnsi="Latha" w:cs="Latha"/>
          <w:sz w:val="24"/>
          <w:szCs w:val="24"/>
        </w:rPr>
        <w:br/>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w:t>
      </w:r>
      <w:proofErr w:type="spellStart"/>
      <w:r w:rsidR="00E802D5" w:rsidRPr="00052298">
        <w:rPr>
          <w:rFonts w:ascii="Latha" w:hAnsi="Latha" w:cs="Latha"/>
          <w:sz w:val="24"/>
          <w:szCs w:val="24"/>
        </w:rPr>
        <w:t>mysqladmin</w:t>
      </w:r>
      <w:proofErr w:type="spellEnd"/>
      <w:r w:rsidR="00E802D5" w:rsidRPr="00052298">
        <w:rPr>
          <w:rFonts w:ascii="Latha" w:hAnsi="Latha" w:cs="Latha"/>
          <w:sz w:val="24"/>
          <w:szCs w:val="24"/>
        </w:rPr>
        <w:t xml:space="preserve"> -u root password </w:t>
      </w:r>
      <w:r w:rsidRPr="00052298">
        <w:rPr>
          <w:rFonts w:ascii="Latha" w:hAnsi="Latha" w:cs="Latha"/>
          <w:sz w:val="24"/>
          <w:szCs w:val="24"/>
        </w:rPr>
        <w:t xml:space="preserve">“ </w:t>
      </w:r>
    </w:p>
    <w:p w14:paraId="6B1540E7" w14:textId="77777777" w:rsidR="00932AF9" w:rsidRPr="00052298" w:rsidRDefault="00932AF9" w:rsidP="00052298">
      <w:pPr>
        <w:pStyle w:val="ListParagraph"/>
        <w:spacing w:before="100" w:beforeAutospacing="1" w:after="100" w:afterAutospacing="1" w:line="360" w:lineRule="auto"/>
        <w:jc w:val="both"/>
        <w:outlineLvl w:val="2"/>
        <w:rPr>
          <w:rFonts w:ascii="Latha" w:hAnsi="Latha" w:cs="Latha"/>
          <w:sz w:val="24"/>
          <w:szCs w:val="24"/>
        </w:rPr>
      </w:pPr>
    </w:p>
    <w:p w14:paraId="0853DBE3" w14:textId="42782980" w:rsidR="00E802D5" w:rsidRPr="00052298" w:rsidRDefault="00932AF9" w:rsidP="00052298">
      <w:pPr>
        <w:pStyle w:val="ListParagraph"/>
        <w:numPr>
          <w:ilvl w:val="0"/>
          <w:numId w:val="4"/>
        </w:numPr>
        <w:spacing w:before="100" w:beforeAutospacing="1" w:after="100" w:afterAutospacing="1" w:line="360" w:lineRule="auto"/>
        <w:jc w:val="both"/>
        <w:outlineLvl w:val="2"/>
        <w:rPr>
          <w:rFonts w:ascii="Latha" w:hAnsi="Latha" w:cs="Latha"/>
          <w:sz w:val="24"/>
          <w:szCs w:val="24"/>
        </w:rPr>
      </w:pPr>
      <w:r w:rsidRPr="00052298">
        <w:rPr>
          <w:rFonts w:ascii="Latha" w:hAnsi="Latha" w:cs="Latha"/>
          <w:sz w:val="24"/>
          <w:szCs w:val="24"/>
        </w:rPr>
        <w:t>A Koha instance was created by applying the following commands “</w:t>
      </w:r>
      <w:r w:rsidR="00E802D5" w:rsidRPr="00052298">
        <w:rPr>
          <w:rFonts w:ascii="Latha" w:hAnsi="Latha" w:cs="Latha"/>
          <w:sz w:val="24"/>
          <w:szCs w:val="24"/>
        </w:rPr>
        <w:br/>
      </w:r>
      <w:r w:rsidRPr="00052298">
        <w:rPr>
          <w:rFonts w:ascii="Latha" w:hAnsi="Latha" w:cs="Latha"/>
          <w:sz w:val="24"/>
          <w:szCs w:val="24"/>
        </w:rPr>
        <w:t>“</w:t>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a2enmod rewrite</w:t>
      </w:r>
      <w:r w:rsidRPr="00052298">
        <w:rPr>
          <w:rFonts w:ascii="Latha" w:hAnsi="Latha" w:cs="Latha"/>
          <w:sz w:val="24"/>
          <w:szCs w:val="24"/>
        </w:rPr>
        <w:t>” “</w:t>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a2enmod </w:t>
      </w:r>
      <w:proofErr w:type="spellStart"/>
      <w:r w:rsidR="00E802D5" w:rsidRPr="00052298">
        <w:rPr>
          <w:rFonts w:ascii="Latha" w:hAnsi="Latha" w:cs="Latha"/>
          <w:sz w:val="24"/>
          <w:szCs w:val="24"/>
        </w:rPr>
        <w:t>cgi</w:t>
      </w:r>
      <w:proofErr w:type="spellEnd"/>
      <w:r w:rsidRPr="00052298">
        <w:rPr>
          <w:rFonts w:ascii="Latha" w:hAnsi="Latha" w:cs="Latha"/>
          <w:sz w:val="24"/>
          <w:szCs w:val="24"/>
        </w:rPr>
        <w:t>” and “</w:t>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service apache2 restart</w:t>
      </w:r>
      <w:r w:rsidRPr="00052298">
        <w:rPr>
          <w:rFonts w:ascii="Latha" w:hAnsi="Latha" w:cs="Latha"/>
          <w:sz w:val="24"/>
          <w:szCs w:val="24"/>
        </w:rPr>
        <w:t>” followed by “</w:t>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w:t>
      </w:r>
      <w:proofErr w:type="spellStart"/>
      <w:r w:rsidR="00E802D5" w:rsidRPr="00052298">
        <w:rPr>
          <w:rFonts w:ascii="Latha" w:hAnsi="Latha" w:cs="Latha"/>
          <w:sz w:val="24"/>
          <w:szCs w:val="24"/>
        </w:rPr>
        <w:t>koha</w:t>
      </w:r>
      <w:proofErr w:type="spellEnd"/>
      <w:r w:rsidR="00E802D5" w:rsidRPr="00052298">
        <w:rPr>
          <w:rFonts w:ascii="Latha" w:hAnsi="Latha" w:cs="Latha"/>
          <w:sz w:val="24"/>
          <w:szCs w:val="24"/>
        </w:rPr>
        <w:t>-create --create-</w:t>
      </w:r>
      <w:proofErr w:type="spellStart"/>
      <w:r w:rsidR="00E802D5" w:rsidRPr="00052298">
        <w:rPr>
          <w:rFonts w:ascii="Latha" w:hAnsi="Latha" w:cs="Latha"/>
          <w:sz w:val="24"/>
          <w:szCs w:val="24"/>
        </w:rPr>
        <w:t>db</w:t>
      </w:r>
      <w:proofErr w:type="spellEnd"/>
      <w:r w:rsidR="00E802D5" w:rsidRPr="00052298">
        <w:rPr>
          <w:rFonts w:ascii="Latha" w:hAnsi="Latha" w:cs="Latha"/>
          <w:sz w:val="24"/>
          <w:szCs w:val="24"/>
        </w:rPr>
        <w:t xml:space="preserve"> </w:t>
      </w:r>
      <w:proofErr w:type="gramStart"/>
      <w:r w:rsidR="00E802D5" w:rsidRPr="00052298">
        <w:rPr>
          <w:rFonts w:ascii="Latha" w:hAnsi="Latha" w:cs="Latha"/>
          <w:sz w:val="24"/>
          <w:szCs w:val="24"/>
        </w:rPr>
        <w:t>library</w:t>
      </w:r>
      <w:r w:rsidRPr="00052298">
        <w:rPr>
          <w:rFonts w:ascii="Latha" w:hAnsi="Latha" w:cs="Latha"/>
          <w:sz w:val="24"/>
          <w:szCs w:val="24"/>
        </w:rPr>
        <w:t>“</w:t>
      </w:r>
      <w:proofErr w:type="gramEnd"/>
    </w:p>
    <w:p w14:paraId="627B2771" w14:textId="30E197A2" w:rsidR="00932AF9" w:rsidRPr="00052298" w:rsidRDefault="00932AF9" w:rsidP="00052298">
      <w:pPr>
        <w:pStyle w:val="ListParagraph"/>
        <w:numPr>
          <w:ilvl w:val="0"/>
          <w:numId w:val="4"/>
        </w:numPr>
        <w:spacing w:before="100" w:beforeAutospacing="1" w:after="240" w:afterAutospacing="1" w:line="360" w:lineRule="auto"/>
        <w:jc w:val="both"/>
        <w:outlineLvl w:val="2"/>
        <w:rPr>
          <w:rFonts w:ascii="Latha" w:hAnsi="Latha" w:cs="Latha"/>
          <w:sz w:val="24"/>
          <w:szCs w:val="24"/>
        </w:rPr>
      </w:pPr>
      <w:r w:rsidRPr="00052298">
        <w:rPr>
          <w:rFonts w:ascii="Latha" w:hAnsi="Latha" w:cs="Latha"/>
          <w:sz w:val="24"/>
          <w:szCs w:val="24"/>
        </w:rPr>
        <w:lastRenderedPageBreak/>
        <w:t>The port 808 was assigned to Koha staff client and 80 for the OPAC. The new port was added to the Apache by following “</w:t>
      </w:r>
      <w:proofErr w:type="spellStart"/>
      <w:r w:rsidR="00E802D5" w:rsidRPr="00052298">
        <w:rPr>
          <w:rFonts w:ascii="Latha" w:hAnsi="Latha" w:cs="Latha"/>
          <w:sz w:val="24"/>
          <w:szCs w:val="24"/>
        </w:rPr>
        <w:t>sudo</w:t>
      </w:r>
      <w:proofErr w:type="spellEnd"/>
      <w:r w:rsidR="00E802D5" w:rsidRPr="00052298">
        <w:rPr>
          <w:rFonts w:ascii="Latha" w:hAnsi="Latha" w:cs="Latha"/>
          <w:sz w:val="24"/>
          <w:szCs w:val="24"/>
        </w:rPr>
        <w:t xml:space="preserve"> mousepad /</w:t>
      </w:r>
      <w:proofErr w:type="spellStart"/>
      <w:r w:rsidR="00E802D5" w:rsidRPr="00052298">
        <w:rPr>
          <w:rFonts w:ascii="Latha" w:hAnsi="Latha" w:cs="Latha"/>
          <w:sz w:val="24"/>
          <w:szCs w:val="24"/>
        </w:rPr>
        <w:t>etc</w:t>
      </w:r>
      <w:proofErr w:type="spellEnd"/>
      <w:r w:rsidR="00E802D5" w:rsidRPr="00052298">
        <w:rPr>
          <w:rFonts w:ascii="Latha" w:hAnsi="Latha" w:cs="Latha"/>
          <w:sz w:val="24"/>
          <w:szCs w:val="24"/>
        </w:rPr>
        <w:t>/apache2/</w:t>
      </w:r>
      <w:proofErr w:type="spellStart"/>
      <w:r w:rsidR="00E802D5" w:rsidRPr="00052298">
        <w:rPr>
          <w:rFonts w:ascii="Latha" w:hAnsi="Latha" w:cs="Latha"/>
          <w:sz w:val="24"/>
          <w:szCs w:val="24"/>
        </w:rPr>
        <w:t>ports.conf</w:t>
      </w:r>
      <w:proofErr w:type="spellEnd"/>
      <w:r w:rsidRPr="00052298">
        <w:rPr>
          <w:rFonts w:ascii="Latha" w:hAnsi="Latha" w:cs="Latha"/>
          <w:sz w:val="24"/>
          <w:szCs w:val="24"/>
        </w:rPr>
        <w:t xml:space="preserve">” </w:t>
      </w:r>
    </w:p>
    <w:p w14:paraId="63E2A423" w14:textId="77777777" w:rsidR="001017BF" w:rsidRPr="00052298" w:rsidRDefault="001017BF" w:rsidP="00052298">
      <w:pPr>
        <w:pStyle w:val="ListParagraph"/>
        <w:numPr>
          <w:ilvl w:val="0"/>
          <w:numId w:val="4"/>
        </w:numPr>
        <w:spacing w:before="100" w:beforeAutospacing="1" w:after="240" w:afterAutospacing="1" w:line="360" w:lineRule="auto"/>
        <w:jc w:val="both"/>
        <w:outlineLvl w:val="2"/>
        <w:rPr>
          <w:rFonts w:ascii="Latha" w:hAnsi="Latha" w:cs="Latha"/>
          <w:sz w:val="24"/>
          <w:szCs w:val="24"/>
        </w:rPr>
      </w:pPr>
      <w:r w:rsidRPr="00052298">
        <w:rPr>
          <w:rFonts w:ascii="Latha" w:hAnsi="Latha" w:cs="Latha"/>
          <w:sz w:val="24"/>
          <w:szCs w:val="24"/>
        </w:rPr>
        <w:t>The initial parameters such as branch, item, super user etc. are created and restarted Memcached service and opened Koha web installer.</w:t>
      </w:r>
    </w:p>
    <w:p w14:paraId="5982F82B" w14:textId="7B2F627F" w:rsidR="001017BF" w:rsidRPr="00052298" w:rsidRDefault="001017BF" w:rsidP="00052298">
      <w:pPr>
        <w:pStyle w:val="ListParagraph"/>
        <w:numPr>
          <w:ilvl w:val="0"/>
          <w:numId w:val="4"/>
        </w:numPr>
        <w:spacing w:before="100" w:beforeAutospacing="1" w:after="240" w:afterAutospacing="1" w:line="360" w:lineRule="auto"/>
        <w:jc w:val="both"/>
        <w:outlineLvl w:val="2"/>
        <w:rPr>
          <w:rFonts w:ascii="Latha" w:hAnsi="Latha" w:cs="Latha"/>
          <w:sz w:val="24"/>
          <w:szCs w:val="24"/>
        </w:rPr>
      </w:pPr>
      <w:r w:rsidRPr="00052298">
        <w:rPr>
          <w:rFonts w:ascii="Latha" w:hAnsi="Latha" w:cs="Latha"/>
          <w:szCs w:val="24"/>
        </w:rPr>
        <w:t xml:space="preserve">The Koha staff client was opened and set up the library. </w:t>
      </w:r>
    </w:p>
    <w:p w14:paraId="276323DC" w14:textId="77777777" w:rsidR="00E802D5" w:rsidRPr="00052298" w:rsidRDefault="00E802D5" w:rsidP="00052298">
      <w:pPr>
        <w:pStyle w:val="ListParagraph"/>
        <w:spacing w:before="100" w:beforeAutospacing="1" w:after="100" w:afterAutospacing="1" w:line="360" w:lineRule="auto"/>
        <w:ind w:left="786"/>
        <w:jc w:val="both"/>
        <w:outlineLvl w:val="2"/>
        <w:rPr>
          <w:rFonts w:ascii="Latha" w:hAnsi="Latha" w:cs="Latha"/>
          <w:sz w:val="24"/>
          <w:szCs w:val="24"/>
        </w:rPr>
      </w:pPr>
    </w:p>
    <w:p w14:paraId="25F06840" w14:textId="077BFBF2" w:rsidR="00E802D5" w:rsidRPr="00E802D5" w:rsidRDefault="00E802D5" w:rsidP="001017BF">
      <w:pPr>
        <w:pStyle w:val="ListParagraph"/>
        <w:ind w:left="786"/>
        <w:rPr>
          <w:rFonts w:cs="Latha"/>
          <w:b/>
          <w:bCs/>
          <w:szCs w:val="24"/>
        </w:rPr>
      </w:pPr>
    </w:p>
    <w:p w14:paraId="57376C86" w14:textId="77777777" w:rsidR="00E80F31" w:rsidRPr="00E80F31" w:rsidRDefault="00E80F31" w:rsidP="00E80F31">
      <w:pPr>
        <w:rPr>
          <w:rFonts w:cs="Latha"/>
          <w:b/>
          <w:bCs/>
          <w:szCs w:val="24"/>
        </w:rPr>
      </w:pPr>
    </w:p>
    <w:p w14:paraId="544B406F" w14:textId="77777777" w:rsidR="00BC1C5F" w:rsidRDefault="00BC1C5F" w:rsidP="00AC7503">
      <w:pPr>
        <w:rPr>
          <w:b/>
          <w:bCs/>
        </w:rPr>
      </w:pPr>
    </w:p>
    <w:p w14:paraId="71FFAD15" w14:textId="77777777" w:rsidR="001A5562" w:rsidRDefault="001A5562" w:rsidP="00AC7503">
      <w:pPr>
        <w:rPr>
          <w:b/>
          <w:bCs/>
        </w:rPr>
      </w:pPr>
    </w:p>
    <w:p w14:paraId="4A177347" w14:textId="77777777" w:rsidR="00D26C6A" w:rsidRPr="00F0210D" w:rsidRDefault="00D26C6A" w:rsidP="00AC7503"/>
    <w:p w14:paraId="2FFF4AD2" w14:textId="77777777" w:rsidR="00AC7503" w:rsidRDefault="00AC7503" w:rsidP="00AC7503">
      <w:pPr>
        <w:rPr>
          <w:b/>
          <w:bCs/>
        </w:rPr>
      </w:pPr>
    </w:p>
    <w:p w14:paraId="52D27360" w14:textId="77777777" w:rsidR="00AC7503" w:rsidRPr="00AC7503" w:rsidRDefault="00AC7503" w:rsidP="00AC7503">
      <w:pPr>
        <w:rPr>
          <w:b/>
          <w:bCs/>
        </w:rPr>
      </w:pPr>
    </w:p>
    <w:bookmarkEnd w:id="0"/>
    <w:p w14:paraId="53460961" w14:textId="77777777" w:rsidR="00AC7503" w:rsidRDefault="00AC7503" w:rsidP="00AC7503"/>
    <w:sectPr w:rsidR="00AC7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C70B3"/>
    <w:multiLevelType w:val="hybridMultilevel"/>
    <w:tmpl w:val="B1DE3CAC"/>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4630F5"/>
    <w:multiLevelType w:val="hybridMultilevel"/>
    <w:tmpl w:val="3132A5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B512B34"/>
    <w:multiLevelType w:val="hybridMultilevel"/>
    <w:tmpl w:val="390A8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857263"/>
    <w:multiLevelType w:val="hybridMultilevel"/>
    <w:tmpl w:val="247066FC"/>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zMDA0MDA1NDQ1MzRU0lEKTi0uzszPAykwqQUAhdbeIiwAAAA="/>
  </w:docVars>
  <w:rsids>
    <w:rsidRoot w:val="00AC7503"/>
    <w:rsid w:val="0000183E"/>
    <w:rsid w:val="00045ADE"/>
    <w:rsid w:val="00052298"/>
    <w:rsid w:val="000E1D24"/>
    <w:rsid w:val="001017BF"/>
    <w:rsid w:val="0010455D"/>
    <w:rsid w:val="00130B2B"/>
    <w:rsid w:val="001A5562"/>
    <w:rsid w:val="0022312B"/>
    <w:rsid w:val="00290DA7"/>
    <w:rsid w:val="003E6928"/>
    <w:rsid w:val="004356BC"/>
    <w:rsid w:val="004D2F13"/>
    <w:rsid w:val="00565827"/>
    <w:rsid w:val="006254F5"/>
    <w:rsid w:val="00725AFC"/>
    <w:rsid w:val="007F3FBF"/>
    <w:rsid w:val="008415E4"/>
    <w:rsid w:val="00857D65"/>
    <w:rsid w:val="00932AF9"/>
    <w:rsid w:val="00AC7503"/>
    <w:rsid w:val="00BC1C5F"/>
    <w:rsid w:val="00C770D5"/>
    <w:rsid w:val="00CB1919"/>
    <w:rsid w:val="00D26C6A"/>
    <w:rsid w:val="00D4143F"/>
    <w:rsid w:val="00E73D1C"/>
    <w:rsid w:val="00E802D5"/>
    <w:rsid w:val="00E80F31"/>
    <w:rsid w:val="00F0210D"/>
    <w:rsid w:val="00F727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65E5"/>
  <w15:chartTrackingRefBased/>
  <w15:docId w15:val="{1D2200E8-7820-4FAC-8816-AEE13A92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ha" w:eastAsiaTheme="minorHAnsi" w:hAnsi="Latha"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3D1C"/>
    <w:pPr>
      <w:spacing w:after="0" w:line="240" w:lineRule="auto"/>
    </w:pPr>
    <w:rPr>
      <w:rFonts w:asciiTheme="minorHAnsi" w:hAnsiTheme="minorHAnsi"/>
      <w:sz w:val="22"/>
      <w:lang w:val="en-US"/>
    </w:rPr>
  </w:style>
  <w:style w:type="paragraph" w:styleId="ListParagraph">
    <w:name w:val="List Paragraph"/>
    <w:basedOn w:val="Normal"/>
    <w:uiPriority w:val="34"/>
    <w:qFormat/>
    <w:rsid w:val="00E73D1C"/>
    <w:pPr>
      <w:spacing w:after="200" w:line="276" w:lineRule="auto"/>
      <w:ind w:left="720"/>
      <w:contextualSpacing/>
    </w:pPr>
    <w:rPr>
      <w:rFonts w:asciiTheme="minorHAnsi" w:eastAsiaTheme="minorEastAsia" w:hAnsiTheme="minorHAnsi"/>
      <w:sz w:val="22"/>
      <w:szCs w:val="20"/>
      <w:lang w:val="en-US" w:bidi="hi-IN"/>
    </w:rPr>
  </w:style>
  <w:style w:type="table" w:styleId="TableGrid">
    <w:name w:val="Table Grid"/>
    <w:basedOn w:val="TableNormal"/>
    <w:uiPriority w:val="59"/>
    <w:rsid w:val="00E73D1C"/>
    <w:pPr>
      <w:spacing w:after="0" w:line="240" w:lineRule="auto"/>
    </w:pPr>
    <w:rPr>
      <w:rFonts w:asciiTheme="minorHAnsi" w:eastAsiaTheme="minorEastAs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143F"/>
    <w:rPr>
      <w:i/>
      <w:iCs/>
    </w:rPr>
  </w:style>
  <w:style w:type="character" w:styleId="Hyperlink">
    <w:name w:val="Hyperlink"/>
    <w:basedOn w:val="DefaultParagraphFont"/>
    <w:uiPriority w:val="99"/>
    <w:unhideWhenUsed/>
    <w:rsid w:val="000E1D24"/>
    <w:rPr>
      <w:color w:val="0563C1" w:themeColor="hyperlink"/>
      <w:u w:val="single"/>
    </w:rPr>
  </w:style>
  <w:style w:type="character" w:styleId="UnresolvedMention">
    <w:name w:val="Unresolved Mention"/>
    <w:basedOn w:val="DefaultParagraphFont"/>
    <w:uiPriority w:val="99"/>
    <w:semiHidden/>
    <w:unhideWhenUsed/>
    <w:rsid w:val="000E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7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uraspace.org/dspace/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5</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15</cp:revision>
  <dcterms:created xsi:type="dcterms:W3CDTF">2021-07-02T06:14:00Z</dcterms:created>
  <dcterms:modified xsi:type="dcterms:W3CDTF">2021-07-08T07:51:00Z</dcterms:modified>
</cp:coreProperties>
</file>