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DDCAD" w14:textId="77777777" w:rsidR="00315099" w:rsidRPr="00BE0F8D" w:rsidRDefault="00BE0F8D" w:rsidP="003150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0F8D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</w:t>
      </w:r>
      <w:r w:rsidR="00315099" w:rsidRPr="00BE0F8D">
        <w:rPr>
          <w:rFonts w:ascii="Times New Roman" w:hAnsi="Times New Roman" w:cs="Times New Roman"/>
          <w:b/>
          <w:sz w:val="24"/>
          <w:szCs w:val="24"/>
          <w:u w:val="single"/>
        </w:rPr>
        <w:t>Library Website Functionalities</w:t>
      </w:r>
    </w:p>
    <w:tbl>
      <w:tblPr>
        <w:tblStyle w:val="TableGrid"/>
        <w:tblW w:w="9801" w:type="dxa"/>
        <w:tblLook w:val="04A0" w:firstRow="1" w:lastRow="0" w:firstColumn="1" w:lastColumn="0" w:noHBand="0" w:noVBand="1"/>
      </w:tblPr>
      <w:tblGrid>
        <w:gridCol w:w="3978"/>
        <w:gridCol w:w="5823"/>
      </w:tblGrid>
      <w:tr w:rsidR="00315099" w:rsidRPr="00BE0F8D" w14:paraId="3FECD982" w14:textId="77777777" w:rsidTr="00315099">
        <w:tc>
          <w:tcPr>
            <w:tcW w:w="3978" w:type="dxa"/>
          </w:tcPr>
          <w:p w14:paraId="3C0783C8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Bibliographic Management</w:t>
            </w:r>
          </w:p>
        </w:tc>
        <w:tc>
          <w:tcPr>
            <w:tcW w:w="5823" w:type="dxa"/>
          </w:tcPr>
          <w:p w14:paraId="07576C92" w14:textId="77777777" w:rsidR="00315099" w:rsidRPr="00BE0F8D" w:rsidRDefault="00BE0F8D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Link taken into </w:t>
            </w:r>
            <w:r w:rsidR="00315099"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Database static page </w:t>
            </w:r>
          </w:p>
        </w:tc>
      </w:tr>
      <w:tr w:rsidR="00315099" w:rsidRPr="00BE0F8D" w14:paraId="31460696" w14:textId="77777777" w:rsidTr="00315099">
        <w:tc>
          <w:tcPr>
            <w:tcW w:w="3978" w:type="dxa"/>
          </w:tcPr>
          <w:p w14:paraId="7C611A1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E-Book </w:t>
            </w:r>
          </w:p>
        </w:tc>
        <w:tc>
          <w:tcPr>
            <w:tcW w:w="5823" w:type="dxa"/>
          </w:tcPr>
          <w:p w14:paraId="34335B65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not working</w:t>
            </w:r>
          </w:p>
        </w:tc>
      </w:tr>
      <w:tr w:rsidR="00315099" w:rsidRPr="00BE0F8D" w14:paraId="0CF907E1" w14:textId="77777777" w:rsidTr="00315099">
        <w:tc>
          <w:tcPr>
            <w:tcW w:w="3978" w:type="dxa"/>
          </w:tcPr>
          <w:p w14:paraId="66777A9D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Author Solutions</w:t>
            </w:r>
          </w:p>
        </w:tc>
        <w:tc>
          <w:tcPr>
            <w:tcW w:w="5823" w:type="dxa"/>
          </w:tcPr>
          <w:p w14:paraId="10A7B5E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aiish-mysore.typeset.io to be added</w:t>
            </w:r>
          </w:p>
        </w:tc>
      </w:tr>
      <w:tr w:rsidR="00315099" w:rsidRPr="00BE0F8D" w14:paraId="07571E56" w14:textId="77777777" w:rsidTr="00315099">
        <w:tc>
          <w:tcPr>
            <w:tcW w:w="3978" w:type="dxa"/>
          </w:tcPr>
          <w:p w14:paraId="48AFEA6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5823" w:type="dxa"/>
          </w:tcPr>
          <w:p w14:paraId="1FBF4217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Static page to be added in details of ISBN allotting procedure and application form link</w:t>
            </w:r>
          </w:p>
        </w:tc>
      </w:tr>
      <w:tr w:rsidR="00315099" w:rsidRPr="00BE0F8D" w14:paraId="0257FEB6" w14:textId="77777777" w:rsidTr="00315099">
        <w:tc>
          <w:tcPr>
            <w:tcW w:w="3978" w:type="dxa"/>
          </w:tcPr>
          <w:p w14:paraId="343382A3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Syllabus</w:t>
            </w:r>
          </w:p>
        </w:tc>
        <w:tc>
          <w:tcPr>
            <w:tcW w:w="5823" w:type="dxa"/>
          </w:tcPr>
          <w:p w14:paraId="3727864D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taken into Koha OPAC</w:t>
            </w:r>
          </w:p>
        </w:tc>
      </w:tr>
      <w:tr w:rsidR="00315099" w:rsidRPr="00BE0F8D" w14:paraId="553C47F3" w14:textId="77777777" w:rsidTr="00315099">
        <w:tc>
          <w:tcPr>
            <w:tcW w:w="3978" w:type="dxa"/>
          </w:tcPr>
          <w:p w14:paraId="04D32B37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List of Standards</w:t>
            </w:r>
          </w:p>
        </w:tc>
        <w:tc>
          <w:tcPr>
            <w:tcW w:w="5823" w:type="dxa"/>
          </w:tcPr>
          <w:p w14:paraId="342D9F12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taken into Koha OPAC</w:t>
            </w:r>
          </w:p>
        </w:tc>
      </w:tr>
      <w:tr w:rsidR="00315099" w:rsidRPr="00BE0F8D" w14:paraId="0E2C5FB3" w14:textId="77777777" w:rsidTr="00315099">
        <w:tc>
          <w:tcPr>
            <w:tcW w:w="3978" w:type="dxa"/>
          </w:tcPr>
          <w:p w14:paraId="04A11EBE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Working hours</w:t>
            </w:r>
          </w:p>
        </w:tc>
        <w:tc>
          <w:tcPr>
            <w:tcW w:w="5823" w:type="dxa"/>
          </w:tcPr>
          <w:p w14:paraId="34251892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Need to be update</w:t>
            </w:r>
          </w:p>
        </w:tc>
      </w:tr>
      <w:tr w:rsidR="00315099" w:rsidRPr="00BE0F8D" w14:paraId="45EE0E16" w14:textId="77777777" w:rsidTr="00315099">
        <w:tc>
          <w:tcPr>
            <w:tcW w:w="3978" w:type="dxa"/>
          </w:tcPr>
          <w:p w14:paraId="57601484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Online Journal Archives</w:t>
            </w:r>
          </w:p>
        </w:tc>
        <w:tc>
          <w:tcPr>
            <w:tcW w:w="5823" w:type="dxa"/>
          </w:tcPr>
          <w:p w14:paraId="1BFFF887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11A5E8AE" w14:textId="77777777" w:rsidTr="00315099">
        <w:tc>
          <w:tcPr>
            <w:tcW w:w="3978" w:type="dxa"/>
          </w:tcPr>
          <w:p w14:paraId="589F40ED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Feedback Form</w:t>
            </w:r>
          </w:p>
        </w:tc>
        <w:tc>
          <w:tcPr>
            <w:tcW w:w="5823" w:type="dxa"/>
          </w:tcPr>
          <w:p w14:paraId="708AA341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41ECF4BA" w14:textId="77777777" w:rsidTr="00315099">
        <w:tc>
          <w:tcPr>
            <w:tcW w:w="3978" w:type="dxa"/>
          </w:tcPr>
          <w:p w14:paraId="24DC1CA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Traditional/Offline Services</w:t>
            </w:r>
          </w:p>
        </w:tc>
        <w:tc>
          <w:tcPr>
            <w:tcW w:w="5823" w:type="dxa"/>
          </w:tcPr>
          <w:p w14:paraId="2B42EF8E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5DCB6A8A" w14:textId="77777777" w:rsidTr="00315099">
        <w:tc>
          <w:tcPr>
            <w:tcW w:w="3978" w:type="dxa"/>
          </w:tcPr>
          <w:p w14:paraId="3A754AC1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Information Resource Suggestion Form</w:t>
            </w:r>
          </w:p>
        </w:tc>
        <w:tc>
          <w:tcPr>
            <w:tcW w:w="5823" w:type="dxa"/>
          </w:tcPr>
          <w:p w14:paraId="40C19705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linked</w:t>
            </w:r>
          </w:p>
        </w:tc>
      </w:tr>
      <w:tr w:rsidR="00315099" w:rsidRPr="00BE0F8D" w14:paraId="67837781" w14:textId="77777777" w:rsidTr="00315099">
        <w:tc>
          <w:tcPr>
            <w:tcW w:w="3978" w:type="dxa"/>
          </w:tcPr>
          <w:p w14:paraId="5FC31429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Library Glossary</w:t>
            </w:r>
          </w:p>
        </w:tc>
        <w:tc>
          <w:tcPr>
            <w:tcW w:w="5823" w:type="dxa"/>
          </w:tcPr>
          <w:p w14:paraId="59E9558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315099" w:rsidRPr="00BE0F8D" w14:paraId="36D097CD" w14:textId="77777777" w:rsidTr="00315099">
        <w:tc>
          <w:tcPr>
            <w:tcW w:w="3978" w:type="dxa"/>
          </w:tcPr>
          <w:p w14:paraId="398C910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Writing Support Tool (Grammarly)</w:t>
            </w:r>
          </w:p>
        </w:tc>
        <w:tc>
          <w:tcPr>
            <w:tcW w:w="5823" w:type="dxa"/>
          </w:tcPr>
          <w:p w14:paraId="60A50C2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315099" w:rsidRPr="00BE0F8D" w14:paraId="48093687" w14:textId="77777777" w:rsidTr="00315099">
        <w:tc>
          <w:tcPr>
            <w:tcW w:w="3978" w:type="dxa"/>
          </w:tcPr>
          <w:p w14:paraId="7B5C6691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About us</w:t>
            </w:r>
          </w:p>
        </w:tc>
        <w:tc>
          <w:tcPr>
            <w:tcW w:w="5823" w:type="dxa"/>
          </w:tcPr>
          <w:p w14:paraId="22D7B360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Content to be added</w:t>
            </w:r>
          </w:p>
        </w:tc>
      </w:tr>
      <w:tr w:rsidR="00315099" w:rsidRPr="00BE0F8D" w14:paraId="1AA0627D" w14:textId="77777777" w:rsidTr="00315099">
        <w:tc>
          <w:tcPr>
            <w:tcW w:w="3978" w:type="dxa"/>
          </w:tcPr>
          <w:p w14:paraId="247DABE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Book CD-ROM</w:t>
            </w:r>
          </w:p>
        </w:tc>
        <w:tc>
          <w:tcPr>
            <w:tcW w:w="5823" w:type="dxa"/>
          </w:tcPr>
          <w:p w14:paraId="043905CE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315099" w:rsidRPr="00BE0F8D" w14:paraId="1F8E39EF" w14:textId="77777777" w:rsidTr="00315099">
        <w:tc>
          <w:tcPr>
            <w:tcW w:w="3978" w:type="dxa"/>
          </w:tcPr>
          <w:p w14:paraId="15EF2729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PDC Catalogue List</w:t>
            </w:r>
          </w:p>
        </w:tc>
        <w:tc>
          <w:tcPr>
            <w:tcW w:w="5823" w:type="dxa"/>
          </w:tcPr>
          <w:p w14:paraId="12BE09E4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Not available </w:t>
            </w:r>
          </w:p>
        </w:tc>
      </w:tr>
      <w:tr w:rsidR="00315099" w:rsidRPr="00BE0F8D" w14:paraId="461194D1" w14:textId="77777777" w:rsidTr="00315099">
        <w:tc>
          <w:tcPr>
            <w:tcW w:w="3978" w:type="dxa"/>
          </w:tcPr>
          <w:p w14:paraId="2E5151F4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Miscellaneous</w:t>
            </w:r>
          </w:p>
          <w:p w14:paraId="00C1C61A" w14:textId="77777777" w:rsidR="00315099" w:rsidRPr="00BE0F8D" w:rsidRDefault="00315099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 xml:space="preserve">Funded Projects; Statistics; Infrastructure </w:t>
            </w:r>
          </w:p>
        </w:tc>
        <w:tc>
          <w:tcPr>
            <w:tcW w:w="5823" w:type="dxa"/>
          </w:tcPr>
          <w:p w14:paraId="24D9795C" w14:textId="77777777" w:rsidR="00315099" w:rsidRPr="00BE0F8D" w:rsidRDefault="00315099" w:rsidP="00911F92">
            <w:pPr>
              <w:tabs>
                <w:tab w:val="left" w:pos="3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0F8D">
              <w:rPr>
                <w:rFonts w:ascii="Times New Roman" w:hAnsi="Times New Roman" w:cs="Times New Roman"/>
                <w:sz w:val="24"/>
                <w:szCs w:val="24"/>
              </w:rPr>
              <w:t>Link taken into Koha OPAC</w:t>
            </w:r>
            <w:r w:rsidR="00911F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11F92" w:rsidRPr="00BE0F8D" w14:paraId="1E3331DE" w14:textId="77777777" w:rsidTr="00315099">
        <w:tc>
          <w:tcPr>
            <w:tcW w:w="3978" w:type="dxa"/>
          </w:tcPr>
          <w:p w14:paraId="2B86E577" w14:textId="77777777" w:rsidR="00911F92" w:rsidRPr="00BE0F8D" w:rsidRDefault="00911F92" w:rsidP="00C8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UGC CARE Journals</w:t>
            </w:r>
          </w:p>
        </w:tc>
        <w:tc>
          <w:tcPr>
            <w:tcW w:w="5823" w:type="dxa"/>
          </w:tcPr>
          <w:p w14:paraId="711DC59E" w14:textId="77777777" w:rsidR="00911F92" w:rsidRPr="00BE0F8D" w:rsidRDefault="00911F92" w:rsidP="00911F92">
            <w:pPr>
              <w:tabs>
                <w:tab w:val="left" w:pos="34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to be add </w:t>
            </w:r>
          </w:p>
        </w:tc>
      </w:tr>
    </w:tbl>
    <w:p w14:paraId="2D0CC1AE" w14:textId="77777777" w:rsidR="00315099" w:rsidRPr="008D5C85" w:rsidRDefault="00315099" w:rsidP="003F2603">
      <w:pPr>
        <w:rPr>
          <w:rFonts w:ascii="Times New Roman" w:hAnsi="Times New Roman" w:cs="Times New Roman"/>
          <w:sz w:val="24"/>
          <w:szCs w:val="24"/>
        </w:rPr>
      </w:pPr>
    </w:p>
    <w:sectPr w:rsidR="00315099" w:rsidRPr="008D5C85" w:rsidSect="00A96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tbAwMja0MDE3MzVS0lEKTi0uzszPAykwqgUA0TKcfiwAAAA="/>
  </w:docVars>
  <w:rsids>
    <w:rsidRoot w:val="008D5C85"/>
    <w:rsid w:val="001D31C7"/>
    <w:rsid w:val="00315099"/>
    <w:rsid w:val="003F2603"/>
    <w:rsid w:val="0049006A"/>
    <w:rsid w:val="008D5C85"/>
    <w:rsid w:val="00911F92"/>
    <w:rsid w:val="00A9631F"/>
    <w:rsid w:val="00BE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EC08"/>
  <w15:docId w15:val="{052767FD-CDC9-475E-9597-0703570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D5C85"/>
    <w:pPr>
      <w:spacing w:after="0" w:line="240" w:lineRule="auto"/>
    </w:pPr>
  </w:style>
  <w:style w:type="table" w:styleId="TableGrid">
    <w:name w:val="Table Grid"/>
    <w:basedOn w:val="TableNormal"/>
    <w:uiPriority w:val="59"/>
    <w:rsid w:val="003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Shijith Kumar</cp:lastModifiedBy>
  <cp:revision>2</cp:revision>
  <dcterms:created xsi:type="dcterms:W3CDTF">2021-05-06T04:31:00Z</dcterms:created>
  <dcterms:modified xsi:type="dcterms:W3CDTF">2021-05-06T04:31:00Z</dcterms:modified>
</cp:coreProperties>
</file>