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41CA" w14:textId="2631C41B" w:rsidR="00B7315B" w:rsidRDefault="0010207A">
      <w:r>
        <w:t>The raw CSV data is converted to a format suitable for storage in the normalized relational database</w:t>
      </w:r>
      <w:r w:rsidR="00E106CD">
        <w:t>.</w:t>
      </w:r>
    </w:p>
    <w:p w14:paraId="5E3CFD9F" w14:textId="77777777" w:rsidR="00E106CD" w:rsidRDefault="00E106CD">
      <w:bookmarkStart w:id="0" w:name="_GoBack"/>
      <w:bookmarkEnd w:id="0"/>
    </w:p>
    <w:sectPr w:rsidR="00E1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1NzQzMbCwMDezNDNV0lEKTi0uzszPAykwrAUAk+MjoywAAAA="/>
  </w:docVars>
  <w:rsids>
    <w:rsidRoot w:val="0010207A"/>
    <w:rsid w:val="0010207A"/>
    <w:rsid w:val="004106F9"/>
    <w:rsid w:val="0058131C"/>
    <w:rsid w:val="00B7315B"/>
    <w:rsid w:val="00E106CD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028F"/>
  <w15:chartTrackingRefBased/>
  <w15:docId w15:val="{C56FC2BD-0291-46E4-B81A-BA74C9A8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2018-09-16T11:40:00Z</dcterms:created>
  <dcterms:modified xsi:type="dcterms:W3CDTF">2018-09-18T03:24:00Z</dcterms:modified>
</cp:coreProperties>
</file>