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30CAD" w14:textId="58CFD270" w:rsidR="00ED2A41" w:rsidRPr="00DD7539" w:rsidRDefault="00DD7539">
      <w:pPr>
        <w:rPr>
          <w:rFonts w:ascii="Times New Roman" w:hAnsi="Times New Roman" w:cs="Times New Roman"/>
          <w:sz w:val="24"/>
          <w:szCs w:val="24"/>
        </w:rPr>
      </w:pPr>
      <w:r w:rsidRPr="00DD7539">
        <w:rPr>
          <w:rFonts w:ascii="Times New Roman" w:hAnsi="Times New Roman" w:cs="Times New Roman"/>
          <w:sz w:val="24"/>
          <w:szCs w:val="24"/>
        </w:rPr>
        <w:tab/>
      </w:r>
      <w:r w:rsidRPr="00DD7539">
        <w:rPr>
          <w:rFonts w:ascii="Times New Roman" w:hAnsi="Times New Roman" w:cs="Times New Roman"/>
          <w:sz w:val="24"/>
          <w:szCs w:val="24"/>
        </w:rPr>
        <w:tab/>
      </w:r>
      <w:r w:rsidRPr="00DD7539">
        <w:rPr>
          <w:rFonts w:ascii="Times New Roman" w:hAnsi="Times New Roman" w:cs="Times New Roman"/>
          <w:sz w:val="24"/>
          <w:szCs w:val="24"/>
        </w:rPr>
        <w:tab/>
      </w:r>
      <w:r w:rsidRPr="00DD7539">
        <w:rPr>
          <w:rFonts w:ascii="Times New Roman" w:hAnsi="Times New Roman" w:cs="Times New Roman"/>
          <w:sz w:val="24"/>
          <w:szCs w:val="24"/>
        </w:rPr>
        <w:tab/>
      </w:r>
      <w:r w:rsidRPr="00DD7539">
        <w:rPr>
          <w:rFonts w:ascii="Times New Roman" w:hAnsi="Times New Roman" w:cs="Times New Roman"/>
          <w:sz w:val="24"/>
          <w:szCs w:val="24"/>
        </w:rPr>
        <w:tab/>
      </w:r>
      <w:r w:rsidRPr="00DD7539">
        <w:rPr>
          <w:rFonts w:ascii="Times New Roman" w:hAnsi="Times New Roman" w:cs="Times New Roman"/>
          <w:sz w:val="24"/>
          <w:szCs w:val="24"/>
        </w:rPr>
        <w:tab/>
      </w:r>
      <w:r w:rsidRPr="00DD7539">
        <w:rPr>
          <w:rFonts w:ascii="Times New Roman" w:hAnsi="Times New Roman" w:cs="Times New Roman"/>
          <w:sz w:val="24"/>
          <w:szCs w:val="24"/>
        </w:rPr>
        <w:tab/>
      </w:r>
      <w:r w:rsidRPr="00DD7539">
        <w:rPr>
          <w:rFonts w:ascii="Times New Roman" w:hAnsi="Times New Roman" w:cs="Times New Roman"/>
          <w:sz w:val="24"/>
          <w:szCs w:val="24"/>
        </w:rPr>
        <w:tab/>
      </w:r>
      <w:r w:rsidRPr="00DD75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7539">
        <w:rPr>
          <w:rFonts w:ascii="Times New Roman" w:hAnsi="Times New Roman" w:cs="Times New Roman"/>
          <w:sz w:val="24"/>
          <w:szCs w:val="24"/>
        </w:rPr>
        <w:t>9</w:t>
      </w:r>
      <w:r w:rsidRPr="00DD753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D7539">
        <w:rPr>
          <w:rFonts w:ascii="Times New Roman" w:hAnsi="Times New Roman" w:cs="Times New Roman"/>
          <w:sz w:val="24"/>
          <w:szCs w:val="24"/>
        </w:rPr>
        <w:t xml:space="preserve"> March 2021</w:t>
      </w:r>
    </w:p>
    <w:p w14:paraId="31CACCDB" w14:textId="77777777" w:rsidR="00DD7539" w:rsidRDefault="00DD7539">
      <w:pPr>
        <w:rPr>
          <w:rFonts w:ascii="Times New Roman" w:hAnsi="Times New Roman" w:cs="Times New Roman"/>
          <w:sz w:val="24"/>
          <w:szCs w:val="24"/>
        </w:rPr>
      </w:pPr>
    </w:p>
    <w:p w14:paraId="062B54DC" w14:textId="37C8EA21" w:rsidR="00DD7539" w:rsidRPr="00DD7539" w:rsidRDefault="00DD7539">
      <w:pPr>
        <w:rPr>
          <w:rFonts w:ascii="Times New Roman" w:hAnsi="Times New Roman" w:cs="Times New Roman"/>
          <w:sz w:val="24"/>
          <w:szCs w:val="24"/>
        </w:rPr>
      </w:pPr>
      <w:r w:rsidRPr="00DD7539">
        <w:rPr>
          <w:rFonts w:ascii="Times New Roman" w:hAnsi="Times New Roman" w:cs="Times New Roman"/>
          <w:sz w:val="24"/>
          <w:szCs w:val="24"/>
        </w:rPr>
        <w:t>Respected Madam,</w:t>
      </w:r>
    </w:p>
    <w:p w14:paraId="439E4BC0" w14:textId="77777777" w:rsidR="00DD7539" w:rsidRDefault="00DD7539">
      <w:pPr>
        <w:rPr>
          <w:rFonts w:ascii="Times New Roman" w:hAnsi="Times New Roman" w:cs="Times New Roman"/>
          <w:sz w:val="24"/>
          <w:szCs w:val="24"/>
        </w:rPr>
      </w:pPr>
      <w:r w:rsidRPr="00DD7539">
        <w:rPr>
          <w:rFonts w:ascii="Times New Roman" w:hAnsi="Times New Roman" w:cs="Times New Roman"/>
          <w:sz w:val="24"/>
          <w:szCs w:val="24"/>
        </w:rPr>
        <w:tab/>
      </w:r>
    </w:p>
    <w:p w14:paraId="78934DA0" w14:textId="4C21B15E" w:rsidR="00DD7539" w:rsidRPr="00DD7539" w:rsidRDefault="00DD7539" w:rsidP="00DD753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D7539">
        <w:rPr>
          <w:rFonts w:ascii="Times New Roman" w:hAnsi="Times New Roman" w:cs="Times New Roman"/>
          <w:sz w:val="24"/>
          <w:szCs w:val="24"/>
        </w:rPr>
        <w:t>Sub: Leave encashment-reg.</w:t>
      </w:r>
    </w:p>
    <w:p w14:paraId="13E7A7C8" w14:textId="5DA14C0E" w:rsidR="00DD7539" w:rsidRDefault="00DD7539" w:rsidP="00DD75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539">
        <w:rPr>
          <w:rFonts w:ascii="Times New Roman" w:hAnsi="Times New Roman" w:cs="Times New Roman"/>
          <w:sz w:val="24"/>
          <w:szCs w:val="24"/>
        </w:rPr>
        <w:tab/>
      </w:r>
      <w:r w:rsidRPr="00DD7539">
        <w:rPr>
          <w:rFonts w:ascii="Times New Roman" w:hAnsi="Times New Roman" w:cs="Times New Roman"/>
          <w:sz w:val="24"/>
          <w:szCs w:val="24"/>
        </w:rPr>
        <w:t>I</w:t>
      </w:r>
      <w:r w:rsidRPr="00DD7539">
        <w:rPr>
          <w:rFonts w:ascii="Times New Roman" w:hAnsi="Times New Roman" w:cs="Times New Roman"/>
          <w:sz w:val="24"/>
          <w:szCs w:val="24"/>
        </w:rPr>
        <w:t xml:space="preserve"> would like to </w:t>
      </w:r>
      <w:r w:rsidRPr="00DD7539">
        <w:rPr>
          <w:rFonts w:ascii="Times New Roman" w:hAnsi="Times New Roman" w:cs="Times New Roman"/>
          <w:sz w:val="24"/>
          <w:szCs w:val="24"/>
        </w:rPr>
        <w:t>avail</w:t>
      </w:r>
      <w:r w:rsidRPr="00DD7539">
        <w:rPr>
          <w:rFonts w:ascii="Times New Roman" w:hAnsi="Times New Roman" w:cs="Times New Roman"/>
          <w:sz w:val="24"/>
          <w:szCs w:val="24"/>
        </w:rPr>
        <w:t xml:space="preserve"> </w:t>
      </w:r>
      <w:r w:rsidRPr="00DD7539">
        <w:rPr>
          <w:rFonts w:ascii="Times New Roman" w:hAnsi="Times New Roman" w:cs="Times New Roman"/>
          <w:sz w:val="24"/>
          <w:szCs w:val="24"/>
        </w:rPr>
        <w:t xml:space="preserve">Special Cash Package </w:t>
      </w:r>
      <w:proofErr w:type="gramStart"/>
      <w:r w:rsidRPr="00DD7539">
        <w:rPr>
          <w:rFonts w:ascii="Times New Roman" w:hAnsi="Times New Roman" w:cs="Times New Roman"/>
          <w:sz w:val="24"/>
          <w:szCs w:val="24"/>
        </w:rPr>
        <w:t>in lieu of</w:t>
      </w:r>
      <w:proofErr w:type="gramEnd"/>
      <w:r w:rsidRPr="00DD7539">
        <w:rPr>
          <w:rFonts w:ascii="Times New Roman" w:hAnsi="Times New Roman" w:cs="Times New Roman"/>
          <w:sz w:val="24"/>
          <w:szCs w:val="24"/>
        </w:rPr>
        <w:t xml:space="preserve"> All India Leave Travel Concession </w:t>
      </w:r>
      <w:r w:rsidRPr="00DD7539">
        <w:rPr>
          <w:rFonts w:ascii="Times New Roman" w:hAnsi="Times New Roman" w:cs="Times New Roman"/>
          <w:sz w:val="24"/>
          <w:szCs w:val="24"/>
        </w:rPr>
        <w:t xml:space="preserve">Fare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DD7539">
        <w:rPr>
          <w:rFonts w:ascii="Times New Roman" w:hAnsi="Times New Roman" w:cs="Times New Roman"/>
          <w:sz w:val="24"/>
          <w:szCs w:val="24"/>
        </w:rPr>
        <w:t xml:space="preserve"> self and family for the </w:t>
      </w:r>
      <w:r w:rsidR="00BB3402">
        <w:rPr>
          <w:rFonts w:ascii="Times New Roman" w:hAnsi="Times New Roman" w:cs="Times New Roman"/>
          <w:sz w:val="24"/>
          <w:szCs w:val="24"/>
        </w:rPr>
        <w:t>b</w:t>
      </w:r>
      <w:r w:rsidRPr="00DD7539">
        <w:rPr>
          <w:rFonts w:ascii="Times New Roman" w:hAnsi="Times New Roman" w:cs="Times New Roman"/>
          <w:sz w:val="24"/>
          <w:szCs w:val="24"/>
        </w:rPr>
        <w:t xml:space="preserve">lock </w:t>
      </w:r>
      <w:r w:rsidR="00BB3402">
        <w:rPr>
          <w:rFonts w:ascii="Times New Roman" w:hAnsi="Times New Roman" w:cs="Times New Roman"/>
          <w:sz w:val="24"/>
          <w:szCs w:val="24"/>
        </w:rPr>
        <w:t>y</w:t>
      </w:r>
      <w:r w:rsidRPr="00DD7539">
        <w:rPr>
          <w:rFonts w:ascii="Times New Roman" w:hAnsi="Times New Roman" w:cs="Times New Roman"/>
          <w:sz w:val="24"/>
          <w:szCs w:val="24"/>
        </w:rPr>
        <w:t xml:space="preserve">ear </w:t>
      </w:r>
      <w:r>
        <w:rPr>
          <w:rFonts w:ascii="Times New Roman" w:hAnsi="Times New Roman" w:cs="Times New Roman"/>
          <w:sz w:val="24"/>
          <w:szCs w:val="24"/>
        </w:rPr>
        <w:t>2018-21</w:t>
      </w:r>
      <w:r w:rsidRPr="00DD75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E2B433" w14:textId="221AA3C8" w:rsidR="00DD7539" w:rsidRDefault="00DD7539" w:rsidP="00DD753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regard, </w:t>
      </w:r>
      <w:r w:rsidRPr="00DD7539">
        <w:rPr>
          <w:rFonts w:ascii="Times New Roman" w:hAnsi="Times New Roman" w:cs="Times New Roman"/>
          <w:sz w:val="24"/>
          <w:szCs w:val="24"/>
        </w:rPr>
        <w:t xml:space="preserve">I may kindly be granted </w:t>
      </w:r>
      <w:r w:rsidR="00BB3402">
        <w:rPr>
          <w:rFonts w:ascii="Times New Roman" w:hAnsi="Times New Roman" w:cs="Times New Roman"/>
          <w:sz w:val="24"/>
          <w:szCs w:val="24"/>
        </w:rPr>
        <w:t>l</w:t>
      </w:r>
      <w:r w:rsidRPr="00DD7539">
        <w:rPr>
          <w:rFonts w:ascii="Times New Roman" w:hAnsi="Times New Roman" w:cs="Times New Roman"/>
          <w:sz w:val="24"/>
          <w:szCs w:val="24"/>
        </w:rPr>
        <w:t xml:space="preserve">eave </w:t>
      </w:r>
      <w:r w:rsidR="00BB3402">
        <w:rPr>
          <w:rFonts w:ascii="Times New Roman" w:hAnsi="Times New Roman" w:cs="Times New Roman"/>
          <w:sz w:val="24"/>
          <w:szCs w:val="24"/>
        </w:rPr>
        <w:t>e</w:t>
      </w:r>
      <w:r w:rsidRPr="00DD7539">
        <w:rPr>
          <w:rFonts w:ascii="Times New Roman" w:hAnsi="Times New Roman" w:cs="Times New Roman"/>
          <w:sz w:val="24"/>
          <w:szCs w:val="24"/>
        </w:rPr>
        <w:t xml:space="preserve">ncashment equivalent to ten (10) days. Prior to my present application, I have already availed myself of leave encashment on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DD7539">
        <w:rPr>
          <w:rFonts w:ascii="Times New Roman" w:hAnsi="Times New Roman" w:cs="Times New Roman"/>
          <w:sz w:val="24"/>
          <w:szCs w:val="24"/>
        </w:rPr>
        <w:t xml:space="preserve">occasion. </w:t>
      </w:r>
    </w:p>
    <w:p w14:paraId="73FB981E" w14:textId="05E19295" w:rsidR="00DD7539" w:rsidRDefault="00DD7539" w:rsidP="00DD753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you,</w:t>
      </w:r>
    </w:p>
    <w:p w14:paraId="7EE29AB2" w14:textId="77777777" w:rsidR="00DD7539" w:rsidRDefault="00DD7539" w:rsidP="00DD753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C124A3" w14:textId="0920AB55" w:rsidR="00DD7539" w:rsidRDefault="00DD7539" w:rsidP="00DD753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Yours faithfully,</w:t>
      </w:r>
    </w:p>
    <w:p w14:paraId="36C21CCB" w14:textId="77777777" w:rsidR="00DD7539" w:rsidRDefault="00DD7539" w:rsidP="00DD753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8905E6B" w14:textId="0EAA4FBF" w:rsidR="00DD7539" w:rsidRDefault="00DD7539" w:rsidP="00DD7539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Shijith Kumar C</w:t>
      </w:r>
    </w:p>
    <w:p w14:paraId="0D2EFC64" w14:textId="7027DA17" w:rsidR="00DD7539" w:rsidRDefault="00DD7539" w:rsidP="00DD753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Library and Information Officer</w:t>
      </w:r>
    </w:p>
    <w:sectPr w:rsidR="00DD7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3MTMwMTE1NDIwtDBW0lEKTi0uzszPAykwrAUAYqCU2ywAAAA="/>
  </w:docVars>
  <w:rsids>
    <w:rsidRoot w:val="00DD7539"/>
    <w:rsid w:val="00BB3402"/>
    <w:rsid w:val="00DD7539"/>
    <w:rsid w:val="00ED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0D951"/>
  <w15:chartTrackingRefBased/>
  <w15:docId w15:val="{F91604DA-553F-49A7-B494-57BF11A9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2021-03-09T06:47:00Z</dcterms:created>
  <dcterms:modified xsi:type="dcterms:W3CDTF">2021-03-09T06:58:00Z</dcterms:modified>
</cp:coreProperties>
</file>