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2504"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4E78E258"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0E902649"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M.A. DEGREE EXAMINATION, DECEMBER – 2019</w:t>
      </w:r>
    </w:p>
    <w:p w14:paraId="4B19699A"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28F523CB"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p>
    <w:p w14:paraId="5F6AFD55" w14:textId="77777777" w:rsidR="00955250" w:rsidRPr="006B1C98" w:rsidRDefault="00955250" w:rsidP="006B1C98">
      <w:pPr>
        <w:autoSpaceDE w:val="0"/>
        <w:autoSpaceDN w:val="0"/>
        <w:adjustRightInd w:val="0"/>
        <w:spacing w:after="0" w:line="360" w:lineRule="auto"/>
        <w:jc w:val="both"/>
        <w:rPr>
          <w:rFonts w:ascii="Alaska" w:hAnsi="Alaska" w:cs="Arial"/>
          <w:b/>
          <w:bCs/>
          <w:sz w:val="24"/>
          <w:szCs w:val="24"/>
        </w:rPr>
      </w:pPr>
      <w:r w:rsidRPr="006B1C98">
        <w:rPr>
          <w:rFonts w:ascii="Alaska" w:hAnsi="Alaska" w:cs="Arial"/>
          <w:b/>
          <w:bCs/>
          <w:sz w:val="24"/>
          <w:szCs w:val="24"/>
        </w:rPr>
        <w:t xml:space="preserve">First </w:t>
      </w:r>
      <w:proofErr w:type="gramStart"/>
      <w:r w:rsidRPr="006B1C98">
        <w:rPr>
          <w:rFonts w:ascii="Alaska" w:hAnsi="Alaska" w:cs="Arial"/>
          <w:b/>
          <w:bCs/>
          <w:sz w:val="24"/>
          <w:szCs w:val="24"/>
        </w:rPr>
        <w:t>Year  JOURNALISM</w:t>
      </w:r>
      <w:proofErr w:type="gramEnd"/>
      <w:r w:rsidRPr="006B1C98">
        <w:rPr>
          <w:rFonts w:ascii="Alaska" w:hAnsi="Alaska" w:cs="Arial"/>
          <w:b/>
          <w:bCs/>
          <w:sz w:val="24"/>
          <w:szCs w:val="24"/>
        </w:rPr>
        <w:t xml:space="preserve"> AND MASS COMMUNICATION</w:t>
      </w:r>
    </w:p>
    <w:p w14:paraId="268596DF" w14:textId="77777777" w:rsidR="00955250" w:rsidRPr="006B1C98" w:rsidRDefault="00955250" w:rsidP="006B1C98">
      <w:pPr>
        <w:spacing w:line="360" w:lineRule="auto"/>
        <w:jc w:val="both"/>
        <w:rPr>
          <w:rFonts w:ascii="Alaska" w:hAnsi="Alaska" w:cs="Arial"/>
          <w:b/>
          <w:bCs/>
          <w:sz w:val="24"/>
          <w:szCs w:val="24"/>
        </w:rPr>
      </w:pPr>
    </w:p>
    <w:p w14:paraId="4116C372" w14:textId="77777777" w:rsidR="00292954" w:rsidRDefault="00292954" w:rsidP="006B1C98">
      <w:pPr>
        <w:spacing w:line="360" w:lineRule="auto"/>
        <w:jc w:val="both"/>
        <w:rPr>
          <w:rFonts w:ascii="TimesNewRoman,Bold" w:hAnsi="TimesNewRoman,Bold" w:cs="TimesNewRoman,Bold"/>
          <w:b/>
          <w:bCs/>
          <w:sz w:val="27"/>
          <w:szCs w:val="27"/>
        </w:rPr>
      </w:pPr>
      <w:r>
        <w:rPr>
          <w:rFonts w:ascii="TimesNewRoman,Bold" w:hAnsi="TimesNewRoman,Bold" w:cs="TimesNewRoman,Bold"/>
          <w:b/>
          <w:bCs/>
          <w:sz w:val="27"/>
          <w:szCs w:val="27"/>
        </w:rPr>
        <w:t>Public Relations and Advertising</w:t>
      </w:r>
    </w:p>
    <w:p w14:paraId="42554900" w14:textId="4977DD9E" w:rsidR="00955250" w:rsidRPr="006B1C98" w:rsidRDefault="00955250" w:rsidP="006B1C98">
      <w:pPr>
        <w:spacing w:line="360" w:lineRule="auto"/>
        <w:jc w:val="both"/>
        <w:rPr>
          <w:rFonts w:ascii="Alaska" w:hAnsi="Alaska" w:cs="Arial"/>
          <w:b/>
          <w:sz w:val="24"/>
          <w:szCs w:val="24"/>
        </w:rPr>
      </w:pPr>
      <w:r w:rsidRPr="006B1C98">
        <w:rPr>
          <w:rFonts w:ascii="Alaska" w:hAnsi="Alaska" w:cs="Arial"/>
          <w:b/>
          <w:bCs/>
          <w:sz w:val="24"/>
          <w:szCs w:val="24"/>
        </w:rPr>
        <w:t>ASSIGNMENT-</w:t>
      </w:r>
      <w:r w:rsidR="00292954">
        <w:rPr>
          <w:rFonts w:ascii="Alaska" w:hAnsi="Alaska" w:cs="Arial"/>
          <w:b/>
          <w:bCs/>
          <w:sz w:val="24"/>
          <w:szCs w:val="24"/>
        </w:rPr>
        <w:t>1</w:t>
      </w:r>
    </w:p>
    <w:p w14:paraId="5CDE50AD" w14:textId="18F23033" w:rsidR="00955250" w:rsidRPr="006B1C98" w:rsidRDefault="00955250" w:rsidP="006B1C98">
      <w:pPr>
        <w:spacing w:line="360" w:lineRule="auto"/>
        <w:jc w:val="both"/>
        <w:rPr>
          <w:rFonts w:ascii="Alaska" w:hAnsi="Alaska" w:cs="Arial"/>
          <w:b/>
          <w:sz w:val="24"/>
          <w:szCs w:val="24"/>
        </w:rPr>
      </w:pPr>
      <w:r w:rsidRPr="006B1C98">
        <w:rPr>
          <w:rFonts w:ascii="Alaska" w:hAnsi="Alaska" w:cs="Arial"/>
          <w:b/>
          <w:sz w:val="24"/>
          <w:szCs w:val="24"/>
        </w:rPr>
        <w:t xml:space="preserve">Question </w:t>
      </w:r>
      <w:r w:rsidR="0030101A">
        <w:rPr>
          <w:rFonts w:ascii="Alaska" w:hAnsi="Alaska" w:cs="Arial"/>
          <w:b/>
          <w:sz w:val="24"/>
          <w:szCs w:val="24"/>
        </w:rPr>
        <w:t>3</w:t>
      </w:r>
    </w:p>
    <w:p w14:paraId="7DC643A9" w14:textId="28BE22E0" w:rsidR="0029056F" w:rsidRDefault="0030101A" w:rsidP="004C7A25">
      <w:pPr>
        <w:pStyle w:val="NormalWeb"/>
        <w:shd w:val="clear" w:color="auto" w:fill="FFFFFF"/>
        <w:spacing w:before="0" w:beforeAutospacing="0" w:after="300" w:afterAutospacing="0" w:line="360" w:lineRule="auto"/>
        <w:jc w:val="both"/>
        <w:rPr>
          <w:rFonts w:ascii="Alaska" w:hAnsi="Alaska" w:cs="Helvetica"/>
        </w:rPr>
      </w:pPr>
      <w:r>
        <w:rPr>
          <w:rFonts w:ascii="TimesNewRoman" w:hAnsi="TimesNewRoman" w:cs="TimesNewRoman"/>
          <w:sz w:val="23"/>
          <w:szCs w:val="23"/>
        </w:rPr>
        <w:t xml:space="preserve">How do you design house </w:t>
      </w:r>
      <w:proofErr w:type="gramStart"/>
      <w:r>
        <w:rPr>
          <w:rFonts w:ascii="TimesNewRoman" w:hAnsi="TimesNewRoman" w:cs="TimesNewRoman"/>
          <w:sz w:val="23"/>
          <w:szCs w:val="23"/>
        </w:rPr>
        <w:t>journal</w:t>
      </w:r>
      <w:proofErr w:type="gramEnd"/>
    </w:p>
    <w:p w14:paraId="470A6FB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4FA1E0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AFD8329"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414E50EE"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7883ACA1"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24E736DC"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39B8D180" w14:textId="7777777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6B52D0E5" w14:textId="214CBA47" w:rsidR="0029056F" w:rsidRDefault="0029056F" w:rsidP="004C7A25">
      <w:pPr>
        <w:pStyle w:val="NormalWeb"/>
        <w:shd w:val="clear" w:color="auto" w:fill="FFFFFF"/>
        <w:spacing w:before="0" w:beforeAutospacing="0" w:after="300" w:afterAutospacing="0" w:line="360" w:lineRule="auto"/>
        <w:jc w:val="both"/>
        <w:rPr>
          <w:rFonts w:ascii="Alaska" w:hAnsi="Alaska" w:cs="Helvetica"/>
        </w:rPr>
      </w:pPr>
    </w:p>
    <w:p w14:paraId="1792F389" w14:textId="77777777" w:rsidR="0030101A" w:rsidRDefault="0030101A" w:rsidP="004C7A25">
      <w:pPr>
        <w:pStyle w:val="NormalWeb"/>
        <w:shd w:val="clear" w:color="auto" w:fill="FFFFFF"/>
        <w:spacing w:before="0" w:beforeAutospacing="0" w:after="300" w:afterAutospacing="0" w:line="360" w:lineRule="auto"/>
        <w:jc w:val="both"/>
        <w:rPr>
          <w:rFonts w:ascii="Alaska" w:hAnsi="Alaska" w:cs="Helvetica"/>
        </w:rPr>
      </w:pPr>
    </w:p>
    <w:p w14:paraId="100756AF" w14:textId="6324CF90" w:rsidR="004C7A25" w:rsidRPr="0030101A" w:rsidRDefault="004C7A25" w:rsidP="004C7A25">
      <w:pPr>
        <w:pStyle w:val="NormalWeb"/>
        <w:shd w:val="clear" w:color="auto" w:fill="FFFFFF"/>
        <w:spacing w:before="0" w:beforeAutospacing="0" w:after="300" w:afterAutospacing="0" w:line="360" w:lineRule="auto"/>
        <w:jc w:val="both"/>
        <w:rPr>
          <w:rFonts w:ascii="Alaska" w:hAnsi="Alaska" w:cs="Helvetica"/>
          <w:b/>
        </w:rPr>
      </w:pPr>
      <w:r w:rsidRPr="0030101A">
        <w:rPr>
          <w:rFonts w:ascii="Alaska" w:hAnsi="Alaska" w:cs="Helvetica"/>
          <w:b/>
        </w:rPr>
        <w:lastRenderedPageBreak/>
        <w:t>Introduction</w:t>
      </w:r>
    </w:p>
    <w:p w14:paraId="358F5012" w14:textId="2B006E27" w:rsidR="0030101A" w:rsidRPr="008903F3" w:rsidRDefault="008903F3" w:rsidP="008903F3">
      <w:pPr>
        <w:autoSpaceDE w:val="0"/>
        <w:autoSpaceDN w:val="0"/>
        <w:adjustRightInd w:val="0"/>
        <w:spacing w:after="0" w:line="360" w:lineRule="auto"/>
        <w:ind w:firstLine="720"/>
        <w:jc w:val="both"/>
        <w:rPr>
          <w:rFonts w:ascii="Alaska" w:hAnsi="Alaska"/>
          <w:sz w:val="24"/>
          <w:szCs w:val="24"/>
        </w:rPr>
      </w:pPr>
      <w:r w:rsidRPr="008903F3">
        <w:rPr>
          <w:rFonts w:ascii="Alaska" w:hAnsi="Alaska"/>
          <w:sz w:val="24"/>
          <w:szCs w:val="24"/>
        </w:rPr>
        <w:t xml:space="preserve">There are many tools which are used in an effective </w:t>
      </w:r>
      <w:proofErr w:type="spellStart"/>
      <w:r w:rsidRPr="008903F3">
        <w:rPr>
          <w:rFonts w:ascii="Alaska" w:hAnsi="Alaska"/>
          <w:sz w:val="24"/>
          <w:szCs w:val="24"/>
        </w:rPr>
        <w:t>internaland</w:t>
      </w:r>
      <w:proofErr w:type="spellEnd"/>
      <w:r w:rsidRPr="008903F3">
        <w:rPr>
          <w:rFonts w:ascii="Alaska" w:hAnsi="Alaska"/>
          <w:sz w:val="24"/>
          <w:szCs w:val="24"/>
        </w:rPr>
        <w:t xml:space="preserve"> external communication in an organization. Face to face meeting, conferences, memos, circulars or notices, or publications like annual report, newsletter, house journal etc or communication through new media like sending e-mails, posting in face book pages – everything serve as an important means of communication. </w:t>
      </w:r>
    </w:p>
    <w:p w14:paraId="4A8E9EB7" w14:textId="2E41BCD1" w:rsidR="008903F3" w:rsidRDefault="008903F3" w:rsidP="008903F3">
      <w:pPr>
        <w:autoSpaceDE w:val="0"/>
        <w:autoSpaceDN w:val="0"/>
        <w:adjustRightInd w:val="0"/>
        <w:spacing w:after="0" w:line="360" w:lineRule="auto"/>
        <w:ind w:firstLine="720"/>
        <w:jc w:val="both"/>
        <w:rPr>
          <w:sz w:val="23"/>
          <w:szCs w:val="23"/>
        </w:rPr>
      </w:pPr>
      <w:r w:rsidRPr="008903F3">
        <w:rPr>
          <w:rFonts w:ascii="Alaska" w:hAnsi="Alaska"/>
          <w:sz w:val="24"/>
          <w:szCs w:val="24"/>
        </w:rPr>
        <w:t xml:space="preserve">Of these, ‘House journal’ is a very important means for maintaining communication with both internal and external publics. A house journal is a </w:t>
      </w:r>
      <w:proofErr w:type="spellStart"/>
      <w:r w:rsidRPr="008903F3">
        <w:rPr>
          <w:rFonts w:ascii="Alaska" w:hAnsi="Alaska"/>
          <w:sz w:val="24"/>
          <w:szCs w:val="24"/>
        </w:rPr>
        <w:t>well recognized</w:t>
      </w:r>
      <w:proofErr w:type="spellEnd"/>
      <w:r w:rsidRPr="008903F3">
        <w:rPr>
          <w:rFonts w:ascii="Alaska" w:hAnsi="Alaska"/>
          <w:sz w:val="24"/>
          <w:szCs w:val="24"/>
        </w:rPr>
        <w:t xml:space="preserve"> part of the management’s communication process. It is a necessity to weld the bonds between an organization and its publics. A house journal is a strong platform for a company to advocate its own point of views, goals and achievements. A house-journal is basically a periodic publication by an establishment for its employees, customers and other interested people</w:t>
      </w:r>
      <w:r>
        <w:rPr>
          <w:sz w:val="23"/>
          <w:szCs w:val="23"/>
        </w:rPr>
        <w:t>.</w:t>
      </w:r>
    </w:p>
    <w:p w14:paraId="2AF56A6E" w14:textId="7C882324" w:rsidR="008903F3" w:rsidRDefault="008903F3" w:rsidP="008903F3">
      <w:pPr>
        <w:autoSpaceDE w:val="0"/>
        <w:autoSpaceDN w:val="0"/>
        <w:adjustRightInd w:val="0"/>
        <w:spacing w:after="0" w:line="360" w:lineRule="auto"/>
        <w:jc w:val="both"/>
        <w:rPr>
          <w:rFonts w:ascii="Alaska" w:hAnsi="Alaska"/>
          <w:b/>
          <w:sz w:val="24"/>
          <w:szCs w:val="24"/>
        </w:rPr>
      </w:pPr>
      <w:r w:rsidRPr="008903F3">
        <w:rPr>
          <w:b/>
          <w:sz w:val="23"/>
          <w:szCs w:val="23"/>
        </w:rPr>
        <w:t xml:space="preserve">Types of </w:t>
      </w:r>
      <w:r w:rsidRPr="008903F3">
        <w:rPr>
          <w:rFonts w:ascii="Alaska" w:hAnsi="Alaska"/>
          <w:b/>
          <w:sz w:val="24"/>
          <w:szCs w:val="24"/>
        </w:rPr>
        <w:t>house-journals</w:t>
      </w:r>
    </w:p>
    <w:p w14:paraId="54B9825E" w14:textId="77777777" w:rsidR="008903F3" w:rsidRDefault="008903F3" w:rsidP="008903F3">
      <w:pPr>
        <w:autoSpaceDE w:val="0"/>
        <w:autoSpaceDN w:val="0"/>
        <w:adjustRightInd w:val="0"/>
        <w:spacing w:after="0" w:line="360" w:lineRule="auto"/>
        <w:jc w:val="both"/>
        <w:rPr>
          <w:sz w:val="23"/>
          <w:szCs w:val="23"/>
        </w:rPr>
      </w:pPr>
      <w:r>
        <w:rPr>
          <w:sz w:val="23"/>
          <w:szCs w:val="23"/>
        </w:rPr>
        <w:t xml:space="preserve">Depending on the target audience it can be differentiated into three types: </w:t>
      </w:r>
    </w:p>
    <w:p w14:paraId="5A23C714" w14:textId="77777777" w:rsidR="008903F3" w:rsidRPr="008903F3" w:rsidRDefault="008903F3" w:rsidP="008903F3">
      <w:pPr>
        <w:pStyle w:val="ListParagraph"/>
        <w:numPr>
          <w:ilvl w:val="0"/>
          <w:numId w:val="40"/>
        </w:numPr>
        <w:autoSpaceDE w:val="0"/>
        <w:autoSpaceDN w:val="0"/>
        <w:adjustRightInd w:val="0"/>
        <w:spacing w:after="0" w:line="360" w:lineRule="auto"/>
        <w:jc w:val="both"/>
        <w:rPr>
          <w:b/>
          <w:sz w:val="23"/>
          <w:szCs w:val="23"/>
        </w:rPr>
      </w:pPr>
      <w:r w:rsidRPr="008903F3">
        <w:rPr>
          <w:sz w:val="23"/>
          <w:szCs w:val="23"/>
        </w:rPr>
        <w:t>In-house journal for employees</w:t>
      </w:r>
    </w:p>
    <w:p w14:paraId="2FA5E62D" w14:textId="77777777" w:rsidR="008903F3" w:rsidRPr="008903F3" w:rsidRDefault="008903F3" w:rsidP="008903F3">
      <w:pPr>
        <w:pStyle w:val="ListParagraph"/>
        <w:numPr>
          <w:ilvl w:val="0"/>
          <w:numId w:val="40"/>
        </w:numPr>
        <w:autoSpaceDE w:val="0"/>
        <w:autoSpaceDN w:val="0"/>
        <w:adjustRightInd w:val="0"/>
        <w:spacing w:after="0" w:line="360" w:lineRule="auto"/>
        <w:jc w:val="both"/>
        <w:rPr>
          <w:b/>
          <w:sz w:val="23"/>
          <w:szCs w:val="23"/>
        </w:rPr>
      </w:pPr>
      <w:r w:rsidRPr="008903F3">
        <w:rPr>
          <w:sz w:val="23"/>
          <w:szCs w:val="23"/>
        </w:rPr>
        <w:t xml:space="preserve">External house journal for other stakeholders </w:t>
      </w:r>
    </w:p>
    <w:p w14:paraId="0DB9225A" w14:textId="564802D3" w:rsidR="008903F3" w:rsidRPr="008903F3" w:rsidRDefault="008903F3" w:rsidP="008903F3">
      <w:pPr>
        <w:pStyle w:val="ListParagraph"/>
        <w:numPr>
          <w:ilvl w:val="0"/>
          <w:numId w:val="40"/>
        </w:numPr>
        <w:autoSpaceDE w:val="0"/>
        <w:autoSpaceDN w:val="0"/>
        <w:adjustRightInd w:val="0"/>
        <w:spacing w:after="0" w:line="360" w:lineRule="auto"/>
        <w:jc w:val="both"/>
        <w:rPr>
          <w:b/>
          <w:sz w:val="23"/>
          <w:szCs w:val="23"/>
        </w:rPr>
      </w:pPr>
      <w:r>
        <w:rPr>
          <w:sz w:val="23"/>
          <w:szCs w:val="23"/>
        </w:rPr>
        <w:t>M</w:t>
      </w:r>
      <w:r w:rsidRPr="008903F3">
        <w:rPr>
          <w:sz w:val="23"/>
          <w:szCs w:val="23"/>
        </w:rPr>
        <w:t>ixed house journal which cater to both groups of readers</w:t>
      </w:r>
    </w:p>
    <w:p w14:paraId="63F450E3" w14:textId="2FD87213" w:rsidR="008903F3" w:rsidRDefault="008903F3" w:rsidP="006B1C98">
      <w:pPr>
        <w:autoSpaceDE w:val="0"/>
        <w:autoSpaceDN w:val="0"/>
        <w:adjustRightInd w:val="0"/>
        <w:spacing w:after="0" w:line="360" w:lineRule="auto"/>
        <w:jc w:val="both"/>
        <w:rPr>
          <w:rFonts w:ascii="Alaska" w:hAnsi="Alaska"/>
          <w:b/>
          <w:sz w:val="24"/>
          <w:szCs w:val="24"/>
        </w:rPr>
      </w:pPr>
      <w:r>
        <w:rPr>
          <w:rFonts w:ascii="Alaska" w:hAnsi="Alaska" w:cs="Arial"/>
          <w:b/>
          <w:sz w:val="24"/>
          <w:szCs w:val="24"/>
        </w:rPr>
        <w:t xml:space="preserve">Functions of </w:t>
      </w:r>
      <w:r w:rsidRPr="008903F3">
        <w:rPr>
          <w:rFonts w:ascii="Alaska" w:hAnsi="Alaska"/>
          <w:b/>
          <w:sz w:val="24"/>
          <w:szCs w:val="24"/>
        </w:rPr>
        <w:t>house-journals</w:t>
      </w:r>
    </w:p>
    <w:p w14:paraId="5C96FEEC" w14:textId="77777777" w:rsidR="005404AC" w:rsidRDefault="008903F3" w:rsidP="006B1C98">
      <w:pPr>
        <w:autoSpaceDE w:val="0"/>
        <w:autoSpaceDN w:val="0"/>
        <w:adjustRightInd w:val="0"/>
        <w:spacing w:after="0" w:line="360" w:lineRule="auto"/>
        <w:jc w:val="both"/>
        <w:rPr>
          <w:sz w:val="23"/>
          <w:szCs w:val="23"/>
        </w:rPr>
      </w:pPr>
      <w:r>
        <w:rPr>
          <w:rFonts w:ascii="Alaska" w:hAnsi="Alaska" w:cs="Arial"/>
          <w:b/>
          <w:sz w:val="24"/>
          <w:szCs w:val="24"/>
        </w:rPr>
        <w:t xml:space="preserve">The </w:t>
      </w:r>
      <w:r w:rsidR="005404AC">
        <w:rPr>
          <w:sz w:val="23"/>
          <w:szCs w:val="23"/>
        </w:rPr>
        <w:t xml:space="preserve">functions of house journals are multifaceted. </w:t>
      </w:r>
      <w:proofErr w:type="spellStart"/>
      <w:r w:rsidR="005404AC">
        <w:rPr>
          <w:sz w:val="23"/>
          <w:szCs w:val="23"/>
        </w:rPr>
        <w:t>Theses</w:t>
      </w:r>
      <w:proofErr w:type="spellEnd"/>
      <w:r w:rsidR="005404AC">
        <w:rPr>
          <w:sz w:val="23"/>
          <w:szCs w:val="23"/>
        </w:rPr>
        <w:t xml:space="preserve"> include:</w:t>
      </w:r>
    </w:p>
    <w:p w14:paraId="47C468F5" w14:textId="77777777" w:rsidR="005404AC"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proofErr w:type="spellStart"/>
      <w:r>
        <w:rPr>
          <w:sz w:val="23"/>
          <w:szCs w:val="23"/>
        </w:rPr>
        <w:t>Servre</w:t>
      </w:r>
      <w:proofErr w:type="spellEnd"/>
      <w:r>
        <w:rPr>
          <w:sz w:val="23"/>
          <w:szCs w:val="23"/>
        </w:rPr>
        <w:t xml:space="preserve"> as </w:t>
      </w:r>
      <w:r w:rsidRPr="005404AC">
        <w:rPr>
          <w:sz w:val="23"/>
          <w:szCs w:val="23"/>
        </w:rPr>
        <w:t xml:space="preserve">a mouthpiece of </w:t>
      </w:r>
      <w:r>
        <w:rPr>
          <w:sz w:val="23"/>
          <w:szCs w:val="23"/>
        </w:rPr>
        <w:t>organization</w:t>
      </w:r>
    </w:p>
    <w:p w14:paraId="4A0C3B91" w14:textId="77777777" w:rsidR="005404AC"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r>
        <w:rPr>
          <w:sz w:val="23"/>
          <w:szCs w:val="23"/>
        </w:rPr>
        <w:t xml:space="preserve">Act as </w:t>
      </w:r>
      <w:r w:rsidRPr="005404AC">
        <w:rPr>
          <w:sz w:val="23"/>
          <w:szCs w:val="23"/>
        </w:rPr>
        <w:t>a platform for sharing views</w:t>
      </w:r>
    </w:p>
    <w:p w14:paraId="115D8F62" w14:textId="43D85539" w:rsidR="005404AC"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r>
        <w:rPr>
          <w:sz w:val="23"/>
          <w:szCs w:val="23"/>
        </w:rPr>
        <w:t>Disseminate N</w:t>
      </w:r>
      <w:r w:rsidRPr="005404AC">
        <w:rPr>
          <w:sz w:val="23"/>
          <w:szCs w:val="23"/>
        </w:rPr>
        <w:t>ews and opinion</w:t>
      </w:r>
    </w:p>
    <w:p w14:paraId="7B67165E" w14:textId="5968FE33" w:rsidR="005404AC"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r w:rsidRPr="005404AC">
        <w:rPr>
          <w:sz w:val="23"/>
          <w:szCs w:val="23"/>
        </w:rPr>
        <w:t xml:space="preserve"> </w:t>
      </w:r>
      <w:r>
        <w:rPr>
          <w:sz w:val="23"/>
          <w:szCs w:val="23"/>
        </w:rPr>
        <w:t xml:space="preserve">Serve as </w:t>
      </w:r>
      <w:r w:rsidRPr="005404AC">
        <w:rPr>
          <w:sz w:val="23"/>
          <w:szCs w:val="23"/>
        </w:rPr>
        <w:t xml:space="preserve">a tool to disseminate detailed information </w:t>
      </w:r>
    </w:p>
    <w:p w14:paraId="1D9D109B" w14:textId="599B2C39" w:rsidR="008903F3"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r>
        <w:rPr>
          <w:sz w:val="23"/>
          <w:szCs w:val="23"/>
        </w:rPr>
        <w:t xml:space="preserve">Provide </w:t>
      </w:r>
      <w:r w:rsidRPr="005404AC">
        <w:rPr>
          <w:sz w:val="23"/>
          <w:szCs w:val="23"/>
        </w:rPr>
        <w:t xml:space="preserve">motivational technique to employees </w:t>
      </w:r>
    </w:p>
    <w:p w14:paraId="30FC6C76" w14:textId="36151610" w:rsidR="005404AC" w:rsidRPr="005404AC" w:rsidRDefault="005404AC" w:rsidP="005404AC">
      <w:pPr>
        <w:pStyle w:val="ListParagraph"/>
        <w:numPr>
          <w:ilvl w:val="0"/>
          <w:numId w:val="41"/>
        </w:numPr>
        <w:autoSpaceDE w:val="0"/>
        <w:autoSpaceDN w:val="0"/>
        <w:adjustRightInd w:val="0"/>
        <w:spacing w:after="0" w:line="360" w:lineRule="auto"/>
        <w:jc w:val="both"/>
        <w:rPr>
          <w:rFonts w:ascii="Alaska" w:hAnsi="Alaska" w:cs="Arial"/>
          <w:b/>
          <w:sz w:val="24"/>
          <w:szCs w:val="24"/>
        </w:rPr>
      </w:pPr>
      <w:r>
        <w:rPr>
          <w:sz w:val="23"/>
          <w:szCs w:val="23"/>
        </w:rPr>
        <w:t>Serve as a facilitator of change when required to create common culture in organization</w:t>
      </w:r>
    </w:p>
    <w:p w14:paraId="61FC327C" w14:textId="7004C58F" w:rsidR="005404AC" w:rsidRPr="005404AC" w:rsidRDefault="005404AC" w:rsidP="005404AC">
      <w:pPr>
        <w:autoSpaceDE w:val="0"/>
        <w:autoSpaceDN w:val="0"/>
        <w:adjustRightInd w:val="0"/>
        <w:spacing w:after="0" w:line="360" w:lineRule="auto"/>
        <w:jc w:val="both"/>
        <w:rPr>
          <w:rFonts w:ascii="Alaska" w:hAnsi="Alaska" w:cs="Arial"/>
          <w:b/>
          <w:sz w:val="24"/>
          <w:szCs w:val="24"/>
        </w:rPr>
      </w:pPr>
      <w:r>
        <w:rPr>
          <w:rFonts w:ascii="Alaska" w:hAnsi="Alaska" w:cs="Arial"/>
          <w:b/>
          <w:sz w:val="24"/>
          <w:szCs w:val="24"/>
        </w:rPr>
        <w:t>Steps to follow in designing a House Journal</w:t>
      </w:r>
    </w:p>
    <w:p w14:paraId="64865D74" w14:textId="32E4A361" w:rsidR="005404AC" w:rsidRDefault="005404AC" w:rsidP="00C01A54">
      <w:pPr>
        <w:shd w:val="clear" w:color="auto" w:fill="FFFFFF"/>
        <w:spacing w:before="100" w:beforeAutospacing="1" w:after="100" w:afterAutospacing="1" w:line="360" w:lineRule="auto"/>
        <w:jc w:val="both"/>
        <w:textAlignment w:val="baseline"/>
        <w:rPr>
          <w:rFonts w:ascii="Alaska" w:eastAsia="Times New Roman" w:hAnsi="Alaska" w:cs="Times New Roman"/>
          <w:bCs/>
          <w:sz w:val="24"/>
          <w:szCs w:val="24"/>
          <w:bdr w:val="none" w:sz="0" w:space="0" w:color="auto" w:frame="1"/>
          <w:lang w:eastAsia="en-IN"/>
        </w:rPr>
      </w:pPr>
      <w:r w:rsidRPr="00C01A54">
        <w:rPr>
          <w:rFonts w:ascii="Alaska" w:eastAsia="Times New Roman" w:hAnsi="Alaska" w:cs="Times New Roman"/>
          <w:sz w:val="24"/>
          <w:szCs w:val="24"/>
          <w:lang w:eastAsia="en-IN"/>
        </w:rPr>
        <w:lastRenderedPageBreak/>
        <w:t xml:space="preserve">A </w:t>
      </w:r>
      <w:r w:rsidRPr="00C01A54">
        <w:rPr>
          <w:rFonts w:ascii="Alaska" w:eastAsia="Times New Roman" w:hAnsi="Alaska" w:cs="Times New Roman"/>
          <w:bCs/>
          <w:sz w:val="24"/>
          <w:szCs w:val="24"/>
          <w:bdr w:val="none" w:sz="0" w:space="0" w:color="auto" w:frame="1"/>
          <w:lang w:eastAsia="en-IN"/>
        </w:rPr>
        <w:t xml:space="preserve">thorough planning makes the whole </w:t>
      </w:r>
      <w:r w:rsidR="00C01A54" w:rsidRPr="00C01A54">
        <w:rPr>
          <w:rFonts w:ascii="Alaska" w:eastAsia="Times New Roman" w:hAnsi="Alaska" w:cs="Times New Roman"/>
          <w:bCs/>
          <w:sz w:val="24"/>
          <w:szCs w:val="24"/>
          <w:bdr w:val="none" w:sz="0" w:space="0" w:color="auto" w:frame="1"/>
          <w:lang w:eastAsia="en-IN"/>
        </w:rPr>
        <w:t xml:space="preserve">house journal </w:t>
      </w:r>
      <w:r w:rsidRPr="00C01A54">
        <w:rPr>
          <w:rFonts w:ascii="Alaska" w:eastAsia="Times New Roman" w:hAnsi="Alaska" w:cs="Times New Roman"/>
          <w:bCs/>
          <w:sz w:val="24"/>
          <w:szCs w:val="24"/>
          <w:bdr w:val="none" w:sz="0" w:space="0" w:color="auto" w:frame="1"/>
          <w:lang w:eastAsia="en-IN"/>
        </w:rPr>
        <w:t>production process easier,</w:t>
      </w:r>
      <w:r w:rsidR="00C01A54" w:rsidRPr="00C01A54">
        <w:rPr>
          <w:rFonts w:ascii="Alaska" w:eastAsia="Times New Roman" w:hAnsi="Alaska" w:cs="Times New Roman"/>
          <w:bCs/>
          <w:sz w:val="24"/>
          <w:szCs w:val="24"/>
          <w:bdr w:val="none" w:sz="0" w:space="0" w:color="auto" w:frame="1"/>
          <w:lang w:eastAsia="en-IN"/>
        </w:rPr>
        <w:t xml:space="preserve"> </w:t>
      </w:r>
      <w:r w:rsidRPr="00C01A54">
        <w:rPr>
          <w:rFonts w:ascii="Alaska" w:eastAsia="Times New Roman" w:hAnsi="Alaska" w:cs="Times New Roman"/>
          <w:bCs/>
          <w:sz w:val="24"/>
          <w:szCs w:val="24"/>
          <w:bdr w:val="none" w:sz="0" w:space="0" w:color="auto" w:frame="1"/>
          <w:lang w:eastAsia="en-IN"/>
        </w:rPr>
        <w:t>reduces the stress on everyone involved, and is a great time management</w:t>
      </w:r>
      <w:r w:rsidR="00C01A54" w:rsidRPr="00C01A54">
        <w:rPr>
          <w:rFonts w:ascii="Alaska" w:eastAsia="Times New Roman" w:hAnsi="Alaska" w:cs="Times New Roman"/>
          <w:bCs/>
          <w:sz w:val="24"/>
          <w:szCs w:val="24"/>
          <w:bdr w:val="none" w:sz="0" w:space="0" w:color="auto" w:frame="1"/>
          <w:lang w:eastAsia="en-IN"/>
        </w:rPr>
        <w:t xml:space="preserve"> </w:t>
      </w:r>
      <w:r w:rsidRPr="00C01A54">
        <w:rPr>
          <w:rFonts w:ascii="Alaska" w:eastAsia="Times New Roman" w:hAnsi="Alaska" w:cs="Times New Roman"/>
          <w:bCs/>
          <w:sz w:val="24"/>
          <w:szCs w:val="24"/>
          <w:bdr w:val="none" w:sz="0" w:space="0" w:color="auto" w:frame="1"/>
          <w:lang w:eastAsia="en-IN"/>
        </w:rPr>
        <w:t>strategy, which brings about better results.</w:t>
      </w:r>
      <w:r w:rsidR="00C01A54">
        <w:rPr>
          <w:rFonts w:ascii="Alaska" w:eastAsia="Times New Roman" w:hAnsi="Alaska" w:cs="Times New Roman"/>
          <w:bCs/>
          <w:sz w:val="24"/>
          <w:szCs w:val="24"/>
          <w:bdr w:val="none" w:sz="0" w:space="0" w:color="auto" w:frame="1"/>
          <w:lang w:eastAsia="en-IN"/>
        </w:rPr>
        <w:t xml:space="preserve"> The major steps to be followed in </w:t>
      </w:r>
      <w:proofErr w:type="spellStart"/>
      <w:r w:rsidR="00C01A54">
        <w:rPr>
          <w:rFonts w:ascii="Alaska" w:eastAsia="Times New Roman" w:hAnsi="Alaska" w:cs="Times New Roman"/>
          <w:bCs/>
          <w:sz w:val="24"/>
          <w:szCs w:val="24"/>
          <w:bdr w:val="none" w:sz="0" w:space="0" w:color="auto" w:frame="1"/>
          <w:lang w:eastAsia="en-IN"/>
        </w:rPr>
        <w:t>desgning</w:t>
      </w:r>
      <w:proofErr w:type="spellEnd"/>
      <w:r w:rsidR="00C01A54">
        <w:rPr>
          <w:rFonts w:ascii="Alaska" w:eastAsia="Times New Roman" w:hAnsi="Alaska" w:cs="Times New Roman"/>
          <w:bCs/>
          <w:sz w:val="24"/>
          <w:szCs w:val="24"/>
          <w:bdr w:val="none" w:sz="0" w:space="0" w:color="auto" w:frame="1"/>
          <w:lang w:eastAsia="en-IN"/>
        </w:rPr>
        <w:t xml:space="preserve"> a house journal </w:t>
      </w:r>
      <w:proofErr w:type="gramStart"/>
      <w:r w:rsidR="00C01A54">
        <w:rPr>
          <w:rFonts w:ascii="Alaska" w:eastAsia="Times New Roman" w:hAnsi="Alaska" w:cs="Times New Roman"/>
          <w:bCs/>
          <w:sz w:val="24"/>
          <w:szCs w:val="24"/>
          <w:bdr w:val="none" w:sz="0" w:space="0" w:color="auto" w:frame="1"/>
          <w:lang w:eastAsia="en-IN"/>
        </w:rPr>
        <w:t>are</w:t>
      </w:r>
      <w:proofErr w:type="gramEnd"/>
      <w:r w:rsidR="00C01A54">
        <w:rPr>
          <w:rFonts w:ascii="Alaska" w:eastAsia="Times New Roman" w:hAnsi="Alaska" w:cs="Times New Roman"/>
          <w:bCs/>
          <w:sz w:val="24"/>
          <w:szCs w:val="24"/>
          <w:bdr w:val="none" w:sz="0" w:space="0" w:color="auto" w:frame="1"/>
          <w:lang w:eastAsia="en-IN"/>
        </w:rPr>
        <w:t>:</w:t>
      </w:r>
    </w:p>
    <w:p w14:paraId="085C9223" w14:textId="41439BCD" w:rsidR="00C01A54" w:rsidRPr="00C01A54" w:rsidRDefault="00C01A54" w:rsidP="00C01A54">
      <w:pPr>
        <w:pStyle w:val="ListParagraph"/>
        <w:numPr>
          <w:ilvl w:val="0"/>
          <w:numId w:val="42"/>
        </w:numPr>
        <w:shd w:val="clear" w:color="auto" w:fill="FFFFFF"/>
        <w:spacing w:before="100" w:beforeAutospacing="1" w:after="100" w:afterAutospacing="1" w:line="360" w:lineRule="auto"/>
        <w:jc w:val="both"/>
        <w:textAlignment w:val="baseline"/>
        <w:rPr>
          <w:rFonts w:ascii="Alaska" w:eastAsia="Times New Roman" w:hAnsi="Alaska" w:cs="Times New Roman"/>
          <w:bCs/>
          <w:sz w:val="24"/>
          <w:szCs w:val="24"/>
          <w:bdr w:val="none" w:sz="0" w:space="0" w:color="auto" w:frame="1"/>
          <w:lang w:eastAsia="en-IN"/>
        </w:rPr>
      </w:pPr>
      <w:r w:rsidRPr="005D119E">
        <w:rPr>
          <w:rFonts w:ascii="Alaska" w:eastAsia="Times New Roman" w:hAnsi="Alaska" w:cs="Times New Roman"/>
          <w:bCs/>
          <w:sz w:val="24"/>
          <w:szCs w:val="24"/>
          <w:bdr w:val="none" w:sz="0" w:space="0" w:color="auto" w:frame="1"/>
          <w:lang w:eastAsia="en-IN"/>
        </w:rPr>
        <w:t>Pre-defined the target audience of the journal and decide the criteria for quality content based on the target audience/customers/readers</w:t>
      </w:r>
    </w:p>
    <w:p w14:paraId="59BCE5F5" w14:textId="36D491FC" w:rsidR="00C01A54" w:rsidRPr="00C01A54" w:rsidRDefault="00C01A54" w:rsidP="00C01A54">
      <w:pPr>
        <w:pStyle w:val="ListParagraph"/>
        <w:numPr>
          <w:ilvl w:val="0"/>
          <w:numId w:val="42"/>
        </w:numPr>
        <w:shd w:val="clear" w:color="auto" w:fill="FFFFFF"/>
        <w:spacing w:before="100" w:beforeAutospacing="1" w:after="100" w:afterAutospacing="1" w:line="360" w:lineRule="auto"/>
        <w:jc w:val="both"/>
        <w:textAlignment w:val="baseline"/>
        <w:rPr>
          <w:rFonts w:ascii="Alaska" w:eastAsia="Times New Roman" w:hAnsi="Alaska" w:cs="Times New Roman"/>
          <w:bCs/>
          <w:sz w:val="24"/>
          <w:szCs w:val="24"/>
          <w:bdr w:val="none" w:sz="0" w:space="0" w:color="auto" w:frame="1"/>
          <w:lang w:eastAsia="en-IN"/>
        </w:rPr>
      </w:pPr>
      <w:r w:rsidRPr="005D119E">
        <w:rPr>
          <w:rFonts w:ascii="Alaska" w:eastAsia="Times New Roman" w:hAnsi="Alaska" w:cs="Times New Roman"/>
          <w:bCs/>
          <w:sz w:val="24"/>
          <w:szCs w:val="24"/>
          <w:bdr w:val="none" w:sz="0" w:space="0" w:color="auto" w:frame="1"/>
          <w:lang w:eastAsia="en-IN"/>
        </w:rPr>
        <w:t>Create a production schedule. This will help to manage the production in timely fashion, so you do not miss the agreed-upon deadline for sending the journal to the printers and your target distribution date.</w:t>
      </w:r>
    </w:p>
    <w:p w14:paraId="13BE0513" w14:textId="0AF8A44C" w:rsidR="005D119E" w:rsidRPr="005D119E" w:rsidRDefault="00C01A54" w:rsidP="005D119E">
      <w:pPr>
        <w:pStyle w:val="ListParagraph"/>
        <w:numPr>
          <w:ilvl w:val="0"/>
          <w:numId w:val="42"/>
        </w:numPr>
        <w:shd w:val="clear" w:color="auto" w:fill="FFFFFF"/>
        <w:spacing w:before="100" w:beforeAutospacing="1" w:after="100" w:afterAutospacing="1" w:line="360" w:lineRule="auto"/>
        <w:ind w:left="714" w:hanging="357"/>
        <w:jc w:val="both"/>
        <w:textAlignment w:val="baseline"/>
        <w:outlineLvl w:val="1"/>
        <w:rPr>
          <w:rFonts w:ascii="Alaska" w:eastAsia="Times New Roman" w:hAnsi="Alaska" w:cs="Times New Roman"/>
          <w:bCs/>
          <w:sz w:val="24"/>
          <w:szCs w:val="24"/>
          <w:bdr w:val="none" w:sz="0" w:space="0" w:color="auto" w:frame="1"/>
          <w:lang w:eastAsia="en-IN"/>
        </w:rPr>
      </w:pPr>
      <w:r w:rsidRPr="00C01A54">
        <w:rPr>
          <w:rFonts w:ascii="Alaska" w:eastAsia="Times New Roman" w:hAnsi="Alaska" w:cs="Times New Roman"/>
          <w:bCs/>
          <w:sz w:val="24"/>
          <w:szCs w:val="24"/>
          <w:bdr w:val="none" w:sz="0" w:space="0" w:color="auto" w:frame="1"/>
          <w:lang w:eastAsia="en-IN"/>
        </w:rPr>
        <w:t>Create table of content</w:t>
      </w:r>
      <w:r>
        <w:rPr>
          <w:rFonts w:ascii="Alaska" w:eastAsia="Times New Roman" w:hAnsi="Alaska" w:cs="Times New Roman"/>
          <w:bCs/>
          <w:sz w:val="24"/>
          <w:szCs w:val="24"/>
          <w:bdr w:val="none" w:sz="0" w:space="0" w:color="auto" w:frame="1"/>
          <w:lang w:eastAsia="en-IN"/>
        </w:rPr>
        <w:t>s</w:t>
      </w:r>
      <w:r w:rsidRPr="00C01A54">
        <w:rPr>
          <w:rFonts w:ascii="Alaska" w:eastAsia="Times New Roman" w:hAnsi="Alaska" w:cs="Times New Roman"/>
          <w:bCs/>
          <w:sz w:val="24"/>
          <w:szCs w:val="24"/>
          <w:bdr w:val="none" w:sz="0" w:space="0" w:color="auto" w:frame="1"/>
          <w:lang w:eastAsia="en-IN"/>
        </w:rPr>
        <w:t xml:space="preserve"> </w:t>
      </w:r>
      <w:r>
        <w:rPr>
          <w:rFonts w:ascii="Alaska" w:eastAsia="Times New Roman" w:hAnsi="Alaska" w:cs="Times New Roman"/>
          <w:bCs/>
          <w:sz w:val="24"/>
          <w:szCs w:val="24"/>
          <w:bdr w:val="none" w:sz="0" w:space="0" w:color="auto" w:frame="1"/>
          <w:lang w:eastAsia="en-IN"/>
        </w:rPr>
        <w:t xml:space="preserve">and </w:t>
      </w:r>
      <w:r w:rsidRPr="00C01A54">
        <w:rPr>
          <w:rFonts w:ascii="Alaska" w:eastAsia="Times New Roman" w:hAnsi="Alaska" w:cs="Times New Roman"/>
          <w:bCs/>
          <w:sz w:val="24"/>
          <w:szCs w:val="24"/>
          <w:bdr w:val="none" w:sz="0" w:space="0" w:color="auto" w:frame="1"/>
          <w:lang w:eastAsia="en-IN"/>
        </w:rPr>
        <w:t>a content plan</w:t>
      </w:r>
      <w:r>
        <w:rPr>
          <w:rFonts w:ascii="Alaska" w:eastAsia="Times New Roman" w:hAnsi="Alaska" w:cs="Times New Roman"/>
          <w:bCs/>
          <w:sz w:val="24"/>
          <w:szCs w:val="24"/>
          <w:bdr w:val="none" w:sz="0" w:space="0" w:color="auto" w:frame="1"/>
          <w:lang w:eastAsia="en-IN"/>
        </w:rPr>
        <w:t xml:space="preserve"> </w:t>
      </w:r>
      <w:r w:rsidRPr="00C01A54">
        <w:rPr>
          <w:rFonts w:ascii="Alaska" w:eastAsia="Times New Roman" w:hAnsi="Alaska" w:cs="Times New Roman"/>
          <w:bCs/>
          <w:sz w:val="24"/>
          <w:szCs w:val="24"/>
          <w:bdr w:val="none" w:sz="0" w:space="0" w:color="auto" w:frame="1"/>
          <w:lang w:eastAsia="en-IN"/>
        </w:rPr>
        <w:t xml:space="preserve">for all pages, including the front and back covers. This helps to plan the content of </w:t>
      </w:r>
      <w:r>
        <w:rPr>
          <w:rFonts w:ascii="Alaska" w:eastAsia="Times New Roman" w:hAnsi="Alaska" w:cs="Times New Roman"/>
          <w:bCs/>
          <w:sz w:val="24"/>
          <w:szCs w:val="24"/>
          <w:bdr w:val="none" w:sz="0" w:space="0" w:color="auto" w:frame="1"/>
          <w:lang w:eastAsia="en-IN"/>
        </w:rPr>
        <w:t xml:space="preserve">the journal </w:t>
      </w:r>
      <w:r w:rsidRPr="00C01A54">
        <w:rPr>
          <w:rFonts w:ascii="Alaska" w:eastAsia="Times New Roman" w:hAnsi="Alaska" w:cs="Times New Roman"/>
          <w:bCs/>
          <w:sz w:val="24"/>
          <w:szCs w:val="24"/>
          <w:bdr w:val="none" w:sz="0" w:space="0" w:color="auto" w:frame="1"/>
          <w:lang w:eastAsia="en-IN"/>
        </w:rPr>
        <w:t>issue and to monitor the production process</w:t>
      </w:r>
      <w:r w:rsidRPr="005D119E">
        <w:rPr>
          <w:rFonts w:ascii="Alaska" w:eastAsia="Times New Roman" w:hAnsi="Alaska" w:cs="Times New Roman"/>
          <w:bCs/>
          <w:sz w:val="24"/>
          <w:szCs w:val="24"/>
          <w:bdr w:val="none" w:sz="0" w:space="0" w:color="auto" w:frame="1"/>
          <w:lang w:eastAsia="en-IN"/>
        </w:rPr>
        <w:t>. </w:t>
      </w:r>
      <w:r w:rsidR="005D119E" w:rsidRPr="005D119E">
        <w:rPr>
          <w:rFonts w:ascii="Alaska" w:eastAsia="Times New Roman" w:hAnsi="Alaska" w:cs="Times New Roman"/>
          <w:bCs/>
          <w:sz w:val="24"/>
          <w:szCs w:val="24"/>
          <w:bdr w:val="none" w:sz="0" w:space="0" w:color="auto" w:frame="1"/>
          <w:lang w:eastAsia="en-IN"/>
        </w:rPr>
        <w:t>Build your content for at least one issue ahead of your schedule to make sure you are never left with an empty space if an article falls through. This also provides a safety net for articles that might need extra time to be written, photographed, illustrated or designed.</w:t>
      </w:r>
    </w:p>
    <w:p w14:paraId="49219B14" w14:textId="58B836BF" w:rsidR="00C01A54" w:rsidRPr="005D119E" w:rsidRDefault="005D119E" w:rsidP="005D119E">
      <w:pPr>
        <w:pStyle w:val="ListParagraph"/>
        <w:numPr>
          <w:ilvl w:val="0"/>
          <w:numId w:val="42"/>
        </w:numPr>
        <w:shd w:val="clear" w:color="auto" w:fill="FFFFFF"/>
        <w:spacing w:before="100" w:beforeAutospacing="1" w:after="100" w:afterAutospacing="1" w:line="240" w:lineRule="auto"/>
        <w:textAlignment w:val="baseline"/>
        <w:outlineLvl w:val="1"/>
        <w:rPr>
          <w:rFonts w:ascii="Alaska" w:eastAsia="Times New Roman" w:hAnsi="Alaska" w:cs="Times New Roman"/>
          <w:bCs/>
          <w:sz w:val="24"/>
          <w:szCs w:val="24"/>
          <w:bdr w:val="none" w:sz="0" w:space="0" w:color="auto" w:frame="1"/>
          <w:lang w:eastAsia="en-IN"/>
        </w:rPr>
      </w:pPr>
      <w:r w:rsidRPr="005D119E">
        <w:rPr>
          <w:rFonts w:ascii="Alaska" w:eastAsia="Times New Roman" w:hAnsi="Alaska" w:cs="Times New Roman"/>
          <w:bCs/>
          <w:sz w:val="24"/>
          <w:szCs w:val="24"/>
          <w:bdr w:val="none" w:sz="0" w:space="0" w:color="auto" w:frame="1"/>
          <w:lang w:eastAsia="en-IN"/>
        </w:rPr>
        <w:t xml:space="preserve">Create a detailed plan for each </w:t>
      </w:r>
      <w:proofErr w:type="gramStart"/>
      <w:r w:rsidRPr="005D119E">
        <w:rPr>
          <w:rFonts w:ascii="Alaska" w:eastAsia="Times New Roman" w:hAnsi="Alaska" w:cs="Times New Roman"/>
          <w:bCs/>
          <w:sz w:val="24"/>
          <w:szCs w:val="24"/>
          <w:bdr w:val="none" w:sz="0" w:space="0" w:color="auto" w:frame="1"/>
          <w:lang w:eastAsia="en-IN"/>
        </w:rPr>
        <w:t>story .</w:t>
      </w:r>
      <w:proofErr w:type="gramEnd"/>
      <w:r w:rsidRPr="005D119E">
        <w:rPr>
          <w:rFonts w:ascii="Alaska" w:eastAsia="Times New Roman" w:hAnsi="Alaska" w:cs="Times New Roman"/>
          <w:bCs/>
          <w:sz w:val="24"/>
          <w:szCs w:val="24"/>
          <w:bdr w:val="none" w:sz="0" w:space="0" w:color="auto" w:frame="1"/>
          <w:lang w:eastAsia="en-IN"/>
        </w:rPr>
        <w:t xml:space="preserve"> Once you’ve confirmed your</w:t>
      </w:r>
      <w:r>
        <w:rPr>
          <w:rFonts w:ascii="Alaska" w:eastAsia="Times New Roman" w:hAnsi="Alaska" w:cs="Times New Roman"/>
          <w:bCs/>
          <w:sz w:val="24"/>
          <w:szCs w:val="24"/>
          <w:bdr w:val="none" w:sz="0" w:space="0" w:color="auto" w:frame="1"/>
          <w:lang w:eastAsia="en-IN"/>
        </w:rPr>
        <w:t xml:space="preserve"> </w:t>
      </w:r>
      <w:r w:rsidRPr="005D119E">
        <w:rPr>
          <w:rFonts w:ascii="Alaska" w:eastAsia="Times New Roman" w:hAnsi="Alaska" w:cs="Times New Roman"/>
          <w:bCs/>
          <w:sz w:val="24"/>
          <w:szCs w:val="24"/>
          <w:bdr w:val="none" w:sz="0" w:space="0" w:color="auto" w:frame="1"/>
          <w:lang w:eastAsia="en-IN"/>
        </w:rPr>
        <w:t>overall </w:t>
      </w:r>
      <w:hyperlink r:id="rId5" w:tooltip="Content Plan" w:history="1">
        <w:r w:rsidRPr="005D119E">
          <w:rPr>
            <w:rFonts w:ascii="Alaska" w:eastAsia="Times New Roman" w:hAnsi="Alaska" w:cs="Times New Roman"/>
            <w:bCs/>
            <w:sz w:val="24"/>
            <w:szCs w:val="24"/>
            <w:bdr w:val="none" w:sz="0" w:space="0" w:color="auto" w:frame="1"/>
            <w:lang w:eastAsia="en-IN"/>
          </w:rPr>
          <w:t>content plan</w:t>
        </w:r>
      </w:hyperlink>
      <w:r w:rsidRPr="005D119E">
        <w:rPr>
          <w:rFonts w:ascii="Alaska" w:eastAsia="Times New Roman" w:hAnsi="Alaska" w:cs="Times New Roman"/>
          <w:bCs/>
          <w:sz w:val="24"/>
          <w:szCs w:val="24"/>
          <w:bdr w:val="none" w:sz="0" w:space="0" w:color="auto" w:frame="1"/>
          <w:lang w:eastAsia="en-IN"/>
        </w:rPr>
        <w:t xml:space="preserve">, you’ll want to follow with a detailed plan for every story that will be publishing. </w:t>
      </w:r>
    </w:p>
    <w:p w14:paraId="54F9DA86" w14:textId="7137E9A0" w:rsidR="005D119E" w:rsidRPr="005D119E" w:rsidRDefault="005D119E" w:rsidP="005D119E">
      <w:pPr>
        <w:pStyle w:val="ListParagraph"/>
        <w:numPr>
          <w:ilvl w:val="0"/>
          <w:numId w:val="42"/>
        </w:numPr>
        <w:shd w:val="clear" w:color="auto" w:fill="FFFFFF"/>
        <w:spacing w:before="100" w:beforeAutospacing="1" w:after="100" w:afterAutospacing="1" w:line="240" w:lineRule="auto"/>
        <w:textAlignment w:val="baseline"/>
        <w:outlineLvl w:val="1"/>
        <w:rPr>
          <w:rFonts w:ascii="SSP-SEMI-BOLD" w:eastAsia="Times New Roman" w:hAnsi="SSP-SEMI-BOLD" w:cs="Times New Roman"/>
          <w:b/>
          <w:bCs/>
          <w:color w:val="1D1D1D"/>
          <w:sz w:val="36"/>
          <w:szCs w:val="36"/>
          <w:lang w:eastAsia="en-IN"/>
        </w:rPr>
      </w:pPr>
      <w:r w:rsidRPr="00E126D2">
        <w:rPr>
          <w:rFonts w:ascii="Alaska" w:eastAsia="Times New Roman" w:hAnsi="Alaska" w:cs="Times New Roman"/>
          <w:bCs/>
          <w:sz w:val="24"/>
          <w:szCs w:val="24"/>
          <w:bdr w:val="none" w:sz="0" w:space="0" w:color="auto" w:frame="1"/>
          <w:lang w:eastAsia="en-IN"/>
        </w:rPr>
        <w:t>Proofread and edit stories. In many cases, an article will need to be returned to its author to make corrections and add information that you, as an editor, believe is missing</w:t>
      </w:r>
      <w:r>
        <w:rPr>
          <w:rFonts w:ascii="SSP-Regular" w:eastAsia="Times New Roman" w:hAnsi="SSP-Regular" w:cs="Times New Roman"/>
          <w:color w:val="1D1D1D"/>
          <w:sz w:val="24"/>
          <w:szCs w:val="24"/>
          <w:lang w:eastAsia="en-IN"/>
        </w:rPr>
        <w:t>.</w:t>
      </w:r>
    </w:p>
    <w:p w14:paraId="1E073FC3" w14:textId="77777777" w:rsidR="005D119E" w:rsidRDefault="005D119E" w:rsidP="005D119E">
      <w:pPr>
        <w:pStyle w:val="ListParagraph"/>
        <w:numPr>
          <w:ilvl w:val="0"/>
          <w:numId w:val="42"/>
        </w:numPr>
        <w:shd w:val="clear" w:color="auto" w:fill="FFFFFF"/>
        <w:spacing w:beforeAutospacing="1" w:after="0" w:afterAutospacing="1" w:line="375" w:lineRule="atLeast"/>
        <w:textAlignment w:val="baseline"/>
        <w:rPr>
          <w:rFonts w:ascii="SSP-Regular" w:eastAsia="Times New Roman" w:hAnsi="SSP-Regular" w:cs="Times New Roman"/>
          <w:color w:val="1D1D1D"/>
          <w:sz w:val="24"/>
          <w:szCs w:val="24"/>
          <w:lang w:eastAsia="en-IN"/>
        </w:rPr>
      </w:pPr>
      <w:r>
        <w:rPr>
          <w:rFonts w:ascii="SSP-Regular" w:eastAsia="Times New Roman" w:hAnsi="SSP-Regular" w:cs="Times New Roman"/>
          <w:color w:val="1D1D1D"/>
          <w:sz w:val="24"/>
          <w:szCs w:val="24"/>
          <w:lang w:eastAsia="en-IN"/>
        </w:rPr>
        <w:t xml:space="preserve">Design: </w:t>
      </w:r>
      <w:r w:rsidRPr="005D119E">
        <w:rPr>
          <w:rFonts w:ascii="SSP-Regular" w:eastAsia="Times New Roman" w:hAnsi="SSP-Regular" w:cs="Times New Roman"/>
          <w:color w:val="1D1D1D"/>
          <w:sz w:val="24"/>
          <w:szCs w:val="24"/>
          <w:lang w:eastAsia="en-IN"/>
        </w:rPr>
        <w:t>Submit all final materials to your graphic designer and </w:t>
      </w:r>
      <w:hyperlink r:id="rId6" w:history="1">
        <w:r w:rsidRPr="005D119E">
          <w:rPr>
            <w:rFonts w:ascii="SSP-Regular" w:eastAsia="Times New Roman" w:hAnsi="SSP-Regular" w:cs="Times New Roman"/>
            <w:color w:val="F7931E"/>
            <w:sz w:val="24"/>
            <w:szCs w:val="24"/>
            <w:bdr w:val="none" w:sz="0" w:space="0" w:color="auto" w:frame="1"/>
            <w:lang w:eastAsia="en-IN"/>
          </w:rPr>
          <w:t>work together closely</w:t>
        </w:r>
      </w:hyperlink>
      <w:r w:rsidRPr="005D119E">
        <w:rPr>
          <w:rFonts w:ascii="SSP-Regular" w:eastAsia="Times New Roman" w:hAnsi="SSP-Regular" w:cs="Times New Roman"/>
          <w:color w:val="1D1D1D"/>
          <w:sz w:val="24"/>
          <w:szCs w:val="24"/>
          <w:lang w:eastAsia="en-IN"/>
        </w:rPr>
        <w:t>.</w:t>
      </w:r>
      <w:r>
        <w:rPr>
          <w:rFonts w:ascii="SSP-Regular" w:eastAsia="Times New Roman" w:hAnsi="SSP-Regular" w:cs="Times New Roman"/>
          <w:color w:val="1D1D1D"/>
          <w:sz w:val="24"/>
          <w:szCs w:val="24"/>
          <w:lang w:eastAsia="en-IN"/>
        </w:rPr>
        <w:t xml:space="preserve"> </w:t>
      </w:r>
      <w:r w:rsidRPr="00753A16">
        <w:rPr>
          <w:rFonts w:ascii="SSP-Regular" w:eastAsia="Times New Roman" w:hAnsi="SSP-Regular" w:cs="Times New Roman"/>
          <w:color w:val="1D1D1D"/>
          <w:sz w:val="24"/>
          <w:szCs w:val="24"/>
          <w:lang w:eastAsia="en-IN"/>
        </w:rPr>
        <w:t>Make sure the design of every spread is logical and works with the design of the magazine as a whole</w:t>
      </w:r>
      <w:r>
        <w:rPr>
          <w:rFonts w:ascii="SSP-Regular" w:eastAsia="Times New Roman" w:hAnsi="SSP-Regular" w:cs="Times New Roman"/>
          <w:color w:val="1D1D1D"/>
          <w:sz w:val="24"/>
          <w:szCs w:val="24"/>
          <w:lang w:eastAsia="en-IN"/>
        </w:rPr>
        <w:t>.</w:t>
      </w:r>
    </w:p>
    <w:p w14:paraId="7899801C" w14:textId="043D397D" w:rsidR="005D119E" w:rsidRPr="005D119E" w:rsidRDefault="005D119E" w:rsidP="005D119E">
      <w:pPr>
        <w:pStyle w:val="ListParagraph"/>
        <w:numPr>
          <w:ilvl w:val="0"/>
          <w:numId w:val="42"/>
        </w:numPr>
        <w:shd w:val="clear" w:color="auto" w:fill="FFFFFF"/>
        <w:spacing w:beforeAutospacing="1" w:after="0" w:afterAutospacing="1" w:line="375" w:lineRule="atLeast"/>
        <w:textAlignment w:val="baseline"/>
        <w:rPr>
          <w:rFonts w:ascii="SSP-Regular" w:eastAsia="Times New Roman" w:hAnsi="SSP-Regular" w:cs="Times New Roman"/>
          <w:color w:val="1D1D1D"/>
          <w:sz w:val="24"/>
          <w:szCs w:val="24"/>
          <w:lang w:eastAsia="en-IN"/>
        </w:rPr>
      </w:pPr>
      <w:r w:rsidRPr="005D119E">
        <w:rPr>
          <w:rFonts w:ascii="SSP-SEMI-BOLD" w:eastAsia="Times New Roman" w:hAnsi="SSP-SEMI-BOLD" w:cs="Times New Roman"/>
          <w:b/>
          <w:bCs/>
          <w:color w:val="1D1D1D"/>
          <w:sz w:val="36"/>
          <w:szCs w:val="36"/>
          <w:lang w:eastAsia="en-IN"/>
        </w:rPr>
        <w:t xml:space="preserve">Checking. </w:t>
      </w:r>
      <w:r w:rsidRPr="005D119E">
        <w:rPr>
          <w:rFonts w:ascii="SSP-Regular" w:eastAsia="Times New Roman" w:hAnsi="SSP-Regular" w:cs="Times New Roman"/>
          <w:b/>
          <w:bCs/>
          <w:color w:val="1D1D1D"/>
          <w:sz w:val="24"/>
          <w:szCs w:val="24"/>
          <w:bdr w:val="none" w:sz="0" w:space="0" w:color="auto" w:frame="1"/>
          <w:lang w:eastAsia="en-IN"/>
        </w:rPr>
        <w:t>Before send</w:t>
      </w:r>
      <w:r>
        <w:rPr>
          <w:rFonts w:ascii="SSP-Regular" w:eastAsia="Times New Roman" w:hAnsi="SSP-Regular" w:cs="Times New Roman"/>
          <w:b/>
          <w:bCs/>
          <w:color w:val="1D1D1D"/>
          <w:sz w:val="24"/>
          <w:szCs w:val="24"/>
          <w:bdr w:val="none" w:sz="0" w:space="0" w:color="auto" w:frame="1"/>
          <w:lang w:eastAsia="en-IN"/>
        </w:rPr>
        <w:t>ing</w:t>
      </w:r>
      <w:r w:rsidRPr="005D119E">
        <w:rPr>
          <w:rFonts w:ascii="SSP-Regular" w:eastAsia="Times New Roman" w:hAnsi="SSP-Regular" w:cs="Times New Roman"/>
          <w:b/>
          <w:bCs/>
          <w:color w:val="1D1D1D"/>
          <w:sz w:val="24"/>
          <w:szCs w:val="24"/>
          <w:bdr w:val="none" w:sz="0" w:space="0" w:color="auto" w:frame="1"/>
          <w:lang w:eastAsia="en-IN"/>
        </w:rPr>
        <w:t xml:space="preserve"> a new issue of </w:t>
      </w:r>
      <w:r>
        <w:rPr>
          <w:rFonts w:ascii="SSP-Regular" w:eastAsia="Times New Roman" w:hAnsi="SSP-Regular" w:cs="Times New Roman"/>
          <w:b/>
          <w:bCs/>
          <w:color w:val="1D1D1D"/>
          <w:sz w:val="24"/>
          <w:szCs w:val="24"/>
          <w:bdr w:val="none" w:sz="0" w:space="0" w:color="auto" w:frame="1"/>
          <w:lang w:eastAsia="en-IN"/>
        </w:rPr>
        <w:t xml:space="preserve">the journal </w:t>
      </w:r>
      <w:r w:rsidRPr="005D119E">
        <w:rPr>
          <w:rFonts w:ascii="SSP-Regular" w:eastAsia="Times New Roman" w:hAnsi="SSP-Regular" w:cs="Times New Roman"/>
          <w:b/>
          <w:bCs/>
          <w:color w:val="1D1D1D"/>
          <w:sz w:val="24"/>
          <w:szCs w:val="24"/>
          <w:bdr w:val="none" w:sz="0" w:space="0" w:color="auto" w:frame="1"/>
          <w:lang w:eastAsia="en-IN"/>
        </w:rPr>
        <w:t>to print, take one final detailed look at it</w:t>
      </w:r>
      <w:r w:rsidRPr="005D119E">
        <w:rPr>
          <w:rFonts w:ascii="SSP-Regular" w:eastAsia="Times New Roman" w:hAnsi="SSP-Regular" w:cs="Times New Roman"/>
          <w:color w:val="1D1D1D"/>
          <w:sz w:val="24"/>
          <w:szCs w:val="24"/>
          <w:lang w:eastAsia="en-IN"/>
        </w:rPr>
        <w:t xml:space="preserve"> from cover to cover again to make sure there are no mistakes.</w:t>
      </w:r>
    </w:p>
    <w:p w14:paraId="027E07D3" w14:textId="4DC56F67" w:rsidR="005D119E" w:rsidRDefault="00E126D2" w:rsidP="00E126D2">
      <w:pPr>
        <w:shd w:val="clear" w:color="auto" w:fill="FFFFFF"/>
        <w:spacing w:before="100" w:beforeAutospacing="1" w:after="100" w:afterAutospacing="1" w:line="240" w:lineRule="auto"/>
        <w:ind w:left="360"/>
        <w:textAlignment w:val="baseline"/>
        <w:outlineLvl w:val="1"/>
        <w:rPr>
          <w:rFonts w:ascii="SSP-SEMI-BOLD" w:eastAsia="Times New Roman" w:hAnsi="SSP-SEMI-BOLD" w:cs="Times New Roman"/>
          <w:b/>
          <w:bCs/>
          <w:color w:val="1D1D1D"/>
          <w:sz w:val="36"/>
          <w:szCs w:val="36"/>
          <w:lang w:eastAsia="en-IN"/>
        </w:rPr>
      </w:pPr>
      <w:r>
        <w:rPr>
          <w:rFonts w:ascii="SSP-SEMI-BOLD" w:eastAsia="Times New Roman" w:hAnsi="SSP-SEMI-BOLD" w:cs="Times New Roman"/>
          <w:b/>
          <w:bCs/>
          <w:color w:val="1D1D1D"/>
          <w:sz w:val="36"/>
          <w:szCs w:val="36"/>
          <w:lang w:eastAsia="en-IN"/>
        </w:rPr>
        <w:t>Conclusion</w:t>
      </w:r>
    </w:p>
    <w:p w14:paraId="2A4FA8EC" w14:textId="6B95CB28" w:rsidR="00E126D2" w:rsidRPr="006C021B" w:rsidRDefault="00E126D2" w:rsidP="006C021B">
      <w:pPr>
        <w:shd w:val="clear" w:color="auto" w:fill="FFFFFF"/>
        <w:spacing w:before="100" w:beforeAutospacing="1" w:after="100" w:afterAutospacing="1" w:line="360" w:lineRule="auto"/>
        <w:ind w:left="357"/>
        <w:jc w:val="both"/>
        <w:textAlignment w:val="baseline"/>
        <w:outlineLvl w:val="1"/>
        <w:rPr>
          <w:rFonts w:ascii="Alaska" w:eastAsia="Times New Roman" w:hAnsi="Alaska" w:cs="Times New Roman"/>
          <w:b/>
          <w:bCs/>
          <w:color w:val="1D1D1D"/>
          <w:sz w:val="24"/>
          <w:szCs w:val="24"/>
          <w:lang w:eastAsia="en-IN"/>
        </w:rPr>
      </w:pPr>
      <w:r w:rsidRPr="006C021B">
        <w:rPr>
          <w:rFonts w:ascii="Alaska" w:hAnsi="Alaska"/>
          <w:sz w:val="24"/>
          <w:szCs w:val="24"/>
        </w:rPr>
        <w:lastRenderedPageBreak/>
        <w:t>Every organization gives house journal a special preference as a communication tool. Nowadays, organizations are changing its policies for house journal, such as, they are publishing e-journal other than printed publication. But, the importance of House journal as a tool of corporate communication will be always as it is.</w:t>
      </w:r>
    </w:p>
    <w:p w14:paraId="6427FD5E" w14:textId="5ECFD12B" w:rsidR="00C0096F" w:rsidRDefault="00C0096F" w:rsidP="00773DF8">
      <w:pPr>
        <w:pStyle w:val="Default"/>
        <w:rPr>
          <w:rFonts w:ascii="Alaska" w:hAnsi="Alaska" w:cs="Arial"/>
          <w:b/>
        </w:rPr>
      </w:pPr>
      <w:r w:rsidRPr="006B1C98">
        <w:rPr>
          <w:rFonts w:ascii="Alaska" w:hAnsi="Alaska" w:cs="Arial"/>
          <w:b/>
        </w:rPr>
        <w:t>References</w:t>
      </w:r>
    </w:p>
    <w:p w14:paraId="659840B3" w14:textId="0234B829" w:rsidR="003E2DBD" w:rsidRDefault="00E126D2" w:rsidP="00E126D2">
      <w:pPr>
        <w:pStyle w:val="Default"/>
        <w:numPr>
          <w:ilvl w:val="0"/>
          <w:numId w:val="45"/>
        </w:numPr>
        <w:rPr>
          <w:i/>
          <w:iCs/>
          <w:sz w:val="23"/>
          <w:szCs w:val="23"/>
        </w:rPr>
      </w:pPr>
      <w:r>
        <w:rPr>
          <w:sz w:val="23"/>
          <w:szCs w:val="23"/>
        </w:rPr>
        <w:t xml:space="preserve">Aggarwal, V.B &amp; Gupta, V.S (2001). </w:t>
      </w:r>
      <w:r>
        <w:rPr>
          <w:i/>
          <w:iCs/>
          <w:sz w:val="23"/>
          <w:szCs w:val="23"/>
        </w:rPr>
        <w:t>Handbook of Journalism and Mass Communication</w:t>
      </w:r>
    </w:p>
    <w:p w14:paraId="0F36A403" w14:textId="77777777" w:rsidR="00E126D2" w:rsidRDefault="00E126D2" w:rsidP="00E126D2">
      <w:pPr>
        <w:pStyle w:val="Default"/>
        <w:ind w:left="720"/>
        <w:rPr>
          <w:sz w:val="23"/>
          <w:szCs w:val="23"/>
        </w:rPr>
      </w:pPr>
      <w:r>
        <w:rPr>
          <w:sz w:val="23"/>
          <w:szCs w:val="23"/>
        </w:rPr>
        <w:t xml:space="preserve">Davis, B.D., </w:t>
      </w:r>
      <w:proofErr w:type="spellStart"/>
      <w:r>
        <w:rPr>
          <w:sz w:val="23"/>
          <w:szCs w:val="23"/>
        </w:rPr>
        <w:t>Krupels</w:t>
      </w:r>
      <w:proofErr w:type="spellEnd"/>
      <w:r>
        <w:rPr>
          <w:sz w:val="23"/>
          <w:szCs w:val="23"/>
        </w:rPr>
        <w:t xml:space="preserve">, </w:t>
      </w:r>
      <w:proofErr w:type="gramStart"/>
      <w:r>
        <w:rPr>
          <w:sz w:val="23"/>
          <w:szCs w:val="23"/>
        </w:rPr>
        <w:t>R.H.,</w:t>
      </w:r>
      <w:proofErr w:type="spellStart"/>
      <w:r>
        <w:rPr>
          <w:sz w:val="23"/>
          <w:szCs w:val="23"/>
        </w:rPr>
        <w:t>Mc</w:t>
      </w:r>
      <w:proofErr w:type="gramEnd"/>
      <w:r>
        <w:rPr>
          <w:sz w:val="23"/>
          <w:szCs w:val="23"/>
        </w:rPr>
        <w:t>.Carty</w:t>
      </w:r>
      <w:proofErr w:type="spellEnd"/>
      <w:r>
        <w:rPr>
          <w:sz w:val="23"/>
          <w:szCs w:val="23"/>
        </w:rPr>
        <w:t xml:space="preserve">, R. (2001). </w:t>
      </w:r>
    </w:p>
    <w:p w14:paraId="42D74118" w14:textId="77777777" w:rsidR="00E126D2" w:rsidRDefault="00E126D2" w:rsidP="00773DF8">
      <w:pPr>
        <w:pStyle w:val="Default"/>
        <w:numPr>
          <w:ilvl w:val="0"/>
          <w:numId w:val="45"/>
        </w:numPr>
        <w:rPr>
          <w:sz w:val="23"/>
          <w:szCs w:val="23"/>
        </w:rPr>
      </w:pPr>
      <w:r>
        <w:rPr>
          <w:i/>
          <w:iCs/>
          <w:sz w:val="23"/>
          <w:szCs w:val="23"/>
        </w:rPr>
        <w:t>Multifaceted Communication Roles of `Employee Newsletters. Proceedings of the Academy of Organizational Culture, Communication and Conflict</w:t>
      </w:r>
      <w:r>
        <w:rPr>
          <w:sz w:val="23"/>
          <w:szCs w:val="23"/>
        </w:rPr>
        <w:t>.10(1) Memphis,2005</w:t>
      </w:r>
    </w:p>
    <w:p w14:paraId="2E332039" w14:textId="05810CDE" w:rsidR="00E126D2" w:rsidRPr="00E126D2" w:rsidRDefault="00E126D2" w:rsidP="00773DF8">
      <w:pPr>
        <w:pStyle w:val="Default"/>
        <w:numPr>
          <w:ilvl w:val="0"/>
          <w:numId w:val="45"/>
        </w:numPr>
        <w:rPr>
          <w:sz w:val="23"/>
          <w:szCs w:val="23"/>
        </w:rPr>
      </w:pPr>
      <w:r w:rsidRPr="00E126D2">
        <w:rPr>
          <w:sz w:val="23"/>
          <w:szCs w:val="23"/>
        </w:rPr>
        <w:t xml:space="preserve">Gupta, Ruchika. </w:t>
      </w:r>
      <w:r w:rsidRPr="00E126D2">
        <w:rPr>
          <w:i/>
          <w:iCs/>
          <w:sz w:val="23"/>
          <w:szCs w:val="23"/>
        </w:rPr>
        <w:t xml:space="preserve">House Journal: An effective Mode of Employee Communication. </w:t>
      </w:r>
      <w:r w:rsidRPr="00E126D2">
        <w:rPr>
          <w:sz w:val="23"/>
          <w:szCs w:val="23"/>
        </w:rPr>
        <w:t>Retrieved from- Shodhganga.inflibnet.ac.in/handle/10603/42684</w:t>
      </w:r>
    </w:p>
    <w:p w14:paraId="422E4CD5" w14:textId="77777777" w:rsidR="00E126D2" w:rsidRDefault="00E126D2" w:rsidP="00773DF8">
      <w:pPr>
        <w:pStyle w:val="Default"/>
        <w:rPr>
          <w:rFonts w:ascii="Alaska" w:hAnsi="Alaska" w:cs="Arial"/>
          <w:b/>
        </w:rPr>
      </w:pPr>
    </w:p>
    <w:p w14:paraId="222F45B4" w14:textId="6DC5E946" w:rsidR="00512C65" w:rsidRPr="00512C65" w:rsidRDefault="00512C65" w:rsidP="00773DF8">
      <w:pPr>
        <w:pStyle w:val="Default"/>
        <w:rPr>
          <w:rFonts w:ascii="Alaska" w:hAnsi="Alaska" w:cs="Arial"/>
          <w:b/>
          <w:color w:val="auto"/>
        </w:rPr>
      </w:pPr>
      <w:bookmarkStart w:id="0" w:name="_GoBack"/>
      <w:bookmarkEnd w:id="0"/>
    </w:p>
    <w:sectPr w:rsidR="00512C65" w:rsidRPr="00512C65" w:rsidSect="00C74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SP-SEMI-BOLD">
    <w:altName w:val="Cambria"/>
    <w:panose1 w:val="00000000000000000000"/>
    <w:charset w:val="00"/>
    <w:family w:val="roman"/>
    <w:notTrueType/>
    <w:pitch w:val="default"/>
  </w:font>
  <w:font w:name="SSP-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4D"/>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E32846"/>
    <w:multiLevelType w:val="multilevel"/>
    <w:tmpl w:val="7B3A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4F50"/>
    <w:multiLevelType w:val="hybridMultilevel"/>
    <w:tmpl w:val="F04EA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4D6F21"/>
    <w:multiLevelType w:val="multilevel"/>
    <w:tmpl w:val="04B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421FB"/>
    <w:multiLevelType w:val="hybridMultilevel"/>
    <w:tmpl w:val="E2E87EAE"/>
    <w:lvl w:ilvl="0" w:tplc="B362676A">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AC105D"/>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0F6283"/>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DD7994"/>
    <w:multiLevelType w:val="multilevel"/>
    <w:tmpl w:val="0A3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3731E"/>
    <w:multiLevelType w:val="hybridMultilevel"/>
    <w:tmpl w:val="4176B2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64354E"/>
    <w:multiLevelType w:val="multilevel"/>
    <w:tmpl w:val="70DC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B436A"/>
    <w:multiLevelType w:val="hybridMultilevel"/>
    <w:tmpl w:val="FCEA6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6D757E"/>
    <w:multiLevelType w:val="hybridMultilevel"/>
    <w:tmpl w:val="24B80B44"/>
    <w:lvl w:ilvl="0" w:tplc="037AD1D2">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96681"/>
    <w:multiLevelType w:val="multilevel"/>
    <w:tmpl w:val="71D6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23F77"/>
    <w:multiLevelType w:val="hybridMultilevel"/>
    <w:tmpl w:val="AC384E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B161D0"/>
    <w:multiLevelType w:val="hybridMultilevel"/>
    <w:tmpl w:val="AE14DD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CC6013"/>
    <w:multiLevelType w:val="hybridMultilevel"/>
    <w:tmpl w:val="20AE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D6587D"/>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FF2A0F"/>
    <w:multiLevelType w:val="hybridMultilevel"/>
    <w:tmpl w:val="1896B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3D53A7D"/>
    <w:multiLevelType w:val="multilevel"/>
    <w:tmpl w:val="3D78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92058"/>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BD50E4"/>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892B03"/>
    <w:multiLevelType w:val="hybridMultilevel"/>
    <w:tmpl w:val="54CEE2F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A67D89"/>
    <w:multiLevelType w:val="multilevel"/>
    <w:tmpl w:val="72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260283"/>
    <w:multiLevelType w:val="hybridMultilevel"/>
    <w:tmpl w:val="46FE10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783124"/>
    <w:multiLevelType w:val="hybridMultilevel"/>
    <w:tmpl w:val="F3BCF3CC"/>
    <w:lvl w:ilvl="0" w:tplc="6A5CE7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0717409"/>
    <w:multiLevelType w:val="hybridMultilevel"/>
    <w:tmpl w:val="8CD2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797972"/>
    <w:multiLevelType w:val="hybridMultilevel"/>
    <w:tmpl w:val="32820A2A"/>
    <w:lvl w:ilvl="0" w:tplc="FADA1A3E">
      <w:start w:val="1"/>
      <w:numFmt w:val="decimal"/>
      <w:lvlText w:val="%1."/>
      <w:lvlJc w:val="left"/>
      <w:pPr>
        <w:ind w:left="720" w:hanging="360"/>
      </w:pPr>
      <w:rPr>
        <w:rFonts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43360D"/>
    <w:multiLevelType w:val="hybridMultilevel"/>
    <w:tmpl w:val="CFC2C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5DF1DFF"/>
    <w:multiLevelType w:val="hybridMultilevel"/>
    <w:tmpl w:val="9D985CF4"/>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1C3A75"/>
    <w:multiLevelType w:val="hybridMultilevel"/>
    <w:tmpl w:val="C8306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AD14FA7"/>
    <w:multiLevelType w:val="hybridMultilevel"/>
    <w:tmpl w:val="A9D02296"/>
    <w:lvl w:ilvl="0" w:tplc="7A58E71C">
      <w:start w:val="1"/>
      <w:numFmt w:val="decimal"/>
      <w:lvlText w:val="%1."/>
      <w:lvlJc w:val="left"/>
      <w:pPr>
        <w:ind w:left="720" w:hanging="360"/>
      </w:pPr>
      <w:rPr>
        <w:rFonts w:ascii="TimesNewRoman" w:hAnsi="TimesNewRoman" w:cs="TimesNewRoman" w:hint="default"/>
        <w:b w:val="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BD8313C"/>
    <w:multiLevelType w:val="multilevel"/>
    <w:tmpl w:val="22A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525A3"/>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100451"/>
    <w:multiLevelType w:val="multilevel"/>
    <w:tmpl w:val="834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D0F5D"/>
    <w:multiLevelType w:val="hybridMultilevel"/>
    <w:tmpl w:val="36F266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CC36D2"/>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AC1DBB"/>
    <w:multiLevelType w:val="multilevel"/>
    <w:tmpl w:val="A8DA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24E8E"/>
    <w:multiLevelType w:val="hybridMultilevel"/>
    <w:tmpl w:val="CE82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5529FA"/>
    <w:multiLevelType w:val="hybridMultilevel"/>
    <w:tmpl w:val="2F7C2D4A"/>
    <w:lvl w:ilvl="0" w:tplc="185E1A5A">
      <w:start w:val="1"/>
      <w:numFmt w:val="lowerLetter"/>
      <w:lvlText w:val="%1."/>
      <w:lvlJc w:val="left"/>
      <w:pPr>
        <w:ind w:left="720" w:hanging="360"/>
      </w:pPr>
      <w:rPr>
        <w:rFonts w:asciiTheme="minorHAnsi" w:hAnsiTheme="minorHAnsi" w:cstheme="minorBidi"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6910FF7"/>
    <w:multiLevelType w:val="hybridMultilevel"/>
    <w:tmpl w:val="5D2237BC"/>
    <w:lvl w:ilvl="0" w:tplc="8F6CC5A4">
      <w:start w:val="1"/>
      <w:numFmt w:val="decimal"/>
      <w:lvlText w:val="%1."/>
      <w:lvlJc w:val="left"/>
      <w:pPr>
        <w:tabs>
          <w:tab w:val="num" w:pos="720"/>
        </w:tabs>
        <w:ind w:left="720" w:hanging="360"/>
      </w:pPr>
    </w:lvl>
    <w:lvl w:ilvl="1" w:tplc="A5EE1FC8" w:tentative="1">
      <w:start w:val="1"/>
      <w:numFmt w:val="decimal"/>
      <w:lvlText w:val="%2."/>
      <w:lvlJc w:val="left"/>
      <w:pPr>
        <w:tabs>
          <w:tab w:val="num" w:pos="1440"/>
        </w:tabs>
        <w:ind w:left="1440" w:hanging="360"/>
      </w:pPr>
    </w:lvl>
    <w:lvl w:ilvl="2" w:tplc="8070C156" w:tentative="1">
      <w:start w:val="1"/>
      <w:numFmt w:val="decimal"/>
      <w:lvlText w:val="%3."/>
      <w:lvlJc w:val="left"/>
      <w:pPr>
        <w:tabs>
          <w:tab w:val="num" w:pos="2160"/>
        </w:tabs>
        <w:ind w:left="2160" w:hanging="360"/>
      </w:pPr>
    </w:lvl>
    <w:lvl w:ilvl="3" w:tplc="7736DF0E" w:tentative="1">
      <w:start w:val="1"/>
      <w:numFmt w:val="decimal"/>
      <w:lvlText w:val="%4."/>
      <w:lvlJc w:val="left"/>
      <w:pPr>
        <w:tabs>
          <w:tab w:val="num" w:pos="2880"/>
        </w:tabs>
        <w:ind w:left="2880" w:hanging="360"/>
      </w:pPr>
    </w:lvl>
    <w:lvl w:ilvl="4" w:tplc="BA40AFB8" w:tentative="1">
      <w:start w:val="1"/>
      <w:numFmt w:val="decimal"/>
      <w:lvlText w:val="%5."/>
      <w:lvlJc w:val="left"/>
      <w:pPr>
        <w:tabs>
          <w:tab w:val="num" w:pos="3600"/>
        </w:tabs>
        <w:ind w:left="3600" w:hanging="360"/>
      </w:pPr>
    </w:lvl>
    <w:lvl w:ilvl="5" w:tplc="A2B21964" w:tentative="1">
      <w:start w:val="1"/>
      <w:numFmt w:val="decimal"/>
      <w:lvlText w:val="%6."/>
      <w:lvlJc w:val="left"/>
      <w:pPr>
        <w:tabs>
          <w:tab w:val="num" w:pos="4320"/>
        </w:tabs>
        <w:ind w:left="4320" w:hanging="360"/>
      </w:pPr>
    </w:lvl>
    <w:lvl w:ilvl="6" w:tplc="97422836" w:tentative="1">
      <w:start w:val="1"/>
      <w:numFmt w:val="decimal"/>
      <w:lvlText w:val="%7."/>
      <w:lvlJc w:val="left"/>
      <w:pPr>
        <w:tabs>
          <w:tab w:val="num" w:pos="5040"/>
        </w:tabs>
        <w:ind w:left="5040" w:hanging="360"/>
      </w:pPr>
    </w:lvl>
    <w:lvl w:ilvl="7" w:tplc="2B70EDF6" w:tentative="1">
      <w:start w:val="1"/>
      <w:numFmt w:val="decimal"/>
      <w:lvlText w:val="%8."/>
      <w:lvlJc w:val="left"/>
      <w:pPr>
        <w:tabs>
          <w:tab w:val="num" w:pos="5760"/>
        </w:tabs>
        <w:ind w:left="5760" w:hanging="360"/>
      </w:pPr>
    </w:lvl>
    <w:lvl w:ilvl="8" w:tplc="B79A170E" w:tentative="1">
      <w:start w:val="1"/>
      <w:numFmt w:val="decimal"/>
      <w:lvlText w:val="%9."/>
      <w:lvlJc w:val="left"/>
      <w:pPr>
        <w:tabs>
          <w:tab w:val="num" w:pos="6480"/>
        </w:tabs>
        <w:ind w:left="6480" w:hanging="360"/>
      </w:pPr>
    </w:lvl>
  </w:abstractNum>
  <w:abstractNum w:abstractNumId="40" w15:restartNumberingAfterBreak="0">
    <w:nsid w:val="6A9E7848"/>
    <w:multiLevelType w:val="hybridMultilevel"/>
    <w:tmpl w:val="C1CE81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CE4462F"/>
    <w:multiLevelType w:val="multilevel"/>
    <w:tmpl w:val="4DC60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Alaska" w:hAnsi="Alaska"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821C67"/>
    <w:multiLevelType w:val="hybridMultilevel"/>
    <w:tmpl w:val="0D7A6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6B0CDA"/>
    <w:multiLevelType w:val="multilevel"/>
    <w:tmpl w:val="F3D0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A01796"/>
    <w:multiLevelType w:val="multilevel"/>
    <w:tmpl w:val="2E6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19"/>
  </w:num>
  <w:num w:numId="4">
    <w:abstractNumId w:val="20"/>
  </w:num>
  <w:num w:numId="5">
    <w:abstractNumId w:val="26"/>
  </w:num>
  <w:num w:numId="6">
    <w:abstractNumId w:val="15"/>
  </w:num>
  <w:num w:numId="7">
    <w:abstractNumId w:val="34"/>
  </w:num>
  <w:num w:numId="8">
    <w:abstractNumId w:val="18"/>
  </w:num>
  <w:num w:numId="9">
    <w:abstractNumId w:val="44"/>
  </w:num>
  <w:num w:numId="10">
    <w:abstractNumId w:val="2"/>
  </w:num>
  <w:num w:numId="11">
    <w:abstractNumId w:val="13"/>
  </w:num>
  <w:num w:numId="12">
    <w:abstractNumId w:val="1"/>
  </w:num>
  <w:num w:numId="13">
    <w:abstractNumId w:val="3"/>
  </w:num>
  <w:num w:numId="14">
    <w:abstractNumId w:val="6"/>
  </w:num>
  <w:num w:numId="15">
    <w:abstractNumId w:val="14"/>
  </w:num>
  <w:num w:numId="16">
    <w:abstractNumId w:val="23"/>
  </w:num>
  <w:num w:numId="17">
    <w:abstractNumId w:val="29"/>
  </w:num>
  <w:num w:numId="18">
    <w:abstractNumId w:val="43"/>
  </w:num>
  <w:num w:numId="19">
    <w:abstractNumId w:val="22"/>
  </w:num>
  <w:num w:numId="20">
    <w:abstractNumId w:val="25"/>
  </w:num>
  <w:num w:numId="21">
    <w:abstractNumId w:val="11"/>
  </w:num>
  <w:num w:numId="22">
    <w:abstractNumId w:val="8"/>
  </w:num>
  <w:num w:numId="23">
    <w:abstractNumId w:val="9"/>
  </w:num>
  <w:num w:numId="24">
    <w:abstractNumId w:val="32"/>
  </w:num>
  <w:num w:numId="25">
    <w:abstractNumId w:val="37"/>
  </w:num>
  <w:num w:numId="26">
    <w:abstractNumId w:val="24"/>
  </w:num>
  <w:num w:numId="27">
    <w:abstractNumId w:val="17"/>
  </w:num>
  <w:num w:numId="28">
    <w:abstractNumId w:val="12"/>
  </w:num>
  <w:num w:numId="29">
    <w:abstractNumId w:val="31"/>
  </w:num>
  <w:num w:numId="30">
    <w:abstractNumId w:val="33"/>
  </w:num>
  <w:num w:numId="31">
    <w:abstractNumId w:val="30"/>
  </w:num>
  <w:num w:numId="32">
    <w:abstractNumId w:val="39"/>
  </w:num>
  <w:num w:numId="33">
    <w:abstractNumId w:val="0"/>
  </w:num>
  <w:num w:numId="34">
    <w:abstractNumId w:val="4"/>
  </w:num>
  <w:num w:numId="35">
    <w:abstractNumId w:val="5"/>
  </w:num>
  <w:num w:numId="36">
    <w:abstractNumId w:val="36"/>
  </w:num>
  <w:num w:numId="37">
    <w:abstractNumId w:val="7"/>
  </w:num>
  <w:num w:numId="38">
    <w:abstractNumId w:val="41"/>
  </w:num>
  <w:num w:numId="39">
    <w:abstractNumId w:val="10"/>
  </w:num>
  <w:num w:numId="40">
    <w:abstractNumId w:val="28"/>
  </w:num>
  <w:num w:numId="41">
    <w:abstractNumId w:val="38"/>
  </w:num>
  <w:num w:numId="42">
    <w:abstractNumId w:val="42"/>
  </w:num>
  <w:num w:numId="43">
    <w:abstractNumId w:val="35"/>
  </w:num>
  <w:num w:numId="44">
    <w:abstractNumId w:val="1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xMTAzM7c0MjeysDRR0lEKTi0uzszPAykwNKwFAC4FQA0tAAAA"/>
  </w:docVars>
  <w:rsids>
    <w:rsidRoot w:val="00955250"/>
    <w:rsid w:val="00011461"/>
    <w:rsid w:val="00023646"/>
    <w:rsid w:val="00035A16"/>
    <w:rsid w:val="00047C1B"/>
    <w:rsid w:val="00055DB9"/>
    <w:rsid w:val="00065E05"/>
    <w:rsid w:val="00076912"/>
    <w:rsid w:val="0008368E"/>
    <w:rsid w:val="0009494F"/>
    <w:rsid w:val="000B6F62"/>
    <w:rsid w:val="000D0A01"/>
    <w:rsid w:val="000D69CB"/>
    <w:rsid w:val="001032C2"/>
    <w:rsid w:val="0010512B"/>
    <w:rsid w:val="00116638"/>
    <w:rsid w:val="00141DD4"/>
    <w:rsid w:val="001558BC"/>
    <w:rsid w:val="0016553B"/>
    <w:rsid w:val="00172737"/>
    <w:rsid w:val="0018375D"/>
    <w:rsid w:val="00185AC9"/>
    <w:rsid w:val="001A6FF8"/>
    <w:rsid w:val="001D5831"/>
    <w:rsid w:val="001E780C"/>
    <w:rsid w:val="001F2998"/>
    <w:rsid w:val="002077B4"/>
    <w:rsid w:val="00234337"/>
    <w:rsid w:val="00240FFF"/>
    <w:rsid w:val="002856EF"/>
    <w:rsid w:val="0029056F"/>
    <w:rsid w:val="00292954"/>
    <w:rsid w:val="002C093A"/>
    <w:rsid w:val="002C6BD1"/>
    <w:rsid w:val="002D05E8"/>
    <w:rsid w:val="002F1C8F"/>
    <w:rsid w:val="0030101A"/>
    <w:rsid w:val="003013CC"/>
    <w:rsid w:val="003036F7"/>
    <w:rsid w:val="00304142"/>
    <w:rsid w:val="00317ACF"/>
    <w:rsid w:val="003206D4"/>
    <w:rsid w:val="00324E02"/>
    <w:rsid w:val="0032767B"/>
    <w:rsid w:val="0034040E"/>
    <w:rsid w:val="00357FC1"/>
    <w:rsid w:val="00376A24"/>
    <w:rsid w:val="00376CCC"/>
    <w:rsid w:val="003960AC"/>
    <w:rsid w:val="003B3595"/>
    <w:rsid w:val="003B69C8"/>
    <w:rsid w:val="003E2DBD"/>
    <w:rsid w:val="00410596"/>
    <w:rsid w:val="00426A9B"/>
    <w:rsid w:val="004273B5"/>
    <w:rsid w:val="004303F9"/>
    <w:rsid w:val="00434F52"/>
    <w:rsid w:val="0047253A"/>
    <w:rsid w:val="00481392"/>
    <w:rsid w:val="00481EA0"/>
    <w:rsid w:val="004B1A7A"/>
    <w:rsid w:val="004B456A"/>
    <w:rsid w:val="004C7399"/>
    <w:rsid w:val="004C7A25"/>
    <w:rsid w:val="004D1080"/>
    <w:rsid w:val="004D1C2E"/>
    <w:rsid w:val="004D6C7C"/>
    <w:rsid w:val="004E0FFA"/>
    <w:rsid w:val="004E1151"/>
    <w:rsid w:val="004E32B9"/>
    <w:rsid w:val="004F0A20"/>
    <w:rsid w:val="00512C65"/>
    <w:rsid w:val="00514639"/>
    <w:rsid w:val="005404AC"/>
    <w:rsid w:val="00541FB3"/>
    <w:rsid w:val="005771DA"/>
    <w:rsid w:val="00584B9F"/>
    <w:rsid w:val="00590924"/>
    <w:rsid w:val="00597BDA"/>
    <w:rsid w:val="005A0E66"/>
    <w:rsid w:val="005A17F6"/>
    <w:rsid w:val="005B6A58"/>
    <w:rsid w:val="005D119E"/>
    <w:rsid w:val="005E6610"/>
    <w:rsid w:val="005F1A29"/>
    <w:rsid w:val="005F3C77"/>
    <w:rsid w:val="005F78D6"/>
    <w:rsid w:val="006036F0"/>
    <w:rsid w:val="006222B3"/>
    <w:rsid w:val="006543F7"/>
    <w:rsid w:val="00667873"/>
    <w:rsid w:val="006728FC"/>
    <w:rsid w:val="006B1C98"/>
    <w:rsid w:val="006B6BBB"/>
    <w:rsid w:val="006C021B"/>
    <w:rsid w:val="006C19B5"/>
    <w:rsid w:val="006E2AFA"/>
    <w:rsid w:val="007015B2"/>
    <w:rsid w:val="007126EA"/>
    <w:rsid w:val="0072626C"/>
    <w:rsid w:val="00751E5C"/>
    <w:rsid w:val="00763845"/>
    <w:rsid w:val="00773DF8"/>
    <w:rsid w:val="007B35C9"/>
    <w:rsid w:val="007D1E36"/>
    <w:rsid w:val="007D2ABE"/>
    <w:rsid w:val="007F77FF"/>
    <w:rsid w:val="0084440F"/>
    <w:rsid w:val="00856DE8"/>
    <w:rsid w:val="00877C5C"/>
    <w:rsid w:val="008900EC"/>
    <w:rsid w:val="008903F3"/>
    <w:rsid w:val="008917A6"/>
    <w:rsid w:val="008A2BBE"/>
    <w:rsid w:val="008B2AD7"/>
    <w:rsid w:val="008D5BCF"/>
    <w:rsid w:val="008D6B52"/>
    <w:rsid w:val="008E0605"/>
    <w:rsid w:val="008E5275"/>
    <w:rsid w:val="0091193E"/>
    <w:rsid w:val="00955250"/>
    <w:rsid w:val="009A17D0"/>
    <w:rsid w:val="009A3BAD"/>
    <w:rsid w:val="009A4D67"/>
    <w:rsid w:val="00A02A06"/>
    <w:rsid w:val="00A10FEA"/>
    <w:rsid w:val="00A14A8A"/>
    <w:rsid w:val="00A51642"/>
    <w:rsid w:val="00A56B3E"/>
    <w:rsid w:val="00A61A45"/>
    <w:rsid w:val="00A61C67"/>
    <w:rsid w:val="00A9019A"/>
    <w:rsid w:val="00AA06FB"/>
    <w:rsid w:val="00AA2B8C"/>
    <w:rsid w:val="00AA46BB"/>
    <w:rsid w:val="00AA57A1"/>
    <w:rsid w:val="00AE1337"/>
    <w:rsid w:val="00B137DC"/>
    <w:rsid w:val="00B23340"/>
    <w:rsid w:val="00B4637B"/>
    <w:rsid w:val="00B51E81"/>
    <w:rsid w:val="00B52CF0"/>
    <w:rsid w:val="00B72475"/>
    <w:rsid w:val="00B82591"/>
    <w:rsid w:val="00B828E1"/>
    <w:rsid w:val="00B857DD"/>
    <w:rsid w:val="00B94E0F"/>
    <w:rsid w:val="00BA4897"/>
    <w:rsid w:val="00BA7966"/>
    <w:rsid w:val="00BB0D4D"/>
    <w:rsid w:val="00BB4791"/>
    <w:rsid w:val="00BE0CAA"/>
    <w:rsid w:val="00BF1C5A"/>
    <w:rsid w:val="00C0096F"/>
    <w:rsid w:val="00C01A54"/>
    <w:rsid w:val="00C0589F"/>
    <w:rsid w:val="00C24CD5"/>
    <w:rsid w:val="00C347EC"/>
    <w:rsid w:val="00C44A9B"/>
    <w:rsid w:val="00C47EC9"/>
    <w:rsid w:val="00C74739"/>
    <w:rsid w:val="00C77551"/>
    <w:rsid w:val="00CB0B47"/>
    <w:rsid w:val="00CB5CE8"/>
    <w:rsid w:val="00CF455A"/>
    <w:rsid w:val="00D12387"/>
    <w:rsid w:val="00D1260B"/>
    <w:rsid w:val="00D26399"/>
    <w:rsid w:val="00D6202D"/>
    <w:rsid w:val="00D720CF"/>
    <w:rsid w:val="00D83C7E"/>
    <w:rsid w:val="00D93C5B"/>
    <w:rsid w:val="00D96052"/>
    <w:rsid w:val="00DA0367"/>
    <w:rsid w:val="00DA179B"/>
    <w:rsid w:val="00DA54E1"/>
    <w:rsid w:val="00DE45C1"/>
    <w:rsid w:val="00DE4C6F"/>
    <w:rsid w:val="00DF2344"/>
    <w:rsid w:val="00E05F33"/>
    <w:rsid w:val="00E126D2"/>
    <w:rsid w:val="00E14815"/>
    <w:rsid w:val="00E32668"/>
    <w:rsid w:val="00E622EA"/>
    <w:rsid w:val="00E6332B"/>
    <w:rsid w:val="00E71D49"/>
    <w:rsid w:val="00E86650"/>
    <w:rsid w:val="00E870BC"/>
    <w:rsid w:val="00EA2628"/>
    <w:rsid w:val="00EB3BE4"/>
    <w:rsid w:val="00ED05EB"/>
    <w:rsid w:val="00EF1721"/>
    <w:rsid w:val="00F16617"/>
    <w:rsid w:val="00F208A4"/>
    <w:rsid w:val="00F31DEF"/>
    <w:rsid w:val="00F3274C"/>
    <w:rsid w:val="00F505C7"/>
    <w:rsid w:val="00F60B0E"/>
    <w:rsid w:val="00FA05DD"/>
    <w:rsid w:val="00FA25BE"/>
    <w:rsid w:val="00FB22F9"/>
    <w:rsid w:val="00FE52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B3B"/>
  <w15:docId w15:val="{D28E043E-DFFF-4B0A-8948-477B6CEF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9"/>
  </w:style>
  <w:style w:type="paragraph" w:styleId="Heading1">
    <w:name w:val="heading 1"/>
    <w:basedOn w:val="Normal"/>
    <w:next w:val="Normal"/>
    <w:link w:val="Heading1Char"/>
    <w:uiPriority w:val="9"/>
    <w:qFormat/>
    <w:rsid w:val="00DA1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05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D05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B1A7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BE"/>
    <w:pPr>
      <w:ind w:left="720"/>
      <w:contextualSpacing/>
    </w:pPr>
  </w:style>
  <w:style w:type="paragraph" w:customStyle="1" w:styleId="Default">
    <w:name w:val="Default"/>
    <w:rsid w:val="00C009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Default"/>
    <w:next w:val="Default"/>
    <w:uiPriority w:val="99"/>
    <w:rsid w:val="00C0096F"/>
    <w:rPr>
      <w:color w:val="auto"/>
    </w:rPr>
  </w:style>
  <w:style w:type="character" w:styleId="Strong">
    <w:name w:val="Strong"/>
    <w:basedOn w:val="DefaultParagraphFont"/>
    <w:uiPriority w:val="22"/>
    <w:qFormat/>
    <w:rsid w:val="0010512B"/>
    <w:rPr>
      <w:b/>
      <w:bCs/>
    </w:rPr>
  </w:style>
  <w:style w:type="character" w:customStyle="1" w:styleId="Heading3Char">
    <w:name w:val="Heading 3 Char"/>
    <w:basedOn w:val="DefaultParagraphFont"/>
    <w:link w:val="Heading3"/>
    <w:uiPriority w:val="9"/>
    <w:rsid w:val="002D05E8"/>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D05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D05E8"/>
    <w:rPr>
      <w:color w:val="0000FF"/>
      <w:u w:val="single"/>
    </w:rPr>
  </w:style>
  <w:style w:type="character" w:styleId="Emphasis">
    <w:name w:val="Emphasis"/>
    <w:basedOn w:val="DefaultParagraphFont"/>
    <w:uiPriority w:val="20"/>
    <w:qFormat/>
    <w:rsid w:val="002D05E8"/>
    <w:rPr>
      <w:i/>
      <w:iCs/>
    </w:rPr>
  </w:style>
  <w:style w:type="character" w:customStyle="1" w:styleId="Heading1Char">
    <w:name w:val="Heading 1 Char"/>
    <w:basedOn w:val="DefaultParagraphFont"/>
    <w:link w:val="Heading1"/>
    <w:uiPriority w:val="9"/>
    <w:rsid w:val="00DA179B"/>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A179B"/>
    <w:rPr>
      <w:color w:val="605E5C"/>
      <w:shd w:val="clear" w:color="auto" w:fill="E1DFDD"/>
    </w:rPr>
  </w:style>
  <w:style w:type="character" w:customStyle="1" w:styleId="Heading2Char">
    <w:name w:val="Heading 2 Char"/>
    <w:basedOn w:val="DefaultParagraphFont"/>
    <w:link w:val="Heading2"/>
    <w:uiPriority w:val="9"/>
    <w:rsid w:val="00D96052"/>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4B1A7A"/>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5F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D6"/>
    <w:rPr>
      <w:rFonts w:ascii="Tahoma" w:hAnsi="Tahoma" w:cs="Tahoma"/>
      <w:sz w:val="16"/>
      <w:szCs w:val="16"/>
    </w:rPr>
  </w:style>
  <w:style w:type="character" w:customStyle="1" w:styleId="hvr">
    <w:name w:val="hvr"/>
    <w:basedOn w:val="DefaultParagraphFont"/>
    <w:rsid w:val="006E2AFA"/>
  </w:style>
  <w:style w:type="character" w:styleId="HTMLCite">
    <w:name w:val="HTML Cite"/>
    <w:basedOn w:val="DefaultParagraphFont"/>
    <w:uiPriority w:val="99"/>
    <w:semiHidden/>
    <w:unhideWhenUsed/>
    <w:rsid w:val="001558BC"/>
    <w:rPr>
      <w:i/>
      <w:iCs/>
    </w:rPr>
  </w:style>
  <w:style w:type="paragraph" w:customStyle="1" w:styleId="c1">
    <w:name w:val="c1"/>
    <w:basedOn w:val="Normal"/>
    <w:rsid w:val="001558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5A16"/>
    <w:rPr>
      <w:color w:val="605E5C"/>
      <w:shd w:val="clear" w:color="auto" w:fill="E1DFDD"/>
    </w:rPr>
  </w:style>
  <w:style w:type="paragraph" w:customStyle="1" w:styleId="uiqtextpara">
    <w:name w:val="ui_qtext_para"/>
    <w:basedOn w:val="Normal"/>
    <w:rsid w:val="004D10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65E05"/>
    <w:rPr>
      <w:sz w:val="16"/>
      <w:szCs w:val="16"/>
    </w:rPr>
  </w:style>
  <w:style w:type="paragraph" w:styleId="CommentText">
    <w:name w:val="annotation text"/>
    <w:basedOn w:val="Normal"/>
    <w:link w:val="CommentTextChar"/>
    <w:uiPriority w:val="99"/>
    <w:semiHidden/>
    <w:unhideWhenUsed/>
    <w:rsid w:val="00065E05"/>
    <w:pPr>
      <w:spacing w:line="240" w:lineRule="auto"/>
    </w:pPr>
    <w:rPr>
      <w:sz w:val="20"/>
      <w:szCs w:val="20"/>
    </w:rPr>
  </w:style>
  <w:style w:type="character" w:customStyle="1" w:styleId="CommentTextChar">
    <w:name w:val="Comment Text Char"/>
    <w:basedOn w:val="DefaultParagraphFont"/>
    <w:link w:val="CommentText"/>
    <w:uiPriority w:val="99"/>
    <w:semiHidden/>
    <w:rsid w:val="00065E05"/>
    <w:rPr>
      <w:sz w:val="20"/>
      <w:szCs w:val="20"/>
    </w:rPr>
  </w:style>
  <w:style w:type="paragraph" w:styleId="CommentSubject">
    <w:name w:val="annotation subject"/>
    <w:basedOn w:val="CommentText"/>
    <w:next w:val="CommentText"/>
    <w:link w:val="CommentSubjectChar"/>
    <w:uiPriority w:val="99"/>
    <w:semiHidden/>
    <w:unhideWhenUsed/>
    <w:rsid w:val="00065E05"/>
    <w:rPr>
      <w:b/>
      <w:bCs/>
    </w:rPr>
  </w:style>
  <w:style w:type="character" w:customStyle="1" w:styleId="CommentSubjectChar">
    <w:name w:val="Comment Subject Char"/>
    <w:basedOn w:val="CommentTextChar"/>
    <w:link w:val="CommentSubject"/>
    <w:uiPriority w:val="99"/>
    <w:semiHidden/>
    <w:rsid w:val="00065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430">
      <w:bodyDiv w:val="1"/>
      <w:marLeft w:val="0"/>
      <w:marRight w:val="0"/>
      <w:marTop w:val="0"/>
      <w:marBottom w:val="0"/>
      <w:divBdr>
        <w:top w:val="none" w:sz="0" w:space="0" w:color="auto"/>
        <w:left w:val="none" w:sz="0" w:space="0" w:color="auto"/>
        <w:bottom w:val="none" w:sz="0" w:space="0" w:color="auto"/>
        <w:right w:val="none" w:sz="0" w:space="0" w:color="auto"/>
      </w:divBdr>
    </w:div>
    <w:div w:id="191652717">
      <w:bodyDiv w:val="1"/>
      <w:marLeft w:val="0"/>
      <w:marRight w:val="0"/>
      <w:marTop w:val="0"/>
      <w:marBottom w:val="0"/>
      <w:divBdr>
        <w:top w:val="none" w:sz="0" w:space="0" w:color="auto"/>
        <w:left w:val="none" w:sz="0" w:space="0" w:color="auto"/>
        <w:bottom w:val="none" w:sz="0" w:space="0" w:color="auto"/>
        <w:right w:val="none" w:sz="0" w:space="0" w:color="auto"/>
      </w:divBdr>
      <w:divsChild>
        <w:div w:id="751463372">
          <w:marLeft w:val="0"/>
          <w:marRight w:val="0"/>
          <w:marTop w:val="0"/>
          <w:marBottom w:val="0"/>
          <w:divBdr>
            <w:top w:val="none" w:sz="0" w:space="0" w:color="auto"/>
            <w:left w:val="none" w:sz="0" w:space="0" w:color="auto"/>
            <w:bottom w:val="none" w:sz="0" w:space="0" w:color="auto"/>
            <w:right w:val="none" w:sz="0" w:space="0" w:color="auto"/>
          </w:divBdr>
        </w:div>
      </w:divsChild>
    </w:div>
    <w:div w:id="191695444">
      <w:bodyDiv w:val="1"/>
      <w:marLeft w:val="0"/>
      <w:marRight w:val="0"/>
      <w:marTop w:val="0"/>
      <w:marBottom w:val="0"/>
      <w:divBdr>
        <w:top w:val="none" w:sz="0" w:space="0" w:color="auto"/>
        <w:left w:val="none" w:sz="0" w:space="0" w:color="auto"/>
        <w:bottom w:val="none" w:sz="0" w:space="0" w:color="auto"/>
        <w:right w:val="none" w:sz="0" w:space="0" w:color="auto"/>
      </w:divBdr>
    </w:div>
    <w:div w:id="204636140">
      <w:bodyDiv w:val="1"/>
      <w:marLeft w:val="0"/>
      <w:marRight w:val="0"/>
      <w:marTop w:val="0"/>
      <w:marBottom w:val="0"/>
      <w:divBdr>
        <w:top w:val="none" w:sz="0" w:space="0" w:color="auto"/>
        <w:left w:val="none" w:sz="0" w:space="0" w:color="auto"/>
        <w:bottom w:val="none" w:sz="0" w:space="0" w:color="auto"/>
        <w:right w:val="none" w:sz="0" w:space="0" w:color="auto"/>
      </w:divBdr>
    </w:div>
    <w:div w:id="204685124">
      <w:bodyDiv w:val="1"/>
      <w:marLeft w:val="0"/>
      <w:marRight w:val="0"/>
      <w:marTop w:val="0"/>
      <w:marBottom w:val="0"/>
      <w:divBdr>
        <w:top w:val="none" w:sz="0" w:space="0" w:color="auto"/>
        <w:left w:val="none" w:sz="0" w:space="0" w:color="auto"/>
        <w:bottom w:val="none" w:sz="0" w:space="0" w:color="auto"/>
        <w:right w:val="none" w:sz="0" w:space="0" w:color="auto"/>
      </w:divBdr>
    </w:div>
    <w:div w:id="272059566">
      <w:bodyDiv w:val="1"/>
      <w:marLeft w:val="0"/>
      <w:marRight w:val="0"/>
      <w:marTop w:val="0"/>
      <w:marBottom w:val="0"/>
      <w:divBdr>
        <w:top w:val="none" w:sz="0" w:space="0" w:color="auto"/>
        <w:left w:val="none" w:sz="0" w:space="0" w:color="auto"/>
        <w:bottom w:val="none" w:sz="0" w:space="0" w:color="auto"/>
        <w:right w:val="none" w:sz="0" w:space="0" w:color="auto"/>
      </w:divBdr>
    </w:div>
    <w:div w:id="304624321">
      <w:bodyDiv w:val="1"/>
      <w:marLeft w:val="0"/>
      <w:marRight w:val="0"/>
      <w:marTop w:val="0"/>
      <w:marBottom w:val="0"/>
      <w:divBdr>
        <w:top w:val="none" w:sz="0" w:space="0" w:color="auto"/>
        <w:left w:val="none" w:sz="0" w:space="0" w:color="auto"/>
        <w:bottom w:val="none" w:sz="0" w:space="0" w:color="auto"/>
        <w:right w:val="none" w:sz="0" w:space="0" w:color="auto"/>
      </w:divBdr>
    </w:div>
    <w:div w:id="309217138">
      <w:bodyDiv w:val="1"/>
      <w:marLeft w:val="0"/>
      <w:marRight w:val="0"/>
      <w:marTop w:val="0"/>
      <w:marBottom w:val="0"/>
      <w:divBdr>
        <w:top w:val="none" w:sz="0" w:space="0" w:color="auto"/>
        <w:left w:val="none" w:sz="0" w:space="0" w:color="auto"/>
        <w:bottom w:val="none" w:sz="0" w:space="0" w:color="auto"/>
        <w:right w:val="none" w:sz="0" w:space="0" w:color="auto"/>
      </w:divBdr>
    </w:div>
    <w:div w:id="314723903">
      <w:bodyDiv w:val="1"/>
      <w:marLeft w:val="0"/>
      <w:marRight w:val="0"/>
      <w:marTop w:val="0"/>
      <w:marBottom w:val="0"/>
      <w:divBdr>
        <w:top w:val="none" w:sz="0" w:space="0" w:color="auto"/>
        <w:left w:val="none" w:sz="0" w:space="0" w:color="auto"/>
        <w:bottom w:val="none" w:sz="0" w:space="0" w:color="auto"/>
        <w:right w:val="none" w:sz="0" w:space="0" w:color="auto"/>
      </w:divBdr>
    </w:div>
    <w:div w:id="368918952">
      <w:bodyDiv w:val="1"/>
      <w:marLeft w:val="0"/>
      <w:marRight w:val="0"/>
      <w:marTop w:val="0"/>
      <w:marBottom w:val="0"/>
      <w:divBdr>
        <w:top w:val="none" w:sz="0" w:space="0" w:color="auto"/>
        <w:left w:val="none" w:sz="0" w:space="0" w:color="auto"/>
        <w:bottom w:val="none" w:sz="0" w:space="0" w:color="auto"/>
        <w:right w:val="none" w:sz="0" w:space="0" w:color="auto"/>
      </w:divBdr>
    </w:div>
    <w:div w:id="384528642">
      <w:bodyDiv w:val="1"/>
      <w:marLeft w:val="0"/>
      <w:marRight w:val="0"/>
      <w:marTop w:val="0"/>
      <w:marBottom w:val="0"/>
      <w:divBdr>
        <w:top w:val="none" w:sz="0" w:space="0" w:color="auto"/>
        <w:left w:val="none" w:sz="0" w:space="0" w:color="auto"/>
        <w:bottom w:val="none" w:sz="0" w:space="0" w:color="auto"/>
        <w:right w:val="none" w:sz="0" w:space="0" w:color="auto"/>
      </w:divBdr>
    </w:div>
    <w:div w:id="447819359">
      <w:bodyDiv w:val="1"/>
      <w:marLeft w:val="0"/>
      <w:marRight w:val="0"/>
      <w:marTop w:val="0"/>
      <w:marBottom w:val="0"/>
      <w:divBdr>
        <w:top w:val="none" w:sz="0" w:space="0" w:color="auto"/>
        <w:left w:val="none" w:sz="0" w:space="0" w:color="auto"/>
        <w:bottom w:val="none" w:sz="0" w:space="0" w:color="auto"/>
        <w:right w:val="none" w:sz="0" w:space="0" w:color="auto"/>
      </w:divBdr>
    </w:div>
    <w:div w:id="459688028">
      <w:bodyDiv w:val="1"/>
      <w:marLeft w:val="0"/>
      <w:marRight w:val="0"/>
      <w:marTop w:val="0"/>
      <w:marBottom w:val="0"/>
      <w:divBdr>
        <w:top w:val="none" w:sz="0" w:space="0" w:color="auto"/>
        <w:left w:val="none" w:sz="0" w:space="0" w:color="auto"/>
        <w:bottom w:val="none" w:sz="0" w:space="0" w:color="auto"/>
        <w:right w:val="none" w:sz="0" w:space="0" w:color="auto"/>
      </w:divBdr>
    </w:div>
    <w:div w:id="474027809">
      <w:bodyDiv w:val="1"/>
      <w:marLeft w:val="0"/>
      <w:marRight w:val="0"/>
      <w:marTop w:val="0"/>
      <w:marBottom w:val="0"/>
      <w:divBdr>
        <w:top w:val="none" w:sz="0" w:space="0" w:color="auto"/>
        <w:left w:val="none" w:sz="0" w:space="0" w:color="auto"/>
        <w:bottom w:val="none" w:sz="0" w:space="0" w:color="auto"/>
        <w:right w:val="none" w:sz="0" w:space="0" w:color="auto"/>
      </w:divBdr>
    </w:div>
    <w:div w:id="716393724">
      <w:bodyDiv w:val="1"/>
      <w:marLeft w:val="0"/>
      <w:marRight w:val="0"/>
      <w:marTop w:val="0"/>
      <w:marBottom w:val="0"/>
      <w:divBdr>
        <w:top w:val="none" w:sz="0" w:space="0" w:color="auto"/>
        <w:left w:val="none" w:sz="0" w:space="0" w:color="auto"/>
        <w:bottom w:val="none" w:sz="0" w:space="0" w:color="auto"/>
        <w:right w:val="none" w:sz="0" w:space="0" w:color="auto"/>
      </w:divBdr>
    </w:div>
    <w:div w:id="761150197">
      <w:bodyDiv w:val="1"/>
      <w:marLeft w:val="0"/>
      <w:marRight w:val="0"/>
      <w:marTop w:val="0"/>
      <w:marBottom w:val="0"/>
      <w:divBdr>
        <w:top w:val="none" w:sz="0" w:space="0" w:color="auto"/>
        <w:left w:val="none" w:sz="0" w:space="0" w:color="auto"/>
        <w:bottom w:val="none" w:sz="0" w:space="0" w:color="auto"/>
        <w:right w:val="none" w:sz="0" w:space="0" w:color="auto"/>
      </w:divBdr>
      <w:divsChild>
        <w:div w:id="1622421995">
          <w:marLeft w:val="0"/>
          <w:marRight w:val="0"/>
          <w:marTop w:val="0"/>
          <w:marBottom w:val="432"/>
          <w:divBdr>
            <w:top w:val="none" w:sz="0" w:space="0" w:color="auto"/>
            <w:left w:val="none" w:sz="0" w:space="0" w:color="auto"/>
            <w:bottom w:val="none" w:sz="0" w:space="0" w:color="auto"/>
            <w:right w:val="none" w:sz="0" w:space="0" w:color="auto"/>
          </w:divBdr>
        </w:div>
      </w:divsChild>
    </w:div>
    <w:div w:id="766148049">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15538272">
      <w:bodyDiv w:val="1"/>
      <w:marLeft w:val="0"/>
      <w:marRight w:val="0"/>
      <w:marTop w:val="0"/>
      <w:marBottom w:val="0"/>
      <w:divBdr>
        <w:top w:val="none" w:sz="0" w:space="0" w:color="auto"/>
        <w:left w:val="none" w:sz="0" w:space="0" w:color="auto"/>
        <w:bottom w:val="none" w:sz="0" w:space="0" w:color="auto"/>
        <w:right w:val="none" w:sz="0" w:space="0" w:color="auto"/>
      </w:divBdr>
    </w:div>
    <w:div w:id="896672259">
      <w:bodyDiv w:val="1"/>
      <w:marLeft w:val="0"/>
      <w:marRight w:val="0"/>
      <w:marTop w:val="0"/>
      <w:marBottom w:val="0"/>
      <w:divBdr>
        <w:top w:val="none" w:sz="0" w:space="0" w:color="auto"/>
        <w:left w:val="none" w:sz="0" w:space="0" w:color="auto"/>
        <w:bottom w:val="none" w:sz="0" w:space="0" w:color="auto"/>
        <w:right w:val="none" w:sz="0" w:space="0" w:color="auto"/>
      </w:divBdr>
    </w:div>
    <w:div w:id="907887667">
      <w:bodyDiv w:val="1"/>
      <w:marLeft w:val="0"/>
      <w:marRight w:val="0"/>
      <w:marTop w:val="0"/>
      <w:marBottom w:val="0"/>
      <w:divBdr>
        <w:top w:val="none" w:sz="0" w:space="0" w:color="auto"/>
        <w:left w:val="none" w:sz="0" w:space="0" w:color="auto"/>
        <w:bottom w:val="none" w:sz="0" w:space="0" w:color="auto"/>
        <w:right w:val="none" w:sz="0" w:space="0" w:color="auto"/>
      </w:divBdr>
    </w:div>
    <w:div w:id="909655737">
      <w:bodyDiv w:val="1"/>
      <w:marLeft w:val="0"/>
      <w:marRight w:val="0"/>
      <w:marTop w:val="0"/>
      <w:marBottom w:val="0"/>
      <w:divBdr>
        <w:top w:val="none" w:sz="0" w:space="0" w:color="auto"/>
        <w:left w:val="none" w:sz="0" w:space="0" w:color="auto"/>
        <w:bottom w:val="none" w:sz="0" w:space="0" w:color="auto"/>
        <w:right w:val="none" w:sz="0" w:space="0" w:color="auto"/>
      </w:divBdr>
      <w:divsChild>
        <w:div w:id="943458483">
          <w:marLeft w:val="0"/>
          <w:marRight w:val="0"/>
          <w:marTop w:val="0"/>
          <w:marBottom w:val="0"/>
          <w:divBdr>
            <w:top w:val="none" w:sz="0" w:space="0" w:color="auto"/>
            <w:left w:val="none" w:sz="0" w:space="0" w:color="auto"/>
            <w:bottom w:val="none" w:sz="0" w:space="0" w:color="auto"/>
            <w:right w:val="none" w:sz="0" w:space="0" w:color="auto"/>
          </w:divBdr>
        </w:div>
      </w:divsChild>
    </w:div>
    <w:div w:id="1013261903">
      <w:bodyDiv w:val="1"/>
      <w:marLeft w:val="0"/>
      <w:marRight w:val="0"/>
      <w:marTop w:val="0"/>
      <w:marBottom w:val="0"/>
      <w:divBdr>
        <w:top w:val="none" w:sz="0" w:space="0" w:color="auto"/>
        <w:left w:val="none" w:sz="0" w:space="0" w:color="auto"/>
        <w:bottom w:val="none" w:sz="0" w:space="0" w:color="auto"/>
        <w:right w:val="none" w:sz="0" w:space="0" w:color="auto"/>
      </w:divBdr>
    </w:div>
    <w:div w:id="1166938636">
      <w:bodyDiv w:val="1"/>
      <w:marLeft w:val="0"/>
      <w:marRight w:val="0"/>
      <w:marTop w:val="0"/>
      <w:marBottom w:val="0"/>
      <w:divBdr>
        <w:top w:val="none" w:sz="0" w:space="0" w:color="auto"/>
        <w:left w:val="none" w:sz="0" w:space="0" w:color="auto"/>
        <w:bottom w:val="none" w:sz="0" w:space="0" w:color="auto"/>
        <w:right w:val="none" w:sz="0" w:space="0" w:color="auto"/>
      </w:divBdr>
    </w:div>
    <w:div w:id="1212305677">
      <w:bodyDiv w:val="1"/>
      <w:marLeft w:val="0"/>
      <w:marRight w:val="0"/>
      <w:marTop w:val="0"/>
      <w:marBottom w:val="0"/>
      <w:divBdr>
        <w:top w:val="none" w:sz="0" w:space="0" w:color="auto"/>
        <w:left w:val="none" w:sz="0" w:space="0" w:color="auto"/>
        <w:bottom w:val="none" w:sz="0" w:space="0" w:color="auto"/>
        <w:right w:val="none" w:sz="0" w:space="0" w:color="auto"/>
      </w:divBdr>
    </w:div>
    <w:div w:id="1280212795">
      <w:bodyDiv w:val="1"/>
      <w:marLeft w:val="0"/>
      <w:marRight w:val="0"/>
      <w:marTop w:val="0"/>
      <w:marBottom w:val="0"/>
      <w:divBdr>
        <w:top w:val="none" w:sz="0" w:space="0" w:color="auto"/>
        <w:left w:val="none" w:sz="0" w:space="0" w:color="auto"/>
        <w:bottom w:val="none" w:sz="0" w:space="0" w:color="auto"/>
        <w:right w:val="none" w:sz="0" w:space="0" w:color="auto"/>
      </w:divBdr>
    </w:div>
    <w:div w:id="1301571468">
      <w:bodyDiv w:val="1"/>
      <w:marLeft w:val="0"/>
      <w:marRight w:val="0"/>
      <w:marTop w:val="0"/>
      <w:marBottom w:val="0"/>
      <w:divBdr>
        <w:top w:val="none" w:sz="0" w:space="0" w:color="auto"/>
        <w:left w:val="none" w:sz="0" w:space="0" w:color="auto"/>
        <w:bottom w:val="none" w:sz="0" w:space="0" w:color="auto"/>
        <w:right w:val="none" w:sz="0" w:space="0" w:color="auto"/>
      </w:divBdr>
    </w:div>
    <w:div w:id="1464813514">
      <w:bodyDiv w:val="1"/>
      <w:marLeft w:val="0"/>
      <w:marRight w:val="0"/>
      <w:marTop w:val="0"/>
      <w:marBottom w:val="0"/>
      <w:divBdr>
        <w:top w:val="none" w:sz="0" w:space="0" w:color="auto"/>
        <w:left w:val="none" w:sz="0" w:space="0" w:color="auto"/>
        <w:bottom w:val="none" w:sz="0" w:space="0" w:color="auto"/>
        <w:right w:val="none" w:sz="0" w:space="0" w:color="auto"/>
      </w:divBdr>
    </w:div>
    <w:div w:id="1466266983">
      <w:bodyDiv w:val="1"/>
      <w:marLeft w:val="0"/>
      <w:marRight w:val="0"/>
      <w:marTop w:val="0"/>
      <w:marBottom w:val="0"/>
      <w:divBdr>
        <w:top w:val="none" w:sz="0" w:space="0" w:color="auto"/>
        <w:left w:val="none" w:sz="0" w:space="0" w:color="auto"/>
        <w:bottom w:val="none" w:sz="0" w:space="0" w:color="auto"/>
        <w:right w:val="none" w:sz="0" w:space="0" w:color="auto"/>
      </w:divBdr>
    </w:div>
    <w:div w:id="1499493176">
      <w:bodyDiv w:val="1"/>
      <w:marLeft w:val="0"/>
      <w:marRight w:val="0"/>
      <w:marTop w:val="0"/>
      <w:marBottom w:val="0"/>
      <w:divBdr>
        <w:top w:val="none" w:sz="0" w:space="0" w:color="auto"/>
        <w:left w:val="none" w:sz="0" w:space="0" w:color="auto"/>
        <w:bottom w:val="none" w:sz="0" w:space="0" w:color="auto"/>
        <w:right w:val="none" w:sz="0" w:space="0" w:color="auto"/>
      </w:divBdr>
    </w:div>
    <w:div w:id="1613322829">
      <w:bodyDiv w:val="1"/>
      <w:marLeft w:val="0"/>
      <w:marRight w:val="0"/>
      <w:marTop w:val="0"/>
      <w:marBottom w:val="0"/>
      <w:divBdr>
        <w:top w:val="none" w:sz="0" w:space="0" w:color="auto"/>
        <w:left w:val="none" w:sz="0" w:space="0" w:color="auto"/>
        <w:bottom w:val="none" w:sz="0" w:space="0" w:color="auto"/>
        <w:right w:val="none" w:sz="0" w:space="0" w:color="auto"/>
      </w:divBdr>
    </w:div>
    <w:div w:id="1694503004">
      <w:bodyDiv w:val="1"/>
      <w:marLeft w:val="0"/>
      <w:marRight w:val="0"/>
      <w:marTop w:val="0"/>
      <w:marBottom w:val="0"/>
      <w:divBdr>
        <w:top w:val="none" w:sz="0" w:space="0" w:color="auto"/>
        <w:left w:val="none" w:sz="0" w:space="0" w:color="auto"/>
        <w:bottom w:val="none" w:sz="0" w:space="0" w:color="auto"/>
        <w:right w:val="none" w:sz="0" w:space="0" w:color="auto"/>
      </w:divBdr>
    </w:div>
    <w:div w:id="1769544716">
      <w:bodyDiv w:val="1"/>
      <w:marLeft w:val="0"/>
      <w:marRight w:val="0"/>
      <w:marTop w:val="0"/>
      <w:marBottom w:val="0"/>
      <w:divBdr>
        <w:top w:val="none" w:sz="0" w:space="0" w:color="auto"/>
        <w:left w:val="none" w:sz="0" w:space="0" w:color="auto"/>
        <w:bottom w:val="none" w:sz="0" w:space="0" w:color="auto"/>
        <w:right w:val="none" w:sz="0" w:space="0" w:color="auto"/>
      </w:divBdr>
    </w:div>
    <w:div w:id="1778796326">
      <w:bodyDiv w:val="1"/>
      <w:marLeft w:val="0"/>
      <w:marRight w:val="0"/>
      <w:marTop w:val="0"/>
      <w:marBottom w:val="0"/>
      <w:divBdr>
        <w:top w:val="none" w:sz="0" w:space="0" w:color="auto"/>
        <w:left w:val="none" w:sz="0" w:space="0" w:color="auto"/>
        <w:bottom w:val="none" w:sz="0" w:space="0" w:color="auto"/>
        <w:right w:val="none" w:sz="0" w:space="0" w:color="auto"/>
      </w:divBdr>
    </w:div>
    <w:div w:id="1850871031">
      <w:bodyDiv w:val="1"/>
      <w:marLeft w:val="0"/>
      <w:marRight w:val="0"/>
      <w:marTop w:val="0"/>
      <w:marBottom w:val="0"/>
      <w:divBdr>
        <w:top w:val="none" w:sz="0" w:space="0" w:color="auto"/>
        <w:left w:val="none" w:sz="0" w:space="0" w:color="auto"/>
        <w:bottom w:val="none" w:sz="0" w:space="0" w:color="auto"/>
        <w:right w:val="none" w:sz="0" w:space="0" w:color="auto"/>
      </w:divBdr>
    </w:div>
    <w:div w:id="1937323409">
      <w:bodyDiv w:val="1"/>
      <w:marLeft w:val="0"/>
      <w:marRight w:val="0"/>
      <w:marTop w:val="0"/>
      <w:marBottom w:val="0"/>
      <w:divBdr>
        <w:top w:val="none" w:sz="0" w:space="0" w:color="auto"/>
        <w:left w:val="none" w:sz="0" w:space="0" w:color="auto"/>
        <w:bottom w:val="none" w:sz="0" w:space="0" w:color="auto"/>
        <w:right w:val="none" w:sz="0" w:space="0" w:color="auto"/>
      </w:divBdr>
    </w:div>
    <w:div w:id="1942495047">
      <w:bodyDiv w:val="1"/>
      <w:marLeft w:val="0"/>
      <w:marRight w:val="0"/>
      <w:marTop w:val="0"/>
      <w:marBottom w:val="0"/>
      <w:divBdr>
        <w:top w:val="none" w:sz="0" w:space="0" w:color="auto"/>
        <w:left w:val="none" w:sz="0" w:space="0" w:color="auto"/>
        <w:bottom w:val="none" w:sz="0" w:space="0" w:color="auto"/>
        <w:right w:val="none" w:sz="0" w:space="0" w:color="auto"/>
      </w:divBdr>
    </w:div>
    <w:div w:id="1982273889">
      <w:bodyDiv w:val="1"/>
      <w:marLeft w:val="0"/>
      <w:marRight w:val="0"/>
      <w:marTop w:val="0"/>
      <w:marBottom w:val="0"/>
      <w:divBdr>
        <w:top w:val="none" w:sz="0" w:space="0" w:color="auto"/>
        <w:left w:val="none" w:sz="0" w:space="0" w:color="auto"/>
        <w:bottom w:val="none" w:sz="0" w:space="0" w:color="auto"/>
        <w:right w:val="none" w:sz="0" w:space="0" w:color="auto"/>
      </w:divBdr>
    </w:div>
    <w:div w:id="1989893853">
      <w:bodyDiv w:val="1"/>
      <w:marLeft w:val="0"/>
      <w:marRight w:val="0"/>
      <w:marTop w:val="0"/>
      <w:marBottom w:val="0"/>
      <w:divBdr>
        <w:top w:val="none" w:sz="0" w:space="0" w:color="auto"/>
        <w:left w:val="none" w:sz="0" w:space="0" w:color="auto"/>
        <w:bottom w:val="none" w:sz="0" w:space="0" w:color="auto"/>
        <w:right w:val="none" w:sz="0" w:space="0" w:color="auto"/>
      </w:divBdr>
    </w:div>
    <w:div w:id="2099524034">
      <w:bodyDiv w:val="1"/>
      <w:marLeft w:val="0"/>
      <w:marRight w:val="0"/>
      <w:marTop w:val="0"/>
      <w:marBottom w:val="0"/>
      <w:divBdr>
        <w:top w:val="none" w:sz="0" w:space="0" w:color="auto"/>
        <w:left w:val="none" w:sz="0" w:space="0" w:color="auto"/>
        <w:bottom w:val="none" w:sz="0" w:space="0" w:color="auto"/>
        <w:right w:val="none" w:sz="0" w:space="0" w:color="auto"/>
      </w:divBdr>
      <w:divsChild>
        <w:div w:id="669715610">
          <w:marLeft w:val="0"/>
          <w:marRight w:val="0"/>
          <w:marTop w:val="0"/>
          <w:marBottom w:val="0"/>
          <w:divBdr>
            <w:top w:val="none" w:sz="0" w:space="0" w:color="auto"/>
            <w:left w:val="none" w:sz="0" w:space="0" w:color="auto"/>
            <w:bottom w:val="none" w:sz="0" w:space="0" w:color="auto"/>
            <w:right w:val="none" w:sz="0" w:space="0" w:color="auto"/>
          </w:divBdr>
        </w:div>
      </w:divsChild>
    </w:div>
    <w:div w:id="2122265687">
      <w:bodyDiv w:val="1"/>
      <w:marLeft w:val="0"/>
      <w:marRight w:val="0"/>
      <w:marTop w:val="0"/>
      <w:marBottom w:val="0"/>
      <w:divBdr>
        <w:top w:val="none" w:sz="0" w:space="0" w:color="auto"/>
        <w:left w:val="none" w:sz="0" w:space="0" w:color="auto"/>
        <w:bottom w:val="none" w:sz="0" w:space="0" w:color="auto"/>
        <w:right w:val="none" w:sz="0" w:space="0" w:color="auto"/>
      </w:divBdr>
      <w:divsChild>
        <w:div w:id="9528995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tentmarketinginstitute.com/2011/07/graphic-designer-for-the-first-time/" TargetMode="External"/><Relationship Id="rId5" Type="http://schemas.openxmlformats.org/officeDocument/2006/relationships/hyperlink" Target="http://contentmarketinginstitute.com/2012/07/creating-a-content-marketing-channel-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Shijith Kumar</dc:creator>
  <cp:lastModifiedBy>Shijith Kumar</cp:lastModifiedBy>
  <cp:revision>4</cp:revision>
  <dcterms:created xsi:type="dcterms:W3CDTF">2019-11-22T09:10:00Z</dcterms:created>
  <dcterms:modified xsi:type="dcterms:W3CDTF">2019-11-23T12:50:00Z</dcterms:modified>
</cp:coreProperties>
</file>