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6DF9BF8D" w14:textId="77777777"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 xml:space="preserve">Introduction </w:t>
      </w:r>
      <w:proofErr w:type="gramStart"/>
      <w:r w:rsidRPr="006B1C98">
        <w:rPr>
          <w:rFonts w:ascii="Alaska" w:hAnsi="Alaska" w:cs="Arial"/>
          <w:b/>
          <w:bCs/>
          <w:sz w:val="24"/>
          <w:szCs w:val="24"/>
        </w:rPr>
        <w:t>To</w:t>
      </w:r>
      <w:proofErr w:type="gramEnd"/>
      <w:r w:rsidRPr="006B1C98">
        <w:rPr>
          <w:rFonts w:ascii="Alaska" w:hAnsi="Alaska" w:cs="Arial"/>
          <w:b/>
          <w:bCs/>
          <w:sz w:val="24"/>
          <w:szCs w:val="24"/>
        </w:rPr>
        <w:t xml:space="preserve"> Communication &amp; History of Journalism</w:t>
      </w:r>
    </w:p>
    <w:p w14:paraId="21367C8F" w14:textId="77777777" w:rsidR="00955250" w:rsidRPr="006B1C98" w:rsidRDefault="00955250" w:rsidP="006B1C98">
      <w:pPr>
        <w:spacing w:line="360" w:lineRule="auto"/>
        <w:jc w:val="both"/>
        <w:rPr>
          <w:rFonts w:ascii="Alaska" w:hAnsi="Alaska" w:cs="Arial"/>
          <w:b/>
          <w:sz w:val="24"/>
          <w:szCs w:val="24"/>
        </w:rPr>
      </w:pPr>
    </w:p>
    <w:p w14:paraId="42554900" w14:textId="77777777"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EF1721" w:rsidRPr="006B1C98">
        <w:rPr>
          <w:rFonts w:ascii="Alaska" w:hAnsi="Alaska" w:cs="Arial"/>
          <w:b/>
          <w:bCs/>
          <w:sz w:val="24"/>
          <w:szCs w:val="24"/>
        </w:rPr>
        <w:t>2</w:t>
      </w:r>
    </w:p>
    <w:p w14:paraId="5CDE50AD" w14:textId="77777777"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5F78D6" w:rsidRPr="006B1C98">
        <w:rPr>
          <w:rFonts w:ascii="Alaska" w:hAnsi="Alaska" w:cs="Arial"/>
          <w:b/>
          <w:sz w:val="24"/>
          <w:szCs w:val="24"/>
        </w:rPr>
        <w:t>4</w:t>
      </w:r>
    </w:p>
    <w:p w14:paraId="57C9E838" w14:textId="77777777" w:rsidR="00955250" w:rsidRPr="006B1C98" w:rsidRDefault="005F78D6" w:rsidP="006B1C98">
      <w:pPr>
        <w:spacing w:line="360" w:lineRule="auto"/>
        <w:jc w:val="both"/>
        <w:rPr>
          <w:rFonts w:ascii="Alaska" w:hAnsi="Alaska" w:cs="Arial"/>
          <w:b/>
          <w:sz w:val="24"/>
          <w:szCs w:val="24"/>
        </w:rPr>
      </w:pPr>
      <w:r w:rsidRPr="006B1C98">
        <w:rPr>
          <w:rFonts w:ascii="Alaska" w:hAnsi="Alaska" w:cs="TimesNewRoman"/>
          <w:sz w:val="24"/>
          <w:szCs w:val="24"/>
          <w:lang w:val="en-US"/>
        </w:rPr>
        <w:t>Narrate the contribution of Telugu press to social change</w:t>
      </w:r>
    </w:p>
    <w:p w14:paraId="77DE9158" w14:textId="77777777" w:rsidR="00955250" w:rsidRPr="006B1C98" w:rsidRDefault="00955250" w:rsidP="006B1C98">
      <w:pPr>
        <w:spacing w:line="360" w:lineRule="auto"/>
        <w:jc w:val="both"/>
        <w:rPr>
          <w:rFonts w:ascii="Alaska" w:hAnsi="Alaska" w:cs="Arial"/>
          <w:b/>
          <w:sz w:val="24"/>
          <w:szCs w:val="24"/>
        </w:rPr>
      </w:pPr>
    </w:p>
    <w:p w14:paraId="307AD77A" w14:textId="77777777" w:rsidR="00955250" w:rsidRPr="006B1C98" w:rsidRDefault="00955250" w:rsidP="006B1C98">
      <w:pPr>
        <w:spacing w:line="360" w:lineRule="auto"/>
        <w:jc w:val="both"/>
        <w:rPr>
          <w:rFonts w:ascii="Alaska" w:hAnsi="Alaska" w:cs="Arial"/>
          <w:b/>
          <w:sz w:val="24"/>
          <w:szCs w:val="24"/>
        </w:rPr>
      </w:pPr>
    </w:p>
    <w:p w14:paraId="73A93C8F" w14:textId="77777777" w:rsidR="00955250" w:rsidRPr="006B1C98" w:rsidRDefault="00955250" w:rsidP="006B1C98">
      <w:pPr>
        <w:spacing w:line="360" w:lineRule="auto"/>
        <w:jc w:val="both"/>
        <w:rPr>
          <w:rFonts w:ascii="Alaska" w:hAnsi="Alaska" w:cs="Arial"/>
          <w:b/>
          <w:sz w:val="24"/>
          <w:szCs w:val="24"/>
        </w:rPr>
      </w:pPr>
    </w:p>
    <w:p w14:paraId="3E85209A" w14:textId="77777777" w:rsidR="00955250" w:rsidRPr="006B1C98" w:rsidRDefault="00955250" w:rsidP="006B1C98">
      <w:pPr>
        <w:spacing w:line="360" w:lineRule="auto"/>
        <w:jc w:val="both"/>
        <w:rPr>
          <w:rFonts w:ascii="Alaska" w:hAnsi="Alaska" w:cs="Arial"/>
          <w:b/>
          <w:sz w:val="24"/>
          <w:szCs w:val="24"/>
        </w:rPr>
      </w:pPr>
    </w:p>
    <w:p w14:paraId="14408818" w14:textId="77777777" w:rsidR="00955250" w:rsidRPr="006B1C98" w:rsidRDefault="00955250" w:rsidP="006B1C98">
      <w:pPr>
        <w:spacing w:line="360" w:lineRule="auto"/>
        <w:jc w:val="both"/>
        <w:rPr>
          <w:rFonts w:ascii="Alaska" w:hAnsi="Alaska" w:cs="Arial"/>
          <w:b/>
          <w:sz w:val="24"/>
          <w:szCs w:val="24"/>
        </w:rPr>
      </w:pPr>
    </w:p>
    <w:p w14:paraId="0AB1B386" w14:textId="77777777" w:rsidR="00955250" w:rsidRPr="006B1C98" w:rsidRDefault="00955250" w:rsidP="006B1C98">
      <w:pPr>
        <w:spacing w:line="360" w:lineRule="auto"/>
        <w:jc w:val="both"/>
        <w:rPr>
          <w:rFonts w:ascii="Alaska" w:hAnsi="Alaska" w:cs="Arial"/>
          <w:b/>
          <w:sz w:val="24"/>
          <w:szCs w:val="24"/>
        </w:rPr>
      </w:pPr>
    </w:p>
    <w:p w14:paraId="5E40D500" w14:textId="77777777" w:rsidR="00DE45C1" w:rsidRPr="006B1C98" w:rsidRDefault="00DE45C1" w:rsidP="006B1C98">
      <w:pPr>
        <w:autoSpaceDE w:val="0"/>
        <w:autoSpaceDN w:val="0"/>
        <w:adjustRightInd w:val="0"/>
        <w:spacing w:after="0" w:line="360" w:lineRule="auto"/>
        <w:jc w:val="both"/>
        <w:rPr>
          <w:rFonts w:ascii="Alaska" w:hAnsi="Alaska" w:cs="Arial"/>
          <w:sz w:val="24"/>
          <w:szCs w:val="24"/>
        </w:rPr>
      </w:pPr>
    </w:p>
    <w:p w14:paraId="7838391D" w14:textId="77777777" w:rsidR="00DE45C1" w:rsidRPr="006B1C98" w:rsidRDefault="00DE45C1" w:rsidP="006B1C98">
      <w:pPr>
        <w:autoSpaceDE w:val="0"/>
        <w:autoSpaceDN w:val="0"/>
        <w:adjustRightInd w:val="0"/>
        <w:spacing w:after="0" w:line="360" w:lineRule="auto"/>
        <w:jc w:val="both"/>
        <w:rPr>
          <w:rFonts w:ascii="Alaska" w:hAnsi="Alaska" w:cs="Arial"/>
          <w:sz w:val="24"/>
          <w:szCs w:val="24"/>
        </w:rPr>
      </w:pPr>
    </w:p>
    <w:p w14:paraId="1FF3FEC1" w14:textId="77777777" w:rsidR="00DE45C1" w:rsidRPr="006B1C98" w:rsidRDefault="00DE45C1" w:rsidP="006B1C98">
      <w:pPr>
        <w:autoSpaceDE w:val="0"/>
        <w:autoSpaceDN w:val="0"/>
        <w:adjustRightInd w:val="0"/>
        <w:spacing w:after="0" w:line="360" w:lineRule="auto"/>
        <w:jc w:val="both"/>
        <w:rPr>
          <w:rFonts w:ascii="Alaska" w:hAnsi="Alaska" w:cs="Arial"/>
          <w:sz w:val="24"/>
          <w:szCs w:val="24"/>
        </w:rPr>
      </w:pPr>
    </w:p>
    <w:p w14:paraId="6E80F745" w14:textId="77777777" w:rsidR="0034040E" w:rsidRPr="006B1C98" w:rsidRDefault="0034040E" w:rsidP="006B1C98">
      <w:pPr>
        <w:autoSpaceDE w:val="0"/>
        <w:autoSpaceDN w:val="0"/>
        <w:adjustRightInd w:val="0"/>
        <w:spacing w:after="0" w:line="360" w:lineRule="auto"/>
        <w:jc w:val="both"/>
        <w:rPr>
          <w:rFonts w:ascii="Alaska" w:hAnsi="Alaska" w:cs="Arial"/>
          <w:sz w:val="24"/>
          <w:szCs w:val="24"/>
        </w:rPr>
      </w:pPr>
    </w:p>
    <w:p w14:paraId="3521C8DB" w14:textId="27E1F83E" w:rsidR="005F78D6" w:rsidRPr="006B1C98" w:rsidRDefault="005F78D6" w:rsidP="006B1C98">
      <w:pPr>
        <w:autoSpaceDE w:val="0"/>
        <w:autoSpaceDN w:val="0"/>
        <w:adjustRightInd w:val="0"/>
        <w:spacing w:after="0" w:line="360" w:lineRule="auto"/>
        <w:jc w:val="center"/>
        <w:rPr>
          <w:rFonts w:ascii="Alaska" w:hAnsi="Alaska" w:cs="Arial"/>
          <w:b/>
          <w:color w:val="000000"/>
          <w:sz w:val="24"/>
          <w:szCs w:val="24"/>
          <w:shd w:val="clear" w:color="auto" w:fill="FFFFFF"/>
        </w:rPr>
      </w:pPr>
      <w:r w:rsidRPr="006B1C98">
        <w:rPr>
          <w:rFonts w:ascii="Alaska" w:hAnsi="Alaska" w:cs="TimesNewRoman"/>
          <w:b/>
          <w:sz w:val="24"/>
          <w:szCs w:val="24"/>
          <w:lang w:val="en-US"/>
        </w:rPr>
        <w:lastRenderedPageBreak/>
        <w:t xml:space="preserve">Narrate the </w:t>
      </w:r>
      <w:r w:rsidR="006B1C98">
        <w:rPr>
          <w:rFonts w:ascii="Alaska" w:hAnsi="Alaska" w:cs="TimesNewRoman"/>
          <w:b/>
          <w:sz w:val="24"/>
          <w:szCs w:val="24"/>
          <w:lang w:val="en-US"/>
        </w:rPr>
        <w:t>C</w:t>
      </w:r>
      <w:r w:rsidRPr="006B1C98">
        <w:rPr>
          <w:rFonts w:ascii="Alaska" w:hAnsi="Alaska" w:cs="TimesNewRoman"/>
          <w:b/>
          <w:sz w:val="24"/>
          <w:szCs w:val="24"/>
          <w:lang w:val="en-US"/>
        </w:rPr>
        <w:t xml:space="preserve">ontribution of Telugu </w:t>
      </w:r>
      <w:r w:rsidR="006B1C98">
        <w:rPr>
          <w:rFonts w:ascii="Alaska" w:hAnsi="Alaska" w:cs="TimesNewRoman"/>
          <w:b/>
          <w:sz w:val="24"/>
          <w:szCs w:val="24"/>
          <w:lang w:val="en-US"/>
        </w:rPr>
        <w:t>P</w:t>
      </w:r>
      <w:r w:rsidRPr="006B1C98">
        <w:rPr>
          <w:rFonts w:ascii="Alaska" w:hAnsi="Alaska" w:cs="TimesNewRoman"/>
          <w:b/>
          <w:sz w:val="24"/>
          <w:szCs w:val="24"/>
          <w:lang w:val="en-US"/>
        </w:rPr>
        <w:t xml:space="preserve">ress to </w:t>
      </w:r>
      <w:r w:rsidR="006B1C98">
        <w:rPr>
          <w:rFonts w:ascii="Alaska" w:hAnsi="Alaska" w:cs="TimesNewRoman"/>
          <w:b/>
          <w:sz w:val="24"/>
          <w:szCs w:val="24"/>
          <w:lang w:val="en-US"/>
        </w:rPr>
        <w:t>S</w:t>
      </w:r>
      <w:r w:rsidRPr="006B1C98">
        <w:rPr>
          <w:rFonts w:ascii="Alaska" w:hAnsi="Alaska" w:cs="TimesNewRoman"/>
          <w:b/>
          <w:sz w:val="24"/>
          <w:szCs w:val="24"/>
          <w:lang w:val="en-US"/>
        </w:rPr>
        <w:t>ocial change</w:t>
      </w:r>
    </w:p>
    <w:p w14:paraId="6C235B7D" w14:textId="77777777" w:rsidR="00856DE8" w:rsidRPr="006B1C98" w:rsidRDefault="00856DE8"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6B1C98">
        <w:rPr>
          <w:rFonts w:ascii="Alaska" w:hAnsi="Alaska" w:cs="Arial"/>
          <w:b/>
          <w:color w:val="000000"/>
          <w:sz w:val="24"/>
          <w:szCs w:val="24"/>
          <w:shd w:val="clear" w:color="auto" w:fill="FFFFFF"/>
        </w:rPr>
        <w:t>Introduction</w:t>
      </w:r>
    </w:p>
    <w:p w14:paraId="1D67604E" w14:textId="3055768B" w:rsidR="0047253A" w:rsidRPr="0047253A" w:rsidRDefault="00F31DEF" w:rsidP="0047253A">
      <w:pPr>
        <w:autoSpaceDE w:val="0"/>
        <w:autoSpaceDN w:val="0"/>
        <w:adjustRightInd w:val="0"/>
        <w:spacing w:after="0" w:line="360" w:lineRule="auto"/>
        <w:ind w:firstLine="720"/>
        <w:jc w:val="both"/>
        <w:rPr>
          <w:rFonts w:ascii="Alaska" w:hAnsi="Alaska" w:cs="Courier"/>
          <w:bCs/>
          <w:sz w:val="24"/>
          <w:szCs w:val="24"/>
          <w:lang w:val="en-US"/>
        </w:rPr>
      </w:pPr>
      <w:r w:rsidRPr="0047253A">
        <w:rPr>
          <w:rFonts w:ascii="Alaska" w:hAnsi="Alaska"/>
          <w:sz w:val="24"/>
          <w:szCs w:val="24"/>
        </w:rPr>
        <w:t>In the modern world</w:t>
      </w:r>
      <w:r w:rsidR="00CF455A" w:rsidRPr="0047253A">
        <w:rPr>
          <w:rFonts w:ascii="Alaska" w:hAnsi="Alaska"/>
          <w:sz w:val="24"/>
          <w:szCs w:val="24"/>
        </w:rPr>
        <w:t>,</w:t>
      </w:r>
      <w:r w:rsidRPr="0047253A">
        <w:rPr>
          <w:rFonts w:ascii="Alaska" w:hAnsi="Alaska"/>
          <w:sz w:val="24"/>
          <w:szCs w:val="24"/>
        </w:rPr>
        <w:t xml:space="preserve"> the press has become not only a very powerful medium of mass communication but also an influential political and social institution.</w:t>
      </w:r>
      <w:r w:rsidR="00CF455A" w:rsidRPr="0047253A">
        <w:rPr>
          <w:rFonts w:ascii="Alaska" w:hAnsi="Alaska"/>
          <w:sz w:val="24"/>
          <w:szCs w:val="24"/>
        </w:rPr>
        <w:t xml:space="preserve"> </w:t>
      </w:r>
      <w:r w:rsidR="0047253A" w:rsidRPr="0047253A">
        <w:rPr>
          <w:rFonts w:ascii="Alaska" w:hAnsi="Alaska" w:cs="Courier"/>
          <w:sz w:val="24"/>
          <w:szCs w:val="24"/>
        </w:rPr>
        <w:t>The Telugu press in Andhra abundantly contributed to the growth of the social reform movement which to a large extent was a part of the</w:t>
      </w:r>
      <w:r w:rsidR="0047253A" w:rsidRPr="0047253A">
        <w:rPr>
          <w:rFonts w:ascii="Alaska" w:hAnsi="Alaska"/>
          <w:sz w:val="24"/>
          <w:szCs w:val="24"/>
        </w:rPr>
        <w:t xml:space="preserve"> </w:t>
      </w:r>
      <w:r w:rsidR="0047253A" w:rsidRPr="0047253A">
        <w:rPr>
          <w:rFonts w:ascii="Alaska" w:hAnsi="Alaska" w:cs="Courier"/>
          <w:sz w:val="24"/>
          <w:szCs w:val="24"/>
        </w:rPr>
        <w:t>Indian national movement. In India between 1885 and 1920 the nationalism and social reform went hand in hand which also true of the Andhra region. Many nationalistic Telugu newspapers supported the various moves pertaining to social reform.</w:t>
      </w:r>
    </w:p>
    <w:p w14:paraId="78393376" w14:textId="610B33A7" w:rsidR="00CF455A" w:rsidRDefault="0047253A" w:rsidP="006B1C98">
      <w:pPr>
        <w:autoSpaceDE w:val="0"/>
        <w:autoSpaceDN w:val="0"/>
        <w:adjustRightInd w:val="0"/>
        <w:spacing w:after="0" w:line="360" w:lineRule="auto"/>
        <w:jc w:val="both"/>
        <w:rPr>
          <w:rFonts w:ascii="Alaska" w:hAnsi="Alaska" w:cs="Arial"/>
          <w:b/>
          <w:color w:val="000000"/>
          <w:sz w:val="24"/>
          <w:szCs w:val="24"/>
          <w:shd w:val="clear" w:color="auto" w:fill="FFFFFF"/>
        </w:rPr>
      </w:pPr>
      <w:r w:rsidRPr="0047253A">
        <w:rPr>
          <w:rFonts w:ascii="Alaska" w:hAnsi="Alaska" w:cs="Arial"/>
          <w:b/>
          <w:color w:val="000000"/>
          <w:sz w:val="24"/>
          <w:szCs w:val="24"/>
          <w:shd w:val="clear" w:color="auto" w:fill="FFFFFF"/>
        </w:rPr>
        <w:t xml:space="preserve">Major Social Reforms or Changes Undertaken by the </w:t>
      </w:r>
      <w:proofErr w:type="spellStart"/>
      <w:r w:rsidRPr="0047253A">
        <w:rPr>
          <w:rFonts w:ascii="Alaska" w:hAnsi="Alaska" w:cs="Arial"/>
          <w:b/>
          <w:color w:val="000000"/>
          <w:sz w:val="24"/>
          <w:szCs w:val="24"/>
          <w:shd w:val="clear" w:color="auto" w:fill="FFFFFF"/>
        </w:rPr>
        <w:t>Tegugu</w:t>
      </w:r>
      <w:proofErr w:type="spellEnd"/>
      <w:r w:rsidRPr="0047253A">
        <w:rPr>
          <w:rFonts w:ascii="Alaska" w:hAnsi="Alaska" w:cs="Arial"/>
          <w:b/>
          <w:color w:val="000000"/>
          <w:sz w:val="24"/>
          <w:szCs w:val="24"/>
          <w:shd w:val="clear" w:color="auto" w:fill="FFFFFF"/>
        </w:rPr>
        <w:t xml:space="preserve"> Press</w:t>
      </w:r>
    </w:p>
    <w:p w14:paraId="05C98914" w14:textId="2870BAB8" w:rsidR="0047253A" w:rsidRDefault="0047253A" w:rsidP="00141DD4">
      <w:pPr>
        <w:autoSpaceDE w:val="0"/>
        <w:autoSpaceDN w:val="0"/>
        <w:adjustRightInd w:val="0"/>
        <w:spacing w:after="0" w:line="360" w:lineRule="auto"/>
        <w:jc w:val="both"/>
        <w:rPr>
          <w:rFonts w:ascii="Alaska" w:hAnsi="Alaska" w:cs="Courier"/>
          <w:bCs/>
          <w:sz w:val="24"/>
          <w:szCs w:val="24"/>
        </w:rPr>
      </w:pPr>
      <w:r w:rsidRPr="0047253A">
        <w:rPr>
          <w:rFonts w:ascii="Alaska" w:hAnsi="Alaska" w:cs="Courier"/>
          <w:bCs/>
          <w:sz w:val="24"/>
          <w:szCs w:val="24"/>
        </w:rPr>
        <w:t>The important social reforms advocated during the period of this study, both by the leaders of the social reform and the Telugu press, were to a large extent moderate measures rather than revolutionary in nature. Abolition of child marriages, Devadasi system and banning of the nautch parties at marriages as well as widow marriages, education of women were the important items of the social reformers in Andhra</w:t>
      </w:r>
      <w:r>
        <w:rPr>
          <w:rFonts w:ascii="Alaska" w:hAnsi="Alaska" w:cs="Courier"/>
          <w:bCs/>
          <w:sz w:val="24"/>
          <w:szCs w:val="24"/>
        </w:rPr>
        <w:t>.</w:t>
      </w:r>
    </w:p>
    <w:p w14:paraId="07B7E716" w14:textId="0E0FCA22" w:rsidR="004E32B9" w:rsidRPr="004E32B9" w:rsidRDefault="004E32B9" w:rsidP="00141DD4">
      <w:pPr>
        <w:autoSpaceDE w:val="0"/>
        <w:autoSpaceDN w:val="0"/>
        <w:adjustRightInd w:val="0"/>
        <w:spacing w:after="0" w:line="360" w:lineRule="auto"/>
        <w:jc w:val="both"/>
        <w:rPr>
          <w:rFonts w:ascii="Alaska" w:hAnsi="Alaska" w:cs="Courier"/>
          <w:bCs/>
          <w:sz w:val="24"/>
          <w:szCs w:val="24"/>
        </w:rPr>
      </w:pPr>
      <w:r w:rsidRPr="004E32B9">
        <w:rPr>
          <w:rFonts w:ascii="Alaska" w:hAnsi="Alaska" w:cs="Courier"/>
          <w:bCs/>
          <w:sz w:val="24"/>
          <w:szCs w:val="24"/>
        </w:rPr>
        <w:t xml:space="preserve">The coming of </w:t>
      </w:r>
      <w:proofErr w:type="spellStart"/>
      <w:r w:rsidRPr="004E32B9">
        <w:rPr>
          <w:rFonts w:ascii="Alaska" w:hAnsi="Alaska" w:cs="Courier"/>
          <w:bCs/>
          <w:sz w:val="24"/>
          <w:szCs w:val="24"/>
        </w:rPr>
        <w:t>Kandukuri</w:t>
      </w:r>
      <w:proofErr w:type="spellEnd"/>
      <w:r w:rsidRPr="004E32B9">
        <w:rPr>
          <w:rFonts w:ascii="Alaska" w:hAnsi="Alaska" w:cs="Courier"/>
          <w:bCs/>
          <w:sz w:val="24"/>
          <w:szCs w:val="24"/>
        </w:rPr>
        <w:t xml:space="preserve"> </w:t>
      </w:r>
      <w:proofErr w:type="spellStart"/>
      <w:r w:rsidRPr="004E32B9">
        <w:rPr>
          <w:rFonts w:ascii="Alaska" w:hAnsi="Alaska" w:cs="Courier"/>
          <w:bCs/>
          <w:sz w:val="24"/>
          <w:szCs w:val="24"/>
        </w:rPr>
        <w:t>Veeresalingam</w:t>
      </w:r>
      <w:proofErr w:type="spellEnd"/>
      <w:r w:rsidRPr="004E32B9">
        <w:rPr>
          <w:rFonts w:ascii="Alaska" w:hAnsi="Alaska" w:cs="Courier"/>
          <w:bCs/>
          <w:sz w:val="24"/>
          <w:szCs w:val="24"/>
        </w:rPr>
        <w:t xml:space="preserve"> </w:t>
      </w:r>
      <w:proofErr w:type="spellStart"/>
      <w:r w:rsidRPr="004E32B9">
        <w:rPr>
          <w:rFonts w:ascii="Alaska" w:hAnsi="Alaska" w:cs="Courier"/>
          <w:bCs/>
          <w:sz w:val="24"/>
          <w:szCs w:val="24"/>
        </w:rPr>
        <w:t>Pantulu</w:t>
      </w:r>
      <w:proofErr w:type="spellEnd"/>
      <w:r w:rsidRPr="004E32B9">
        <w:rPr>
          <w:rFonts w:ascii="Alaska" w:hAnsi="Alaska" w:cs="Courier"/>
          <w:bCs/>
          <w:sz w:val="24"/>
          <w:szCs w:val="24"/>
        </w:rPr>
        <w:t xml:space="preserve">, the father of the renaissance movement in Andhra and the </w:t>
      </w:r>
      <w:r w:rsidRPr="004E32B9">
        <w:rPr>
          <w:rFonts w:ascii="Alaska" w:hAnsi="Alaska" w:cs="Courier"/>
          <w:sz w:val="24"/>
          <w:szCs w:val="24"/>
        </w:rPr>
        <w:t>champion of modern Telugu language and Telugu Journalism was a trendsetter in the History of nationalist press in Andhra</w:t>
      </w:r>
      <w:r>
        <w:rPr>
          <w:rFonts w:ascii="Alaska" w:hAnsi="Alaska" w:cs="Courier"/>
          <w:sz w:val="24"/>
          <w:szCs w:val="24"/>
        </w:rPr>
        <w:t>.</w:t>
      </w:r>
    </w:p>
    <w:p w14:paraId="22DB72B5" w14:textId="77777777" w:rsidR="004E32B9" w:rsidRDefault="004E32B9" w:rsidP="0047253A">
      <w:pPr>
        <w:autoSpaceDE w:val="0"/>
        <w:autoSpaceDN w:val="0"/>
        <w:adjustRightInd w:val="0"/>
        <w:spacing w:after="0" w:line="240" w:lineRule="auto"/>
        <w:jc w:val="both"/>
        <w:rPr>
          <w:rFonts w:ascii="Courier" w:hAnsi="Courier" w:cs="Courier"/>
          <w:b/>
          <w:bCs/>
          <w:sz w:val="20"/>
          <w:szCs w:val="20"/>
        </w:rPr>
      </w:pPr>
    </w:p>
    <w:p w14:paraId="7D752DE0" w14:textId="21B8E2CE" w:rsidR="004E32B9" w:rsidRPr="004E32B9" w:rsidRDefault="004E32B9" w:rsidP="00141DD4">
      <w:pPr>
        <w:autoSpaceDE w:val="0"/>
        <w:autoSpaceDN w:val="0"/>
        <w:adjustRightInd w:val="0"/>
        <w:spacing w:after="0" w:line="360" w:lineRule="auto"/>
        <w:jc w:val="both"/>
        <w:rPr>
          <w:rFonts w:ascii="Alaska" w:hAnsi="Alaska" w:cs="Courier"/>
          <w:bCs/>
          <w:sz w:val="24"/>
          <w:szCs w:val="24"/>
        </w:rPr>
      </w:pPr>
      <w:r w:rsidRPr="004E32B9">
        <w:rPr>
          <w:rFonts w:ascii="Alaska" w:hAnsi="Alaska" w:cs="Courier"/>
          <w:bCs/>
          <w:sz w:val="24"/>
          <w:szCs w:val="24"/>
        </w:rPr>
        <w:t xml:space="preserve">ABOLITION OF CHILD MARRIAGES: In the social reforms the abolition of child marriages received wide support and publicity from the Telugu press, because in which very young girls were often married to very old men. The evil effects of such marriages were vividly exposed to the public through editorials and articles. Besides leading newspapers like Krishna </w:t>
      </w:r>
      <w:proofErr w:type="spellStart"/>
      <w:r w:rsidRPr="004E32B9">
        <w:rPr>
          <w:rFonts w:ascii="Alaska" w:hAnsi="Alaska" w:cs="Courier"/>
          <w:bCs/>
          <w:sz w:val="24"/>
          <w:szCs w:val="24"/>
        </w:rPr>
        <w:t>Patrika</w:t>
      </w:r>
      <w:proofErr w:type="spellEnd"/>
      <w:r w:rsidRPr="004E32B9">
        <w:rPr>
          <w:rFonts w:ascii="Alaska" w:hAnsi="Alaska" w:cs="Courier"/>
          <w:bCs/>
          <w:sz w:val="24"/>
          <w:szCs w:val="24"/>
        </w:rPr>
        <w:t xml:space="preserve"> and </w:t>
      </w:r>
      <w:proofErr w:type="spellStart"/>
      <w:proofErr w:type="gramStart"/>
      <w:r w:rsidRPr="004E32B9">
        <w:rPr>
          <w:rFonts w:ascii="Alaska" w:hAnsi="Alaska" w:cs="Courier"/>
          <w:bCs/>
          <w:sz w:val="24"/>
          <w:szCs w:val="24"/>
        </w:rPr>
        <w:t>AnZhz:Patrika</w:t>
      </w:r>
      <w:proofErr w:type="spellEnd"/>
      <w:proofErr w:type="gramEnd"/>
      <w:r w:rsidRPr="004E32B9">
        <w:rPr>
          <w:rFonts w:ascii="Alaska" w:hAnsi="Alaska" w:cs="Courier"/>
          <w:bCs/>
          <w:sz w:val="24"/>
          <w:szCs w:val="24"/>
        </w:rPr>
        <w:t xml:space="preserve">, which were always in the forefront of public. awakening, a number of </w:t>
      </w:r>
      <w:proofErr w:type="spellStart"/>
      <w:r w:rsidRPr="004E32B9">
        <w:rPr>
          <w:rFonts w:ascii="Alaska" w:hAnsi="Alaska" w:cs="Courier"/>
          <w:bCs/>
          <w:sz w:val="24"/>
          <w:szCs w:val="24"/>
        </w:rPr>
        <w:t>womens</w:t>
      </w:r>
      <w:proofErr w:type="spellEnd"/>
      <w:r w:rsidRPr="004E32B9">
        <w:rPr>
          <w:rFonts w:ascii="Alaska" w:hAnsi="Alaska" w:cs="Courier"/>
          <w:bCs/>
          <w:sz w:val="24"/>
          <w:szCs w:val="24"/>
        </w:rPr>
        <w:t xml:space="preserve"> journals such as the </w:t>
      </w:r>
      <w:proofErr w:type="spellStart"/>
      <w:r w:rsidRPr="004E32B9">
        <w:rPr>
          <w:rFonts w:ascii="Alaska" w:hAnsi="Alaska" w:cs="Courier"/>
          <w:bCs/>
          <w:sz w:val="24"/>
          <w:szCs w:val="24"/>
        </w:rPr>
        <w:t>Hindusundari</w:t>
      </w:r>
      <w:proofErr w:type="spellEnd"/>
      <w:r w:rsidRPr="004E32B9">
        <w:rPr>
          <w:rFonts w:ascii="Alaska" w:hAnsi="Alaska" w:cs="Courier"/>
          <w:bCs/>
          <w:sz w:val="24"/>
          <w:szCs w:val="24"/>
        </w:rPr>
        <w:t xml:space="preserve">, </w:t>
      </w:r>
      <w:proofErr w:type="spellStart"/>
      <w:r w:rsidRPr="004E32B9">
        <w:rPr>
          <w:rFonts w:ascii="Alaska" w:hAnsi="Alaska" w:cs="Courier"/>
          <w:bCs/>
          <w:sz w:val="24"/>
          <w:szCs w:val="24"/>
        </w:rPr>
        <w:lastRenderedPageBreak/>
        <w:t>Grihalakshmi</w:t>
      </w:r>
      <w:proofErr w:type="spellEnd"/>
      <w:r w:rsidRPr="004E32B9">
        <w:rPr>
          <w:rFonts w:ascii="Alaska" w:hAnsi="Alaska" w:cs="Courier"/>
          <w:bCs/>
          <w:sz w:val="24"/>
          <w:szCs w:val="24"/>
        </w:rPr>
        <w:t xml:space="preserve">, </w:t>
      </w:r>
      <w:proofErr w:type="spellStart"/>
      <w:r w:rsidRPr="004E32B9">
        <w:rPr>
          <w:rFonts w:ascii="Alaska" w:hAnsi="Alaska" w:cs="Courier"/>
          <w:bCs/>
          <w:sz w:val="24"/>
          <w:szCs w:val="24"/>
        </w:rPr>
        <w:t>Vivekavati</w:t>
      </w:r>
      <w:proofErr w:type="spellEnd"/>
      <w:r w:rsidRPr="004E32B9">
        <w:rPr>
          <w:rFonts w:ascii="Alaska" w:hAnsi="Alaska" w:cs="Courier"/>
          <w:bCs/>
          <w:sz w:val="24"/>
          <w:szCs w:val="24"/>
        </w:rPr>
        <w:t xml:space="preserve"> and </w:t>
      </w:r>
      <w:proofErr w:type="spellStart"/>
      <w:r w:rsidRPr="004E32B9">
        <w:rPr>
          <w:rFonts w:ascii="Alaska" w:hAnsi="Alaska" w:cs="Courier"/>
          <w:bCs/>
          <w:sz w:val="24"/>
          <w:szCs w:val="24"/>
        </w:rPr>
        <w:t>Strividya</w:t>
      </w:r>
      <w:proofErr w:type="spellEnd"/>
      <w:r w:rsidRPr="004E32B9">
        <w:rPr>
          <w:rFonts w:ascii="Alaska" w:hAnsi="Alaska" w:cs="Courier"/>
          <w:bCs/>
          <w:sz w:val="24"/>
          <w:szCs w:val="24"/>
        </w:rPr>
        <w:t xml:space="preserve"> rendered their yeoman service to this reformation.</w:t>
      </w:r>
    </w:p>
    <w:p w14:paraId="2D26F4B8" w14:textId="3069B847" w:rsidR="004E32B9" w:rsidRDefault="004E32B9" w:rsidP="00141DD4">
      <w:pPr>
        <w:autoSpaceDE w:val="0"/>
        <w:autoSpaceDN w:val="0"/>
        <w:adjustRightInd w:val="0"/>
        <w:spacing w:after="0" w:line="360" w:lineRule="auto"/>
        <w:jc w:val="both"/>
        <w:rPr>
          <w:rFonts w:ascii="Alaska" w:hAnsi="Alaska" w:cs="Courier"/>
          <w:bCs/>
          <w:sz w:val="24"/>
          <w:szCs w:val="24"/>
        </w:rPr>
      </w:pPr>
      <w:r w:rsidRPr="004E32B9">
        <w:rPr>
          <w:rFonts w:ascii="Alaska" w:hAnsi="Alaska" w:cs="Courier"/>
          <w:bCs/>
          <w:sz w:val="24"/>
          <w:szCs w:val="24"/>
        </w:rPr>
        <w:t xml:space="preserve">Promotion of WIDOW-MARRIAGES: Public awakening was most effectively organised in the early decades of the 20th century by the leading Telugu newspapers in favour of widow marriages. Krishna </w:t>
      </w:r>
      <w:proofErr w:type="spellStart"/>
      <w:r w:rsidRPr="004E32B9">
        <w:rPr>
          <w:rFonts w:ascii="Alaska" w:hAnsi="Alaska" w:cs="Courier"/>
          <w:bCs/>
          <w:sz w:val="24"/>
          <w:szCs w:val="24"/>
        </w:rPr>
        <w:t>Patrika</w:t>
      </w:r>
      <w:proofErr w:type="spellEnd"/>
      <w:r w:rsidRPr="004E32B9">
        <w:rPr>
          <w:rFonts w:ascii="Alaska" w:hAnsi="Alaska" w:cs="Courier"/>
          <w:bCs/>
          <w:sz w:val="24"/>
          <w:szCs w:val="24"/>
        </w:rPr>
        <w:t xml:space="preserve">, Andhra </w:t>
      </w:r>
      <w:proofErr w:type="spellStart"/>
      <w:r w:rsidRPr="004E32B9">
        <w:rPr>
          <w:rFonts w:ascii="Alaska" w:hAnsi="Alaska" w:cs="Courier"/>
          <w:bCs/>
          <w:sz w:val="24"/>
          <w:szCs w:val="24"/>
        </w:rPr>
        <w:t>Patrika</w:t>
      </w:r>
      <w:proofErr w:type="spellEnd"/>
      <w:r w:rsidRPr="004E32B9">
        <w:rPr>
          <w:rFonts w:ascii="Alaska" w:hAnsi="Alaska" w:cs="Courier"/>
          <w:bCs/>
          <w:sz w:val="24"/>
          <w:szCs w:val="24"/>
        </w:rPr>
        <w:t xml:space="preserve">, </w:t>
      </w:r>
      <w:proofErr w:type="spellStart"/>
      <w:r w:rsidRPr="004E32B9">
        <w:rPr>
          <w:rFonts w:ascii="Alaska" w:hAnsi="Alaska" w:cs="Courier"/>
          <w:bCs/>
          <w:sz w:val="24"/>
          <w:szCs w:val="24"/>
        </w:rPr>
        <w:t>Hindusundari</w:t>
      </w:r>
      <w:proofErr w:type="spellEnd"/>
      <w:r w:rsidRPr="004E32B9">
        <w:rPr>
          <w:rFonts w:ascii="Alaska" w:hAnsi="Alaska" w:cs="Courier"/>
          <w:bCs/>
          <w:sz w:val="24"/>
          <w:szCs w:val="24"/>
        </w:rPr>
        <w:t xml:space="preserve"> and such journals rendered great service for the cause of widow marriages by way of publishing articles by eminent writers, correspondents and timely editorials in support of such a necessary humanitarian step.</w:t>
      </w:r>
    </w:p>
    <w:p w14:paraId="052AD090" w14:textId="77777777" w:rsidR="00141DD4" w:rsidRDefault="00141DD4" w:rsidP="004E32B9">
      <w:pPr>
        <w:autoSpaceDE w:val="0"/>
        <w:autoSpaceDN w:val="0"/>
        <w:adjustRightInd w:val="0"/>
        <w:spacing w:after="0" w:line="240" w:lineRule="auto"/>
        <w:rPr>
          <w:rFonts w:ascii="Courier" w:hAnsi="Courier" w:cs="Courier"/>
          <w:b/>
          <w:bCs/>
          <w:sz w:val="20"/>
          <w:szCs w:val="20"/>
        </w:rPr>
      </w:pPr>
    </w:p>
    <w:p w14:paraId="62CF4EBD" w14:textId="2DD7BC8C" w:rsidR="004E32B9" w:rsidRDefault="00141DD4" w:rsidP="00141DD4">
      <w:pPr>
        <w:autoSpaceDE w:val="0"/>
        <w:autoSpaceDN w:val="0"/>
        <w:adjustRightInd w:val="0"/>
        <w:spacing w:after="0" w:line="360" w:lineRule="auto"/>
        <w:jc w:val="both"/>
        <w:rPr>
          <w:rFonts w:ascii="Alaska" w:hAnsi="Alaska" w:cs="Courier"/>
          <w:bCs/>
          <w:sz w:val="24"/>
          <w:szCs w:val="24"/>
        </w:rPr>
      </w:pPr>
      <w:r w:rsidRPr="00141DD4">
        <w:rPr>
          <w:rFonts w:ascii="Alaska" w:hAnsi="Alaska" w:cs="Courier"/>
          <w:bCs/>
          <w:sz w:val="24"/>
          <w:szCs w:val="24"/>
        </w:rPr>
        <w:t xml:space="preserve">UNTOUCHABILITY: </w:t>
      </w:r>
      <w:r w:rsidR="004E32B9" w:rsidRPr="00141DD4">
        <w:rPr>
          <w:rFonts w:ascii="Alaska" w:hAnsi="Alaska" w:cs="Courier"/>
          <w:bCs/>
          <w:sz w:val="24"/>
          <w:szCs w:val="24"/>
        </w:rPr>
        <w:t>During the freedom movement the question of untouchability</w:t>
      </w:r>
      <w:r w:rsidRPr="00141DD4">
        <w:rPr>
          <w:rFonts w:ascii="Alaska" w:hAnsi="Alaska" w:cs="Courier"/>
          <w:bCs/>
          <w:sz w:val="24"/>
          <w:szCs w:val="24"/>
        </w:rPr>
        <w:t xml:space="preserve"> </w:t>
      </w:r>
      <w:r w:rsidR="004E32B9" w:rsidRPr="00141DD4">
        <w:rPr>
          <w:rFonts w:ascii="Alaska" w:hAnsi="Alaska" w:cs="Courier"/>
          <w:bCs/>
          <w:sz w:val="24"/>
          <w:szCs w:val="24"/>
        </w:rPr>
        <w:t xml:space="preserve">and the eradication of evils from the Hindu </w:t>
      </w:r>
      <w:proofErr w:type="spellStart"/>
      <w:proofErr w:type="gramStart"/>
      <w:r w:rsidR="004E32B9" w:rsidRPr="00141DD4">
        <w:rPr>
          <w:rFonts w:ascii="Alaska" w:hAnsi="Alaska" w:cs="Courier"/>
          <w:bCs/>
          <w:sz w:val="24"/>
          <w:szCs w:val="24"/>
        </w:rPr>
        <w:t>Society,were</w:t>
      </w:r>
      <w:proofErr w:type="spellEnd"/>
      <w:proofErr w:type="gramEnd"/>
      <w:r w:rsidR="004E32B9" w:rsidRPr="00141DD4">
        <w:rPr>
          <w:rFonts w:ascii="Alaska" w:hAnsi="Alaska" w:cs="Courier"/>
          <w:bCs/>
          <w:sz w:val="24"/>
          <w:szCs w:val="24"/>
        </w:rPr>
        <w:t xml:space="preserve"> gained much publicity and support from the Telugu</w:t>
      </w:r>
      <w:r w:rsidRPr="00141DD4">
        <w:rPr>
          <w:rFonts w:ascii="Alaska" w:hAnsi="Alaska" w:cs="Courier"/>
          <w:bCs/>
          <w:sz w:val="24"/>
          <w:szCs w:val="24"/>
        </w:rPr>
        <w:t xml:space="preserve"> </w:t>
      </w:r>
      <w:r w:rsidR="004E32B9" w:rsidRPr="00141DD4">
        <w:rPr>
          <w:rFonts w:ascii="Alaska" w:hAnsi="Alaska" w:cs="Courier"/>
          <w:bCs/>
          <w:sz w:val="24"/>
          <w:szCs w:val="24"/>
        </w:rPr>
        <w:t xml:space="preserve">Press. Right from the </w:t>
      </w:r>
      <w:proofErr w:type="spellStart"/>
      <w:r w:rsidR="004E32B9" w:rsidRPr="00141DD4">
        <w:rPr>
          <w:rFonts w:ascii="Alaska" w:hAnsi="Alaska" w:cs="Courier"/>
          <w:bCs/>
          <w:sz w:val="24"/>
          <w:szCs w:val="24"/>
        </w:rPr>
        <w:t>Vandemataram</w:t>
      </w:r>
      <w:proofErr w:type="spellEnd"/>
      <w:r w:rsidR="004E32B9" w:rsidRPr="00141DD4">
        <w:rPr>
          <w:rFonts w:ascii="Alaska" w:hAnsi="Alaska" w:cs="Courier"/>
          <w:bCs/>
          <w:sz w:val="24"/>
          <w:szCs w:val="24"/>
        </w:rPr>
        <w:t xml:space="preserve"> movement the Telugu</w:t>
      </w:r>
      <w:r w:rsidRPr="00141DD4">
        <w:rPr>
          <w:rFonts w:ascii="Alaska" w:hAnsi="Alaska" w:cs="Courier"/>
          <w:bCs/>
          <w:sz w:val="24"/>
          <w:szCs w:val="24"/>
        </w:rPr>
        <w:t xml:space="preserve"> </w:t>
      </w:r>
      <w:r w:rsidR="004E32B9" w:rsidRPr="00141DD4">
        <w:rPr>
          <w:rFonts w:ascii="Alaska" w:hAnsi="Alaska" w:cs="Courier"/>
          <w:bCs/>
          <w:sz w:val="24"/>
          <w:szCs w:val="24"/>
        </w:rPr>
        <w:t>press gave much importance to the problem of the depressed</w:t>
      </w:r>
      <w:r w:rsidRPr="00141DD4">
        <w:rPr>
          <w:rFonts w:ascii="Alaska" w:hAnsi="Alaska" w:cs="Courier"/>
          <w:bCs/>
          <w:sz w:val="24"/>
          <w:szCs w:val="24"/>
        </w:rPr>
        <w:t xml:space="preserve"> </w:t>
      </w:r>
      <w:r w:rsidR="004E32B9" w:rsidRPr="00141DD4">
        <w:rPr>
          <w:rFonts w:ascii="Alaska" w:hAnsi="Alaska" w:cs="Courier"/>
          <w:bCs/>
          <w:sz w:val="24"/>
          <w:szCs w:val="24"/>
        </w:rPr>
        <w:t xml:space="preserve">classes. In 1907, Swaraj of </w:t>
      </w:r>
      <w:proofErr w:type="spellStart"/>
      <w:r w:rsidR="004E32B9" w:rsidRPr="00141DD4">
        <w:rPr>
          <w:rFonts w:ascii="Alaska" w:hAnsi="Alaska" w:cs="Courier"/>
          <w:bCs/>
          <w:sz w:val="24"/>
          <w:szCs w:val="24"/>
        </w:rPr>
        <w:t>Gadicharla</w:t>
      </w:r>
      <w:proofErr w:type="spellEnd"/>
      <w:r w:rsidR="004E32B9" w:rsidRPr="00141DD4">
        <w:rPr>
          <w:rFonts w:ascii="Alaska" w:hAnsi="Alaska" w:cs="Courier"/>
          <w:bCs/>
          <w:sz w:val="24"/>
          <w:szCs w:val="24"/>
        </w:rPr>
        <w:t xml:space="preserve"> Hari </w:t>
      </w:r>
      <w:proofErr w:type="spellStart"/>
      <w:r w:rsidR="004E32B9" w:rsidRPr="00141DD4">
        <w:rPr>
          <w:rFonts w:ascii="Alaska" w:hAnsi="Alaska" w:cs="Courier"/>
          <w:bCs/>
          <w:sz w:val="24"/>
          <w:szCs w:val="24"/>
        </w:rPr>
        <w:t>Sarvotham</w:t>
      </w:r>
      <w:proofErr w:type="spellEnd"/>
      <w:r w:rsidR="004E32B9" w:rsidRPr="00141DD4">
        <w:rPr>
          <w:rFonts w:ascii="Alaska" w:hAnsi="Alaska" w:cs="Courier"/>
          <w:bCs/>
          <w:sz w:val="24"/>
          <w:szCs w:val="24"/>
        </w:rPr>
        <w:t xml:space="preserve"> Rao</w:t>
      </w:r>
      <w:r w:rsidRPr="00141DD4">
        <w:rPr>
          <w:rFonts w:ascii="Alaska" w:hAnsi="Alaska" w:cs="Courier"/>
          <w:bCs/>
          <w:sz w:val="24"/>
          <w:szCs w:val="24"/>
        </w:rPr>
        <w:t xml:space="preserve"> </w:t>
      </w:r>
      <w:r w:rsidR="004E32B9" w:rsidRPr="00141DD4">
        <w:rPr>
          <w:rFonts w:ascii="Alaska" w:hAnsi="Alaska" w:cs="Courier"/>
          <w:bCs/>
          <w:sz w:val="24"/>
          <w:szCs w:val="24"/>
        </w:rPr>
        <w:t>wrote</w:t>
      </w:r>
      <w:r w:rsidRPr="00141DD4">
        <w:rPr>
          <w:rFonts w:ascii="Alaska" w:hAnsi="Alaska" w:cs="Courier"/>
          <w:bCs/>
          <w:sz w:val="24"/>
          <w:szCs w:val="24"/>
        </w:rPr>
        <w:t xml:space="preserve"> </w:t>
      </w:r>
      <w:r w:rsidR="004E32B9" w:rsidRPr="00141DD4">
        <w:rPr>
          <w:rFonts w:ascii="Alaska" w:hAnsi="Alaska" w:cs="Courier"/>
          <w:bCs/>
          <w:sz w:val="24"/>
          <w:szCs w:val="24"/>
        </w:rPr>
        <w:t>that the Indian society could be made strong only by</w:t>
      </w:r>
      <w:r w:rsidRPr="00141DD4">
        <w:rPr>
          <w:rFonts w:ascii="Alaska" w:hAnsi="Alaska" w:cs="Courier"/>
          <w:bCs/>
          <w:sz w:val="24"/>
          <w:szCs w:val="24"/>
        </w:rPr>
        <w:t xml:space="preserve"> </w:t>
      </w:r>
      <w:r w:rsidR="004E32B9" w:rsidRPr="00141DD4">
        <w:rPr>
          <w:rFonts w:ascii="Alaska" w:hAnsi="Alaska" w:cs="Courier"/>
          <w:bCs/>
          <w:sz w:val="24"/>
          <w:szCs w:val="24"/>
        </w:rPr>
        <w:t xml:space="preserve">improving the lot of the </w:t>
      </w:r>
      <w:proofErr w:type="spellStart"/>
      <w:r w:rsidR="004E32B9" w:rsidRPr="00141DD4">
        <w:rPr>
          <w:rFonts w:ascii="Alaska" w:hAnsi="Alaska" w:cs="Courier"/>
          <w:bCs/>
          <w:sz w:val="24"/>
          <w:szCs w:val="24"/>
        </w:rPr>
        <w:t>panchamas</w:t>
      </w:r>
      <w:proofErr w:type="spellEnd"/>
      <w:r w:rsidR="004E32B9" w:rsidRPr="00141DD4">
        <w:rPr>
          <w:rFonts w:ascii="Alaska" w:hAnsi="Alaska" w:cs="Courier"/>
          <w:bCs/>
          <w:sz w:val="24"/>
          <w:szCs w:val="24"/>
        </w:rPr>
        <w:t>. It suggested that they</w:t>
      </w:r>
      <w:r w:rsidRPr="00141DD4">
        <w:rPr>
          <w:rFonts w:ascii="Alaska" w:hAnsi="Alaska" w:cs="Courier"/>
          <w:bCs/>
          <w:sz w:val="24"/>
          <w:szCs w:val="24"/>
        </w:rPr>
        <w:t xml:space="preserve"> </w:t>
      </w:r>
      <w:r w:rsidR="004E32B9" w:rsidRPr="00141DD4">
        <w:rPr>
          <w:rFonts w:ascii="Alaska" w:hAnsi="Alaska" w:cs="Courier"/>
          <w:bCs/>
          <w:sz w:val="24"/>
          <w:szCs w:val="24"/>
        </w:rPr>
        <w:t>should be educated and that their status in society</w:t>
      </w:r>
      <w:r w:rsidRPr="00141DD4">
        <w:rPr>
          <w:rFonts w:ascii="Alaska" w:hAnsi="Alaska" w:cs="Courier"/>
          <w:bCs/>
          <w:sz w:val="24"/>
          <w:szCs w:val="24"/>
        </w:rPr>
        <w:t xml:space="preserve"> </w:t>
      </w:r>
      <w:r w:rsidR="004E32B9" w:rsidRPr="00141DD4">
        <w:rPr>
          <w:rFonts w:ascii="Alaska" w:hAnsi="Alaska" w:cs="Courier"/>
          <w:bCs/>
          <w:sz w:val="24"/>
          <w:szCs w:val="24"/>
        </w:rPr>
        <w:t>improved.</w:t>
      </w:r>
    </w:p>
    <w:p w14:paraId="486913BC" w14:textId="0AEF42C8" w:rsidR="00141DD4" w:rsidRDefault="00141DD4" w:rsidP="00141DD4">
      <w:pPr>
        <w:autoSpaceDE w:val="0"/>
        <w:autoSpaceDN w:val="0"/>
        <w:adjustRightInd w:val="0"/>
        <w:spacing w:after="0" w:line="360" w:lineRule="auto"/>
        <w:jc w:val="both"/>
        <w:rPr>
          <w:rFonts w:ascii="Alaska" w:hAnsi="Alaska" w:cs="Courier"/>
          <w:sz w:val="24"/>
          <w:szCs w:val="24"/>
        </w:rPr>
      </w:pPr>
      <w:r w:rsidRPr="00141DD4">
        <w:rPr>
          <w:rFonts w:ascii="Alaska" w:hAnsi="Alaska" w:cs="Courier"/>
          <w:b/>
          <w:bCs/>
          <w:sz w:val="24"/>
          <w:szCs w:val="24"/>
        </w:rPr>
        <w:t>GREAT SUPPORT FOR PROHIBITION</w:t>
      </w:r>
      <w:r w:rsidRPr="00141DD4">
        <w:rPr>
          <w:rFonts w:ascii="Alaska" w:hAnsi="Alaska" w:cs="Arial"/>
          <w:sz w:val="24"/>
          <w:szCs w:val="24"/>
        </w:rPr>
        <w:t xml:space="preserve">: </w:t>
      </w:r>
      <w:r w:rsidRPr="00141DD4">
        <w:rPr>
          <w:rFonts w:ascii="Alaska" w:hAnsi="Alaska" w:cs="Courier"/>
          <w:sz w:val="24"/>
          <w:szCs w:val="24"/>
        </w:rPr>
        <w:t xml:space="preserve">Prohibition of intoxicating liquors was another social reform which was advocated and supported with enthusiasm by the Telugu press. On the other issue of social reform was there such a tremendous </w:t>
      </w:r>
      <w:proofErr w:type="spellStart"/>
      <w:r w:rsidRPr="00141DD4">
        <w:rPr>
          <w:rFonts w:ascii="Alaska" w:hAnsi="Alaska" w:cs="Courier"/>
          <w:sz w:val="24"/>
          <w:szCs w:val="24"/>
        </w:rPr>
        <w:t>propogation</w:t>
      </w:r>
      <w:proofErr w:type="spellEnd"/>
      <w:r w:rsidRPr="00141DD4">
        <w:rPr>
          <w:rFonts w:ascii="Alaska" w:hAnsi="Alaska" w:cs="Courier"/>
          <w:sz w:val="24"/>
          <w:szCs w:val="24"/>
        </w:rPr>
        <w:t xml:space="preserve"> by the Telugu press than prohibition. As in the case of </w:t>
      </w:r>
      <w:proofErr w:type="spellStart"/>
      <w:r w:rsidRPr="00141DD4">
        <w:rPr>
          <w:rFonts w:ascii="Alaska" w:hAnsi="Alaska" w:cs="Courier"/>
          <w:sz w:val="24"/>
          <w:szCs w:val="24"/>
        </w:rPr>
        <w:t>Harijan</w:t>
      </w:r>
      <w:proofErr w:type="spellEnd"/>
      <w:r w:rsidRPr="00141DD4">
        <w:rPr>
          <w:rFonts w:ascii="Alaska" w:hAnsi="Alaska" w:cs="Courier"/>
          <w:sz w:val="24"/>
          <w:szCs w:val="24"/>
        </w:rPr>
        <w:t xml:space="preserve"> uplift the demand for prohibition in the country gained great momentum from Mahatma Gandhi </w:t>
      </w:r>
      <w:r w:rsidRPr="00141DD4">
        <w:rPr>
          <w:rFonts w:ascii="Alaska" w:hAnsi="Alaska" w:cs="Arial"/>
          <w:sz w:val="24"/>
          <w:szCs w:val="24"/>
        </w:rPr>
        <w:t xml:space="preserve">' </w:t>
      </w:r>
      <w:r w:rsidRPr="00141DD4">
        <w:rPr>
          <w:rFonts w:ascii="Alaska" w:hAnsi="Alaska" w:cs="Courier"/>
          <w:b/>
          <w:bCs/>
          <w:sz w:val="24"/>
          <w:szCs w:val="24"/>
        </w:rPr>
        <w:t xml:space="preserve">s </w:t>
      </w:r>
      <w:proofErr w:type="spellStart"/>
      <w:r w:rsidRPr="00141DD4">
        <w:rPr>
          <w:rFonts w:ascii="Alaska" w:hAnsi="Alaska" w:cs="Courier"/>
          <w:sz w:val="24"/>
          <w:szCs w:val="24"/>
        </w:rPr>
        <w:t>preachings</w:t>
      </w:r>
      <w:proofErr w:type="spellEnd"/>
      <w:r w:rsidRPr="00141DD4">
        <w:rPr>
          <w:rFonts w:ascii="Alaska" w:hAnsi="Alaska" w:cs="Courier"/>
          <w:sz w:val="24"/>
          <w:szCs w:val="24"/>
        </w:rPr>
        <w:t xml:space="preserve"> and programmes. It deserves to be noted that even before Mahatma Gandhi's advent in Indian politics, the Telugu press had highlighted the evils of the drink habit and appealed both to the people and the government to annihilate this ruinous practice. </w:t>
      </w:r>
      <w:proofErr w:type="spellStart"/>
      <w:r w:rsidRPr="00141DD4">
        <w:rPr>
          <w:rFonts w:ascii="Alaska" w:hAnsi="Alaska" w:cs="Courier"/>
          <w:sz w:val="24"/>
          <w:szCs w:val="24"/>
        </w:rPr>
        <w:t>Deshabhimani</w:t>
      </w:r>
      <w:proofErr w:type="spellEnd"/>
      <w:r w:rsidRPr="00141DD4">
        <w:rPr>
          <w:rFonts w:ascii="Alaska" w:hAnsi="Alaska" w:cs="Courier"/>
          <w:sz w:val="24"/>
          <w:szCs w:val="24"/>
        </w:rPr>
        <w:t xml:space="preserve"> drew a parallel between the evils of opium eating in China, drinking of intoxicating liquors in India and declared that the Indians could </w:t>
      </w:r>
      <w:r w:rsidRPr="00141DD4">
        <w:rPr>
          <w:rFonts w:ascii="Alaska" w:hAnsi="Alaska" w:cs="Courier"/>
          <w:sz w:val="24"/>
          <w:szCs w:val="24"/>
        </w:rPr>
        <w:lastRenderedPageBreak/>
        <w:t xml:space="preserve">renounce addiction just as the Chinese did theirs. The journal supplicated that the British government should have compassion for the Indians and ban the </w:t>
      </w:r>
      <w:proofErr w:type="spellStart"/>
      <w:r w:rsidRPr="00141DD4">
        <w:rPr>
          <w:rFonts w:ascii="Alaska" w:hAnsi="Alaska" w:cs="Courier"/>
          <w:sz w:val="24"/>
          <w:szCs w:val="24"/>
        </w:rPr>
        <w:t>anufacture</w:t>
      </w:r>
      <w:proofErr w:type="spellEnd"/>
      <w:r w:rsidRPr="00141DD4">
        <w:rPr>
          <w:rFonts w:ascii="Alaska" w:hAnsi="Alaska" w:cs="Courier"/>
          <w:sz w:val="24"/>
          <w:szCs w:val="24"/>
        </w:rPr>
        <w:t xml:space="preserve"> and sale of intoxicating liquors.</w:t>
      </w:r>
    </w:p>
    <w:p w14:paraId="17E1B9D7" w14:textId="48F9CD16" w:rsidR="00141DD4" w:rsidRDefault="00141DD4" w:rsidP="00141DD4">
      <w:pPr>
        <w:autoSpaceDE w:val="0"/>
        <w:autoSpaceDN w:val="0"/>
        <w:adjustRightInd w:val="0"/>
        <w:spacing w:after="0" w:line="360" w:lineRule="auto"/>
        <w:jc w:val="both"/>
        <w:rPr>
          <w:rFonts w:ascii="Alaska" w:hAnsi="Alaska" w:cs="Courier"/>
          <w:sz w:val="24"/>
          <w:szCs w:val="24"/>
        </w:rPr>
      </w:pPr>
      <w:r w:rsidRPr="00141DD4">
        <w:rPr>
          <w:rFonts w:ascii="Alaska" w:hAnsi="Alaska" w:cs="Courier"/>
          <w:b/>
          <w:bCs/>
          <w:sz w:val="24"/>
          <w:szCs w:val="24"/>
        </w:rPr>
        <w:t xml:space="preserve">PLEA </w:t>
      </w:r>
      <w:r w:rsidRPr="00141DD4">
        <w:rPr>
          <w:rFonts w:ascii="Alaska" w:hAnsi="Alaska" w:cs="Courier"/>
          <w:sz w:val="24"/>
          <w:szCs w:val="24"/>
        </w:rPr>
        <w:t xml:space="preserve">FOR </w:t>
      </w:r>
      <w:r w:rsidRPr="00141DD4">
        <w:rPr>
          <w:rFonts w:ascii="Alaska" w:hAnsi="Alaska" w:cs="Courier"/>
          <w:b/>
          <w:bCs/>
          <w:sz w:val="24"/>
          <w:szCs w:val="24"/>
        </w:rPr>
        <w:t xml:space="preserve">ABOLITION </w:t>
      </w:r>
      <w:r w:rsidRPr="00141DD4">
        <w:rPr>
          <w:rFonts w:ascii="Alaska" w:hAnsi="Alaska" w:cs="Courier"/>
          <w:sz w:val="24"/>
          <w:szCs w:val="24"/>
        </w:rPr>
        <w:t xml:space="preserve">OF </w:t>
      </w:r>
      <w:r w:rsidRPr="00141DD4">
        <w:rPr>
          <w:rFonts w:ascii="Alaska" w:hAnsi="Alaska" w:cs="Courier"/>
          <w:b/>
          <w:bCs/>
          <w:sz w:val="24"/>
          <w:szCs w:val="24"/>
        </w:rPr>
        <w:t xml:space="preserve">DEVADASI </w:t>
      </w:r>
      <w:proofErr w:type="gramStart"/>
      <w:r w:rsidRPr="00141DD4">
        <w:rPr>
          <w:rFonts w:ascii="Alaska" w:hAnsi="Alaska" w:cs="Courier"/>
          <w:b/>
          <w:bCs/>
          <w:sz w:val="24"/>
          <w:szCs w:val="24"/>
        </w:rPr>
        <w:t xml:space="preserve">SYSTEM </w:t>
      </w:r>
      <w:r w:rsidRPr="00141DD4">
        <w:rPr>
          <w:rFonts w:ascii="Alaska" w:hAnsi="Alaska" w:cs="Arial"/>
          <w:sz w:val="24"/>
          <w:szCs w:val="24"/>
        </w:rPr>
        <w:t>:</w:t>
      </w:r>
      <w:proofErr w:type="gramEnd"/>
      <w:r w:rsidRPr="00141DD4">
        <w:rPr>
          <w:rFonts w:ascii="Alaska" w:hAnsi="Alaska" w:cs="Arial"/>
          <w:sz w:val="24"/>
          <w:szCs w:val="24"/>
        </w:rPr>
        <w:t xml:space="preserve"> </w:t>
      </w:r>
      <w:r w:rsidRPr="00141DD4">
        <w:rPr>
          <w:rFonts w:ascii="Alaska" w:hAnsi="Alaska" w:cs="Courier"/>
          <w:sz w:val="24"/>
          <w:szCs w:val="24"/>
        </w:rPr>
        <w:t>The Devadasi system, was another social evil on which the Telugu press focussed attention The Devadasis, once a community of artists, had degenerated, and became virtually prostitutes, popularly known as '</w:t>
      </w:r>
      <w:proofErr w:type="spellStart"/>
      <w:r w:rsidRPr="00141DD4">
        <w:rPr>
          <w:rFonts w:ascii="Alaska" w:hAnsi="Alaska" w:cs="Courier"/>
          <w:sz w:val="24"/>
          <w:szCs w:val="24"/>
        </w:rPr>
        <w:t>Kalavantulu</w:t>
      </w:r>
      <w:proofErr w:type="spellEnd"/>
      <w:r w:rsidRPr="00141DD4">
        <w:rPr>
          <w:rFonts w:ascii="Alaska" w:hAnsi="Alaska" w:cs="Courier"/>
          <w:sz w:val="24"/>
          <w:szCs w:val="24"/>
        </w:rPr>
        <w:t xml:space="preserve">'. To eliminate this evil from the society. the government came forward with a proposal in 1911 to pass a law to prohibit the adoption of minor girls as dancing girls. This proposal was received with great applause by the journals which favoured the end of the Devadasi system. Krishna </w:t>
      </w:r>
      <w:proofErr w:type="spellStart"/>
      <w:r w:rsidRPr="00141DD4">
        <w:rPr>
          <w:rFonts w:ascii="Alaska" w:hAnsi="Alaska" w:cs="Courier"/>
          <w:sz w:val="24"/>
          <w:szCs w:val="24"/>
        </w:rPr>
        <w:t>Patrika</w:t>
      </w:r>
      <w:proofErr w:type="spellEnd"/>
      <w:r w:rsidRPr="00141DD4">
        <w:rPr>
          <w:rFonts w:ascii="Alaska" w:hAnsi="Alaska" w:cs="Courier"/>
          <w:sz w:val="24"/>
          <w:szCs w:val="24"/>
        </w:rPr>
        <w:t xml:space="preserve"> published a signed letter by 38 members of the Devadasi community commending the efforts of the government.</w:t>
      </w:r>
    </w:p>
    <w:p w14:paraId="323DA93F" w14:textId="08153E09" w:rsidR="00141DD4" w:rsidRDefault="00141DD4" w:rsidP="00141DD4">
      <w:pPr>
        <w:autoSpaceDE w:val="0"/>
        <w:autoSpaceDN w:val="0"/>
        <w:adjustRightInd w:val="0"/>
        <w:spacing w:after="0" w:line="360" w:lineRule="auto"/>
        <w:jc w:val="both"/>
        <w:rPr>
          <w:rFonts w:ascii="Alaska" w:hAnsi="Alaska" w:cs="Courier"/>
          <w:sz w:val="24"/>
          <w:szCs w:val="24"/>
        </w:rPr>
      </w:pPr>
      <w:r w:rsidRPr="00141DD4">
        <w:rPr>
          <w:rFonts w:ascii="Alaska" w:hAnsi="Alaska" w:cs="Courier"/>
          <w:b/>
          <w:bCs/>
          <w:sz w:val="24"/>
          <w:szCs w:val="24"/>
        </w:rPr>
        <w:t xml:space="preserve">RACIAL </w:t>
      </w:r>
      <w:proofErr w:type="gramStart"/>
      <w:r w:rsidRPr="00141DD4">
        <w:rPr>
          <w:rFonts w:ascii="Alaska" w:hAnsi="Alaska" w:cs="Courier"/>
          <w:b/>
          <w:bCs/>
          <w:sz w:val="24"/>
          <w:szCs w:val="24"/>
        </w:rPr>
        <w:t xml:space="preserve">DISCRIMINATION </w:t>
      </w:r>
      <w:r w:rsidRPr="00141DD4">
        <w:rPr>
          <w:rFonts w:ascii="Alaska" w:hAnsi="Alaska" w:cs="Arial"/>
          <w:sz w:val="24"/>
          <w:szCs w:val="24"/>
        </w:rPr>
        <w:t>:</w:t>
      </w:r>
      <w:r w:rsidRPr="00141DD4">
        <w:rPr>
          <w:rFonts w:ascii="Alaska" w:hAnsi="Alaska" w:cs="Courier"/>
          <w:sz w:val="24"/>
          <w:szCs w:val="24"/>
        </w:rPr>
        <w:t>Racial</w:t>
      </w:r>
      <w:proofErr w:type="gramEnd"/>
      <w:r w:rsidRPr="00141DD4">
        <w:rPr>
          <w:rFonts w:ascii="Alaska" w:hAnsi="Alaska" w:cs="Courier"/>
          <w:sz w:val="24"/>
          <w:szCs w:val="24"/>
        </w:rPr>
        <w:t xml:space="preserve"> discrimination practised by the government was another issue on which the Telugu press frequently and boldly attacked the British government. Discrimination of the Indians against the Europeans was found glaringly in different fields during British rule in India. </w:t>
      </w:r>
      <w:proofErr w:type="spellStart"/>
      <w:r w:rsidRPr="00141DD4">
        <w:rPr>
          <w:rFonts w:ascii="Alaska" w:hAnsi="Alaska" w:cs="Courier"/>
          <w:sz w:val="24"/>
          <w:szCs w:val="24"/>
        </w:rPr>
        <w:t>Whereever</w:t>
      </w:r>
      <w:proofErr w:type="spellEnd"/>
      <w:r w:rsidRPr="00141DD4">
        <w:rPr>
          <w:rFonts w:ascii="Alaska" w:hAnsi="Alaska" w:cs="Courier"/>
          <w:sz w:val="24"/>
          <w:szCs w:val="24"/>
        </w:rPr>
        <w:t xml:space="preserve"> it was found it was opposed and condemned in strong language by the Telugu press.</w:t>
      </w:r>
    </w:p>
    <w:p w14:paraId="31F9833C" w14:textId="447B9033" w:rsidR="00141DD4" w:rsidRDefault="00410596" w:rsidP="00410596">
      <w:pPr>
        <w:autoSpaceDE w:val="0"/>
        <w:autoSpaceDN w:val="0"/>
        <w:adjustRightInd w:val="0"/>
        <w:spacing w:after="0" w:line="360" w:lineRule="auto"/>
        <w:jc w:val="both"/>
        <w:rPr>
          <w:rFonts w:ascii="Alaska" w:hAnsi="Alaska" w:cs="Courier"/>
          <w:sz w:val="24"/>
          <w:szCs w:val="24"/>
        </w:rPr>
      </w:pPr>
      <w:r w:rsidRPr="00410596">
        <w:rPr>
          <w:rFonts w:ascii="Alaska" w:hAnsi="Alaska" w:cs="Courier"/>
          <w:b/>
          <w:bCs/>
          <w:sz w:val="24"/>
          <w:szCs w:val="24"/>
        </w:rPr>
        <w:t>PROMOTION OF</w:t>
      </w:r>
      <w:r w:rsidR="00141DD4" w:rsidRPr="00410596">
        <w:rPr>
          <w:rFonts w:ascii="Alaska" w:hAnsi="Alaska" w:cs="Courier"/>
          <w:b/>
          <w:bCs/>
          <w:sz w:val="24"/>
          <w:szCs w:val="24"/>
        </w:rPr>
        <w:t xml:space="preserve"> </w:t>
      </w:r>
      <w:proofErr w:type="gramStart"/>
      <w:r w:rsidR="00141DD4" w:rsidRPr="00410596">
        <w:rPr>
          <w:rFonts w:ascii="Alaska" w:hAnsi="Alaska" w:cs="Courier"/>
          <w:b/>
          <w:bCs/>
          <w:sz w:val="24"/>
          <w:szCs w:val="24"/>
        </w:rPr>
        <w:t xml:space="preserve">EDUCATION </w:t>
      </w:r>
      <w:r w:rsidR="00141DD4" w:rsidRPr="00410596">
        <w:rPr>
          <w:rFonts w:ascii="Alaska" w:hAnsi="Alaska" w:cs="Arial"/>
          <w:sz w:val="24"/>
          <w:szCs w:val="24"/>
        </w:rPr>
        <w:t>:</w:t>
      </w:r>
      <w:proofErr w:type="gramEnd"/>
      <w:r w:rsidRPr="00410596">
        <w:rPr>
          <w:rFonts w:ascii="Alaska" w:hAnsi="Alaska" w:cs="Arial"/>
          <w:sz w:val="24"/>
          <w:szCs w:val="24"/>
        </w:rPr>
        <w:t xml:space="preserve"> </w:t>
      </w:r>
      <w:r w:rsidR="00141DD4" w:rsidRPr="00410596">
        <w:rPr>
          <w:rFonts w:ascii="Alaska" w:hAnsi="Alaska" w:cs="Courier"/>
          <w:sz w:val="24"/>
          <w:szCs w:val="24"/>
        </w:rPr>
        <w:t>The vernacular press rightly and forcefully brought to</w:t>
      </w:r>
      <w:r w:rsidRPr="00410596">
        <w:rPr>
          <w:rFonts w:ascii="Alaska" w:hAnsi="Alaska" w:cs="Courier"/>
          <w:sz w:val="24"/>
          <w:szCs w:val="24"/>
        </w:rPr>
        <w:t xml:space="preserve"> </w:t>
      </w:r>
      <w:r w:rsidR="00141DD4" w:rsidRPr="00410596">
        <w:rPr>
          <w:rFonts w:ascii="Alaska" w:hAnsi="Alaska" w:cs="Courier"/>
          <w:sz w:val="24"/>
          <w:szCs w:val="24"/>
        </w:rPr>
        <w:t>the notice of the government the necessity for the promotion</w:t>
      </w:r>
      <w:r w:rsidRPr="00410596">
        <w:rPr>
          <w:rFonts w:ascii="Alaska" w:hAnsi="Alaska" w:cs="Courier"/>
          <w:sz w:val="24"/>
          <w:szCs w:val="24"/>
        </w:rPr>
        <w:t xml:space="preserve"> </w:t>
      </w:r>
      <w:r w:rsidR="00141DD4" w:rsidRPr="00410596">
        <w:rPr>
          <w:rFonts w:ascii="Alaska" w:hAnsi="Alaska" w:cs="Courier"/>
          <w:sz w:val="24"/>
          <w:szCs w:val="24"/>
        </w:rPr>
        <w:t>of education. The Telugu journals encouraged the spread of</w:t>
      </w:r>
      <w:r w:rsidRPr="00410596">
        <w:rPr>
          <w:rFonts w:ascii="Alaska" w:hAnsi="Alaska" w:cs="Courier"/>
          <w:sz w:val="24"/>
          <w:szCs w:val="24"/>
        </w:rPr>
        <w:t xml:space="preserve"> </w:t>
      </w:r>
      <w:r w:rsidR="00141DD4" w:rsidRPr="00410596">
        <w:rPr>
          <w:rFonts w:ascii="Alaska" w:hAnsi="Alaska" w:cs="Courier"/>
          <w:sz w:val="24"/>
          <w:szCs w:val="24"/>
        </w:rPr>
        <w:t>literacy among the natives</w:t>
      </w:r>
      <w:r>
        <w:rPr>
          <w:rFonts w:ascii="Alaska" w:hAnsi="Alaska" w:cs="Courier"/>
          <w:sz w:val="24"/>
          <w:szCs w:val="24"/>
        </w:rPr>
        <w:t>.</w:t>
      </w:r>
    </w:p>
    <w:p w14:paraId="5357CED1" w14:textId="1E99CC1A" w:rsidR="00410596" w:rsidRPr="00410596" w:rsidRDefault="00410596" w:rsidP="00410596">
      <w:pPr>
        <w:autoSpaceDE w:val="0"/>
        <w:autoSpaceDN w:val="0"/>
        <w:adjustRightInd w:val="0"/>
        <w:spacing w:after="0" w:line="360" w:lineRule="auto"/>
        <w:jc w:val="both"/>
        <w:rPr>
          <w:rFonts w:ascii="Alaska" w:hAnsi="Alaska" w:cs="Courier"/>
          <w:sz w:val="24"/>
          <w:szCs w:val="24"/>
        </w:rPr>
      </w:pPr>
      <w:r w:rsidRPr="00410596">
        <w:rPr>
          <w:rFonts w:ascii="Alaska" w:hAnsi="Alaska" w:cs="Courier"/>
          <w:b/>
          <w:bCs/>
          <w:sz w:val="24"/>
          <w:szCs w:val="24"/>
        </w:rPr>
        <w:t>PREVENTION OF CORRUPTION</w:t>
      </w:r>
      <w:r w:rsidRPr="00410596">
        <w:rPr>
          <w:rFonts w:ascii="Alaska" w:hAnsi="Alaska" w:cs="Arial"/>
          <w:sz w:val="24"/>
          <w:szCs w:val="24"/>
        </w:rPr>
        <w:t xml:space="preserve">: </w:t>
      </w:r>
      <w:r w:rsidRPr="00410596">
        <w:rPr>
          <w:rFonts w:ascii="Alaska" w:hAnsi="Alaska" w:cs="Courier"/>
          <w:bCs/>
          <w:sz w:val="24"/>
          <w:szCs w:val="24"/>
        </w:rPr>
        <w:t xml:space="preserve">Corruption in government departments was criticised frequently in the columns of the Telugu press. The police, public works and registration departments, according to the Telugu press, were the most corrupt. Krishna </w:t>
      </w:r>
      <w:proofErr w:type="spellStart"/>
      <w:r w:rsidRPr="00410596">
        <w:rPr>
          <w:rFonts w:ascii="Alaska" w:hAnsi="Alaska" w:cs="Courier"/>
          <w:bCs/>
          <w:sz w:val="24"/>
          <w:szCs w:val="24"/>
        </w:rPr>
        <w:t>Patrika</w:t>
      </w:r>
      <w:proofErr w:type="spellEnd"/>
      <w:r w:rsidRPr="00410596">
        <w:rPr>
          <w:rFonts w:ascii="Alaska" w:hAnsi="Alaska" w:cs="Courier"/>
          <w:bCs/>
          <w:sz w:val="24"/>
          <w:szCs w:val="24"/>
        </w:rPr>
        <w:t xml:space="preserve"> pointed out how the Zamindars noted their account books bribes given to the officials in a code language</w:t>
      </w:r>
    </w:p>
    <w:p w14:paraId="3744C435" w14:textId="77777777" w:rsidR="00856DE8" w:rsidRPr="006B1C98" w:rsidRDefault="00856DE8"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Conclusion</w:t>
      </w:r>
    </w:p>
    <w:p w14:paraId="3048E599"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lastRenderedPageBreak/>
        <w:t>the journals of the last century were pioneers in</w:t>
      </w:r>
    </w:p>
    <w:p w14:paraId="779CF353"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the field, that they laid solid foundations for the future</w:t>
      </w:r>
    </w:p>
    <w:p w14:paraId="5B2FA1B3"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growth of journalism in Telugu, despite their working</w:t>
      </w:r>
    </w:p>
    <w:p w14:paraId="1640136C" w14:textId="77777777" w:rsidR="0091569B"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 xml:space="preserve">against several odds. </w:t>
      </w:r>
    </w:p>
    <w:p w14:paraId="4D5B3541" w14:textId="26729EBA"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They also established sound</w:t>
      </w:r>
    </w:p>
    <w:p w14:paraId="3F16E7AA"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traditions. The journalism they pursued was for neither</w:t>
      </w:r>
    </w:p>
    <w:p w14:paraId="6CC2318F"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profit nor pelf. They were inspired by some of the noblest</w:t>
      </w:r>
    </w:p>
    <w:p w14:paraId="70F41BC1"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ideals a man could cherish of which love of their land and</w:t>
      </w:r>
    </w:p>
    <w:p w14:paraId="5FD9AF07"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nationalism was not the least. They were possessed by a</w:t>
      </w:r>
    </w:p>
    <w:p w14:paraId="3D1C7962"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 xml:space="preserve">noble zeal to serve their fellow men. Eager to reform </w:t>
      </w:r>
      <w:proofErr w:type="gramStart"/>
      <w:r w:rsidRPr="006B1C98">
        <w:rPr>
          <w:rFonts w:ascii="Alaska" w:hAnsi="Alaska" w:cs="Courier"/>
          <w:sz w:val="24"/>
          <w:szCs w:val="24"/>
        </w:rPr>
        <w:t>their</w:t>
      </w:r>
      <w:proofErr w:type="gramEnd"/>
    </w:p>
    <w:p w14:paraId="08697647"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society they attacked many social evils, which were the bane</w:t>
      </w:r>
    </w:p>
    <w:p w14:paraId="50EB34D2"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of Indian society, fearlessly and with a rare missionary</w:t>
      </w:r>
    </w:p>
    <w:p w14:paraId="6A562A83" w14:textId="77777777" w:rsidR="00F16617" w:rsidRPr="006B1C98" w:rsidRDefault="00F16617" w:rsidP="006B1C98">
      <w:pPr>
        <w:autoSpaceDE w:val="0"/>
        <w:autoSpaceDN w:val="0"/>
        <w:adjustRightInd w:val="0"/>
        <w:spacing w:after="0" w:line="240" w:lineRule="auto"/>
        <w:jc w:val="both"/>
        <w:rPr>
          <w:rFonts w:ascii="Alaska" w:hAnsi="Alaska" w:cs="Courier"/>
          <w:sz w:val="24"/>
          <w:szCs w:val="24"/>
        </w:rPr>
      </w:pPr>
      <w:r w:rsidRPr="006B1C98">
        <w:rPr>
          <w:rFonts w:ascii="Alaska" w:hAnsi="Alaska" w:cs="Courier"/>
          <w:sz w:val="24"/>
          <w:szCs w:val="24"/>
        </w:rPr>
        <w:t>zeal and in the process braved the wrath of the British</w:t>
      </w:r>
    </w:p>
    <w:p w14:paraId="70A33AEA" w14:textId="3C784CBB" w:rsidR="00F16617" w:rsidRPr="006B1C98" w:rsidRDefault="00F16617"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Courier"/>
          <w:sz w:val="24"/>
          <w:szCs w:val="24"/>
        </w:rPr>
        <w:t xml:space="preserve">officials and also that of their own conservative </w:t>
      </w:r>
    </w:p>
    <w:p w14:paraId="392F137B" w14:textId="77777777" w:rsidR="0047253A" w:rsidRDefault="0047253A" w:rsidP="0047253A">
      <w:pPr>
        <w:autoSpaceDE w:val="0"/>
        <w:autoSpaceDN w:val="0"/>
        <w:adjustRightInd w:val="0"/>
        <w:spacing w:after="0" w:line="360" w:lineRule="auto"/>
        <w:ind w:firstLine="720"/>
        <w:jc w:val="both"/>
        <w:rPr>
          <w:rFonts w:ascii="Alaska" w:hAnsi="Alaska" w:cs="Courier"/>
          <w:bCs/>
          <w:sz w:val="24"/>
          <w:szCs w:val="24"/>
          <w:lang w:val="en-US"/>
        </w:rPr>
      </w:pPr>
    </w:p>
    <w:p w14:paraId="5E0B36DD" w14:textId="77777777" w:rsidR="0047253A" w:rsidRDefault="0047253A" w:rsidP="0047253A">
      <w:pPr>
        <w:autoSpaceDE w:val="0"/>
        <w:autoSpaceDN w:val="0"/>
        <w:adjustRightInd w:val="0"/>
        <w:spacing w:after="0" w:line="360" w:lineRule="auto"/>
        <w:ind w:firstLine="720"/>
        <w:jc w:val="both"/>
        <w:rPr>
          <w:rFonts w:ascii="Alaska" w:hAnsi="Alaska" w:cs="Courier"/>
          <w:bCs/>
          <w:sz w:val="24"/>
          <w:szCs w:val="24"/>
          <w:lang w:val="en-US"/>
        </w:rPr>
      </w:pPr>
      <w:r w:rsidRPr="006B1C98">
        <w:rPr>
          <w:rFonts w:ascii="Alaska" w:hAnsi="Alaska" w:cs="Courier"/>
          <w:bCs/>
          <w:sz w:val="24"/>
          <w:szCs w:val="24"/>
          <w:lang w:val="en-US"/>
        </w:rPr>
        <w:t>The Telugu press, too played its role in rousing national consciousness among the Telugu people and was also responsible to a great extent for the participation of the Telugu people in India's Freedom struggle. But the Telugu press first concerned itself chiefly with social and reformist issues.</w:t>
      </w:r>
    </w:p>
    <w:p w14:paraId="4CAC17EA" w14:textId="77777777" w:rsidR="0047253A" w:rsidRDefault="0047253A" w:rsidP="006B1C98">
      <w:pPr>
        <w:autoSpaceDE w:val="0"/>
        <w:autoSpaceDN w:val="0"/>
        <w:adjustRightInd w:val="0"/>
        <w:spacing w:after="0" w:line="360" w:lineRule="auto"/>
        <w:jc w:val="both"/>
        <w:rPr>
          <w:rFonts w:ascii="Alaska" w:hAnsi="Alaska" w:cs="Arial"/>
          <w:b/>
          <w:sz w:val="24"/>
          <w:szCs w:val="24"/>
        </w:rPr>
      </w:pPr>
    </w:p>
    <w:p w14:paraId="7F569F6D" w14:textId="77777777" w:rsidR="0047253A" w:rsidRDefault="0047253A" w:rsidP="006B1C98">
      <w:pPr>
        <w:autoSpaceDE w:val="0"/>
        <w:autoSpaceDN w:val="0"/>
        <w:adjustRightInd w:val="0"/>
        <w:spacing w:after="0" w:line="360" w:lineRule="auto"/>
        <w:jc w:val="both"/>
        <w:rPr>
          <w:rFonts w:ascii="Alaska" w:hAnsi="Alaska" w:cs="Arial"/>
          <w:b/>
          <w:sz w:val="24"/>
          <w:szCs w:val="24"/>
        </w:rPr>
      </w:pPr>
    </w:p>
    <w:p w14:paraId="6427FD5E" w14:textId="0426E301" w:rsidR="00C0096F" w:rsidRDefault="00C0096F" w:rsidP="006B1C98">
      <w:pPr>
        <w:autoSpaceDE w:val="0"/>
        <w:autoSpaceDN w:val="0"/>
        <w:adjustRightInd w:val="0"/>
        <w:spacing w:after="0" w:line="360" w:lineRule="auto"/>
        <w:jc w:val="both"/>
        <w:rPr>
          <w:rFonts w:ascii="Alaska" w:hAnsi="Alaska" w:cs="Arial"/>
          <w:b/>
          <w:sz w:val="24"/>
          <w:szCs w:val="24"/>
        </w:rPr>
      </w:pPr>
      <w:r w:rsidRPr="006B1C98">
        <w:rPr>
          <w:rFonts w:ascii="Alaska" w:hAnsi="Alaska" w:cs="Arial"/>
          <w:b/>
          <w:sz w:val="24"/>
          <w:szCs w:val="24"/>
        </w:rPr>
        <w:t>References</w:t>
      </w:r>
    </w:p>
    <w:p w14:paraId="5A9C06F3" w14:textId="77777777" w:rsidR="00D6202D" w:rsidRDefault="00D6202D" w:rsidP="00D6202D">
      <w:pPr>
        <w:autoSpaceDE w:val="0"/>
        <w:autoSpaceDN w:val="0"/>
        <w:adjustRightInd w:val="0"/>
        <w:spacing w:after="0" w:line="240" w:lineRule="auto"/>
        <w:rPr>
          <w:rFonts w:ascii="Courier" w:hAnsi="Courier" w:cs="Courier"/>
          <w:b/>
          <w:bCs/>
          <w:sz w:val="21"/>
          <w:szCs w:val="21"/>
        </w:rPr>
      </w:pPr>
      <w:proofErr w:type="spellStart"/>
      <w:r>
        <w:rPr>
          <w:rFonts w:ascii="Courier" w:hAnsi="Courier" w:cs="Courier"/>
          <w:sz w:val="21"/>
          <w:szCs w:val="21"/>
        </w:rPr>
        <w:t>Hemendraprasad</w:t>
      </w:r>
      <w:proofErr w:type="spellEnd"/>
      <w:r>
        <w:rPr>
          <w:rFonts w:ascii="Courier" w:hAnsi="Courier" w:cs="Courier"/>
          <w:sz w:val="21"/>
          <w:szCs w:val="21"/>
        </w:rPr>
        <w:t xml:space="preserve"> Ghose, The </w:t>
      </w:r>
      <w:r>
        <w:rPr>
          <w:rFonts w:ascii="Times New Roman" w:hAnsi="Times New Roman" w:cs="Times New Roman"/>
          <w:b/>
          <w:bCs/>
          <w:sz w:val="19"/>
          <w:szCs w:val="19"/>
        </w:rPr>
        <w:t xml:space="preserve">Newspaper </w:t>
      </w:r>
      <w:r>
        <w:rPr>
          <w:rFonts w:ascii="Courier" w:hAnsi="Courier" w:cs="Courier"/>
          <w:sz w:val="21"/>
          <w:szCs w:val="21"/>
        </w:rPr>
        <w:t xml:space="preserve">in </w:t>
      </w:r>
      <w:proofErr w:type="gramStart"/>
      <w:r>
        <w:rPr>
          <w:rFonts w:ascii="Courier" w:hAnsi="Courier" w:cs="Courier"/>
          <w:b/>
          <w:bCs/>
          <w:sz w:val="21"/>
          <w:szCs w:val="21"/>
        </w:rPr>
        <w:t>Indi;,</w:t>
      </w:r>
      <w:proofErr w:type="gramEnd"/>
    </w:p>
    <w:p w14:paraId="62DF44B3" w14:textId="1DE35935" w:rsidR="00D6202D" w:rsidRDefault="00D6202D" w:rsidP="00D6202D">
      <w:pPr>
        <w:autoSpaceDE w:val="0"/>
        <w:autoSpaceDN w:val="0"/>
        <w:adjustRightInd w:val="0"/>
        <w:spacing w:after="0" w:line="360" w:lineRule="auto"/>
        <w:jc w:val="both"/>
        <w:rPr>
          <w:rFonts w:ascii="Courier" w:hAnsi="Courier" w:cs="Courier"/>
          <w:b/>
          <w:bCs/>
          <w:sz w:val="21"/>
          <w:szCs w:val="21"/>
        </w:rPr>
      </w:pPr>
      <w:r>
        <w:rPr>
          <w:rFonts w:ascii="Courier" w:hAnsi="Courier" w:cs="Courier"/>
          <w:sz w:val="21"/>
          <w:szCs w:val="21"/>
        </w:rPr>
        <w:t xml:space="preserve">(Calcutta, </w:t>
      </w:r>
      <w:r>
        <w:rPr>
          <w:rFonts w:ascii="Courier" w:hAnsi="Courier" w:cs="Courier"/>
          <w:b/>
          <w:bCs/>
          <w:sz w:val="21"/>
          <w:szCs w:val="21"/>
        </w:rPr>
        <w:t>19521</w:t>
      </w:r>
    </w:p>
    <w:p w14:paraId="558E10A4" w14:textId="77777777" w:rsidR="00D6202D" w:rsidRDefault="00D6202D" w:rsidP="00D6202D">
      <w:pPr>
        <w:autoSpaceDE w:val="0"/>
        <w:autoSpaceDN w:val="0"/>
        <w:adjustRightInd w:val="0"/>
        <w:spacing w:after="0" w:line="240" w:lineRule="auto"/>
        <w:rPr>
          <w:rFonts w:ascii="Courier" w:hAnsi="Courier" w:cs="Courier"/>
          <w:b/>
          <w:bCs/>
          <w:sz w:val="21"/>
          <w:szCs w:val="21"/>
        </w:rPr>
      </w:pPr>
      <w:r>
        <w:rPr>
          <w:rFonts w:ascii="Courier" w:hAnsi="Courier" w:cs="Courier"/>
          <w:b/>
          <w:bCs/>
        </w:rPr>
        <w:t xml:space="preserve">A.N. </w:t>
      </w:r>
      <w:proofErr w:type="spellStart"/>
      <w:r>
        <w:rPr>
          <w:rFonts w:ascii="Courier" w:hAnsi="Courier" w:cs="Courier"/>
          <w:b/>
          <w:bCs/>
          <w:sz w:val="21"/>
          <w:szCs w:val="21"/>
        </w:rPr>
        <w:t>Sivaraman</w:t>
      </w:r>
      <w:proofErr w:type="spellEnd"/>
      <w:r>
        <w:rPr>
          <w:rFonts w:ascii="Courier" w:hAnsi="Courier" w:cs="Courier"/>
          <w:b/>
          <w:bCs/>
          <w:sz w:val="21"/>
          <w:szCs w:val="21"/>
        </w:rPr>
        <w:t>, "The vernacular language newspaper" in</w:t>
      </w:r>
    </w:p>
    <w:p w14:paraId="35E20438" w14:textId="02FC1208" w:rsidR="00D6202D" w:rsidRDefault="00D6202D" w:rsidP="00D6202D">
      <w:pPr>
        <w:autoSpaceDE w:val="0"/>
        <w:autoSpaceDN w:val="0"/>
        <w:adjustRightInd w:val="0"/>
        <w:spacing w:after="0" w:line="360" w:lineRule="auto"/>
        <w:jc w:val="both"/>
        <w:rPr>
          <w:rFonts w:ascii="Courier" w:hAnsi="Courier" w:cs="Courier"/>
          <w:b/>
          <w:bCs/>
          <w:sz w:val="21"/>
          <w:szCs w:val="21"/>
        </w:rPr>
      </w:pPr>
      <w:r>
        <w:rPr>
          <w:rFonts w:ascii="Courier" w:hAnsi="Courier" w:cs="Courier"/>
          <w:b/>
          <w:bCs/>
          <w:sz w:val="21"/>
          <w:szCs w:val="21"/>
        </w:rPr>
        <w:t xml:space="preserve">Journalism in Modern India, (Ed.) Rolland </w:t>
      </w:r>
      <w:proofErr w:type="spellStart"/>
      <w:r>
        <w:rPr>
          <w:rFonts w:ascii="Courier" w:hAnsi="Courier" w:cs="Courier"/>
          <w:b/>
          <w:bCs/>
          <w:sz w:val="21"/>
          <w:szCs w:val="21"/>
        </w:rPr>
        <w:t>Wess</w:t>
      </w:r>
      <w:proofErr w:type="spellEnd"/>
      <w:r>
        <w:rPr>
          <w:rFonts w:ascii="Courier" w:hAnsi="Courier" w:cs="Courier"/>
          <w:b/>
          <w:bCs/>
          <w:sz w:val="21"/>
          <w:szCs w:val="21"/>
        </w:rPr>
        <w:t xml:space="preserve"> Ray</w:t>
      </w:r>
    </w:p>
    <w:p w14:paraId="73AB97D6" w14:textId="77777777" w:rsidR="00D6202D" w:rsidRDefault="00D6202D" w:rsidP="00D6202D">
      <w:pPr>
        <w:autoSpaceDE w:val="0"/>
        <w:autoSpaceDN w:val="0"/>
        <w:adjustRightInd w:val="0"/>
        <w:spacing w:after="0" w:line="240" w:lineRule="auto"/>
        <w:rPr>
          <w:rFonts w:ascii="Courier" w:hAnsi="Courier" w:cs="Courier"/>
          <w:sz w:val="21"/>
          <w:szCs w:val="21"/>
        </w:rPr>
      </w:pPr>
      <w:r>
        <w:rPr>
          <w:rFonts w:ascii="Courier" w:hAnsi="Courier" w:cs="Courier"/>
          <w:sz w:val="21"/>
          <w:szCs w:val="21"/>
        </w:rPr>
        <w:t xml:space="preserve">M.M. Ahluwalia, Freedom </w:t>
      </w:r>
      <w:r>
        <w:rPr>
          <w:rFonts w:ascii="Courier" w:hAnsi="Courier" w:cs="Courier"/>
        </w:rPr>
        <w:t xml:space="preserve">struggle </w:t>
      </w:r>
      <w:r>
        <w:rPr>
          <w:rFonts w:ascii="Courier" w:hAnsi="Courier" w:cs="Courier"/>
          <w:sz w:val="21"/>
          <w:szCs w:val="21"/>
        </w:rPr>
        <w:t>in India 1858-1909,</w:t>
      </w:r>
    </w:p>
    <w:p w14:paraId="1B4C7122" w14:textId="52C6C30B" w:rsidR="00D6202D" w:rsidRDefault="00D6202D" w:rsidP="00D6202D">
      <w:pPr>
        <w:autoSpaceDE w:val="0"/>
        <w:autoSpaceDN w:val="0"/>
        <w:adjustRightInd w:val="0"/>
        <w:spacing w:after="0" w:line="360" w:lineRule="auto"/>
        <w:jc w:val="both"/>
        <w:rPr>
          <w:rFonts w:ascii="Courier" w:hAnsi="Courier" w:cs="Courier"/>
          <w:sz w:val="21"/>
          <w:szCs w:val="21"/>
        </w:rPr>
      </w:pPr>
      <w:r>
        <w:rPr>
          <w:rFonts w:ascii="Courier" w:hAnsi="Courier" w:cs="Courier"/>
          <w:sz w:val="21"/>
          <w:szCs w:val="21"/>
        </w:rPr>
        <w:t>(Delhi, 19651</w:t>
      </w:r>
    </w:p>
    <w:p w14:paraId="2E3569A5" w14:textId="3F43C0AD" w:rsidR="00D6202D" w:rsidRDefault="00D6202D" w:rsidP="00D6202D">
      <w:pPr>
        <w:autoSpaceDE w:val="0"/>
        <w:autoSpaceDN w:val="0"/>
        <w:adjustRightInd w:val="0"/>
        <w:spacing w:after="0" w:line="360" w:lineRule="auto"/>
        <w:jc w:val="both"/>
        <w:rPr>
          <w:rFonts w:ascii="Courier" w:hAnsi="Courier" w:cs="Courier"/>
          <w:b/>
          <w:bCs/>
          <w:sz w:val="18"/>
          <w:szCs w:val="18"/>
        </w:rPr>
      </w:pPr>
      <w:bookmarkStart w:id="0" w:name="_GoBack"/>
      <w:r>
        <w:rPr>
          <w:rFonts w:ascii="Times New Roman" w:hAnsi="Times New Roman" w:cs="Times New Roman"/>
          <w:b/>
          <w:bCs/>
          <w:sz w:val="17"/>
          <w:szCs w:val="17"/>
        </w:rPr>
        <w:t xml:space="preserve">TELUGU </w:t>
      </w:r>
      <w:r>
        <w:rPr>
          <w:rFonts w:ascii="Courier" w:hAnsi="Courier" w:cs="Courier"/>
          <w:b/>
          <w:bCs/>
          <w:sz w:val="18"/>
          <w:szCs w:val="18"/>
        </w:rPr>
        <w:t xml:space="preserve">PRESS </w:t>
      </w:r>
      <w:r>
        <w:rPr>
          <w:rFonts w:ascii="Courier" w:hAnsi="Courier" w:cs="Courier"/>
          <w:b/>
          <w:bCs/>
          <w:sz w:val="19"/>
          <w:szCs w:val="19"/>
        </w:rPr>
        <w:t xml:space="preserve">AND </w:t>
      </w:r>
      <w:r>
        <w:rPr>
          <w:rFonts w:ascii="Times New Roman" w:hAnsi="Times New Roman" w:cs="Times New Roman"/>
          <w:b/>
          <w:bCs/>
          <w:sz w:val="17"/>
          <w:szCs w:val="17"/>
        </w:rPr>
        <w:t xml:space="preserve">PUBLIC </w:t>
      </w:r>
      <w:r>
        <w:rPr>
          <w:rFonts w:ascii="Courier" w:hAnsi="Courier" w:cs="Courier"/>
          <w:b/>
          <w:bCs/>
          <w:sz w:val="18"/>
          <w:szCs w:val="18"/>
        </w:rPr>
        <w:t>AWAKENING</w:t>
      </w:r>
    </w:p>
    <w:bookmarkEnd w:id="0"/>
    <w:p w14:paraId="25437707" w14:textId="77777777" w:rsidR="00D6202D" w:rsidRPr="006B1C98" w:rsidRDefault="00D6202D" w:rsidP="00D6202D">
      <w:pPr>
        <w:autoSpaceDE w:val="0"/>
        <w:autoSpaceDN w:val="0"/>
        <w:adjustRightInd w:val="0"/>
        <w:spacing w:after="0" w:line="360" w:lineRule="auto"/>
        <w:jc w:val="both"/>
        <w:rPr>
          <w:rFonts w:ascii="Alaska" w:hAnsi="Alaska" w:cs="Arial"/>
          <w:b/>
          <w:sz w:val="24"/>
          <w:szCs w:val="24"/>
        </w:rPr>
      </w:pPr>
    </w:p>
    <w:sectPr w:rsidR="00D6202D" w:rsidRPr="006B1C98"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6"/>
  </w:num>
  <w:num w:numId="5">
    <w:abstractNumId w:val="7"/>
  </w:num>
  <w:num w:numId="6">
    <w:abstractNumId w:val="3"/>
  </w:num>
  <w:num w:numId="7">
    <w:abstractNumId w:val="9"/>
  </w:num>
  <w:num w:numId="8">
    <w:abstractNumId w:val="4"/>
  </w:num>
  <w:num w:numId="9">
    <w:abstractNumId w:val="11"/>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rgUA6A9ZbywAAAA="/>
  </w:docVars>
  <w:rsids>
    <w:rsidRoot w:val="00955250"/>
    <w:rsid w:val="00023646"/>
    <w:rsid w:val="000D0A01"/>
    <w:rsid w:val="0010512B"/>
    <w:rsid w:val="00141DD4"/>
    <w:rsid w:val="0018375D"/>
    <w:rsid w:val="00185AC9"/>
    <w:rsid w:val="001E780C"/>
    <w:rsid w:val="00240FFF"/>
    <w:rsid w:val="002856EF"/>
    <w:rsid w:val="002C6BD1"/>
    <w:rsid w:val="002D05E8"/>
    <w:rsid w:val="0032767B"/>
    <w:rsid w:val="0034040E"/>
    <w:rsid w:val="003B3595"/>
    <w:rsid w:val="003B69C8"/>
    <w:rsid w:val="00410596"/>
    <w:rsid w:val="004303F9"/>
    <w:rsid w:val="0047253A"/>
    <w:rsid w:val="00481EA0"/>
    <w:rsid w:val="004B1A7A"/>
    <w:rsid w:val="004B456A"/>
    <w:rsid w:val="004D1C2E"/>
    <w:rsid w:val="004E0FFA"/>
    <w:rsid w:val="004E1151"/>
    <w:rsid w:val="004E32B9"/>
    <w:rsid w:val="00584B9F"/>
    <w:rsid w:val="005A17F6"/>
    <w:rsid w:val="005E6610"/>
    <w:rsid w:val="005F1A29"/>
    <w:rsid w:val="005F78D6"/>
    <w:rsid w:val="006036F0"/>
    <w:rsid w:val="006B1C98"/>
    <w:rsid w:val="006C19B5"/>
    <w:rsid w:val="00751E5C"/>
    <w:rsid w:val="00856DE8"/>
    <w:rsid w:val="008A2BBE"/>
    <w:rsid w:val="008B2AD7"/>
    <w:rsid w:val="008D5BCF"/>
    <w:rsid w:val="008D6B52"/>
    <w:rsid w:val="0091569B"/>
    <w:rsid w:val="00955250"/>
    <w:rsid w:val="00AA06FB"/>
    <w:rsid w:val="00AA46BB"/>
    <w:rsid w:val="00AA57A1"/>
    <w:rsid w:val="00AE1337"/>
    <w:rsid w:val="00B82591"/>
    <w:rsid w:val="00BA4897"/>
    <w:rsid w:val="00BB0D4D"/>
    <w:rsid w:val="00C0096F"/>
    <w:rsid w:val="00C24CD5"/>
    <w:rsid w:val="00C74739"/>
    <w:rsid w:val="00CF455A"/>
    <w:rsid w:val="00D1260B"/>
    <w:rsid w:val="00D26399"/>
    <w:rsid w:val="00D6202D"/>
    <w:rsid w:val="00D96052"/>
    <w:rsid w:val="00DA179B"/>
    <w:rsid w:val="00DA54E1"/>
    <w:rsid w:val="00DE45C1"/>
    <w:rsid w:val="00DE4C6F"/>
    <w:rsid w:val="00DF2344"/>
    <w:rsid w:val="00E05F33"/>
    <w:rsid w:val="00E6332B"/>
    <w:rsid w:val="00EF1721"/>
    <w:rsid w:val="00F16617"/>
    <w:rsid w:val="00F31DEF"/>
    <w:rsid w:val="00FA25BE"/>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4</cp:revision>
  <dcterms:created xsi:type="dcterms:W3CDTF">2019-11-18T12:50:00Z</dcterms:created>
  <dcterms:modified xsi:type="dcterms:W3CDTF">2019-11-20T19:14:00Z</dcterms:modified>
</cp:coreProperties>
</file>