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575B5" w14:textId="77777777" w:rsidR="00955250" w:rsidRPr="00E05F33" w:rsidRDefault="00955250" w:rsidP="00C0096F">
      <w:pPr>
        <w:autoSpaceDE w:val="0"/>
        <w:autoSpaceDN w:val="0"/>
        <w:adjustRightInd w:val="0"/>
        <w:spacing w:after="0" w:line="360" w:lineRule="auto"/>
        <w:jc w:val="both"/>
        <w:rPr>
          <w:rFonts w:ascii="Alaska" w:hAnsi="Alaska" w:cs="TimesNewRoman,Bold"/>
          <w:b/>
          <w:bCs/>
          <w:sz w:val="24"/>
          <w:szCs w:val="24"/>
        </w:rPr>
      </w:pPr>
    </w:p>
    <w:p w14:paraId="1A49F434" w14:textId="77777777" w:rsidR="00955250" w:rsidRPr="00E05F33" w:rsidRDefault="00955250" w:rsidP="00C0096F">
      <w:pPr>
        <w:autoSpaceDE w:val="0"/>
        <w:autoSpaceDN w:val="0"/>
        <w:adjustRightInd w:val="0"/>
        <w:spacing w:after="0" w:line="360" w:lineRule="auto"/>
        <w:jc w:val="both"/>
        <w:rPr>
          <w:rFonts w:ascii="Alaska" w:hAnsi="Alaska" w:cs="TimesNewRoman,Bold"/>
          <w:b/>
          <w:bCs/>
          <w:sz w:val="24"/>
          <w:szCs w:val="24"/>
        </w:rPr>
      </w:pPr>
    </w:p>
    <w:p w14:paraId="036E70D8" w14:textId="64B35C71" w:rsidR="00955250" w:rsidRPr="00E05F33" w:rsidRDefault="00955250" w:rsidP="00C0096F">
      <w:pPr>
        <w:autoSpaceDE w:val="0"/>
        <w:autoSpaceDN w:val="0"/>
        <w:adjustRightInd w:val="0"/>
        <w:spacing w:after="0" w:line="360" w:lineRule="auto"/>
        <w:jc w:val="both"/>
        <w:rPr>
          <w:rFonts w:ascii="Alaska" w:hAnsi="Alaska" w:cs="TimesNewRoman,Bold"/>
          <w:b/>
          <w:bCs/>
          <w:sz w:val="24"/>
          <w:szCs w:val="24"/>
        </w:rPr>
      </w:pPr>
      <w:r w:rsidRPr="00E05F33">
        <w:rPr>
          <w:rFonts w:ascii="Alaska" w:hAnsi="Alaska" w:cs="TimesNewRoman,Bold"/>
          <w:b/>
          <w:bCs/>
          <w:sz w:val="24"/>
          <w:szCs w:val="24"/>
        </w:rPr>
        <w:t>M.A. DEGREE EXAMINATION, DECEMBER – 2019</w:t>
      </w:r>
    </w:p>
    <w:p w14:paraId="57C575F8" w14:textId="77777777" w:rsidR="00955250" w:rsidRPr="00E05F33" w:rsidRDefault="00955250" w:rsidP="00C0096F">
      <w:pPr>
        <w:autoSpaceDE w:val="0"/>
        <w:autoSpaceDN w:val="0"/>
        <w:adjustRightInd w:val="0"/>
        <w:spacing w:after="0" w:line="360" w:lineRule="auto"/>
        <w:jc w:val="both"/>
        <w:rPr>
          <w:rFonts w:ascii="Alaska" w:hAnsi="Alaska" w:cs="TimesNewRoman,Bold"/>
          <w:b/>
          <w:bCs/>
          <w:sz w:val="24"/>
          <w:szCs w:val="24"/>
        </w:rPr>
      </w:pPr>
    </w:p>
    <w:p w14:paraId="68F78491" w14:textId="77777777" w:rsidR="00955250" w:rsidRPr="00E05F33" w:rsidRDefault="00955250" w:rsidP="00C0096F">
      <w:pPr>
        <w:autoSpaceDE w:val="0"/>
        <w:autoSpaceDN w:val="0"/>
        <w:adjustRightInd w:val="0"/>
        <w:spacing w:after="0" w:line="360" w:lineRule="auto"/>
        <w:jc w:val="both"/>
        <w:rPr>
          <w:rFonts w:ascii="Alaska" w:hAnsi="Alaska" w:cs="TimesNewRoman,Bold"/>
          <w:b/>
          <w:bCs/>
          <w:sz w:val="24"/>
          <w:szCs w:val="24"/>
        </w:rPr>
      </w:pPr>
    </w:p>
    <w:p w14:paraId="764B2945" w14:textId="69F14BD8" w:rsidR="00955250" w:rsidRPr="00E05F33" w:rsidRDefault="00955250" w:rsidP="00C0096F">
      <w:pPr>
        <w:autoSpaceDE w:val="0"/>
        <w:autoSpaceDN w:val="0"/>
        <w:adjustRightInd w:val="0"/>
        <w:spacing w:after="0" w:line="360" w:lineRule="auto"/>
        <w:jc w:val="both"/>
        <w:rPr>
          <w:rFonts w:ascii="Alaska" w:hAnsi="Alaska" w:cs="TimesNewRoman,Bold"/>
          <w:b/>
          <w:bCs/>
          <w:sz w:val="24"/>
          <w:szCs w:val="24"/>
        </w:rPr>
      </w:pPr>
      <w:r w:rsidRPr="00E05F33">
        <w:rPr>
          <w:rFonts w:ascii="Alaska" w:hAnsi="Alaska" w:cs="TimesNewRoman,Bold"/>
          <w:b/>
          <w:bCs/>
          <w:sz w:val="24"/>
          <w:szCs w:val="24"/>
        </w:rPr>
        <w:t xml:space="preserve">First </w:t>
      </w:r>
      <w:proofErr w:type="gramStart"/>
      <w:r w:rsidRPr="00E05F33">
        <w:rPr>
          <w:rFonts w:ascii="Alaska" w:hAnsi="Alaska" w:cs="TimesNewRoman,Bold"/>
          <w:b/>
          <w:bCs/>
          <w:sz w:val="24"/>
          <w:szCs w:val="24"/>
        </w:rPr>
        <w:t>Year  JOURNALISM</w:t>
      </w:r>
      <w:proofErr w:type="gramEnd"/>
      <w:r w:rsidRPr="00E05F33">
        <w:rPr>
          <w:rFonts w:ascii="Alaska" w:hAnsi="Alaska" w:cs="TimesNewRoman,Bold"/>
          <w:b/>
          <w:bCs/>
          <w:sz w:val="24"/>
          <w:szCs w:val="24"/>
        </w:rPr>
        <w:t xml:space="preserve"> AND MASS COMMUNICATION</w:t>
      </w:r>
    </w:p>
    <w:p w14:paraId="05C822F2" w14:textId="7AA5AC7A" w:rsidR="00955250" w:rsidRPr="00E05F33" w:rsidRDefault="00955250" w:rsidP="00C0096F">
      <w:pPr>
        <w:spacing w:line="360" w:lineRule="auto"/>
        <w:jc w:val="both"/>
        <w:rPr>
          <w:rFonts w:ascii="Alaska" w:hAnsi="Alaska" w:cs="TimesNewRoman,Bold"/>
          <w:b/>
          <w:bCs/>
          <w:sz w:val="24"/>
          <w:szCs w:val="24"/>
        </w:rPr>
      </w:pPr>
    </w:p>
    <w:p w14:paraId="5458A07F" w14:textId="4FEE588E" w:rsidR="00955250" w:rsidRPr="00E05F33" w:rsidRDefault="00955250" w:rsidP="00C0096F">
      <w:pPr>
        <w:spacing w:line="360" w:lineRule="auto"/>
        <w:jc w:val="both"/>
        <w:rPr>
          <w:rFonts w:ascii="Alaska" w:hAnsi="Alaska" w:cs="TimesNewRoman"/>
          <w:b/>
          <w:sz w:val="24"/>
          <w:szCs w:val="24"/>
        </w:rPr>
      </w:pPr>
      <w:r w:rsidRPr="00E05F33">
        <w:rPr>
          <w:rFonts w:ascii="Alaska" w:hAnsi="Alaska" w:cs="TimesNewRoman,Bold"/>
          <w:b/>
          <w:bCs/>
          <w:sz w:val="24"/>
          <w:szCs w:val="24"/>
        </w:rPr>
        <w:t xml:space="preserve">Introduction </w:t>
      </w:r>
      <w:proofErr w:type="gramStart"/>
      <w:r w:rsidRPr="00E05F33">
        <w:rPr>
          <w:rFonts w:ascii="Alaska" w:hAnsi="Alaska" w:cs="TimesNewRoman,Bold"/>
          <w:b/>
          <w:bCs/>
          <w:sz w:val="24"/>
          <w:szCs w:val="24"/>
        </w:rPr>
        <w:t>To</w:t>
      </w:r>
      <w:proofErr w:type="gramEnd"/>
      <w:r w:rsidRPr="00E05F33">
        <w:rPr>
          <w:rFonts w:ascii="Alaska" w:hAnsi="Alaska" w:cs="TimesNewRoman,Bold"/>
          <w:b/>
          <w:bCs/>
          <w:sz w:val="24"/>
          <w:szCs w:val="24"/>
        </w:rPr>
        <w:t xml:space="preserve"> Communication &amp; History of Journalism</w:t>
      </w:r>
    </w:p>
    <w:p w14:paraId="0D247931" w14:textId="77777777" w:rsidR="00955250" w:rsidRPr="00E05F33" w:rsidRDefault="00955250" w:rsidP="00C0096F">
      <w:pPr>
        <w:spacing w:line="360" w:lineRule="auto"/>
        <w:jc w:val="both"/>
        <w:rPr>
          <w:rFonts w:ascii="Alaska" w:hAnsi="Alaska" w:cs="TimesNewRoman"/>
          <w:b/>
          <w:sz w:val="24"/>
          <w:szCs w:val="24"/>
        </w:rPr>
      </w:pPr>
    </w:p>
    <w:p w14:paraId="264468FA" w14:textId="29281E6A" w:rsidR="00955250" w:rsidRPr="00E05F33" w:rsidRDefault="00955250" w:rsidP="00C0096F">
      <w:pPr>
        <w:spacing w:line="360" w:lineRule="auto"/>
        <w:jc w:val="both"/>
        <w:rPr>
          <w:rFonts w:ascii="Alaska" w:hAnsi="Alaska" w:cs="TimesNewRoman"/>
          <w:b/>
          <w:sz w:val="24"/>
          <w:szCs w:val="24"/>
        </w:rPr>
      </w:pPr>
      <w:r w:rsidRPr="00E05F33">
        <w:rPr>
          <w:rFonts w:ascii="Alaska" w:hAnsi="Alaska" w:cs="Calibri,Bold"/>
          <w:b/>
          <w:bCs/>
          <w:sz w:val="24"/>
          <w:szCs w:val="24"/>
        </w:rPr>
        <w:t>ASSIGNMENT-</w:t>
      </w:r>
      <w:r w:rsidR="00EF1721" w:rsidRPr="00E05F33">
        <w:rPr>
          <w:rFonts w:ascii="Alaska" w:hAnsi="Alaska" w:cs="Calibri,Bold"/>
          <w:b/>
          <w:bCs/>
          <w:sz w:val="24"/>
          <w:szCs w:val="24"/>
        </w:rPr>
        <w:t>2</w:t>
      </w:r>
    </w:p>
    <w:p w14:paraId="17A2CA64" w14:textId="5A4A84D1" w:rsidR="00955250" w:rsidRPr="00E05F33" w:rsidRDefault="00955250" w:rsidP="00C0096F">
      <w:pPr>
        <w:spacing w:line="360" w:lineRule="auto"/>
        <w:jc w:val="both"/>
        <w:rPr>
          <w:rFonts w:ascii="Alaska" w:hAnsi="Alaska" w:cs="TimesNewRoman"/>
          <w:b/>
          <w:sz w:val="24"/>
          <w:szCs w:val="24"/>
        </w:rPr>
      </w:pPr>
      <w:r w:rsidRPr="00E05F33">
        <w:rPr>
          <w:rFonts w:ascii="Alaska" w:hAnsi="Alaska" w:cs="TimesNewRoman"/>
          <w:b/>
          <w:sz w:val="24"/>
          <w:szCs w:val="24"/>
        </w:rPr>
        <w:t>Question 1</w:t>
      </w:r>
    </w:p>
    <w:p w14:paraId="351A6984" w14:textId="4EC14DFD" w:rsidR="00955250" w:rsidRPr="00E05F33" w:rsidRDefault="00DE45C1" w:rsidP="00C0096F">
      <w:pPr>
        <w:spacing w:line="360" w:lineRule="auto"/>
        <w:jc w:val="both"/>
        <w:rPr>
          <w:rFonts w:ascii="Alaska" w:hAnsi="Alaska"/>
          <w:b/>
          <w:sz w:val="24"/>
          <w:szCs w:val="24"/>
        </w:rPr>
      </w:pPr>
      <w:r>
        <w:rPr>
          <w:rFonts w:ascii="TimesNewRoman" w:hAnsi="TimesNewRoman" w:cs="TimesNewRoman"/>
          <w:sz w:val="23"/>
          <w:szCs w:val="23"/>
        </w:rPr>
        <w:t>Discuss the contribution of Mahatma Gandhi to Indian Journalism</w:t>
      </w:r>
    </w:p>
    <w:p w14:paraId="403A63CE" w14:textId="1B13A5C9" w:rsidR="00955250" w:rsidRPr="00E05F33" w:rsidRDefault="00955250" w:rsidP="00C0096F">
      <w:pPr>
        <w:spacing w:line="360" w:lineRule="auto"/>
        <w:jc w:val="both"/>
        <w:rPr>
          <w:rFonts w:ascii="Alaska" w:hAnsi="Alaska"/>
          <w:b/>
          <w:sz w:val="24"/>
          <w:szCs w:val="24"/>
        </w:rPr>
      </w:pPr>
    </w:p>
    <w:p w14:paraId="5BCBE297" w14:textId="37C09B24" w:rsidR="00955250" w:rsidRPr="00E05F33" w:rsidRDefault="00955250" w:rsidP="00C0096F">
      <w:pPr>
        <w:spacing w:line="360" w:lineRule="auto"/>
        <w:jc w:val="both"/>
        <w:rPr>
          <w:rFonts w:ascii="Alaska" w:hAnsi="Alaska"/>
          <w:b/>
          <w:sz w:val="24"/>
          <w:szCs w:val="24"/>
        </w:rPr>
      </w:pPr>
    </w:p>
    <w:p w14:paraId="730C7736" w14:textId="4046493B" w:rsidR="00955250" w:rsidRPr="00E05F33" w:rsidRDefault="00955250" w:rsidP="00C0096F">
      <w:pPr>
        <w:spacing w:line="360" w:lineRule="auto"/>
        <w:jc w:val="both"/>
        <w:rPr>
          <w:rFonts w:ascii="Alaska" w:hAnsi="Alaska"/>
          <w:b/>
          <w:sz w:val="24"/>
          <w:szCs w:val="24"/>
        </w:rPr>
      </w:pPr>
    </w:p>
    <w:p w14:paraId="63742496" w14:textId="79AC8B9F" w:rsidR="00955250" w:rsidRPr="00E05F33" w:rsidRDefault="00955250" w:rsidP="00C0096F">
      <w:pPr>
        <w:spacing w:line="360" w:lineRule="auto"/>
        <w:jc w:val="both"/>
        <w:rPr>
          <w:rFonts w:ascii="Alaska" w:hAnsi="Alaska"/>
          <w:b/>
          <w:sz w:val="24"/>
          <w:szCs w:val="24"/>
        </w:rPr>
      </w:pPr>
    </w:p>
    <w:p w14:paraId="6B7539A3" w14:textId="0B310B31" w:rsidR="00955250" w:rsidRPr="00E05F33" w:rsidRDefault="00955250" w:rsidP="00C0096F">
      <w:pPr>
        <w:spacing w:line="360" w:lineRule="auto"/>
        <w:jc w:val="both"/>
        <w:rPr>
          <w:rFonts w:ascii="Alaska" w:hAnsi="Alaska"/>
          <w:b/>
          <w:sz w:val="24"/>
          <w:szCs w:val="24"/>
        </w:rPr>
      </w:pPr>
    </w:p>
    <w:p w14:paraId="73871CB5" w14:textId="216537A7" w:rsidR="00955250" w:rsidRPr="00E05F33" w:rsidRDefault="00955250" w:rsidP="00C0096F">
      <w:pPr>
        <w:spacing w:line="360" w:lineRule="auto"/>
        <w:jc w:val="both"/>
        <w:rPr>
          <w:rFonts w:ascii="Alaska" w:hAnsi="Alaska"/>
          <w:b/>
          <w:sz w:val="24"/>
          <w:szCs w:val="24"/>
        </w:rPr>
      </w:pPr>
    </w:p>
    <w:p w14:paraId="4314CAB9" w14:textId="0FB1F8DF" w:rsidR="00955250" w:rsidRPr="00E05F33" w:rsidRDefault="00955250" w:rsidP="00C0096F">
      <w:pPr>
        <w:spacing w:line="360" w:lineRule="auto"/>
        <w:jc w:val="both"/>
        <w:rPr>
          <w:rFonts w:ascii="Alaska" w:hAnsi="Alaska"/>
          <w:b/>
          <w:sz w:val="24"/>
          <w:szCs w:val="24"/>
        </w:rPr>
      </w:pPr>
    </w:p>
    <w:p w14:paraId="39A53870" w14:textId="1272E7B9" w:rsidR="00955250" w:rsidRPr="00E05F33" w:rsidRDefault="00955250" w:rsidP="00C0096F">
      <w:pPr>
        <w:spacing w:line="360" w:lineRule="auto"/>
        <w:jc w:val="both"/>
        <w:rPr>
          <w:rFonts w:ascii="Alaska" w:hAnsi="Alaska"/>
          <w:b/>
          <w:sz w:val="24"/>
          <w:szCs w:val="24"/>
        </w:rPr>
      </w:pPr>
    </w:p>
    <w:p w14:paraId="7120FB0A" w14:textId="77777777" w:rsidR="00DE45C1" w:rsidRDefault="00DE45C1" w:rsidP="00C0096F">
      <w:pPr>
        <w:autoSpaceDE w:val="0"/>
        <w:autoSpaceDN w:val="0"/>
        <w:adjustRightInd w:val="0"/>
        <w:spacing w:after="0" w:line="360" w:lineRule="auto"/>
        <w:jc w:val="both"/>
        <w:rPr>
          <w:rFonts w:ascii="TimesNewRoman" w:hAnsi="TimesNewRoman" w:cs="TimesNewRoman"/>
          <w:sz w:val="23"/>
          <w:szCs w:val="23"/>
        </w:rPr>
      </w:pPr>
    </w:p>
    <w:p w14:paraId="04405EF1" w14:textId="77777777" w:rsidR="00DE45C1" w:rsidRDefault="00DE45C1" w:rsidP="00C0096F">
      <w:pPr>
        <w:autoSpaceDE w:val="0"/>
        <w:autoSpaceDN w:val="0"/>
        <w:adjustRightInd w:val="0"/>
        <w:spacing w:after="0" w:line="360" w:lineRule="auto"/>
        <w:jc w:val="both"/>
        <w:rPr>
          <w:rFonts w:ascii="TimesNewRoman" w:hAnsi="TimesNewRoman" w:cs="TimesNewRoman"/>
          <w:sz w:val="23"/>
          <w:szCs w:val="23"/>
        </w:rPr>
      </w:pPr>
    </w:p>
    <w:p w14:paraId="3B071EF6" w14:textId="77777777" w:rsidR="00DE45C1" w:rsidRDefault="00DE45C1" w:rsidP="00C0096F">
      <w:pPr>
        <w:autoSpaceDE w:val="0"/>
        <w:autoSpaceDN w:val="0"/>
        <w:adjustRightInd w:val="0"/>
        <w:spacing w:after="0" w:line="360" w:lineRule="auto"/>
        <w:jc w:val="both"/>
        <w:rPr>
          <w:rFonts w:ascii="TimesNewRoman" w:hAnsi="TimesNewRoman" w:cs="TimesNewRoman"/>
          <w:sz w:val="23"/>
          <w:szCs w:val="23"/>
        </w:rPr>
      </w:pPr>
    </w:p>
    <w:p w14:paraId="6F9DC891" w14:textId="3487063D" w:rsidR="00DE45C1" w:rsidRPr="00AA57A1" w:rsidRDefault="00DE45C1" w:rsidP="00AA57A1">
      <w:pPr>
        <w:autoSpaceDE w:val="0"/>
        <w:autoSpaceDN w:val="0"/>
        <w:adjustRightInd w:val="0"/>
        <w:spacing w:after="0" w:line="360" w:lineRule="auto"/>
        <w:jc w:val="center"/>
        <w:rPr>
          <w:rFonts w:ascii="TimesNewRoman" w:hAnsi="TimesNewRoman" w:cs="TimesNewRoman"/>
          <w:b/>
          <w:sz w:val="23"/>
          <w:szCs w:val="23"/>
        </w:rPr>
      </w:pPr>
      <w:r w:rsidRPr="00AA57A1">
        <w:rPr>
          <w:rFonts w:ascii="TimesNewRoman" w:hAnsi="TimesNewRoman" w:cs="TimesNewRoman"/>
          <w:b/>
          <w:sz w:val="23"/>
          <w:szCs w:val="23"/>
        </w:rPr>
        <w:t>Discuss the contribution of Mahatma Gandhi to Indian Journalism</w:t>
      </w:r>
    </w:p>
    <w:p w14:paraId="29FED1AB" w14:textId="0BB9BD3F" w:rsidR="00856DE8" w:rsidRPr="00E05F33" w:rsidRDefault="00856DE8" w:rsidP="00C0096F">
      <w:pPr>
        <w:autoSpaceDE w:val="0"/>
        <w:autoSpaceDN w:val="0"/>
        <w:adjustRightInd w:val="0"/>
        <w:spacing w:after="0" w:line="360" w:lineRule="auto"/>
        <w:jc w:val="both"/>
        <w:rPr>
          <w:rFonts w:ascii="Alaska" w:hAnsi="Alaska" w:cs="Times New Roman"/>
          <w:b/>
          <w:sz w:val="24"/>
          <w:szCs w:val="24"/>
        </w:rPr>
      </w:pPr>
      <w:r w:rsidRPr="00E05F33">
        <w:rPr>
          <w:rFonts w:ascii="Alaska" w:hAnsi="Alaska" w:cs="Times New Roman"/>
          <w:b/>
          <w:sz w:val="24"/>
          <w:szCs w:val="24"/>
        </w:rPr>
        <w:t>Introduction</w:t>
      </w:r>
    </w:p>
    <w:p w14:paraId="5E8BE653" w14:textId="77777777" w:rsidR="00AA57A1" w:rsidRDefault="00AA57A1" w:rsidP="00AA57A1">
      <w:pPr>
        <w:spacing w:line="360" w:lineRule="auto"/>
        <w:jc w:val="both"/>
        <w:rPr>
          <w:rFonts w:ascii="Alaska" w:hAnsi="Alaska"/>
          <w:color w:val="000000"/>
          <w:sz w:val="24"/>
          <w:szCs w:val="24"/>
        </w:rPr>
      </w:pPr>
      <w:proofErr w:type="spellStart"/>
      <w:r w:rsidRPr="00AA57A1">
        <w:rPr>
          <w:rFonts w:ascii="Alaska" w:hAnsi="Alaska"/>
          <w:color w:val="000000"/>
          <w:sz w:val="24"/>
          <w:szCs w:val="24"/>
        </w:rPr>
        <w:t>Mahathma</w:t>
      </w:r>
      <w:proofErr w:type="spellEnd"/>
      <w:r w:rsidRPr="00AA57A1">
        <w:rPr>
          <w:rFonts w:ascii="Alaska" w:hAnsi="Alaska"/>
          <w:color w:val="000000"/>
          <w:sz w:val="24"/>
          <w:szCs w:val="24"/>
        </w:rPr>
        <w:t xml:space="preserve"> Gandhiji, the father of our nation was widely accepted as a very good writer. A number of books and other publications bears the authorship of M. K. Gandhi. Majority of them were not written in a book form. They were collections of his articles and speeches on truth and ahimsa, swadeshi and charkha or of his addresses to women, students and princes</w:t>
      </w:r>
      <w:r>
        <w:rPr>
          <w:rFonts w:ascii="Alaska" w:hAnsi="Alaska"/>
          <w:color w:val="000000"/>
          <w:sz w:val="24"/>
          <w:szCs w:val="24"/>
        </w:rPr>
        <w:t xml:space="preserve">. </w:t>
      </w:r>
    </w:p>
    <w:p w14:paraId="3CAF29B1" w14:textId="26DF45F7" w:rsidR="00AA57A1" w:rsidRPr="005C0482" w:rsidRDefault="00AA57A1" w:rsidP="00AA57A1">
      <w:pPr>
        <w:spacing w:line="360" w:lineRule="auto"/>
        <w:jc w:val="both"/>
        <w:rPr>
          <w:rFonts w:ascii="Alaska" w:hAnsi="Alaska"/>
          <w:color w:val="000000"/>
          <w:sz w:val="24"/>
          <w:szCs w:val="24"/>
        </w:rPr>
      </w:pPr>
      <w:r w:rsidRPr="005C0482">
        <w:rPr>
          <w:rFonts w:ascii="Alaska" w:hAnsi="Alaska"/>
          <w:color w:val="000000"/>
          <w:sz w:val="24"/>
          <w:szCs w:val="24"/>
        </w:rPr>
        <w:t xml:space="preserve">In the midst of his manifold activities, Gandhiji worked as a journalist and edited four well known journals. The Indian Opinion in South Africa, and the Young India, </w:t>
      </w:r>
      <w:proofErr w:type="spellStart"/>
      <w:r w:rsidRPr="005C0482">
        <w:rPr>
          <w:rFonts w:ascii="Alaska" w:hAnsi="Alaska"/>
          <w:color w:val="000000"/>
          <w:sz w:val="24"/>
          <w:szCs w:val="24"/>
        </w:rPr>
        <w:t>Navajivan</w:t>
      </w:r>
      <w:proofErr w:type="spellEnd"/>
      <w:r w:rsidRPr="005C0482">
        <w:rPr>
          <w:rFonts w:ascii="Alaska" w:hAnsi="Alaska"/>
          <w:color w:val="000000"/>
          <w:sz w:val="24"/>
          <w:szCs w:val="24"/>
        </w:rPr>
        <w:t xml:space="preserve"> and the </w:t>
      </w:r>
      <w:proofErr w:type="spellStart"/>
      <w:r w:rsidRPr="005C0482">
        <w:rPr>
          <w:rFonts w:ascii="Alaska" w:hAnsi="Alaska"/>
          <w:color w:val="000000"/>
          <w:sz w:val="24"/>
          <w:szCs w:val="24"/>
        </w:rPr>
        <w:t>Harijan</w:t>
      </w:r>
      <w:proofErr w:type="spellEnd"/>
      <w:r w:rsidRPr="005C0482">
        <w:rPr>
          <w:rFonts w:ascii="Alaska" w:hAnsi="Alaska"/>
          <w:color w:val="000000"/>
          <w:sz w:val="24"/>
          <w:szCs w:val="24"/>
        </w:rPr>
        <w:t xml:space="preserve"> in India.</w:t>
      </w:r>
    </w:p>
    <w:p w14:paraId="1DCA7FE8" w14:textId="143363F8" w:rsidR="00AA57A1" w:rsidRDefault="00AA57A1" w:rsidP="00C0096F">
      <w:pPr>
        <w:autoSpaceDE w:val="0"/>
        <w:autoSpaceDN w:val="0"/>
        <w:adjustRightInd w:val="0"/>
        <w:spacing w:after="0" w:line="360" w:lineRule="auto"/>
        <w:jc w:val="both"/>
        <w:rPr>
          <w:rFonts w:ascii="Verdana" w:hAnsi="Verdana"/>
          <w:b/>
          <w:color w:val="000000"/>
          <w:sz w:val="20"/>
          <w:szCs w:val="20"/>
        </w:rPr>
      </w:pPr>
      <w:r w:rsidRPr="00AA57A1">
        <w:rPr>
          <w:rFonts w:ascii="Verdana" w:hAnsi="Verdana"/>
          <w:b/>
          <w:color w:val="000000"/>
          <w:sz w:val="20"/>
          <w:szCs w:val="20"/>
        </w:rPr>
        <w:t>Gandhiji as a Journalist</w:t>
      </w:r>
      <w:r>
        <w:rPr>
          <w:rFonts w:ascii="Verdana" w:hAnsi="Verdana"/>
          <w:b/>
          <w:color w:val="000000"/>
          <w:sz w:val="20"/>
          <w:szCs w:val="20"/>
        </w:rPr>
        <w:t xml:space="preserve"> </w:t>
      </w:r>
      <w:r w:rsidR="004D1C2E">
        <w:rPr>
          <w:rFonts w:ascii="Verdana" w:hAnsi="Verdana"/>
          <w:b/>
          <w:color w:val="000000"/>
          <w:sz w:val="20"/>
          <w:szCs w:val="20"/>
        </w:rPr>
        <w:t xml:space="preserve">Abroad </w:t>
      </w:r>
    </w:p>
    <w:p w14:paraId="11CAEE0E" w14:textId="0D60FD90" w:rsidR="004D1C2E" w:rsidRPr="0018490F" w:rsidRDefault="00AA46BB" w:rsidP="00C0096F">
      <w:pPr>
        <w:autoSpaceDE w:val="0"/>
        <w:autoSpaceDN w:val="0"/>
        <w:adjustRightInd w:val="0"/>
        <w:spacing w:after="0" w:line="360" w:lineRule="auto"/>
        <w:jc w:val="both"/>
        <w:rPr>
          <w:rFonts w:ascii="Alaska" w:hAnsi="Alaska"/>
          <w:color w:val="000000"/>
          <w:sz w:val="24"/>
          <w:szCs w:val="24"/>
        </w:rPr>
      </w:pPr>
      <w:r w:rsidRPr="0018490F">
        <w:rPr>
          <w:rFonts w:ascii="Alaska" w:hAnsi="Alaska"/>
          <w:color w:val="000000"/>
          <w:sz w:val="24"/>
          <w:szCs w:val="24"/>
        </w:rPr>
        <w:t>At the age of nineteen Gandhiji went to London and for the first time read a newspaper. In London his first naive attempt as a writer was a booklet, ‘London Guide’ written for Indian students. It contained helpful details about London. Next came two pamphlets</w:t>
      </w:r>
      <w:proofErr w:type="gramStart"/>
      <w:r w:rsidRPr="0018490F">
        <w:rPr>
          <w:rFonts w:ascii="Alaska" w:hAnsi="Alaska"/>
          <w:color w:val="000000"/>
          <w:sz w:val="24"/>
          <w:szCs w:val="24"/>
        </w:rPr>
        <w:t>:  “</w:t>
      </w:r>
      <w:proofErr w:type="gramEnd"/>
      <w:r w:rsidRPr="0018490F">
        <w:rPr>
          <w:rFonts w:ascii="Alaska" w:hAnsi="Alaska"/>
          <w:color w:val="000000"/>
          <w:sz w:val="24"/>
          <w:szCs w:val="24"/>
        </w:rPr>
        <w:t>An Appeal to Every Briton’ and ‘The Indian Franchise’. Later he contributed articles to ‘Vegetarian’ the Journal of the Vegetarian Society of England. During his three year stay in London, he contributed nine articles in that journal on diet, customs, festivals etc. of India. This gave him an opportunity to become a freelance journalist. On June 4, 1903, Gandhiji with the help of Indians started publication of his first newspaper, Indian Opinion at Natal, South Africa.</w:t>
      </w:r>
    </w:p>
    <w:p w14:paraId="5CEC416C" w14:textId="488D4B3E" w:rsidR="00AA46BB" w:rsidRPr="00AA46BB" w:rsidRDefault="00AA46BB" w:rsidP="00C0096F">
      <w:pPr>
        <w:autoSpaceDE w:val="0"/>
        <w:autoSpaceDN w:val="0"/>
        <w:adjustRightInd w:val="0"/>
        <w:spacing w:after="0" w:line="360" w:lineRule="auto"/>
        <w:jc w:val="both"/>
        <w:rPr>
          <w:rFonts w:ascii="Alaska" w:hAnsi="Alaska"/>
          <w:b/>
          <w:color w:val="000000"/>
          <w:sz w:val="24"/>
          <w:szCs w:val="24"/>
        </w:rPr>
      </w:pPr>
      <w:r w:rsidRPr="00AA46BB">
        <w:rPr>
          <w:rFonts w:ascii="Alaska" w:hAnsi="Alaska"/>
          <w:b/>
          <w:color w:val="000000"/>
          <w:sz w:val="24"/>
          <w:szCs w:val="24"/>
        </w:rPr>
        <w:t>Gandhiji’s Contribution to the Indian Journalism</w:t>
      </w:r>
    </w:p>
    <w:p w14:paraId="1B141812" w14:textId="01BBC533" w:rsidR="00E6332B" w:rsidRPr="0018490F" w:rsidRDefault="002C6BD1" w:rsidP="0018490F">
      <w:pPr>
        <w:pStyle w:val="NormalWeb"/>
        <w:shd w:val="clear" w:color="auto" w:fill="FFFFFF"/>
        <w:spacing w:before="0" w:beforeAutospacing="0" w:after="390" w:afterAutospacing="0" w:line="360" w:lineRule="auto"/>
        <w:jc w:val="both"/>
        <w:rPr>
          <w:rFonts w:ascii="Alaska" w:hAnsi="Alaska" w:cs="Arial"/>
          <w:color w:val="222222"/>
          <w:sz w:val="17"/>
          <w:szCs w:val="17"/>
          <w:shd w:val="clear" w:color="auto" w:fill="FFFFFF"/>
        </w:rPr>
      </w:pPr>
      <w:r w:rsidRPr="0018490F">
        <w:rPr>
          <w:rFonts w:ascii="Alaska" w:hAnsi="Alaska"/>
          <w:color w:val="222222"/>
        </w:rPr>
        <w:t xml:space="preserve">The first opportunity for Gandhi to run magazines in India arrived in 1919 when Umar </w:t>
      </w:r>
      <w:proofErr w:type="spellStart"/>
      <w:r w:rsidRPr="0018490F">
        <w:rPr>
          <w:rFonts w:ascii="Alaska" w:hAnsi="Alaska"/>
          <w:color w:val="222222"/>
        </w:rPr>
        <w:t>Sobani</w:t>
      </w:r>
      <w:proofErr w:type="spellEnd"/>
      <w:r w:rsidRPr="0018490F">
        <w:rPr>
          <w:rFonts w:ascii="Alaska" w:hAnsi="Alaska"/>
          <w:color w:val="222222"/>
        </w:rPr>
        <w:t xml:space="preserve"> and </w:t>
      </w:r>
      <w:proofErr w:type="spellStart"/>
      <w:r w:rsidRPr="0018490F">
        <w:rPr>
          <w:rFonts w:ascii="Alaska" w:hAnsi="Alaska"/>
          <w:color w:val="222222"/>
        </w:rPr>
        <w:t>Shankarlal</w:t>
      </w:r>
      <w:proofErr w:type="spellEnd"/>
      <w:r w:rsidRPr="0018490F">
        <w:rPr>
          <w:rFonts w:ascii="Alaska" w:hAnsi="Alaska"/>
          <w:color w:val="222222"/>
        </w:rPr>
        <w:t xml:space="preserve"> Banker, two young supporters of Home Rule League that fought for bringing self-rule in India, </w:t>
      </w:r>
      <w:hyperlink r:id="rId5" w:anchor="v=onepage&amp;q=Omar%20Sobani%20and%20Shankarlal%20Banker&amp;f=false" w:tgtFrame="_blank" w:history="1">
        <w:r w:rsidRPr="0018490F">
          <w:rPr>
            <w:rStyle w:val="Hyperlink"/>
            <w:rFonts w:ascii="Alaska" w:hAnsi="Alaska"/>
            <w:color w:val="CF461F"/>
          </w:rPr>
          <w:t>offered</w:t>
        </w:r>
      </w:hyperlink>
      <w:r w:rsidRPr="0018490F">
        <w:rPr>
          <w:rFonts w:ascii="Alaska" w:hAnsi="Alaska"/>
          <w:color w:val="222222"/>
        </w:rPr>
        <w:t> him the editorship of their weekly </w:t>
      </w:r>
      <w:r w:rsidRPr="0018490F">
        <w:rPr>
          <w:rStyle w:val="Emphasis"/>
          <w:rFonts w:ascii="Alaska" w:hAnsi="Alaska"/>
          <w:color w:val="222222"/>
        </w:rPr>
        <w:t>Young India</w:t>
      </w:r>
      <w:r w:rsidRPr="0018490F">
        <w:rPr>
          <w:rFonts w:ascii="Alaska" w:hAnsi="Alaska"/>
          <w:color w:val="222222"/>
        </w:rPr>
        <w:t xml:space="preserve">. </w:t>
      </w:r>
      <w:proofErr w:type="gramStart"/>
      <w:r w:rsidRPr="0018490F">
        <w:rPr>
          <w:rFonts w:ascii="Alaska" w:hAnsi="Alaska"/>
          <w:color w:val="000000"/>
        </w:rPr>
        <w:t xml:space="preserve">From </w:t>
      </w:r>
      <w:r w:rsidR="005F1A29" w:rsidRPr="0018490F">
        <w:rPr>
          <w:rFonts w:ascii="Alaska" w:hAnsi="Alaska"/>
          <w:color w:val="000000"/>
        </w:rPr>
        <w:t xml:space="preserve"> October</w:t>
      </w:r>
      <w:proofErr w:type="gramEnd"/>
      <w:r w:rsidR="005F1A29" w:rsidRPr="0018490F">
        <w:rPr>
          <w:rFonts w:ascii="Alaska" w:hAnsi="Alaska"/>
          <w:color w:val="000000"/>
        </w:rPr>
        <w:t xml:space="preserve"> 8, 1919, the </w:t>
      </w:r>
      <w:r w:rsidR="005F1A29" w:rsidRPr="0018490F">
        <w:rPr>
          <w:rFonts w:ascii="Alaska" w:hAnsi="Alaska"/>
          <w:i/>
          <w:color w:val="000000"/>
        </w:rPr>
        <w:t>Young India</w:t>
      </w:r>
      <w:r w:rsidR="005F1A29" w:rsidRPr="0018490F">
        <w:rPr>
          <w:rFonts w:ascii="Alaska" w:hAnsi="Alaska"/>
          <w:color w:val="000000"/>
        </w:rPr>
        <w:t xml:space="preserve"> started publishing under the </w:t>
      </w:r>
      <w:proofErr w:type="spellStart"/>
      <w:r w:rsidR="005F1A29" w:rsidRPr="0018490F">
        <w:rPr>
          <w:rFonts w:ascii="Alaska" w:hAnsi="Alaska"/>
          <w:color w:val="000000"/>
        </w:rPr>
        <w:t>editorialship</w:t>
      </w:r>
      <w:proofErr w:type="spellEnd"/>
      <w:r w:rsidR="005F1A29" w:rsidRPr="0018490F">
        <w:rPr>
          <w:rFonts w:ascii="Alaska" w:hAnsi="Alaska"/>
          <w:color w:val="000000"/>
        </w:rPr>
        <w:t xml:space="preserve"> </w:t>
      </w:r>
      <w:r w:rsidR="00481EA0" w:rsidRPr="0018490F">
        <w:rPr>
          <w:rFonts w:ascii="Alaska" w:hAnsi="Alaska"/>
          <w:color w:val="000000"/>
        </w:rPr>
        <w:t xml:space="preserve">of </w:t>
      </w:r>
      <w:r w:rsidR="00481EA0" w:rsidRPr="0018490F">
        <w:rPr>
          <w:rFonts w:ascii="Alaska" w:hAnsi="Alaska"/>
          <w:color w:val="000000"/>
        </w:rPr>
        <w:lastRenderedPageBreak/>
        <w:t>Gandhiji in English as a weekly publication. Gandhi wrote various quotations in this journal that inspired many. He used Young India to spread his unique ideology and thoughts regarding the use of </w:t>
      </w:r>
      <w:hyperlink r:id="rId6" w:tooltip="Nonviolence" w:history="1">
        <w:r w:rsidR="00481EA0" w:rsidRPr="0018490F">
          <w:rPr>
            <w:rFonts w:ascii="Alaska" w:hAnsi="Alaska"/>
            <w:color w:val="000000"/>
          </w:rPr>
          <w:t>nonviolence</w:t>
        </w:r>
      </w:hyperlink>
      <w:r w:rsidR="00481EA0" w:rsidRPr="0018490F">
        <w:rPr>
          <w:rFonts w:ascii="Alaska" w:hAnsi="Alaska"/>
          <w:color w:val="000000"/>
        </w:rPr>
        <w:t> in organising movements and to urge readers to consider, organise, and plan for India's eventual independence from Britain</w:t>
      </w:r>
      <w:r w:rsidR="00481EA0" w:rsidRPr="0018490F">
        <w:rPr>
          <w:rFonts w:ascii="Alaska" w:hAnsi="Alaska" w:cs="Arial"/>
          <w:color w:val="222222"/>
          <w:sz w:val="17"/>
          <w:szCs w:val="17"/>
          <w:shd w:val="clear" w:color="auto" w:fill="FFFFFF"/>
        </w:rPr>
        <w:t>.</w:t>
      </w:r>
      <w:r w:rsidR="00E6332B" w:rsidRPr="0018490F">
        <w:rPr>
          <w:rFonts w:ascii="Alaska" w:hAnsi="Alaska" w:cs="Arial"/>
          <w:color w:val="222222"/>
          <w:sz w:val="17"/>
          <w:szCs w:val="17"/>
          <w:shd w:val="clear" w:color="auto" w:fill="FFFFFF"/>
        </w:rPr>
        <w:t>.</w:t>
      </w:r>
    </w:p>
    <w:p w14:paraId="75BE7D9E" w14:textId="5907F035" w:rsidR="002C6BD1" w:rsidRDefault="002C6BD1" w:rsidP="002C6BD1">
      <w:pPr>
        <w:shd w:val="clear" w:color="auto" w:fill="FFFFFF"/>
        <w:spacing w:after="390" w:line="390" w:lineRule="atLeast"/>
        <w:ind w:firstLine="720"/>
        <w:jc w:val="both"/>
        <w:rPr>
          <w:rFonts w:ascii="Georgia" w:hAnsi="Georgia"/>
          <w:color w:val="222222"/>
          <w:sz w:val="30"/>
          <w:szCs w:val="30"/>
          <w:shd w:val="clear" w:color="auto" w:fill="FFFFFF"/>
        </w:rPr>
      </w:pPr>
      <w:r w:rsidRPr="002C6BD1">
        <w:rPr>
          <w:rFonts w:ascii="Alaska" w:eastAsia="Times New Roman" w:hAnsi="Alaska" w:cs="Times New Roman"/>
          <w:color w:val="222222"/>
          <w:sz w:val="24"/>
          <w:szCs w:val="24"/>
          <w:lang w:eastAsia="en-IN"/>
        </w:rPr>
        <w:t xml:space="preserve">In the meantime, </w:t>
      </w:r>
      <w:proofErr w:type="spellStart"/>
      <w:r w:rsidRPr="002C6BD1">
        <w:rPr>
          <w:rFonts w:ascii="Alaska" w:eastAsia="Times New Roman" w:hAnsi="Alaska" w:cs="Times New Roman"/>
          <w:color w:val="222222"/>
          <w:sz w:val="24"/>
          <w:szCs w:val="24"/>
          <w:lang w:eastAsia="en-IN"/>
        </w:rPr>
        <w:t>Indulal</w:t>
      </w:r>
      <w:proofErr w:type="spellEnd"/>
      <w:r w:rsidRPr="002C6BD1">
        <w:rPr>
          <w:rFonts w:ascii="Alaska" w:eastAsia="Times New Roman" w:hAnsi="Alaska" w:cs="Times New Roman"/>
          <w:color w:val="222222"/>
          <w:sz w:val="24"/>
          <w:szCs w:val="24"/>
          <w:lang w:eastAsia="en-IN"/>
        </w:rPr>
        <w:t xml:space="preserve"> </w:t>
      </w:r>
      <w:proofErr w:type="spellStart"/>
      <w:r w:rsidRPr="002C6BD1">
        <w:rPr>
          <w:rFonts w:ascii="Alaska" w:eastAsia="Times New Roman" w:hAnsi="Alaska" w:cs="Times New Roman"/>
          <w:color w:val="222222"/>
          <w:sz w:val="24"/>
          <w:szCs w:val="24"/>
          <w:lang w:eastAsia="en-IN"/>
        </w:rPr>
        <w:t>Yajnik</w:t>
      </w:r>
      <w:proofErr w:type="spellEnd"/>
      <w:r w:rsidRPr="002C6BD1">
        <w:rPr>
          <w:rFonts w:ascii="Alaska" w:eastAsia="Times New Roman" w:hAnsi="Alaska" w:cs="Times New Roman"/>
          <w:color w:val="222222"/>
          <w:sz w:val="24"/>
          <w:szCs w:val="24"/>
          <w:lang w:eastAsia="en-IN"/>
        </w:rPr>
        <w:t xml:space="preserve">, a passionate young leader and associate of </w:t>
      </w:r>
      <w:proofErr w:type="spellStart"/>
      <w:r w:rsidRPr="002C6BD1">
        <w:rPr>
          <w:rFonts w:ascii="Alaska" w:eastAsia="Times New Roman" w:hAnsi="Alaska" w:cs="Times New Roman"/>
          <w:color w:val="222222"/>
          <w:sz w:val="24"/>
          <w:szCs w:val="24"/>
          <w:lang w:eastAsia="en-IN"/>
        </w:rPr>
        <w:t>Sobani</w:t>
      </w:r>
      <w:proofErr w:type="spellEnd"/>
      <w:r w:rsidRPr="002C6BD1">
        <w:rPr>
          <w:rFonts w:ascii="Alaska" w:eastAsia="Times New Roman" w:hAnsi="Alaska" w:cs="Times New Roman"/>
          <w:color w:val="222222"/>
          <w:sz w:val="24"/>
          <w:szCs w:val="24"/>
          <w:lang w:eastAsia="en-IN"/>
        </w:rPr>
        <w:t> and Banker offered editorship of his Gujarati monthly </w:t>
      </w:r>
      <w:proofErr w:type="spellStart"/>
      <w:r w:rsidRPr="002C6BD1">
        <w:rPr>
          <w:rFonts w:ascii="Alaska" w:eastAsia="Times New Roman" w:hAnsi="Alaska" w:cs="Times New Roman"/>
          <w:color w:val="222222"/>
          <w:sz w:val="24"/>
          <w:szCs w:val="24"/>
          <w:lang w:eastAsia="en-IN"/>
        </w:rPr>
        <w:t>Navjivan</w:t>
      </w:r>
      <w:proofErr w:type="spellEnd"/>
      <w:r w:rsidRPr="002C6BD1">
        <w:rPr>
          <w:rFonts w:ascii="Alaska" w:eastAsia="Times New Roman" w:hAnsi="Alaska" w:cs="Times New Roman"/>
          <w:color w:val="222222"/>
          <w:sz w:val="24"/>
          <w:szCs w:val="24"/>
          <w:lang w:eastAsia="en-IN"/>
        </w:rPr>
        <w:t xml:space="preserve"> and Satya to Gandhi. He accepted it readily and dropped Satya (truth) from the name, most probably because it was indicative of a merger of two different magazines </w:t>
      </w:r>
      <w:proofErr w:type="spellStart"/>
      <w:r w:rsidRPr="002C6BD1">
        <w:rPr>
          <w:rFonts w:ascii="Alaska" w:eastAsia="Times New Roman" w:hAnsi="Alaska" w:cs="Times New Roman"/>
          <w:color w:val="222222"/>
          <w:sz w:val="24"/>
          <w:szCs w:val="24"/>
          <w:lang w:eastAsia="en-IN"/>
        </w:rPr>
        <w:t>Navjivan</w:t>
      </w:r>
      <w:proofErr w:type="spellEnd"/>
      <w:r w:rsidRPr="002C6BD1">
        <w:rPr>
          <w:rFonts w:ascii="Alaska" w:eastAsia="Times New Roman" w:hAnsi="Alaska" w:cs="Times New Roman"/>
          <w:color w:val="222222"/>
          <w:sz w:val="24"/>
          <w:szCs w:val="24"/>
          <w:lang w:eastAsia="en-IN"/>
        </w:rPr>
        <w:t> and Satya. The first issue of </w:t>
      </w:r>
      <w:proofErr w:type="spellStart"/>
      <w:r w:rsidRPr="002C6BD1">
        <w:rPr>
          <w:rFonts w:ascii="Alaska" w:eastAsia="Times New Roman" w:hAnsi="Alaska" w:cs="Times New Roman"/>
          <w:i/>
          <w:iCs/>
          <w:sz w:val="24"/>
          <w:szCs w:val="24"/>
          <w:lang w:eastAsia="en-IN"/>
        </w:rPr>
        <w:t>Navjivan</w:t>
      </w:r>
      <w:proofErr w:type="spellEnd"/>
      <w:r w:rsidRPr="002C6BD1">
        <w:rPr>
          <w:rFonts w:ascii="Alaska" w:eastAsia="Times New Roman" w:hAnsi="Alaska" w:cs="Times New Roman"/>
          <w:color w:val="222222"/>
          <w:sz w:val="24"/>
          <w:szCs w:val="24"/>
          <w:lang w:eastAsia="en-IN"/>
        </w:rPr>
        <w:t> with Gandhi as the editor came out on 7 September 1919</w:t>
      </w:r>
      <w:r>
        <w:rPr>
          <w:rFonts w:ascii="Alaska" w:eastAsia="Times New Roman" w:hAnsi="Alaska" w:cs="Times New Roman"/>
          <w:color w:val="222222"/>
          <w:sz w:val="24"/>
          <w:szCs w:val="24"/>
          <w:lang w:eastAsia="en-IN"/>
        </w:rPr>
        <w:t>.</w:t>
      </w:r>
      <w:r w:rsidR="00DA179B">
        <w:rPr>
          <w:rFonts w:ascii="Alaska" w:eastAsia="Times New Roman" w:hAnsi="Alaska" w:cs="Times New Roman"/>
          <w:color w:val="222222"/>
          <w:sz w:val="24"/>
          <w:szCs w:val="24"/>
          <w:lang w:eastAsia="en-IN"/>
        </w:rPr>
        <w:t xml:space="preserve"> </w:t>
      </w:r>
      <w:r w:rsidR="00DA179B">
        <w:rPr>
          <w:rFonts w:ascii="Georgia" w:hAnsi="Georgia"/>
          <w:color w:val="222222"/>
          <w:sz w:val="30"/>
          <w:szCs w:val="30"/>
          <w:shd w:val="clear" w:color="auto" w:fill="FFFFFF"/>
        </w:rPr>
        <w:t>His widely known autobiography </w:t>
      </w:r>
      <w:r w:rsidR="00DA179B">
        <w:rPr>
          <w:rStyle w:val="Emphasis"/>
          <w:rFonts w:ascii="Georgia" w:hAnsi="Georgia"/>
          <w:color w:val="222222"/>
          <w:sz w:val="30"/>
          <w:szCs w:val="30"/>
          <w:shd w:val="clear" w:color="auto" w:fill="FFFFFF"/>
        </w:rPr>
        <w:t>An Autobiography: The Story of My Experiments with Truth </w:t>
      </w:r>
      <w:r w:rsidR="00DA179B">
        <w:rPr>
          <w:rFonts w:ascii="Georgia" w:hAnsi="Georgia"/>
          <w:color w:val="222222"/>
          <w:sz w:val="30"/>
          <w:szCs w:val="30"/>
          <w:shd w:val="clear" w:color="auto" w:fill="FFFFFF"/>
        </w:rPr>
        <w:t>was first serialised in </w:t>
      </w:r>
      <w:proofErr w:type="spellStart"/>
      <w:r w:rsidR="00DA179B">
        <w:rPr>
          <w:rStyle w:val="Emphasis"/>
          <w:rFonts w:ascii="Georgia" w:hAnsi="Georgia"/>
          <w:color w:val="222222"/>
          <w:sz w:val="30"/>
          <w:szCs w:val="30"/>
          <w:shd w:val="clear" w:color="auto" w:fill="FFFFFF"/>
        </w:rPr>
        <w:t>Navjivan</w:t>
      </w:r>
      <w:proofErr w:type="spellEnd"/>
      <w:r w:rsidR="00DA179B">
        <w:rPr>
          <w:rFonts w:ascii="Georgia" w:hAnsi="Georgia"/>
          <w:color w:val="222222"/>
          <w:sz w:val="30"/>
          <w:szCs w:val="30"/>
          <w:shd w:val="clear" w:color="auto" w:fill="FFFFFF"/>
        </w:rPr>
        <w:t> as a history of the </w:t>
      </w:r>
      <w:r w:rsidR="00DA179B">
        <w:rPr>
          <w:rStyle w:val="Emphasis"/>
          <w:rFonts w:ascii="Georgia" w:hAnsi="Georgia"/>
          <w:color w:val="222222"/>
          <w:sz w:val="30"/>
          <w:szCs w:val="30"/>
          <w:shd w:val="clear" w:color="auto" w:fill="FFFFFF"/>
        </w:rPr>
        <w:t>satyagraha</w:t>
      </w:r>
      <w:r w:rsidR="00DA179B">
        <w:rPr>
          <w:rFonts w:ascii="Georgia" w:hAnsi="Georgia"/>
          <w:color w:val="222222"/>
          <w:sz w:val="30"/>
          <w:szCs w:val="30"/>
          <w:shd w:val="clear" w:color="auto" w:fill="FFFFFF"/>
        </w:rPr>
        <w:t> movement in South Africa.</w:t>
      </w:r>
    </w:p>
    <w:p w14:paraId="606CB976" w14:textId="77777777" w:rsidR="00DA179B" w:rsidRPr="00DA179B" w:rsidRDefault="00DA179B" w:rsidP="00DA179B">
      <w:pPr>
        <w:shd w:val="clear" w:color="auto" w:fill="FFFFFF"/>
        <w:spacing w:after="390" w:line="360" w:lineRule="auto"/>
        <w:jc w:val="both"/>
        <w:rPr>
          <w:rFonts w:ascii="Georgia" w:eastAsia="Times New Roman" w:hAnsi="Georgia" w:cs="Times New Roman"/>
          <w:color w:val="222222"/>
          <w:sz w:val="30"/>
          <w:szCs w:val="30"/>
          <w:lang w:eastAsia="en-IN"/>
        </w:rPr>
      </w:pPr>
      <w:r w:rsidRPr="00DA179B">
        <w:rPr>
          <w:rFonts w:ascii="Alaska" w:hAnsi="Alaska"/>
          <w:color w:val="000000"/>
          <w:sz w:val="24"/>
          <w:szCs w:val="24"/>
        </w:rPr>
        <w:t xml:space="preserve">Both Young India and </w:t>
      </w:r>
      <w:proofErr w:type="spellStart"/>
      <w:r w:rsidRPr="00DA179B">
        <w:rPr>
          <w:rFonts w:ascii="Alaska" w:hAnsi="Alaska"/>
          <w:color w:val="000000"/>
          <w:sz w:val="24"/>
          <w:szCs w:val="24"/>
        </w:rPr>
        <w:t>Navjivan</w:t>
      </w:r>
      <w:proofErr w:type="spellEnd"/>
      <w:r w:rsidRPr="00DA179B">
        <w:rPr>
          <w:rFonts w:ascii="Alaska" w:hAnsi="Alaska"/>
          <w:color w:val="000000"/>
          <w:sz w:val="24"/>
          <w:szCs w:val="24"/>
        </w:rPr>
        <w:t> had to be closed down due to Gandhi’s arrest and the crackdown on the satyagraha movement in 1931. Young India continued to come out in cyclostyled version of 3 pages and even regained its regular form before finally closing down in 1932. </w:t>
      </w:r>
      <w:proofErr w:type="spellStart"/>
      <w:r w:rsidRPr="00DA179B">
        <w:rPr>
          <w:rFonts w:ascii="Alaska" w:hAnsi="Alaska"/>
          <w:color w:val="000000"/>
          <w:sz w:val="24"/>
          <w:szCs w:val="24"/>
        </w:rPr>
        <w:t>Navjivan</w:t>
      </w:r>
      <w:proofErr w:type="spellEnd"/>
      <w:r w:rsidRPr="00DA179B">
        <w:rPr>
          <w:rFonts w:ascii="Alaska" w:hAnsi="Alaska"/>
          <w:color w:val="000000"/>
          <w:sz w:val="24"/>
          <w:szCs w:val="24"/>
        </w:rPr>
        <w:t> had its last regular issue on 10 January 1932 followed by a couple of two-page issues before its final closure</w:t>
      </w:r>
      <w:r w:rsidRPr="00DA179B">
        <w:rPr>
          <w:rFonts w:ascii="Georgia" w:eastAsia="Times New Roman" w:hAnsi="Georgia" w:cs="Times New Roman"/>
          <w:color w:val="222222"/>
          <w:sz w:val="30"/>
          <w:szCs w:val="30"/>
          <w:lang w:eastAsia="en-IN"/>
        </w:rPr>
        <w:t>.</w:t>
      </w:r>
    </w:p>
    <w:p w14:paraId="0EE4D949" w14:textId="77777777" w:rsidR="00E6332B" w:rsidRDefault="00E6332B" w:rsidP="00E6332B">
      <w:pPr>
        <w:autoSpaceDE w:val="0"/>
        <w:autoSpaceDN w:val="0"/>
        <w:adjustRightInd w:val="0"/>
        <w:spacing w:after="0" w:line="360" w:lineRule="auto"/>
        <w:ind w:firstLine="720"/>
        <w:jc w:val="both"/>
        <w:rPr>
          <w:rFonts w:ascii="Alaska" w:hAnsi="Alaska"/>
          <w:color w:val="000000"/>
          <w:sz w:val="24"/>
          <w:szCs w:val="24"/>
        </w:rPr>
      </w:pPr>
      <w:r w:rsidRPr="00E6332B">
        <w:rPr>
          <w:rFonts w:ascii="Alaska" w:hAnsi="Alaska"/>
          <w:color w:val="000000"/>
          <w:sz w:val="24"/>
          <w:szCs w:val="24"/>
        </w:rPr>
        <w:t>In 1933 Gandhiji started publishing a weekly newspaper, </w:t>
      </w:r>
      <w:proofErr w:type="spellStart"/>
      <w:r w:rsidRPr="00E6332B">
        <w:rPr>
          <w:rFonts w:ascii="Alaska" w:hAnsi="Alaska"/>
          <w:color w:val="000000"/>
          <w:sz w:val="24"/>
          <w:szCs w:val="24"/>
        </w:rPr>
        <w:fldChar w:fldCharType="begin"/>
      </w:r>
      <w:r w:rsidRPr="00E6332B">
        <w:rPr>
          <w:rFonts w:ascii="Alaska" w:hAnsi="Alaska"/>
          <w:color w:val="000000"/>
          <w:sz w:val="24"/>
          <w:szCs w:val="24"/>
        </w:rPr>
        <w:instrText xml:space="preserve"> HYPERLINK "https://en.wikipedia.org/wiki/Harijan" \o "Harijan" </w:instrText>
      </w:r>
      <w:r w:rsidRPr="00E6332B">
        <w:rPr>
          <w:rFonts w:ascii="Alaska" w:hAnsi="Alaska"/>
          <w:color w:val="000000"/>
          <w:sz w:val="24"/>
          <w:szCs w:val="24"/>
        </w:rPr>
        <w:fldChar w:fldCharType="separate"/>
      </w:r>
      <w:r w:rsidRPr="00E6332B">
        <w:rPr>
          <w:rFonts w:ascii="Alaska" w:hAnsi="Alaska"/>
          <w:color w:val="000000"/>
          <w:sz w:val="24"/>
          <w:szCs w:val="24"/>
        </w:rPr>
        <w:t>Harijan</w:t>
      </w:r>
      <w:proofErr w:type="spellEnd"/>
      <w:r w:rsidRPr="00E6332B">
        <w:rPr>
          <w:rFonts w:ascii="Alaska" w:hAnsi="Alaska"/>
          <w:color w:val="000000"/>
          <w:sz w:val="24"/>
          <w:szCs w:val="24"/>
        </w:rPr>
        <w:fldChar w:fldCharType="end"/>
      </w:r>
      <w:r w:rsidRPr="00E6332B">
        <w:rPr>
          <w:rFonts w:ascii="Alaska" w:hAnsi="Alaska"/>
          <w:color w:val="000000"/>
          <w:sz w:val="24"/>
          <w:szCs w:val="24"/>
        </w:rPr>
        <w:t>, in English. </w:t>
      </w:r>
      <w:proofErr w:type="spellStart"/>
      <w:r w:rsidRPr="00E6332B">
        <w:rPr>
          <w:rFonts w:ascii="Alaska" w:hAnsi="Alaska"/>
          <w:color w:val="000000"/>
          <w:sz w:val="24"/>
          <w:szCs w:val="24"/>
        </w:rPr>
        <w:t>Harijan</w:t>
      </w:r>
      <w:proofErr w:type="spellEnd"/>
      <w:r w:rsidRPr="00E6332B">
        <w:rPr>
          <w:rFonts w:ascii="Alaska" w:hAnsi="Alaska"/>
          <w:color w:val="000000"/>
          <w:sz w:val="24"/>
          <w:szCs w:val="24"/>
        </w:rPr>
        <w:t>, which means "People of God", and was also Gandhi's term for the </w:t>
      </w:r>
      <w:hyperlink r:id="rId7" w:tooltip="Untouchable caste" w:history="1">
        <w:r w:rsidRPr="00E6332B">
          <w:rPr>
            <w:rFonts w:ascii="Alaska" w:hAnsi="Alaska"/>
            <w:color w:val="000000"/>
            <w:sz w:val="24"/>
            <w:szCs w:val="24"/>
          </w:rPr>
          <w:t>untouchable caste</w:t>
        </w:r>
      </w:hyperlink>
      <w:r w:rsidRPr="00E6332B">
        <w:rPr>
          <w:rFonts w:ascii="Alaska" w:hAnsi="Alaska"/>
          <w:color w:val="000000"/>
          <w:sz w:val="24"/>
          <w:szCs w:val="24"/>
        </w:rPr>
        <w:t> - lasted until 1948. During this time Gandhi also published </w:t>
      </w:r>
      <w:proofErr w:type="spellStart"/>
      <w:r w:rsidRPr="00E6332B">
        <w:rPr>
          <w:rFonts w:ascii="Alaska" w:hAnsi="Alaska"/>
          <w:color w:val="000000"/>
          <w:sz w:val="24"/>
          <w:szCs w:val="24"/>
        </w:rPr>
        <w:t>Harijan</w:t>
      </w:r>
      <w:proofErr w:type="spellEnd"/>
      <w:r w:rsidRPr="00E6332B">
        <w:rPr>
          <w:rFonts w:ascii="Alaska" w:hAnsi="Alaska"/>
          <w:color w:val="000000"/>
          <w:sz w:val="24"/>
          <w:szCs w:val="24"/>
        </w:rPr>
        <w:t xml:space="preserve"> </w:t>
      </w:r>
      <w:proofErr w:type="spellStart"/>
      <w:r w:rsidRPr="00E6332B">
        <w:rPr>
          <w:rFonts w:ascii="Alaska" w:hAnsi="Alaska"/>
          <w:color w:val="000000"/>
          <w:sz w:val="24"/>
          <w:szCs w:val="24"/>
        </w:rPr>
        <w:t>Bandu</w:t>
      </w:r>
      <w:proofErr w:type="spellEnd"/>
      <w:r w:rsidRPr="00E6332B">
        <w:rPr>
          <w:rFonts w:ascii="Alaska" w:hAnsi="Alaska"/>
          <w:color w:val="000000"/>
          <w:sz w:val="24"/>
          <w:szCs w:val="24"/>
        </w:rPr>
        <w:t> in </w:t>
      </w:r>
      <w:hyperlink r:id="rId8" w:tooltip="Gujarati language" w:history="1">
        <w:r w:rsidRPr="00E6332B">
          <w:rPr>
            <w:rFonts w:ascii="Alaska" w:hAnsi="Alaska"/>
            <w:color w:val="000000"/>
            <w:sz w:val="24"/>
            <w:szCs w:val="24"/>
          </w:rPr>
          <w:t>Gujarati</w:t>
        </w:r>
      </w:hyperlink>
      <w:r w:rsidRPr="00E6332B">
        <w:rPr>
          <w:rFonts w:ascii="Alaska" w:hAnsi="Alaska"/>
          <w:color w:val="000000"/>
          <w:sz w:val="24"/>
          <w:szCs w:val="24"/>
        </w:rPr>
        <w:t>, and </w:t>
      </w:r>
      <w:proofErr w:type="spellStart"/>
      <w:r w:rsidRPr="00E6332B">
        <w:rPr>
          <w:rFonts w:ascii="Alaska" w:hAnsi="Alaska"/>
          <w:color w:val="000000"/>
          <w:sz w:val="24"/>
          <w:szCs w:val="24"/>
        </w:rPr>
        <w:t>Harijan</w:t>
      </w:r>
      <w:proofErr w:type="spellEnd"/>
      <w:r w:rsidRPr="00E6332B">
        <w:rPr>
          <w:rFonts w:ascii="Alaska" w:hAnsi="Alaska"/>
          <w:color w:val="000000"/>
          <w:sz w:val="24"/>
          <w:szCs w:val="24"/>
        </w:rPr>
        <w:t xml:space="preserve"> </w:t>
      </w:r>
      <w:proofErr w:type="spellStart"/>
      <w:r w:rsidRPr="00E6332B">
        <w:rPr>
          <w:rFonts w:ascii="Alaska" w:hAnsi="Alaska"/>
          <w:color w:val="000000"/>
          <w:sz w:val="24"/>
          <w:szCs w:val="24"/>
        </w:rPr>
        <w:t>Sevak</w:t>
      </w:r>
      <w:proofErr w:type="spellEnd"/>
      <w:r w:rsidRPr="00E6332B">
        <w:rPr>
          <w:rFonts w:ascii="Alaska" w:hAnsi="Alaska"/>
          <w:color w:val="000000"/>
          <w:sz w:val="24"/>
          <w:szCs w:val="24"/>
        </w:rPr>
        <w:t> in </w:t>
      </w:r>
      <w:hyperlink r:id="rId9" w:tooltip="Hindi" w:history="1">
        <w:r w:rsidRPr="00E6332B">
          <w:rPr>
            <w:rFonts w:ascii="Alaska" w:hAnsi="Alaska"/>
            <w:color w:val="000000"/>
            <w:sz w:val="24"/>
            <w:szCs w:val="24"/>
          </w:rPr>
          <w:t>Hindi</w:t>
        </w:r>
      </w:hyperlink>
      <w:r w:rsidRPr="00E6332B">
        <w:rPr>
          <w:rFonts w:ascii="Alaska" w:hAnsi="Alaska"/>
          <w:color w:val="000000"/>
          <w:sz w:val="24"/>
          <w:szCs w:val="24"/>
        </w:rPr>
        <w:t>. All three papers focused on India's and the world's social and economic problems.</w:t>
      </w:r>
      <w:r>
        <w:rPr>
          <w:rFonts w:ascii="Alaska" w:hAnsi="Alaska"/>
          <w:color w:val="000000"/>
        </w:rPr>
        <w:t xml:space="preserve"> </w:t>
      </w:r>
      <w:r w:rsidRPr="00E6332B">
        <w:rPr>
          <w:rFonts w:ascii="Alaska" w:hAnsi="Alaska"/>
          <w:color w:val="000000"/>
          <w:sz w:val="24"/>
          <w:szCs w:val="24"/>
        </w:rPr>
        <w:t>The journal was reprinted in USA by the India Home Rule League of America.</w:t>
      </w:r>
      <w:r>
        <w:rPr>
          <w:rFonts w:ascii="Alaska" w:hAnsi="Alaska"/>
          <w:color w:val="000000"/>
          <w:sz w:val="24"/>
          <w:szCs w:val="24"/>
        </w:rPr>
        <w:t xml:space="preserve"> </w:t>
      </w:r>
    </w:p>
    <w:p w14:paraId="64738F94" w14:textId="0445C4A3" w:rsidR="00E6332B" w:rsidRPr="00E6332B" w:rsidRDefault="00E6332B" w:rsidP="00E6332B">
      <w:pPr>
        <w:autoSpaceDE w:val="0"/>
        <w:autoSpaceDN w:val="0"/>
        <w:adjustRightInd w:val="0"/>
        <w:spacing w:after="0" w:line="360" w:lineRule="auto"/>
        <w:ind w:firstLine="720"/>
        <w:jc w:val="both"/>
        <w:rPr>
          <w:rFonts w:ascii="Arial" w:hAnsi="Arial" w:cs="Arial"/>
          <w:color w:val="222222"/>
          <w:sz w:val="17"/>
          <w:szCs w:val="17"/>
          <w:shd w:val="clear" w:color="auto" w:fill="FFFFFF"/>
        </w:rPr>
      </w:pPr>
      <w:r w:rsidRPr="005C0482">
        <w:rPr>
          <w:rFonts w:ascii="Alaska" w:hAnsi="Alaska"/>
          <w:color w:val="000000"/>
          <w:sz w:val="24"/>
          <w:szCs w:val="24"/>
        </w:rPr>
        <w:t xml:space="preserve">At a later stage, the </w:t>
      </w:r>
      <w:proofErr w:type="spellStart"/>
      <w:r w:rsidRPr="005C0482">
        <w:rPr>
          <w:rFonts w:ascii="Alaska" w:hAnsi="Alaska"/>
          <w:color w:val="000000"/>
          <w:sz w:val="24"/>
          <w:szCs w:val="24"/>
        </w:rPr>
        <w:t>Harijan</w:t>
      </w:r>
      <w:proofErr w:type="spellEnd"/>
      <w:r w:rsidRPr="005C0482">
        <w:rPr>
          <w:rFonts w:ascii="Alaska" w:hAnsi="Alaska"/>
          <w:color w:val="000000"/>
          <w:sz w:val="24"/>
          <w:szCs w:val="24"/>
        </w:rPr>
        <w:t xml:space="preserve"> was devoted to the cause of the villages and constructive work in rural areas.</w:t>
      </w:r>
      <w:r w:rsidRPr="005C0482">
        <w:rPr>
          <w:rFonts w:ascii="Alaska" w:hAnsi="Alaska"/>
          <w:color w:val="000000"/>
          <w:sz w:val="24"/>
          <w:szCs w:val="24"/>
        </w:rPr>
        <w:br/>
      </w:r>
      <w:r w:rsidRPr="005C0482">
        <w:rPr>
          <w:rFonts w:ascii="Alaska" w:hAnsi="Alaska"/>
          <w:color w:val="000000"/>
          <w:sz w:val="24"/>
          <w:szCs w:val="24"/>
        </w:rPr>
        <w:lastRenderedPageBreak/>
        <w:t>Gandhiji was always willing to help young journalists in guiding them in their work. As a young journalist I had the rare privilege of his guidance</w:t>
      </w:r>
      <w:r>
        <w:rPr>
          <w:rFonts w:ascii="Alaska" w:hAnsi="Alaska"/>
          <w:color w:val="000000"/>
          <w:sz w:val="24"/>
          <w:szCs w:val="24"/>
        </w:rPr>
        <w:t xml:space="preserve">. </w:t>
      </w:r>
    </w:p>
    <w:p w14:paraId="375BEF9B" w14:textId="523AD6B7" w:rsidR="00856DE8" w:rsidRPr="00E05F33" w:rsidRDefault="00856DE8" w:rsidP="00AA06FB">
      <w:pPr>
        <w:autoSpaceDE w:val="0"/>
        <w:autoSpaceDN w:val="0"/>
        <w:adjustRightInd w:val="0"/>
        <w:spacing w:after="0" w:line="240" w:lineRule="auto"/>
        <w:rPr>
          <w:rFonts w:ascii="Alaska" w:hAnsi="Alaska"/>
          <w:b/>
          <w:sz w:val="24"/>
          <w:szCs w:val="24"/>
        </w:rPr>
      </w:pPr>
      <w:r w:rsidRPr="00E05F33">
        <w:rPr>
          <w:rFonts w:ascii="Alaska" w:hAnsi="Alaska"/>
          <w:b/>
          <w:sz w:val="24"/>
          <w:szCs w:val="24"/>
        </w:rPr>
        <w:t>Conclusion</w:t>
      </w:r>
    </w:p>
    <w:p w14:paraId="205C91B8" w14:textId="66F17AFB" w:rsidR="00DE45C1" w:rsidRDefault="00AA57A1" w:rsidP="00DE45C1">
      <w:pPr>
        <w:spacing w:line="360" w:lineRule="auto"/>
        <w:jc w:val="both"/>
        <w:rPr>
          <w:rFonts w:ascii="Alaska" w:hAnsi="Alaska"/>
          <w:color w:val="000000"/>
          <w:sz w:val="24"/>
          <w:szCs w:val="24"/>
        </w:rPr>
      </w:pPr>
      <w:r>
        <w:rPr>
          <w:rFonts w:ascii="Alaska" w:hAnsi="Alaska"/>
          <w:color w:val="000000"/>
          <w:sz w:val="24"/>
          <w:szCs w:val="24"/>
        </w:rPr>
        <w:t xml:space="preserve">According to Gandhiji, </w:t>
      </w:r>
      <w:r w:rsidR="00DA179B">
        <w:rPr>
          <w:rFonts w:ascii="Alaska" w:hAnsi="Alaska"/>
          <w:color w:val="000000"/>
          <w:sz w:val="24"/>
          <w:szCs w:val="24"/>
        </w:rPr>
        <w:t>t</w:t>
      </w:r>
      <w:r w:rsidR="00DE45C1" w:rsidRPr="005C0482">
        <w:rPr>
          <w:rFonts w:ascii="Alaska" w:hAnsi="Alaska"/>
          <w:color w:val="000000"/>
          <w:sz w:val="24"/>
          <w:szCs w:val="24"/>
        </w:rPr>
        <w:t>he sole aim of journalism</w:t>
      </w:r>
      <w:r w:rsidR="00DA179B">
        <w:rPr>
          <w:rFonts w:ascii="Alaska" w:hAnsi="Alaska"/>
          <w:color w:val="000000"/>
          <w:sz w:val="24"/>
          <w:szCs w:val="24"/>
        </w:rPr>
        <w:t xml:space="preserve"> </w:t>
      </w:r>
      <w:r w:rsidR="00DE45C1" w:rsidRPr="005C0482">
        <w:rPr>
          <w:rFonts w:ascii="Alaska" w:hAnsi="Alaska"/>
          <w:color w:val="000000"/>
          <w:sz w:val="24"/>
          <w:szCs w:val="24"/>
        </w:rPr>
        <w:t>is service.</w:t>
      </w:r>
      <w:r w:rsidR="00DE45C1" w:rsidRPr="005C0482">
        <w:rPr>
          <w:rFonts w:ascii="Alaska" w:hAnsi="Alaska"/>
          <w:color w:val="000000"/>
          <w:sz w:val="24"/>
          <w:szCs w:val="24"/>
        </w:rPr>
        <w:br/>
        <w:t>Through his journals the Mahatma had not only propagated his views but laid down a unique standard in journalism.</w:t>
      </w:r>
    </w:p>
    <w:p w14:paraId="3290D87E" w14:textId="77777777" w:rsidR="00DE45C1" w:rsidRDefault="00DE45C1" w:rsidP="00C0096F">
      <w:pPr>
        <w:autoSpaceDE w:val="0"/>
        <w:autoSpaceDN w:val="0"/>
        <w:adjustRightInd w:val="0"/>
        <w:spacing w:after="0" w:line="360" w:lineRule="auto"/>
        <w:rPr>
          <w:rFonts w:ascii="Alaska" w:hAnsi="Alaska" w:cs="Times New Roman"/>
          <w:b/>
          <w:sz w:val="24"/>
          <w:szCs w:val="24"/>
        </w:rPr>
      </w:pPr>
    </w:p>
    <w:p w14:paraId="726EC06A" w14:textId="1DD29452" w:rsidR="00C0096F" w:rsidRPr="00E05F33" w:rsidRDefault="00C0096F" w:rsidP="00C0096F">
      <w:pPr>
        <w:autoSpaceDE w:val="0"/>
        <w:autoSpaceDN w:val="0"/>
        <w:adjustRightInd w:val="0"/>
        <w:spacing w:after="0" w:line="360" w:lineRule="auto"/>
        <w:rPr>
          <w:rFonts w:ascii="Alaska" w:hAnsi="Alaska" w:cs="Times New Roman"/>
          <w:b/>
          <w:sz w:val="24"/>
          <w:szCs w:val="24"/>
        </w:rPr>
      </w:pPr>
      <w:r w:rsidRPr="00E05F33">
        <w:rPr>
          <w:rFonts w:ascii="Alaska" w:hAnsi="Alaska" w:cs="Times New Roman"/>
          <w:b/>
          <w:sz w:val="24"/>
          <w:szCs w:val="24"/>
        </w:rPr>
        <w:t>References</w:t>
      </w:r>
    </w:p>
    <w:p w14:paraId="41082960" w14:textId="5C256A56" w:rsidR="00DA179B" w:rsidRDefault="00DA179B" w:rsidP="00DA179B">
      <w:pPr>
        <w:pStyle w:val="Heading1"/>
        <w:shd w:val="clear" w:color="auto" w:fill="FFFFFF"/>
        <w:spacing w:before="0" w:after="75" w:line="810" w:lineRule="atLeast"/>
        <w:rPr>
          <w:rFonts w:ascii="Georgia" w:hAnsi="Georgia"/>
          <w:color w:val="111111"/>
          <w:sz w:val="66"/>
          <w:szCs w:val="66"/>
        </w:rPr>
      </w:pPr>
      <w:r w:rsidRPr="00DA179B">
        <w:rPr>
          <w:rFonts w:ascii="Alaska" w:eastAsiaTheme="minorHAnsi" w:hAnsi="Alaska" w:cstheme="minorBidi"/>
          <w:color w:val="000000"/>
          <w:sz w:val="24"/>
          <w:szCs w:val="24"/>
        </w:rPr>
        <w:t xml:space="preserve">Kothari, U. As Mahatma Gandhi turns 150, his news magazines </w:t>
      </w:r>
      <w:proofErr w:type="spellStart"/>
      <w:r w:rsidRPr="00DA179B">
        <w:rPr>
          <w:rFonts w:ascii="Alaska" w:eastAsiaTheme="minorHAnsi" w:hAnsi="Alaska" w:cstheme="minorBidi"/>
          <w:color w:val="000000"/>
          <w:sz w:val="24"/>
          <w:szCs w:val="24"/>
        </w:rPr>
        <w:t>Navjivan</w:t>
      </w:r>
      <w:proofErr w:type="spellEnd"/>
      <w:r w:rsidRPr="00DA179B">
        <w:rPr>
          <w:rFonts w:ascii="Alaska" w:eastAsiaTheme="minorHAnsi" w:hAnsi="Alaska" w:cstheme="minorBidi"/>
          <w:color w:val="000000"/>
          <w:sz w:val="24"/>
          <w:szCs w:val="24"/>
        </w:rPr>
        <w:t xml:space="preserve"> and Young India turn 100. Retrieved from</w:t>
      </w:r>
      <w:r>
        <w:rPr>
          <w:rFonts w:ascii="Georgia" w:hAnsi="Georgia"/>
          <w:color w:val="111111"/>
          <w:sz w:val="66"/>
          <w:szCs w:val="66"/>
        </w:rPr>
        <w:t xml:space="preserve"> </w:t>
      </w:r>
      <w:hyperlink r:id="rId10" w:history="1">
        <w:r>
          <w:rPr>
            <w:rStyle w:val="Hyperlink"/>
          </w:rPr>
          <w:t>https://theprint.in/opinion</w:t>
        </w:r>
      </w:hyperlink>
      <w:r>
        <w:t xml:space="preserve"> on 2 November 2019.</w:t>
      </w:r>
    </w:p>
    <w:p w14:paraId="227275C8" w14:textId="77777777" w:rsidR="00DA179B" w:rsidRDefault="00DA179B" w:rsidP="00DA179B">
      <w:pPr>
        <w:pStyle w:val="Heading1"/>
        <w:shd w:val="clear" w:color="auto" w:fill="FFFFFF"/>
        <w:spacing w:before="0" w:after="75" w:line="810" w:lineRule="atLeast"/>
        <w:rPr>
          <w:rFonts w:ascii="Georgia" w:hAnsi="Georgia"/>
          <w:color w:val="111111"/>
          <w:sz w:val="66"/>
          <w:szCs w:val="66"/>
        </w:rPr>
      </w:pPr>
      <w:r w:rsidRPr="00DA179B">
        <w:rPr>
          <w:rFonts w:ascii="Alaska" w:eastAsiaTheme="minorHAnsi" w:hAnsi="Alaska" w:cstheme="minorBidi"/>
          <w:color w:val="000000"/>
          <w:sz w:val="24"/>
          <w:szCs w:val="24"/>
        </w:rPr>
        <w:t xml:space="preserve">Mahatma </w:t>
      </w:r>
      <w:proofErr w:type="gramStart"/>
      <w:r w:rsidRPr="00DA179B">
        <w:rPr>
          <w:rFonts w:ascii="Alaska" w:eastAsiaTheme="minorHAnsi" w:hAnsi="Alaska" w:cstheme="minorBidi"/>
          <w:color w:val="000000"/>
          <w:sz w:val="24"/>
          <w:szCs w:val="24"/>
        </w:rPr>
        <w:t xml:space="preserve">Gandhi </w:t>
      </w:r>
      <w:r>
        <w:rPr>
          <w:rFonts w:ascii="Alaska" w:hAnsi="Alaska"/>
          <w:color w:val="000000"/>
          <w:sz w:val="24"/>
          <w:szCs w:val="24"/>
        </w:rPr>
        <w:t>.</w:t>
      </w:r>
      <w:proofErr w:type="gramEnd"/>
      <w:r>
        <w:rPr>
          <w:rFonts w:ascii="Alaska" w:hAnsi="Alaska"/>
          <w:color w:val="000000"/>
          <w:sz w:val="24"/>
          <w:szCs w:val="24"/>
        </w:rPr>
        <w:t xml:space="preserve"> </w:t>
      </w:r>
      <w:proofErr w:type="spellStart"/>
      <w:r>
        <w:rPr>
          <w:rFonts w:ascii="Alaska" w:hAnsi="Alaska"/>
          <w:color w:val="000000"/>
          <w:sz w:val="24"/>
          <w:szCs w:val="24"/>
        </w:rPr>
        <w:t>Rertieved</w:t>
      </w:r>
      <w:proofErr w:type="spellEnd"/>
      <w:r>
        <w:rPr>
          <w:rFonts w:ascii="Alaska" w:hAnsi="Alaska"/>
          <w:color w:val="000000"/>
          <w:sz w:val="24"/>
          <w:szCs w:val="24"/>
        </w:rPr>
        <w:t xml:space="preserve"> from </w:t>
      </w:r>
      <w:bookmarkStart w:id="0" w:name="_GoBack"/>
      <w:bookmarkEnd w:id="0"/>
      <w:r w:rsidR="00B922E5">
        <w:fldChar w:fldCharType="begin"/>
      </w:r>
      <w:r w:rsidR="00B922E5">
        <w:instrText xml:space="preserve"> HYPERLINK "http://www.navajivantrust.org/author/viewAuthor/Mahatma%20Gandhi" </w:instrText>
      </w:r>
      <w:r w:rsidR="00B922E5">
        <w:fldChar w:fldCharType="separate"/>
      </w:r>
      <w:r w:rsidRPr="00AF59C3">
        <w:rPr>
          <w:rStyle w:val="Hyperlink"/>
        </w:rPr>
        <w:t>http://www.navajivantrust.org/author/viewAuthor/Mahatma%20Gandhi</w:t>
      </w:r>
      <w:r w:rsidR="00B922E5">
        <w:rPr>
          <w:rStyle w:val="Hyperlink"/>
        </w:rPr>
        <w:fldChar w:fldCharType="end"/>
      </w:r>
      <w:r>
        <w:t xml:space="preserve">  on 2 November 2019.</w:t>
      </w:r>
    </w:p>
    <w:p w14:paraId="49733AA2" w14:textId="40E05855" w:rsidR="005A17F6" w:rsidRPr="005A17F6" w:rsidRDefault="005A17F6" w:rsidP="005A17F6">
      <w:pPr>
        <w:pStyle w:val="Heading1"/>
        <w:pBdr>
          <w:bottom w:val="single" w:sz="18" w:space="0" w:color="2A5D92"/>
        </w:pBdr>
        <w:shd w:val="clear" w:color="auto" w:fill="FFFFFF"/>
        <w:spacing w:before="0" w:line="975" w:lineRule="atLeast"/>
        <w:rPr>
          <w:rFonts w:ascii="Alaska" w:eastAsiaTheme="minorHAnsi" w:hAnsi="Alaska" w:cstheme="minorBidi"/>
          <w:color w:val="000000"/>
          <w:sz w:val="24"/>
          <w:szCs w:val="24"/>
        </w:rPr>
      </w:pPr>
      <w:r>
        <w:rPr>
          <w:rFonts w:ascii="Alaska" w:hAnsi="Alaska" w:cs="Times New Roman"/>
          <w:b/>
          <w:sz w:val="24"/>
          <w:szCs w:val="24"/>
        </w:rPr>
        <w:t xml:space="preserve">3. Vora, R. </w:t>
      </w:r>
      <w:r w:rsidRPr="005A17F6">
        <w:rPr>
          <w:rFonts w:ascii="Alaska" w:eastAsiaTheme="minorHAnsi" w:hAnsi="Alaska" w:cstheme="minorBidi"/>
          <w:color w:val="000000"/>
          <w:sz w:val="24"/>
          <w:szCs w:val="24"/>
        </w:rPr>
        <w:t xml:space="preserve">Gandhi 150: </w:t>
      </w:r>
      <w:proofErr w:type="spellStart"/>
      <w:r w:rsidRPr="005A17F6">
        <w:rPr>
          <w:rFonts w:ascii="Alaska" w:eastAsiaTheme="minorHAnsi" w:hAnsi="Alaska" w:cstheme="minorBidi"/>
          <w:color w:val="000000"/>
          <w:sz w:val="24"/>
          <w:szCs w:val="24"/>
        </w:rPr>
        <w:t>Navjivan</w:t>
      </w:r>
      <w:proofErr w:type="spellEnd"/>
      <w:r w:rsidRPr="005A17F6">
        <w:rPr>
          <w:rFonts w:ascii="Alaska" w:eastAsiaTheme="minorHAnsi" w:hAnsi="Alaska" w:cstheme="minorBidi"/>
          <w:color w:val="000000"/>
          <w:sz w:val="24"/>
          <w:szCs w:val="24"/>
        </w:rPr>
        <w:t xml:space="preserve"> Trust's new initiative to spread the Gandhian legacy</w:t>
      </w:r>
      <w:r>
        <w:rPr>
          <w:rFonts w:ascii="Alaska" w:eastAsiaTheme="minorHAnsi" w:hAnsi="Alaska" w:cstheme="minorBidi"/>
          <w:color w:val="000000"/>
          <w:sz w:val="24"/>
          <w:szCs w:val="24"/>
        </w:rPr>
        <w:t xml:space="preserve">. Retrieved from </w:t>
      </w:r>
      <w:hyperlink r:id="rId11" w:history="1">
        <w:r>
          <w:rPr>
            <w:rStyle w:val="Hyperlink"/>
          </w:rPr>
          <w:t>https://www.thehindubusinessline.com/</w:t>
        </w:r>
      </w:hyperlink>
    </w:p>
    <w:p w14:paraId="6DB176E6" w14:textId="359426F5" w:rsidR="002D05E8" w:rsidRPr="00DA179B" w:rsidRDefault="002D05E8" w:rsidP="00DA179B">
      <w:pPr>
        <w:autoSpaceDE w:val="0"/>
        <w:autoSpaceDN w:val="0"/>
        <w:adjustRightInd w:val="0"/>
        <w:spacing w:after="0" w:line="360" w:lineRule="auto"/>
        <w:rPr>
          <w:rFonts w:ascii="Alaska" w:hAnsi="Alaska" w:cs="Times New Roman"/>
          <w:b/>
          <w:sz w:val="24"/>
          <w:szCs w:val="24"/>
        </w:rPr>
      </w:pPr>
    </w:p>
    <w:sectPr w:rsidR="002D05E8" w:rsidRPr="00DA17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laska">
    <w:panose1 w:val="020E0602030304020303"/>
    <w:charset w:val="00"/>
    <w:family w:val="swiss"/>
    <w:pitch w:val="variable"/>
    <w:sig w:usb0="0000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04F50"/>
    <w:multiLevelType w:val="hybridMultilevel"/>
    <w:tmpl w:val="F04EA9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B423F77"/>
    <w:multiLevelType w:val="hybridMultilevel"/>
    <w:tmpl w:val="AC384E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BCC6013"/>
    <w:multiLevelType w:val="hybridMultilevel"/>
    <w:tmpl w:val="20AEFE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3D53A7D"/>
    <w:multiLevelType w:val="multilevel"/>
    <w:tmpl w:val="3D787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D92058"/>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9BD50E4"/>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5797972"/>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D43360D"/>
    <w:multiLevelType w:val="hybridMultilevel"/>
    <w:tmpl w:val="CFC2CB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D9D0F5D"/>
    <w:multiLevelType w:val="hybridMultilevel"/>
    <w:tmpl w:val="36F266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A9E7848"/>
    <w:multiLevelType w:val="hybridMultilevel"/>
    <w:tmpl w:val="C1CE817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AA01796"/>
    <w:multiLevelType w:val="multilevel"/>
    <w:tmpl w:val="2E64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4"/>
  </w:num>
  <w:num w:numId="4">
    <w:abstractNumId w:val="5"/>
  </w:num>
  <w:num w:numId="5">
    <w:abstractNumId w:val="6"/>
  </w:num>
  <w:num w:numId="6">
    <w:abstractNumId w:val="2"/>
  </w:num>
  <w:num w:numId="7">
    <w:abstractNumId w:val="8"/>
  </w:num>
  <w:num w:numId="8">
    <w:abstractNumId w:val="3"/>
  </w:num>
  <w:num w:numId="9">
    <w:abstractNumId w:val="1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xMTAzM7c0MjeysDRR0lEKTi0uzszPAykwqgUAqT5CdiwAAAA="/>
  </w:docVars>
  <w:rsids>
    <w:rsidRoot w:val="00955250"/>
    <w:rsid w:val="0010512B"/>
    <w:rsid w:val="0018375D"/>
    <w:rsid w:val="0018490F"/>
    <w:rsid w:val="001E780C"/>
    <w:rsid w:val="002856EF"/>
    <w:rsid w:val="002C6BD1"/>
    <w:rsid w:val="002D05E8"/>
    <w:rsid w:val="003B3595"/>
    <w:rsid w:val="00481EA0"/>
    <w:rsid w:val="004B456A"/>
    <w:rsid w:val="004D1C2E"/>
    <w:rsid w:val="004E0FFA"/>
    <w:rsid w:val="00584B9F"/>
    <w:rsid w:val="005A17F6"/>
    <w:rsid w:val="005E6610"/>
    <w:rsid w:val="005F1A29"/>
    <w:rsid w:val="006036F0"/>
    <w:rsid w:val="00856DE8"/>
    <w:rsid w:val="008A2BBE"/>
    <w:rsid w:val="008B2AD7"/>
    <w:rsid w:val="00955250"/>
    <w:rsid w:val="00AA06FB"/>
    <w:rsid w:val="00AA46BB"/>
    <w:rsid w:val="00AA57A1"/>
    <w:rsid w:val="00B82591"/>
    <w:rsid w:val="00B922E5"/>
    <w:rsid w:val="00BA4897"/>
    <w:rsid w:val="00C0096F"/>
    <w:rsid w:val="00D1260B"/>
    <w:rsid w:val="00DA179B"/>
    <w:rsid w:val="00DA54E1"/>
    <w:rsid w:val="00DE45C1"/>
    <w:rsid w:val="00DF2344"/>
    <w:rsid w:val="00E05F33"/>
    <w:rsid w:val="00E321F9"/>
    <w:rsid w:val="00E6332B"/>
    <w:rsid w:val="00EF1721"/>
    <w:rsid w:val="00FE52A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F78B1"/>
  <w15:chartTrackingRefBased/>
  <w15:docId w15:val="{38AF4FA3-6B93-40EA-9997-2D43FA92C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17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D05E8"/>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BBE"/>
    <w:pPr>
      <w:ind w:left="720"/>
      <w:contextualSpacing/>
    </w:pPr>
  </w:style>
  <w:style w:type="paragraph" w:customStyle="1" w:styleId="Default">
    <w:name w:val="Default"/>
    <w:rsid w:val="00C0096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2">
    <w:name w:val="Normal+2"/>
    <w:basedOn w:val="Default"/>
    <w:next w:val="Default"/>
    <w:uiPriority w:val="99"/>
    <w:rsid w:val="00C0096F"/>
    <w:rPr>
      <w:color w:val="auto"/>
    </w:rPr>
  </w:style>
  <w:style w:type="character" w:styleId="Strong">
    <w:name w:val="Strong"/>
    <w:basedOn w:val="DefaultParagraphFont"/>
    <w:uiPriority w:val="22"/>
    <w:qFormat/>
    <w:rsid w:val="0010512B"/>
    <w:rPr>
      <w:b/>
      <w:bCs/>
    </w:rPr>
  </w:style>
  <w:style w:type="character" w:customStyle="1" w:styleId="Heading3Char">
    <w:name w:val="Heading 3 Char"/>
    <w:basedOn w:val="DefaultParagraphFont"/>
    <w:link w:val="Heading3"/>
    <w:uiPriority w:val="9"/>
    <w:rsid w:val="002D05E8"/>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2D05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2D05E8"/>
    <w:rPr>
      <w:color w:val="0000FF"/>
      <w:u w:val="single"/>
    </w:rPr>
  </w:style>
  <w:style w:type="character" w:styleId="Emphasis">
    <w:name w:val="Emphasis"/>
    <w:basedOn w:val="DefaultParagraphFont"/>
    <w:uiPriority w:val="20"/>
    <w:qFormat/>
    <w:rsid w:val="002D05E8"/>
    <w:rPr>
      <w:i/>
      <w:iCs/>
    </w:rPr>
  </w:style>
  <w:style w:type="character" w:customStyle="1" w:styleId="Heading1Char">
    <w:name w:val="Heading 1 Char"/>
    <w:basedOn w:val="DefaultParagraphFont"/>
    <w:link w:val="Heading1"/>
    <w:uiPriority w:val="9"/>
    <w:rsid w:val="00DA179B"/>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DA17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688028">
      <w:bodyDiv w:val="1"/>
      <w:marLeft w:val="0"/>
      <w:marRight w:val="0"/>
      <w:marTop w:val="0"/>
      <w:marBottom w:val="0"/>
      <w:divBdr>
        <w:top w:val="none" w:sz="0" w:space="0" w:color="auto"/>
        <w:left w:val="none" w:sz="0" w:space="0" w:color="auto"/>
        <w:bottom w:val="none" w:sz="0" w:space="0" w:color="auto"/>
        <w:right w:val="none" w:sz="0" w:space="0" w:color="auto"/>
      </w:divBdr>
    </w:div>
    <w:div w:id="803738161">
      <w:bodyDiv w:val="1"/>
      <w:marLeft w:val="0"/>
      <w:marRight w:val="0"/>
      <w:marTop w:val="0"/>
      <w:marBottom w:val="0"/>
      <w:divBdr>
        <w:top w:val="none" w:sz="0" w:space="0" w:color="auto"/>
        <w:left w:val="none" w:sz="0" w:space="0" w:color="auto"/>
        <w:bottom w:val="none" w:sz="0" w:space="0" w:color="auto"/>
        <w:right w:val="none" w:sz="0" w:space="0" w:color="auto"/>
      </w:divBdr>
    </w:div>
    <w:div w:id="1166938636">
      <w:bodyDiv w:val="1"/>
      <w:marLeft w:val="0"/>
      <w:marRight w:val="0"/>
      <w:marTop w:val="0"/>
      <w:marBottom w:val="0"/>
      <w:divBdr>
        <w:top w:val="none" w:sz="0" w:space="0" w:color="auto"/>
        <w:left w:val="none" w:sz="0" w:space="0" w:color="auto"/>
        <w:bottom w:val="none" w:sz="0" w:space="0" w:color="auto"/>
        <w:right w:val="none" w:sz="0" w:space="0" w:color="auto"/>
      </w:divBdr>
    </w:div>
    <w:div w:id="1212305677">
      <w:bodyDiv w:val="1"/>
      <w:marLeft w:val="0"/>
      <w:marRight w:val="0"/>
      <w:marTop w:val="0"/>
      <w:marBottom w:val="0"/>
      <w:divBdr>
        <w:top w:val="none" w:sz="0" w:space="0" w:color="auto"/>
        <w:left w:val="none" w:sz="0" w:space="0" w:color="auto"/>
        <w:bottom w:val="none" w:sz="0" w:space="0" w:color="auto"/>
        <w:right w:val="none" w:sz="0" w:space="0" w:color="auto"/>
      </w:divBdr>
    </w:div>
    <w:div w:id="1466266983">
      <w:bodyDiv w:val="1"/>
      <w:marLeft w:val="0"/>
      <w:marRight w:val="0"/>
      <w:marTop w:val="0"/>
      <w:marBottom w:val="0"/>
      <w:divBdr>
        <w:top w:val="none" w:sz="0" w:space="0" w:color="auto"/>
        <w:left w:val="none" w:sz="0" w:space="0" w:color="auto"/>
        <w:bottom w:val="none" w:sz="0" w:space="0" w:color="auto"/>
        <w:right w:val="none" w:sz="0" w:space="0" w:color="auto"/>
      </w:divBdr>
    </w:div>
    <w:div w:id="194249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Gujarati_languag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Untouchable_cast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Nonviolence" TargetMode="External"/><Relationship Id="rId11" Type="http://schemas.openxmlformats.org/officeDocument/2006/relationships/hyperlink" Target="https://www.thehindubusinessline.com/" TargetMode="External"/><Relationship Id="rId5" Type="http://schemas.openxmlformats.org/officeDocument/2006/relationships/hyperlink" Target="https://books.google.co.in/books?id=j9kwDwAAQBAJ&amp;pg=PT525&amp;lpg=PT525&amp;dq=Omar+Sobani+and+Shankarlal+Banker&amp;source=bl&amp;ots=6nSW3618j4&amp;sig=ACfU3U3CDM5NSYu2-iQSDPKYyFOxkpJNnA&amp;hl=en&amp;sa=X&amp;ved=2ahUKEwj6qIOitO7kAhVA73MBHeexAjoQ6AEwBHoECAgQAQ" TargetMode="External"/><Relationship Id="rId10" Type="http://schemas.openxmlformats.org/officeDocument/2006/relationships/hyperlink" Target="https://theprint.in/opinion" TargetMode="External"/><Relationship Id="rId4" Type="http://schemas.openxmlformats.org/officeDocument/2006/relationships/webSettings" Target="webSettings.xml"/><Relationship Id="rId9" Type="http://schemas.openxmlformats.org/officeDocument/2006/relationships/hyperlink" Target="https://en.wikipedia.org/wiki/Hin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4</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6</cp:revision>
  <dcterms:created xsi:type="dcterms:W3CDTF">2019-11-17T10:46:00Z</dcterms:created>
  <dcterms:modified xsi:type="dcterms:W3CDTF">2019-11-18T02:21:00Z</dcterms:modified>
</cp:coreProperties>
</file>