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E455" w14:textId="77777777" w:rsidR="009573DE" w:rsidRDefault="009573DE" w:rsidP="009573DE">
      <w:pPr>
        <w:pStyle w:val="Default"/>
      </w:pPr>
    </w:p>
    <w:p w14:paraId="7DF917F2" w14:textId="18777364" w:rsidR="002D5AE2" w:rsidRDefault="009573DE" w:rsidP="009573DE">
      <w:pPr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 research problem is </w:t>
      </w:r>
      <w:r>
        <w:rPr>
          <w:sz w:val="23"/>
          <w:szCs w:val="23"/>
        </w:rPr>
        <w:t xml:space="preserve">a statement about an area of concern, a condition to be improved, a difficulty to be eliminated, or a troubling question that exists in scholarly literature, in theory, or in practice that points to the need for meaningful understanding and deliberate investigation. In some social science </w:t>
      </w:r>
      <w:proofErr w:type="gramStart"/>
      <w:r>
        <w:rPr>
          <w:sz w:val="23"/>
          <w:szCs w:val="23"/>
        </w:rPr>
        <w:t>disciplines</w:t>
      </w:r>
      <w:proofErr w:type="gramEnd"/>
      <w:r>
        <w:rPr>
          <w:sz w:val="23"/>
          <w:szCs w:val="23"/>
        </w:rPr>
        <w:t xml:space="preserve"> the research problem is typically posed in the form of a question. A research problem </w:t>
      </w:r>
      <w:r>
        <w:rPr>
          <w:b/>
          <w:bCs/>
          <w:sz w:val="23"/>
          <w:szCs w:val="23"/>
        </w:rPr>
        <w:t xml:space="preserve">does not </w:t>
      </w:r>
      <w:r>
        <w:rPr>
          <w:sz w:val="23"/>
          <w:szCs w:val="23"/>
        </w:rPr>
        <w:t>state how to do something, offer a vague or broad proposition, or present a value question</w:t>
      </w:r>
      <w:r>
        <w:rPr>
          <w:sz w:val="23"/>
          <w:szCs w:val="23"/>
        </w:rPr>
        <w:t>.</w:t>
      </w:r>
    </w:p>
    <w:p w14:paraId="3992826B" w14:textId="77777777" w:rsidR="009573DE" w:rsidRDefault="009573DE" w:rsidP="009573DE"/>
    <w:sectPr w:rsidR="0095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0MzY2MTI3MjcxMzZX0lEKTi0uzszPAykwrAUAWn+LWCwAAAA="/>
  </w:docVars>
  <w:rsids>
    <w:rsidRoot w:val="001741F6"/>
    <w:rsid w:val="001741F6"/>
    <w:rsid w:val="002D5AE2"/>
    <w:rsid w:val="006A11F3"/>
    <w:rsid w:val="009573DE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0517"/>
  <w15:chartTrackingRefBased/>
  <w15:docId w15:val="{B3E2CC93-564A-40A3-A3F9-E92DAF11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2021-10-17T16:55:00Z</dcterms:created>
  <dcterms:modified xsi:type="dcterms:W3CDTF">2021-10-17T16:56:00Z</dcterms:modified>
</cp:coreProperties>
</file>