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13E40" w14:textId="21A69D05"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AEA">
        <w:rPr>
          <w:sz w:val="24"/>
          <w:szCs w:val="24"/>
        </w:rPr>
        <w:t xml:space="preserve">        </w:t>
      </w:r>
      <w:r>
        <w:rPr>
          <w:sz w:val="24"/>
          <w:szCs w:val="24"/>
        </w:rPr>
        <w:t>0</w:t>
      </w:r>
      <w:r w:rsidR="00BB0261">
        <w:rPr>
          <w:sz w:val="24"/>
          <w:szCs w:val="24"/>
        </w:rPr>
        <w:t>4.03</w:t>
      </w:r>
      <w:r>
        <w:rPr>
          <w:sz w:val="24"/>
          <w:szCs w:val="24"/>
        </w:rPr>
        <w:t>.</w:t>
      </w:r>
      <w:r w:rsidR="00BB0261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4AEDE1A9" w14:textId="77777777"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Dr</w:t>
      </w:r>
      <w:r w:rsidR="00BA02A8"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Shijith Kumar C</w:t>
      </w:r>
    </w:p>
    <w:p w14:paraId="22F6E404" w14:textId="77777777" w:rsidR="00BA02A8" w:rsidRPr="0002700B" w:rsidRDefault="00BA02A8" w:rsidP="00BA02A8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(Library &amp; Information Officer, All India Institute of Speech &amp; Hearing, Mysuru)</w:t>
      </w:r>
    </w:p>
    <w:p w14:paraId="74963C33" w14:textId="6522886C" w:rsidR="00BA02A8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F/o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, </w:t>
      </w:r>
      <w:r w:rsidR="00AC5AEA">
        <w:rPr>
          <w:sz w:val="24"/>
          <w:szCs w:val="24"/>
        </w:rPr>
        <w:t>IX</w:t>
      </w:r>
      <w:r w:rsidRPr="0002700B">
        <w:rPr>
          <w:sz w:val="24"/>
          <w:szCs w:val="24"/>
        </w:rPr>
        <w:t>- D</w:t>
      </w:r>
      <w:r w:rsidR="00BA02A8">
        <w:rPr>
          <w:sz w:val="24"/>
          <w:szCs w:val="24"/>
        </w:rPr>
        <w:t>, 20</w:t>
      </w:r>
      <w:r w:rsidR="00AC5AEA">
        <w:rPr>
          <w:sz w:val="24"/>
          <w:szCs w:val="24"/>
        </w:rPr>
        <w:t>20</w:t>
      </w:r>
      <w:r w:rsidR="00BA02A8">
        <w:rPr>
          <w:sz w:val="24"/>
          <w:szCs w:val="24"/>
        </w:rPr>
        <w:t>-</w:t>
      </w:r>
      <w:r w:rsidR="00AC5AEA">
        <w:rPr>
          <w:sz w:val="24"/>
          <w:szCs w:val="24"/>
        </w:rPr>
        <w:t>2</w:t>
      </w:r>
      <w:r w:rsidR="00BA02A8">
        <w:rPr>
          <w:sz w:val="24"/>
          <w:szCs w:val="24"/>
        </w:rPr>
        <w:t>1 batch</w:t>
      </w:r>
      <w:r w:rsidRPr="0002700B">
        <w:rPr>
          <w:sz w:val="24"/>
          <w:szCs w:val="24"/>
        </w:rPr>
        <w:t>,</w:t>
      </w:r>
    </w:p>
    <w:p w14:paraId="42906D0F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Vidyalaya</w:t>
      </w:r>
    </w:p>
    <w:p w14:paraId="39B4AE18" w14:textId="77777777"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Mysuru</w:t>
      </w:r>
    </w:p>
    <w:p w14:paraId="638799CC" w14:textId="77777777" w:rsidR="0002700B" w:rsidRDefault="0002700B" w:rsidP="0002700B">
      <w:pPr>
        <w:jc w:val="both"/>
        <w:rPr>
          <w:sz w:val="24"/>
          <w:szCs w:val="24"/>
        </w:rPr>
      </w:pPr>
    </w:p>
    <w:p w14:paraId="64240119" w14:textId="77777777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14:paraId="544AFBB1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The Pr</w:t>
      </w:r>
      <w:r>
        <w:rPr>
          <w:sz w:val="24"/>
          <w:szCs w:val="24"/>
        </w:rPr>
        <w:t>i</w:t>
      </w:r>
      <w:r w:rsidRPr="0002700B">
        <w:rPr>
          <w:sz w:val="24"/>
          <w:szCs w:val="24"/>
        </w:rPr>
        <w:t>ncipal</w:t>
      </w:r>
    </w:p>
    <w:p w14:paraId="5BA68672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Vidyalaya</w:t>
      </w:r>
    </w:p>
    <w:p w14:paraId="1E80B8C1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Mysuru</w:t>
      </w:r>
    </w:p>
    <w:p w14:paraId="4B3C88D2" w14:textId="77777777" w:rsidR="0002700B" w:rsidRDefault="0002700B" w:rsidP="0002700B">
      <w:pPr>
        <w:jc w:val="both"/>
        <w:rPr>
          <w:sz w:val="24"/>
          <w:szCs w:val="24"/>
        </w:rPr>
      </w:pPr>
    </w:p>
    <w:p w14:paraId="6C59CFC8" w14:textId="7E9C63A4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Respected </w:t>
      </w:r>
      <w:r w:rsidR="0057479F">
        <w:rPr>
          <w:sz w:val="24"/>
          <w:szCs w:val="24"/>
        </w:rPr>
        <w:t>Sir</w:t>
      </w:r>
      <w:r w:rsidRPr="0002700B">
        <w:rPr>
          <w:sz w:val="24"/>
          <w:szCs w:val="24"/>
        </w:rPr>
        <w:t>,</w:t>
      </w:r>
    </w:p>
    <w:p w14:paraId="4C851049" w14:textId="394607E5" w:rsidR="0002700B" w:rsidRDefault="0002700B" w:rsidP="0002700B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My daughter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 w:rsidR="004E632E">
        <w:rPr>
          <w:sz w:val="24"/>
          <w:szCs w:val="24"/>
        </w:rPr>
        <w:t>.,</w:t>
      </w:r>
      <w:r w:rsidRPr="0002700B">
        <w:rPr>
          <w:sz w:val="24"/>
          <w:szCs w:val="24"/>
        </w:rPr>
        <w:t xml:space="preserve"> </w:t>
      </w:r>
      <w:r w:rsidR="0057479F">
        <w:rPr>
          <w:sz w:val="24"/>
          <w:szCs w:val="24"/>
        </w:rPr>
        <w:t>(</w:t>
      </w:r>
      <w:r w:rsidRPr="0002700B">
        <w:rPr>
          <w:sz w:val="24"/>
          <w:szCs w:val="24"/>
        </w:rPr>
        <w:t>Admission No. 021083112004971</w:t>
      </w:r>
      <w:r w:rsidR="0057479F">
        <w:rPr>
          <w:sz w:val="24"/>
          <w:szCs w:val="24"/>
        </w:rPr>
        <w:t>)</w:t>
      </w:r>
      <w:r w:rsidRPr="0002700B">
        <w:rPr>
          <w:sz w:val="24"/>
          <w:szCs w:val="24"/>
        </w:rPr>
        <w:t xml:space="preserve"> studied in </w:t>
      </w:r>
      <w:r w:rsidR="00BB0261">
        <w:rPr>
          <w:sz w:val="24"/>
          <w:szCs w:val="24"/>
        </w:rPr>
        <w:t>IX</w:t>
      </w:r>
      <w:r w:rsidRPr="0002700B">
        <w:rPr>
          <w:sz w:val="24"/>
          <w:szCs w:val="24"/>
        </w:rPr>
        <w:t>-D of K.V. Mysuru during the academic year 20</w:t>
      </w:r>
      <w:r w:rsidR="00BB0261">
        <w:rPr>
          <w:sz w:val="24"/>
          <w:szCs w:val="24"/>
        </w:rPr>
        <w:t>20-21</w:t>
      </w:r>
      <w:r w:rsidRPr="0002700B">
        <w:rPr>
          <w:sz w:val="24"/>
          <w:szCs w:val="24"/>
        </w:rPr>
        <w:t>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14:paraId="27CE9843" w14:textId="77777777"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3BB410B7" w14:textId="77777777" w:rsidR="004E632E" w:rsidRDefault="004E632E" w:rsidP="0002700B">
      <w:pPr>
        <w:ind w:firstLine="720"/>
        <w:jc w:val="both"/>
        <w:rPr>
          <w:sz w:val="24"/>
          <w:szCs w:val="24"/>
        </w:rPr>
      </w:pPr>
    </w:p>
    <w:p w14:paraId="05F2162C" w14:textId="77777777"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14:paraId="334959B8" w14:textId="77777777"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14:paraId="2003C97A" w14:textId="77777777"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(Dr Shijith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NjGzsDA3tDA1MjZW0lEKTi0uzszPAykwqQUAAatUIiwAAAA="/>
  </w:docVars>
  <w:rsids>
    <w:rsidRoot w:val="0002700B"/>
    <w:rsid w:val="0002700B"/>
    <w:rsid w:val="00094936"/>
    <w:rsid w:val="001D5F49"/>
    <w:rsid w:val="001E1D5B"/>
    <w:rsid w:val="004E632E"/>
    <w:rsid w:val="0057479F"/>
    <w:rsid w:val="005D2467"/>
    <w:rsid w:val="006A6CCA"/>
    <w:rsid w:val="00AC5AEA"/>
    <w:rsid w:val="00BA02A8"/>
    <w:rsid w:val="00BB0261"/>
    <w:rsid w:val="00C02FD8"/>
    <w:rsid w:val="00C727E2"/>
    <w:rsid w:val="00D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D6E7"/>
  <w15:docId w15:val="{281AEB92-F3F3-42D3-B010-053F53E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482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3</cp:revision>
  <cp:lastPrinted>2019-04-01T04:18:00Z</cp:lastPrinted>
  <dcterms:created xsi:type="dcterms:W3CDTF">2021-03-04T12:36:00Z</dcterms:created>
  <dcterms:modified xsi:type="dcterms:W3CDTF">2021-03-31T10:28:00Z</dcterms:modified>
</cp:coreProperties>
</file>