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7FCC" w14:textId="77777777" w:rsidR="00986046" w:rsidRDefault="00B3517D"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RotisSemiSerif"/>
          <w:color w:val="231F20"/>
          <w:sz w:val="24"/>
          <w:szCs w:val="24"/>
        </w:rPr>
        <w:t xml:space="preserve">In </w:t>
      </w:r>
      <w:r w:rsidRPr="00986046">
        <w:rPr>
          <w:rFonts w:ascii="Alaska" w:hAnsi="Alaska" w:cs="RotisSemiSerif"/>
          <w:b/>
          <w:bCs/>
          <w:color w:val="231F20"/>
          <w:sz w:val="24"/>
          <w:szCs w:val="24"/>
        </w:rPr>
        <w:t>democracy</w:t>
      </w:r>
      <w:r w:rsidRPr="00986046">
        <w:rPr>
          <w:rFonts w:ascii="Alaska" w:hAnsi="Alaska" w:cs="RotisSemiSerif"/>
          <w:color w:val="231F20"/>
          <w:sz w:val="24"/>
          <w:szCs w:val="24"/>
        </w:rPr>
        <w:t xml:space="preserve">, power is shared among </w:t>
      </w:r>
      <w:r w:rsidRPr="00986046">
        <w:rPr>
          <w:rFonts w:ascii="Alaska" w:hAnsi="Alaska" w:cs="RotisSemiSerif"/>
          <w:b/>
          <w:bCs/>
          <w:color w:val="231F20"/>
          <w:sz w:val="24"/>
          <w:szCs w:val="24"/>
        </w:rPr>
        <w:t>legislature, executive and judiciary</w:t>
      </w:r>
    </w:p>
    <w:p w14:paraId="2334C86E" w14:textId="77777777" w:rsidR="00986046" w:rsidRPr="00986046" w:rsidRDefault="00B3517D"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Belgium</w:t>
      </w:r>
      <w:r w:rsidRPr="00986046">
        <w:rPr>
          <w:rFonts w:ascii="Alaska" w:hAnsi="Alaska" w:cs="Garamond"/>
          <w:color w:val="231F20"/>
          <w:sz w:val="24"/>
          <w:szCs w:val="24"/>
        </w:rPr>
        <w:t xml:space="preserve"> is a small country in </w:t>
      </w:r>
      <w:r w:rsidRPr="00986046">
        <w:rPr>
          <w:rFonts w:ascii="Alaska" w:hAnsi="Alaska" w:cs="Garamond"/>
          <w:b/>
          <w:bCs/>
          <w:color w:val="231F20"/>
          <w:sz w:val="24"/>
          <w:szCs w:val="24"/>
        </w:rPr>
        <w:t>Europe</w:t>
      </w:r>
      <w:r w:rsidRPr="00986046">
        <w:rPr>
          <w:rFonts w:ascii="Alaska" w:hAnsi="Alaska" w:cs="Garamond"/>
          <w:color w:val="231F20"/>
          <w:sz w:val="24"/>
          <w:szCs w:val="24"/>
        </w:rPr>
        <w:t xml:space="preserve">, smaller in area than the state of </w:t>
      </w:r>
      <w:r w:rsidRPr="00986046">
        <w:rPr>
          <w:rFonts w:ascii="Alaska" w:hAnsi="Alaska" w:cs="Garamond"/>
          <w:b/>
          <w:bCs/>
          <w:color w:val="231F20"/>
          <w:sz w:val="24"/>
          <w:szCs w:val="24"/>
        </w:rPr>
        <w:t>Haryana</w:t>
      </w:r>
    </w:p>
    <w:p w14:paraId="3433E4AD" w14:textId="77777777" w:rsidR="00986046" w:rsidRPr="00986046" w:rsidRDefault="00B3517D"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Belgium</w:t>
      </w:r>
      <w:r w:rsidRPr="00986046">
        <w:rPr>
          <w:rFonts w:ascii="Alaska" w:hAnsi="Alaska" w:cs="Garamond"/>
          <w:color w:val="231F20"/>
          <w:sz w:val="24"/>
          <w:szCs w:val="24"/>
        </w:rPr>
        <w:t xml:space="preserve"> shares borders with </w:t>
      </w:r>
      <w:r w:rsidRPr="00986046">
        <w:rPr>
          <w:rFonts w:ascii="Alaska" w:hAnsi="Alaska" w:cs="Garamond"/>
          <w:b/>
          <w:bCs/>
          <w:color w:val="231F20"/>
          <w:sz w:val="24"/>
          <w:szCs w:val="24"/>
        </w:rPr>
        <w:t>France, the Netherlands, Germany</w:t>
      </w:r>
      <w:r w:rsidRPr="00986046">
        <w:rPr>
          <w:rFonts w:ascii="Alaska" w:hAnsi="Alaska" w:cs="Garamond"/>
          <w:color w:val="231F20"/>
          <w:sz w:val="24"/>
          <w:szCs w:val="24"/>
        </w:rPr>
        <w:t xml:space="preserve"> and </w:t>
      </w:r>
      <w:r w:rsidRPr="00986046">
        <w:rPr>
          <w:rFonts w:ascii="Alaska" w:hAnsi="Alaska" w:cs="Garamond"/>
          <w:b/>
          <w:bCs/>
          <w:color w:val="231F20"/>
          <w:sz w:val="24"/>
          <w:szCs w:val="24"/>
        </w:rPr>
        <w:t>Luxembourg</w:t>
      </w:r>
      <w:r w:rsidRPr="00986046">
        <w:rPr>
          <w:rFonts w:ascii="Alaska" w:hAnsi="Alaska" w:cs="Garamond"/>
          <w:color w:val="231F20"/>
          <w:sz w:val="24"/>
          <w:szCs w:val="24"/>
        </w:rPr>
        <w:t>.</w:t>
      </w:r>
    </w:p>
    <w:p w14:paraId="3B9FE8EB" w14:textId="77777777" w:rsidR="00986046" w:rsidRPr="00986046" w:rsidRDefault="00B3517D"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59</w:t>
      </w:r>
      <w:r w:rsidRPr="00986046">
        <w:rPr>
          <w:rFonts w:ascii="Alaska" w:hAnsi="Alaska" w:cs="Garamond"/>
          <w:color w:val="231F20"/>
          <w:sz w:val="24"/>
          <w:szCs w:val="24"/>
        </w:rPr>
        <w:t xml:space="preserve"> per cent of Belgians lives in </w:t>
      </w:r>
      <w:proofErr w:type="gramStart"/>
      <w:r w:rsidRPr="00986046">
        <w:rPr>
          <w:rFonts w:ascii="Alaska" w:hAnsi="Alaska" w:cs="Garamond"/>
          <w:color w:val="231F20"/>
          <w:sz w:val="24"/>
          <w:szCs w:val="24"/>
        </w:rPr>
        <w:t xml:space="preserve">the  </w:t>
      </w:r>
      <w:r w:rsidRPr="00986046">
        <w:rPr>
          <w:rFonts w:ascii="Alaska" w:hAnsi="Alaska" w:cs="Garamond"/>
          <w:b/>
          <w:bCs/>
          <w:color w:val="231F20"/>
          <w:sz w:val="24"/>
          <w:szCs w:val="24"/>
        </w:rPr>
        <w:t>Flemish</w:t>
      </w:r>
      <w:proofErr w:type="gramEnd"/>
      <w:r w:rsidRPr="00986046">
        <w:rPr>
          <w:rFonts w:ascii="Alaska" w:hAnsi="Alaska" w:cs="Garamond"/>
          <w:b/>
          <w:bCs/>
          <w:color w:val="231F20"/>
          <w:sz w:val="24"/>
          <w:szCs w:val="24"/>
        </w:rPr>
        <w:t xml:space="preserve"> region</w:t>
      </w:r>
      <w:r w:rsidRPr="00986046">
        <w:rPr>
          <w:rFonts w:ascii="Alaska" w:hAnsi="Alaska" w:cs="Garamond"/>
          <w:color w:val="231F20"/>
          <w:sz w:val="24"/>
          <w:szCs w:val="24"/>
        </w:rPr>
        <w:t xml:space="preserve"> and speaks </w:t>
      </w:r>
      <w:r w:rsidRPr="00986046">
        <w:rPr>
          <w:rFonts w:ascii="Alaska" w:hAnsi="Alaska" w:cs="Garamond"/>
          <w:b/>
          <w:bCs/>
          <w:color w:val="231F20"/>
          <w:sz w:val="24"/>
          <w:szCs w:val="24"/>
        </w:rPr>
        <w:t>Dutch language</w:t>
      </w:r>
      <w:r w:rsidRPr="00986046">
        <w:rPr>
          <w:rFonts w:ascii="Alaska" w:hAnsi="Alaska" w:cs="Garamond"/>
          <w:color w:val="231F20"/>
          <w:sz w:val="24"/>
          <w:szCs w:val="24"/>
        </w:rPr>
        <w:t xml:space="preserve">. </w:t>
      </w:r>
    </w:p>
    <w:p w14:paraId="520E0B41" w14:textId="77777777" w:rsidR="00986046" w:rsidRPr="00986046" w:rsidRDefault="00B3517D"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40</w:t>
      </w:r>
      <w:r w:rsidRPr="00986046">
        <w:rPr>
          <w:rFonts w:ascii="Alaska" w:hAnsi="Alaska" w:cs="Garamond"/>
          <w:color w:val="231F20"/>
          <w:sz w:val="24"/>
          <w:szCs w:val="24"/>
        </w:rPr>
        <w:t xml:space="preserve"> per cent of Belgians live in the </w:t>
      </w:r>
      <w:r w:rsidRPr="00986046">
        <w:rPr>
          <w:rFonts w:ascii="Alaska" w:hAnsi="Alaska" w:cs="Garamond"/>
          <w:b/>
          <w:bCs/>
          <w:color w:val="231F20"/>
          <w:sz w:val="24"/>
          <w:szCs w:val="24"/>
        </w:rPr>
        <w:t>Wallonia region</w:t>
      </w:r>
      <w:r w:rsidRPr="00986046">
        <w:rPr>
          <w:rFonts w:ascii="Alaska" w:hAnsi="Alaska" w:cs="Garamond"/>
          <w:color w:val="231F20"/>
          <w:sz w:val="24"/>
          <w:szCs w:val="24"/>
        </w:rPr>
        <w:t xml:space="preserve"> and speak </w:t>
      </w:r>
      <w:r w:rsidRPr="00986046">
        <w:rPr>
          <w:rFonts w:ascii="Alaska" w:hAnsi="Alaska" w:cs="Garamond"/>
          <w:b/>
          <w:bCs/>
          <w:color w:val="231F20"/>
          <w:sz w:val="24"/>
          <w:szCs w:val="24"/>
        </w:rPr>
        <w:t>French</w:t>
      </w:r>
      <w:r w:rsidRPr="00986046">
        <w:rPr>
          <w:rFonts w:ascii="Alaska" w:hAnsi="Alaska" w:cs="Garamond"/>
          <w:color w:val="231F20"/>
          <w:sz w:val="24"/>
          <w:szCs w:val="24"/>
        </w:rPr>
        <w:t xml:space="preserve">. </w:t>
      </w:r>
    </w:p>
    <w:p w14:paraId="5EE660A0" w14:textId="77777777" w:rsidR="00986046" w:rsidRPr="00986046" w:rsidRDefault="00774F2B"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O</w:t>
      </w:r>
      <w:r w:rsidR="00B3517D" w:rsidRPr="00986046">
        <w:rPr>
          <w:rFonts w:ascii="Alaska" w:hAnsi="Alaska" w:cs="Garamond"/>
          <w:b/>
          <w:bCs/>
          <w:color w:val="231F20"/>
          <w:sz w:val="24"/>
          <w:szCs w:val="24"/>
        </w:rPr>
        <w:t>ne</w:t>
      </w:r>
      <w:r w:rsidR="00B3517D" w:rsidRPr="00986046">
        <w:rPr>
          <w:rFonts w:ascii="Alaska" w:hAnsi="Alaska" w:cs="Garamond"/>
          <w:color w:val="231F20"/>
          <w:sz w:val="24"/>
          <w:szCs w:val="24"/>
        </w:rPr>
        <w:t xml:space="preserve"> per cent of the Belgians speak </w:t>
      </w:r>
      <w:r w:rsidR="00B3517D" w:rsidRPr="00986046">
        <w:rPr>
          <w:rFonts w:ascii="Alaska" w:hAnsi="Alaska" w:cs="Garamond"/>
          <w:b/>
          <w:bCs/>
          <w:color w:val="231F20"/>
          <w:sz w:val="24"/>
          <w:szCs w:val="24"/>
        </w:rPr>
        <w:t>German</w:t>
      </w:r>
      <w:r w:rsidR="00B3517D" w:rsidRPr="00986046">
        <w:rPr>
          <w:rFonts w:ascii="Alaska" w:hAnsi="Alaska" w:cs="Garamond"/>
          <w:color w:val="231F20"/>
          <w:sz w:val="24"/>
          <w:szCs w:val="24"/>
        </w:rPr>
        <w:t xml:space="preserve">. </w:t>
      </w:r>
    </w:p>
    <w:p w14:paraId="67B712E7" w14:textId="77777777" w:rsidR="00986046" w:rsidRPr="00986046" w:rsidRDefault="00B3517D"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color w:val="231F20"/>
          <w:sz w:val="24"/>
          <w:szCs w:val="24"/>
        </w:rPr>
        <w:t xml:space="preserve">In the capital city </w:t>
      </w:r>
      <w:r w:rsidRPr="00986046">
        <w:rPr>
          <w:rFonts w:ascii="Alaska" w:hAnsi="Alaska" w:cs="Garamond"/>
          <w:b/>
          <w:bCs/>
          <w:color w:val="231F20"/>
          <w:sz w:val="24"/>
          <w:szCs w:val="24"/>
        </w:rPr>
        <w:t>Brussels</w:t>
      </w:r>
      <w:r w:rsidRPr="00986046">
        <w:rPr>
          <w:rFonts w:ascii="Alaska" w:hAnsi="Alaska" w:cs="Garamond"/>
          <w:color w:val="231F20"/>
          <w:sz w:val="24"/>
          <w:szCs w:val="24"/>
        </w:rPr>
        <w:t xml:space="preserve">, </w:t>
      </w:r>
      <w:r w:rsidRPr="00986046">
        <w:rPr>
          <w:rFonts w:ascii="Alaska" w:hAnsi="Alaska" w:cs="Garamond"/>
          <w:b/>
          <w:bCs/>
          <w:color w:val="231F20"/>
          <w:sz w:val="24"/>
          <w:szCs w:val="24"/>
        </w:rPr>
        <w:t>80 per cent</w:t>
      </w:r>
      <w:r w:rsidRPr="00986046">
        <w:rPr>
          <w:rFonts w:ascii="Alaska" w:hAnsi="Alaska" w:cs="Garamond"/>
          <w:color w:val="231F20"/>
          <w:sz w:val="24"/>
          <w:szCs w:val="24"/>
        </w:rPr>
        <w:t xml:space="preserve"> people speak </w:t>
      </w:r>
      <w:r w:rsidRPr="00986046">
        <w:rPr>
          <w:rFonts w:ascii="Alaska" w:hAnsi="Alaska" w:cs="Garamond"/>
          <w:b/>
          <w:bCs/>
          <w:color w:val="231F20"/>
          <w:sz w:val="24"/>
          <w:szCs w:val="24"/>
        </w:rPr>
        <w:t>French</w:t>
      </w:r>
      <w:r w:rsidRPr="00986046">
        <w:rPr>
          <w:rFonts w:ascii="Alaska" w:hAnsi="Alaska" w:cs="Garamond"/>
          <w:color w:val="231F20"/>
          <w:sz w:val="24"/>
          <w:szCs w:val="24"/>
        </w:rPr>
        <w:t xml:space="preserve"> while </w:t>
      </w:r>
      <w:r w:rsidRPr="00986046">
        <w:rPr>
          <w:rFonts w:ascii="Alaska" w:hAnsi="Alaska" w:cs="Garamond"/>
          <w:b/>
          <w:bCs/>
          <w:color w:val="231F20"/>
          <w:sz w:val="24"/>
          <w:szCs w:val="24"/>
        </w:rPr>
        <w:t>20 per cent</w:t>
      </w:r>
      <w:r w:rsidRPr="00986046">
        <w:rPr>
          <w:rFonts w:ascii="Alaska" w:hAnsi="Alaska" w:cs="Garamond"/>
          <w:color w:val="231F20"/>
          <w:sz w:val="24"/>
          <w:szCs w:val="24"/>
        </w:rPr>
        <w:t xml:space="preserve"> are </w:t>
      </w:r>
      <w:r w:rsidRPr="00986046">
        <w:rPr>
          <w:rFonts w:ascii="Alaska" w:hAnsi="Alaska" w:cs="Garamond"/>
          <w:b/>
          <w:bCs/>
          <w:color w:val="231F20"/>
          <w:sz w:val="24"/>
          <w:szCs w:val="24"/>
        </w:rPr>
        <w:t>Dutch</w:t>
      </w:r>
      <w:r w:rsidR="0089645F" w:rsidRPr="00986046">
        <w:rPr>
          <w:rFonts w:ascii="Alaska" w:hAnsi="Alaska" w:cs="Garamond"/>
          <w:color w:val="231F20"/>
          <w:sz w:val="24"/>
          <w:szCs w:val="24"/>
        </w:rPr>
        <w:t xml:space="preserve"> </w:t>
      </w:r>
      <w:r w:rsidRPr="00986046">
        <w:rPr>
          <w:rFonts w:ascii="Alaska" w:hAnsi="Alaska" w:cs="Garamond"/>
          <w:color w:val="231F20"/>
          <w:sz w:val="24"/>
          <w:szCs w:val="24"/>
        </w:rPr>
        <w:t>speaking</w:t>
      </w:r>
    </w:p>
    <w:p w14:paraId="19CF9751" w14:textId="77777777" w:rsidR="00986046" w:rsidRPr="00986046" w:rsidRDefault="0089645F"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French-speaking</w:t>
      </w:r>
      <w:r w:rsidRPr="00986046">
        <w:rPr>
          <w:rFonts w:ascii="Alaska" w:hAnsi="Alaska" w:cs="Garamond"/>
          <w:color w:val="231F20"/>
          <w:sz w:val="24"/>
          <w:szCs w:val="24"/>
        </w:rPr>
        <w:t xml:space="preserve"> community was relatively rich and powerful</w:t>
      </w:r>
    </w:p>
    <w:p w14:paraId="6A3E75BD" w14:textId="77777777" w:rsidR="00986046" w:rsidRPr="00986046" w:rsidRDefault="0089645F"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Dutch speaking community</w:t>
      </w:r>
      <w:r w:rsidRPr="00986046">
        <w:rPr>
          <w:rFonts w:ascii="Alaska" w:hAnsi="Alaska" w:cs="Garamond"/>
          <w:color w:val="231F20"/>
          <w:sz w:val="24"/>
          <w:szCs w:val="24"/>
        </w:rPr>
        <w:t xml:space="preserve"> in Belgium </w:t>
      </w:r>
      <w:proofErr w:type="gramStart"/>
      <w:r w:rsidRPr="00986046">
        <w:rPr>
          <w:rFonts w:ascii="Alaska" w:hAnsi="Alaska" w:cs="Garamond"/>
          <w:color w:val="231F20"/>
          <w:sz w:val="24"/>
          <w:szCs w:val="24"/>
        </w:rPr>
        <w:t>got  the</w:t>
      </w:r>
      <w:proofErr w:type="gramEnd"/>
      <w:r w:rsidRPr="00986046">
        <w:rPr>
          <w:rFonts w:ascii="Alaska" w:hAnsi="Alaska" w:cs="Garamond"/>
          <w:color w:val="231F20"/>
          <w:sz w:val="24"/>
          <w:szCs w:val="24"/>
        </w:rPr>
        <w:t xml:space="preserve"> benefit of </w:t>
      </w:r>
      <w:r w:rsidRPr="00986046">
        <w:rPr>
          <w:rFonts w:ascii="Alaska" w:hAnsi="Alaska" w:cs="Garamond"/>
          <w:b/>
          <w:bCs/>
          <w:color w:val="231F20"/>
          <w:sz w:val="24"/>
          <w:szCs w:val="24"/>
        </w:rPr>
        <w:t>economic development</w:t>
      </w:r>
      <w:r w:rsidRPr="00986046">
        <w:rPr>
          <w:rFonts w:ascii="Alaska" w:hAnsi="Alaska" w:cs="Garamond"/>
          <w:color w:val="231F20"/>
          <w:sz w:val="24"/>
          <w:szCs w:val="24"/>
        </w:rPr>
        <w:t xml:space="preserve"> and education </w:t>
      </w:r>
      <w:r w:rsidRPr="00986046">
        <w:rPr>
          <w:rFonts w:ascii="Alaska" w:hAnsi="Alaska" w:cs="Garamond"/>
          <w:b/>
          <w:bCs/>
          <w:color w:val="231F20"/>
          <w:sz w:val="24"/>
          <w:szCs w:val="24"/>
        </w:rPr>
        <w:t>much later</w:t>
      </w:r>
      <w:r w:rsidRPr="00986046">
        <w:rPr>
          <w:rFonts w:ascii="Alaska" w:hAnsi="Alaska" w:cs="Garamond"/>
          <w:color w:val="231F20"/>
          <w:sz w:val="24"/>
          <w:szCs w:val="24"/>
        </w:rPr>
        <w:t xml:space="preserve">. This led to </w:t>
      </w:r>
      <w:r w:rsidRPr="00986046">
        <w:rPr>
          <w:rFonts w:ascii="Alaska" w:hAnsi="Alaska" w:cs="Garamond"/>
          <w:b/>
          <w:bCs/>
          <w:color w:val="231F20"/>
          <w:sz w:val="24"/>
          <w:szCs w:val="24"/>
        </w:rPr>
        <w:t>tensions between the Dutch-speaking and French-speaking</w:t>
      </w:r>
      <w:r w:rsidRPr="00986046">
        <w:rPr>
          <w:rFonts w:ascii="Alaska" w:hAnsi="Alaska" w:cs="Garamond"/>
          <w:color w:val="231F20"/>
          <w:sz w:val="24"/>
          <w:szCs w:val="24"/>
        </w:rPr>
        <w:t xml:space="preserve"> communities</w:t>
      </w:r>
      <w:r w:rsidR="00986046" w:rsidRPr="00986046">
        <w:rPr>
          <w:rFonts w:ascii="Alaska" w:hAnsi="Alaska" w:cs="Garamond"/>
          <w:color w:val="231F20"/>
          <w:sz w:val="24"/>
          <w:szCs w:val="24"/>
        </w:rPr>
        <w:t xml:space="preserve"> </w:t>
      </w:r>
      <w:r w:rsidRPr="00986046">
        <w:rPr>
          <w:rFonts w:ascii="Alaska" w:hAnsi="Alaska" w:cs="Garamond"/>
          <w:color w:val="231F20"/>
          <w:sz w:val="24"/>
          <w:szCs w:val="24"/>
        </w:rPr>
        <w:t xml:space="preserve">during the </w:t>
      </w:r>
      <w:r w:rsidRPr="00986046">
        <w:rPr>
          <w:rFonts w:ascii="Alaska" w:hAnsi="Alaska" w:cs="Garamond"/>
          <w:b/>
          <w:bCs/>
          <w:color w:val="231F20"/>
          <w:sz w:val="24"/>
          <w:szCs w:val="24"/>
        </w:rPr>
        <w:t>1950s</w:t>
      </w:r>
      <w:r w:rsidRPr="00986046">
        <w:rPr>
          <w:rFonts w:ascii="Alaska" w:hAnsi="Alaska" w:cs="Garamond"/>
          <w:color w:val="231F20"/>
          <w:sz w:val="24"/>
          <w:szCs w:val="24"/>
        </w:rPr>
        <w:t xml:space="preserve"> and </w:t>
      </w:r>
      <w:r w:rsidRPr="00986046">
        <w:rPr>
          <w:rFonts w:ascii="Alaska" w:hAnsi="Alaska" w:cs="Garamond"/>
          <w:b/>
          <w:bCs/>
          <w:color w:val="231F20"/>
          <w:sz w:val="24"/>
          <w:szCs w:val="24"/>
        </w:rPr>
        <w:t>1960s</w:t>
      </w:r>
    </w:p>
    <w:p w14:paraId="4794EEB9" w14:textId="77777777" w:rsidR="00986046" w:rsidRPr="00986046" w:rsidRDefault="0089645F"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986046">
        <w:rPr>
          <w:rFonts w:ascii="Alaska" w:hAnsi="Alaska" w:cs="Garamond"/>
          <w:b/>
          <w:bCs/>
          <w:color w:val="231F20"/>
          <w:sz w:val="24"/>
          <w:szCs w:val="24"/>
        </w:rPr>
        <w:t>Brussels</w:t>
      </w:r>
      <w:r w:rsidRPr="00986046">
        <w:rPr>
          <w:rFonts w:ascii="Alaska" w:hAnsi="Alaska" w:cs="Garamond"/>
          <w:color w:val="231F20"/>
          <w:sz w:val="24"/>
          <w:szCs w:val="24"/>
        </w:rPr>
        <w:t xml:space="preserve"> presented a special problem: the </w:t>
      </w:r>
      <w:r w:rsidRPr="00986046">
        <w:rPr>
          <w:rFonts w:ascii="Alaska" w:hAnsi="Alaska" w:cs="Garamond"/>
          <w:b/>
          <w:bCs/>
          <w:color w:val="231F20"/>
          <w:sz w:val="24"/>
          <w:szCs w:val="24"/>
        </w:rPr>
        <w:t>Dutch-speaking people</w:t>
      </w:r>
      <w:r w:rsidRPr="00986046">
        <w:rPr>
          <w:rFonts w:ascii="Alaska" w:hAnsi="Alaska" w:cs="Garamond"/>
          <w:color w:val="231F20"/>
          <w:sz w:val="24"/>
          <w:szCs w:val="24"/>
        </w:rPr>
        <w:t xml:space="preserve"> constituted a majority in the country, but a </w:t>
      </w:r>
      <w:r w:rsidRPr="00986046">
        <w:rPr>
          <w:rFonts w:ascii="Alaska" w:hAnsi="Alaska" w:cs="Garamond"/>
          <w:b/>
          <w:bCs/>
          <w:color w:val="231F20"/>
          <w:sz w:val="24"/>
          <w:szCs w:val="24"/>
        </w:rPr>
        <w:t>minority in the capital</w:t>
      </w:r>
      <w:r w:rsidRPr="00986046">
        <w:rPr>
          <w:rFonts w:ascii="Alaska" w:hAnsi="Alaska" w:cs="Garamond"/>
          <w:color w:val="231F20"/>
          <w:sz w:val="24"/>
          <w:szCs w:val="24"/>
        </w:rPr>
        <w:t>.</w:t>
      </w:r>
    </w:p>
    <w:p w14:paraId="02427ECA" w14:textId="77777777" w:rsidR="00BD5570" w:rsidRPr="00BD5570" w:rsidRDefault="00986046"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Pr>
          <w:rFonts w:ascii="Alaska" w:hAnsi="Alaska" w:cs="Garamond"/>
          <w:b/>
          <w:bCs/>
          <w:color w:val="231F20"/>
          <w:sz w:val="24"/>
          <w:szCs w:val="24"/>
        </w:rPr>
        <w:t xml:space="preserve">In </w:t>
      </w:r>
      <w:proofErr w:type="spellStart"/>
      <w:r>
        <w:rPr>
          <w:rFonts w:ascii="Alaska" w:hAnsi="Alaska" w:cs="Garamond"/>
          <w:b/>
          <w:bCs/>
          <w:color w:val="231F20"/>
          <w:sz w:val="24"/>
          <w:szCs w:val="24"/>
        </w:rPr>
        <w:t>Srilanka</w:t>
      </w:r>
      <w:proofErr w:type="spellEnd"/>
      <w:r>
        <w:rPr>
          <w:rFonts w:ascii="Alaska" w:hAnsi="Alaska" w:cs="Garamond"/>
          <w:b/>
          <w:bCs/>
          <w:color w:val="231F20"/>
          <w:sz w:val="24"/>
          <w:szCs w:val="24"/>
        </w:rPr>
        <w:t xml:space="preserve">, </w:t>
      </w:r>
      <w:r w:rsidRPr="00986046">
        <w:rPr>
          <w:rFonts w:ascii="Alaska" w:hAnsi="Alaska" w:cs="Garamond"/>
          <w:color w:val="231F20"/>
          <w:sz w:val="24"/>
          <w:szCs w:val="24"/>
        </w:rPr>
        <w:t>t</w:t>
      </w:r>
      <w:r w:rsidR="000F2FC0" w:rsidRPr="00986046">
        <w:rPr>
          <w:rFonts w:ascii="Alaska" w:hAnsi="Alaska" w:cs="Garamond"/>
          <w:color w:val="231F20"/>
          <w:sz w:val="24"/>
          <w:szCs w:val="24"/>
        </w:rPr>
        <w:t xml:space="preserve">he major social groups are the </w:t>
      </w:r>
      <w:r w:rsidR="000F2FC0" w:rsidRPr="00BD5570">
        <w:rPr>
          <w:rFonts w:ascii="Alaska" w:hAnsi="Alaska" w:cs="Garamond"/>
          <w:b/>
          <w:bCs/>
          <w:color w:val="231F20"/>
          <w:sz w:val="24"/>
          <w:szCs w:val="24"/>
        </w:rPr>
        <w:t>Sinhala</w:t>
      </w:r>
      <w:r w:rsidR="000F2FC0" w:rsidRPr="00986046">
        <w:rPr>
          <w:rFonts w:ascii="Alaska" w:hAnsi="Alaska" w:cs="Garamond"/>
          <w:color w:val="231F20"/>
          <w:sz w:val="24"/>
          <w:szCs w:val="24"/>
        </w:rPr>
        <w:t>-speakers (</w:t>
      </w:r>
      <w:r w:rsidR="000F2FC0" w:rsidRPr="00BD5570">
        <w:rPr>
          <w:rFonts w:ascii="Alaska" w:hAnsi="Alaska" w:cs="Garamond"/>
          <w:b/>
          <w:bCs/>
          <w:color w:val="231F20"/>
          <w:sz w:val="24"/>
          <w:szCs w:val="24"/>
        </w:rPr>
        <w:t>74 per cent</w:t>
      </w:r>
      <w:r w:rsidR="000F2FC0" w:rsidRPr="00986046">
        <w:rPr>
          <w:rFonts w:ascii="Alaska" w:hAnsi="Alaska" w:cs="Garamond"/>
          <w:color w:val="231F20"/>
          <w:sz w:val="24"/>
          <w:szCs w:val="24"/>
        </w:rPr>
        <w:t xml:space="preserve">) and the </w:t>
      </w:r>
      <w:r w:rsidR="000F2FC0" w:rsidRPr="00BD5570">
        <w:rPr>
          <w:rFonts w:ascii="Alaska" w:hAnsi="Alaska" w:cs="Garamond"/>
          <w:b/>
          <w:bCs/>
          <w:color w:val="231F20"/>
          <w:sz w:val="24"/>
          <w:szCs w:val="24"/>
        </w:rPr>
        <w:t>Tamil</w:t>
      </w:r>
      <w:r w:rsidR="000F2FC0" w:rsidRPr="00986046">
        <w:rPr>
          <w:rFonts w:ascii="Alaska" w:hAnsi="Alaska" w:cs="Garamond"/>
          <w:color w:val="231F20"/>
          <w:sz w:val="24"/>
          <w:szCs w:val="24"/>
        </w:rPr>
        <w:t>-speakers (</w:t>
      </w:r>
      <w:r w:rsidR="000F2FC0" w:rsidRPr="00BD5570">
        <w:rPr>
          <w:rFonts w:ascii="Alaska" w:hAnsi="Alaska" w:cs="Garamond"/>
          <w:b/>
          <w:bCs/>
          <w:color w:val="231F20"/>
          <w:sz w:val="24"/>
          <w:szCs w:val="24"/>
        </w:rPr>
        <w:t>18</w:t>
      </w:r>
      <w:r w:rsidR="000F2FC0" w:rsidRPr="00986046">
        <w:rPr>
          <w:rFonts w:ascii="Alaska" w:hAnsi="Alaska" w:cs="Garamond"/>
          <w:color w:val="231F20"/>
          <w:sz w:val="24"/>
          <w:szCs w:val="24"/>
        </w:rPr>
        <w:t xml:space="preserve"> per cent).</w:t>
      </w:r>
    </w:p>
    <w:p w14:paraId="2CCC052C" w14:textId="77777777" w:rsidR="00BD5570" w:rsidRPr="00BD5570" w:rsidRDefault="00774F2B"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BD5570">
        <w:rPr>
          <w:rFonts w:ascii="Alaska" w:hAnsi="Alaska" w:cs="Garamond,BoldItalic"/>
          <w:b/>
          <w:bCs/>
          <w:color w:val="231F20"/>
          <w:sz w:val="24"/>
          <w:szCs w:val="24"/>
        </w:rPr>
        <w:t>Ethnic</w:t>
      </w:r>
      <w:r w:rsidRPr="00BD5570">
        <w:rPr>
          <w:rFonts w:ascii="Alaska" w:hAnsi="Alaska" w:cs="Garamond"/>
          <w:color w:val="231F20"/>
          <w:sz w:val="24"/>
          <w:szCs w:val="24"/>
        </w:rPr>
        <w:t>: A social division based on shared culture. People belonging to the same ethnic group believe in their common descent because of similarities of physical type or of culture or both. They need not always have</w:t>
      </w:r>
      <w:r w:rsidR="00BD5570">
        <w:rPr>
          <w:rFonts w:ascii="Alaska" w:hAnsi="Alaska" w:cs="Garamond"/>
          <w:color w:val="231F20"/>
          <w:sz w:val="24"/>
          <w:szCs w:val="24"/>
        </w:rPr>
        <w:t xml:space="preserve"> </w:t>
      </w:r>
      <w:r w:rsidRPr="00BD5570">
        <w:rPr>
          <w:rFonts w:ascii="Alaska" w:hAnsi="Alaska" w:cs="Garamond"/>
          <w:color w:val="231F20"/>
          <w:sz w:val="24"/>
          <w:szCs w:val="24"/>
        </w:rPr>
        <w:t>the same religion or nationality.</w:t>
      </w:r>
    </w:p>
    <w:p w14:paraId="0CDB7748" w14:textId="77777777" w:rsidR="008459D3" w:rsidRPr="008459D3" w:rsidRDefault="00774F2B"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BD5570">
        <w:rPr>
          <w:rFonts w:ascii="Alaska" w:hAnsi="Alaska" w:cs="Garamond"/>
          <w:color w:val="231F20"/>
          <w:sz w:val="24"/>
          <w:szCs w:val="24"/>
        </w:rPr>
        <w:t>Subgroups of Tamils in Sri Lanka are ‘Sri Lankan Tamils’ (13 %) and Indian Tamils’ (5%)</w:t>
      </w:r>
    </w:p>
    <w:p w14:paraId="3BE0FE3B" w14:textId="77777777" w:rsidR="008459D3" w:rsidRPr="008459D3" w:rsidRDefault="00736BA2"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459D3">
        <w:rPr>
          <w:rFonts w:ascii="Alaska" w:hAnsi="Alaska" w:cs="Garamond"/>
          <w:b/>
          <w:bCs/>
          <w:color w:val="231F20"/>
          <w:sz w:val="24"/>
          <w:szCs w:val="24"/>
        </w:rPr>
        <w:t>Sri Lankan Tamils</w:t>
      </w:r>
      <w:r w:rsidRPr="008459D3">
        <w:rPr>
          <w:rFonts w:ascii="Alaska" w:hAnsi="Alaska" w:cs="Garamond"/>
          <w:color w:val="231F20"/>
          <w:sz w:val="24"/>
          <w:szCs w:val="24"/>
        </w:rPr>
        <w:t xml:space="preserve"> are concentrated in the </w:t>
      </w:r>
      <w:r w:rsidRPr="008459D3">
        <w:rPr>
          <w:rFonts w:ascii="Alaska" w:hAnsi="Alaska" w:cs="Garamond"/>
          <w:b/>
          <w:bCs/>
          <w:color w:val="231F20"/>
          <w:sz w:val="24"/>
          <w:szCs w:val="24"/>
        </w:rPr>
        <w:t>north and east</w:t>
      </w:r>
      <w:r w:rsidRPr="008459D3">
        <w:rPr>
          <w:rFonts w:ascii="Alaska" w:hAnsi="Alaska" w:cs="Garamond"/>
          <w:color w:val="231F20"/>
          <w:sz w:val="24"/>
          <w:szCs w:val="24"/>
        </w:rPr>
        <w:t xml:space="preserve"> of the country</w:t>
      </w:r>
    </w:p>
    <w:p w14:paraId="5DA98A6A" w14:textId="77777777" w:rsidR="008459D3" w:rsidRPr="008459D3" w:rsidRDefault="00736BA2"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459D3">
        <w:rPr>
          <w:rFonts w:ascii="Alaska" w:hAnsi="Alaska" w:cs="Garamond"/>
          <w:color w:val="231F20"/>
          <w:sz w:val="24"/>
          <w:szCs w:val="24"/>
        </w:rPr>
        <w:t xml:space="preserve">Most of the </w:t>
      </w:r>
      <w:r w:rsidRPr="008459D3">
        <w:rPr>
          <w:rFonts w:ascii="Alaska" w:hAnsi="Alaska" w:cs="Garamond"/>
          <w:b/>
          <w:bCs/>
          <w:color w:val="231F20"/>
          <w:sz w:val="24"/>
          <w:szCs w:val="24"/>
        </w:rPr>
        <w:t>Sinhala</w:t>
      </w:r>
      <w:r w:rsidRPr="008459D3">
        <w:rPr>
          <w:rFonts w:ascii="Alaska" w:hAnsi="Alaska" w:cs="Garamond"/>
          <w:color w:val="231F20"/>
          <w:sz w:val="24"/>
          <w:szCs w:val="24"/>
        </w:rPr>
        <w:t xml:space="preserve"> speaking people in </w:t>
      </w:r>
      <w:proofErr w:type="spellStart"/>
      <w:r w:rsidRPr="008459D3">
        <w:rPr>
          <w:rFonts w:ascii="Alaska" w:hAnsi="Alaska" w:cs="Garamond"/>
          <w:color w:val="231F20"/>
          <w:sz w:val="24"/>
          <w:szCs w:val="24"/>
        </w:rPr>
        <w:t>Srilanka</w:t>
      </w:r>
      <w:proofErr w:type="spellEnd"/>
      <w:r w:rsidRPr="008459D3">
        <w:rPr>
          <w:rFonts w:ascii="Alaska" w:hAnsi="Alaska" w:cs="Garamond"/>
          <w:color w:val="231F20"/>
          <w:sz w:val="24"/>
          <w:szCs w:val="24"/>
        </w:rPr>
        <w:t xml:space="preserve"> are </w:t>
      </w:r>
      <w:r w:rsidRPr="008459D3">
        <w:rPr>
          <w:rFonts w:ascii="Alaska" w:hAnsi="Alaska" w:cs="Garamond"/>
          <w:b/>
          <w:bCs/>
          <w:color w:val="231F20"/>
          <w:sz w:val="24"/>
          <w:szCs w:val="24"/>
        </w:rPr>
        <w:t>Buddhists</w:t>
      </w:r>
    </w:p>
    <w:p w14:paraId="09C1AAF2" w14:textId="77777777" w:rsidR="008459D3" w:rsidRPr="008459D3" w:rsidRDefault="00736BA2"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459D3">
        <w:rPr>
          <w:rFonts w:ascii="Alaska" w:hAnsi="Alaska" w:cs="Garamond"/>
          <w:color w:val="231F20"/>
          <w:sz w:val="24"/>
          <w:szCs w:val="24"/>
        </w:rPr>
        <w:t xml:space="preserve">Most of the </w:t>
      </w:r>
      <w:r w:rsidRPr="008459D3">
        <w:rPr>
          <w:rFonts w:ascii="Alaska" w:hAnsi="Alaska" w:cs="Garamond"/>
          <w:b/>
          <w:bCs/>
          <w:color w:val="231F20"/>
          <w:sz w:val="24"/>
          <w:szCs w:val="24"/>
        </w:rPr>
        <w:t xml:space="preserve">Tamils in </w:t>
      </w:r>
      <w:proofErr w:type="spellStart"/>
      <w:r w:rsidRPr="008459D3">
        <w:rPr>
          <w:rFonts w:ascii="Alaska" w:hAnsi="Alaska" w:cs="Garamond"/>
          <w:b/>
          <w:bCs/>
          <w:color w:val="231F20"/>
          <w:sz w:val="24"/>
          <w:szCs w:val="24"/>
        </w:rPr>
        <w:t>Srilanka</w:t>
      </w:r>
      <w:proofErr w:type="spellEnd"/>
      <w:r w:rsidRPr="008459D3">
        <w:rPr>
          <w:rFonts w:ascii="Alaska" w:hAnsi="Alaska" w:cs="Garamond"/>
          <w:color w:val="231F20"/>
          <w:sz w:val="24"/>
          <w:szCs w:val="24"/>
        </w:rPr>
        <w:t xml:space="preserve"> are </w:t>
      </w:r>
      <w:r w:rsidRPr="008459D3">
        <w:rPr>
          <w:rFonts w:ascii="Alaska" w:hAnsi="Alaska" w:cs="Garamond"/>
          <w:b/>
          <w:bCs/>
          <w:color w:val="231F20"/>
          <w:sz w:val="24"/>
          <w:szCs w:val="24"/>
        </w:rPr>
        <w:t>Hindus</w:t>
      </w:r>
      <w:r w:rsidRPr="008459D3">
        <w:rPr>
          <w:rFonts w:ascii="Alaska" w:hAnsi="Alaska" w:cs="Garamond"/>
          <w:color w:val="231F20"/>
          <w:sz w:val="24"/>
          <w:szCs w:val="24"/>
        </w:rPr>
        <w:t xml:space="preserve"> or </w:t>
      </w:r>
      <w:r w:rsidRPr="008459D3">
        <w:rPr>
          <w:rFonts w:ascii="Alaska" w:hAnsi="Alaska" w:cs="Garamond"/>
          <w:b/>
          <w:bCs/>
          <w:color w:val="231F20"/>
          <w:sz w:val="24"/>
          <w:szCs w:val="24"/>
        </w:rPr>
        <w:t>Muslims</w:t>
      </w:r>
    </w:p>
    <w:p w14:paraId="643C597C" w14:textId="77777777" w:rsidR="008459D3" w:rsidRPr="008459D3" w:rsidRDefault="00736BA2"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459D3">
        <w:rPr>
          <w:rFonts w:ascii="Alaska" w:hAnsi="Alaska" w:cs="Garamond"/>
          <w:color w:val="231F20"/>
          <w:sz w:val="24"/>
          <w:szCs w:val="24"/>
        </w:rPr>
        <w:lastRenderedPageBreak/>
        <w:t xml:space="preserve">There are about </w:t>
      </w:r>
      <w:r w:rsidRPr="008459D3">
        <w:rPr>
          <w:rFonts w:ascii="Alaska" w:hAnsi="Alaska" w:cs="Garamond"/>
          <w:b/>
          <w:bCs/>
          <w:color w:val="231F20"/>
          <w:sz w:val="24"/>
          <w:szCs w:val="24"/>
        </w:rPr>
        <w:t>7 per cent</w:t>
      </w:r>
      <w:r w:rsidRPr="008459D3">
        <w:rPr>
          <w:rFonts w:ascii="Alaska" w:hAnsi="Alaska" w:cs="Garamond"/>
          <w:color w:val="231F20"/>
          <w:sz w:val="24"/>
          <w:szCs w:val="24"/>
        </w:rPr>
        <w:t xml:space="preserve"> </w:t>
      </w:r>
      <w:proofErr w:type="spellStart"/>
      <w:r w:rsidRPr="008459D3">
        <w:rPr>
          <w:rFonts w:ascii="Alaska" w:hAnsi="Alaska" w:cs="Garamond"/>
          <w:b/>
          <w:bCs/>
          <w:color w:val="231F20"/>
          <w:sz w:val="24"/>
          <w:szCs w:val="24"/>
        </w:rPr>
        <w:t>Srilankan</w:t>
      </w:r>
      <w:proofErr w:type="spellEnd"/>
      <w:r w:rsidRPr="008459D3">
        <w:rPr>
          <w:rFonts w:ascii="Alaska" w:hAnsi="Alaska" w:cs="Garamond"/>
          <w:b/>
          <w:bCs/>
          <w:color w:val="231F20"/>
          <w:sz w:val="24"/>
          <w:szCs w:val="24"/>
        </w:rPr>
        <w:t xml:space="preserve"> Christians</w:t>
      </w:r>
      <w:r w:rsidRPr="008459D3">
        <w:rPr>
          <w:rFonts w:ascii="Alaska" w:hAnsi="Alaska" w:cs="Garamond"/>
          <w:color w:val="231F20"/>
          <w:sz w:val="24"/>
          <w:szCs w:val="24"/>
        </w:rPr>
        <w:t xml:space="preserve"> are both </w:t>
      </w:r>
      <w:r w:rsidRPr="008459D3">
        <w:rPr>
          <w:rFonts w:ascii="Alaska" w:hAnsi="Alaska" w:cs="Garamond"/>
          <w:b/>
          <w:bCs/>
          <w:color w:val="231F20"/>
          <w:sz w:val="24"/>
          <w:szCs w:val="24"/>
        </w:rPr>
        <w:t xml:space="preserve">Tamil </w:t>
      </w:r>
      <w:r w:rsidRPr="008459D3">
        <w:rPr>
          <w:rFonts w:ascii="Alaska" w:hAnsi="Alaska" w:cs="Garamond"/>
          <w:color w:val="231F20"/>
          <w:sz w:val="24"/>
          <w:szCs w:val="24"/>
        </w:rPr>
        <w:t>and</w:t>
      </w:r>
      <w:r w:rsidRPr="008459D3">
        <w:rPr>
          <w:rFonts w:ascii="Alaska" w:hAnsi="Alaska" w:cs="Garamond"/>
          <w:b/>
          <w:bCs/>
          <w:color w:val="231F20"/>
          <w:sz w:val="24"/>
          <w:szCs w:val="24"/>
        </w:rPr>
        <w:t xml:space="preserve"> </w:t>
      </w:r>
      <w:proofErr w:type="spellStart"/>
      <w:r w:rsidRPr="008459D3">
        <w:rPr>
          <w:rFonts w:ascii="Alaska" w:hAnsi="Alaska" w:cs="Garamond"/>
          <w:b/>
          <w:bCs/>
          <w:color w:val="231F20"/>
          <w:sz w:val="24"/>
          <w:szCs w:val="24"/>
        </w:rPr>
        <w:t>Sinhalas</w:t>
      </w:r>
      <w:proofErr w:type="spellEnd"/>
    </w:p>
    <w:p w14:paraId="30306FCA" w14:textId="77777777" w:rsidR="008459D3" w:rsidRPr="008459D3" w:rsidRDefault="00F0794B"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459D3">
        <w:rPr>
          <w:rFonts w:ascii="Alaska" w:hAnsi="Alaska" w:cs="Garamond"/>
          <w:b/>
          <w:bCs/>
          <w:color w:val="231F20"/>
          <w:sz w:val="24"/>
          <w:szCs w:val="24"/>
        </w:rPr>
        <w:t>Sri Lanka</w:t>
      </w:r>
      <w:r w:rsidRPr="008459D3">
        <w:rPr>
          <w:rFonts w:ascii="Alaska" w:hAnsi="Alaska" w:cs="Garamond"/>
          <w:color w:val="231F20"/>
          <w:sz w:val="24"/>
          <w:szCs w:val="24"/>
        </w:rPr>
        <w:t xml:space="preserve"> emerged as an independent country in </w:t>
      </w:r>
      <w:r w:rsidRPr="008459D3">
        <w:rPr>
          <w:rFonts w:ascii="Alaska" w:hAnsi="Alaska" w:cs="Garamond"/>
          <w:b/>
          <w:bCs/>
          <w:color w:val="231F20"/>
          <w:sz w:val="24"/>
          <w:szCs w:val="24"/>
        </w:rPr>
        <w:t>1948</w:t>
      </w:r>
      <w:r w:rsidRPr="008459D3">
        <w:rPr>
          <w:rFonts w:ascii="Alaska" w:hAnsi="Alaska" w:cs="Garamond"/>
          <w:color w:val="231F20"/>
          <w:sz w:val="24"/>
          <w:szCs w:val="24"/>
        </w:rPr>
        <w:t xml:space="preserve">. </w:t>
      </w:r>
    </w:p>
    <w:p w14:paraId="5551849E" w14:textId="4FB86D42" w:rsidR="008459D3" w:rsidRPr="008459D3" w:rsidRDefault="00F0794B"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459D3">
        <w:rPr>
          <w:rFonts w:ascii="Alaska" w:hAnsi="Alaska" w:cs="Garamond"/>
          <w:color w:val="231F20"/>
          <w:sz w:val="24"/>
          <w:szCs w:val="24"/>
        </w:rPr>
        <w:t>The government measures, increased the feeling of alienation</w:t>
      </w:r>
      <w:r w:rsidR="00A04E99" w:rsidRPr="008459D3">
        <w:rPr>
          <w:rFonts w:ascii="Alaska" w:hAnsi="Alaska" w:cs="Garamond"/>
          <w:color w:val="231F20"/>
          <w:sz w:val="24"/>
          <w:szCs w:val="24"/>
        </w:rPr>
        <w:t xml:space="preserve"> </w:t>
      </w:r>
      <w:r w:rsidRPr="008459D3">
        <w:rPr>
          <w:rFonts w:ascii="Alaska" w:hAnsi="Alaska" w:cs="Garamond"/>
          <w:color w:val="231F20"/>
          <w:sz w:val="24"/>
          <w:szCs w:val="24"/>
        </w:rPr>
        <w:t>among the Sri Lankan Tamils</w:t>
      </w:r>
      <w:r w:rsidR="00A04E99" w:rsidRPr="008459D3">
        <w:rPr>
          <w:rFonts w:ascii="Alaska" w:hAnsi="Alaska" w:cs="Garamond"/>
          <w:color w:val="231F20"/>
          <w:sz w:val="24"/>
          <w:szCs w:val="24"/>
        </w:rPr>
        <w:t xml:space="preserve"> were: (a) </w:t>
      </w:r>
      <w:r w:rsidRPr="008459D3">
        <w:rPr>
          <w:rFonts w:ascii="Alaska" w:hAnsi="Alaska" w:cs="Garamond"/>
          <w:color w:val="231F20"/>
          <w:sz w:val="24"/>
          <w:szCs w:val="24"/>
        </w:rPr>
        <w:t>In 1956, an Act was passed to recognise Sinhala as the only official language, thus disregarding Tamil</w:t>
      </w:r>
      <w:r w:rsidR="00A04E99" w:rsidRPr="008459D3">
        <w:rPr>
          <w:rFonts w:ascii="Alaska" w:hAnsi="Alaska" w:cs="Garamond"/>
          <w:color w:val="231F20"/>
          <w:sz w:val="24"/>
          <w:szCs w:val="24"/>
        </w:rPr>
        <w:t xml:space="preserve">, (b) </w:t>
      </w:r>
      <w:r w:rsidRPr="008459D3">
        <w:rPr>
          <w:rFonts w:ascii="Alaska" w:hAnsi="Alaska" w:cs="Garamond"/>
          <w:color w:val="231F20"/>
          <w:sz w:val="24"/>
          <w:szCs w:val="24"/>
        </w:rPr>
        <w:t>The governments followed preferential policies that favoured Sinhala applicants for university positions and government jobs</w:t>
      </w:r>
      <w:r w:rsidR="00A04E99" w:rsidRPr="008459D3">
        <w:rPr>
          <w:rFonts w:ascii="Alaska" w:hAnsi="Alaska" w:cs="Garamond"/>
          <w:color w:val="231F20"/>
          <w:sz w:val="24"/>
          <w:szCs w:val="24"/>
        </w:rPr>
        <w:t>, (c</w:t>
      </w:r>
      <w:r w:rsidR="002E2DD4" w:rsidRPr="008459D3">
        <w:rPr>
          <w:rFonts w:ascii="Alaska" w:hAnsi="Alaska" w:cs="Garamond"/>
          <w:color w:val="231F20"/>
          <w:sz w:val="24"/>
          <w:szCs w:val="24"/>
        </w:rPr>
        <w:t>) A</w:t>
      </w:r>
      <w:r w:rsidRPr="008459D3">
        <w:rPr>
          <w:rFonts w:ascii="Alaska" w:hAnsi="Alaska" w:cs="Garamond"/>
          <w:color w:val="231F20"/>
          <w:sz w:val="24"/>
          <w:szCs w:val="24"/>
        </w:rPr>
        <w:t xml:space="preserve"> new constitution stipulated that the state shall protect and foster Buddhism.</w:t>
      </w:r>
    </w:p>
    <w:p w14:paraId="07174F31" w14:textId="77777777" w:rsidR="00876921" w:rsidRPr="00876921" w:rsidRDefault="00A04E99"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76921">
        <w:rPr>
          <w:rFonts w:ascii="Alaska" w:hAnsi="Alaska" w:cs="Garamond,BoldItalic"/>
          <w:b/>
          <w:bCs/>
          <w:color w:val="231F20"/>
          <w:sz w:val="24"/>
          <w:szCs w:val="24"/>
        </w:rPr>
        <w:t xml:space="preserve">Majoritarianism </w:t>
      </w:r>
      <w:r w:rsidRPr="00876921">
        <w:rPr>
          <w:rFonts w:ascii="Alaska" w:hAnsi="Alaska" w:cs="Garamond,BoldItalic"/>
          <w:color w:val="231F20"/>
          <w:sz w:val="24"/>
          <w:szCs w:val="24"/>
        </w:rPr>
        <w:t>is a</w:t>
      </w:r>
      <w:r w:rsidRPr="00876921">
        <w:rPr>
          <w:rFonts w:ascii="Alaska" w:hAnsi="Alaska" w:cs="Garamond"/>
          <w:color w:val="231F20"/>
          <w:sz w:val="24"/>
          <w:szCs w:val="24"/>
        </w:rPr>
        <w:t xml:space="preserve"> </w:t>
      </w:r>
      <w:r w:rsidRPr="008459D3">
        <w:rPr>
          <w:rFonts w:ascii="Alaska" w:hAnsi="Alaska" w:cs="Garamond"/>
          <w:color w:val="231F20"/>
          <w:sz w:val="24"/>
          <w:szCs w:val="24"/>
        </w:rPr>
        <w:t>belief that the majority community should be able to rule a country in whichever way it wants,</w:t>
      </w:r>
      <w:r w:rsidR="00876921">
        <w:rPr>
          <w:rFonts w:ascii="Alaska" w:hAnsi="Alaska" w:cs="Garamond"/>
          <w:color w:val="231F20"/>
          <w:sz w:val="24"/>
          <w:szCs w:val="24"/>
        </w:rPr>
        <w:t xml:space="preserve"> </w:t>
      </w:r>
      <w:r w:rsidRPr="00876921">
        <w:rPr>
          <w:rFonts w:ascii="Alaska" w:hAnsi="Alaska" w:cs="Garamond"/>
          <w:color w:val="231F20"/>
          <w:sz w:val="24"/>
          <w:szCs w:val="24"/>
        </w:rPr>
        <w:t>by disregarding the wishes and needs of the minority.</w:t>
      </w:r>
    </w:p>
    <w:p w14:paraId="6B63905D" w14:textId="714452C4" w:rsidR="00876921" w:rsidRPr="00876921" w:rsidRDefault="00547639"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76921">
        <w:rPr>
          <w:rFonts w:ascii="Alaska" w:hAnsi="Alaska" w:cs="Garamond"/>
          <w:color w:val="231F20"/>
          <w:sz w:val="24"/>
          <w:szCs w:val="24"/>
        </w:rPr>
        <w:t xml:space="preserve">Between </w:t>
      </w:r>
      <w:r w:rsidRPr="00876921">
        <w:rPr>
          <w:rFonts w:ascii="Alaska" w:hAnsi="Alaska" w:cs="Garamond"/>
          <w:b/>
          <w:bCs/>
          <w:color w:val="231F20"/>
          <w:sz w:val="24"/>
          <w:szCs w:val="24"/>
        </w:rPr>
        <w:t>1970</w:t>
      </w:r>
      <w:r w:rsidRPr="00876921">
        <w:rPr>
          <w:rFonts w:ascii="Alaska" w:hAnsi="Alaska" w:cs="Garamond"/>
          <w:color w:val="231F20"/>
          <w:sz w:val="24"/>
          <w:szCs w:val="24"/>
        </w:rPr>
        <w:t xml:space="preserve"> and </w:t>
      </w:r>
      <w:r w:rsidRPr="00876921">
        <w:rPr>
          <w:rFonts w:ascii="Alaska" w:hAnsi="Alaska" w:cs="Garamond"/>
          <w:b/>
          <w:bCs/>
          <w:color w:val="231F20"/>
          <w:sz w:val="24"/>
          <w:szCs w:val="24"/>
        </w:rPr>
        <w:t>1993</w:t>
      </w:r>
      <w:r w:rsidRPr="00876921">
        <w:rPr>
          <w:rFonts w:ascii="Alaska" w:hAnsi="Alaska" w:cs="Garamond"/>
          <w:color w:val="231F20"/>
          <w:sz w:val="24"/>
          <w:szCs w:val="24"/>
        </w:rPr>
        <w:t xml:space="preserve">, </w:t>
      </w:r>
      <w:r w:rsidR="00876921" w:rsidRPr="00876921">
        <w:rPr>
          <w:rFonts w:ascii="Alaska" w:hAnsi="Alaska" w:cs="Garamond"/>
          <w:b/>
          <w:bCs/>
          <w:color w:val="231F20"/>
          <w:sz w:val="24"/>
          <w:szCs w:val="24"/>
        </w:rPr>
        <w:t>Belgium</w:t>
      </w:r>
      <w:r w:rsidRPr="00876921">
        <w:rPr>
          <w:rFonts w:ascii="Alaska" w:hAnsi="Alaska" w:cs="Garamond"/>
          <w:color w:val="231F20"/>
          <w:sz w:val="24"/>
          <w:szCs w:val="24"/>
        </w:rPr>
        <w:t xml:space="preserve"> amended their constitution </w:t>
      </w:r>
      <w:r w:rsidRPr="00876921">
        <w:rPr>
          <w:rFonts w:ascii="Alaska" w:hAnsi="Alaska" w:cs="Garamond"/>
          <w:b/>
          <w:bCs/>
          <w:color w:val="231F20"/>
          <w:sz w:val="24"/>
          <w:szCs w:val="24"/>
        </w:rPr>
        <w:t>four times</w:t>
      </w:r>
      <w:r w:rsidRPr="00876921">
        <w:rPr>
          <w:rFonts w:ascii="Alaska" w:hAnsi="Alaska" w:cs="Garamond"/>
          <w:color w:val="231F20"/>
          <w:sz w:val="24"/>
          <w:szCs w:val="24"/>
        </w:rPr>
        <w:t xml:space="preserve"> so as to work out an arrangement that would enable everyone to live together within the same country</w:t>
      </w:r>
      <w:r w:rsidR="002E2DD4">
        <w:rPr>
          <w:rFonts w:ascii="Alaska" w:hAnsi="Alaska" w:cs="Garamond"/>
          <w:color w:val="231F20"/>
          <w:sz w:val="24"/>
          <w:szCs w:val="24"/>
        </w:rPr>
        <w:t>.</w:t>
      </w:r>
    </w:p>
    <w:p w14:paraId="793FD578" w14:textId="59B7611E" w:rsidR="008677F9" w:rsidRPr="00876921" w:rsidRDefault="00547639" w:rsidP="00986046">
      <w:pPr>
        <w:pStyle w:val="ListParagraph"/>
        <w:numPr>
          <w:ilvl w:val="0"/>
          <w:numId w:val="2"/>
        </w:numPr>
        <w:autoSpaceDE w:val="0"/>
        <w:autoSpaceDN w:val="0"/>
        <w:adjustRightInd w:val="0"/>
        <w:spacing w:after="0" w:line="360" w:lineRule="auto"/>
        <w:jc w:val="both"/>
        <w:rPr>
          <w:rFonts w:ascii="Alaska" w:hAnsi="Alaska" w:cs="RotisSemiSerif"/>
          <w:color w:val="231F20"/>
          <w:sz w:val="24"/>
          <w:szCs w:val="24"/>
        </w:rPr>
      </w:pPr>
      <w:r w:rsidRPr="00876921">
        <w:rPr>
          <w:rFonts w:ascii="Alaska" w:hAnsi="Alaska" w:cs="Garamond"/>
          <w:color w:val="231F20"/>
          <w:sz w:val="24"/>
          <w:szCs w:val="24"/>
        </w:rPr>
        <w:t xml:space="preserve">Belgium Model: (a) Constitution prescribes that the number of Dutch and French-speaking ministers shall be equal in the central government. Some special laws require the support of majority of members from each linguistic group. Thus, no single community can make decisions </w:t>
      </w:r>
      <w:proofErr w:type="gramStart"/>
      <w:r w:rsidRPr="00876921">
        <w:rPr>
          <w:rFonts w:ascii="Alaska" w:hAnsi="Alaska" w:cs="Garamond"/>
          <w:color w:val="231F20"/>
          <w:sz w:val="24"/>
          <w:szCs w:val="24"/>
        </w:rPr>
        <w:t>unilaterally.(</w:t>
      </w:r>
      <w:proofErr w:type="gramEnd"/>
      <w:r w:rsidRPr="00876921">
        <w:rPr>
          <w:rFonts w:ascii="Alaska" w:hAnsi="Alaska" w:cs="Garamond"/>
          <w:color w:val="231F20"/>
          <w:sz w:val="24"/>
          <w:szCs w:val="24"/>
        </w:rPr>
        <w:t xml:space="preserve">b) Many powers of the central government have been given to state governments of the two regions of the country. The state governments are not subordinate to the Central Government (c) </w:t>
      </w:r>
      <w:r w:rsidR="008677F9" w:rsidRPr="00876921">
        <w:rPr>
          <w:rFonts w:ascii="Alaska" w:hAnsi="Alaska" w:cs="Garamond"/>
          <w:color w:val="231F20"/>
          <w:sz w:val="24"/>
          <w:szCs w:val="24"/>
        </w:rPr>
        <w:t>Brussels has a separate government in which both the communities have equal representation. The French speaking people accepted equal representation in Brussels because the Dutch-speaking community has accepted equal representation in the Central Government. (d) Apart from the Central and</w:t>
      </w:r>
      <w:r w:rsidR="00876921">
        <w:rPr>
          <w:rFonts w:ascii="Alaska" w:hAnsi="Alaska" w:cs="Garamond"/>
          <w:color w:val="231F20"/>
          <w:sz w:val="24"/>
          <w:szCs w:val="24"/>
        </w:rPr>
        <w:t xml:space="preserve"> </w:t>
      </w:r>
      <w:r w:rsidR="008677F9" w:rsidRPr="00876921">
        <w:rPr>
          <w:rFonts w:ascii="Alaska" w:hAnsi="Alaska" w:cs="Garamond"/>
          <w:color w:val="231F20"/>
          <w:sz w:val="24"/>
          <w:szCs w:val="24"/>
        </w:rPr>
        <w:t xml:space="preserve">the State Government, there is a third kind of government. This ‘community </w:t>
      </w:r>
      <w:r w:rsidR="008677F9" w:rsidRPr="00876921">
        <w:rPr>
          <w:rFonts w:ascii="Alaska" w:hAnsi="Alaska" w:cs="Garamond"/>
          <w:color w:val="231F20"/>
          <w:sz w:val="24"/>
          <w:szCs w:val="24"/>
        </w:rPr>
        <w:lastRenderedPageBreak/>
        <w:t>government’ is elected by people belonging to one language community – Dutch, French and German-speaking – no matter where they live. This government has the power regarding cultural, educational and language-related issues.</w:t>
      </w:r>
    </w:p>
    <w:p w14:paraId="7E62150F" w14:textId="77777777" w:rsidR="00876921" w:rsidRDefault="008677F9"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 xml:space="preserve">Brussels is the H.Q. of European </w:t>
      </w:r>
    </w:p>
    <w:p w14:paraId="5BC116D6" w14:textId="77777777" w:rsidR="00876921" w:rsidRDefault="00EE0661"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 xml:space="preserve">Belgium </w:t>
      </w:r>
      <w:r w:rsidR="008677F9" w:rsidRPr="00876921">
        <w:rPr>
          <w:rFonts w:ascii="Alaska" w:hAnsi="Alaska" w:cs="Garamond"/>
          <w:color w:val="231F20"/>
          <w:sz w:val="24"/>
          <w:szCs w:val="24"/>
        </w:rPr>
        <w:t>realised</w:t>
      </w:r>
      <w:r w:rsidRPr="00876921">
        <w:rPr>
          <w:rFonts w:ascii="Alaska" w:hAnsi="Alaska" w:cs="Garamond"/>
          <w:color w:val="231F20"/>
          <w:sz w:val="24"/>
          <w:szCs w:val="24"/>
        </w:rPr>
        <w:t xml:space="preserve"> </w:t>
      </w:r>
      <w:r w:rsidR="008677F9" w:rsidRPr="00876921">
        <w:rPr>
          <w:rFonts w:ascii="Alaska" w:hAnsi="Alaska" w:cs="Garamond"/>
          <w:color w:val="231F20"/>
          <w:sz w:val="24"/>
          <w:szCs w:val="24"/>
        </w:rPr>
        <w:t>that the unity of the country is possible</w:t>
      </w:r>
      <w:r w:rsidRPr="00876921">
        <w:rPr>
          <w:rFonts w:ascii="Alaska" w:hAnsi="Alaska" w:cs="Garamond"/>
          <w:color w:val="231F20"/>
          <w:sz w:val="24"/>
          <w:szCs w:val="24"/>
        </w:rPr>
        <w:t xml:space="preserve"> </w:t>
      </w:r>
      <w:r w:rsidR="008677F9" w:rsidRPr="00876921">
        <w:rPr>
          <w:rFonts w:ascii="Alaska" w:hAnsi="Alaska" w:cs="Garamond"/>
          <w:color w:val="231F20"/>
          <w:sz w:val="24"/>
          <w:szCs w:val="24"/>
        </w:rPr>
        <w:t>only by respecting the feelings and</w:t>
      </w:r>
      <w:r w:rsidR="00876921">
        <w:rPr>
          <w:rFonts w:ascii="Alaska" w:hAnsi="Alaska" w:cs="Garamond"/>
          <w:color w:val="231F20"/>
          <w:sz w:val="24"/>
          <w:szCs w:val="24"/>
        </w:rPr>
        <w:t xml:space="preserve"> </w:t>
      </w:r>
      <w:r w:rsidR="008677F9" w:rsidRPr="00876921">
        <w:rPr>
          <w:rFonts w:ascii="Alaska" w:hAnsi="Alaska" w:cs="Garamond"/>
          <w:color w:val="231F20"/>
          <w:sz w:val="24"/>
          <w:szCs w:val="24"/>
        </w:rPr>
        <w:t>interests of different communities and</w:t>
      </w:r>
      <w:r w:rsidRPr="00876921">
        <w:rPr>
          <w:rFonts w:ascii="Alaska" w:hAnsi="Alaska" w:cs="Garamond"/>
          <w:color w:val="231F20"/>
          <w:sz w:val="24"/>
          <w:szCs w:val="24"/>
        </w:rPr>
        <w:t xml:space="preserve"> </w:t>
      </w:r>
      <w:r w:rsidR="008677F9" w:rsidRPr="00876921">
        <w:rPr>
          <w:rFonts w:ascii="Alaska" w:hAnsi="Alaska" w:cs="Garamond"/>
          <w:color w:val="231F20"/>
          <w:sz w:val="24"/>
          <w:szCs w:val="24"/>
        </w:rPr>
        <w:t>regions. Such a realisation resulted in</w:t>
      </w:r>
      <w:r w:rsidRPr="00876921">
        <w:rPr>
          <w:rFonts w:ascii="Alaska" w:hAnsi="Alaska" w:cs="Garamond"/>
          <w:color w:val="231F20"/>
          <w:sz w:val="24"/>
          <w:szCs w:val="24"/>
        </w:rPr>
        <w:t xml:space="preserve"> </w:t>
      </w:r>
      <w:r w:rsidR="008677F9" w:rsidRPr="00876921">
        <w:rPr>
          <w:rFonts w:ascii="Alaska" w:hAnsi="Alaska" w:cs="Garamond"/>
          <w:color w:val="231F20"/>
          <w:sz w:val="24"/>
          <w:szCs w:val="24"/>
        </w:rPr>
        <w:t>mutually acceptable arrangements for</w:t>
      </w:r>
      <w:r w:rsidRPr="00876921">
        <w:rPr>
          <w:rFonts w:ascii="Alaska" w:hAnsi="Alaska" w:cs="Garamond"/>
          <w:color w:val="231F20"/>
          <w:sz w:val="24"/>
          <w:szCs w:val="24"/>
        </w:rPr>
        <w:t xml:space="preserve"> </w:t>
      </w:r>
      <w:r w:rsidR="008677F9" w:rsidRPr="00876921">
        <w:rPr>
          <w:rFonts w:ascii="Alaska" w:hAnsi="Alaska" w:cs="Garamond"/>
          <w:color w:val="231F20"/>
          <w:sz w:val="24"/>
          <w:szCs w:val="24"/>
        </w:rPr>
        <w:t xml:space="preserve">sharing power. </w:t>
      </w:r>
    </w:p>
    <w:p w14:paraId="0FD9D1D6" w14:textId="77777777" w:rsidR="00876921" w:rsidRDefault="008677F9"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Sri Lanka shows us that</w:t>
      </w:r>
      <w:r w:rsidR="00EE0661" w:rsidRPr="00876921">
        <w:rPr>
          <w:rFonts w:ascii="Alaska" w:hAnsi="Alaska" w:cs="Garamond"/>
          <w:color w:val="231F20"/>
          <w:sz w:val="24"/>
          <w:szCs w:val="24"/>
        </w:rPr>
        <w:t xml:space="preserve"> </w:t>
      </w:r>
      <w:r w:rsidRPr="00876921">
        <w:rPr>
          <w:rFonts w:ascii="Alaska" w:hAnsi="Alaska" w:cs="Garamond"/>
          <w:color w:val="231F20"/>
          <w:sz w:val="24"/>
          <w:szCs w:val="24"/>
        </w:rPr>
        <w:t>if a majority community wants to force</w:t>
      </w:r>
      <w:r w:rsidR="00EE0661" w:rsidRPr="00876921">
        <w:rPr>
          <w:rFonts w:ascii="Alaska" w:hAnsi="Alaska" w:cs="Garamond"/>
          <w:color w:val="231F20"/>
          <w:sz w:val="24"/>
          <w:szCs w:val="24"/>
        </w:rPr>
        <w:t xml:space="preserve"> </w:t>
      </w:r>
      <w:r w:rsidRPr="00876921">
        <w:rPr>
          <w:rFonts w:ascii="Alaska" w:hAnsi="Alaska" w:cs="Garamond"/>
          <w:color w:val="231F20"/>
          <w:sz w:val="24"/>
          <w:szCs w:val="24"/>
        </w:rPr>
        <w:t>its dominance over others and refuses</w:t>
      </w:r>
      <w:r w:rsidR="00EE0661" w:rsidRPr="00876921">
        <w:rPr>
          <w:rFonts w:ascii="Alaska" w:hAnsi="Alaska" w:cs="Garamond"/>
          <w:color w:val="231F20"/>
          <w:sz w:val="24"/>
          <w:szCs w:val="24"/>
        </w:rPr>
        <w:t xml:space="preserve"> </w:t>
      </w:r>
      <w:r w:rsidRPr="00876921">
        <w:rPr>
          <w:rFonts w:ascii="Alaska" w:hAnsi="Alaska" w:cs="Garamond"/>
          <w:color w:val="231F20"/>
          <w:sz w:val="24"/>
          <w:szCs w:val="24"/>
        </w:rPr>
        <w:t>to share power, it can undermine the</w:t>
      </w:r>
      <w:r w:rsidR="00EE0661" w:rsidRPr="00876921">
        <w:rPr>
          <w:rFonts w:ascii="Alaska" w:hAnsi="Alaska" w:cs="Garamond"/>
          <w:color w:val="231F20"/>
          <w:sz w:val="24"/>
          <w:szCs w:val="24"/>
        </w:rPr>
        <w:t xml:space="preserve"> </w:t>
      </w:r>
      <w:r w:rsidRPr="00876921">
        <w:rPr>
          <w:rFonts w:ascii="Alaska" w:hAnsi="Alaska" w:cs="Garamond"/>
          <w:color w:val="231F20"/>
          <w:sz w:val="24"/>
          <w:szCs w:val="24"/>
        </w:rPr>
        <w:t>unity of the country.</w:t>
      </w:r>
      <w:r w:rsidR="00EE0661" w:rsidRPr="00876921">
        <w:rPr>
          <w:rFonts w:ascii="Alaska" w:hAnsi="Alaska" w:cs="Garamond"/>
          <w:color w:val="231F20"/>
          <w:sz w:val="24"/>
          <w:szCs w:val="24"/>
        </w:rPr>
        <w:t xml:space="preserve"> </w:t>
      </w:r>
    </w:p>
    <w:p w14:paraId="52582D24" w14:textId="77777777" w:rsidR="00876921" w:rsidRDefault="00DC4249"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 xml:space="preserve">Power sharing is good because it helps to reduce the possibility of conflict between social groups. </w:t>
      </w:r>
      <w:r w:rsidR="006400C8" w:rsidRPr="00876921">
        <w:rPr>
          <w:rFonts w:ascii="Alaska" w:hAnsi="Alaska" w:cs="Garamond"/>
          <w:color w:val="231F20"/>
          <w:sz w:val="24"/>
          <w:szCs w:val="24"/>
        </w:rPr>
        <w:t>Power sharing is the very spirit of democracy. A democratic rule involves sharing power with those</w:t>
      </w:r>
      <w:r w:rsidR="00876921">
        <w:rPr>
          <w:rFonts w:ascii="Alaska" w:hAnsi="Alaska" w:cs="Garamond"/>
          <w:color w:val="231F20"/>
          <w:sz w:val="24"/>
          <w:szCs w:val="24"/>
        </w:rPr>
        <w:t xml:space="preserve"> </w:t>
      </w:r>
      <w:r w:rsidR="006400C8" w:rsidRPr="00876921">
        <w:rPr>
          <w:rFonts w:ascii="Alaska" w:hAnsi="Alaska" w:cs="Garamond"/>
          <w:color w:val="231F20"/>
          <w:sz w:val="24"/>
          <w:szCs w:val="24"/>
        </w:rPr>
        <w:t>affected by its exercise, and who have to live with its effects</w:t>
      </w:r>
    </w:p>
    <w:p w14:paraId="21614246" w14:textId="77777777" w:rsidR="00876921" w:rsidRPr="00876921" w:rsidRDefault="00DF0337"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ED008D"/>
          <w:sz w:val="24"/>
          <w:szCs w:val="24"/>
        </w:rPr>
        <w:t xml:space="preserve">There are </w:t>
      </w:r>
      <w:r w:rsidRPr="00876921">
        <w:rPr>
          <w:rFonts w:ascii="Alaska" w:hAnsi="Alaska" w:cs="Garamond"/>
          <w:color w:val="231F20"/>
          <w:sz w:val="24"/>
          <w:szCs w:val="24"/>
        </w:rPr>
        <w:t xml:space="preserve">prudential </w:t>
      </w:r>
      <w:proofErr w:type="gramStart"/>
      <w:r w:rsidRPr="00876921">
        <w:rPr>
          <w:rFonts w:ascii="Alaska" w:hAnsi="Alaska" w:cs="Garamond"/>
          <w:color w:val="231F20"/>
          <w:sz w:val="24"/>
          <w:szCs w:val="24"/>
        </w:rPr>
        <w:t xml:space="preserve">reasons </w:t>
      </w:r>
      <w:r w:rsidRPr="00876921">
        <w:rPr>
          <w:rFonts w:ascii="Alaska" w:hAnsi="Alaska" w:cs="Garamond"/>
          <w:color w:val="231F20"/>
          <w:sz w:val="24"/>
          <w:szCs w:val="24"/>
        </w:rPr>
        <w:t xml:space="preserve"> and</w:t>
      </w:r>
      <w:proofErr w:type="gramEnd"/>
      <w:r w:rsidRPr="00876921">
        <w:rPr>
          <w:rFonts w:ascii="Alaska" w:hAnsi="Alaska" w:cs="Garamond"/>
          <w:color w:val="231F20"/>
          <w:sz w:val="24"/>
          <w:szCs w:val="24"/>
        </w:rPr>
        <w:t xml:space="preserve"> moral </w:t>
      </w:r>
      <w:r w:rsidRPr="00876921">
        <w:rPr>
          <w:rFonts w:ascii="Alaska" w:hAnsi="Alaska" w:cs="Garamond"/>
          <w:color w:val="231F20"/>
          <w:sz w:val="24"/>
          <w:szCs w:val="24"/>
        </w:rPr>
        <w:t xml:space="preserve">reasons </w:t>
      </w:r>
      <w:r w:rsidR="00080A95" w:rsidRPr="00876921">
        <w:rPr>
          <w:rFonts w:ascii="Alaska" w:hAnsi="Alaska" w:cs="Garamond"/>
          <w:color w:val="ED008D"/>
          <w:sz w:val="24"/>
          <w:szCs w:val="24"/>
        </w:rPr>
        <w:t xml:space="preserve">for power sharing </w:t>
      </w:r>
    </w:p>
    <w:p w14:paraId="5163FB41" w14:textId="77777777" w:rsidR="00876921" w:rsidRDefault="00080A95"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P</w:t>
      </w:r>
      <w:r w:rsidRPr="00876921">
        <w:rPr>
          <w:rFonts w:ascii="Alaska" w:hAnsi="Alaska" w:cs="Garamond"/>
          <w:color w:val="231F20"/>
          <w:sz w:val="24"/>
          <w:szCs w:val="24"/>
        </w:rPr>
        <w:t xml:space="preserve">rudential </w:t>
      </w:r>
      <w:proofErr w:type="gramStart"/>
      <w:r w:rsidRPr="00876921">
        <w:rPr>
          <w:rFonts w:ascii="Alaska" w:hAnsi="Alaska" w:cs="Garamond"/>
          <w:color w:val="231F20"/>
          <w:sz w:val="24"/>
          <w:szCs w:val="24"/>
        </w:rPr>
        <w:t xml:space="preserve">reasons </w:t>
      </w:r>
      <w:r w:rsidRPr="00876921">
        <w:rPr>
          <w:rFonts w:ascii="Alaska" w:hAnsi="Alaska" w:cs="Garamond"/>
          <w:color w:val="231F20"/>
          <w:sz w:val="24"/>
          <w:szCs w:val="24"/>
        </w:rPr>
        <w:t>:</w:t>
      </w:r>
      <w:proofErr w:type="gramEnd"/>
      <w:r w:rsidRPr="00876921">
        <w:rPr>
          <w:rFonts w:ascii="Alaska" w:hAnsi="Alaska" w:cs="Garamond"/>
          <w:color w:val="231F20"/>
          <w:sz w:val="24"/>
          <w:szCs w:val="24"/>
        </w:rPr>
        <w:t xml:space="preserve"> </w:t>
      </w:r>
      <w:r w:rsidRPr="00876921">
        <w:rPr>
          <w:rFonts w:ascii="Alaska" w:hAnsi="Alaska" w:cs="Garamond"/>
          <w:color w:val="231F20"/>
          <w:sz w:val="24"/>
          <w:szCs w:val="24"/>
        </w:rPr>
        <w:t>P</w:t>
      </w:r>
      <w:r w:rsidR="00627A53" w:rsidRPr="00876921">
        <w:rPr>
          <w:rFonts w:ascii="Alaska" w:hAnsi="Alaska" w:cs="Garamond"/>
          <w:color w:val="231F20"/>
          <w:sz w:val="24"/>
          <w:szCs w:val="24"/>
        </w:rPr>
        <w:t>ower sharing will bring out better outcomes</w:t>
      </w:r>
    </w:p>
    <w:p w14:paraId="646B38B7" w14:textId="77777777" w:rsidR="00876921" w:rsidRDefault="00080A95"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M</w:t>
      </w:r>
      <w:r w:rsidR="00627A53" w:rsidRPr="00876921">
        <w:rPr>
          <w:rFonts w:ascii="Alaska" w:hAnsi="Alaska" w:cs="Garamond"/>
          <w:color w:val="231F20"/>
          <w:sz w:val="24"/>
          <w:szCs w:val="24"/>
        </w:rPr>
        <w:t>oral reasons</w:t>
      </w:r>
      <w:r w:rsidRPr="00876921">
        <w:rPr>
          <w:rFonts w:ascii="Alaska" w:hAnsi="Alaska" w:cs="Garamond"/>
          <w:color w:val="231F20"/>
          <w:sz w:val="24"/>
          <w:szCs w:val="24"/>
        </w:rPr>
        <w:t>:</w:t>
      </w:r>
      <w:r w:rsidR="00627A53" w:rsidRPr="00876921">
        <w:rPr>
          <w:rFonts w:ascii="Alaska" w:hAnsi="Alaska" w:cs="Garamond"/>
          <w:color w:val="231F20"/>
          <w:sz w:val="24"/>
          <w:szCs w:val="24"/>
        </w:rPr>
        <w:t xml:space="preserve"> </w:t>
      </w:r>
      <w:r w:rsidRPr="00876921">
        <w:rPr>
          <w:rFonts w:ascii="Alaska" w:hAnsi="Alaska" w:cs="Garamond"/>
          <w:color w:val="231F20"/>
          <w:sz w:val="24"/>
          <w:szCs w:val="24"/>
        </w:rPr>
        <w:t>E</w:t>
      </w:r>
      <w:r w:rsidR="00627A53" w:rsidRPr="00876921">
        <w:rPr>
          <w:rFonts w:ascii="Alaska" w:hAnsi="Alaska" w:cs="Garamond"/>
          <w:color w:val="231F20"/>
          <w:sz w:val="24"/>
          <w:szCs w:val="24"/>
        </w:rPr>
        <w:t>mphasise the very act of power sharing as valuable</w:t>
      </w:r>
      <w:r w:rsidR="00DF0337" w:rsidRPr="00876921">
        <w:rPr>
          <w:rFonts w:ascii="Alaska" w:hAnsi="Alaska" w:cs="Garamond"/>
          <w:color w:val="231F20"/>
          <w:sz w:val="24"/>
          <w:szCs w:val="24"/>
        </w:rPr>
        <w:t>.</w:t>
      </w:r>
    </w:p>
    <w:p w14:paraId="5FF7C59E" w14:textId="77777777" w:rsidR="00876921" w:rsidRDefault="00080A95"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Prudential</w:t>
      </w:r>
      <w:r w:rsidRPr="00876921">
        <w:rPr>
          <w:rFonts w:ascii="Alaska" w:hAnsi="Alaska" w:cs="Garamond"/>
          <w:color w:val="231F20"/>
          <w:sz w:val="24"/>
          <w:szCs w:val="24"/>
        </w:rPr>
        <w:t xml:space="preserve">: </w:t>
      </w:r>
      <w:r w:rsidRPr="00876921">
        <w:rPr>
          <w:rFonts w:ascii="Alaska" w:hAnsi="Alaska" w:cs="Garamond"/>
          <w:color w:val="231F20"/>
          <w:sz w:val="24"/>
          <w:szCs w:val="24"/>
        </w:rPr>
        <w:t xml:space="preserve"> Based on</w:t>
      </w:r>
      <w:r w:rsidRPr="00876921">
        <w:rPr>
          <w:rFonts w:ascii="Alaska" w:hAnsi="Alaska" w:cs="Garamond"/>
          <w:color w:val="231F20"/>
          <w:sz w:val="24"/>
          <w:szCs w:val="24"/>
        </w:rPr>
        <w:t xml:space="preserve"> </w:t>
      </w:r>
      <w:r w:rsidRPr="00876921">
        <w:rPr>
          <w:rFonts w:ascii="Alaska" w:hAnsi="Alaska" w:cs="Garamond"/>
          <w:color w:val="231F20"/>
          <w:sz w:val="24"/>
          <w:szCs w:val="24"/>
        </w:rPr>
        <w:t>prudence, or on careful</w:t>
      </w:r>
      <w:r w:rsidRPr="00876921">
        <w:rPr>
          <w:rFonts w:ascii="Alaska" w:hAnsi="Alaska" w:cs="Garamond"/>
          <w:color w:val="231F20"/>
          <w:sz w:val="24"/>
          <w:szCs w:val="24"/>
        </w:rPr>
        <w:t xml:space="preserve"> </w:t>
      </w:r>
      <w:r w:rsidRPr="00876921">
        <w:rPr>
          <w:rFonts w:ascii="Alaska" w:hAnsi="Alaska" w:cs="Garamond"/>
          <w:color w:val="231F20"/>
          <w:sz w:val="24"/>
          <w:szCs w:val="24"/>
        </w:rPr>
        <w:t>calculation of gains and</w:t>
      </w:r>
      <w:r w:rsidRPr="00876921">
        <w:rPr>
          <w:rFonts w:ascii="Alaska" w:hAnsi="Alaska" w:cs="Garamond"/>
          <w:color w:val="231F20"/>
          <w:sz w:val="24"/>
          <w:szCs w:val="24"/>
        </w:rPr>
        <w:t xml:space="preserve"> </w:t>
      </w:r>
      <w:r w:rsidRPr="00876921">
        <w:rPr>
          <w:rFonts w:ascii="Alaska" w:hAnsi="Alaska" w:cs="Garamond"/>
          <w:color w:val="231F20"/>
          <w:sz w:val="24"/>
          <w:szCs w:val="24"/>
        </w:rPr>
        <w:t>losses. Prudential decisions</w:t>
      </w:r>
      <w:r w:rsidRPr="00876921">
        <w:rPr>
          <w:rFonts w:ascii="Alaska" w:hAnsi="Alaska" w:cs="Garamond"/>
          <w:color w:val="231F20"/>
          <w:sz w:val="24"/>
          <w:szCs w:val="24"/>
        </w:rPr>
        <w:t xml:space="preserve"> </w:t>
      </w:r>
      <w:r w:rsidRPr="00876921">
        <w:rPr>
          <w:rFonts w:ascii="Alaska" w:hAnsi="Alaska" w:cs="Garamond"/>
          <w:color w:val="231F20"/>
          <w:sz w:val="24"/>
          <w:szCs w:val="24"/>
        </w:rPr>
        <w:t>are usually contrasted with</w:t>
      </w:r>
      <w:r w:rsidRPr="00876921">
        <w:rPr>
          <w:rFonts w:ascii="Alaska" w:hAnsi="Alaska" w:cs="Garamond"/>
          <w:color w:val="231F20"/>
          <w:sz w:val="24"/>
          <w:szCs w:val="24"/>
        </w:rPr>
        <w:t xml:space="preserve"> </w:t>
      </w:r>
      <w:r w:rsidRPr="00876921">
        <w:rPr>
          <w:rFonts w:ascii="Alaska" w:hAnsi="Alaska" w:cs="Garamond"/>
          <w:color w:val="231F20"/>
          <w:sz w:val="24"/>
          <w:szCs w:val="24"/>
        </w:rPr>
        <w:t>decisions based purely on</w:t>
      </w:r>
      <w:r w:rsidRPr="00876921">
        <w:rPr>
          <w:rFonts w:ascii="Alaska" w:hAnsi="Alaska" w:cs="Garamond"/>
          <w:color w:val="231F20"/>
          <w:sz w:val="24"/>
          <w:szCs w:val="24"/>
        </w:rPr>
        <w:t xml:space="preserve"> </w:t>
      </w:r>
      <w:r w:rsidRPr="00876921">
        <w:rPr>
          <w:rFonts w:ascii="Alaska" w:hAnsi="Alaska" w:cs="Garamond"/>
          <w:color w:val="231F20"/>
          <w:sz w:val="24"/>
          <w:szCs w:val="24"/>
        </w:rPr>
        <w:t>moral considerations</w:t>
      </w:r>
    </w:p>
    <w:p w14:paraId="7EB92D6A" w14:textId="77777777" w:rsidR="00876921" w:rsidRDefault="000B2EF3"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The idea of power-sharing has</w:t>
      </w:r>
      <w:r w:rsidRPr="00876921">
        <w:rPr>
          <w:rFonts w:ascii="Alaska" w:hAnsi="Alaska" w:cs="Garamond"/>
          <w:color w:val="231F20"/>
          <w:sz w:val="24"/>
          <w:szCs w:val="24"/>
        </w:rPr>
        <w:t xml:space="preserve"> </w:t>
      </w:r>
      <w:r w:rsidRPr="00876921">
        <w:rPr>
          <w:rFonts w:ascii="Alaska" w:hAnsi="Alaska" w:cs="Garamond"/>
          <w:color w:val="231F20"/>
          <w:sz w:val="24"/>
          <w:szCs w:val="24"/>
        </w:rPr>
        <w:t>emerged in opposition to the notions</w:t>
      </w:r>
      <w:r w:rsidRPr="00876921">
        <w:rPr>
          <w:rFonts w:ascii="Alaska" w:hAnsi="Alaska" w:cs="Garamond"/>
          <w:color w:val="231F20"/>
          <w:sz w:val="24"/>
          <w:szCs w:val="24"/>
        </w:rPr>
        <w:t xml:space="preserve"> </w:t>
      </w:r>
      <w:r w:rsidRPr="00876921">
        <w:rPr>
          <w:rFonts w:ascii="Alaska" w:hAnsi="Alaska" w:cs="Garamond"/>
          <w:color w:val="231F20"/>
          <w:sz w:val="24"/>
          <w:szCs w:val="24"/>
        </w:rPr>
        <w:t>of undivided political power</w:t>
      </w:r>
    </w:p>
    <w:p w14:paraId="2B44326A" w14:textId="77777777" w:rsidR="00876921" w:rsidRDefault="000B2EF3"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 xml:space="preserve">In </w:t>
      </w:r>
      <w:r w:rsidRPr="00876921">
        <w:rPr>
          <w:rFonts w:ascii="Alaska" w:hAnsi="Alaska" w:cs="Garamond"/>
          <w:color w:val="231F20"/>
          <w:sz w:val="24"/>
          <w:szCs w:val="24"/>
        </w:rPr>
        <w:t>horizontal distribution of</w:t>
      </w:r>
      <w:r w:rsidRPr="00876921">
        <w:rPr>
          <w:rFonts w:ascii="Alaska" w:hAnsi="Alaska" w:cs="Garamond"/>
          <w:color w:val="231F20"/>
          <w:sz w:val="24"/>
          <w:szCs w:val="24"/>
        </w:rPr>
        <w:t xml:space="preserve"> </w:t>
      </w:r>
      <w:r w:rsidRPr="00876921">
        <w:rPr>
          <w:rFonts w:ascii="Alaska" w:hAnsi="Alaska" w:cs="Garamond"/>
          <w:color w:val="231F20"/>
          <w:sz w:val="24"/>
          <w:szCs w:val="24"/>
        </w:rPr>
        <w:t>power</w:t>
      </w:r>
      <w:r w:rsidRPr="00876921">
        <w:rPr>
          <w:rFonts w:ascii="Alaska" w:hAnsi="Alaska" w:cs="Garamond"/>
          <w:color w:val="231F20"/>
          <w:sz w:val="24"/>
          <w:szCs w:val="24"/>
        </w:rPr>
        <w:t xml:space="preserve">, </w:t>
      </w:r>
      <w:r w:rsidRPr="00876921">
        <w:rPr>
          <w:rFonts w:ascii="Alaska" w:hAnsi="Alaska" w:cs="Garamond"/>
          <w:color w:val="231F20"/>
          <w:sz w:val="24"/>
          <w:szCs w:val="24"/>
        </w:rPr>
        <w:t xml:space="preserve">Power is shared </w:t>
      </w:r>
      <w:r w:rsidRPr="00876921">
        <w:rPr>
          <w:rFonts w:ascii="Alaska" w:hAnsi="Alaska" w:cs="Garamond,Bold"/>
          <w:b/>
          <w:bCs/>
          <w:color w:val="231F20"/>
          <w:sz w:val="24"/>
          <w:szCs w:val="24"/>
        </w:rPr>
        <w:t>among different organs of government</w:t>
      </w:r>
      <w:r w:rsidRPr="00876921">
        <w:rPr>
          <w:rFonts w:ascii="Alaska" w:hAnsi="Alaska" w:cs="Garamond"/>
          <w:color w:val="231F20"/>
          <w:sz w:val="24"/>
          <w:szCs w:val="24"/>
        </w:rPr>
        <w:t xml:space="preserve"> </w:t>
      </w:r>
      <w:r w:rsidRPr="00876921">
        <w:rPr>
          <w:rFonts w:ascii="Alaska" w:hAnsi="Alaska" w:cs="Garamond"/>
          <w:color w:val="231F20"/>
          <w:sz w:val="24"/>
          <w:szCs w:val="24"/>
        </w:rPr>
        <w:t>such as the legislature, executive and judiciary</w:t>
      </w:r>
      <w:r w:rsidRPr="00876921">
        <w:rPr>
          <w:rFonts w:ascii="Alaska" w:hAnsi="Alaska" w:cs="Garamond"/>
          <w:color w:val="231F20"/>
          <w:sz w:val="24"/>
          <w:szCs w:val="24"/>
        </w:rPr>
        <w:t>. I</w:t>
      </w:r>
      <w:r w:rsidRPr="00876921">
        <w:rPr>
          <w:rFonts w:ascii="Alaska" w:hAnsi="Alaska" w:cs="Garamond"/>
          <w:color w:val="231F20"/>
          <w:sz w:val="24"/>
          <w:szCs w:val="24"/>
        </w:rPr>
        <w:t>t allows different organs</w:t>
      </w:r>
      <w:r w:rsidRPr="00876921">
        <w:rPr>
          <w:rFonts w:ascii="Alaska" w:hAnsi="Alaska" w:cs="Garamond"/>
          <w:color w:val="231F20"/>
          <w:sz w:val="24"/>
          <w:szCs w:val="24"/>
        </w:rPr>
        <w:t xml:space="preserve"> </w:t>
      </w:r>
      <w:r w:rsidRPr="00876921">
        <w:rPr>
          <w:rFonts w:ascii="Alaska" w:hAnsi="Alaska" w:cs="Garamond"/>
          <w:color w:val="231F20"/>
          <w:sz w:val="24"/>
          <w:szCs w:val="24"/>
        </w:rPr>
        <w:t>of government placed at the same level</w:t>
      </w:r>
      <w:r w:rsidRPr="00876921">
        <w:rPr>
          <w:rFonts w:ascii="Alaska" w:hAnsi="Alaska" w:cs="Garamond"/>
          <w:color w:val="231F20"/>
          <w:sz w:val="24"/>
          <w:szCs w:val="24"/>
        </w:rPr>
        <w:t xml:space="preserve"> </w:t>
      </w:r>
      <w:r w:rsidRPr="00876921">
        <w:rPr>
          <w:rFonts w:ascii="Alaska" w:hAnsi="Alaska" w:cs="Garamond"/>
          <w:color w:val="231F20"/>
          <w:sz w:val="24"/>
          <w:szCs w:val="24"/>
        </w:rPr>
        <w:t xml:space="preserve">to exercise different powers. Such </w:t>
      </w:r>
      <w:r w:rsidRPr="00876921">
        <w:rPr>
          <w:rFonts w:ascii="Alaska" w:hAnsi="Alaska" w:cs="Garamond"/>
          <w:color w:val="231F20"/>
          <w:sz w:val="24"/>
          <w:szCs w:val="24"/>
        </w:rPr>
        <w:lastRenderedPageBreak/>
        <w:t>a</w:t>
      </w:r>
      <w:r w:rsidRPr="00876921">
        <w:rPr>
          <w:rFonts w:ascii="Alaska" w:hAnsi="Alaska" w:cs="Garamond"/>
          <w:color w:val="231F20"/>
          <w:sz w:val="24"/>
          <w:szCs w:val="24"/>
        </w:rPr>
        <w:t xml:space="preserve"> </w:t>
      </w:r>
      <w:r w:rsidRPr="00876921">
        <w:rPr>
          <w:rFonts w:ascii="Alaska" w:hAnsi="Alaska" w:cs="Garamond"/>
          <w:color w:val="231F20"/>
          <w:sz w:val="24"/>
          <w:szCs w:val="24"/>
        </w:rPr>
        <w:t>separation ensures that none of the</w:t>
      </w:r>
      <w:r w:rsidRPr="00876921">
        <w:rPr>
          <w:rFonts w:ascii="Alaska" w:hAnsi="Alaska" w:cs="Garamond"/>
          <w:color w:val="231F20"/>
          <w:sz w:val="24"/>
          <w:szCs w:val="24"/>
        </w:rPr>
        <w:t xml:space="preserve"> </w:t>
      </w:r>
      <w:r w:rsidRPr="00876921">
        <w:rPr>
          <w:rFonts w:ascii="Alaska" w:hAnsi="Alaska" w:cs="Garamond"/>
          <w:color w:val="231F20"/>
          <w:sz w:val="24"/>
          <w:szCs w:val="24"/>
        </w:rPr>
        <w:t>organs can exercise unlimited power</w:t>
      </w:r>
      <w:r w:rsidRPr="00876921">
        <w:rPr>
          <w:rFonts w:ascii="Alaska" w:hAnsi="Alaska" w:cs="Garamond"/>
          <w:color w:val="231F20"/>
          <w:sz w:val="24"/>
          <w:szCs w:val="24"/>
        </w:rPr>
        <w:t xml:space="preserve">. </w:t>
      </w:r>
      <w:r w:rsidRPr="00876921">
        <w:rPr>
          <w:rFonts w:ascii="Alaska" w:hAnsi="Alaska" w:cs="Garamond"/>
          <w:color w:val="231F20"/>
          <w:sz w:val="24"/>
          <w:szCs w:val="24"/>
        </w:rPr>
        <w:t>This arrangement is</w:t>
      </w:r>
      <w:r w:rsidRPr="00876921">
        <w:rPr>
          <w:rFonts w:ascii="Alaska" w:hAnsi="Alaska" w:cs="Garamond"/>
          <w:color w:val="231F20"/>
          <w:sz w:val="24"/>
          <w:szCs w:val="24"/>
        </w:rPr>
        <w:t xml:space="preserve"> </w:t>
      </w:r>
      <w:r w:rsidRPr="00876921">
        <w:rPr>
          <w:rFonts w:ascii="Alaska" w:hAnsi="Alaska" w:cs="Garamond"/>
          <w:color w:val="231F20"/>
          <w:sz w:val="24"/>
          <w:szCs w:val="24"/>
        </w:rPr>
        <w:t xml:space="preserve">called a </w:t>
      </w:r>
      <w:r w:rsidRPr="00800CBF">
        <w:rPr>
          <w:rFonts w:ascii="Alaska" w:hAnsi="Alaska" w:cs="Garamond"/>
          <w:b/>
          <w:bCs/>
          <w:color w:val="231F20"/>
          <w:sz w:val="24"/>
          <w:szCs w:val="24"/>
        </w:rPr>
        <w:t>system of checks and balances</w:t>
      </w:r>
      <w:r w:rsidRPr="00876921">
        <w:rPr>
          <w:rFonts w:ascii="Alaska" w:hAnsi="Alaska" w:cs="Garamond"/>
          <w:color w:val="231F20"/>
          <w:sz w:val="24"/>
          <w:szCs w:val="24"/>
        </w:rPr>
        <w:t>.</w:t>
      </w:r>
    </w:p>
    <w:p w14:paraId="50DD0232" w14:textId="77777777" w:rsidR="00876921" w:rsidRDefault="000B2EF3"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 xml:space="preserve">A </w:t>
      </w:r>
      <w:r w:rsidRPr="00876921">
        <w:rPr>
          <w:rFonts w:ascii="Alaska" w:hAnsi="Alaska" w:cs="Garamond"/>
          <w:color w:val="231F20"/>
          <w:sz w:val="24"/>
          <w:szCs w:val="24"/>
        </w:rPr>
        <w:t>general government for the entire</w:t>
      </w:r>
      <w:r w:rsidRPr="00876921">
        <w:rPr>
          <w:rFonts w:ascii="Alaska" w:hAnsi="Alaska" w:cs="Garamond"/>
          <w:color w:val="231F20"/>
          <w:sz w:val="24"/>
          <w:szCs w:val="24"/>
        </w:rPr>
        <w:t xml:space="preserve"> </w:t>
      </w:r>
      <w:r w:rsidRPr="00876921">
        <w:rPr>
          <w:rFonts w:ascii="Alaska" w:hAnsi="Alaska" w:cs="Garamond"/>
          <w:color w:val="231F20"/>
          <w:sz w:val="24"/>
          <w:szCs w:val="24"/>
        </w:rPr>
        <w:t>country is usually called federal</w:t>
      </w:r>
      <w:r w:rsidRPr="00876921">
        <w:rPr>
          <w:rFonts w:ascii="Alaska" w:hAnsi="Alaska" w:cs="Garamond"/>
          <w:color w:val="231F20"/>
          <w:sz w:val="24"/>
          <w:szCs w:val="24"/>
        </w:rPr>
        <w:t xml:space="preserve"> </w:t>
      </w:r>
      <w:r w:rsidRPr="00876921">
        <w:rPr>
          <w:rFonts w:ascii="Alaska" w:hAnsi="Alaska" w:cs="Garamond"/>
          <w:color w:val="231F20"/>
          <w:sz w:val="24"/>
          <w:szCs w:val="24"/>
        </w:rPr>
        <w:t>government.</w:t>
      </w:r>
      <w:r w:rsidRPr="00876921">
        <w:rPr>
          <w:rFonts w:ascii="Alaska" w:hAnsi="Alaska" w:cs="Garamond"/>
          <w:color w:val="231F20"/>
          <w:sz w:val="24"/>
          <w:szCs w:val="24"/>
        </w:rPr>
        <w:t xml:space="preserve"> In India, </w:t>
      </w:r>
      <w:r w:rsidR="007459C9" w:rsidRPr="00876921">
        <w:rPr>
          <w:rFonts w:ascii="Alaska" w:hAnsi="Alaska" w:cs="Garamond"/>
          <w:color w:val="231F20"/>
          <w:sz w:val="24"/>
          <w:szCs w:val="24"/>
        </w:rPr>
        <w:t>we refer to it</w:t>
      </w:r>
      <w:r w:rsidR="007459C9" w:rsidRPr="00876921">
        <w:rPr>
          <w:rFonts w:ascii="Alaska" w:hAnsi="Alaska" w:cs="Garamond"/>
          <w:color w:val="231F20"/>
          <w:sz w:val="24"/>
          <w:szCs w:val="24"/>
        </w:rPr>
        <w:t xml:space="preserve"> </w:t>
      </w:r>
      <w:r w:rsidR="007459C9" w:rsidRPr="00876921">
        <w:rPr>
          <w:rFonts w:ascii="Alaska" w:hAnsi="Alaska" w:cs="Garamond"/>
          <w:color w:val="231F20"/>
          <w:sz w:val="24"/>
          <w:szCs w:val="24"/>
        </w:rPr>
        <w:t>as the Central or Union Government</w:t>
      </w:r>
      <w:r w:rsidR="007459C9" w:rsidRPr="00876921">
        <w:rPr>
          <w:rFonts w:ascii="Alaska" w:hAnsi="Alaska" w:cs="Garamond"/>
          <w:color w:val="231F20"/>
          <w:sz w:val="24"/>
          <w:szCs w:val="24"/>
        </w:rPr>
        <w:t>.</w:t>
      </w:r>
    </w:p>
    <w:p w14:paraId="607761F2" w14:textId="77777777" w:rsidR="00876921" w:rsidRDefault="007459C9"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In India,</w:t>
      </w:r>
      <w:r w:rsidRPr="00876921">
        <w:rPr>
          <w:rFonts w:ascii="Alaska" w:hAnsi="Alaska" w:cs="Garamond"/>
          <w:color w:val="231F20"/>
          <w:sz w:val="24"/>
          <w:szCs w:val="24"/>
        </w:rPr>
        <w:t xml:space="preserve"> t</w:t>
      </w:r>
      <w:r w:rsidRPr="00876921">
        <w:rPr>
          <w:rFonts w:ascii="Alaska" w:hAnsi="Alaska" w:cs="Garamond"/>
          <w:color w:val="231F20"/>
          <w:sz w:val="24"/>
          <w:szCs w:val="24"/>
        </w:rPr>
        <w:t>he governments at the provincial or</w:t>
      </w:r>
      <w:r w:rsidRPr="00876921">
        <w:rPr>
          <w:rFonts w:ascii="Alaska" w:hAnsi="Alaska" w:cs="Garamond"/>
          <w:color w:val="231F20"/>
          <w:sz w:val="24"/>
          <w:szCs w:val="24"/>
        </w:rPr>
        <w:t xml:space="preserve"> </w:t>
      </w:r>
      <w:r w:rsidRPr="00876921">
        <w:rPr>
          <w:rFonts w:ascii="Alaska" w:hAnsi="Alaska" w:cs="Garamond"/>
          <w:color w:val="231F20"/>
          <w:sz w:val="24"/>
          <w:szCs w:val="24"/>
        </w:rPr>
        <w:t>regional level are called</w:t>
      </w:r>
      <w:r w:rsidRPr="00876921">
        <w:rPr>
          <w:rFonts w:ascii="Alaska" w:hAnsi="Alaska" w:cs="Garamond"/>
          <w:color w:val="231F20"/>
          <w:sz w:val="24"/>
          <w:szCs w:val="24"/>
        </w:rPr>
        <w:t xml:space="preserve"> </w:t>
      </w:r>
      <w:r w:rsidRPr="00876921">
        <w:rPr>
          <w:rFonts w:ascii="Alaska" w:hAnsi="Alaska" w:cs="Garamond"/>
          <w:color w:val="231F20"/>
          <w:sz w:val="24"/>
          <w:szCs w:val="24"/>
        </w:rPr>
        <w:t>State Governments</w:t>
      </w:r>
      <w:r w:rsidR="00876921">
        <w:rPr>
          <w:rFonts w:ascii="Alaska" w:hAnsi="Alaska" w:cs="Garamond"/>
          <w:color w:val="231F20"/>
          <w:sz w:val="24"/>
          <w:szCs w:val="24"/>
        </w:rPr>
        <w:t xml:space="preserve"> </w:t>
      </w:r>
    </w:p>
    <w:p w14:paraId="71CC7A8E" w14:textId="77777777" w:rsidR="00876921" w:rsidRDefault="00F4183B"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F</w:t>
      </w:r>
      <w:r w:rsidRPr="00876921">
        <w:rPr>
          <w:rFonts w:ascii="Alaska" w:hAnsi="Alaska" w:cs="Garamond"/>
          <w:color w:val="231F20"/>
          <w:sz w:val="24"/>
          <w:szCs w:val="24"/>
        </w:rPr>
        <w:t>ederal division of</w:t>
      </w:r>
      <w:r w:rsidRPr="00876921">
        <w:rPr>
          <w:rFonts w:ascii="Alaska" w:hAnsi="Alaska" w:cs="Garamond"/>
          <w:color w:val="231F20"/>
          <w:sz w:val="24"/>
          <w:szCs w:val="24"/>
        </w:rPr>
        <w:t xml:space="preserve"> </w:t>
      </w:r>
      <w:r w:rsidRPr="00876921">
        <w:rPr>
          <w:rFonts w:ascii="Alaska" w:hAnsi="Alaska" w:cs="Garamond"/>
          <w:color w:val="231F20"/>
          <w:sz w:val="24"/>
          <w:szCs w:val="24"/>
        </w:rPr>
        <w:t>power.</w:t>
      </w:r>
    </w:p>
    <w:p w14:paraId="0CBD95F7" w14:textId="77777777" w:rsidR="00876921" w:rsidRDefault="00F4183B"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D</w:t>
      </w:r>
      <w:r w:rsidRPr="00876921">
        <w:rPr>
          <w:rFonts w:ascii="Alaska" w:hAnsi="Alaska" w:cs="Garamond"/>
          <w:color w:val="231F20"/>
          <w:sz w:val="24"/>
          <w:szCs w:val="24"/>
        </w:rPr>
        <w:t>ivision of powers involving</w:t>
      </w:r>
      <w:r w:rsidRPr="00876921">
        <w:rPr>
          <w:rFonts w:ascii="Alaska" w:hAnsi="Alaska" w:cs="Garamond"/>
          <w:color w:val="231F20"/>
          <w:sz w:val="24"/>
          <w:szCs w:val="24"/>
        </w:rPr>
        <w:t xml:space="preserve"> </w:t>
      </w:r>
      <w:r w:rsidRPr="00876921">
        <w:rPr>
          <w:rFonts w:ascii="Alaska" w:hAnsi="Alaska" w:cs="Garamond"/>
          <w:color w:val="231F20"/>
          <w:sz w:val="24"/>
          <w:szCs w:val="24"/>
        </w:rPr>
        <w:t>higher and lower levels of</w:t>
      </w:r>
      <w:r w:rsidRPr="00876921">
        <w:rPr>
          <w:rFonts w:ascii="Alaska" w:hAnsi="Alaska" w:cs="Garamond"/>
          <w:color w:val="231F20"/>
          <w:sz w:val="24"/>
          <w:szCs w:val="24"/>
        </w:rPr>
        <w:t xml:space="preserve"> </w:t>
      </w:r>
      <w:r w:rsidRPr="00876921">
        <w:rPr>
          <w:rFonts w:ascii="Alaska" w:hAnsi="Alaska" w:cs="Garamond"/>
          <w:color w:val="231F20"/>
          <w:sz w:val="24"/>
          <w:szCs w:val="24"/>
        </w:rPr>
        <w:t xml:space="preserve">government </w:t>
      </w:r>
      <w:r w:rsidRPr="00876921">
        <w:rPr>
          <w:rFonts w:ascii="Alaska" w:hAnsi="Alaska" w:cs="Garamond"/>
          <w:color w:val="231F20"/>
          <w:sz w:val="24"/>
          <w:szCs w:val="24"/>
        </w:rPr>
        <w:t xml:space="preserve">is called </w:t>
      </w:r>
      <w:r w:rsidRPr="00876921">
        <w:rPr>
          <w:rFonts w:ascii="Alaska" w:hAnsi="Alaska" w:cs="Garamond"/>
          <w:color w:val="231F20"/>
          <w:sz w:val="24"/>
          <w:szCs w:val="24"/>
        </w:rPr>
        <w:t>vertical division of</w:t>
      </w:r>
      <w:r w:rsidR="00876921">
        <w:rPr>
          <w:rFonts w:ascii="Alaska" w:hAnsi="Alaska" w:cs="Garamond"/>
          <w:color w:val="231F20"/>
          <w:sz w:val="24"/>
          <w:szCs w:val="24"/>
        </w:rPr>
        <w:t xml:space="preserve"> </w:t>
      </w:r>
      <w:r w:rsidRPr="00876921">
        <w:rPr>
          <w:rFonts w:ascii="Alaska" w:hAnsi="Alaska" w:cs="Garamond"/>
          <w:color w:val="231F20"/>
          <w:sz w:val="24"/>
          <w:szCs w:val="24"/>
        </w:rPr>
        <w:t>P</w:t>
      </w:r>
      <w:r w:rsidRPr="00876921">
        <w:rPr>
          <w:rFonts w:ascii="Alaska" w:hAnsi="Alaska" w:cs="Garamond"/>
          <w:color w:val="231F20"/>
          <w:sz w:val="24"/>
          <w:szCs w:val="24"/>
        </w:rPr>
        <w:t>ower</w:t>
      </w:r>
    </w:p>
    <w:p w14:paraId="7EC80F7E" w14:textId="240FC9CD" w:rsidR="00F4183B" w:rsidRPr="00876921" w:rsidRDefault="00F4183B" w:rsidP="00986046">
      <w:pPr>
        <w:pStyle w:val="ListParagraph"/>
        <w:numPr>
          <w:ilvl w:val="0"/>
          <w:numId w:val="2"/>
        </w:numPr>
        <w:autoSpaceDE w:val="0"/>
        <w:autoSpaceDN w:val="0"/>
        <w:adjustRightInd w:val="0"/>
        <w:spacing w:after="0" w:line="360" w:lineRule="auto"/>
        <w:jc w:val="both"/>
        <w:rPr>
          <w:rFonts w:ascii="Alaska" w:hAnsi="Alaska" w:cs="Garamond"/>
          <w:color w:val="231F20"/>
          <w:sz w:val="24"/>
          <w:szCs w:val="24"/>
        </w:rPr>
      </w:pPr>
      <w:r w:rsidRPr="00876921">
        <w:rPr>
          <w:rFonts w:ascii="Alaska" w:hAnsi="Alaska" w:cs="Garamond"/>
          <w:color w:val="231F20"/>
          <w:sz w:val="24"/>
          <w:szCs w:val="24"/>
        </w:rPr>
        <w:t>‘Community government’ in Belgium</w:t>
      </w:r>
      <w:r w:rsidRPr="00876921">
        <w:rPr>
          <w:rFonts w:ascii="Alaska" w:hAnsi="Alaska" w:cs="Garamond"/>
          <w:color w:val="231F20"/>
          <w:sz w:val="24"/>
          <w:szCs w:val="24"/>
        </w:rPr>
        <w:t xml:space="preserve"> </w:t>
      </w:r>
      <w:r w:rsidRPr="00876921">
        <w:rPr>
          <w:rFonts w:ascii="Alaska" w:hAnsi="Alaska" w:cs="Garamond"/>
          <w:color w:val="231F20"/>
          <w:sz w:val="24"/>
          <w:szCs w:val="24"/>
        </w:rPr>
        <w:t xml:space="preserve">is a good example of Power </w:t>
      </w:r>
      <w:r w:rsidRPr="00876921">
        <w:rPr>
          <w:rFonts w:ascii="Alaska" w:hAnsi="Alaska" w:cs="Garamond"/>
          <w:color w:val="231F20"/>
          <w:sz w:val="24"/>
          <w:szCs w:val="24"/>
        </w:rPr>
        <w:t xml:space="preserve">sharing </w:t>
      </w:r>
      <w:r w:rsidRPr="00876921">
        <w:rPr>
          <w:rFonts w:ascii="Alaska" w:hAnsi="Alaska" w:cs="Garamond,Bold"/>
          <w:b/>
          <w:bCs/>
          <w:color w:val="231F20"/>
          <w:sz w:val="24"/>
          <w:szCs w:val="24"/>
        </w:rPr>
        <w:t>among</w:t>
      </w:r>
      <w:r w:rsidRPr="00876921">
        <w:rPr>
          <w:rFonts w:ascii="Alaska" w:hAnsi="Alaska" w:cs="Garamond,Bold"/>
          <w:b/>
          <w:bCs/>
          <w:color w:val="231F20"/>
          <w:sz w:val="24"/>
          <w:szCs w:val="24"/>
        </w:rPr>
        <w:t xml:space="preserve"> </w:t>
      </w:r>
      <w:r w:rsidRPr="00876921">
        <w:rPr>
          <w:rFonts w:ascii="Alaska" w:hAnsi="Alaska" w:cs="Garamond,Bold"/>
          <w:b/>
          <w:bCs/>
          <w:color w:val="231F20"/>
          <w:sz w:val="24"/>
          <w:szCs w:val="24"/>
        </w:rPr>
        <w:t xml:space="preserve">different social groups </w:t>
      </w:r>
      <w:r w:rsidRPr="00876921">
        <w:rPr>
          <w:rFonts w:ascii="Alaska" w:hAnsi="Alaska" w:cs="Garamond"/>
          <w:color w:val="231F20"/>
          <w:sz w:val="24"/>
          <w:szCs w:val="24"/>
        </w:rPr>
        <w:t>such as religious and linguistic groups</w:t>
      </w:r>
      <w:r w:rsidRPr="00876921">
        <w:rPr>
          <w:rFonts w:ascii="Alaska" w:hAnsi="Alaska" w:cs="Garamond"/>
          <w:color w:val="231F20"/>
          <w:sz w:val="24"/>
          <w:szCs w:val="24"/>
        </w:rPr>
        <w:t>.</w:t>
      </w:r>
    </w:p>
    <w:p w14:paraId="0032A95D" w14:textId="77777777" w:rsidR="00F4183B" w:rsidRDefault="00F4183B" w:rsidP="00F4183B">
      <w:pPr>
        <w:autoSpaceDE w:val="0"/>
        <w:autoSpaceDN w:val="0"/>
        <w:adjustRightInd w:val="0"/>
        <w:spacing w:after="0" w:line="240" w:lineRule="auto"/>
        <w:rPr>
          <w:rFonts w:ascii="Garamond" w:hAnsi="Garamond" w:cs="Garamond"/>
          <w:color w:val="231F20"/>
          <w:sz w:val="23"/>
          <w:szCs w:val="23"/>
        </w:rPr>
      </w:pPr>
    </w:p>
    <w:p w14:paraId="0C88C23C" w14:textId="77777777" w:rsidR="00F4183B" w:rsidRDefault="00F4183B" w:rsidP="00F4183B">
      <w:pPr>
        <w:autoSpaceDE w:val="0"/>
        <w:autoSpaceDN w:val="0"/>
        <w:adjustRightInd w:val="0"/>
        <w:spacing w:after="0" w:line="240" w:lineRule="auto"/>
        <w:rPr>
          <w:rFonts w:ascii="Garamond" w:hAnsi="Garamond" w:cs="Garamond"/>
          <w:color w:val="231F20"/>
          <w:sz w:val="23"/>
          <w:szCs w:val="23"/>
        </w:rPr>
      </w:pPr>
    </w:p>
    <w:p w14:paraId="15357C17" w14:textId="13810432" w:rsidR="00F4183B" w:rsidRDefault="00F4183B" w:rsidP="00F4183B">
      <w:pPr>
        <w:autoSpaceDE w:val="0"/>
        <w:autoSpaceDN w:val="0"/>
        <w:adjustRightInd w:val="0"/>
        <w:spacing w:after="0" w:line="240" w:lineRule="auto"/>
        <w:rPr>
          <w:rFonts w:ascii="Garamond" w:hAnsi="Garamond" w:cs="Garamond"/>
          <w:color w:val="231F20"/>
          <w:sz w:val="23"/>
          <w:szCs w:val="23"/>
        </w:rPr>
      </w:pPr>
      <w:r>
        <w:rPr>
          <w:rFonts w:ascii="Garamond" w:hAnsi="Garamond" w:cs="Garamond"/>
          <w:color w:val="231F20"/>
          <w:sz w:val="23"/>
          <w:szCs w:val="23"/>
        </w:rPr>
        <w:t>.</w:t>
      </w:r>
    </w:p>
    <w:p w14:paraId="1FDE2B27" w14:textId="77777777" w:rsidR="000B2EF3" w:rsidRDefault="000B2EF3" w:rsidP="000B2EF3">
      <w:pPr>
        <w:autoSpaceDE w:val="0"/>
        <w:autoSpaceDN w:val="0"/>
        <w:adjustRightInd w:val="0"/>
        <w:spacing w:after="0" w:line="240" w:lineRule="auto"/>
        <w:rPr>
          <w:rFonts w:ascii="Garamond" w:hAnsi="Garamond" w:cs="Garamond"/>
          <w:color w:val="231F20"/>
          <w:sz w:val="23"/>
          <w:szCs w:val="23"/>
        </w:rPr>
      </w:pPr>
    </w:p>
    <w:p w14:paraId="26D93770" w14:textId="77777777" w:rsidR="000B2EF3" w:rsidRDefault="000B2EF3" w:rsidP="000B2EF3">
      <w:pPr>
        <w:autoSpaceDE w:val="0"/>
        <w:autoSpaceDN w:val="0"/>
        <w:adjustRightInd w:val="0"/>
        <w:spacing w:after="0" w:line="240" w:lineRule="auto"/>
        <w:rPr>
          <w:rFonts w:ascii="Garamond" w:hAnsi="Garamond" w:cs="Garamond"/>
          <w:color w:val="231F20"/>
          <w:sz w:val="23"/>
          <w:szCs w:val="23"/>
        </w:rPr>
      </w:pPr>
    </w:p>
    <w:p w14:paraId="1B014510" w14:textId="1AC33A8D" w:rsidR="00627A53" w:rsidRDefault="00627A53" w:rsidP="00627A53">
      <w:pPr>
        <w:autoSpaceDE w:val="0"/>
        <w:autoSpaceDN w:val="0"/>
        <w:adjustRightInd w:val="0"/>
        <w:spacing w:after="0" w:line="240" w:lineRule="auto"/>
        <w:rPr>
          <w:rFonts w:ascii="Garamond" w:hAnsi="Garamond" w:cs="Garamond"/>
          <w:color w:val="231F20"/>
          <w:sz w:val="23"/>
          <w:szCs w:val="23"/>
        </w:rPr>
      </w:pPr>
    </w:p>
    <w:p w14:paraId="4EA9EE7E" w14:textId="77777777" w:rsidR="00627A53" w:rsidRDefault="00627A53" w:rsidP="00627A53">
      <w:pPr>
        <w:autoSpaceDE w:val="0"/>
        <w:autoSpaceDN w:val="0"/>
        <w:adjustRightInd w:val="0"/>
        <w:spacing w:after="0" w:line="240" w:lineRule="auto"/>
        <w:rPr>
          <w:rFonts w:ascii="Garamond" w:hAnsi="Garamond" w:cs="Garamond"/>
          <w:color w:val="231F20"/>
          <w:sz w:val="23"/>
          <w:szCs w:val="23"/>
        </w:rPr>
      </w:pPr>
    </w:p>
    <w:sectPr w:rsidR="00627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RotisSemiSerif">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Italic">
    <w:altName w:val="Garamond"/>
    <w:panose1 w:val="00000000000000000000"/>
    <w:charset w:val="00"/>
    <w:family w:val="roman"/>
    <w:notTrueType/>
    <w:pitch w:val="default"/>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3FC8"/>
    <w:multiLevelType w:val="hybridMultilevel"/>
    <w:tmpl w:val="B0787FC8"/>
    <w:lvl w:ilvl="0" w:tplc="5C62AF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E9D505F"/>
    <w:multiLevelType w:val="hybridMultilevel"/>
    <w:tmpl w:val="D6287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xNDc2NrEwNzG2NDJW0lEKTi0uzszPAykwqgUAvoewmCwAAAA="/>
  </w:docVars>
  <w:rsids>
    <w:rsidRoot w:val="00B3517D"/>
    <w:rsid w:val="00080A95"/>
    <w:rsid w:val="000B2EF3"/>
    <w:rsid w:val="000F2FC0"/>
    <w:rsid w:val="001E5D23"/>
    <w:rsid w:val="002E2DD4"/>
    <w:rsid w:val="00435E12"/>
    <w:rsid w:val="00547639"/>
    <w:rsid w:val="00627A53"/>
    <w:rsid w:val="006400C8"/>
    <w:rsid w:val="006A11F3"/>
    <w:rsid w:val="00736BA2"/>
    <w:rsid w:val="007459C9"/>
    <w:rsid w:val="00774F2B"/>
    <w:rsid w:val="00800CBF"/>
    <w:rsid w:val="008459D3"/>
    <w:rsid w:val="00862D55"/>
    <w:rsid w:val="008677F9"/>
    <w:rsid w:val="00876921"/>
    <w:rsid w:val="0089645F"/>
    <w:rsid w:val="00986046"/>
    <w:rsid w:val="00A04E99"/>
    <w:rsid w:val="00B3517D"/>
    <w:rsid w:val="00BD5570"/>
    <w:rsid w:val="00DC4249"/>
    <w:rsid w:val="00DF0337"/>
    <w:rsid w:val="00EE0661"/>
    <w:rsid w:val="00F0794B"/>
    <w:rsid w:val="00F4183B"/>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3D1E"/>
  <w15:chartTrackingRefBased/>
  <w15:docId w15:val="{7441CAF8-5E2D-4E24-8F54-15C6B9D5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2021-11-27T14:35:00Z</dcterms:created>
  <dcterms:modified xsi:type="dcterms:W3CDTF">2021-11-28T17:18:00Z</dcterms:modified>
</cp:coreProperties>
</file>