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D170" w14:textId="168C7591" w:rsidR="00C15CF6" w:rsidRDefault="00C44EF6" w:rsidP="00C15CF6">
      <w:pPr>
        <w:jc w:val="center"/>
        <w:rPr>
          <w:rFonts w:ascii="Times New Roman" w:hAnsi="Times New Roman" w:cs="Times New Roman"/>
          <w:b/>
          <w:sz w:val="24"/>
          <w:szCs w:val="24"/>
        </w:rPr>
      </w:pPr>
      <w:r>
        <w:rPr>
          <w:rFonts w:ascii="Times New Roman" w:hAnsi="Times New Roman" w:cs="Times New Roman"/>
          <w:b/>
          <w:sz w:val="24"/>
          <w:szCs w:val="24"/>
        </w:rPr>
        <w:t xml:space="preserve">Design and Development of a Moodle Cloud based </w:t>
      </w:r>
      <w:bookmarkStart w:id="0" w:name="_GoBack"/>
      <w:bookmarkEnd w:id="0"/>
      <w:r>
        <w:rPr>
          <w:rFonts w:ascii="Times New Roman" w:hAnsi="Times New Roman" w:cs="Times New Roman"/>
          <w:b/>
          <w:sz w:val="24"/>
          <w:szCs w:val="24"/>
        </w:rPr>
        <w:t xml:space="preserve">E-learning Platform for </w:t>
      </w:r>
      <w:r w:rsidR="00871BB1" w:rsidRPr="00871BB1">
        <w:rPr>
          <w:rFonts w:ascii="Times New Roman" w:hAnsi="Times New Roman" w:cs="Times New Roman"/>
          <w:b/>
          <w:sz w:val="24"/>
          <w:szCs w:val="24"/>
        </w:rPr>
        <w:t>Information Li</w:t>
      </w:r>
      <w:r w:rsidR="003767FD">
        <w:rPr>
          <w:rFonts w:ascii="Times New Roman" w:hAnsi="Times New Roman" w:cs="Times New Roman"/>
          <w:b/>
          <w:sz w:val="24"/>
          <w:szCs w:val="24"/>
        </w:rPr>
        <w:t>teracy Programme</w:t>
      </w:r>
      <w:r w:rsidR="00C001D1">
        <w:rPr>
          <w:rFonts w:ascii="Times New Roman" w:hAnsi="Times New Roman" w:cs="Times New Roman"/>
          <w:b/>
          <w:sz w:val="24"/>
          <w:szCs w:val="24"/>
        </w:rPr>
        <w:t>: A Case Study</w:t>
      </w:r>
    </w:p>
    <w:p w14:paraId="6576E676" w14:textId="77777777" w:rsidR="00C31479" w:rsidRDefault="00C31479" w:rsidP="00C15CF6">
      <w:pPr>
        <w:spacing w:after="0" w:line="240" w:lineRule="auto"/>
        <w:jc w:val="both"/>
        <w:rPr>
          <w:rFonts w:ascii="Times New Roman" w:eastAsia="Times New Roman" w:hAnsi="Times New Roman" w:cs="Times New Roman"/>
          <w:b/>
          <w:sz w:val="24"/>
          <w:szCs w:val="24"/>
          <w:lang w:eastAsia="en-IN"/>
        </w:rPr>
      </w:pPr>
    </w:p>
    <w:p w14:paraId="0BFF13C1" w14:textId="68C0DB6C" w:rsidR="00C31479" w:rsidRDefault="00C31479" w:rsidP="00C15CF6">
      <w:pPr>
        <w:spacing w:after="0"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Advantages of Using Moodle Cloud</w:t>
      </w:r>
    </w:p>
    <w:p w14:paraId="49AE9D65" w14:textId="2E51D08C" w:rsidR="00C31479" w:rsidRPr="00C31479" w:rsidRDefault="00C31479" w:rsidP="00C31479">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C31479">
        <w:rPr>
          <w:rFonts w:ascii="Times New Roman" w:eastAsia="Times New Roman" w:hAnsi="Times New Roman" w:cs="Times New Roman"/>
          <w:sz w:val="24"/>
          <w:szCs w:val="24"/>
          <w:lang w:eastAsia="en-IN"/>
        </w:rPr>
        <w:t>It is free with a restriction of 200 MB space and 50 users</w:t>
      </w:r>
    </w:p>
    <w:p w14:paraId="13BA520B" w14:textId="53C46BA9" w:rsidR="00C31479" w:rsidRPr="00C31479" w:rsidRDefault="00C31479" w:rsidP="00C31479">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C31479">
        <w:rPr>
          <w:rFonts w:ascii="Times New Roman" w:eastAsia="Times New Roman" w:hAnsi="Times New Roman" w:cs="Times New Roman"/>
          <w:sz w:val="24"/>
          <w:szCs w:val="24"/>
          <w:lang w:eastAsia="en-IN"/>
        </w:rPr>
        <w:t>Automatic updation of the site to the latest Moodle version</w:t>
      </w:r>
    </w:p>
    <w:p w14:paraId="31630E1C" w14:textId="2C748296" w:rsidR="00C31479" w:rsidRPr="00C31479" w:rsidRDefault="00C31479" w:rsidP="00C31479">
      <w:pPr>
        <w:pStyle w:val="ListParagraph"/>
        <w:numPr>
          <w:ilvl w:val="0"/>
          <w:numId w:val="1"/>
        </w:numPr>
        <w:spacing w:after="0" w:line="240" w:lineRule="auto"/>
        <w:jc w:val="both"/>
        <w:rPr>
          <w:rFonts w:ascii="Times New Roman" w:eastAsia="Times New Roman" w:hAnsi="Times New Roman" w:cs="Times New Roman"/>
          <w:b/>
          <w:sz w:val="24"/>
          <w:szCs w:val="24"/>
          <w:lang w:eastAsia="en-IN"/>
        </w:rPr>
      </w:pPr>
      <w:r w:rsidRPr="00C31479">
        <w:rPr>
          <w:rFonts w:ascii="Times New Roman" w:eastAsia="Times New Roman" w:hAnsi="Times New Roman" w:cs="Times New Roman"/>
          <w:sz w:val="24"/>
          <w:szCs w:val="24"/>
          <w:lang w:eastAsia="en-IN"/>
        </w:rPr>
        <w:t>No installation and maintenance from the part of user</w:t>
      </w:r>
      <w:r>
        <w:rPr>
          <w:rFonts w:ascii="Times New Roman" w:eastAsia="Times New Roman" w:hAnsi="Times New Roman" w:cs="Times New Roman"/>
          <w:b/>
          <w:sz w:val="24"/>
          <w:szCs w:val="24"/>
          <w:lang w:eastAsia="en-IN"/>
        </w:rPr>
        <w:t xml:space="preserve"> </w:t>
      </w:r>
    </w:p>
    <w:p w14:paraId="28708605" w14:textId="77777777" w:rsidR="00C31479" w:rsidRDefault="00C31479" w:rsidP="00C15CF6">
      <w:pPr>
        <w:spacing w:after="0" w:line="240" w:lineRule="auto"/>
        <w:jc w:val="both"/>
        <w:rPr>
          <w:rFonts w:ascii="Times New Roman" w:eastAsia="Times New Roman" w:hAnsi="Times New Roman" w:cs="Times New Roman"/>
          <w:b/>
          <w:sz w:val="24"/>
          <w:szCs w:val="24"/>
          <w:lang w:eastAsia="en-IN"/>
        </w:rPr>
      </w:pPr>
    </w:p>
    <w:p w14:paraId="67252066" w14:textId="1D88E972" w:rsidR="00C15CF6" w:rsidRPr="00A715DE" w:rsidRDefault="00C15CF6" w:rsidP="00C15CF6">
      <w:pPr>
        <w:spacing w:after="0" w:line="240" w:lineRule="auto"/>
        <w:jc w:val="both"/>
        <w:rPr>
          <w:rFonts w:ascii="Times New Roman" w:eastAsia="Times New Roman" w:hAnsi="Times New Roman" w:cs="Times New Roman"/>
          <w:b/>
          <w:sz w:val="24"/>
          <w:szCs w:val="24"/>
          <w:lang w:eastAsia="en-IN"/>
        </w:rPr>
      </w:pPr>
      <w:r w:rsidRPr="00A715DE">
        <w:rPr>
          <w:rFonts w:ascii="Times New Roman" w:eastAsia="Times New Roman" w:hAnsi="Times New Roman" w:cs="Times New Roman"/>
          <w:b/>
          <w:sz w:val="24"/>
          <w:szCs w:val="24"/>
          <w:lang w:eastAsia="en-IN"/>
        </w:rPr>
        <w:t>Background</w:t>
      </w:r>
    </w:p>
    <w:p w14:paraId="266AFF0D" w14:textId="4BB7D9A3" w:rsidR="00C15CF6" w:rsidRPr="00A715DE" w:rsidRDefault="00C15CF6" w:rsidP="00C15CF6">
      <w:pPr>
        <w:spacing w:after="0" w:line="240" w:lineRule="auto"/>
        <w:jc w:val="both"/>
        <w:rPr>
          <w:rFonts w:ascii="Times New Roman" w:eastAsia="Times New Roman" w:hAnsi="Times New Roman" w:cs="Times New Roman"/>
          <w:sz w:val="24"/>
          <w:szCs w:val="24"/>
          <w:lang w:eastAsia="en-IN"/>
        </w:rPr>
      </w:pPr>
      <w:r w:rsidRPr="00A715DE">
        <w:rPr>
          <w:rFonts w:ascii="Times New Roman" w:eastAsia="Times New Roman" w:hAnsi="Times New Roman" w:cs="Times New Roman"/>
          <w:sz w:val="24"/>
          <w:szCs w:val="24"/>
          <w:lang w:eastAsia="en-IN"/>
        </w:rPr>
        <w:t xml:space="preserve">The main purpose of information literacy teaching in higher education is to enhance student learning. With the impact of new technologies, a proliferation of information sources and a change in the student demography, information literacy has become increasingly important in academia. Also, students that know how to learn have a better chance of adapting their learning strategies to the demands of higher education, and thus completing their </w:t>
      </w:r>
      <w:proofErr w:type="gramStart"/>
      <w:r w:rsidRPr="00A715DE">
        <w:rPr>
          <w:rFonts w:ascii="Times New Roman" w:eastAsia="Times New Roman" w:hAnsi="Times New Roman" w:cs="Times New Roman"/>
          <w:sz w:val="24"/>
          <w:szCs w:val="24"/>
          <w:lang w:eastAsia="en-IN"/>
        </w:rPr>
        <w:t>degree.[</w:t>
      </w:r>
      <w:proofErr w:type="gramEnd"/>
      <w:r w:rsidRPr="00A715DE">
        <w:rPr>
          <w:rFonts w:ascii="Times New Roman" w:eastAsia="Times New Roman" w:hAnsi="Times New Roman" w:cs="Times New Roman"/>
          <w:sz w:val="24"/>
          <w:szCs w:val="24"/>
          <w:lang w:eastAsia="en-IN"/>
        </w:rPr>
        <w:t>[</w:t>
      </w:r>
      <w:r w:rsidRPr="00A715DE">
        <w:rPr>
          <w:rFonts w:ascii="Times New Roman" w:eastAsia="Times New Roman" w:hAnsi="Times New Roman" w:cs="Times New Roman"/>
          <w:i/>
          <w:iCs/>
          <w:sz w:val="24"/>
          <w:szCs w:val="24"/>
          <w:lang w:eastAsia="en-IN"/>
        </w:rPr>
        <w:t xml:space="preserve"> </w:t>
      </w:r>
      <w:r w:rsidRPr="00A715DE">
        <w:rPr>
          <w:rFonts w:ascii="Times New Roman" w:eastAsia="Times New Roman" w:hAnsi="Times New Roman" w:cs="Times New Roman"/>
          <w:sz w:val="24"/>
          <w:szCs w:val="24"/>
          <w:lang w:eastAsia="en-IN"/>
        </w:rPr>
        <w:t>Teaching Information Literacy in Higher Education:  Effective Teaching and Active Learning//</w:t>
      </w:r>
      <w:r w:rsidRPr="00A715DE">
        <w:rPr>
          <w:rFonts w:ascii="Times New Roman" w:eastAsia="Times New Roman" w:hAnsi="Times New Roman" w:cs="Times New Roman"/>
          <w:i/>
          <w:iCs/>
          <w:sz w:val="24"/>
          <w:szCs w:val="24"/>
          <w:lang w:eastAsia="en-IN"/>
        </w:rPr>
        <w:t>Mariann Lokse, Torstein Lag, Mariann Solberg, Helene N. Andreassen and Mark Stenersen//Elsevier//</w:t>
      </w:r>
    </w:p>
    <w:p w14:paraId="3DD3243A" w14:textId="7300C4BA" w:rsidR="00D126F4" w:rsidRPr="005121BC" w:rsidRDefault="00871BB1" w:rsidP="00D126F4">
      <w:pPr>
        <w:spacing w:after="0" w:line="240" w:lineRule="auto"/>
        <w:jc w:val="both"/>
        <w:rPr>
          <w:rFonts w:ascii="Times New Roman" w:eastAsia="Times New Roman" w:hAnsi="Times New Roman" w:cs="Times New Roman"/>
          <w:sz w:val="24"/>
          <w:szCs w:val="24"/>
          <w:lang w:eastAsia="en-IN"/>
        </w:rPr>
      </w:pPr>
      <w:r w:rsidRPr="00871BB1">
        <w:rPr>
          <w:rFonts w:ascii="Times New Roman" w:eastAsia="Times New Roman" w:hAnsi="Times New Roman" w:cs="Times New Roman"/>
          <w:sz w:val="24"/>
          <w:szCs w:val="24"/>
          <w:lang w:eastAsia="en-IN"/>
        </w:rPr>
        <w:t>Librarians</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have</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a greater</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responsibility</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in identifying core</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ideas</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within</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their</w:t>
      </w:r>
      <w:r w:rsidR="00D126F4" w:rsidRPr="00A715DE">
        <w:rPr>
          <w:rFonts w:ascii="Times New Roman" w:eastAsia="Times New Roman" w:hAnsi="Times New Roman" w:cs="Times New Roman"/>
          <w:sz w:val="24"/>
          <w:szCs w:val="24"/>
          <w:lang w:eastAsia="en-IN"/>
        </w:rPr>
        <w:t xml:space="preserve"> own </w:t>
      </w:r>
      <w:r w:rsidRPr="00871BB1">
        <w:rPr>
          <w:rFonts w:ascii="Times New Roman" w:eastAsia="Times New Roman" w:hAnsi="Times New Roman" w:cs="Times New Roman"/>
          <w:sz w:val="24"/>
          <w:szCs w:val="24"/>
          <w:lang w:eastAsia="en-IN"/>
        </w:rPr>
        <w:t>knowledge</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domain</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that</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can</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extend</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learning</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for</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students,</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in creating</w:t>
      </w:r>
      <w:r w:rsidR="00D126F4"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a new</w:t>
      </w:r>
      <w:r w:rsidR="00D126F4"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cohesive</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curriculum</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for</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information</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literacy,</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and</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in collaborating</w:t>
      </w:r>
      <w:r w:rsidR="00D126F4"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more</w:t>
      </w:r>
      <w:r w:rsidR="00D126F4"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extensively</w:t>
      </w:r>
      <w:r w:rsidR="005121BC" w:rsidRPr="00A715DE">
        <w:rPr>
          <w:rFonts w:ascii="Times New Roman" w:eastAsia="Times New Roman" w:hAnsi="Times New Roman" w:cs="Times New Roman"/>
          <w:sz w:val="24"/>
          <w:szCs w:val="24"/>
          <w:lang w:eastAsia="en-IN"/>
        </w:rPr>
        <w:t xml:space="preserve"> </w:t>
      </w:r>
      <w:r w:rsidRPr="00871BB1">
        <w:rPr>
          <w:rFonts w:ascii="Times New Roman" w:eastAsia="Times New Roman" w:hAnsi="Times New Roman" w:cs="Times New Roman"/>
          <w:sz w:val="24"/>
          <w:szCs w:val="24"/>
          <w:lang w:eastAsia="en-IN"/>
        </w:rPr>
        <w:t>with faculty</w:t>
      </w:r>
      <w:r w:rsidR="00D126F4" w:rsidRPr="00A715DE">
        <w:rPr>
          <w:rFonts w:ascii="Times New Roman" w:eastAsia="Times New Roman" w:hAnsi="Times New Roman" w:cs="Times New Roman"/>
          <w:sz w:val="24"/>
          <w:szCs w:val="24"/>
          <w:lang w:eastAsia="en-IN"/>
        </w:rPr>
        <w:t xml:space="preserve"> </w:t>
      </w:r>
      <w:r w:rsidR="00D126F4" w:rsidRPr="00A715DE">
        <w:rPr>
          <w:rStyle w:val="st"/>
          <w:rFonts w:ascii="Times New Roman" w:hAnsi="Times New Roman" w:cs="Times New Roman"/>
          <w:sz w:val="24"/>
          <w:szCs w:val="24"/>
        </w:rPr>
        <w:t xml:space="preserve">[[[ACRL (Association of College &amp; Research Libraries). (2015). </w:t>
      </w:r>
      <w:r w:rsidR="00D126F4" w:rsidRPr="00A715DE">
        <w:rPr>
          <w:rStyle w:val="Emphasis"/>
          <w:rFonts w:ascii="Times New Roman" w:hAnsi="Times New Roman" w:cs="Times New Roman"/>
          <w:sz w:val="24"/>
          <w:szCs w:val="24"/>
        </w:rPr>
        <w:t>Framework for information literacy for higher education</w:t>
      </w:r>
      <w:r w:rsidR="00D126F4" w:rsidRPr="00A715DE">
        <w:rPr>
          <w:rStyle w:val="st"/>
          <w:rFonts w:ascii="Times New Roman" w:hAnsi="Times New Roman" w:cs="Times New Roman"/>
          <w:sz w:val="24"/>
          <w:szCs w:val="24"/>
        </w:rPr>
        <w:t>. Retrieved from http://www.ala.org/acrl/standards/ilframework]]]</w:t>
      </w:r>
    </w:p>
    <w:p w14:paraId="176E608E" w14:textId="2090640E" w:rsidR="00871BB1" w:rsidRDefault="00A715DE" w:rsidP="00871BB1">
      <w:pPr>
        <w:spacing w:after="0" w:line="24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The University of Mysore </w:t>
      </w:r>
      <w:r w:rsidR="00343361">
        <w:rPr>
          <w:rFonts w:ascii="Times New Roman" w:eastAsia="Times New Roman" w:hAnsi="Times New Roman" w:cs="Times New Roman"/>
          <w:sz w:val="28"/>
          <w:szCs w:val="28"/>
          <w:lang w:eastAsia="en-IN"/>
        </w:rPr>
        <w:t>implemented C</w:t>
      </w:r>
      <w:r w:rsidR="006B713F">
        <w:rPr>
          <w:rFonts w:ascii="Times New Roman" w:eastAsia="Times New Roman" w:hAnsi="Times New Roman" w:cs="Times New Roman"/>
          <w:sz w:val="28"/>
          <w:szCs w:val="28"/>
          <w:lang w:eastAsia="en-IN"/>
        </w:rPr>
        <w:t>hoice Based Credit System for its PG programmes in the year 2015 academic year constituted of hard core, softcore and elective subjects for each programme with an option for choosing elective programmes on interested area.</w:t>
      </w:r>
    </w:p>
    <w:p w14:paraId="5E5B3E3B" w14:textId="77777777" w:rsidR="006B713F" w:rsidRPr="00871BB1" w:rsidRDefault="006B713F" w:rsidP="00871BB1">
      <w:pPr>
        <w:spacing w:after="0" w:line="240" w:lineRule="auto"/>
        <w:jc w:val="both"/>
        <w:rPr>
          <w:rFonts w:ascii="Times New Roman" w:eastAsia="Times New Roman" w:hAnsi="Times New Roman" w:cs="Times New Roman"/>
          <w:sz w:val="28"/>
          <w:szCs w:val="28"/>
          <w:lang w:eastAsia="en-IN"/>
        </w:rPr>
      </w:pPr>
    </w:p>
    <w:p w14:paraId="41F45725" w14:textId="7BBD22DF" w:rsidR="00871BB1" w:rsidRDefault="00871BB1" w:rsidP="00871BB1">
      <w:pPr>
        <w:spacing w:after="0" w:line="240" w:lineRule="auto"/>
        <w:jc w:val="both"/>
        <w:rPr>
          <w:rFonts w:ascii="Times New Roman" w:eastAsia="Times New Roman" w:hAnsi="Times New Roman" w:cs="Times New Roman"/>
          <w:sz w:val="28"/>
          <w:szCs w:val="28"/>
          <w:lang w:eastAsia="en-IN"/>
        </w:rPr>
      </w:pPr>
    </w:p>
    <w:p w14:paraId="21EFBFAC" w14:textId="69263FA0" w:rsidR="00B62267" w:rsidRDefault="00B62267" w:rsidP="00871BB1">
      <w:pPr>
        <w:spacing w:after="0" w:line="240" w:lineRule="auto"/>
        <w:jc w:val="both"/>
        <w:rPr>
          <w:rFonts w:ascii="Times New Roman" w:eastAsia="Times New Roman" w:hAnsi="Times New Roman" w:cs="Times New Roman"/>
          <w:sz w:val="28"/>
          <w:szCs w:val="28"/>
          <w:lang w:eastAsia="en-IN"/>
        </w:rPr>
      </w:pPr>
    </w:p>
    <w:p w14:paraId="7AF44248" w14:textId="77777777" w:rsidR="00402F65" w:rsidRPr="00402F65" w:rsidRDefault="00402F65" w:rsidP="00402F65">
      <w:pPr>
        <w:spacing w:after="0" w:line="240" w:lineRule="auto"/>
        <w:rPr>
          <w:rFonts w:ascii="Arial" w:eastAsia="Times New Roman" w:hAnsi="Arial" w:cs="Arial"/>
          <w:sz w:val="27"/>
          <w:szCs w:val="27"/>
          <w:lang w:eastAsia="en-IN"/>
        </w:rPr>
      </w:pPr>
      <w:r w:rsidRPr="00402F65">
        <w:rPr>
          <w:rFonts w:ascii="Arial" w:eastAsia="Times New Roman" w:hAnsi="Arial" w:cs="Arial"/>
          <w:sz w:val="27"/>
          <w:szCs w:val="27"/>
          <w:lang w:eastAsia="en-IN"/>
        </w:rPr>
        <w:t xml:space="preserve">focused on ways to engage learners with the topic and create opportunities for discussion, </w:t>
      </w:r>
    </w:p>
    <w:p w14:paraId="079FAB69" w14:textId="77777777" w:rsidR="00402F65" w:rsidRPr="00402F65" w:rsidRDefault="00402F65" w:rsidP="00402F65">
      <w:pPr>
        <w:spacing w:after="0" w:line="240" w:lineRule="auto"/>
        <w:rPr>
          <w:rFonts w:ascii="Arial" w:eastAsia="Times New Roman" w:hAnsi="Arial" w:cs="Arial"/>
          <w:sz w:val="27"/>
          <w:szCs w:val="27"/>
          <w:lang w:eastAsia="en-IN"/>
        </w:rPr>
      </w:pPr>
      <w:r w:rsidRPr="00402F65">
        <w:rPr>
          <w:rFonts w:ascii="Arial" w:eastAsia="Times New Roman" w:hAnsi="Arial" w:cs="Arial"/>
          <w:sz w:val="27"/>
          <w:szCs w:val="27"/>
          <w:lang w:eastAsia="en-IN"/>
        </w:rPr>
        <w:t>reflection, and practice</w:t>
      </w:r>
    </w:p>
    <w:p w14:paraId="56614405" w14:textId="6C7B488F" w:rsidR="00B62267" w:rsidRDefault="00B62267" w:rsidP="00871BB1">
      <w:pPr>
        <w:spacing w:after="0" w:line="240" w:lineRule="auto"/>
        <w:jc w:val="both"/>
        <w:rPr>
          <w:rFonts w:ascii="Times New Roman" w:eastAsia="Times New Roman" w:hAnsi="Times New Roman" w:cs="Times New Roman"/>
          <w:sz w:val="28"/>
          <w:szCs w:val="28"/>
          <w:lang w:eastAsia="en-IN"/>
        </w:rPr>
      </w:pPr>
    </w:p>
    <w:p w14:paraId="303F9BA3" w14:textId="77777777" w:rsidR="00B62267" w:rsidRDefault="00B62267" w:rsidP="00B62267">
      <w:pPr>
        <w:pStyle w:val="NormalWeb"/>
      </w:pPr>
      <w:r>
        <w:t>The Moodle for Free package comes complete with all of Moodle’s best bits, plus a few extra features for optimised online learning.</w:t>
      </w:r>
    </w:p>
    <w:p w14:paraId="509B807F" w14:textId="77AC2D71" w:rsidR="00B62267" w:rsidRDefault="00343361" w:rsidP="00871BB1">
      <w:pPr>
        <w:spacing w:after="0" w:line="240" w:lineRule="auto"/>
        <w:jc w:val="both"/>
      </w:pPr>
      <w:r>
        <w:t>With up to 50 users and 200Mb of space, this little package is perfect for lone teachers with limited resources. It is ideal for anyone wanting to try Moodle with their own content, in a real educational situation.</w:t>
      </w:r>
    </w:p>
    <w:p w14:paraId="7E55AEAF" w14:textId="77777777" w:rsidR="00343361" w:rsidRDefault="00343361" w:rsidP="00343361">
      <w:pPr>
        <w:pStyle w:val="NormalWeb"/>
      </w:pPr>
      <w:r>
        <w:t>Track your site’s usage and monitor statistics on the MoodleCloud administrator portal. See how your site is growing and flourishing with students, courses and uploads.</w:t>
      </w:r>
    </w:p>
    <w:p w14:paraId="392E2592" w14:textId="77777777" w:rsidR="00343361" w:rsidRDefault="00343361" w:rsidP="00343361">
      <w:pPr>
        <w:pStyle w:val="NormalWeb"/>
      </w:pPr>
      <w:r>
        <w:t>Did you know each course in Moodle has its own gradebook which can be accessed from the grades link in the navigation drawer?</w:t>
      </w:r>
    </w:p>
    <w:p w14:paraId="3A643000" w14:textId="77777777" w:rsidR="00343361" w:rsidRDefault="00343361" w:rsidP="00343361">
      <w:pPr>
        <w:pStyle w:val="NormalWeb"/>
      </w:pPr>
      <w:r>
        <w:t>The gradebook contains the grades for each student in the course.</w:t>
      </w:r>
    </w:p>
    <w:p w14:paraId="3092414C" w14:textId="77777777" w:rsidR="00343361" w:rsidRDefault="00343361" w:rsidP="00343361">
      <w:pPr>
        <w:pStyle w:val="NormalWeb"/>
      </w:pPr>
      <w:r>
        <w:lastRenderedPageBreak/>
        <w:t>By default, students and teachers can see this link and students can use it to can access their course grades.</w:t>
      </w:r>
    </w:p>
    <w:p w14:paraId="2358475B" w14:textId="77777777" w:rsidR="00343361" w:rsidRDefault="00343361" w:rsidP="00871BB1">
      <w:pPr>
        <w:spacing w:after="0" w:line="240" w:lineRule="auto"/>
        <w:jc w:val="both"/>
        <w:rPr>
          <w:rFonts w:ascii="Times New Roman" w:eastAsia="Times New Roman" w:hAnsi="Times New Roman" w:cs="Times New Roman"/>
          <w:sz w:val="28"/>
          <w:szCs w:val="28"/>
          <w:lang w:eastAsia="en-IN"/>
        </w:rPr>
      </w:pPr>
    </w:p>
    <w:p w14:paraId="7CF2B94C" w14:textId="7533D2E1" w:rsidR="00871BB1" w:rsidRDefault="00871BB1" w:rsidP="00871BB1">
      <w:pPr>
        <w:spacing w:after="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w:t>
      </w:r>
      <w:r w:rsidRPr="00871BB1">
        <w:rPr>
          <w:rFonts w:ascii="Times New Roman" w:eastAsia="Times New Roman" w:hAnsi="Times New Roman" w:cs="Times New Roman"/>
          <w:sz w:val="28"/>
          <w:szCs w:val="28"/>
          <w:lang w:eastAsia="en-IN"/>
        </w:rPr>
        <w:t>to infuse</w:t>
      </w:r>
      <w:r>
        <w:rPr>
          <w:rFonts w:ascii="Times New Roman" w:eastAsia="Times New Roman" w:hAnsi="Times New Roman" w:cs="Times New Roman"/>
          <w:sz w:val="28"/>
          <w:szCs w:val="28"/>
          <w:lang w:eastAsia="en-IN"/>
        </w:rPr>
        <w:t xml:space="preserve"> </w:t>
      </w:r>
      <w:r w:rsidRPr="00871BB1">
        <w:rPr>
          <w:rFonts w:ascii="Times New Roman" w:eastAsia="Times New Roman" w:hAnsi="Times New Roman" w:cs="Times New Roman"/>
          <w:sz w:val="28"/>
          <w:szCs w:val="28"/>
          <w:lang w:eastAsia="en-IN"/>
        </w:rPr>
        <w:t>information</w:t>
      </w:r>
      <w:r>
        <w:rPr>
          <w:rFonts w:ascii="Times New Roman" w:eastAsia="Times New Roman" w:hAnsi="Times New Roman" w:cs="Times New Roman"/>
          <w:sz w:val="28"/>
          <w:szCs w:val="28"/>
          <w:lang w:eastAsia="en-IN"/>
        </w:rPr>
        <w:t xml:space="preserve"> </w:t>
      </w:r>
      <w:r w:rsidRPr="00871BB1">
        <w:rPr>
          <w:rFonts w:ascii="Times New Roman" w:eastAsia="Times New Roman" w:hAnsi="Times New Roman" w:cs="Times New Roman"/>
          <w:sz w:val="28"/>
          <w:szCs w:val="28"/>
          <w:lang w:eastAsia="en-IN"/>
        </w:rPr>
        <w:t>literacy</w:t>
      </w:r>
      <w:r>
        <w:rPr>
          <w:rFonts w:ascii="Times New Roman" w:eastAsia="Times New Roman" w:hAnsi="Times New Roman" w:cs="Times New Roman"/>
          <w:sz w:val="28"/>
          <w:szCs w:val="28"/>
          <w:lang w:eastAsia="en-IN"/>
        </w:rPr>
        <w:t xml:space="preserve"> </w:t>
      </w:r>
      <w:r w:rsidRPr="00871BB1">
        <w:rPr>
          <w:rFonts w:ascii="Times New Roman" w:eastAsia="Times New Roman" w:hAnsi="Times New Roman" w:cs="Times New Roman"/>
          <w:sz w:val="28"/>
          <w:szCs w:val="28"/>
          <w:lang w:eastAsia="en-IN"/>
        </w:rPr>
        <w:t>concepts</w:t>
      </w:r>
      <w:r>
        <w:rPr>
          <w:rFonts w:ascii="Times New Roman" w:eastAsia="Times New Roman" w:hAnsi="Times New Roman" w:cs="Times New Roman"/>
          <w:sz w:val="28"/>
          <w:szCs w:val="28"/>
          <w:lang w:eastAsia="en-IN"/>
        </w:rPr>
        <w:t xml:space="preserve"> </w:t>
      </w:r>
      <w:r w:rsidRPr="00871BB1">
        <w:rPr>
          <w:rFonts w:ascii="Times New Roman" w:eastAsia="Times New Roman" w:hAnsi="Times New Roman" w:cs="Times New Roman"/>
          <w:sz w:val="28"/>
          <w:szCs w:val="28"/>
          <w:lang w:eastAsia="en-IN"/>
        </w:rPr>
        <w:t>and</w:t>
      </w:r>
      <w:r>
        <w:rPr>
          <w:rFonts w:ascii="Times New Roman" w:eastAsia="Times New Roman" w:hAnsi="Times New Roman" w:cs="Times New Roman"/>
          <w:sz w:val="28"/>
          <w:szCs w:val="28"/>
          <w:lang w:eastAsia="en-IN"/>
        </w:rPr>
        <w:t xml:space="preserve"> </w:t>
      </w:r>
      <w:r w:rsidRPr="00871BB1">
        <w:rPr>
          <w:rFonts w:ascii="Times New Roman" w:eastAsia="Times New Roman" w:hAnsi="Times New Roman" w:cs="Times New Roman"/>
          <w:sz w:val="28"/>
          <w:szCs w:val="28"/>
          <w:lang w:eastAsia="en-IN"/>
        </w:rPr>
        <w:t>skills</w:t>
      </w:r>
      <w:r>
        <w:rPr>
          <w:rFonts w:ascii="Times New Roman" w:eastAsia="Times New Roman" w:hAnsi="Times New Roman" w:cs="Times New Roman"/>
          <w:sz w:val="28"/>
          <w:szCs w:val="28"/>
          <w:lang w:eastAsia="en-IN"/>
        </w:rPr>
        <w:t xml:space="preserve"> </w:t>
      </w:r>
      <w:r w:rsidRPr="00871BB1">
        <w:rPr>
          <w:rFonts w:ascii="Times New Roman" w:eastAsia="Times New Roman" w:hAnsi="Times New Roman" w:cs="Times New Roman"/>
          <w:sz w:val="28"/>
          <w:szCs w:val="28"/>
          <w:lang w:eastAsia="en-IN"/>
        </w:rPr>
        <w:t>into their</w:t>
      </w:r>
      <w:r>
        <w:rPr>
          <w:rFonts w:ascii="Times New Roman" w:eastAsia="Times New Roman" w:hAnsi="Times New Roman" w:cs="Times New Roman"/>
          <w:sz w:val="28"/>
          <w:szCs w:val="28"/>
          <w:lang w:eastAsia="en-IN"/>
        </w:rPr>
        <w:t xml:space="preserve"> </w:t>
      </w:r>
      <w:r w:rsidRPr="00871BB1">
        <w:rPr>
          <w:rFonts w:ascii="Times New Roman" w:eastAsia="Times New Roman" w:hAnsi="Times New Roman" w:cs="Times New Roman"/>
          <w:sz w:val="28"/>
          <w:szCs w:val="28"/>
          <w:lang w:eastAsia="en-IN"/>
        </w:rPr>
        <w:t>curricula</w:t>
      </w:r>
    </w:p>
    <w:p w14:paraId="602E0277" w14:textId="41F6C71B" w:rsidR="00C44EF6" w:rsidRPr="00871BB1" w:rsidRDefault="00C44EF6" w:rsidP="00871BB1">
      <w:pPr>
        <w:spacing w:after="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-Enhance the learning efficiency </w:t>
      </w:r>
    </w:p>
    <w:p w14:paraId="7EF44B54" w14:textId="77777777" w:rsidR="00A874AB" w:rsidRPr="00A874AB" w:rsidRDefault="00A874AB" w:rsidP="00A874AB">
      <w:pPr>
        <w:spacing w:after="0" w:line="240" w:lineRule="auto"/>
        <w:rPr>
          <w:rFonts w:ascii="Arial" w:eastAsia="Times New Roman" w:hAnsi="Arial" w:cs="Arial"/>
          <w:sz w:val="27"/>
          <w:szCs w:val="27"/>
          <w:lang w:eastAsia="en-IN"/>
        </w:rPr>
      </w:pPr>
      <w:r w:rsidRPr="00A874AB">
        <w:rPr>
          <w:rFonts w:ascii="Arial" w:eastAsia="Times New Roman" w:hAnsi="Arial" w:cs="Arial"/>
          <w:sz w:val="27"/>
          <w:szCs w:val="27"/>
          <w:lang w:eastAsia="en-IN"/>
        </w:rPr>
        <w:t>n developing and adopting</w:t>
      </w:r>
    </w:p>
    <w:p w14:paraId="7CFAD929" w14:textId="77777777" w:rsidR="00A874AB" w:rsidRPr="00A874AB" w:rsidRDefault="00A874AB" w:rsidP="00A874AB">
      <w:pPr>
        <w:spacing w:after="0" w:line="240" w:lineRule="auto"/>
        <w:rPr>
          <w:rFonts w:ascii="Arial" w:eastAsia="Times New Roman" w:hAnsi="Arial" w:cs="Arial"/>
          <w:sz w:val="27"/>
          <w:szCs w:val="27"/>
          <w:lang w:eastAsia="en-IN"/>
        </w:rPr>
      </w:pPr>
      <w:r w:rsidRPr="00A874AB">
        <w:rPr>
          <w:rFonts w:ascii="Arial" w:eastAsia="Times New Roman" w:hAnsi="Arial" w:cs="Arial"/>
          <w:sz w:val="27"/>
          <w:szCs w:val="27"/>
          <w:lang w:eastAsia="en-IN"/>
        </w:rPr>
        <w:t xml:space="preserve">iQualify as its platform for the online student experience, Open </w:t>
      </w:r>
    </w:p>
    <w:p w14:paraId="3E69FFA4" w14:textId="77777777" w:rsidR="00A874AB" w:rsidRPr="00A874AB" w:rsidRDefault="00A874AB" w:rsidP="00A874AB">
      <w:pPr>
        <w:spacing w:after="0" w:line="240" w:lineRule="auto"/>
        <w:rPr>
          <w:rFonts w:ascii="Arial" w:eastAsia="Times New Roman" w:hAnsi="Arial" w:cs="Arial"/>
          <w:sz w:val="27"/>
          <w:szCs w:val="27"/>
          <w:lang w:eastAsia="en-IN"/>
        </w:rPr>
      </w:pPr>
      <w:r w:rsidRPr="00A874AB">
        <w:rPr>
          <w:rFonts w:ascii="Arial" w:eastAsia="Times New Roman" w:hAnsi="Arial" w:cs="Arial"/>
          <w:sz w:val="27"/>
          <w:szCs w:val="27"/>
          <w:lang w:eastAsia="en-IN"/>
        </w:rPr>
        <w:t>Polytechnic made a deliberate decision to develop online</w:t>
      </w:r>
    </w:p>
    <w:p w14:paraId="03811943" w14:textId="77777777" w:rsidR="00A874AB" w:rsidRPr="00A874AB" w:rsidRDefault="00A874AB" w:rsidP="00A874AB">
      <w:pPr>
        <w:spacing w:after="0" w:line="240" w:lineRule="auto"/>
        <w:rPr>
          <w:rFonts w:ascii="Arial" w:eastAsia="Times New Roman" w:hAnsi="Arial" w:cs="Arial"/>
          <w:sz w:val="27"/>
          <w:szCs w:val="27"/>
          <w:lang w:eastAsia="en-IN"/>
        </w:rPr>
      </w:pPr>
      <w:r w:rsidRPr="00A874AB">
        <w:rPr>
          <w:rFonts w:ascii="Arial" w:eastAsia="Times New Roman" w:hAnsi="Arial" w:cs="Arial"/>
          <w:sz w:val="27"/>
          <w:szCs w:val="27"/>
          <w:lang w:eastAsia="en-IN"/>
        </w:rPr>
        <w:t>-</w:t>
      </w:r>
    </w:p>
    <w:p w14:paraId="55CDB626" w14:textId="02580622" w:rsidR="00A874AB" w:rsidRDefault="00A874AB" w:rsidP="00A874AB">
      <w:pPr>
        <w:spacing w:after="0" w:line="240" w:lineRule="auto"/>
        <w:rPr>
          <w:rFonts w:ascii="Arial" w:eastAsia="Times New Roman" w:hAnsi="Arial" w:cs="Arial"/>
          <w:sz w:val="27"/>
          <w:szCs w:val="27"/>
          <w:lang w:eastAsia="en-IN"/>
        </w:rPr>
      </w:pPr>
      <w:r w:rsidRPr="00A874AB">
        <w:rPr>
          <w:rFonts w:ascii="Arial" w:eastAsia="Times New Roman" w:hAnsi="Arial" w:cs="Arial"/>
          <w:sz w:val="27"/>
          <w:szCs w:val="27"/>
          <w:lang w:eastAsia="en-IN"/>
        </w:rPr>
        <w:t>only courses and to extend its resource-based approach. Students are not provided with any print materials (although an option for providing printed readings –not materials written for iQualify pages–is being developed). Nor are students required to purchase a set text. This decision to go online-only for course development was deliberate, and represented a further institutional departure from using Moodle for online learning. Materials are purposefully prepared to leverage the possibilities of a digitally enriched onscreen experience</w:t>
      </w:r>
      <w:r>
        <w:rPr>
          <w:rFonts w:ascii="Arial" w:eastAsia="Times New Roman" w:hAnsi="Arial" w:cs="Arial"/>
          <w:sz w:val="27"/>
          <w:szCs w:val="27"/>
          <w:lang w:eastAsia="en-IN"/>
        </w:rPr>
        <w:t>.</w:t>
      </w:r>
    </w:p>
    <w:p w14:paraId="155A1053" w14:textId="4DBA7890" w:rsidR="00A874AB" w:rsidRDefault="00A874AB" w:rsidP="00A874AB">
      <w:pPr>
        <w:spacing w:after="0" w:line="240" w:lineRule="auto"/>
        <w:jc w:val="both"/>
        <w:rPr>
          <w:rFonts w:ascii="Arial" w:eastAsia="Times New Roman" w:hAnsi="Arial" w:cs="Arial"/>
          <w:sz w:val="27"/>
          <w:szCs w:val="27"/>
          <w:lang w:eastAsia="en-IN"/>
        </w:rPr>
      </w:pPr>
      <w:r w:rsidRPr="00A874AB">
        <w:rPr>
          <w:rFonts w:ascii="Arial" w:eastAsia="Times New Roman" w:hAnsi="Arial" w:cs="Arial"/>
          <w:sz w:val="27"/>
          <w:szCs w:val="27"/>
          <w:lang w:eastAsia="en-IN"/>
        </w:rPr>
        <w:t>Video clips, engagement activities and PDF readings are embedded in materials written for on-screen reading. Most modules also have a final self-marking quiz to help students to consolidate their learning</w:t>
      </w:r>
      <w:r>
        <w:rPr>
          <w:rFonts w:ascii="Arial" w:eastAsia="Times New Roman" w:hAnsi="Arial" w:cs="Arial"/>
          <w:sz w:val="27"/>
          <w:szCs w:val="27"/>
          <w:lang w:eastAsia="en-IN"/>
        </w:rPr>
        <w:t>.</w:t>
      </w:r>
    </w:p>
    <w:p w14:paraId="05AFFB71" w14:textId="77777777" w:rsidR="00A874AB" w:rsidRPr="00A874AB" w:rsidRDefault="00A874AB" w:rsidP="00A874AB">
      <w:pPr>
        <w:spacing w:after="0" w:line="240" w:lineRule="auto"/>
        <w:rPr>
          <w:rFonts w:ascii="Arial" w:eastAsia="Times New Roman" w:hAnsi="Arial" w:cs="Arial"/>
          <w:sz w:val="27"/>
          <w:szCs w:val="27"/>
          <w:lang w:eastAsia="en-IN"/>
        </w:rPr>
      </w:pPr>
    </w:p>
    <w:p w14:paraId="63903F46" w14:textId="77777777" w:rsidR="00675048" w:rsidRDefault="00675048" w:rsidP="00A874AB">
      <w:pPr>
        <w:spacing w:after="0" w:line="240" w:lineRule="auto"/>
        <w:rPr>
          <w:rFonts w:ascii="Arial" w:eastAsia="Times New Roman" w:hAnsi="Arial" w:cs="Arial"/>
          <w:color w:val="FF0000"/>
          <w:sz w:val="27"/>
          <w:szCs w:val="27"/>
          <w:lang w:eastAsia="en-IN"/>
        </w:rPr>
      </w:pPr>
    </w:p>
    <w:p w14:paraId="43A6F6B1" w14:textId="6E294161" w:rsidR="00675048" w:rsidRDefault="00675048" w:rsidP="00675048">
      <w:pPr>
        <w:spacing w:after="0" w:line="240" w:lineRule="auto"/>
        <w:rPr>
          <w:rFonts w:ascii="Arial" w:eastAsia="Times New Roman" w:hAnsi="Arial" w:cs="Arial"/>
          <w:sz w:val="25"/>
          <w:szCs w:val="25"/>
          <w:lang w:eastAsia="en-IN"/>
        </w:rPr>
      </w:pPr>
      <w:r w:rsidRPr="00675048">
        <w:rPr>
          <w:rFonts w:ascii="Arial" w:eastAsia="Times New Roman" w:hAnsi="Arial" w:cs="Arial"/>
          <w:sz w:val="25"/>
          <w:szCs w:val="25"/>
          <w:lang w:eastAsia="en-IN"/>
        </w:rPr>
        <w:t>To date, the success of this</w:t>
      </w:r>
      <w:r>
        <w:rPr>
          <w:rFonts w:ascii="Arial" w:eastAsia="Times New Roman" w:hAnsi="Arial" w:cs="Arial"/>
          <w:sz w:val="25"/>
          <w:szCs w:val="25"/>
          <w:lang w:eastAsia="en-IN"/>
        </w:rPr>
        <w:t xml:space="preserve"> </w:t>
      </w:r>
      <w:r w:rsidRPr="00675048">
        <w:rPr>
          <w:rFonts w:ascii="Arial" w:eastAsia="Times New Roman" w:hAnsi="Arial" w:cs="Arial"/>
          <w:sz w:val="25"/>
          <w:szCs w:val="25"/>
          <w:lang w:eastAsia="en-IN"/>
        </w:rPr>
        <w:t>virtual platform among the university community has been mainly based on offering a permanent repository</w:t>
      </w:r>
      <w:r>
        <w:rPr>
          <w:rFonts w:ascii="Arial" w:eastAsia="Times New Roman" w:hAnsi="Arial" w:cs="Arial"/>
          <w:sz w:val="25"/>
          <w:szCs w:val="25"/>
          <w:lang w:eastAsia="en-IN"/>
        </w:rPr>
        <w:t xml:space="preserve"> </w:t>
      </w:r>
      <w:r w:rsidRPr="00675048">
        <w:rPr>
          <w:rFonts w:ascii="Arial" w:eastAsia="Times New Roman" w:hAnsi="Arial" w:cs="Arial"/>
          <w:sz w:val="25"/>
          <w:szCs w:val="25"/>
          <w:lang w:eastAsia="en-IN"/>
        </w:rPr>
        <w:t>of contents, units, assignments, and essays that can be shared at any time (Medina et al., 2014). However, it is still unclear to what extent the use of Moodle allows students and teachers to build collaborative learning, in what is the ultimate promise of educational research</w:t>
      </w:r>
      <w:r w:rsidR="005347B8">
        <w:rPr>
          <w:rFonts w:ascii="Arial" w:eastAsia="Times New Roman" w:hAnsi="Arial" w:cs="Arial"/>
          <w:sz w:val="25"/>
          <w:szCs w:val="25"/>
          <w:lang w:eastAsia="en-IN"/>
        </w:rPr>
        <w:t>.</w:t>
      </w:r>
    </w:p>
    <w:p w14:paraId="23061578" w14:textId="1BAB8C91" w:rsidR="005347B8" w:rsidRPr="005347B8" w:rsidRDefault="005347B8" w:rsidP="005347B8">
      <w:pPr>
        <w:spacing w:after="0" w:line="240" w:lineRule="auto"/>
        <w:rPr>
          <w:rFonts w:ascii="Arial" w:eastAsia="Times New Roman" w:hAnsi="Arial" w:cs="Arial"/>
          <w:sz w:val="25"/>
          <w:szCs w:val="25"/>
          <w:lang w:eastAsia="en-IN"/>
        </w:rPr>
      </w:pPr>
      <w:r w:rsidRPr="005347B8">
        <w:rPr>
          <w:rFonts w:ascii="Arial" w:eastAsia="Times New Roman" w:hAnsi="Arial" w:cs="Arial"/>
          <w:sz w:val="25"/>
          <w:szCs w:val="25"/>
          <w:lang w:eastAsia="en-IN"/>
        </w:rPr>
        <w:t xml:space="preserve">Some studies confirm that both Moodle and online materials improve learning </w:t>
      </w:r>
    </w:p>
    <w:p w14:paraId="2F98649F" w14:textId="1F3C6162" w:rsidR="005347B8" w:rsidRPr="005347B8" w:rsidRDefault="005347B8" w:rsidP="005347B8">
      <w:pPr>
        <w:spacing w:after="0" w:line="240" w:lineRule="auto"/>
        <w:rPr>
          <w:rFonts w:ascii="Arial" w:eastAsia="Times New Roman" w:hAnsi="Arial" w:cs="Arial"/>
          <w:sz w:val="25"/>
          <w:szCs w:val="25"/>
          <w:lang w:eastAsia="en-IN"/>
        </w:rPr>
      </w:pPr>
      <w:r w:rsidRPr="005347B8">
        <w:rPr>
          <w:rFonts w:ascii="Arial" w:eastAsia="Times New Roman" w:hAnsi="Arial" w:cs="Arial"/>
          <w:sz w:val="25"/>
          <w:szCs w:val="25"/>
          <w:lang w:eastAsia="en-IN"/>
        </w:rPr>
        <w:t>results (Escobar-Rodríguez and Monge-Lozano, 2012; Martín-Blas and Serrano-</w:t>
      </w:r>
    </w:p>
    <w:p w14:paraId="35691731" w14:textId="07444499" w:rsidR="005347B8" w:rsidRPr="005347B8" w:rsidRDefault="005347B8" w:rsidP="005347B8">
      <w:pPr>
        <w:spacing w:after="0" w:line="240" w:lineRule="auto"/>
        <w:rPr>
          <w:rFonts w:ascii="Arial" w:eastAsia="Times New Roman" w:hAnsi="Arial" w:cs="Arial"/>
          <w:sz w:val="25"/>
          <w:szCs w:val="25"/>
          <w:lang w:eastAsia="en-IN"/>
        </w:rPr>
      </w:pPr>
      <w:r w:rsidRPr="005347B8">
        <w:rPr>
          <w:rFonts w:ascii="Arial" w:eastAsia="Times New Roman" w:hAnsi="Arial" w:cs="Arial"/>
          <w:sz w:val="25"/>
          <w:szCs w:val="25"/>
          <w:lang w:eastAsia="en-IN"/>
        </w:rPr>
        <w:t xml:space="preserve">Fernández, 2009; Núñez et al., 2011). Soyibo and Hudson (2000) argue that teachers who use web pages designed for teaching or online virtual materials increase students’ attention and participation and allow more significant learning experiences. Other authors, such as Steyaert (2005) show that both Moodle and Internet organize contents in thematic units and save time in the management of this tool for both teachers and students, whereas Peat and Franklin (2002) state that what facilitates learning is the fact that it provides students with a simple display of the syllabus. </w:t>
      </w:r>
    </w:p>
    <w:p w14:paraId="3FBE0E77" w14:textId="77777777" w:rsidR="005347B8" w:rsidRPr="00675048" w:rsidRDefault="005347B8" w:rsidP="00675048">
      <w:pPr>
        <w:spacing w:after="0" w:line="240" w:lineRule="auto"/>
        <w:rPr>
          <w:rFonts w:ascii="Arial" w:eastAsia="Times New Roman" w:hAnsi="Arial" w:cs="Arial"/>
          <w:sz w:val="25"/>
          <w:szCs w:val="25"/>
          <w:lang w:eastAsia="en-IN"/>
        </w:rPr>
      </w:pPr>
    </w:p>
    <w:p w14:paraId="18429815" w14:textId="77777777" w:rsidR="00675048" w:rsidRDefault="00675048" w:rsidP="00A874AB">
      <w:pPr>
        <w:spacing w:after="0" w:line="240" w:lineRule="auto"/>
        <w:rPr>
          <w:rFonts w:ascii="Arial" w:eastAsia="Times New Roman" w:hAnsi="Arial" w:cs="Arial"/>
          <w:color w:val="FF0000"/>
          <w:sz w:val="27"/>
          <w:szCs w:val="27"/>
          <w:lang w:eastAsia="en-IN"/>
        </w:rPr>
      </w:pPr>
    </w:p>
    <w:p w14:paraId="0E38D421" w14:textId="2FD84E5A" w:rsidR="00384820" w:rsidRDefault="00384820" w:rsidP="00A874AB">
      <w:pPr>
        <w:spacing w:after="0" w:line="240" w:lineRule="auto"/>
      </w:pPr>
      <w:proofErr w:type="gramStart"/>
      <w:r w:rsidRPr="00384820">
        <w:rPr>
          <w:rFonts w:ascii="Arial" w:eastAsia="Times New Roman" w:hAnsi="Arial" w:cs="Arial"/>
          <w:color w:val="FF0000"/>
          <w:sz w:val="27"/>
          <w:szCs w:val="27"/>
          <w:lang w:eastAsia="en-IN"/>
        </w:rPr>
        <w:t>Need</w:t>
      </w:r>
      <w:r w:rsidR="007124A1">
        <w:rPr>
          <w:rFonts w:ascii="Arial" w:eastAsia="Times New Roman" w:hAnsi="Arial" w:cs="Arial"/>
          <w:color w:val="FF0000"/>
          <w:sz w:val="27"/>
          <w:szCs w:val="27"/>
          <w:lang w:eastAsia="en-IN"/>
        </w:rPr>
        <w:t>:</w:t>
      </w:r>
      <w:r>
        <w:rPr>
          <w:rFonts w:ascii="Arial" w:eastAsia="Times New Roman" w:hAnsi="Arial" w:cs="Arial"/>
          <w:sz w:val="27"/>
          <w:szCs w:val="27"/>
          <w:lang w:eastAsia="en-IN"/>
        </w:rPr>
        <w:t>The</w:t>
      </w:r>
      <w:proofErr w:type="gramEnd"/>
      <w:r>
        <w:rPr>
          <w:rFonts w:ascii="Arial" w:eastAsia="Times New Roman" w:hAnsi="Arial" w:cs="Arial"/>
          <w:sz w:val="27"/>
          <w:szCs w:val="27"/>
          <w:lang w:eastAsia="en-IN"/>
        </w:rPr>
        <w:t xml:space="preserve"> IL programme requires </w:t>
      </w:r>
      <w:r>
        <w:t>special materials and activities.</w:t>
      </w:r>
    </w:p>
    <w:p w14:paraId="1D09A404" w14:textId="19546C1C" w:rsidR="00E36422" w:rsidRPr="00E36422" w:rsidRDefault="007124A1" w:rsidP="007124A1">
      <w:pPr>
        <w:spacing w:after="0" w:line="240" w:lineRule="auto"/>
        <w:jc w:val="both"/>
        <w:rPr>
          <w:rFonts w:ascii="Arial" w:eastAsia="Times New Roman" w:hAnsi="Arial" w:cs="Arial"/>
          <w:sz w:val="25"/>
          <w:szCs w:val="25"/>
          <w:lang w:eastAsia="en-IN"/>
        </w:rPr>
      </w:pPr>
      <w:r>
        <w:rPr>
          <w:rFonts w:ascii="Arial" w:eastAsia="Times New Roman" w:hAnsi="Arial" w:cs="Arial"/>
          <w:sz w:val="25"/>
          <w:szCs w:val="25"/>
          <w:lang w:eastAsia="en-IN"/>
        </w:rPr>
        <w:t>A</w:t>
      </w:r>
      <w:r w:rsidR="00E36422" w:rsidRPr="00E36422">
        <w:rPr>
          <w:rFonts w:ascii="Arial" w:eastAsia="Times New Roman" w:hAnsi="Arial" w:cs="Arial"/>
          <w:sz w:val="25"/>
          <w:szCs w:val="25"/>
          <w:lang w:eastAsia="en-IN"/>
        </w:rPr>
        <w:t>s a teaching tool, Moodle allows for</w:t>
      </w:r>
      <w:r>
        <w:rPr>
          <w:rFonts w:ascii="Arial" w:eastAsia="Times New Roman" w:hAnsi="Arial" w:cs="Arial"/>
          <w:sz w:val="25"/>
          <w:szCs w:val="25"/>
          <w:lang w:eastAsia="en-IN"/>
        </w:rPr>
        <w:t xml:space="preserve">: </w:t>
      </w:r>
      <w:r w:rsidR="00E36422" w:rsidRPr="00E36422">
        <w:rPr>
          <w:rFonts w:ascii="Arial" w:eastAsia="Times New Roman" w:hAnsi="Arial" w:cs="Arial"/>
          <w:sz w:val="25"/>
          <w:szCs w:val="25"/>
          <w:lang w:eastAsia="en-IN"/>
        </w:rPr>
        <w:t xml:space="preserve">(a) The management of subject contents (documents, graphics, web pages or videos); (b) Communication with </w:t>
      </w:r>
      <w:r>
        <w:rPr>
          <w:rFonts w:ascii="Arial" w:eastAsia="Times New Roman" w:hAnsi="Arial" w:cs="Arial"/>
          <w:sz w:val="25"/>
          <w:szCs w:val="25"/>
          <w:lang w:eastAsia="en-IN"/>
        </w:rPr>
        <w:t>s</w:t>
      </w:r>
      <w:r w:rsidR="00E36422" w:rsidRPr="00E36422">
        <w:rPr>
          <w:rFonts w:ascii="Arial" w:eastAsia="Times New Roman" w:hAnsi="Arial" w:cs="Arial"/>
          <w:sz w:val="25"/>
          <w:szCs w:val="25"/>
          <w:lang w:eastAsia="en-IN"/>
        </w:rPr>
        <w:t>tudents</w:t>
      </w:r>
      <w:r>
        <w:rPr>
          <w:rFonts w:ascii="Arial" w:eastAsia="Times New Roman" w:hAnsi="Arial" w:cs="Arial"/>
          <w:sz w:val="25"/>
          <w:szCs w:val="25"/>
          <w:lang w:eastAsia="en-IN"/>
        </w:rPr>
        <w:t xml:space="preserve"> </w:t>
      </w:r>
      <w:r w:rsidR="00E36422" w:rsidRPr="00E36422">
        <w:rPr>
          <w:rFonts w:ascii="Arial" w:eastAsia="Times New Roman" w:hAnsi="Arial" w:cs="Arial"/>
          <w:sz w:val="25"/>
          <w:szCs w:val="25"/>
          <w:lang w:eastAsia="en-IN"/>
        </w:rPr>
        <w:t>(i.</w:t>
      </w:r>
      <w:proofErr w:type="gramStart"/>
      <w:r w:rsidR="00E36422" w:rsidRPr="00E36422">
        <w:rPr>
          <w:rFonts w:ascii="Arial" w:eastAsia="Times New Roman" w:hAnsi="Arial" w:cs="Arial"/>
          <w:sz w:val="25"/>
          <w:szCs w:val="25"/>
          <w:lang w:eastAsia="en-IN"/>
        </w:rPr>
        <w:t>e.forums</w:t>
      </w:r>
      <w:proofErr w:type="gramEnd"/>
      <w:r w:rsidR="00E36422" w:rsidRPr="00E36422">
        <w:rPr>
          <w:rFonts w:ascii="Arial" w:eastAsia="Times New Roman" w:hAnsi="Arial" w:cs="Arial"/>
          <w:sz w:val="25"/>
          <w:szCs w:val="25"/>
          <w:lang w:eastAsia="en-IN"/>
        </w:rPr>
        <w:t xml:space="preserve"> or virtual tutorials) and (c) Students’ assessment</w:t>
      </w:r>
      <w:r>
        <w:rPr>
          <w:rFonts w:ascii="Arial" w:eastAsia="Times New Roman" w:hAnsi="Arial" w:cs="Arial"/>
          <w:sz w:val="25"/>
          <w:szCs w:val="25"/>
          <w:lang w:eastAsia="en-IN"/>
        </w:rPr>
        <w:t xml:space="preserve"> </w:t>
      </w:r>
      <w:r w:rsidR="00E36422" w:rsidRPr="00E36422">
        <w:rPr>
          <w:rFonts w:ascii="Arial" w:eastAsia="Times New Roman" w:hAnsi="Arial" w:cs="Arial"/>
          <w:sz w:val="25"/>
          <w:szCs w:val="25"/>
          <w:lang w:eastAsia="en-IN"/>
        </w:rPr>
        <w:t xml:space="preserve">(i.e. grading or monitoring subject assignments) </w:t>
      </w:r>
    </w:p>
    <w:p w14:paraId="58D48BF8" w14:textId="77777777" w:rsidR="00384820" w:rsidRPr="00A874AB" w:rsidRDefault="00384820" w:rsidP="00A874AB">
      <w:pPr>
        <w:spacing w:after="0" w:line="240" w:lineRule="auto"/>
        <w:rPr>
          <w:rFonts w:ascii="Arial" w:eastAsia="Times New Roman" w:hAnsi="Arial" w:cs="Arial"/>
          <w:sz w:val="27"/>
          <w:szCs w:val="27"/>
          <w:lang w:eastAsia="en-IN"/>
        </w:rPr>
      </w:pPr>
    </w:p>
    <w:p w14:paraId="430437B4" w14:textId="09CD527E" w:rsidR="00871BB1" w:rsidRDefault="00F01F1F" w:rsidP="00871BB1">
      <w:pPr>
        <w:jc w:val="center"/>
        <w:rPr>
          <w:rFonts w:ascii="Times New Roman" w:hAnsi="Times New Roman" w:cs="Times New Roman"/>
          <w:b/>
          <w:sz w:val="24"/>
          <w:szCs w:val="24"/>
        </w:rPr>
      </w:pPr>
      <w:r>
        <w:rPr>
          <w:rFonts w:ascii="Times New Roman" w:hAnsi="Times New Roman" w:cs="Times New Roman"/>
          <w:b/>
          <w:sz w:val="24"/>
          <w:szCs w:val="24"/>
        </w:rPr>
        <w:t>Design and Development</w:t>
      </w:r>
    </w:p>
    <w:p w14:paraId="24E260AD" w14:textId="382751A9" w:rsidR="00F01F1F" w:rsidRPr="00F01F1F" w:rsidRDefault="00F01F1F" w:rsidP="00F01F1F">
      <w:pPr>
        <w:rPr>
          <w:rFonts w:ascii="Times New Roman" w:hAnsi="Times New Roman" w:cs="Times New Roman"/>
          <w:sz w:val="24"/>
          <w:szCs w:val="24"/>
        </w:rPr>
      </w:pPr>
      <w:r w:rsidRPr="00F01F1F">
        <w:rPr>
          <w:rFonts w:ascii="Times New Roman" w:hAnsi="Times New Roman" w:cs="Times New Roman"/>
          <w:sz w:val="24"/>
          <w:szCs w:val="24"/>
        </w:rPr>
        <w:t>The course consists of 4 modules as follows:</w:t>
      </w:r>
    </w:p>
    <w:p w14:paraId="5774A1E0" w14:textId="442B9459" w:rsidR="00F01F1F" w:rsidRDefault="00F01F1F" w:rsidP="00F01F1F">
      <w:pPr>
        <w:rPr>
          <w:rFonts w:ascii="Times New Roman" w:hAnsi="Times New Roman" w:cs="Times New Roman"/>
          <w:sz w:val="24"/>
          <w:szCs w:val="24"/>
        </w:rPr>
      </w:pPr>
      <w:r w:rsidRPr="00F01F1F">
        <w:rPr>
          <w:rFonts w:ascii="Times New Roman" w:hAnsi="Times New Roman" w:cs="Times New Roman"/>
          <w:sz w:val="24"/>
          <w:szCs w:val="24"/>
        </w:rPr>
        <w:t xml:space="preserve">Each module </w:t>
      </w:r>
    </w:p>
    <w:p w14:paraId="52F0F381"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We manually added the students on the platform. Students would be able to register themselves, </w:t>
      </w:r>
    </w:p>
    <w:p w14:paraId="00BA7807"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but we chose to perform this step so that certain guidelines were ensured. In this way, the </w:t>
      </w:r>
    </w:p>
    <w:p w14:paraId="0C9B680F"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student</w:t>
      </w:r>
    </w:p>
    <w:p w14:paraId="40F3ADD0"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s </w:t>
      </w:r>
      <w:proofErr w:type="gramStart"/>
      <w:r w:rsidRPr="004F4C71">
        <w:rPr>
          <w:rFonts w:ascii="Arial" w:eastAsia="Times New Roman" w:hAnsi="Arial" w:cs="Arial"/>
          <w:sz w:val="25"/>
          <w:szCs w:val="25"/>
          <w:lang w:eastAsia="en-IN"/>
        </w:rPr>
        <w:t>were</w:t>
      </w:r>
      <w:proofErr w:type="gramEnd"/>
      <w:r w:rsidRPr="004F4C71">
        <w:rPr>
          <w:rFonts w:ascii="Arial" w:eastAsia="Times New Roman" w:hAnsi="Arial" w:cs="Arial"/>
          <w:sz w:val="25"/>
          <w:szCs w:val="25"/>
          <w:lang w:eastAsia="en-IN"/>
        </w:rPr>
        <w:t xml:space="preserve"> able to select their user</w:t>
      </w:r>
    </w:p>
    <w:p w14:paraId="5F5FE9E7"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w:t>
      </w:r>
    </w:p>
    <w:p w14:paraId="7D9D2346"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name and passwords (following guidelines specified by the </w:t>
      </w:r>
    </w:p>
    <w:p w14:paraId="105F24E6"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Moodle platform), then we performed their registration and, finally, they received an email with the </w:t>
      </w:r>
    </w:p>
    <w:p w14:paraId="2D1757C2"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information of their registration. Along with the registration e</w:t>
      </w:r>
    </w:p>
    <w:p w14:paraId="738E7CE6"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mail, the students received some </w:t>
      </w:r>
    </w:p>
    <w:p w14:paraId="3C5A7213"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basic directions for their initial browsing on the platform. Among these directions was how to </w:t>
      </w:r>
    </w:p>
    <w:p w14:paraId="74D719BE"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perform any changes on their profiles, how to present themselves on the forum, how to send </w:t>
      </w:r>
    </w:p>
    <w:p w14:paraId="7B037BDD"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emails to the teachers and their peer</w:t>
      </w:r>
    </w:p>
    <w:p w14:paraId="4FB3D894" w14:textId="77777777" w:rsidR="004F4C71" w:rsidRPr="004F4C71" w:rsidRDefault="004F4C71" w:rsidP="004F4C71">
      <w:pPr>
        <w:spacing w:after="0" w:line="240" w:lineRule="auto"/>
        <w:rPr>
          <w:rFonts w:ascii="Arial" w:eastAsia="Times New Roman" w:hAnsi="Arial" w:cs="Arial"/>
          <w:sz w:val="25"/>
          <w:szCs w:val="25"/>
          <w:lang w:eastAsia="en-IN"/>
        </w:rPr>
      </w:pPr>
      <w:r w:rsidRPr="004F4C71">
        <w:rPr>
          <w:rFonts w:ascii="Arial" w:eastAsia="Times New Roman" w:hAnsi="Arial" w:cs="Arial"/>
          <w:sz w:val="25"/>
          <w:szCs w:val="25"/>
          <w:lang w:eastAsia="en-IN"/>
        </w:rPr>
        <w:t>s, etc</w:t>
      </w:r>
    </w:p>
    <w:p w14:paraId="36551924" w14:textId="5781A16B" w:rsidR="004F4C71" w:rsidRPr="004F4C71" w:rsidRDefault="004F4C71" w:rsidP="004F4C71">
      <w:pPr>
        <w:spacing w:after="0" w:line="240" w:lineRule="auto"/>
        <w:jc w:val="center"/>
        <w:rPr>
          <w:rFonts w:ascii="Arial" w:eastAsia="Times New Roman" w:hAnsi="Arial" w:cs="Arial"/>
          <w:b/>
          <w:color w:val="FF0000"/>
          <w:sz w:val="25"/>
          <w:szCs w:val="25"/>
          <w:lang w:eastAsia="en-IN"/>
        </w:rPr>
      </w:pPr>
      <w:r w:rsidRPr="004F4C71">
        <w:rPr>
          <w:rFonts w:ascii="Arial" w:eastAsia="Times New Roman" w:hAnsi="Arial" w:cs="Arial"/>
          <w:b/>
          <w:color w:val="FF0000"/>
          <w:sz w:val="25"/>
          <w:szCs w:val="25"/>
          <w:lang w:eastAsia="en-IN"/>
        </w:rPr>
        <w:t>Requirements of the “Information Literacy’ programme and the tools of the Moodle platform that were used to implement them</w:t>
      </w:r>
    </w:p>
    <w:tbl>
      <w:tblPr>
        <w:tblStyle w:val="TableGrid"/>
        <w:tblW w:w="0" w:type="auto"/>
        <w:tblLook w:val="04A0" w:firstRow="1" w:lastRow="0" w:firstColumn="1" w:lastColumn="0" w:noHBand="0" w:noVBand="1"/>
      </w:tblPr>
      <w:tblGrid>
        <w:gridCol w:w="1898"/>
        <w:gridCol w:w="4220"/>
        <w:gridCol w:w="2898"/>
      </w:tblGrid>
      <w:tr w:rsidR="004F4C71" w:rsidRPr="004F4C71" w14:paraId="52CFBA7B" w14:textId="77777777" w:rsidTr="004F4C71">
        <w:tc>
          <w:tcPr>
            <w:tcW w:w="1555" w:type="dxa"/>
          </w:tcPr>
          <w:p w14:paraId="5B4B3CB7" w14:textId="013AC38F" w:rsidR="004F4C71" w:rsidRPr="004F4C71" w:rsidRDefault="004F4C71" w:rsidP="00F01F1F">
            <w:pPr>
              <w:rPr>
                <w:rFonts w:ascii="Times New Roman" w:hAnsi="Times New Roman" w:cs="Times New Roman"/>
                <w:b/>
                <w:sz w:val="24"/>
                <w:szCs w:val="24"/>
              </w:rPr>
            </w:pPr>
            <w:r w:rsidRPr="004F4C71">
              <w:rPr>
                <w:rFonts w:ascii="Times New Roman" w:hAnsi="Times New Roman" w:cs="Times New Roman"/>
                <w:b/>
                <w:sz w:val="24"/>
                <w:szCs w:val="24"/>
              </w:rPr>
              <w:t>Requirement</w:t>
            </w:r>
          </w:p>
        </w:tc>
        <w:tc>
          <w:tcPr>
            <w:tcW w:w="4455" w:type="dxa"/>
          </w:tcPr>
          <w:p w14:paraId="3435D3A3" w14:textId="79FB2D13" w:rsidR="004F4C71" w:rsidRPr="004F4C71" w:rsidRDefault="004F4C71" w:rsidP="004F4C71">
            <w:pPr>
              <w:rPr>
                <w:rFonts w:ascii="Times New Roman" w:eastAsia="Times New Roman" w:hAnsi="Times New Roman" w:cs="Times New Roman"/>
                <w:b/>
                <w:sz w:val="24"/>
                <w:szCs w:val="24"/>
                <w:lang w:eastAsia="en-IN"/>
              </w:rPr>
            </w:pPr>
            <w:r w:rsidRPr="004F4C71">
              <w:rPr>
                <w:rFonts w:ascii="Times New Roman" w:eastAsia="Times New Roman" w:hAnsi="Times New Roman" w:cs="Times New Roman"/>
                <w:b/>
                <w:sz w:val="24"/>
                <w:szCs w:val="24"/>
                <w:lang w:eastAsia="en-IN"/>
              </w:rPr>
              <w:t>Moodle functionality satisfying</w:t>
            </w:r>
          </w:p>
          <w:p w14:paraId="275E6A12" w14:textId="1C131E32" w:rsidR="004F4C71" w:rsidRPr="004F4C71" w:rsidRDefault="004F4C71" w:rsidP="004F4C71">
            <w:pPr>
              <w:rPr>
                <w:rFonts w:ascii="Times New Roman" w:eastAsia="Times New Roman" w:hAnsi="Times New Roman" w:cs="Times New Roman"/>
                <w:b/>
                <w:sz w:val="24"/>
                <w:szCs w:val="24"/>
                <w:lang w:eastAsia="en-IN"/>
              </w:rPr>
            </w:pPr>
            <w:r w:rsidRPr="004F4C71">
              <w:rPr>
                <w:rFonts w:ascii="Times New Roman" w:eastAsia="Times New Roman" w:hAnsi="Times New Roman" w:cs="Times New Roman"/>
                <w:b/>
                <w:sz w:val="24"/>
                <w:szCs w:val="24"/>
                <w:lang w:eastAsia="en-IN"/>
              </w:rPr>
              <w:t>the requirement</w:t>
            </w:r>
          </w:p>
          <w:p w14:paraId="70652CFE" w14:textId="77777777" w:rsidR="004F4C71" w:rsidRPr="004F4C71" w:rsidRDefault="004F4C71" w:rsidP="00F01F1F">
            <w:pPr>
              <w:rPr>
                <w:rFonts w:ascii="Times New Roman" w:hAnsi="Times New Roman" w:cs="Times New Roman"/>
                <w:b/>
                <w:sz w:val="24"/>
                <w:szCs w:val="24"/>
              </w:rPr>
            </w:pPr>
          </w:p>
        </w:tc>
        <w:tc>
          <w:tcPr>
            <w:tcW w:w="3006" w:type="dxa"/>
          </w:tcPr>
          <w:p w14:paraId="747BF76B" w14:textId="21445574" w:rsidR="004F4C71" w:rsidRPr="004F4C71" w:rsidRDefault="004F4C71" w:rsidP="00F01F1F">
            <w:pPr>
              <w:rPr>
                <w:rFonts w:ascii="Times New Roman" w:hAnsi="Times New Roman" w:cs="Times New Roman"/>
                <w:b/>
                <w:sz w:val="24"/>
                <w:szCs w:val="24"/>
              </w:rPr>
            </w:pPr>
            <w:r w:rsidRPr="004F4C71">
              <w:rPr>
                <w:rFonts w:ascii="Times New Roman" w:hAnsi="Times New Roman" w:cs="Times New Roman"/>
                <w:b/>
                <w:sz w:val="24"/>
                <w:szCs w:val="24"/>
              </w:rPr>
              <w:t>Note</w:t>
            </w:r>
          </w:p>
        </w:tc>
      </w:tr>
      <w:tr w:rsidR="004F4C71" w14:paraId="5A97A82E" w14:textId="77777777" w:rsidTr="004F4C71">
        <w:tc>
          <w:tcPr>
            <w:tcW w:w="1555" w:type="dxa"/>
          </w:tcPr>
          <w:p w14:paraId="3F5DAD45" w14:textId="77777777" w:rsidR="004F4C71" w:rsidRPr="004F4C71" w:rsidRDefault="004F4C71" w:rsidP="004F4C71">
            <w:pPr>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Detailed member </w:t>
            </w:r>
          </w:p>
          <w:p w14:paraId="07CD0DCE" w14:textId="77777777" w:rsidR="004F4C71" w:rsidRPr="004F4C71" w:rsidRDefault="004F4C71" w:rsidP="004F4C71">
            <w:pPr>
              <w:rPr>
                <w:rFonts w:ascii="Arial" w:eastAsia="Times New Roman" w:hAnsi="Arial" w:cs="Arial"/>
                <w:sz w:val="25"/>
                <w:szCs w:val="25"/>
                <w:lang w:eastAsia="en-IN"/>
              </w:rPr>
            </w:pPr>
            <w:r w:rsidRPr="004F4C71">
              <w:rPr>
                <w:rFonts w:ascii="Arial" w:eastAsia="Times New Roman" w:hAnsi="Arial" w:cs="Arial"/>
                <w:sz w:val="25"/>
                <w:szCs w:val="25"/>
                <w:lang w:eastAsia="en-IN"/>
              </w:rPr>
              <w:t>presentation</w:t>
            </w:r>
          </w:p>
          <w:p w14:paraId="0631EF35" w14:textId="77777777" w:rsidR="004F4C71" w:rsidRDefault="004F4C71" w:rsidP="00F01F1F">
            <w:pPr>
              <w:rPr>
                <w:rFonts w:ascii="Times New Roman" w:hAnsi="Times New Roman" w:cs="Times New Roman"/>
                <w:sz w:val="24"/>
                <w:szCs w:val="24"/>
              </w:rPr>
            </w:pPr>
          </w:p>
        </w:tc>
        <w:tc>
          <w:tcPr>
            <w:tcW w:w="4455" w:type="dxa"/>
          </w:tcPr>
          <w:p w14:paraId="52E083CF" w14:textId="77777777" w:rsidR="004F4C71" w:rsidRPr="004F4C71" w:rsidRDefault="004F4C71" w:rsidP="004F4C71">
            <w:pPr>
              <w:rPr>
                <w:rFonts w:ascii="Arial" w:eastAsia="Times New Roman" w:hAnsi="Arial" w:cs="Arial"/>
                <w:sz w:val="25"/>
                <w:szCs w:val="25"/>
                <w:lang w:eastAsia="en-IN"/>
              </w:rPr>
            </w:pPr>
            <w:r w:rsidRPr="004F4C71">
              <w:rPr>
                <w:rFonts w:ascii="Arial" w:eastAsia="Times New Roman" w:hAnsi="Arial" w:cs="Arial"/>
                <w:sz w:val="25"/>
                <w:szCs w:val="25"/>
                <w:lang w:eastAsia="en-IN"/>
              </w:rPr>
              <w:t>Personal profile creation</w:t>
            </w:r>
          </w:p>
          <w:p w14:paraId="44B274A8" w14:textId="77777777" w:rsidR="004F4C71" w:rsidRDefault="004F4C71" w:rsidP="00F01F1F">
            <w:pPr>
              <w:rPr>
                <w:rFonts w:ascii="Times New Roman" w:hAnsi="Times New Roman" w:cs="Times New Roman"/>
                <w:sz w:val="24"/>
                <w:szCs w:val="24"/>
              </w:rPr>
            </w:pPr>
          </w:p>
        </w:tc>
        <w:tc>
          <w:tcPr>
            <w:tcW w:w="3006" w:type="dxa"/>
          </w:tcPr>
          <w:p w14:paraId="0D3237E9" w14:textId="4CD5B690" w:rsidR="004F4C71" w:rsidRDefault="004F4C71" w:rsidP="00F01F1F">
            <w:pPr>
              <w:rPr>
                <w:rFonts w:ascii="Times New Roman" w:hAnsi="Times New Roman" w:cs="Times New Roman"/>
                <w:sz w:val="24"/>
                <w:szCs w:val="24"/>
              </w:rPr>
            </w:pPr>
            <w:r>
              <w:t>Possibility of continuous enriching</w:t>
            </w:r>
          </w:p>
        </w:tc>
      </w:tr>
      <w:tr w:rsidR="004F4C71" w14:paraId="645CE32C" w14:textId="77777777" w:rsidTr="004F4C71">
        <w:tc>
          <w:tcPr>
            <w:tcW w:w="1555" w:type="dxa"/>
          </w:tcPr>
          <w:p w14:paraId="3DF15968" w14:textId="77777777" w:rsidR="004F4C71" w:rsidRPr="004F4C71" w:rsidRDefault="004F4C71" w:rsidP="004F4C71">
            <w:pPr>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Ease of </w:t>
            </w:r>
          </w:p>
          <w:p w14:paraId="6EFFC6B7" w14:textId="77777777" w:rsidR="004F4C71" w:rsidRPr="004F4C71" w:rsidRDefault="004F4C71" w:rsidP="004F4C71">
            <w:pPr>
              <w:rPr>
                <w:rFonts w:ascii="Arial" w:eastAsia="Times New Roman" w:hAnsi="Arial" w:cs="Arial"/>
                <w:sz w:val="25"/>
                <w:szCs w:val="25"/>
                <w:lang w:eastAsia="en-IN"/>
              </w:rPr>
            </w:pPr>
            <w:r w:rsidRPr="004F4C71">
              <w:rPr>
                <w:rFonts w:ascii="Arial" w:eastAsia="Times New Roman" w:hAnsi="Arial" w:cs="Arial"/>
                <w:sz w:val="25"/>
                <w:szCs w:val="25"/>
                <w:lang w:eastAsia="en-IN"/>
              </w:rPr>
              <w:t>communication</w:t>
            </w:r>
          </w:p>
          <w:p w14:paraId="071BD1F1" w14:textId="77777777" w:rsidR="004F4C71" w:rsidRDefault="004F4C71" w:rsidP="00F01F1F">
            <w:pPr>
              <w:rPr>
                <w:rFonts w:ascii="Times New Roman" w:hAnsi="Times New Roman" w:cs="Times New Roman"/>
                <w:sz w:val="24"/>
                <w:szCs w:val="24"/>
              </w:rPr>
            </w:pPr>
          </w:p>
        </w:tc>
        <w:tc>
          <w:tcPr>
            <w:tcW w:w="4455" w:type="dxa"/>
          </w:tcPr>
          <w:p w14:paraId="5151CD3C" w14:textId="77777777" w:rsidR="004F4C71" w:rsidRDefault="004F4C71" w:rsidP="00F01F1F">
            <w:pPr>
              <w:rPr>
                <w:rFonts w:ascii="Times New Roman" w:hAnsi="Times New Roman" w:cs="Times New Roman"/>
                <w:sz w:val="24"/>
                <w:szCs w:val="24"/>
              </w:rPr>
            </w:pPr>
          </w:p>
        </w:tc>
        <w:tc>
          <w:tcPr>
            <w:tcW w:w="3006" w:type="dxa"/>
          </w:tcPr>
          <w:p w14:paraId="4A3B69F6" w14:textId="77777777" w:rsidR="004F4C71" w:rsidRDefault="004F4C71" w:rsidP="00F01F1F">
            <w:pPr>
              <w:rPr>
                <w:rFonts w:ascii="Times New Roman" w:hAnsi="Times New Roman" w:cs="Times New Roman"/>
                <w:sz w:val="24"/>
                <w:szCs w:val="24"/>
              </w:rPr>
            </w:pPr>
          </w:p>
        </w:tc>
      </w:tr>
      <w:tr w:rsidR="004F4C71" w14:paraId="6E4BA648" w14:textId="77777777" w:rsidTr="004F4C71">
        <w:tc>
          <w:tcPr>
            <w:tcW w:w="1555" w:type="dxa"/>
          </w:tcPr>
          <w:p w14:paraId="7888030E" w14:textId="77777777" w:rsidR="004F4C71" w:rsidRPr="004F4C71" w:rsidRDefault="004F4C71" w:rsidP="004F4C71">
            <w:pPr>
              <w:rPr>
                <w:rFonts w:ascii="Arial" w:eastAsia="Times New Roman" w:hAnsi="Arial" w:cs="Arial"/>
                <w:sz w:val="25"/>
                <w:szCs w:val="25"/>
                <w:lang w:eastAsia="en-IN"/>
              </w:rPr>
            </w:pPr>
            <w:r w:rsidRPr="004F4C71">
              <w:rPr>
                <w:rFonts w:ascii="Arial" w:eastAsia="Times New Roman" w:hAnsi="Arial" w:cs="Arial"/>
                <w:sz w:val="25"/>
                <w:szCs w:val="25"/>
                <w:lang w:eastAsia="en-IN"/>
              </w:rPr>
              <w:t xml:space="preserve">Plenary and team </w:t>
            </w:r>
          </w:p>
          <w:p w14:paraId="14EA183D" w14:textId="77777777" w:rsidR="004F4C71" w:rsidRPr="004F4C71" w:rsidRDefault="004F4C71" w:rsidP="004F4C71">
            <w:pPr>
              <w:rPr>
                <w:rFonts w:ascii="Arial" w:eastAsia="Times New Roman" w:hAnsi="Arial" w:cs="Arial"/>
                <w:sz w:val="25"/>
                <w:szCs w:val="25"/>
                <w:lang w:eastAsia="en-IN"/>
              </w:rPr>
            </w:pPr>
            <w:r w:rsidRPr="004F4C71">
              <w:rPr>
                <w:rFonts w:ascii="Arial" w:eastAsia="Times New Roman" w:hAnsi="Arial" w:cs="Arial"/>
                <w:sz w:val="25"/>
                <w:szCs w:val="25"/>
                <w:lang w:eastAsia="en-IN"/>
              </w:rPr>
              <w:t>member discussion</w:t>
            </w:r>
          </w:p>
          <w:p w14:paraId="5A8402E6" w14:textId="77777777" w:rsidR="004F4C71" w:rsidRDefault="004F4C71" w:rsidP="00F01F1F">
            <w:pPr>
              <w:rPr>
                <w:rFonts w:ascii="Times New Roman" w:hAnsi="Times New Roman" w:cs="Times New Roman"/>
                <w:sz w:val="24"/>
                <w:szCs w:val="24"/>
              </w:rPr>
            </w:pPr>
          </w:p>
        </w:tc>
        <w:tc>
          <w:tcPr>
            <w:tcW w:w="4455" w:type="dxa"/>
          </w:tcPr>
          <w:p w14:paraId="083B4D86" w14:textId="77777777" w:rsidR="004F4C71" w:rsidRPr="004F4C71" w:rsidRDefault="004F4C71" w:rsidP="004F4C71">
            <w:pPr>
              <w:rPr>
                <w:rFonts w:ascii="Arial" w:eastAsia="Times New Roman" w:hAnsi="Arial" w:cs="Arial"/>
                <w:sz w:val="25"/>
                <w:szCs w:val="25"/>
                <w:lang w:eastAsia="en-IN"/>
              </w:rPr>
            </w:pPr>
            <w:r w:rsidRPr="004F4C71">
              <w:rPr>
                <w:rFonts w:ascii="Arial" w:eastAsia="Times New Roman" w:hAnsi="Arial" w:cs="Arial"/>
                <w:sz w:val="25"/>
                <w:szCs w:val="25"/>
                <w:lang w:eastAsia="en-IN"/>
              </w:rPr>
              <w:t>Discussion forum, Chats</w:t>
            </w:r>
          </w:p>
          <w:p w14:paraId="15700B52" w14:textId="77777777" w:rsidR="004F4C71" w:rsidRDefault="004F4C71" w:rsidP="00F01F1F">
            <w:pPr>
              <w:rPr>
                <w:rFonts w:ascii="Times New Roman" w:hAnsi="Times New Roman" w:cs="Times New Roman"/>
                <w:sz w:val="24"/>
                <w:szCs w:val="24"/>
              </w:rPr>
            </w:pPr>
          </w:p>
        </w:tc>
        <w:tc>
          <w:tcPr>
            <w:tcW w:w="3006" w:type="dxa"/>
          </w:tcPr>
          <w:p w14:paraId="066F137F" w14:textId="77777777" w:rsidR="004F4C71" w:rsidRDefault="004F4C71" w:rsidP="00F01F1F">
            <w:pPr>
              <w:rPr>
                <w:rFonts w:ascii="Times New Roman" w:hAnsi="Times New Roman" w:cs="Times New Roman"/>
                <w:sz w:val="24"/>
                <w:szCs w:val="24"/>
              </w:rPr>
            </w:pPr>
          </w:p>
        </w:tc>
      </w:tr>
      <w:tr w:rsidR="00A55960" w14:paraId="527D9E28" w14:textId="77777777" w:rsidTr="004F4C71">
        <w:tc>
          <w:tcPr>
            <w:tcW w:w="1555" w:type="dxa"/>
          </w:tcPr>
          <w:p w14:paraId="58826864" w14:textId="77777777" w:rsidR="00A55960" w:rsidRPr="00A55960" w:rsidRDefault="00A55960" w:rsidP="00A55960">
            <w:pPr>
              <w:rPr>
                <w:rFonts w:ascii="Arial" w:eastAsia="Times New Roman" w:hAnsi="Arial" w:cs="Arial"/>
                <w:sz w:val="25"/>
                <w:szCs w:val="25"/>
                <w:lang w:eastAsia="en-IN"/>
              </w:rPr>
            </w:pPr>
            <w:r w:rsidRPr="00A55960">
              <w:rPr>
                <w:rFonts w:ascii="Arial" w:eastAsia="Times New Roman" w:hAnsi="Arial" w:cs="Arial"/>
                <w:sz w:val="25"/>
                <w:szCs w:val="25"/>
                <w:lang w:eastAsia="en-IN"/>
              </w:rPr>
              <w:t>Notifica</w:t>
            </w:r>
          </w:p>
          <w:p w14:paraId="1DEB969A" w14:textId="77777777" w:rsidR="00A55960" w:rsidRPr="00A55960" w:rsidRDefault="00A55960" w:rsidP="00A55960">
            <w:pPr>
              <w:rPr>
                <w:rFonts w:ascii="Arial" w:eastAsia="Times New Roman" w:hAnsi="Arial" w:cs="Arial"/>
                <w:sz w:val="25"/>
                <w:szCs w:val="25"/>
                <w:lang w:eastAsia="en-IN"/>
              </w:rPr>
            </w:pPr>
            <w:r w:rsidRPr="00A55960">
              <w:rPr>
                <w:rFonts w:ascii="Arial" w:eastAsia="Times New Roman" w:hAnsi="Arial" w:cs="Arial"/>
                <w:sz w:val="25"/>
                <w:szCs w:val="25"/>
                <w:lang w:eastAsia="en-IN"/>
              </w:rPr>
              <w:t xml:space="preserve">tions </w:t>
            </w:r>
          </w:p>
          <w:p w14:paraId="71FD565A" w14:textId="77777777" w:rsidR="00A55960" w:rsidRPr="00A55960" w:rsidRDefault="00A55960" w:rsidP="00A55960">
            <w:pPr>
              <w:rPr>
                <w:rFonts w:ascii="Arial" w:eastAsia="Times New Roman" w:hAnsi="Arial" w:cs="Arial"/>
                <w:sz w:val="25"/>
                <w:szCs w:val="25"/>
                <w:lang w:eastAsia="en-IN"/>
              </w:rPr>
            </w:pPr>
            <w:r w:rsidRPr="00A55960">
              <w:rPr>
                <w:rFonts w:ascii="Arial" w:eastAsia="Times New Roman" w:hAnsi="Arial" w:cs="Arial"/>
                <w:sz w:val="25"/>
                <w:szCs w:val="25"/>
                <w:lang w:eastAsia="en-IN"/>
              </w:rPr>
              <w:t>-</w:t>
            </w:r>
          </w:p>
          <w:p w14:paraId="1EE6B4AE" w14:textId="77777777" w:rsidR="00A55960" w:rsidRPr="00A55960" w:rsidRDefault="00A55960" w:rsidP="00A55960">
            <w:pPr>
              <w:rPr>
                <w:rFonts w:ascii="Arial" w:eastAsia="Times New Roman" w:hAnsi="Arial" w:cs="Arial"/>
                <w:sz w:val="25"/>
                <w:szCs w:val="25"/>
                <w:lang w:eastAsia="en-IN"/>
              </w:rPr>
            </w:pPr>
            <w:r w:rsidRPr="00A55960">
              <w:rPr>
                <w:rFonts w:ascii="Arial" w:eastAsia="Times New Roman" w:hAnsi="Arial" w:cs="Arial"/>
                <w:sz w:val="25"/>
                <w:szCs w:val="25"/>
                <w:lang w:eastAsia="en-IN"/>
              </w:rPr>
              <w:t xml:space="preserve">directions from the </w:t>
            </w:r>
          </w:p>
          <w:p w14:paraId="13AE45F7" w14:textId="77777777" w:rsidR="00A55960" w:rsidRPr="00A55960" w:rsidRDefault="00A55960" w:rsidP="00A55960">
            <w:pPr>
              <w:rPr>
                <w:rFonts w:ascii="Arial" w:eastAsia="Times New Roman" w:hAnsi="Arial" w:cs="Arial"/>
                <w:sz w:val="25"/>
                <w:szCs w:val="25"/>
                <w:lang w:eastAsia="en-IN"/>
              </w:rPr>
            </w:pPr>
            <w:r w:rsidRPr="00A55960">
              <w:rPr>
                <w:rFonts w:ascii="Arial" w:eastAsia="Times New Roman" w:hAnsi="Arial" w:cs="Arial"/>
                <w:sz w:val="25"/>
                <w:szCs w:val="25"/>
                <w:lang w:eastAsia="en-IN"/>
              </w:rPr>
              <w:t xml:space="preserve">teacher </w:t>
            </w:r>
          </w:p>
          <w:p w14:paraId="1FBEC489" w14:textId="77777777" w:rsidR="00A55960" w:rsidRPr="00A55960" w:rsidRDefault="00A55960" w:rsidP="00A55960">
            <w:pPr>
              <w:rPr>
                <w:rFonts w:ascii="Arial" w:eastAsia="Times New Roman" w:hAnsi="Arial" w:cs="Arial"/>
                <w:sz w:val="25"/>
                <w:szCs w:val="25"/>
                <w:lang w:eastAsia="en-IN"/>
              </w:rPr>
            </w:pPr>
            <w:r w:rsidRPr="00A55960">
              <w:rPr>
                <w:rFonts w:ascii="Arial" w:eastAsia="Times New Roman" w:hAnsi="Arial" w:cs="Arial"/>
                <w:sz w:val="25"/>
                <w:szCs w:val="25"/>
                <w:lang w:eastAsia="en-IN"/>
              </w:rPr>
              <w:t>-</w:t>
            </w:r>
          </w:p>
          <w:p w14:paraId="74869143" w14:textId="77777777" w:rsidR="00A55960" w:rsidRPr="00A55960" w:rsidRDefault="00A55960" w:rsidP="00A55960">
            <w:pPr>
              <w:rPr>
                <w:rFonts w:ascii="Arial" w:eastAsia="Times New Roman" w:hAnsi="Arial" w:cs="Arial"/>
                <w:sz w:val="25"/>
                <w:szCs w:val="25"/>
                <w:lang w:eastAsia="en-IN"/>
              </w:rPr>
            </w:pPr>
            <w:r w:rsidRPr="00A55960">
              <w:rPr>
                <w:rFonts w:ascii="Arial" w:eastAsia="Times New Roman" w:hAnsi="Arial" w:cs="Arial"/>
                <w:sz w:val="25"/>
                <w:szCs w:val="25"/>
                <w:lang w:eastAsia="en-IN"/>
              </w:rPr>
              <w:lastRenderedPageBreak/>
              <w:t>tutor</w:t>
            </w:r>
          </w:p>
          <w:p w14:paraId="0DCCE8C4" w14:textId="77777777" w:rsidR="00A55960" w:rsidRPr="004F4C71" w:rsidRDefault="00A55960" w:rsidP="004F4C71">
            <w:pPr>
              <w:rPr>
                <w:rFonts w:ascii="Arial" w:eastAsia="Times New Roman" w:hAnsi="Arial" w:cs="Arial"/>
                <w:sz w:val="25"/>
                <w:szCs w:val="25"/>
                <w:lang w:eastAsia="en-IN"/>
              </w:rPr>
            </w:pPr>
          </w:p>
        </w:tc>
        <w:tc>
          <w:tcPr>
            <w:tcW w:w="4455" w:type="dxa"/>
          </w:tcPr>
          <w:p w14:paraId="68583BEA" w14:textId="77777777" w:rsidR="00A55960" w:rsidRPr="00A55960" w:rsidRDefault="00A55960" w:rsidP="00A55960">
            <w:pPr>
              <w:rPr>
                <w:rFonts w:ascii="Arial" w:eastAsia="Times New Roman" w:hAnsi="Arial" w:cs="Arial"/>
                <w:sz w:val="25"/>
                <w:szCs w:val="25"/>
                <w:lang w:eastAsia="en-IN"/>
              </w:rPr>
            </w:pPr>
            <w:r w:rsidRPr="00A55960">
              <w:rPr>
                <w:rFonts w:ascii="Arial" w:eastAsia="Times New Roman" w:hAnsi="Arial" w:cs="Arial"/>
                <w:sz w:val="25"/>
                <w:szCs w:val="25"/>
                <w:lang w:eastAsia="en-IN"/>
              </w:rPr>
              <w:lastRenderedPageBreak/>
              <w:t xml:space="preserve">Notification forum, text </w:t>
            </w:r>
          </w:p>
          <w:p w14:paraId="2F57032B" w14:textId="7332C164" w:rsidR="00A55960" w:rsidRPr="00A55960" w:rsidRDefault="00A55960" w:rsidP="00A55960">
            <w:pPr>
              <w:rPr>
                <w:rFonts w:ascii="Arial" w:eastAsia="Times New Roman" w:hAnsi="Arial" w:cs="Arial"/>
                <w:sz w:val="25"/>
                <w:szCs w:val="25"/>
                <w:lang w:eastAsia="en-IN"/>
              </w:rPr>
            </w:pPr>
            <w:r w:rsidRPr="00A55960">
              <w:rPr>
                <w:rFonts w:ascii="Arial" w:eastAsia="Times New Roman" w:hAnsi="Arial" w:cs="Arial"/>
                <w:sz w:val="25"/>
                <w:szCs w:val="25"/>
                <w:lang w:eastAsia="en-IN"/>
              </w:rPr>
              <w:t>posts in web-page form</w:t>
            </w:r>
          </w:p>
          <w:p w14:paraId="090A6D6A" w14:textId="77777777" w:rsidR="00A55960" w:rsidRPr="004F4C71" w:rsidRDefault="00A55960" w:rsidP="004F4C71">
            <w:pPr>
              <w:rPr>
                <w:rFonts w:ascii="Arial" w:eastAsia="Times New Roman" w:hAnsi="Arial" w:cs="Arial"/>
                <w:sz w:val="25"/>
                <w:szCs w:val="25"/>
                <w:lang w:eastAsia="en-IN"/>
              </w:rPr>
            </w:pPr>
          </w:p>
        </w:tc>
        <w:tc>
          <w:tcPr>
            <w:tcW w:w="3006" w:type="dxa"/>
          </w:tcPr>
          <w:p w14:paraId="7014368C" w14:textId="77777777" w:rsidR="00A55960" w:rsidRDefault="00A55960" w:rsidP="00F01F1F">
            <w:pPr>
              <w:rPr>
                <w:rFonts w:ascii="Times New Roman" w:hAnsi="Times New Roman" w:cs="Times New Roman"/>
                <w:sz w:val="24"/>
                <w:szCs w:val="24"/>
              </w:rPr>
            </w:pPr>
          </w:p>
        </w:tc>
      </w:tr>
      <w:tr w:rsidR="00A55960" w14:paraId="63BB3A83" w14:textId="77777777" w:rsidTr="004F4C71">
        <w:tc>
          <w:tcPr>
            <w:tcW w:w="1555" w:type="dxa"/>
          </w:tcPr>
          <w:p w14:paraId="71793A0D" w14:textId="24CDF621" w:rsidR="00A55960" w:rsidRPr="004F4C71" w:rsidRDefault="00A55960" w:rsidP="004F4C71">
            <w:pPr>
              <w:rPr>
                <w:rFonts w:ascii="Arial" w:eastAsia="Times New Roman" w:hAnsi="Arial" w:cs="Arial"/>
                <w:sz w:val="25"/>
                <w:szCs w:val="25"/>
                <w:lang w:eastAsia="en-IN"/>
              </w:rPr>
            </w:pPr>
            <w:r>
              <w:rPr>
                <w:rFonts w:ascii="Arial" w:eastAsia="Times New Roman" w:hAnsi="Arial" w:cs="Arial"/>
                <w:sz w:val="25"/>
                <w:szCs w:val="25"/>
                <w:lang w:eastAsia="en-IN"/>
              </w:rPr>
              <w:t>Time-lines</w:t>
            </w:r>
          </w:p>
        </w:tc>
        <w:tc>
          <w:tcPr>
            <w:tcW w:w="4455" w:type="dxa"/>
          </w:tcPr>
          <w:p w14:paraId="52B505D3" w14:textId="5C1D2E5D" w:rsidR="00A55960" w:rsidRPr="004F4C71" w:rsidRDefault="00A55960" w:rsidP="004F4C71">
            <w:pPr>
              <w:rPr>
                <w:rFonts w:ascii="Arial" w:eastAsia="Times New Roman" w:hAnsi="Arial" w:cs="Arial"/>
                <w:sz w:val="25"/>
                <w:szCs w:val="25"/>
                <w:lang w:eastAsia="en-IN"/>
              </w:rPr>
            </w:pPr>
            <w:r>
              <w:t>Calendar</w:t>
            </w:r>
          </w:p>
        </w:tc>
        <w:tc>
          <w:tcPr>
            <w:tcW w:w="3006" w:type="dxa"/>
          </w:tcPr>
          <w:p w14:paraId="22FB6FD3" w14:textId="77777777" w:rsidR="002B295E" w:rsidRPr="002B295E" w:rsidRDefault="002B295E" w:rsidP="002B295E">
            <w:pPr>
              <w:rPr>
                <w:rFonts w:ascii="Arial" w:eastAsia="Times New Roman" w:hAnsi="Arial" w:cs="Arial"/>
                <w:sz w:val="25"/>
                <w:szCs w:val="25"/>
                <w:lang w:eastAsia="en-IN"/>
              </w:rPr>
            </w:pPr>
            <w:r w:rsidRPr="002B295E">
              <w:rPr>
                <w:rFonts w:ascii="Arial" w:eastAsia="Times New Roman" w:hAnsi="Arial" w:cs="Arial"/>
                <w:sz w:val="25"/>
                <w:szCs w:val="25"/>
                <w:lang w:eastAsia="en-IN"/>
              </w:rPr>
              <w:t xml:space="preserve">There is the possibility to create different calendars </w:t>
            </w:r>
          </w:p>
          <w:p w14:paraId="2F63E80D" w14:textId="4E875CBC" w:rsidR="002B295E" w:rsidRPr="002B295E" w:rsidRDefault="002B295E" w:rsidP="002B295E">
            <w:pPr>
              <w:rPr>
                <w:rFonts w:ascii="Arial" w:eastAsia="Times New Roman" w:hAnsi="Arial" w:cs="Arial"/>
                <w:sz w:val="25"/>
                <w:szCs w:val="25"/>
                <w:lang w:eastAsia="en-IN"/>
              </w:rPr>
            </w:pPr>
            <w:r w:rsidRPr="002B295E">
              <w:rPr>
                <w:rFonts w:ascii="Arial" w:eastAsia="Times New Roman" w:hAnsi="Arial" w:cs="Arial"/>
                <w:sz w:val="25"/>
                <w:szCs w:val="25"/>
                <w:lang w:eastAsia="en-IN"/>
              </w:rPr>
              <w:t>(e.g. for the projects goals, the progress of the preparation for the presentation, etc.) and assign duties to each person, or team, or</w:t>
            </w:r>
          </w:p>
          <w:p w14:paraId="31332D9B" w14:textId="39FD79EE" w:rsidR="002B295E" w:rsidRPr="002B295E" w:rsidRDefault="002B295E" w:rsidP="002B295E">
            <w:pPr>
              <w:rPr>
                <w:rFonts w:ascii="Arial" w:eastAsia="Times New Roman" w:hAnsi="Arial" w:cs="Arial"/>
                <w:sz w:val="25"/>
                <w:szCs w:val="25"/>
                <w:lang w:eastAsia="en-IN"/>
              </w:rPr>
            </w:pPr>
            <w:r w:rsidRPr="002B295E">
              <w:rPr>
                <w:rFonts w:ascii="Arial" w:eastAsia="Times New Roman" w:hAnsi="Arial" w:cs="Arial"/>
                <w:sz w:val="25"/>
                <w:szCs w:val="25"/>
                <w:lang w:eastAsia="en-IN"/>
              </w:rPr>
              <w:t>the plenary which will show notification messages</w:t>
            </w:r>
          </w:p>
          <w:p w14:paraId="05AD484C" w14:textId="77777777" w:rsidR="00A55960" w:rsidRDefault="00A55960" w:rsidP="00F01F1F">
            <w:pPr>
              <w:rPr>
                <w:rFonts w:ascii="Times New Roman" w:hAnsi="Times New Roman" w:cs="Times New Roman"/>
                <w:sz w:val="24"/>
                <w:szCs w:val="24"/>
              </w:rPr>
            </w:pPr>
          </w:p>
        </w:tc>
      </w:tr>
      <w:tr w:rsidR="002B295E" w14:paraId="7CD19747" w14:textId="77777777" w:rsidTr="004F4C71">
        <w:tc>
          <w:tcPr>
            <w:tcW w:w="1555" w:type="dxa"/>
          </w:tcPr>
          <w:p w14:paraId="63567130" w14:textId="77777777" w:rsidR="002B295E" w:rsidRPr="002B295E" w:rsidRDefault="002B295E" w:rsidP="002B295E">
            <w:pPr>
              <w:rPr>
                <w:rFonts w:ascii="Arial" w:eastAsia="Times New Roman" w:hAnsi="Arial" w:cs="Arial"/>
                <w:sz w:val="25"/>
                <w:szCs w:val="25"/>
                <w:lang w:eastAsia="en-IN"/>
              </w:rPr>
            </w:pPr>
            <w:r w:rsidRPr="002B295E">
              <w:rPr>
                <w:rFonts w:ascii="Arial" w:eastAsia="Times New Roman" w:hAnsi="Arial" w:cs="Arial"/>
                <w:sz w:val="25"/>
                <w:szCs w:val="25"/>
                <w:lang w:eastAsia="en-IN"/>
              </w:rPr>
              <w:t xml:space="preserve">Component based </w:t>
            </w:r>
          </w:p>
          <w:p w14:paraId="064137C0" w14:textId="77777777" w:rsidR="002B295E" w:rsidRPr="002B295E" w:rsidRDefault="002B295E" w:rsidP="002B295E">
            <w:pPr>
              <w:rPr>
                <w:rFonts w:ascii="Arial" w:eastAsia="Times New Roman" w:hAnsi="Arial" w:cs="Arial"/>
                <w:sz w:val="25"/>
                <w:szCs w:val="25"/>
                <w:lang w:eastAsia="en-IN"/>
              </w:rPr>
            </w:pPr>
            <w:r w:rsidRPr="002B295E">
              <w:rPr>
                <w:rFonts w:ascii="Arial" w:eastAsia="Times New Roman" w:hAnsi="Arial" w:cs="Arial"/>
                <w:sz w:val="25"/>
                <w:szCs w:val="25"/>
                <w:lang w:eastAsia="en-IN"/>
              </w:rPr>
              <w:t>project</w:t>
            </w:r>
          </w:p>
          <w:p w14:paraId="406210A6" w14:textId="77777777" w:rsidR="002B295E" w:rsidRDefault="002B295E" w:rsidP="004F4C71">
            <w:pPr>
              <w:rPr>
                <w:rFonts w:ascii="Arial" w:eastAsia="Times New Roman" w:hAnsi="Arial" w:cs="Arial"/>
                <w:sz w:val="25"/>
                <w:szCs w:val="25"/>
                <w:lang w:eastAsia="en-IN"/>
              </w:rPr>
            </w:pPr>
          </w:p>
        </w:tc>
        <w:tc>
          <w:tcPr>
            <w:tcW w:w="4455" w:type="dxa"/>
          </w:tcPr>
          <w:p w14:paraId="0D2581AE" w14:textId="207F08A5" w:rsidR="002B295E" w:rsidRDefault="002B295E" w:rsidP="004F4C71">
            <w:r>
              <w:t>Wiki</w:t>
            </w:r>
          </w:p>
        </w:tc>
        <w:tc>
          <w:tcPr>
            <w:tcW w:w="3006" w:type="dxa"/>
          </w:tcPr>
          <w:p w14:paraId="60637770" w14:textId="77777777" w:rsidR="002B295E" w:rsidRPr="002B295E" w:rsidRDefault="002B295E" w:rsidP="002B295E">
            <w:pPr>
              <w:rPr>
                <w:rFonts w:ascii="Arial" w:eastAsia="Times New Roman" w:hAnsi="Arial" w:cs="Arial"/>
                <w:sz w:val="25"/>
                <w:szCs w:val="25"/>
                <w:lang w:eastAsia="en-IN"/>
              </w:rPr>
            </w:pPr>
            <w:r w:rsidRPr="002B295E">
              <w:rPr>
                <w:rFonts w:ascii="Arial" w:eastAsia="Times New Roman" w:hAnsi="Arial" w:cs="Arial"/>
                <w:sz w:val="25"/>
                <w:szCs w:val="25"/>
                <w:lang w:eastAsia="en-IN"/>
              </w:rPr>
              <w:t xml:space="preserve">A very simple to use and operate wiki, that allows </w:t>
            </w:r>
          </w:p>
          <w:p w14:paraId="62E9F893" w14:textId="77777777" w:rsidR="002B295E" w:rsidRPr="002B295E" w:rsidRDefault="002B295E" w:rsidP="002B295E">
            <w:pPr>
              <w:rPr>
                <w:rFonts w:ascii="Arial" w:eastAsia="Times New Roman" w:hAnsi="Arial" w:cs="Arial"/>
                <w:sz w:val="25"/>
                <w:szCs w:val="25"/>
                <w:lang w:eastAsia="en-IN"/>
              </w:rPr>
            </w:pPr>
            <w:r w:rsidRPr="002B295E">
              <w:rPr>
                <w:rFonts w:ascii="Arial" w:eastAsia="Times New Roman" w:hAnsi="Arial" w:cs="Arial"/>
                <w:sz w:val="25"/>
                <w:szCs w:val="25"/>
                <w:lang w:eastAsia="en-IN"/>
              </w:rPr>
              <w:t>the collaborative c</w:t>
            </w:r>
          </w:p>
          <w:p w14:paraId="44F20707" w14:textId="77777777" w:rsidR="002B295E" w:rsidRPr="002B295E" w:rsidRDefault="002B295E" w:rsidP="002B295E">
            <w:pPr>
              <w:rPr>
                <w:rFonts w:ascii="Arial" w:eastAsia="Times New Roman" w:hAnsi="Arial" w:cs="Arial"/>
                <w:sz w:val="25"/>
                <w:szCs w:val="25"/>
                <w:lang w:eastAsia="en-IN"/>
              </w:rPr>
            </w:pPr>
            <w:r w:rsidRPr="002B295E">
              <w:rPr>
                <w:rFonts w:ascii="Arial" w:eastAsia="Times New Roman" w:hAnsi="Arial" w:cs="Arial"/>
                <w:sz w:val="25"/>
                <w:szCs w:val="25"/>
                <w:lang w:eastAsia="en-IN"/>
              </w:rPr>
              <w:t>omposition of the final project</w:t>
            </w:r>
          </w:p>
          <w:p w14:paraId="72ECADB9" w14:textId="77777777" w:rsidR="002B295E" w:rsidRPr="002B295E" w:rsidRDefault="002B295E" w:rsidP="002B295E">
            <w:pPr>
              <w:rPr>
                <w:rFonts w:ascii="Arial" w:eastAsia="Times New Roman" w:hAnsi="Arial" w:cs="Arial"/>
                <w:sz w:val="25"/>
                <w:szCs w:val="25"/>
                <w:lang w:eastAsia="en-IN"/>
              </w:rPr>
            </w:pPr>
          </w:p>
        </w:tc>
      </w:tr>
      <w:tr w:rsidR="002B295E" w14:paraId="0E772BD2" w14:textId="77777777" w:rsidTr="004F4C71">
        <w:tc>
          <w:tcPr>
            <w:tcW w:w="1555" w:type="dxa"/>
          </w:tcPr>
          <w:p w14:paraId="47FFE41B" w14:textId="77777777" w:rsidR="00B90EFE" w:rsidRPr="00B90EFE" w:rsidRDefault="00B90EFE" w:rsidP="00B90EFE">
            <w:pPr>
              <w:rPr>
                <w:rFonts w:ascii="Arial" w:eastAsia="Times New Roman" w:hAnsi="Arial" w:cs="Arial"/>
                <w:sz w:val="25"/>
                <w:szCs w:val="25"/>
                <w:lang w:eastAsia="en-IN"/>
              </w:rPr>
            </w:pPr>
            <w:r w:rsidRPr="00B90EFE">
              <w:rPr>
                <w:rFonts w:ascii="Arial" w:eastAsia="Times New Roman" w:hAnsi="Arial" w:cs="Arial"/>
                <w:sz w:val="25"/>
                <w:szCs w:val="25"/>
                <w:lang w:eastAsia="en-IN"/>
              </w:rPr>
              <w:t>Bibliographic records</w:t>
            </w:r>
          </w:p>
          <w:p w14:paraId="50122E4C" w14:textId="77777777" w:rsidR="002B295E" w:rsidRDefault="002B295E" w:rsidP="004F4C71">
            <w:pPr>
              <w:rPr>
                <w:rFonts w:ascii="Arial" w:eastAsia="Times New Roman" w:hAnsi="Arial" w:cs="Arial"/>
                <w:sz w:val="25"/>
                <w:szCs w:val="25"/>
                <w:lang w:eastAsia="en-IN"/>
              </w:rPr>
            </w:pPr>
          </w:p>
        </w:tc>
        <w:tc>
          <w:tcPr>
            <w:tcW w:w="4455" w:type="dxa"/>
          </w:tcPr>
          <w:p w14:paraId="6486E968" w14:textId="26150DF2" w:rsidR="002B295E" w:rsidRDefault="00B90EFE" w:rsidP="004F4C71">
            <w:r>
              <w:t>Database</w:t>
            </w:r>
          </w:p>
        </w:tc>
        <w:tc>
          <w:tcPr>
            <w:tcW w:w="3006" w:type="dxa"/>
          </w:tcPr>
          <w:p w14:paraId="26B525C8" w14:textId="77777777" w:rsidR="002B295E" w:rsidRPr="002B295E" w:rsidRDefault="002B295E" w:rsidP="002B295E">
            <w:pPr>
              <w:rPr>
                <w:rFonts w:ascii="Arial" w:eastAsia="Times New Roman" w:hAnsi="Arial" w:cs="Arial"/>
                <w:sz w:val="25"/>
                <w:szCs w:val="25"/>
                <w:lang w:eastAsia="en-IN"/>
              </w:rPr>
            </w:pPr>
          </w:p>
        </w:tc>
      </w:tr>
      <w:tr w:rsidR="002B295E" w14:paraId="1C3E753C" w14:textId="77777777" w:rsidTr="004F4C71">
        <w:tc>
          <w:tcPr>
            <w:tcW w:w="1555" w:type="dxa"/>
          </w:tcPr>
          <w:p w14:paraId="1F838836" w14:textId="77777777" w:rsidR="002B295E" w:rsidRDefault="002B295E" w:rsidP="004F4C71">
            <w:pPr>
              <w:rPr>
                <w:rFonts w:ascii="Arial" w:eastAsia="Times New Roman" w:hAnsi="Arial" w:cs="Arial"/>
                <w:sz w:val="25"/>
                <w:szCs w:val="25"/>
                <w:lang w:eastAsia="en-IN"/>
              </w:rPr>
            </w:pPr>
          </w:p>
        </w:tc>
        <w:tc>
          <w:tcPr>
            <w:tcW w:w="4455" w:type="dxa"/>
          </w:tcPr>
          <w:p w14:paraId="140D5244" w14:textId="77777777" w:rsidR="002B295E" w:rsidRDefault="002B295E" w:rsidP="004F4C71"/>
        </w:tc>
        <w:tc>
          <w:tcPr>
            <w:tcW w:w="3006" w:type="dxa"/>
          </w:tcPr>
          <w:p w14:paraId="5E19BB97" w14:textId="77777777" w:rsidR="002B295E" w:rsidRPr="002B295E" w:rsidRDefault="002B295E" w:rsidP="002B295E">
            <w:pPr>
              <w:rPr>
                <w:rFonts w:ascii="Arial" w:eastAsia="Times New Roman" w:hAnsi="Arial" w:cs="Arial"/>
                <w:sz w:val="25"/>
                <w:szCs w:val="25"/>
                <w:lang w:eastAsia="en-IN"/>
              </w:rPr>
            </w:pPr>
          </w:p>
        </w:tc>
      </w:tr>
    </w:tbl>
    <w:p w14:paraId="56E6E077" w14:textId="10C4C586" w:rsidR="004F4C71" w:rsidRDefault="004F4C71" w:rsidP="00F01F1F">
      <w:pPr>
        <w:rPr>
          <w:rFonts w:ascii="Times New Roman" w:hAnsi="Times New Roman" w:cs="Times New Roman"/>
          <w:sz w:val="24"/>
          <w:szCs w:val="24"/>
        </w:rPr>
      </w:pPr>
    </w:p>
    <w:p w14:paraId="7AD48814" w14:textId="77777777" w:rsidR="00B90EFE" w:rsidRPr="00B90EFE" w:rsidRDefault="00B90EFE" w:rsidP="00B90EFE">
      <w:pPr>
        <w:spacing w:after="0" w:line="240" w:lineRule="auto"/>
        <w:rPr>
          <w:rFonts w:ascii="Arial" w:eastAsia="Times New Roman" w:hAnsi="Arial" w:cs="Arial"/>
          <w:sz w:val="25"/>
          <w:szCs w:val="25"/>
          <w:lang w:eastAsia="en-IN"/>
        </w:rPr>
      </w:pPr>
      <w:r w:rsidRPr="00B90EFE">
        <w:rPr>
          <w:rFonts w:ascii="Arial" w:eastAsia="Times New Roman" w:hAnsi="Arial" w:cs="Arial"/>
          <w:sz w:val="25"/>
          <w:szCs w:val="25"/>
          <w:lang w:eastAsia="en-IN"/>
        </w:rPr>
        <w:t xml:space="preserve">The platform offered functionality such as discussions in forums, homework </w:t>
      </w:r>
    </w:p>
    <w:p w14:paraId="46755197" w14:textId="77777777" w:rsidR="00B90EFE" w:rsidRPr="00B90EFE" w:rsidRDefault="00B90EFE" w:rsidP="00B90EFE">
      <w:pPr>
        <w:spacing w:after="0" w:line="240" w:lineRule="auto"/>
        <w:rPr>
          <w:rFonts w:ascii="Arial" w:eastAsia="Times New Roman" w:hAnsi="Arial" w:cs="Arial"/>
          <w:sz w:val="25"/>
          <w:szCs w:val="25"/>
          <w:lang w:eastAsia="en-IN"/>
        </w:rPr>
      </w:pPr>
      <w:r w:rsidRPr="00B90EFE">
        <w:rPr>
          <w:rFonts w:ascii="Arial" w:eastAsia="Times New Roman" w:hAnsi="Arial" w:cs="Arial"/>
          <w:sz w:val="25"/>
          <w:szCs w:val="25"/>
          <w:lang w:eastAsia="en-IN"/>
        </w:rPr>
        <w:t>posts, observance of time</w:t>
      </w:r>
    </w:p>
    <w:p w14:paraId="1DC7DE1B" w14:textId="77777777" w:rsidR="00B90EFE" w:rsidRPr="00B90EFE" w:rsidRDefault="00B90EFE" w:rsidP="00B90EFE">
      <w:pPr>
        <w:spacing w:after="0" w:line="240" w:lineRule="auto"/>
        <w:rPr>
          <w:rFonts w:ascii="Arial" w:eastAsia="Times New Roman" w:hAnsi="Arial" w:cs="Arial"/>
          <w:sz w:val="25"/>
          <w:szCs w:val="25"/>
          <w:lang w:eastAsia="en-IN"/>
        </w:rPr>
      </w:pPr>
      <w:r w:rsidRPr="00B90EFE">
        <w:rPr>
          <w:rFonts w:ascii="Arial" w:eastAsia="Times New Roman" w:hAnsi="Arial" w:cs="Arial"/>
          <w:sz w:val="25"/>
          <w:szCs w:val="25"/>
          <w:lang w:eastAsia="en-IN"/>
        </w:rPr>
        <w:t>-</w:t>
      </w:r>
    </w:p>
    <w:p w14:paraId="17A079E4" w14:textId="77777777" w:rsidR="00B90EFE" w:rsidRPr="00B90EFE" w:rsidRDefault="00B90EFE" w:rsidP="00B90EFE">
      <w:pPr>
        <w:spacing w:after="0" w:line="240" w:lineRule="auto"/>
        <w:rPr>
          <w:rFonts w:ascii="Arial" w:eastAsia="Times New Roman" w:hAnsi="Arial" w:cs="Arial"/>
          <w:sz w:val="25"/>
          <w:szCs w:val="25"/>
          <w:lang w:eastAsia="en-IN"/>
        </w:rPr>
      </w:pPr>
      <w:r w:rsidRPr="00B90EFE">
        <w:rPr>
          <w:rFonts w:ascii="Arial" w:eastAsia="Times New Roman" w:hAnsi="Arial" w:cs="Arial"/>
          <w:sz w:val="25"/>
          <w:szCs w:val="25"/>
          <w:lang w:eastAsia="en-IN"/>
        </w:rPr>
        <w:t>lines, guidelines download, class coordinati</w:t>
      </w:r>
    </w:p>
    <w:p w14:paraId="0270EFA1" w14:textId="77777777" w:rsidR="00B90EFE" w:rsidRPr="00B90EFE" w:rsidRDefault="00B90EFE" w:rsidP="00B90EFE">
      <w:pPr>
        <w:spacing w:after="0" w:line="240" w:lineRule="auto"/>
        <w:rPr>
          <w:rFonts w:ascii="Arial" w:eastAsia="Times New Roman" w:hAnsi="Arial" w:cs="Arial"/>
          <w:sz w:val="25"/>
          <w:szCs w:val="25"/>
          <w:lang w:eastAsia="en-IN"/>
        </w:rPr>
      </w:pPr>
      <w:r w:rsidRPr="00B90EFE">
        <w:rPr>
          <w:rFonts w:ascii="Arial" w:eastAsia="Times New Roman" w:hAnsi="Arial" w:cs="Arial"/>
          <w:sz w:val="25"/>
          <w:szCs w:val="25"/>
          <w:lang w:eastAsia="en-IN"/>
        </w:rPr>
        <w:t xml:space="preserve">on, direct communication </w:t>
      </w:r>
    </w:p>
    <w:p w14:paraId="41A5B81F" w14:textId="77777777" w:rsidR="00B90EFE" w:rsidRPr="00B90EFE" w:rsidRDefault="00B90EFE" w:rsidP="00B90EFE">
      <w:pPr>
        <w:spacing w:after="0" w:line="240" w:lineRule="auto"/>
        <w:rPr>
          <w:rFonts w:ascii="Arial" w:eastAsia="Times New Roman" w:hAnsi="Arial" w:cs="Arial"/>
          <w:sz w:val="25"/>
          <w:szCs w:val="25"/>
          <w:lang w:eastAsia="en-IN"/>
        </w:rPr>
      </w:pPr>
      <w:r w:rsidRPr="00B90EFE">
        <w:rPr>
          <w:rFonts w:ascii="Arial" w:eastAsia="Times New Roman" w:hAnsi="Arial" w:cs="Arial"/>
          <w:sz w:val="25"/>
          <w:szCs w:val="25"/>
          <w:lang w:eastAsia="en-IN"/>
        </w:rPr>
        <w:t>etc</w:t>
      </w:r>
    </w:p>
    <w:p w14:paraId="0D9565CB" w14:textId="77777777" w:rsidR="00B90EFE" w:rsidRPr="00B90EFE" w:rsidRDefault="00B90EFE" w:rsidP="00B90EFE">
      <w:pPr>
        <w:spacing w:after="0" w:line="240" w:lineRule="auto"/>
        <w:rPr>
          <w:rFonts w:ascii="Arial" w:eastAsia="Times New Roman" w:hAnsi="Arial" w:cs="Arial"/>
          <w:sz w:val="25"/>
          <w:szCs w:val="25"/>
          <w:lang w:eastAsia="en-IN"/>
        </w:rPr>
      </w:pPr>
      <w:r w:rsidRPr="00B90EFE">
        <w:rPr>
          <w:rFonts w:ascii="Arial" w:eastAsia="Times New Roman" w:hAnsi="Arial" w:cs="Arial"/>
          <w:sz w:val="25"/>
          <w:szCs w:val="25"/>
          <w:lang w:eastAsia="en-IN"/>
        </w:rPr>
        <w:t>(Figure 1)</w:t>
      </w:r>
    </w:p>
    <w:p w14:paraId="376ECFC6" w14:textId="18FC433B" w:rsidR="00B90EFE" w:rsidRPr="007235D5" w:rsidRDefault="003C2903" w:rsidP="00B90EFE">
      <w:pPr>
        <w:spacing w:after="0" w:line="240" w:lineRule="auto"/>
        <w:rPr>
          <w:rFonts w:ascii="Arial" w:eastAsia="Times New Roman" w:hAnsi="Arial" w:cs="Arial"/>
          <w:b/>
          <w:sz w:val="25"/>
          <w:szCs w:val="25"/>
          <w:u w:val="single"/>
          <w:lang w:eastAsia="en-IN"/>
        </w:rPr>
      </w:pPr>
      <w:r w:rsidRPr="007235D5">
        <w:rPr>
          <w:rFonts w:ascii="Arial" w:eastAsia="Times New Roman" w:hAnsi="Arial" w:cs="Arial"/>
          <w:b/>
          <w:sz w:val="25"/>
          <w:szCs w:val="25"/>
          <w:u w:val="single"/>
          <w:lang w:eastAsia="en-IN"/>
        </w:rPr>
        <w:t>Teachers</w:t>
      </w:r>
    </w:p>
    <w:p w14:paraId="20ABDDB7" w14:textId="68F56977" w:rsidR="003C2903" w:rsidRPr="007235D5" w:rsidRDefault="007235D5" w:rsidP="00B90EFE">
      <w:pPr>
        <w:spacing w:after="0" w:line="240" w:lineRule="auto"/>
        <w:rPr>
          <w:rFonts w:ascii="Arial" w:eastAsia="Times New Roman" w:hAnsi="Arial" w:cs="Arial"/>
          <w:sz w:val="25"/>
          <w:szCs w:val="25"/>
          <w:lang w:eastAsia="en-IN"/>
        </w:rPr>
      </w:pPr>
      <w:r w:rsidRPr="007235D5">
        <w:rPr>
          <w:rFonts w:ascii="Arial" w:eastAsia="Times New Roman" w:hAnsi="Arial" w:cs="Arial"/>
          <w:sz w:val="25"/>
          <w:szCs w:val="25"/>
          <w:lang w:eastAsia="en-IN"/>
        </w:rPr>
        <w:t>Use of MOODLE to display relevant course information. e.g., handbook, etc. - Frequency of usage to inform students about its relevance. - Use of it as a medium to assess and update students about progress.    - Usage for collaboration with students, for example, emailing / communicating answers relating to students' concerns.  - Skills required to make it worthwhile for moving teaching and learning forward.   - Time relating to CPD. - Curriculum support to brainstorm ideas for improving students’ access to the remote service.</w:t>
      </w:r>
    </w:p>
    <w:p w14:paraId="6DDF510E" w14:textId="190DD1F0" w:rsidR="007235D5" w:rsidRPr="007235D5" w:rsidRDefault="007235D5" w:rsidP="00B90EFE">
      <w:pPr>
        <w:spacing w:after="0" w:line="240" w:lineRule="auto"/>
        <w:rPr>
          <w:rFonts w:ascii="Arial" w:eastAsia="Times New Roman" w:hAnsi="Arial" w:cs="Arial"/>
          <w:b/>
          <w:sz w:val="25"/>
          <w:szCs w:val="25"/>
          <w:u w:val="single"/>
          <w:lang w:eastAsia="en-IN"/>
        </w:rPr>
      </w:pPr>
      <w:r w:rsidRPr="007235D5">
        <w:rPr>
          <w:rFonts w:ascii="Arial" w:eastAsia="Times New Roman" w:hAnsi="Arial" w:cs="Arial"/>
          <w:b/>
          <w:sz w:val="25"/>
          <w:szCs w:val="25"/>
          <w:u w:val="single"/>
          <w:lang w:eastAsia="en-IN"/>
        </w:rPr>
        <w:t>Students</w:t>
      </w:r>
    </w:p>
    <w:p w14:paraId="625E11B9" w14:textId="4DDADACC" w:rsidR="003C2903" w:rsidRDefault="003C2903" w:rsidP="00B90EFE">
      <w:pPr>
        <w:spacing w:after="0" w:line="240" w:lineRule="auto"/>
        <w:rPr>
          <w:rFonts w:ascii="Arial" w:eastAsia="Times New Roman" w:hAnsi="Arial" w:cs="Arial"/>
          <w:sz w:val="25"/>
          <w:szCs w:val="25"/>
          <w:lang w:eastAsia="en-IN"/>
        </w:rPr>
      </w:pPr>
    </w:p>
    <w:p w14:paraId="60088FDC" w14:textId="099AA5B0" w:rsidR="003C2903" w:rsidRPr="00B90EFE" w:rsidRDefault="007235D5" w:rsidP="00B90EFE">
      <w:pPr>
        <w:spacing w:after="0" w:line="240" w:lineRule="auto"/>
        <w:rPr>
          <w:rFonts w:ascii="Arial" w:eastAsia="Times New Roman" w:hAnsi="Arial" w:cs="Arial"/>
          <w:sz w:val="25"/>
          <w:szCs w:val="25"/>
          <w:lang w:eastAsia="en-IN"/>
        </w:rPr>
      </w:pPr>
      <w:r w:rsidRPr="007235D5">
        <w:rPr>
          <w:rFonts w:ascii="Arial" w:eastAsia="Times New Roman" w:hAnsi="Arial" w:cs="Arial"/>
          <w:b/>
          <w:sz w:val="25"/>
          <w:szCs w:val="25"/>
          <w:lang w:eastAsia="en-IN"/>
        </w:rPr>
        <w:t>Use of</w:t>
      </w:r>
      <w:r w:rsidRPr="007235D5">
        <w:rPr>
          <w:rFonts w:ascii="Arial" w:eastAsia="Times New Roman" w:hAnsi="Arial" w:cs="Arial"/>
          <w:sz w:val="25"/>
          <w:szCs w:val="25"/>
          <w:lang w:eastAsia="en-IN"/>
        </w:rPr>
        <w:t xml:space="preserve"> MOODLE to access relevant course materials and other relevant information remotely. - Collaborative skills in emailing or sending    messages when in difficulty. - Submitting work for marking and checking marked work. - </w:t>
      </w:r>
      <w:r w:rsidRPr="007235D5">
        <w:rPr>
          <w:rFonts w:ascii="Arial" w:eastAsia="Times New Roman" w:hAnsi="Arial" w:cs="Arial"/>
          <w:sz w:val="25"/>
          <w:szCs w:val="25"/>
          <w:lang w:eastAsia="en-IN"/>
        </w:rPr>
        <w:lastRenderedPageBreak/>
        <w:t>Students’ opinions about things they will like to gain from using MOODLE to improve their learning experience at CT</w:t>
      </w:r>
      <w:r>
        <w:rPr>
          <w:rFonts w:ascii="Arial" w:eastAsia="Times New Roman" w:hAnsi="Arial" w:cs="Arial"/>
          <w:sz w:val="25"/>
          <w:szCs w:val="25"/>
          <w:lang w:eastAsia="en-IN"/>
        </w:rPr>
        <w:t>.</w:t>
      </w:r>
    </w:p>
    <w:p w14:paraId="2C2C7A54" w14:textId="77777777" w:rsidR="00436E05" w:rsidRDefault="00436E05" w:rsidP="00F01F1F">
      <w:pPr>
        <w:rPr>
          <w:rFonts w:ascii="Times New Roman" w:hAnsi="Times New Roman" w:cs="Times New Roman"/>
          <w:b/>
          <w:sz w:val="24"/>
          <w:szCs w:val="24"/>
        </w:rPr>
      </w:pPr>
    </w:p>
    <w:p w14:paraId="51227516" w14:textId="3CF41C02" w:rsidR="00313098" w:rsidRPr="00313098" w:rsidRDefault="00313098" w:rsidP="00313098">
      <w:pPr>
        <w:spacing w:after="0" w:line="240" w:lineRule="auto"/>
        <w:rPr>
          <w:rFonts w:ascii="Times New Roman" w:eastAsia="Times New Roman" w:hAnsi="Times New Roman" w:cs="Times New Roman"/>
          <w:color w:val="FF0000"/>
          <w:sz w:val="25"/>
          <w:szCs w:val="25"/>
          <w:lang w:eastAsia="en-IN"/>
        </w:rPr>
      </w:pPr>
      <w:r w:rsidRPr="00313098">
        <w:rPr>
          <w:rFonts w:ascii="Times New Roman" w:eastAsia="Times New Roman" w:hAnsi="Times New Roman" w:cs="Times New Roman"/>
          <w:color w:val="FF0000"/>
          <w:sz w:val="25"/>
          <w:szCs w:val="25"/>
          <w:lang w:eastAsia="en-IN"/>
        </w:rPr>
        <w:t>University Grant Commission (UGC) has made it mandatory to be implemented choice based credit system(CBCS) in all the undergraduate (UG) and postgraduate (PG) courses under the XI plan of Higher Education</w:t>
      </w:r>
    </w:p>
    <w:p w14:paraId="38AFB17F" w14:textId="77777777" w:rsidR="00313098" w:rsidRDefault="00313098" w:rsidP="00D45D83">
      <w:pPr>
        <w:rPr>
          <w:rFonts w:ascii="Times New Roman" w:eastAsia="Times New Roman" w:hAnsi="Times New Roman" w:cs="Times New Roman"/>
          <w:color w:val="FF0000"/>
          <w:sz w:val="25"/>
          <w:szCs w:val="25"/>
          <w:lang w:eastAsia="en-IN"/>
        </w:rPr>
      </w:pPr>
    </w:p>
    <w:p w14:paraId="702DE324" w14:textId="6DE30124" w:rsidR="00D45D83" w:rsidRPr="00D45D83" w:rsidRDefault="00436E05" w:rsidP="00D45D83">
      <w:pPr>
        <w:rPr>
          <w:rFonts w:ascii="Times New Roman" w:eastAsia="Times New Roman" w:hAnsi="Times New Roman" w:cs="Times New Roman"/>
          <w:color w:val="FF0000"/>
          <w:sz w:val="25"/>
          <w:szCs w:val="25"/>
          <w:lang w:eastAsia="en-IN"/>
        </w:rPr>
      </w:pPr>
      <w:r w:rsidRPr="00436E05">
        <w:rPr>
          <w:rFonts w:ascii="Times New Roman" w:eastAsia="Times New Roman" w:hAnsi="Times New Roman" w:cs="Times New Roman"/>
          <w:color w:val="FF0000"/>
          <w:sz w:val="25"/>
          <w:szCs w:val="25"/>
          <w:lang w:eastAsia="en-IN"/>
        </w:rPr>
        <w:t xml:space="preserve">Mobility or transferring of students from one institution to another one would be problematic. </w:t>
      </w:r>
      <w:r w:rsidR="00D45D83" w:rsidRPr="00D45D83">
        <w:rPr>
          <w:rFonts w:ascii="Times New Roman" w:eastAsia="Times New Roman" w:hAnsi="Times New Roman" w:cs="Times New Roman"/>
          <w:color w:val="FF0000"/>
          <w:sz w:val="25"/>
          <w:szCs w:val="25"/>
          <w:lang w:eastAsia="en-IN"/>
        </w:rPr>
        <w:t>It will call to increase the infrastructure to house or accommodate the students</w:t>
      </w:r>
      <w:r w:rsidR="00D45D83">
        <w:rPr>
          <w:rFonts w:ascii="Times New Roman" w:eastAsia="Times New Roman" w:hAnsi="Times New Roman" w:cs="Times New Roman"/>
          <w:color w:val="FF0000"/>
          <w:sz w:val="25"/>
          <w:szCs w:val="25"/>
          <w:lang w:eastAsia="en-IN"/>
        </w:rPr>
        <w:t>.</w:t>
      </w:r>
    </w:p>
    <w:p w14:paraId="596CA6A1"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University Grants Commission has </w:t>
      </w:r>
    </w:p>
    <w:p w14:paraId="3841439C"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come up with the Choice Based Credit </w:t>
      </w:r>
    </w:p>
    <w:p w14:paraId="3ACB7856"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System (CBCS) programme in which </w:t>
      </w:r>
    </w:p>
    <w:p w14:paraId="2AD44BB7"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the students have a choice to choose </w:t>
      </w:r>
    </w:p>
    <w:p w14:paraId="2D698878"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from the prescribed courses, which </w:t>
      </w:r>
    </w:p>
    <w:p w14:paraId="44A52707"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are referred as core, elective or minor </w:t>
      </w:r>
    </w:p>
    <w:p w14:paraId="0ED723AB"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or soft skill courses and they can </w:t>
      </w:r>
    </w:p>
    <w:p w14:paraId="6E800EB7"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learn at their own pace and the entire </w:t>
      </w:r>
    </w:p>
    <w:p w14:paraId="41C17A24"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assessment is graded-based on a </w:t>
      </w:r>
    </w:p>
    <w:p w14:paraId="36779411"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credit system. The basic idea is to </w:t>
      </w:r>
    </w:p>
    <w:p w14:paraId="2478139D"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look into the needs of the students so </w:t>
      </w:r>
    </w:p>
    <w:p w14:paraId="2D9533CB"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as </w:t>
      </w:r>
    </w:p>
    <w:p w14:paraId="4FF0D0B5"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to </w:t>
      </w:r>
    </w:p>
    <w:p w14:paraId="6483810D"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keep </w:t>
      </w:r>
    </w:p>
    <w:p w14:paraId="23FAACA3"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up-to-date </w:t>
      </w:r>
    </w:p>
    <w:p w14:paraId="62BDA5AE"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with </w:t>
      </w:r>
    </w:p>
    <w:p w14:paraId="2089F475"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development of higher education in </w:t>
      </w:r>
    </w:p>
    <w:p w14:paraId="6773E3B9"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India and abroad. CBCS aims to </w:t>
      </w:r>
    </w:p>
    <w:p w14:paraId="63F42B63"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redefine the curriculum keeping pace </w:t>
      </w:r>
    </w:p>
    <w:p w14:paraId="2931667C"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with </w:t>
      </w:r>
    </w:p>
    <w:p w14:paraId="67355DA4"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the </w:t>
      </w:r>
    </w:p>
    <w:p w14:paraId="05563812"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liberalization </w:t>
      </w:r>
    </w:p>
    <w:p w14:paraId="57B1B5B2"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and </w:t>
      </w:r>
    </w:p>
    <w:p w14:paraId="57945F7B"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globalization in education. CBCS </w:t>
      </w:r>
    </w:p>
    <w:p w14:paraId="721FC826"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allows students an easy mode of </w:t>
      </w:r>
    </w:p>
    <w:p w14:paraId="484E4B2C"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mobility to various educational </w:t>
      </w:r>
    </w:p>
    <w:p w14:paraId="7EA6AA14"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institutions spread across the world </w:t>
      </w:r>
    </w:p>
    <w:p w14:paraId="5AD7ABF6"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 xml:space="preserve">along with the facility of transfer of </w:t>
      </w:r>
    </w:p>
    <w:p w14:paraId="1EECEF62" w14:textId="77777777" w:rsidR="00313098" w:rsidRPr="00313098" w:rsidRDefault="00313098" w:rsidP="00313098">
      <w:pPr>
        <w:spacing w:after="0" w:line="240" w:lineRule="auto"/>
        <w:rPr>
          <w:rFonts w:ascii="Arial" w:eastAsia="Times New Roman" w:hAnsi="Arial" w:cs="Arial"/>
          <w:sz w:val="28"/>
          <w:szCs w:val="28"/>
          <w:lang w:eastAsia="en-IN"/>
        </w:rPr>
      </w:pPr>
      <w:r w:rsidRPr="00313098">
        <w:rPr>
          <w:rFonts w:ascii="Arial" w:eastAsia="Times New Roman" w:hAnsi="Arial" w:cs="Arial"/>
          <w:sz w:val="28"/>
          <w:szCs w:val="28"/>
          <w:lang w:eastAsia="en-IN"/>
        </w:rPr>
        <w:t>credits earned by students</w:t>
      </w:r>
    </w:p>
    <w:p w14:paraId="3C3A8010" w14:textId="69DCD140" w:rsidR="00436E05" w:rsidRDefault="00313098" w:rsidP="00436E05">
      <w:pPr>
        <w:spacing w:after="0" w:line="240" w:lineRule="auto"/>
        <w:rPr>
          <w:rFonts w:ascii="Times New Roman" w:eastAsia="Times New Roman" w:hAnsi="Times New Roman" w:cs="Times New Roman"/>
          <w:color w:val="FF0000"/>
          <w:sz w:val="25"/>
          <w:szCs w:val="25"/>
          <w:lang w:eastAsia="en-IN"/>
        </w:rPr>
      </w:pPr>
      <w:r w:rsidRPr="00313098">
        <w:rPr>
          <w:rFonts w:ascii="Times New Roman" w:eastAsia="Times New Roman" w:hAnsi="Times New Roman" w:cs="Times New Roman"/>
          <w:color w:val="FF0000"/>
          <w:sz w:val="25"/>
          <w:szCs w:val="25"/>
          <w:lang w:eastAsia="en-IN"/>
        </w:rPr>
        <w:t>In response to the problems faced by teachers in the implementation of the credit system, the following points were evaluated: class size, teaching hours</w:t>
      </w:r>
      <w:r w:rsidR="009D6E34">
        <w:rPr>
          <w:rFonts w:ascii="Times New Roman" w:eastAsia="Times New Roman" w:hAnsi="Times New Roman" w:cs="Times New Roman"/>
          <w:color w:val="FF0000"/>
          <w:sz w:val="25"/>
          <w:szCs w:val="25"/>
          <w:lang w:eastAsia="en-IN"/>
        </w:rPr>
        <w:t>.</w:t>
      </w:r>
      <w:r w:rsidR="009D6E34" w:rsidRPr="009D6E34">
        <w:t xml:space="preserve"> </w:t>
      </w:r>
      <w:r w:rsidR="009D6E34" w:rsidRPr="009D6E34">
        <w:rPr>
          <w:rFonts w:ascii="Times New Roman" w:eastAsia="Times New Roman" w:hAnsi="Times New Roman" w:cs="Times New Roman"/>
          <w:color w:val="FF0000"/>
          <w:sz w:val="25"/>
          <w:szCs w:val="25"/>
          <w:lang w:eastAsia="en-IN"/>
        </w:rPr>
        <w:t>maintenance of records, time spent on evaluation, work load, stress levels and preparation time</w:t>
      </w:r>
      <w:r w:rsidR="009D6E34">
        <w:rPr>
          <w:rFonts w:ascii="Times New Roman" w:eastAsia="Times New Roman" w:hAnsi="Times New Roman" w:cs="Times New Roman"/>
          <w:color w:val="FF0000"/>
          <w:sz w:val="25"/>
          <w:szCs w:val="25"/>
          <w:lang w:eastAsia="en-IN"/>
        </w:rPr>
        <w:t>.</w:t>
      </w:r>
      <w:r w:rsidR="009D6E34" w:rsidRPr="009D6E34">
        <w:t xml:space="preserve"> </w:t>
      </w:r>
      <w:r w:rsidR="009D6E34" w:rsidRPr="009D6E34">
        <w:rPr>
          <w:rFonts w:ascii="Times New Roman" w:eastAsia="Times New Roman" w:hAnsi="Times New Roman" w:cs="Times New Roman"/>
          <w:color w:val="FF0000"/>
          <w:sz w:val="25"/>
          <w:szCs w:val="25"/>
          <w:lang w:eastAsia="en-IN"/>
        </w:rPr>
        <w:t xml:space="preserve">Practically all the respondents felt that the increased class size was a major hurdle in the successful </w:t>
      </w:r>
      <w:r w:rsidR="009D6E34" w:rsidRPr="009D6E34">
        <w:rPr>
          <w:rFonts w:ascii="Times New Roman" w:eastAsia="Times New Roman" w:hAnsi="Times New Roman" w:cs="Times New Roman"/>
          <w:color w:val="FF0000"/>
          <w:sz w:val="25"/>
          <w:szCs w:val="25"/>
          <w:lang w:eastAsia="en-IN"/>
        </w:rPr>
        <w:lastRenderedPageBreak/>
        <w:t xml:space="preserve">implementation of the credit system. In the </w:t>
      </w:r>
      <w:proofErr w:type="gramStart"/>
      <w:r w:rsidR="009D6E34" w:rsidRPr="009D6E34">
        <w:rPr>
          <w:rFonts w:ascii="Times New Roman" w:eastAsia="Times New Roman" w:hAnsi="Times New Roman" w:cs="Times New Roman"/>
          <w:color w:val="FF0000"/>
          <w:sz w:val="25"/>
          <w:szCs w:val="25"/>
          <w:lang w:eastAsia="en-IN"/>
        </w:rPr>
        <w:t>first year</w:t>
      </w:r>
      <w:proofErr w:type="gramEnd"/>
      <w:r w:rsidR="009D6E34" w:rsidRPr="009D6E34">
        <w:rPr>
          <w:rFonts w:ascii="Times New Roman" w:eastAsia="Times New Roman" w:hAnsi="Times New Roman" w:cs="Times New Roman"/>
          <w:color w:val="FF0000"/>
          <w:sz w:val="25"/>
          <w:szCs w:val="25"/>
          <w:lang w:eastAsia="en-IN"/>
        </w:rPr>
        <w:t xml:space="preserve"> programme of the UG commerce and science faculties, on an average, there are about 100 students in a class and many colleges have nearly four and five divisions, accounting for nearly 500 students each in the first year B Com and B Sc programmes. There was a unanimous response that the new system resulted in less teaching hours, as emphasis was on evaluation and most of the time was spent on setting exam papers and evaluating them. Another major problem which had a 100% response was the lack of storage space for maintaining the projects/assignments and other records of each student. Majority of the respondents claimed that the CBCS has increased the workload and along with it the stress levels of the teachers</w:t>
      </w:r>
      <w:r w:rsidR="009D6E34">
        <w:rPr>
          <w:rFonts w:ascii="Times New Roman" w:eastAsia="Times New Roman" w:hAnsi="Times New Roman" w:cs="Times New Roman"/>
          <w:color w:val="FF0000"/>
          <w:sz w:val="25"/>
          <w:szCs w:val="25"/>
          <w:lang w:eastAsia="en-IN"/>
        </w:rPr>
        <w:t>.</w:t>
      </w:r>
    </w:p>
    <w:p w14:paraId="57547B76" w14:textId="7ABA291E" w:rsidR="009D6E34" w:rsidRPr="00436E05" w:rsidRDefault="009D6E34" w:rsidP="00436E05">
      <w:pPr>
        <w:spacing w:after="0" w:line="240" w:lineRule="auto"/>
        <w:rPr>
          <w:rFonts w:ascii="Times New Roman" w:eastAsia="Times New Roman" w:hAnsi="Times New Roman" w:cs="Times New Roman"/>
          <w:color w:val="FF0000"/>
          <w:sz w:val="25"/>
          <w:szCs w:val="25"/>
          <w:lang w:eastAsia="en-IN"/>
        </w:rPr>
      </w:pPr>
      <w:r w:rsidRPr="009D6E34">
        <w:rPr>
          <w:rFonts w:ascii="Times New Roman" w:eastAsia="Times New Roman" w:hAnsi="Times New Roman" w:cs="Times New Roman"/>
          <w:color w:val="FF0000"/>
          <w:sz w:val="25"/>
          <w:szCs w:val="25"/>
          <w:lang w:eastAsia="en-IN"/>
        </w:rPr>
        <w:t>With respect to methodologies evolved by teachers to adapt to the credit-based system, majority have come up with newer methods of teaching and learning like use of case studies, seminar presentations, industrial visits, generating  in-house study materials and on-line study material (Figure 2).</w:t>
      </w:r>
    </w:p>
    <w:p w14:paraId="431BA412" w14:textId="77777777" w:rsidR="00436E05" w:rsidRDefault="00436E05" w:rsidP="00F01F1F">
      <w:pPr>
        <w:rPr>
          <w:rFonts w:ascii="Times New Roman" w:hAnsi="Times New Roman" w:cs="Times New Roman"/>
          <w:b/>
          <w:sz w:val="24"/>
          <w:szCs w:val="24"/>
        </w:rPr>
      </w:pPr>
    </w:p>
    <w:p w14:paraId="67DA5987" w14:textId="415DB5FE" w:rsidR="00B90EFE" w:rsidRPr="007235D5" w:rsidRDefault="00344B6D" w:rsidP="00F01F1F">
      <w:pPr>
        <w:rPr>
          <w:rFonts w:ascii="Times New Roman" w:hAnsi="Times New Roman" w:cs="Times New Roman"/>
          <w:b/>
          <w:sz w:val="24"/>
          <w:szCs w:val="24"/>
        </w:rPr>
      </w:pPr>
      <w:r w:rsidRPr="007235D5">
        <w:rPr>
          <w:rFonts w:ascii="Times New Roman" w:hAnsi="Times New Roman" w:cs="Times New Roman"/>
          <w:b/>
          <w:sz w:val="24"/>
          <w:szCs w:val="24"/>
        </w:rPr>
        <w:t>Conclusion</w:t>
      </w:r>
    </w:p>
    <w:p w14:paraId="4C21A27E" w14:textId="77777777" w:rsidR="00344B6D" w:rsidRPr="00344B6D" w:rsidRDefault="00344B6D" w:rsidP="00344B6D">
      <w:pPr>
        <w:spacing w:after="0" w:line="240" w:lineRule="auto"/>
        <w:rPr>
          <w:rFonts w:ascii="Arial" w:eastAsia="Times New Roman" w:hAnsi="Arial" w:cs="Arial"/>
          <w:sz w:val="25"/>
          <w:szCs w:val="25"/>
          <w:lang w:eastAsia="en-IN"/>
        </w:rPr>
      </w:pPr>
      <w:r w:rsidRPr="00344B6D">
        <w:rPr>
          <w:rFonts w:ascii="Arial" w:eastAsia="Times New Roman" w:hAnsi="Arial" w:cs="Arial"/>
          <w:sz w:val="25"/>
          <w:szCs w:val="25"/>
          <w:lang w:eastAsia="en-IN"/>
        </w:rPr>
        <w:t xml:space="preserve">Taking into account the feedback from the students and our own findings from the application of </w:t>
      </w:r>
    </w:p>
    <w:p w14:paraId="4163A2E0" w14:textId="77777777" w:rsidR="00344B6D" w:rsidRPr="00344B6D" w:rsidRDefault="00344B6D" w:rsidP="00344B6D">
      <w:pPr>
        <w:spacing w:after="0" w:line="240" w:lineRule="auto"/>
        <w:rPr>
          <w:rFonts w:ascii="Arial" w:eastAsia="Times New Roman" w:hAnsi="Arial" w:cs="Arial"/>
          <w:sz w:val="25"/>
          <w:szCs w:val="25"/>
          <w:lang w:eastAsia="en-IN"/>
        </w:rPr>
      </w:pPr>
      <w:r w:rsidRPr="00344B6D">
        <w:rPr>
          <w:rFonts w:ascii="Arial" w:eastAsia="Times New Roman" w:hAnsi="Arial" w:cs="Arial"/>
          <w:sz w:val="25"/>
          <w:szCs w:val="25"/>
          <w:lang w:eastAsia="en-IN"/>
        </w:rPr>
        <w:t xml:space="preserve">our proposal, we will try to improve it and add further functionality. Among the extra functionality </w:t>
      </w:r>
    </w:p>
    <w:p w14:paraId="266C42D1" w14:textId="77777777" w:rsidR="00344B6D" w:rsidRPr="00344B6D" w:rsidRDefault="00344B6D" w:rsidP="00344B6D">
      <w:pPr>
        <w:spacing w:after="0" w:line="240" w:lineRule="auto"/>
        <w:rPr>
          <w:rFonts w:ascii="Arial" w:eastAsia="Times New Roman" w:hAnsi="Arial" w:cs="Arial"/>
          <w:sz w:val="25"/>
          <w:szCs w:val="25"/>
          <w:lang w:eastAsia="en-IN"/>
        </w:rPr>
      </w:pPr>
      <w:r w:rsidRPr="00344B6D">
        <w:rPr>
          <w:rFonts w:ascii="Arial" w:eastAsia="Times New Roman" w:hAnsi="Arial" w:cs="Arial"/>
          <w:sz w:val="25"/>
          <w:szCs w:val="25"/>
          <w:lang w:eastAsia="en-IN"/>
        </w:rPr>
        <w:t>we could activate is the</w:t>
      </w:r>
    </w:p>
    <w:p w14:paraId="224C24CB" w14:textId="77777777" w:rsidR="00344B6D" w:rsidRPr="00344B6D" w:rsidRDefault="00344B6D" w:rsidP="00344B6D">
      <w:pPr>
        <w:spacing w:after="0" w:line="240" w:lineRule="auto"/>
        <w:rPr>
          <w:rFonts w:ascii="Arial" w:eastAsia="Times New Roman" w:hAnsi="Arial" w:cs="Arial"/>
          <w:sz w:val="25"/>
          <w:szCs w:val="25"/>
          <w:lang w:eastAsia="en-IN"/>
        </w:rPr>
      </w:pPr>
      <w:r w:rsidRPr="00344B6D">
        <w:rPr>
          <w:rFonts w:ascii="Arial" w:eastAsia="Times New Roman" w:hAnsi="Arial" w:cs="Arial"/>
          <w:sz w:val="25"/>
          <w:szCs w:val="25"/>
          <w:lang w:eastAsia="en-IN"/>
        </w:rPr>
        <w:t xml:space="preserve">possibility of direct evaluation of each student activity, using a scoring </w:t>
      </w:r>
    </w:p>
    <w:p w14:paraId="5E2C438E" w14:textId="77777777" w:rsidR="00344B6D" w:rsidRPr="00344B6D" w:rsidRDefault="00344B6D" w:rsidP="00344B6D">
      <w:pPr>
        <w:spacing w:after="0" w:line="240" w:lineRule="auto"/>
        <w:rPr>
          <w:rFonts w:ascii="Arial" w:eastAsia="Times New Roman" w:hAnsi="Arial" w:cs="Arial"/>
          <w:sz w:val="25"/>
          <w:szCs w:val="25"/>
          <w:lang w:eastAsia="en-IN"/>
        </w:rPr>
      </w:pPr>
      <w:r w:rsidRPr="00344B6D">
        <w:rPr>
          <w:rFonts w:ascii="Arial" w:eastAsia="Times New Roman" w:hAnsi="Arial" w:cs="Arial"/>
          <w:sz w:val="25"/>
          <w:szCs w:val="25"/>
          <w:lang w:eastAsia="en-IN"/>
        </w:rPr>
        <w:t xml:space="preserve">rubric, as this is presented in the research project guide, or the automatic plagiarism control of the </w:t>
      </w:r>
    </w:p>
    <w:p w14:paraId="6328872F" w14:textId="77777777" w:rsidR="00344B6D" w:rsidRPr="00344B6D" w:rsidRDefault="00344B6D" w:rsidP="00344B6D">
      <w:pPr>
        <w:spacing w:after="0" w:line="240" w:lineRule="auto"/>
        <w:rPr>
          <w:rFonts w:ascii="Arial" w:eastAsia="Times New Roman" w:hAnsi="Arial" w:cs="Arial"/>
          <w:sz w:val="25"/>
          <w:szCs w:val="25"/>
          <w:lang w:eastAsia="en-IN"/>
        </w:rPr>
      </w:pPr>
      <w:r w:rsidRPr="00344B6D">
        <w:rPr>
          <w:rFonts w:ascii="Arial" w:eastAsia="Times New Roman" w:hAnsi="Arial" w:cs="Arial"/>
          <w:sz w:val="25"/>
          <w:szCs w:val="25"/>
          <w:lang w:eastAsia="en-IN"/>
        </w:rPr>
        <w:t>students work. Moreover, we could create guideline videos for easier browsing</w:t>
      </w:r>
    </w:p>
    <w:p w14:paraId="24D705CB" w14:textId="77777777" w:rsidR="00344B6D" w:rsidRPr="00344B6D" w:rsidRDefault="00344B6D" w:rsidP="00344B6D">
      <w:pPr>
        <w:spacing w:after="0" w:line="240" w:lineRule="auto"/>
        <w:rPr>
          <w:rFonts w:ascii="Arial" w:eastAsia="Times New Roman" w:hAnsi="Arial" w:cs="Arial"/>
          <w:sz w:val="25"/>
          <w:szCs w:val="25"/>
          <w:lang w:eastAsia="en-IN"/>
        </w:rPr>
      </w:pPr>
      <w:r w:rsidRPr="00344B6D">
        <w:rPr>
          <w:rFonts w:ascii="Arial" w:eastAsia="Times New Roman" w:hAnsi="Arial" w:cs="Arial"/>
          <w:sz w:val="25"/>
          <w:szCs w:val="25"/>
          <w:lang w:eastAsia="en-IN"/>
        </w:rPr>
        <w:t xml:space="preserve">and access on the </w:t>
      </w:r>
    </w:p>
    <w:p w14:paraId="68060FEA" w14:textId="77777777" w:rsidR="00344B6D" w:rsidRPr="00344B6D" w:rsidRDefault="00344B6D" w:rsidP="00344B6D">
      <w:pPr>
        <w:spacing w:after="0" w:line="240" w:lineRule="auto"/>
        <w:rPr>
          <w:rFonts w:ascii="Arial" w:eastAsia="Times New Roman" w:hAnsi="Arial" w:cs="Arial"/>
          <w:sz w:val="25"/>
          <w:szCs w:val="25"/>
          <w:lang w:eastAsia="en-IN"/>
        </w:rPr>
      </w:pPr>
      <w:r w:rsidRPr="00344B6D">
        <w:rPr>
          <w:rFonts w:ascii="Arial" w:eastAsia="Times New Roman" w:hAnsi="Arial" w:cs="Arial"/>
          <w:sz w:val="25"/>
          <w:szCs w:val="25"/>
          <w:lang w:eastAsia="en-IN"/>
        </w:rPr>
        <w:t xml:space="preserve">platform, or perform certain interventions so that our proposal may be used for other types of </w:t>
      </w:r>
    </w:p>
    <w:p w14:paraId="4B9D75AC" w14:textId="77777777" w:rsidR="00344B6D" w:rsidRPr="00344B6D" w:rsidRDefault="00344B6D" w:rsidP="00344B6D">
      <w:pPr>
        <w:spacing w:after="0" w:line="240" w:lineRule="auto"/>
        <w:rPr>
          <w:rFonts w:ascii="Arial" w:eastAsia="Times New Roman" w:hAnsi="Arial" w:cs="Arial"/>
          <w:sz w:val="25"/>
          <w:szCs w:val="25"/>
          <w:lang w:eastAsia="en-IN"/>
        </w:rPr>
      </w:pPr>
      <w:r w:rsidRPr="00344B6D">
        <w:rPr>
          <w:rFonts w:ascii="Arial" w:eastAsia="Times New Roman" w:hAnsi="Arial" w:cs="Arial"/>
          <w:sz w:val="25"/>
          <w:szCs w:val="25"/>
          <w:lang w:eastAsia="en-IN"/>
        </w:rPr>
        <w:t>research projects</w:t>
      </w:r>
    </w:p>
    <w:p w14:paraId="697C92D1" w14:textId="77777777" w:rsidR="00344B6D" w:rsidRPr="00F01F1F" w:rsidRDefault="00344B6D" w:rsidP="00F01F1F">
      <w:pPr>
        <w:rPr>
          <w:rFonts w:ascii="Times New Roman" w:hAnsi="Times New Roman" w:cs="Times New Roman"/>
          <w:sz w:val="24"/>
          <w:szCs w:val="24"/>
        </w:rPr>
      </w:pPr>
    </w:p>
    <w:sectPr w:rsidR="00344B6D" w:rsidRPr="00F01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E7B22"/>
    <w:multiLevelType w:val="hybridMultilevel"/>
    <w:tmpl w:val="19843AFE"/>
    <w:lvl w:ilvl="0" w:tplc="719AA45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98"/>
    <w:rsid w:val="002B295E"/>
    <w:rsid w:val="00313098"/>
    <w:rsid w:val="00343361"/>
    <w:rsid w:val="00344B6D"/>
    <w:rsid w:val="003767FD"/>
    <w:rsid w:val="00384820"/>
    <w:rsid w:val="003C2903"/>
    <w:rsid w:val="00402F65"/>
    <w:rsid w:val="00436E05"/>
    <w:rsid w:val="004F4C71"/>
    <w:rsid w:val="005121BC"/>
    <w:rsid w:val="005347B8"/>
    <w:rsid w:val="00675048"/>
    <w:rsid w:val="00692E72"/>
    <w:rsid w:val="006A76FA"/>
    <w:rsid w:val="006B3348"/>
    <w:rsid w:val="006B713F"/>
    <w:rsid w:val="007124A1"/>
    <w:rsid w:val="007235D5"/>
    <w:rsid w:val="00871BB1"/>
    <w:rsid w:val="00934294"/>
    <w:rsid w:val="009D6E34"/>
    <w:rsid w:val="00A24F98"/>
    <w:rsid w:val="00A55960"/>
    <w:rsid w:val="00A715DE"/>
    <w:rsid w:val="00A874AB"/>
    <w:rsid w:val="00B62267"/>
    <w:rsid w:val="00B7315B"/>
    <w:rsid w:val="00B90EFE"/>
    <w:rsid w:val="00C001D1"/>
    <w:rsid w:val="00C15CF6"/>
    <w:rsid w:val="00C31479"/>
    <w:rsid w:val="00C44EF6"/>
    <w:rsid w:val="00D126F4"/>
    <w:rsid w:val="00D45D83"/>
    <w:rsid w:val="00E36422"/>
    <w:rsid w:val="00F01F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B64F"/>
  <w15:chartTrackingRefBased/>
  <w15:docId w15:val="{5CD9838D-3B55-4E3C-A151-AA12ED2C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15C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15CF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C15C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D126F4"/>
    <w:rPr>
      <w:i/>
      <w:iCs/>
    </w:rPr>
  </w:style>
  <w:style w:type="character" w:customStyle="1" w:styleId="st">
    <w:name w:val="st"/>
    <w:basedOn w:val="DefaultParagraphFont"/>
    <w:rsid w:val="00D126F4"/>
  </w:style>
  <w:style w:type="character" w:styleId="Emphasis">
    <w:name w:val="Emphasis"/>
    <w:basedOn w:val="DefaultParagraphFont"/>
    <w:uiPriority w:val="20"/>
    <w:qFormat/>
    <w:rsid w:val="00D126F4"/>
    <w:rPr>
      <w:i/>
      <w:iCs/>
    </w:rPr>
  </w:style>
  <w:style w:type="character" w:customStyle="1" w:styleId="Heading1Char">
    <w:name w:val="Heading 1 Char"/>
    <w:basedOn w:val="DefaultParagraphFont"/>
    <w:link w:val="Heading1"/>
    <w:uiPriority w:val="9"/>
    <w:rsid w:val="00C15CF6"/>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15CF6"/>
    <w:rPr>
      <w:rFonts w:ascii="Times New Roman" w:eastAsia="Times New Roman" w:hAnsi="Times New Roman" w:cs="Times New Roman"/>
      <w:b/>
      <w:bCs/>
      <w:sz w:val="36"/>
      <w:szCs w:val="36"/>
      <w:lang w:eastAsia="en-IN"/>
    </w:rPr>
  </w:style>
  <w:style w:type="character" w:customStyle="1" w:styleId="pubtitle">
    <w:name w:val="pubtitle"/>
    <w:basedOn w:val="DefaultParagraphFont"/>
    <w:rsid w:val="00C15CF6"/>
  </w:style>
  <w:style w:type="character" w:customStyle="1" w:styleId="pubsubtitle">
    <w:name w:val="pubsubtitle"/>
    <w:basedOn w:val="DefaultParagraphFont"/>
    <w:rsid w:val="00C15CF6"/>
  </w:style>
  <w:style w:type="character" w:customStyle="1" w:styleId="Heading3Char">
    <w:name w:val="Heading 3 Char"/>
    <w:basedOn w:val="DefaultParagraphFont"/>
    <w:link w:val="Heading3"/>
    <w:uiPriority w:val="9"/>
    <w:semiHidden/>
    <w:rsid w:val="00C15CF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6226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F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877">
      <w:bodyDiv w:val="1"/>
      <w:marLeft w:val="0"/>
      <w:marRight w:val="0"/>
      <w:marTop w:val="0"/>
      <w:marBottom w:val="0"/>
      <w:divBdr>
        <w:top w:val="none" w:sz="0" w:space="0" w:color="auto"/>
        <w:left w:val="none" w:sz="0" w:space="0" w:color="auto"/>
        <w:bottom w:val="none" w:sz="0" w:space="0" w:color="auto"/>
        <w:right w:val="none" w:sz="0" w:space="0" w:color="auto"/>
      </w:divBdr>
      <w:divsChild>
        <w:div w:id="1654867809">
          <w:marLeft w:val="0"/>
          <w:marRight w:val="0"/>
          <w:marTop w:val="0"/>
          <w:marBottom w:val="0"/>
          <w:divBdr>
            <w:top w:val="none" w:sz="0" w:space="0" w:color="auto"/>
            <w:left w:val="none" w:sz="0" w:space="0" w:color="auto"/>
            <w:bottom w:val="none" w:sz="0" w:space="0" w:color="auto"/>
            <w:right w:val="none" w:sz="0" w:space="0" w:color="auto"/>
          </w:divBdr>
        </w:div>
      </w:divsChild>
    </w:div>
    <w:div w:id="75321894">
      <w:bodyDiv w:val="1"/>
      <w:marLeft w:val="0"/>
      <w:marRight w:val="0"/>
      <w:marTop w:val="0"/>
      <w:marBottom w:val="0"/>
      <w:divBdr>
        <w:top w:val="none" w:sz="0" w:space="0" w:color="auto"/>
        <w:left w:val="none" w:sz="0" w:space="0" w:color="auto"/>
        <w:bottom w:val="none" w:sz="0" w:space="0" w:color="auto"/>
        <w:right w:val="none" w:sz="0" w:space="0" w:color="auto"/>
      </w:divBdr>
      <w:divsChild>
        <w:div w:id="47144520">
          <w:marLeft w:val="0"/>
          <w:marRight w:val="0"/>
          <w:marTop w:val="0"/>
          <w:marBottom w:val="0"/>
          <w:divBdr>
            <w:top w:val="none" w:sz="0" w:space="0" w:color="auto"/>
            <w:left w:val="none" w:sz="0" w:space="0" w:color="auto"/>
            <w:bottom w:val="none" w:sz="0" w:space="0" w:color="auto"/>
            <w:right w:val="none" w:sz="0" w:space="0" w:color="auto"/>
          </w:divBdr>
        </w:div>
        <w:div w:id="584729745">
          <w:marLeft w:val="0"/>
          <w:marRight w:val="0"/>
          <w:marTop w:val="0"/>
          <w:marBottom w:val="0"/>
          <w:divBdr>
            <w:top w:val="none" w:sz="0" w:space="0" w:color="auto"/>
            <w:left w:val="none" w:sz="0" w:space="0" w:color="auto"/>
            <w:bottom w:val="none" w:sz="0" w:space="0" w:color="auto"/>
            <w:right w:val="none" w:sz="0" w:space="0" w:color="auto"/>
          </w:divBdr>
        </w:div>
        <w:div w:id="400639886">
          <w:marLeft w:val="0"/>
          <w:marRight w:val="0"/>
          <w:marTop w:val="0"/>
          <w:marBottom w:val="0"/>
          <w:divBdr>
            <w:top w:val="none" w:sz="0" w:space="0" w:color="auto"/>
            <w:left w:val="none" w:sz="0" w:space="0" w:color="auto"/>
            <w:bottom w:val="none" w:sz="0" w:space="0" w:color="auto"/>
            <w:right w:val="none" w:sz="0" w:space="0" w:color="auto"/>
          </w:divBdr>
        </w:div>
        <w:div w:id="635379515">
          <w:marLeft w:val="0"/>
          <w:marRight w:val="0"/>
          <w:marTop w:val="0"/>
          <w:marBottom w:val="0"/>
          <w:divBdr>
            <w:top w:val="none" w:sz="0" w:space="0" w:color="auto"/>
            <w:left w:val="none" w:sz="0" w:space="0" w:color="auto"/>
            <w:bottom w:val="none" w:sz="0" w:space="0" w:color="auto"/>
            <w:right w:val="none" w:sz="0" w:space="0" w:color="auto"/>
          </w:divBdr>
        </w:div>
        <w:div w:id="549417686">
          <w:marLeft w:val="0"/>
          <w:marRight w:val="0"/>
          <w:marTop w:val="0"/>
          <w:marBottom w:val="0"/>
          <w:divBdr>
            <w:top w:val="none" w:sz="0" w:space="0" w:color="auto"/>
            <w:left w:val="none" w:sz="0" w:space="0" w:color="auto"/>
            <w:bottom w:val="none" w:sz="0" w:space="0" w:color="auto"/>
            <w:right w:val="none" w:sz="0" w:space="0" w:color="auto"/>
          </w:divBdr>
        </w:div>
        <w:div w:id="349794969">
          <w:marLeft w:val="0"/>
          <w:marRight w:val="0"/>
          <w:marTop w:val="0"/>
          <w:marBottom w:val="0"/>
          <w:divBdr>
            <w:top w:val="none" w:sz="0" w:space="0" w:color="auto"/>
            <w:left w:val="none" w:sz="0" w:space="0" w:color="auto"/>
            <w:bottom w:val="none" w:sz="0" w:space="0" w:color="auto"/>
            <w:right w:val="none" w:sz="0" w:space="0" w:color="auto"/>
          </w:divBdr>
        </w:div>
        <w:div w:id="14843598">
          <w:marLeft w:val="0"/>
          <w:marRight w:val="0"/>
          <w:marTop w:val="0"/>
          <w:marBottom w:val="0"/>
          <w:divBdr>
            <w:top w:val="none" w:sz="0" w:space="0" w:color="auto"/>
            <w:left w:val="none" w:sz="0" w:space="0" w:color="auto"/>
            <w:bottom w:val="none" w:sz="0" w:space="0" w:color="auto"/>
            <w:right w:val="none" w:sz="0" w:space="0" w:color="auto"/>
          </w:divBdr>
        </w:div>
        <w:div w:id="1427775622">
          <w:marLeft w:val="0"/>
          <w:marRight w:val="0"/>
          <w:marTop w:val="0"/>
          <w:marBottom w:val="0"/>
          <w:divBdr>
            <w:top w:val="none" w:sz="0" w:space="0" w:color="auto"/>
            <w:left w:val="none" w:sz="0" w:space="0" w:color="auto"/>
            <w:bottom w:val="none" w:sz="0" w:space="0" w:color="auto"/>
            <w:right w:val="none" w:sz="0" w:space="0" w:color="auto"/>
          </w:divBdr>
        </w:div>
        <w:div w:id="1380520331">
          <w:marLeft w:val="0"/>
          <w:marRight w:val="0"/>
          <w:marTop w:val="0"/>
          <w:marBottom w:val="0"/>
          <w:divBdr>
            <w:top w:val="none" w:sz="0" w:space="0" w:color="auto"/>
            <w:left w:val="none" w:sz="0" w:space="0" w:color="auto"/>
            <w:bottom w:val="none" w:sz="0" w:space="0" w:color="auto"/>
            <w:right w:val="none" w:sz="0" w:space="0" w:color="auto"/>
          </w:divBdr>
        </w:div>
        <w:div w:id="310792459">
          <w:marLeft w:val="0"/>
          <w:marRight w:val="0"/>
          <w:marTop w:val="0"/>
          <w:marBottom w:val="0"/>
          <w:divBdr>
            <w:top w:val="none" w:sz="0" w:space="0" w:color="auto"/>
            <w:left w:val="none" w:sz="0" w:space="0" w:color="auto"/>
            <w:bottom w:val="none" w:sz="0" w:space="0" w:color="auto"/>
            <w:right w:val="none" w:sz="0" w:space="0" w:color="auto"/>
          </w:divBdr>
        </w:div>
        <w:div w:id="671490541">
          <w:marLeft w:val="0"/>
          <w:marRight w:val="0"/>
          <w:marTop w:val="0"/>
          <w:marBottom w:val="0"/>
          <w:divBdr>
            <w:top w:val="none" w:sz="0" w:space="0" w:color="auto"/>
            <w:left w:val="none" w:sz="0" w:space="0" w:color="auto"/>
            <w:bottom w:val="none" w:sz="0" w:space="0" w:color="auto"/>
            <w:right w:val="none" w:sz="0" w:space="0" w:color="auto"/>
          </w:divBdr>
        </w:div>
        <w:div w:id="544027711">
          <w:marLeft w:val="0"/>
          <w:marRight w:val="0"/>
          <w:marTop w:val="0"/>
          <w:marBottom w:val="0"/>
          <w:divBdr>
            <w:top w:val="none" w:sz="0" w:space="0" w:color="auto"/>
            <w:left w:val="none" w:sz="0" w:space="0" w:color="auto"/>
            <w:bottom w:val="none" w:sz="0" w:space="0" w:color="auto"/>
            <w:right w:val="none" w:sz="0" w:space="0" w:color="auto"/>
          </w:divBdr>
        </w:div>
        <w:div w:id="1827361197">
          <w:marLeft w:val="0"/>
          <w:marRight w:val="0"/>
          <w:marTop w:val="0"/>
          <w:marBottom w:val="0"/>
          <w:divBdr>
            <w:top w:val="none" w:sz="0" w:space="0" w:color="auto"/>
            <w:left w:val="none" w:sz="0" w:space="0" w:color="auto"/>
            <w:bottom w:val="none" w:sz="0" w:space="0" w:color="auto"/>
            <w:right w:val="none" w:sz="0" w:space="0" w:color="auto"/>
          </w:divBdr>
        </w:div>
      </w:divsChild>
    </w:div>
    <w:div w:id="353194541">
      <w:bodyDiv w:val="1"/>
      <w:marLeft w:val="0"/>
      <w:marRight w:val="0"/>
      <w:marTop w:val="0"/>
      <w:marBottom w:val="0"/>
      <w:divBdr>
        <w:top w:val="none" w:sz="0" w:space="0" w:color="auto"/>
        <w:left w:val="none" w:sz="0" w:space="0" w:color="auto"/>
        <w:bottom w:val="none" w:sz="0" w:space="0" w:color="auto"/>
        <w:right w:val="none" w:sz="0" w:space="0" w:color="auto"/>
      </w:divBdr>
      <w:divsChild>
        <w:div w:id="786461435">
          <w:marLeft w:val="0"/>
          <w:marRight w:val="0"/>
          <w:marTop w:val="0"/>
          <w:marBottom w:val="0"/>
          <w:divBdr>
            <w:top w:val="none" w:sz="0" w:space="0" w:color="auto"/>
            <w:left w:val="none" w:sz="0" w:space="0" w:color="auto"/>
            <w:bottom w:val="none" w:sz="0" w:space="0" w:color="auto"/>
            <w:right w:val="none" w:sz="0" w:space="0" w:color="auto"/>
          </w:divBdr>
        </w:div>
        <w:div w:id="1066611086">
          <w:marLeft w:val="0"/>
          <w:marRight w:val="0"/>
          <w:marTop w:val="0"/>
          <w:marBottom w:val="0"/>
          <w:divBdr>
            <w:top w:val="none" w:sz="0" w:space="0" w:color="auto"/>
            <w:left w:val="none" w:sz="0" w:space="0" w:color="auto"/>
            <w:bottom w:val="none" w:sz="0" w:space="0" w:color="auto"/>
            <w:right w:val="none" w:sz="0" w:space="0" w:color="auto"/>
          </w:divBdr>
        </w:div>
        <w:div w:id="431241049">
          <w:marLeft w:val="0"/>
          <w:marRight w:val="0"/>
          <w:marTop w:val="0"/>
          <w:marBottom w:val="0"/>
          <w:divBdr>
            <w:top w:val="none" w:sz="0" w:space="0" w:color="auto"/>
            <w:left w:val="none" w:sz="0" w:space="0" w:color="auto"/>
            <w:bottom w:val="none" w:sz="0" w:space="0" w:color="auto"/>
            <w:right w:val="none" w:sz="0" w:space="0" w:color="auto"/>
          </w:divBdr>
        </w:div>
        <w:div w:id="2028020891">
          <w:marLeft w:val="0"/>
          <w:marRight w:val="0"/>
          <w:marTop w:val="0"/>
          <w:marBottom w:val="0"/>
          <w:divBdr>
            <w:top w:val="none" w:sz="0" w:space="0" w:color="auto"/>
            <w:left w:val="none" w:sz="0" w:space="0" w:color="auto"/>
            <w:bottom w:val="none" w:sz="0" w:space="0" w:color="auto"/>
            <w:right w:val="none" w:sz="0" w:space="0" w:color="auto"/>
          </w:divBdr>
        </w:div>
        <w:div w:id="1881897484">
          <w:marLeft w:val="0"/>
          <w:marRight w:val="0"/>
          <w:marTop w:val="0"/>
          <w:marBottom w:val="0"/>
          <w:divBdr>
            <w:top w:val="none" w:sz="0" w:space="0" w:color="auto"/>
            <w:left w:val="none" w:sz="0" w:space="0" w:color="auto"/>
            <w:bottom w:val="none" w:sz="0" w:space="0" w:color="auto"/>
            <w:right w:val="none" w:sz="0" w:space="0" w:color="auto"/>
          </w:divBdr>
        </w:div>
        <w:div w:id="1408266517">
          <w:marLeft w:val="0"/>
          <w:marRight w:val="0"/>
          <w:marTop w:val="0"/>
          <w:marBottom w:val="0"/>
          <w:divBdr>
            <w:top w:val="none" w:sz="0" w:space="0" w:color="auto"/>
            <w:left w:val="none" w:sz="0" w:space="0" w:color="auto"/>
            <w:bottom w:val="none" w:sz="0" w:space="0" w:color="auto"/>
            <w:right w:val="none" w:sz="0" w:space="0" w:color="auto"/>
          </w:divBdr>
        </w:div>
        <w:div w:id="1860780111">
          <w:marLeft w:val="0"/>
          <w:marRight w:val="0"/>
          <w:marTop w:val="0"/>
          <w:marBottom w:val="0"/>
          <w:divBdr>
            <w:top w:val="none" w:sz="0" w:space="0" w:color="auto"/>
            <w:left w:val="none" w:sz="0" w:space="0" w:color="auto"/>
            <w:bottom w:val="none" w:sz="0" w:space="0" w:color="auto"/>
            <w:right w:val="none" w:sz="0" w:space="0" w:color="auto"/>
          </w:divBdr>
        </w:div>
        <w:div w:id="583228197">
          <w:marLeft w:val="0"/>
          <w:marRight w:val="0"/>
          <w:marTop w:val="0"/>
          <w:marBottom w:val="0"/>
          <w:divBdr>
            <w:top w:val="none" w:sz="0" w:space="0" w:color="auto"/>
            <w:left w:val="none" w:sz="0" w:space="0" w:color="auto"/>
            <w:bottom w:val="none" w:sz="0" w:space="0" w:color="auto"/>
            <w:right w:val="none" w:sz="0" w:space="0" w:color="auto"/>
          </w:divBdr>
        </w:div>
        <w:div w:id="717820339">
          <w:marLeft w:val="0"/>
          <w:marRight w:val="0"/>
          <w:marTop w:val="0"/>
          <w:marBottom w:val="0"/>
          <w:divBdr>
            <w:top w:val="none" w:sz="0" w:space="0" w:color="auto"/>
            <w:left w:val="none" w:sz="0" w:space="0" w:color="auto"/>
            <w:bottom w:val="none" w:sz="0" w:space="0" w:color="auto"/>
            <w:right w:val="none" w:sz="0" w:space="0" w:color="auto"/>
          </w:divBdr>
        </w:div>
      </w:divsChild>
    </w:div>
    <w:div w:id="362092455">
      <w:bodyDiv w:val="1"/>
      <w:marLeft w:val="0"/>
      <w:marRight w:val="0"/>
      <w:marTop w:val="0"/>
      <w:marBottom w:val="0"/>
      <w:divBdr>
        <w:top w:val="none" w:sz="0" w:space="0" w:color="auto"/>
        <w:left w:val="none" w:sz="0" w:space="0" w:color="auto"/>
        <w:bottom w:val="none" w:sz="0" w:space="0" w:color="auto"/>
        <w:right w:val="none" w:sz="0" w:space="0" w:color="auto"/>
      </w:divBdr>
      <w:divsChild>
        <w:div w:id="569969014">
          <w:marLeft w:val="0"/>
          <w:marRight w:val="0"/>
          <w:marTop w:val="0"/>
          <w:marBottom w:val="0"/>
          <w:divBdr>
            <w:top w:val="none" w:sz="0" w:space="0" w:color="auto"/>
            <w:left w:val="none" w:sz="0" w:space="0" w:color="auto"/>
            <w:bottom w:val="none" w:sz="0" w:space="0" w:color="auto"/>
            <w:right w:val="none" w:sz="0" w:space="0" w:color="auto"/>
          </w:divBdr>
        </w:div>
        <w:div w:id="2024672735">
          <w:marLeft w:val="0"/>
          <w:marRight w:val="0"/>
          <w:marTop w:val="0"/>
          <w:marBottom w:val="0"/>
          <w:divBdr>
            <w:top w:val="none" w:sz="0" w:space="0" w:color="auto"/>
            <w:left w:val="none" w:sz="0" w:space="0" w:color="auto"/>
            <w:bottom w:val="none" w:sz="0" w:space="0" w:color="auto"/>
            <w:right w:val="none" w:sz="0" w:space="0" w:color="auto"/>
          </w:divBdr>
        </w:div>
        <w:div w:id="966207261">
          <w:marLeft w:val="0"/>
          <w:marRight w:val="0"/>
          <w:marTop w:val="0"/>
          <w:marBottom w:val="0"/>
          <w:divBdr>
            <w:top w:val="none" w:sz="0" w:space="0" w:color="auto"/>
            <w:left w:val="none" w:sz="0" w:space="0" w:color="auto"/>
            <w:bottom w:val="none" w:sz="0" w:space="0" w:color="auto"/>
            <w:right w:val="none" w:sz="0" w:space="0" w:color="auto"/>
          </w:divBdr>
        </w:div>
        <w:div w:id="701981220">
          <w:marLeft w:val="0"/>
          <w:marRight w:val="0"/>
          <w:marTop w:val="0"/>
          <w:marBottom w:val="0"/>
          <w:divBdr>
            <w:top w:val="none" w:sz="0" w:space="0" w:color="auto"/>
            <w:left w:val="none" w:sz="0" w:space="0" w:color="auto"/>
            <w:bottom w:val="none" w:sz="0" w:space="0" w:color="auto"/>
            <w:right w:val="none" w:sz="0" w:space="0" w:color="auto"/>
          </w:divBdr>
        </w:div>
      </w:divsChild>
    </w:div>
    <w:div w:id="445125104">
      <w:bodyDiv w:val="1"/>
      <w:marLeft w:val="0"/>
      <w:marRight w:val="0"/>
      <w:marTop w:val="0"/>
      <w:marBottom w:val="0"/>
      <w:divBdr>
        <w:top w:val="none" w:sz="0" w:space="0" w:color="auto"/>
        <w:left w:val="none" w:sz="0" w:space="0" w:color="auto"/>
        <w:bottom w:val="none" w:sz="0" w:space="0" w:color="auto"/>
        <w:right w:val="none" w:sz="0" w:space="0" w:color="auto"/>
      </w:divBdr>
    </w:div>
    <w:div w:id="469907494">
      <w:bodyDiv w:val="1"/>
      <w:marLeft w:val="0"/>
      <w:marRight w:val="0"/>
      <w:marTop w:val="0"/>
      <w:marBottom w:val="0"/>
      <w:divBdr>
        <w:top w:val="none" w:sz="0" w:space="0" w:color="auto"/>
        <w:left w:val="none" w:sz="0" w:space="0" w:color="auto"/>
        <w:bottom w:val="none" w:sz="0" w:space="0" w:color="auto"/>
        <w:right w:val="none" w:sz="0" w:space="0" w:color="auto"/>
      </w:divBdr>
      <w:divsChild>
        <w:div w:id="39600184">
          <w:marLeft w:val="0"/>
          <w:marRight w:val="0"/>
          <w:marTop w:val="0"/>
          <w:marBottom w:val="0"/>
          <w:divBdr>
            <w:top w:val="none" w:sz="0" w:space="0" w:color="auto"/>
            <w:left w:val="none" w:sz="0" w:space="0" w:color="auto"/>
            <w:bottom w:val="none" w:sz="0" w:space="0" w:color="auto"/>
            <w:right w:val="none" w:sz="0" w:space="0" w:color="auto"/>
          </w:divBdr>
        </w:div>
        <w:div w:id="788742605">
          <w:marLeft w:val="0"/>
          <w:marRight w:val="0"/>
          <w:marTop w:val="0"/>
          <w:marBottom w:val="0"/>
          <w:divBdr>
            <w:top w:val="none" w:sz="0" w:space="0" w:color="auto"/>
            <w:left w:val="none" w:sz="0" w:space="0" w:color="auto"/>
            <w:bottom w:val="none" w:sz="0" w:space="0" w:color="auto"/>
            <w:right w:val="none" w:sz="0" w:space="0" w:color="auto"/>
          </w:divBdr>
        </w:div>
        <w:div w:id="1603145483">
          <w:marLeft w:val="0"/>
          <w:marRight w:val="0"/>
          <w:marTop w:val="0"/>
          <w:marBottom w:val="0"/>
          <w:divBdr>
            <w:top w:val="none" w:sz="0" w:space="0" w:color="auto"/>
            <w:left w:val="none" w:sz="0" w:space="0" w:color="auto"/>
            <w:bottom w:val="none" w:sz="0" w:space="0" w:color="auto"/>
            <w:right w:val="none" w:sz="0" w:space="0" w:color="auto"/>
          </w:divBdr>
        </w:div>
        <w:div w:id="775754960">
          <w:marLeft w:val="0"/>
          <w:marRight w:val="0"/>
          <w:marTop w:val="0"/>
          <w:marBottom w:val="0"/>
          <w:divBdr>
            <w:top w:val="none" w:sz="0" w:space="0" w:color="auto"/>
            <w:left w:val="none" w:sz="0" w:space="0" w:color="auto"/>
            <w:bottom w:val="none" w:sz="0" w:space="0" w:color="auto"/>
            <w:right w:val="none" w:sz="0" w:space="0" w:color="auto"/>
          </w:divBdr>
        </w:div>
        <w:div w:id="95103543">
          <w:marLeft w:val="0"/>
          <w:marRight w:val="0"/>
          <w:marTop w:val="0"/>
          <w:marBottom w:val="0"/>
          <w:divBdr>
            <w:top w:val="none" w:sz="0" w:space="0" w:color="auto"/>
            <w:left w:val="none" w:sz="0" w:space="0" w:color="auto"/>
            <w:bottom w:val="none" w:sz="0" w:space="0" w:color="auto"/>
            <w:right w:val="none" w:sz="0" w:space="0" w:color="auto"/>
          </w:divBdr>
        </w:div>
        <w:div w:id="611978438">
          <w:marLeft w:val="0"/>
          <w:marRight w:val="0"/>
          <w:marTop w:val="0"/>
          <w:marBottom w:val="0"/>
          <w:divBdr>
            <w:top w:val="none" w:sz="0" w:space="0" w:color="auto"/>
            <w:left w:val="none" w:sz="0" w:space="0" w:color="auto"/>
            <w:bottom w:val="none" w:sz="0" w:space="0" w:color="auto"/>
            <w:right w:val="none" w:sz="0" w:space="0" w:color="auto"/>
          </w:divBdr>
        </w:div>
      </w:divsChild>
    </w:div>
    <w:div w:id="690684918">
      <w:bodyDiv w:val="1"/>
      <w:marLeft w:val="0"/>
      <w:marRight w:val="0"/>
      <w:marTop w:val="0"/>
      <w:marBottom w:val="0"/>
      <w:divBdr>
        <w:top w:val="none" w:sz="0" w:space="0" w:color="auto"/>
        <w:left w:val="none" w:sz="0" w:space="0" w:color="auto"/>
        <w:bottom w:val="none" w:sz="0" w:space="0" w:color="auto"/>
        <w:right w:val="none" w:sz="0" w:space="0" w:color="auto"/>
      </w:divBdr>
      <w:divsChild>
        <w:div w:id="1385907997">
          <w:marLeft w:val="0"/>
          <w:marRight w:val="0"/>
          <w:marTop w:val="0"/>
          <w:marBottom w:val="0"/>
          <w:divBdr>
            <w:top w:val="none" w:sz="0" w:space="0" w:color="auto"/>
            <w:left w:val="none" w:sz="0" w:space="0" w:color="auto"/>
            <w:bottom w:val="none" w:sz="0" w:space="0" w:color="auto"/>
            <w:right w:val="none" w:sz="0" w:space="0" w:color="auto"/>
          </w:divBdr>
        </w:div>
        <w:div w:id="1016808149">
          <w:marLeft w:val="0"/>
          <w:marRight w:val="0"/>
          <w:marTop w:val="0"/>
          <w:marBottom w:val="0"/>
          <w:divBdr>
            <w:top w:val="none" w:sz="0" w:space="0" w:color="auto"/>
            <w:left w:val="none" w:sz="0" w:space="0" w:color="auto"/>
            <w:bottom w:val="none" w:sz="0" w:space="0" w:color="auto"/>
            <w:right w:val="none" w:sz="0" w:space="0" w:color="auto"/>
          </w:divBdr>
        </w:div>
        <w:div w:id="2113813595">
          <w:marLeft w:val="0"/>
          <w:marRight w:val="0"/>
          <w:marTop w:val="0"/>
          <w:marBottom w:val="0"/>
          <w:divBdr>
            <w:top w:val="none" w:sz="0" w:space="0" w:color="auto"/>
            <w:left w:val="none" w:sz="0" w:space="0" w:color="auto"/>
            <w:bottom w:val="none" w:sz="0" w:space="0" w:color="auto"/>
            <w:right w:val="none" w:sz="0" w:space="0" w:color="auto"/>
          </w:divBdr>
        </w:div>
        <w:div w:id="383801108">
          <w:marLeft w:val="0"/>
          <w:marRight w:val="0"/>
          <w:marTop w:val="0"/>
          <w:marBottom w:val="0"/>
          <w:divBdr>
            <w:top w:val="none" w:sz="0" w:space="0" w:color="auto"/>
            <w:left w:val="none" w:sz="0" w:space="0" w:color="auto"/>
            <w:bottom w:val="none" w:sz="0" w:space="0" w:color="auto"/>
            <w:right w:val="none" w:sz="0" w:space="0" w:color="auto"/>
          </w:divBdr>
        </w:div>
        <w:div w:id="927427481">
          <w:marLeft w:val="0"/>
          <w:marRight w:val="0"/>
          <w:marTop w:val="0"/>
          <w:marBottom w:val="0"/>
          <w:divBdr>
            <w:top w:val="none" w:sz="0" w:space="0" w:color="auto"/>
            <w:left w:val="none" w:sz="0" w:space="0" w:color="auto"/>
            <w:bottom w:val="none" w:sz="0" w:space="0" w:color="auto"/>
            <w:right w:val="none" w:sz="0" w:space="0" w:color="auto"/>
          </w:divBdr>
        </w:div>
        <w:div w:id="25377060">
          <w:marLeft w:val="0"/>
          <w:marRight w:val="0"/>
          <w:marTop w:val="0"/>
          <w:marBottom w:val="0"/>
          <w:divBdr>
            <w:top w:val="none" w:sz="0" w:space="0" w:color="auto"/>
            <w:left w:val="none" w:sz="0" w:space="0" w:color="auto"/>
            <w:bottom w:val="none" w:sz="0" w:space="0" w:color="auto"/>
            <w:right w:val="none" w:sz="0" w:space="0" w:color="auto"/>
          </w:divBdr>
        </w:div>
        <w:div w:id="876509343">
          <w:marLeft w:val="0"/>
          <w:marRight w:val="0"/>
          <w:marTop w:val="0"/>
          <w:marBottom w:val="0"/>
          <w:divBdr>
            <w:top w:val="none" w:sz="0" w:space="0" w:color="auto"/>
            <w:left w:val="none" w:sz="0" w:space="0" w:color="auto"/>
            <w:bottom w:val="none" w:sz="0" w:space="0" w:color="auto"/>
            <w:right w:val="none" w:sz="0" w:space="0" w:color="auto"/>
          </w:divBdr>
        </w:div>
        <w:div w:id="93016108">
          <w:marLeft w:val="0"/>
          <w:marRight w:val="0"/>
          <w:marTop w:val="0"/>
          <w:marBottom w:val="0"/>
          <w:divBdr>
            <w:top w:val="none" w:sz="0" w:space="0" w:color="auto"/>
            <w:left w:val="none" w:sz="0" w:space="0" w:color="auto"/>
            <w:bottom w:val="none" w:sz="0" w:space="0" w:color="auto"/>
            <w:right w:val="none" w:sz="0" w:space="0" w:color="auto"/>
          </w:divBdr>
        </w:div>
        <w:div w:id="1516336685">
          <w:marLeft w:val="0"/>
          <w:marRight w:val="0"/>
          <w:marTop w:val="0"/>
          <w:marBottom w:val="0"/>
          <w:divBdr>
            <w:top w:val="none" w:sz="0" w:space="0" w:color="auto"/>
            <w:left w:val="none" w:sz="0" w:space="0" w:color="auto"/>
            <w:bottom w:val="none" w:sz="0" w:space="0" w:color="auto"/>
            <w:right w:val="none" w:sz="0" w:space="0" w:color="auto"/>
          </w:divBdr>
        </w:div>
        <w:div w:id="1254514757">
          <w:marLeft w:val="0"/>
          <w:marRight w:val="0"/>
          <w:marTop w:val="0"/>
          <w:marBottom w:val="0"/>
          <w:divBdr>
            <w:top w:val="none" w:sz="0" w:space="0" w:color="auto"/>
            <w:left w:val="none" w:sz="0" w:space="0" w:color="auto"/>
            <w:bottom w:val="none" w:sz="0" w:space="0" w:color="auto"/>
            <w:right w:val="none" w:sz="0" w:space="0" w:color="auto"/>
          </w:divBdr>
        </w:div>
        <w:div w:id="1258095016">
          <w:marLeft w:val="0"/>
          <w:marRight w:val="0"/>
          <w:marTop w:val="0"/>
          <w:marBottom w:val="0"/>
          <w:divBdr>
            <w:top w:val="none" w:sz="0" w:space="0" w:color="auto"/>
            <w:left w:val="none" w:sz="0" w:space="0" w:color="auto"/>
            <w:bottom w:val="none" w:sz="0" w:space="0" w:color="auto"/>
            <w:right w:val="none" w:sz="0" w:space="0" w:color="auto"/>
          </w:divBdr>
        </w:div>
        <w:div w:id="286393992">
          <w:marLeft w:val="0"/>
          <w:marRight w:val="0"/>
          <w:marTop w:val="0"/>
          <w:marBottom w:val="0"/>
          <w:divBdr>
            <w:top w:val="none" w:sz="0" w:space="0" w:color="auto"/>
            <w:left w:val="none" w:sz="0" w:space="0" w:color="auto"/>
            <w:bottom w:val="none" w:sz="0" w:space="0" w:color="auto"/>
            <w:right w:val="none" w:sz="0" w:space="0" w:color="auto"/>
          </w:divBdr>
        </w:div>
        <w:div w:id="213351329">
          <w:marLeft w:val="0"/>
          <w:marRight w:val="0"/>
          <w:marTop w:val="0"/>
          <w:marBottom w:val="0"/>
          <w:divBdr>
            <w:top w:val="none" w:sz="0" w:space="0" w:color="auto"/>
            <w:left w:val="none" w:sz="0" w:space="0" w:color="auto"/>
            <w:bottom w:val="none" w:sz="0" w:space="0" w:color="auto"/>
            <w:right w:val="none" w:sz="0" w:space="0" w:color="auto"/>
          </w:divBdr>
        </w:div>
        <w:div w:id="1912542551">
          <w:marLeft w:val="0"/>
          <w:marRight w:val="0"/>
          <w:marTop w:val="0"/>
          <w:marBottom w:val="0"/>
          <w:divBdr>
            <w:top w:val="none" w:sz="0" w:space="0" w:color="auto"/>
            <w:left w:val="none" w:sz="0" w:space="0" w:color="auto"/>
            <w:bottom w:val="none" w:sz="0" w:space="0" w:color="auto"/>
            <w:right w:val="none" w:sz="0" w:space="0" w:color="auto"/>
          </w:divBdr>
        </w:div>
        <w:div w:id="793210225">
          <w:marLeft w:val="0"/>
          <w:marRight w:val="0"/>
          <w:marTop w:val="0"/>
          <w:marBottom w:val="0"/>
          <w:divBdr>
            <w:top w:val="none" w:sz="0" w:space="0" w:color="auto"/>
            <w:left w:val="none" w:sz="0" w:space="0" w:color="auto"/>
            <w:bottom w:val="none" w:sz="0" w:space="0" w:color="auto"/>
            <w:right w:val="none" w:sz="0" w:space="0" w:color="auto"/>
          </w:divBdr>
        </w:div>
        <w:div w:id="973948925">
          <w:marLeft w:val="0"/>
          <w:marRight w:val="0"/>
          <w:marTop w:val="0"/>
          <w:marBottom w:val="0"/>
          <w:divBdr>
            <w:top w:val="none" w:sz="0" w:space="0" w:color="auto"/>
            <w:left w:val="none" w:sz="0" w:space="0" w:color="auto"/>
            <w:bottom w:val="none" w:sz="0" w:space="0" w:color="auto"/>
            <w:right w:val="none" w:sz="0" w:space="0" w:color="auto"/>
          </w:divBdr>
        </w:div>
        <w:div w:id="1554732039">
          <w:marLeft w:val="0"/>
          <w:marRight w:val="0"/>
          <w:marTop w:val="0"/>
          <w:marBottom w:val="0"/>
          <w:divBdr>
            <w:top w:val="none" w:sz="0" w:space="0" w:color="auto"/>
            <w:left w:val="none" w:sz="0" w:space="0" w:color="auto"/>
            <w:bottom w:val="none" w:sz="0" w:space="0" w:color="auto"/>
            <w:right w:val="none" w:sz="0" w:space="0" w:color="auto"/>
          </w:divBdr>
        </w:div>
        <w:div w:id="607196150">
          <w:marLeft w:val="0"/>
          <w:marRight w:val="0"/>
          <w:marTop w:val="0"/>
          <w:marBottom w:val="0"/>
          <w:divBdr>
            <w:top w:val="none" w:sz="0" w:space="0" w:color="auto"/>
            <w:left w:val="none" w:sz="0" w:space="0" w:color="auto"/>
            <w:bottom w:val="none" w:sz="0" w:space="0" w:color="auto"/>
            <w:right w:val="none" w:sz="0" w:space="0" w:color="auto"/>
          </w:divBdr>
        </w:div>
        <w:div w:id="1220629326">
          <w:marLeft w:val="0"/>
          <w:marRight w:val="0"/>
          <w:marTop w:val="0"/>
          <w:marBottom w:val="0"/>
          <w:divBdr>
            <w:top w:val="none" w:sz="0" w:space="0" w:color="auto"/>
            <w:left w:val="none" w:sz="0" w:space="0" w:color="auto"/>
            <w:bottom w:val="none" w:sz="0" w:space="0" w:color="auto"/>
            <w:right w:val="none" w:sz="0" w:space="0" w:color="auto"/>
          </w:divBdr>
        </w:div>
        <w:div w:id="149173564">
          <w:marLeft w:val="0"/>
          <w:marRight w:val="0"/>
          <w:marTop w:val="0"/>
          <w:marBottom w:val="0"/>
          <w:divBdr>
            <w:top w:val="none" w:sz="0" w:space="0" w:color="auto"/>
            <w:left w:val="none" w:sz="0" w:space="0" w:color="auto"/>
            <w:bottom w:val="none" w:sz="0" w:space="0" w:color="auto"/>
            <w:right w:val="none" w:sz="0" w:space="0" w:color="auto"/>
          </w:divBdr>
        </w:div>
        <w:div w:id="1473863051">
          <w:marLeft w:val="0"/>
          <w:marRight w:val="0"/>
          <w:marTop w:val="0"/>
          <w:marBottom w:val="0"/>
          <w:divBdr>
            <w:top w:val="none" w:sz="0" w:space="0" w:color="auto"/>
            <w:left w:val="none" w:sz="0" w:space="0" w:color="auto"/>
            <w:bottom w:val="none" w:sz="0" w:space="0" w:color="auto"/>
            <w:right w:val="none" w:sz="0" w:space="0" w:color="auto"/>
          </w:divBdr>
        </w:div>
        <w:div w:id="1359307991">
          <w:marLeft w:val="0"/>
          <w:marRight w:val="0"/>
          <w:marTop w:val="0"/>
          <w:marBottom w:val="0"/>
          <w:divBdr>
            <w:top w:val="none" w:sz="0" w:space="0" w:color="auto"/>
            <w:left w:val="none" w:sz="0" w:space="0" w:color="auto"/>
            <w:bottom w:val="none" w:sz="0" w:space="0" w:color="auto"/>
            <w:right w:val="none" w:sz="0" w:space="0" w:color="auto"/>
          </w:divBdr>
        </w:div>
        <w:div w:id="1026097787">
          <w:marLeft w:val="0"/>
          <w:marRight w:val="0"/>
          <w:marTop w:val="0"/>
          <w:marBottom w:val="0"/>
          <w:divBdr>
            <w:top w:val="none" w:sz="0" w:space="0" w:color="auto"/>
            <w:left w:val="none" w:sz="0" w:space="0" w:color="auto"/>
            <w:bottom w:val="none" w:sz="0" w:space="0" w:color="auto"/>
            <w:right w:val="none" w:sz="0" w:space="0" w:color="auto"/>
          </w:divBdr>
        </w:div>
      </w:divsChild>
    </w:div>
    <w:div w:id="806360111">
      <w:bodyDiv w:val="1"/>
      <w:marLeft w:val="0"/>
      <w:marRight w:val="0"/>
      <w:marTop w:val="0"/>
      <w:marBottom w:val="0"/>
      <w:divBdr>
        <w:top w:val="none" w:sz="0" w:space="0" w:color="auto"/>
        <w:left w:val="none" w:sz="0" w:space="0" w:color="auto"/>
        <w:bottom w:val="none" w:sz="0" w:space="0" w:color="auto"/>
        <w:right w:val="none" w:sz="0" w:space="0" w:color="auto"/>
      </w:divBdr>
    </w:div>
    <w:div w:id="973291150">
      <w:bodyDiv w:val="1"/>
      <w:marLeft w:val="0"/>
      <w:marRight w:val="0"/>
      <w:marTop w:val="0"/>
      <w:marBottom w:val="0"/>
      <w:divBdr>
        <w:top w:val="none" w:sz="0" w:space="0" w:color="auto"/>
        <w:left w:val="none" w:sz="0" w:space="0" w:color="auto"/>
        <w:bottom w:val="none" w:sz="0" w:space="0" w:color="auto"/>
        <w:right w:val="none" w:sz="0" w:space="0" w:color="auto"/>
      </w:divBdr>
      <w:divsChild>
        <w:div w:id="1682926440">
          <w:marLeft w:val="0"/>
          <w:marRight w:val="0"/>
          <w:marTop w:val="0"/>
          <w:marBottom w:val="0"/>
          <w:divBdr>
            <w:top w:val="none" w:sz="0" w:space="0" w:color="auto"/>
            <w:left w:val="none" w:sz="0" w:space="0" w:color="auto"/>
            <w:bottom w:val="none" w:sz="0" w:space="0" w:color="auto"/>
            <w:right w:val="none" w:sz="0" w:space="0" w:color="auto"/>
          </w:divBdr>
        </w:div>
        <w:div w:id="165826024">
          <w:marLeft w:val="0"/>
          <w:marRight w:val="0"/>
          <w:marTop w:val="0"/>
          <w:marBottom w:val="0"/>
          <w:divBdr>
            <w:top w:val="none" w:sz="0" w:space="0" w:color="auto"/>
            <w:left w:val="none" w:sz="0" w:space="0" w:color="auto"/>
            <w:bottom w:val="none" w:sz="0" w:space="0" w:color="auto"/>
            <w:right w:val="none" w:sz="0" w:space="0" w:color="auto"/>
          </w:divBdr>
        </w:div>
        <w:div w:id="1382359615">
          <w:marLeft w:val="0"/>
          <w:marRight w:val="0"/>
          <w:marTop w:val="0"/>
          <w:marBottom w:val="0"/>
          <w:divBdr>
            <w:top w:val="none" w:sz="0" w:space="0" w:color="auto"/>
            <w:left w:val="none" w:sz="0" w:space="0" w:color="auto"/>
            <w:bottom w:val="none" w:sz="0" w:space="0" w:color="auto"/>
            <w:right w:val="none" w:sz="0" w:space="0" w:color="auto"/>
          </w:divBdr>
        </w:div>
        <w:div w:id="1265041475">
          <w:marLeft w:val="0"/>
          <w:marRight w:val="0"/>
          <w:marTop w:val="0"/>
          <w:marBottom w:val="0"/>
          <w:divBdr>
            <w:top w:val="none" w:sz="0" w:space="0" w:color="auto"/>
            <w:left w:val="none" w:sz="0" w:space="0" w:color="auto"/>
            <w:bottom w:val="none" w:sz="0" w:space="0" w:color="auto"/>
            <w:right w:val="none" w:sz="0" w:space="0" w:color="auto"/>
          </w:divBdr>
        </w:div>
        <w:div w:id="600837342">
          <w:marLeft w:val="0"/>
          <w:marRight w:val="0"/>
          <w:marTop w:val="0"/>
          <w:marBottom w:val="0"/>
          <w:divBdr>
            <w:top w:val="none" w:sz="0" w:space="0" w:color="auto"/>
            <w:left w:val="none" w:sz="0" w:space="0" w:color="auto"/>
            <w:bottom w:val="none" w:sz="0" w:space="0" w:color="auto"/>
            <w:right w:val="none" w:sz="0" w:space="0" w:color="auto"/>
          </w:divBdr>
        </w:div>
        <w:div w:id="424804780">
          <w:marLeft w:val="0"/>
          <w:marRight w:val="0"/>
          <w:marTop w:val="0"/>
          <w:marBottom w:val="0"/>
          <w:divBdr>
            <w:top w:val="none" w:sz="0" w:space="0" w:color="auto"/>
            <w:left w:val="none" w:sz="0" w:space="0" w:color="auto"/>
            <w:bottom w:val="none" w:sz="0" w:space="0" w:color="auto"/>
            <w:right w:val="none" w:sz="0" w:space="0" w:color="auto"/>
          </w:divBdr>
        </w:div>
        <w:div w:id="643895831">
          <w:marLeft w:val="0"/>
          <w:marRight w:val="0"/>
          <w:marTop w:val="0"/>
          <w:marBottom w:val="0"/>
          <w:divBdr>
            <w:top w:val="none" w:sz="0" w:space="0" w:color="auto"/>
            <w:left w:val="none" w:sz="0" w:space="0" w:color="auto"/>
            <w:bottom w:val="none" w:sz="0" w:space="0" w:color="auto"/>
            <w:right w:val="none" w:sz="0" w:space="0" w:color="auto"/>
          </w:divBdr>
        </w:div>
        <w:div w:id="464856049">
          <w:marLeft w:val="0"/>
          <w:marRight w:val="0"/>
          <w:marTop w:val="0"/>
          <w:marBottom w:val="0"/>
          <w:divBdr>
            <w:top w:val="none" w:sz="0" w:space="0" w:color="auto"/>
            <w:left w:val="none" w:sz="0" w:space="0" w:color="auto"/>
            <w:bottom w:val="none" w:sz="0" w:space="0" w:color="auto"/>
            <w:right w:val="none" w:sz="0" w:space="0" w:color="auto"/>
          </w:divBdr>
        </w:div>
        <w:div w:id="1786120370">
          <w:marLeft w:val="0"/>
          <w:marRight w:val="0"/>
          <w:marTop w:val="0"/>
          <w:marBottom w:val="0"/>
          <w:divBdr>
            <w:top w:val="none" w:sz="0" w:space="0" w:color="auto"/>
            <w:left w:val="none" w:sz="0" w:space="0" w:color="auto"/>
            <w:bottom w:val="none" w:sz="0" w:space="0" w:color="auto"/>
            <w:right w:val="none" w:sz="0" w:space="0" w:color="auto"/>
          </w:divBdr>
        </w:div>
        <w:div w:id="664279653">
          <w:marLeft w:val="0"/>
          <w:marRight w:val="0"/>
          <w:marTop w:val="0"/>
          <w:marBottom w:val="0"/>
          <w:divBdr>
            <w:top w:val="none" w:sz="0" w:space="0" w:color="auto"/>
            <w:left w:val="none" w:sz="0" w:space="0" w:color="auto"/>
            <w:bottom w:val="none" w:sz="0" w:space="0" w:color="auto"/>
            <w:right w:val="none" w:sz="0" w:space="0" w:color="auto"/>
          </w:divBdr>
        </w:div>
        <w:div w:id="554242102">
          <w:marLeft w:val="0"/>
          <w:marRight w:val="0"/>
          <w:marTop w:val="0"/>
          <w:marBottom w:val="0"/>
          <w:divBdr>
            <w:top w:val="none" w:sz="0" w:space="0" w:color="auto"/>
            <w:left w:val="none" w:sz="0" w:space="0" w:color="auto"/>
            <w:bottom w:val="none" w:sz="0" w:space="0" w:color="auto"/>
            <w:right w:val="none" w:sz="0" w:space="0" w:color="auto"/>
          </w:divBdr>
        </w:div>
        <w:div w:id="1931817269">
          <w:marLeft w:val="0"/>
          <w:marRight w:val="0"/>
          <w:marTop w:val="0"/>
          <w:marBottom w:val="0"/>
          <w:divBdr>
            <w:top w:val="none" w:sz="0" w:space="0" w:color="auto"/>
            <w:left w:val="none" w:sz="0" w:space="0" w:color="auto"/>
            <w:bottom w:val="none" w:sz="0" w:space="0" w:color="auto"/>
            <w:right w:val="none" w:sz="0" w:space="0" w:color="auto"/>
          </w:divBdr>
        </w:div>
        <w:div w:id="1126119473">
          <w:marLeft w:val="0"/>
          <w:marRight w:val="0"/>
          <w:marTop w:val="0"/>
          <w:marBottom w:val="0"/>
          <w:divBdr>
            <w:top w:val="none" w:sz="0" w:space="0" w:color="auto"/>
            <w:left w:val="none" w:sz="0" w:space="0" w:color="auto"/>
            <w:bottom w:val="none" w:sz="0" w:space="0" w:color="auto"/>
            <w:right w:val="none" w:sz="0" w:space="0" w:color="auto"/>
          </w:divBdr>
        </w:div>
      </w:divsChild>
    </w:div>
    <w:div w:id="1075393485">
      <w:bodyDiv w:val="1"/>
      <w:marLeft w:val="0"/>
      <w:marRight w:val="0"/>
      <w:marTop w:val="0"/>
      <w:marBottom w:val="0"/>
      <w:divBdr>
        <w:top w:val="none" w:sz="0" w:space="0" w:color="auto"/>
        <w:left w:val="none" w:sz="0" w:space="0" w:color="auto"/>
        <w:bottom w:val="none" w:sz="0" w:space="0" w:color="auto"/>
        <w:right w:val="none" w:sz="0" w:space="0" w:color="auto"/>
      </w:divBdr>
      <w:divsChild>
        <w:div w:id="1827669230">
          <w:marLeft w:val="0"/>
          <w:marRight w:val="0"/>
          <w:marTop w:val="0"/>
          <w:marBottom w:val="0"/>
          <w:divBdr>
            <w:top w:val="none" w:sz="0" w:space="0" w:color="auto"/>
            <w:left w:val="none" w:sz="0" w:space="0" w:color="auto"/>
            <w:bottom w:val="none" w:sz="0" w:space="0" w:color="auto"/>
            <w:right w:val="none" w:sz="0" w:space="0" w:color="auto"/>
          </w:divBdr>
        </w:div>
        <w:div w:id="969432682">
          <w:marLeft w:val="0"/>
          <w:marRight w:val="0"/>
          <w:marTop w:val="0"/>
          <w:marBottom w:val="0"/>
          <w:divBdr>
            <w:top w:val="none" w:sz="0" w:space="0" w:color="auto"/>
            <w:left w:val="none" w:sz="0" w:space="0" w:color="auto"/>
            <w:bottom w:val="none" w:sz="0" w:space="0" w:color="auto"/>
            <w:right w:val="none" w:sz="0" w:space="0" w:color="auto"/>
          </w:divBdr>
        </w:div>
        <w:div w:id="623996846">
          <w:marLeft w:val="0"/>
          <w:marRight w:val="0"/>
          <w:marTop w:val="0"/>
          <w:marBottom w:val="0"/>
          <w:divBdr>
            <w:top w:val="none" w:sz="0" w:space="0" w:color="auto"/>
            <w:left w:val="none" w:sz="0" w:space="0" w:color="auto"/>
            <w:bottom w:val="none" w:sz="0" w:space="0" w:color="auto"/>
            <w:right w:val="none" w:sz="0" w:space="0" w:color="auto"/>
          </w:divBdr>
        </w:div>
        <w:div w:id="577594574">
          <w:marLeft w:val="0"/>
          <w:marRight w:val="0"/>
          <w:marTop w:val="0"/>
          <w:marBottom w:val="0"/>
          <w:divBdr>
            <w:top w:val="none" w:sz="0" w:space="0" w:color="auto"/>
            <w:left w:val="none" w:sz="0" w:space="0" w:color="auto"/>
            <w:bottom w:val="none" w:sz="0" w:space="0" w:color="auto"/>
            <w:right w:val="none" w:sz="0" w:space="0" w:color="auto"/>
          </w:divBdr>
        </w:div>
        <w:div w:id="1780373627">
          <w:marLeft w:val="0"/>
          <w:marRight w:val="0"/>
          <w:marTop w:val="0"/>
          <w:marBottom w:val="0"/>
          <w:divBdr>
            <w:top w:val="none" w:sz="0" w:space="0" w:color="auto"/>
            <w:left w:val="none" w:sz="0" w:space="0" w:color="auto"/>
            <w:bottom w:val="none" w:sz="0" w:space="0" w:color="auto"/>
            <w:right w:val="none" w:sz="0" w:space="0" w:color="auto"/>
          </w:divBdr>
        </w:div>
        <w:div w:id="187643141">
          <w:marLeft w:val="0"/>
          <w:marRight w:val="0"/>
          <w:marTop w:val="0"/>
          <w:marBottom w:val="0"/>
          <w:divBdr>
            <w:top w:val="none" w:sz="0" w:space="0" w:color="auto"/>
            <w:left w:val="none" w:sz="0" w:space="0" w:color="auto"/>
            <w:bottom w:val="none" w:sz="0" w:space="0" w:color="auto"/>
            <w:right w:val="none" w:sz="0" w:space="0" w:color="auto"/>
          </w:divBdr>
        </w:div>
        <w:div w:id="203754471">
          <w:marLeft w:val="0"/>
          <w:marRight w:val="0"/>
          <w:marTop w:val="0"/>
          <w:marBottom w:val="0"/>
          <w:divBdr>
            <w:top w:val="none" w:sz="0" w:space="0" w:color="auto"/>
            <w:left w:val="none" w:sz="0" w:space="0" w:color="auto"/>
            <w:bottom w:val="none" w:sz="0" w:space="0" w:color="auto"/>
            <w:right w:val="none" w:sz="0" w:space="0" w:color="auto"/>
          </w:divBdr>
        </w:div>
        <w:div w:id="904023715">
          <w:marLeft w:val="0"/>
          <w:marRight w:val="0"/>
          <w:marTop w:val="0"/>
          <w:marBottom w:val="0"/>
          <w:divBdr>
            <w:top w:val="none" w:sz="0" w:space="0" w:color="auto"/>
            <w:left w:val="none" w:sz="0" w:space="0" w:color="auto"/>
            <w:bottom w:val="none" w:sz="0" w:space="0" w:color="auto"/>
            <w:right w:val="none" w:sz="0" w:space="0" w:color="auto"/>
          </w:divBdr>
        </w:div>
        <w:div w:id="1419137114">
          <w:marLeft w:val="0"/>
          <w:marRight w:val="0"/>
          <w:marTop w:val="0"/>
          <w:marBottom w:val="0"/>
          <w:divBdr>
            <w:top w:val="none" w:sz="0" w:space="0" w:color="auto"/>
            <w:left w:val="none" w:sz="0" w:space="0" w:color="auto"/>
            <w:bottom w:val="none" w:sz="0" w:space="0" w:color="auto"/>
            <w:right w:val="none" w:sz="0" w:space="0" w:color="auto"/>
          </w:divBdr>
        </w:div>
        <w:div w:id="852379487">
          <w:marLeft w:val="0"/>
          <w:marRight w:val="0"/>
          <w:marTop w:val="0"/>
          <w:marBottom w:val="0"/>
          <w:divBdr>
            <w:top w:val="none" w:sz="0" w:space="0" w:color="auto"/>
            <w:left w:val="none" w:sz="0" w:space="0" w:color="auto"/>
            <w:bottom w:val="none" w:sz="0" w:space="0" w:color="auto"/>
            <w:right w:val="none" w:sz="0" w:space="0" w:color="auto"/>
          </w:divBdr>
        </w:div>
        <w:div w:id="321585571">
          <w:marLeft w:val="0"/>
          <w:marRight w:val="0"/>
          <w:marTop w:val="0"/>
          <w:marBottom w:val="0"/>
          <w:divBdr>
            <w:top w:val="none" w:sz="0" w:space="0" w:color="auto"/>
            <w:left w:val="none" w:sz="0" w:space="0" w:color="auto"/>
            <w:bottom w:val="none" w:sz="0" w:space="0" w:color="auto"/>
            <w:right w:val="none" w:sz="0" w:space="0" w:color="auto"/>
          </w:divBdr>
        </w:div>
        <w:div w:id="1542594997">
          <w:marLeft w:val="0"/>
          <w:marRight w:val="0"/>
          <w:marTop w:val="0"/>
          <w:marBottom w:val="0"/>
          <w:divBdr>
            <w:top w:val="none" w:sz="0" w:space="0" w:color="auto"/>
            <w:left w:val="none" w:sz="0" w:space="0" w:color="auto"/>
            <w:bottom w:val="none" w:sz="0" w:space="0" w:color="auto"/>
            <w:right w:val="none" w:sz="0" w:space="0" w:color="auto"/>
          </w:divBdr>
        </w:div>
        <w:div w:id="862089525">
          <w:marLeft w:val="0"/>
          <w:marRight w:val="0"/>
          <w:marTop w:val="0"/>
          <w:marBottom w:val="0"/>
          <w:divBdr>
            <w:top w:val="none" w:sz="0" w:space="0" w:color="auto"/>
            <w:left w:val="none" w:sz="0" w:space="0" w:color="auto"/>
            <w:bottom w:val="none" w:sz="0" w:space="0" w:color="auto"/>
            <w:right w:val="none" w:sz="0" w:space="0" w:color="auto"/>
          </w:divBdr>
        </w:div>
        <w:div w:id="437334210">
          <w:marLeft w:val="0"/>
          <w:marRight w:val="0"/>
          <w:marTop w:val="0"/>
          <w:marBottom w:val="0"/>
          <w:divBdr>
            <w:top w:val="none" w:sz="0" w:space="0" w:color="auto"/>
            <w:left w:val="none" w:sz="0" w:space="0" w:color="auto"/>
            <w:bottom w:val="none" w:sz="0" w:space="0" w:color="auto"/>
            <w:right w:val="none" w:sz="0" w:space="0" w:color="auto"/>
          </w:divBdr>
        </w:div>
        <w:div w:id="325060701">
          <w:marLeft w:val="0"/>
          <w:marRight w:val="0"/>
          <w:marTop w:val="0"/>
          <w:marBottom w:val="0"/>
          <w:divBdr>
            <w:top w:val="none" w:sz="0" w:space="0" w:color="auto"/>
            <w:left w:val="none" w:sz="0" w:space="0" w:color="auto"/>
            <w:bottom w:val="none" w:sz="0" w:space="0" w:color="auto"/>
            <w:right w:val="none" w:sz="0" w:space="0" w:color="auto"/>
          </w:divBdr>
        </w:div>
        <w:div w:id="1769085628">
          <w:marLeft w:val="0"/>
          <w:marRight w:val="0"/>
          <w:marTop w:val="0"/>
          <w:marBottom w:val="0"/>
          <w:divBdr>
            <w:top w:val="none" w:sz="0" w:space="0" w:color="auto"/>
            <w:left w:val="none" w:sz="0" w:space="0" w:color="auto"/>
            <w:bottom w:val="none" w:sz="0" w:space="0" w:color="auto"/>
            <w:right w:val="none" w:sz="0" w:space="0" w:color="auto"/>
          </w:divBdr>
        </w:div>
        <w:div w:id="585109989">
          <w:marLeft w:val="0"/>
          <w:marRight w:val="0"/>
          <w:marTop w:val="0"/>
          <w:marBottom w:val="0"/>
          <w:divBdr>
            <w:top w:val="none" w:sz="0" w:space="0" w:color="auto"/>
            <w:left w:val="none" w:sz="0" w:space="0" w:color="auto"/>
            <w:bottom w:val="none" w:sz="0" w:space="0" w:color="auto"/>
            <w:right w:val="none" w:sz="0" w:space="0" w:color="auto"/>
          </w:divBdr>
        </w:div>
        <w:div w:id="502622610">
          <w:marLeft w:val="0"/>
          <w:marRight w:val="0"/>
          <w:marTop w:val="0"/>
          <w:marBottom w:val="0"/>
          <w:divBdr>
            <w:top w:val="none" w:sz="0" w:space="0" w:color="auto"/>
            <w:left w:val="none" w:sz="0" w:space="0" w:color="auto"/>
            <w:bottom w:val="none" w:sz="0" w:space="0" w:color="auto"/>
            <w:right w:val="none" w:sz="0" w:space="0" w:color="auto"/>
          </w:divBdr>
        </w:div>
      </w:divsChild>
    </w:div>
    <w:div w:id="1086153072">
      <w:bodyDiv w:val="1"/>
      <w:marLeft w:val="0"/>
      <w:marRight w:val="0"/>
      <w:marTop w:val="0"/>
      <w:marBottom w:val="0"/>
      <w:divBdr>
        <w:top w:val="none" w:sz="0" w:space="0" w:color="auto"/>
        <w:left w:val="none" w:sz="0" w:space="0" w:color="auto"/>
        <w:bottom w:val="none" w:sz="0" w:space="0" w:color="auto"/>
        <w:right w:val="none" w:sz="0" w:space="0" w:color="auto"/>
      </w:divBdr>
      <w:divsChild>
        <w:div w:id="1147819949">
          <w:marLeft w:val="0"/>
          <w:marRight w:val="0"/>
          <w:marTop w:val="0"/>
          <w:marBottom w:val="0"/>
          <w:divBdr>
            <w:top w:val="none" w:sz="0" w:space="0" w:color="auto"/>
            <w:left w:val="none" w:sz="0" w:space="0" w:color="auto"/>
            <w:bottom w:val="none" w:sz="0" w:space="0" w:color="auto"/>
            <w:right w:val="none" w:sz="0" w:space="0" w:color="auto"/>
          </w:divBdr>
        </w:div>
        <w:div w:id="414866230">
          <w:marLeft w:val="0"/>
          <w:marRight w:val="0"/>
          <w:marTop w:val="0"/>
          <w:marBottom w:val="0"/>
          <w:divBdr>
            <w:top w:val="none" w:sz="0" w:space="0" w:color="auto"/>
            <w:left w:val="none" w:sz="0" w:space="0" w:color="auto"/>
            <w:bottom w:val="none" w:sz="0" w:space="0" w:color="auto"/>
            <w:right w:val="none" w:sz="0" w:space="0" w:color="auto"/>
          </w:divBdr>
        </w:div>
        <w:div w:id="1200439806">
          <w:marLeft w:val="0"/>
          <w:marRight w:val="0"/>
          <w:marTop w:val="0"/>
          <w:marBottom w:val="0"/>
          <w:divBdr>
            <w:top w:val="none" w:sz="0" w:space="0" w:color="auto"/>
            <w:left w:val="none" w:sz="0" w:space="0" w:color="auto"/>
            <w:bottom w:val="none" w:sz="0" w:space="0" w:color="auto"/>
            <w:right w:val="none" w:sz="0" w:space="0" w:color="auto"/>
          </w:divBdr>
        </w:div>
        <w:div w:id="1372413503">
          <w:marLeft w:val="0"/>
          <w:marRight w:val="0"/>
          <w:marTop w:val="0"/>
          <w:marBottom w:val="0"/>
          <w:divBdr>
            <w:top w:val="none" w:sz="0" w:space="0" w:color="auto"/>
            <w:left w:val="none" w:sz="0" w:space="0" w:color="auto"/>
            <w:bottom w:val="none" w:sz="0" w:space="0" w:color="auto"/>
            <w:right w:val="none" w:sz="0" w:space="0" w:color="auto"/>
          </w:divBdr>
        </w:div>
      </w:divsChild>
    </w:div>
    <w:div w:id="1168789084">
      <w:bodyDiv w:val="1"/>
      <w:marLeft w:val="0"/>
      <w:marRight w:val="0"/>
      <w:marTop w:val="0"/>
      <w:marBottom w:val="0"/>
      <w:divBdr>
        <w:top w:val="none" w:sz="0" w:space="0" w:color="auto"/>
        <w:left w:val="none" w:sz="0" w:space="0" w:color="auto"/>
        <w:bottom w:val="none" w:sz="0" w:space="0" w:color="auto"/>
        <w:right w:val="none" w:sz="0" w:space="0" w:color="auto"/>
      </w:divBdr>
      <w:divsChild>
        <w:div w:id="1603100058">
          <w:marLeft w:val="0"/>
          <w:marRight w:val="0"/>
          <w:marTop w:val="0"/>
          <w:marBottom w:val="0"/>
          <w:divBdr>
            <w:top w:val="none" w:sz="0" w:space="0" w:color="auto"/>
            <w:left w:val="none" w:sz="0" w:space="0" w:color="auto"/>
            <w:bottom w:val="none" w:sz="0" w:space="0" w:color="auto"/>
            <w:right w:val="none" w:sz="0" w:space="0" w:color="auto"/>
          </w:divBdr>
        </w:div>
        <w:div w:id="120148422">
          <w:marLeft w:val="0"/>
          <w:marRight w:val="0"/>
          <w:marTop w:val="0"/>
          <w:marBottom w:val="0"/>
          <w:divBdr>
            <w:top w:val="none" w:sz="0" w:space="0" w:color="auto"/>
            <w:left w:val="none" w:sz="0" w:space="0" w:color="auto"/>
            <w:bottom w:val="none" w:sz="0" w:space="0" w:color="auto"/>
            <w:right w:val="none" w:sz="0" w:space="0" w:color="auto"/>
          </w:divBdr>
        </w:div>
        <w:div w:id="866798159">
          <w:marLeft w:val="0"/>
          <w:marRight w:val="0"/>
          <w:marTop w:val="0"/>
          <w:marBottom w:val="0"/>
          <w:divBdr>
            <w:top w:val="none" w:sz="0" w:space="0" w:color="auto"/>
            <w:left w:val="none" w:sz="0" w:space="0" w:color="auto"/>
            <w:bottom w:val="none" w:sz="0" w:space="0" w:color="auto"/>
            <w:right w:val="none" w:sz="0" w:space="0" w:color="auto"/>
          </w:divBdr>
        </w:div>
        <w:div w:id="1454179220">
          <w:marLeft w:val="0"/>
          <w:marRight w:val="0"/>
          <w:marTop w:val="0"/>
          <w:marBottom w:val="0"/>
          <w:divBdr>
            <w:top w:val="none" w:sz="0" w:space="0" w:color="auto"/>
            <w:left w:val="none" w:sz="0" w:space="0" w:color="auto"/>
            <w:bottom w:val="none" w:sz="0" w:space="0" w:color="auto"/>
            <w:right w:val="none" w:sz="0" w:space="0" w:color="auto"/>
          </w:divBdr>
        </w:div>
        <w:div w:id="1329092983">
          <w:marLeft w:val="0"/>
          <w:marRight w:val="0"/>
          <w:marTop w:val="0"/>
          <w:marBottom w:val="0"/>
          <w:divBdr>
            <w:top w:val="none" w:sz="0" w:space="0" w:color="auto"/>
            <w:left w:val="none" w:sz="0" w:space="0" w:color="auto"/>
            <w:bottom w:val="none" w:sz="0" w:space="0" w:color="auto"/>
            <w:right w:val="none" w:sz="0" w:space="0" w:color="auto"/>
          </w:divBdr>
        </w:div>
        <w:div w:id="1071661641">
          <w:marLeft w:val="0"/>
          <w:marRight w:val="0"/>
          <w:marTop w:val="0"/>
          <w:marBottom w:val="0"/>
          <w:divBdr>
            <w:top w:val="none" w:sz="0" w:space="0" w:color="auto"/>
            <w:left w:val="none" w:sz="0" w:space="0" w:color="auto"/>
            <w:bottom w:val="none" w:sz="0" w:space="0" w:color="auto"/>
            <w:right w:val="none" w:sz="0" w:space="0" w:color="auto"/>
          </w:divBdr>
        </w:div>
        <w:div w:id="159199891">
          <w:marLeft w:val="0"/>
          <w:marRight w:val="0"/>
          <w:marTop w:val="0"/>
          <w:marBottom w:val="0"/>
          <w:divBdr>
            <w:top w:val="none" w:sz="0" w:space="0" w:color="auto"/>
            <w:left w:val="none" w:sz="0" w:space="0" w:color="auto"/>
            <w:bottom w:val="none" w:sz="0" w:space="0" w:color="auto"/>
            <w:right w:val="none" w:sz="0" w:space="0" w:color="auto"/>
          </w:divBdr>
        </w:div>
        <w:div w:id="1378968525">
          <w:marLeft w:val="0"/>
          <w:marRight w:val="0"/>
          <w:marTop w:val="0"/>
          <w:marBottom w:val="0"/>
          <w:divBdr>
            <w:top w:val="none" w:sz="0" w:space="0" w:color="auto"/>
            <w:left w:val="none" w:sz="0" w:space="0" w:color="auto"/>
            <w:bottom w:val="none" w:sz="0" w:space="0" w:color="auto"/>
            <w:right w:val="none" w:sz="0" w:space="0" w:color="auto"/>
          </w:divBdr>
        </w:div>
      </w:divsChild>
    </w:div>
    <w:div w:id="1171064737">
      <w:bodyDiv w:val="1"/>
      <w:marLeft w:val="0"/>
      <w:marRight w:val="0"/>
      <w:marTop w:val="0"/>
      <w:marBottom w:val="0"/>
      <w:divBdr>
        <w:top w:val="none" w:sz="0" w:space="0" w:color="auto"/>
        <w:left w:val="none" w:sz="0" w:space="0" w:color="auto"/>
        <w:bottom w:val="none" w:sz="0" w:space="0" w:color="auto"/>
        <w:right w:val="none" w:sz="0" w:space="0" w:color="auto"/>
      </w:divBdr>
    </w:div>
    <w:div w:id="1186098554">
      <w:bodyDiv w:val="1"/>
      <w:marLeft w:val="0"/>
      <w:marRight w:val="0"/>
      <w:marTop w:val="0"/>
      <w:marBottom w:val="0"/>
      <w:divBdr>
        <w:top w:val="none" w:sz="0" w:space="0" w:color="auto"/>
        <w:left w:val="none" w:sz="0" w:space="0" w:color="auto"/>
        <w:bottom w:val="none" w:sz="0" w:space="0" w:color="auto"/>
        <w:right w:val="none" w:sz="0" w:space="0" w:color="auto"/>
      </w:divBdr>
      <w:divsChild>
        <w:div w:id="1320572081">
          <w:marLeft w:val="0"/>
          <w:marRight w:val="0"/>
          <w:marTop w:val="0"/>
          <w:marBottom w:val="0"/>
          <w:divBdr>
            <w:top w:val="none" w:sz="0" w:space="0" w:color="auto"/>
            <w:left w:val="none" w:sz="0" w:space="0" w:color="auto"/>
            <w:bottom w:val="none" w:sz="0" w:space="0" w:color="auto"/>
            <w:right w:val="none" w:sz="0" w:space="0" w:color="auto"/>
          </w:divBdr>
        </w:div>
        <w:div w:id="409818029">
          <w:marLeft w:val="0"/>
          <w:marRight w:val="0"/>
          <w:marTop w:val="0"/>
          <w:marBottom w:val="0"/>
          <w:divBdr>
            <w:top w:val="none" w:sz="0" w:space="0" w:color="auto"/>
            <w:left w:val="none" w:sz="0" w:space="0" w:color="auto"/>
            <w:bottom w:val="none" w:sz="0" w:space="0" w:color="auto"/>
            <w:right w:val="none" w:sz="0" w:space="0" w:color="auto"/>
          </w:divBdr>
        </w:div>
      </w:divsChild>
    </w:div>
    <w:div w:id="1219244054">
      <w:bodyDiv w:val="1"/>
      <w:marLeft w:val="0"/>
      <w:marRight w:val="0"/>
      <w:marTop w:val="0"/>
      <w:marBottom w:val="0"/>
      <w:divBdr>
        <w:top w:val="none" w:sz="0" w:space="0" w:color="auto"/>
        <w:left w:val="none" w:sz="0" w:space="0" w:color="auto"/>
        <w:bottom w:val="none" w:sz="0" w:space="0" w:color="auto"/>
        <w:right w:val="none" w:sz="0" w:space="0" w:color="auto"/>
      </w:divBdr>
      <w:divsChild>
        <w:div w:id="469519247">
          <w:marLeft w:val="0"/>
          <w:marRight w:val="0"/>
          <w:marTop w:val="0"/>
          <w:marBottom w:val="0"/>
          <w:divBdr>
            <w:top w:val="none" w:sz="0" w:space="0" w:color="auto"/>
            <w:left w:val="none" w:sz="0" w:space="0" w:color="auto"/>
            <w:bottom w:val="none" w:sz="0" w:space="0" w:color="auto"/>
            <w:right w:val="none" w:sz="0" w:space="0" w:color="auto"/>
          </w:divBdr>
        </w:div>
        <w:div w:id="1178153672">
          <w:marLeft w:val="0"/>
          <w:marRight w:val="0"/>
          <w:marTop w:val="0"/>
          <w:marBottom w:val="0"/>
          <w:divBdr>
            <w:top w:val="none" w:sz="0" w:space="0" w:color="auto"/>
            <w:left w:val="none" w:sz="0" w:space="0" w:color="auto"/>
            <w:bottom w:val="none" w:sz="0" w:space="0" w:color="auto"/>
            <w:right w:val="none" w:sz="0" w:space="0" w:color="auto"/>
          </w:divBdr>
        </w:div>
        <w:div w:id="822889105">
          <w:marLeft w:val="0"/>
          <w:marRight w:val="0"/>
          <w:marTop w:val="0"/>
          <w:marBottom w:val="0"/>
          <w:divBdr>
            <w:top w:val="none" w:sz="0" w:space="0" w:color="auto"/>
            <w:left w:val="none" w:sz="0" w:space="0" w:color="auto"/>
            <w:bottom w:val="none" w:sz="0" w:space="0" w:color="auto"/>
            <w:right w:val="none" w:sz="0" w:space="0" w:color="auto"/>
          </w:divBdr>
        </w:div>
      </w:divsChild>
    </w:div>
    <w:div w:id="1220899273">
      <w:bodyDiv w:val="1"/>
      <w:marLeft w:val="0"/>
      <w:marRight w:val="0"/>
      <w:marTop w:val="0"/>
      <w:marBottom w:val="0"/>
      <w:divBdr>
        <w:top w:val="none" w:sz="0" w:space="0" w:color="auto"/>
        <w:left w:val="none" w:sz="0" w:space="0" w:color="auto"/>
        <w:bottom w:val="none" w:sz="0" w:space="0" w:color="auto"/>
        <w:right w:val="none" w:sz="0" w:space="0" w:color="auto"/>
      </w:divBdr>
      <w:divsChild>
        <w:div w:id="1171021133">
          <w:marLeft w:val="0"/>
          <w:marRight w:val="0"/>
          <w:marTop w:val="0"/>
          <w:marBottom w:val="0"/>
          <w:divBdr>
            <w:top w:val="none" w:sz="0" w:space="0" w:color="auto"/>
            <w:left w:val="none" w:sz="0" w:space="0" w:color="auto"/>
            <w:bottom w:val="none" w:sz="0" w:space="0" w:color="auto"/>
            <w:right w:val="none" w:sz="0" w:space="0" w:color="auto"/>
          </w:divBdr>
        </w:div>
        <w:div w:id="2009283476">
          <w:marLeft w:val="0"/>
          <w:marRight w:val="0"/>
          <w:marTop w:val="0"/>
          <w:marBottom w:val="0"/>
          <w:divBdr>
            <w:top w:val="none" w:sz="0" w:space="0" w:color="auto"/>
            <w:left w:val="none" w:sz="0" w:space="0" w:color="auto"/>
            <w:bottom w:val="none" w:sz="0" w:space="0" w:color="auto"/>
            <w:right w:val="none" w:sz="0" w:space="0" w:color="auto"/>
          </w:divBdr>
        </w:div>
        <w:div w:id="1223442610">
          <w:marLeft w:val="0"/>
          <w:marRight w:val="0"/>
          <w:marTop w:val="0"/>
          <w:marBottom w:val="0"/>
          <w:divBdr>
            <w:top w:val="none" w:sz="0" w:space="0" w:color="auto"/>
            <w:left w:val="none" w:sz="0" w:space="0" w:color="auto"/>
            <w:bottom w:val="none" w:sz="0" w:space="0" w:color="auto"/>
            <w:right w:val="none" w:sz="0" w:space="0" w:color="auto"/>
          </w:divBdr>
        </w:div>
        <w:div w:id="1983197703">
          <w:marLeft w:val="0"/>
          <w:marRight w:val="0"/>
          <w:marTop w:val="0"/>
          <w:marBottom w:val="0"/>
          <w:divBdr>
            <w:top w:val="none" w:sz="0" w:space="0" w:color="auto"/>
            <w:left w:val="none" w:sz="0" w:space="0" w:color="auto"/>
            <w:bottom w:val="none" w:sz="0" w:space="0" w:color="auto"/>
            <w:right w:val="none" w:sz="0" w:space="0" w:color="auto"/>
          </w:divBdr>
        </w:div>
        <w:div w:id="1077365180">
          <w:marLeft w:val="0"/>
          <w:marRight w:val="0"/>
          <w:marTop w:val="0"/>
          <w:marBottom w:val="0"/>
          <w:divBdr>
            <w:top w:val="none" w:sz="0" w:space="0" w:color="auto"/>
            <w:left w:val="none" w:sz="0" w:space="0" w:color="auto"/>
            <w:bottom w:val="none" w:sz="0" w:space="0" w:color="auto"/>
            <w:right w:val="none" w:sz="0" w:space="0" w:color="auto"/>
          </w:divBdr>
        </w:div>
        <w:div w:id="1522083858">
          <w:marLeft w:val="0"/>
          <w:marRight w:val="0"/>
          <w:marTop w:val="0"/>
          <w:marBottom w:val="0"/>
          <w:divBdr>
            <w:top w:val="none" w:sz="0" w:space="0" w:color="auto"/>
            <w:left w:val="none" w:sz="0" w:space="0" w:color="auto"/>
            <w:bottom w:val="none" w:sz="0" w:space="0" w:color="auto"/>
            <w:right w:val="none" w:sz="0" w:space="0" w:color="auto"/>
          </w:divBdr>
        </w:div>
        <w:div w:id="1550996638">
          <w:marLeft w:val="0"/>
          <w:marRight w:val="0"/>
          <w:marTop w:val="0"/>
          <w:marBottom w:val="0"/>
          <w:divBdr>
            <w:top w:val="none" w:sz="0" w:space="0" w:color="auto"/>
            <w:left w:val="none" w:sz="0" w:space="0" w:color="auto"/>
            <w:bottom w:val="none" w:sz="0" w:space="0" w:color="auto"/>
            <w:right w:val="none" w:sz="0" w:space="0" w:color="auto"/>
          </w:divBdr>
        </w:div>
        <w:div w:id="1581669216">
          <w:marLeft w:val="0"/>
          <w:marRight w:val="0"/>
          <w:marTop w:val="0"/>
          <w:marBottom w:val="0"/>
          <w:divBdr>
            <w:top w:val="none" w:sz="0" w:space="0" w:color="auto"/>
            <w:left w:val="none" w:sz="0" w:space="0" w:color="auto"/>
            <w:bottom w:val="none" w:sz="0" w:space="0" w:color="auto"/>
            <w:right w:val="none" w:sz="0" w:space="0" w:color="auto"/>
          </w:divBdr>
        </w:div>
        <w:div w:id="117917773">
          <w:marLeft w:val="0"/>
          <w:marRight w:val="0"/>
          <w:marTop w:val="0"/>
          <w:marBottom w:val="0"/>
          <w:divBdr>
            <w:top w:val="none" w:sz="0" w:space="0" w:color="auto"/>
            <w:left w:val="none" w:sz="0" w:space="0" w:color="auto"/>
            <w:bottom w:val="none" w:sz="0" w:space="0" w:color="auto"/>
            <w:right w:val="none" w:sz="0" w:space="0" w:color="auto"/>
          </w:divBdr>
        </w:div>
      </w:divsChild>
    </w:div>
    <w:div w:id="1462460758">
      <w:bodyDiv w:val="1"/>
      <w:marLeft w:val="0"/>
      <w:marRight w:val="0"/>
      <w:marTop w:val="0"/>
      <w:marBottom w:val="0"/>
      <w:divBdr>
        <w:top w:val="none" w:sz="0" w:space="0" w:color="auto"/>
        <w:left w:val="none" w:sz="0" w:space="0" w:color="auto"/>
        <w:bottom w:val="none" w:sz="0" w:space="0" w:color="auto"/>
        <w:right w:val="none" w:sz="0" w:space="0" w:color="auto"/>
      </w:divBdr>
      <w:divsChild>
        <w:div w:id="2110662296">
          <w:marLeft w:val="0"/>
          <w:marRight w:val="0"/>
          <w:marTop w:val="0"/>
          <w:marBottom w:val="0"/>
          <w:divBdr>
            <w:top w:val="none" w:sz="0" w:space="0" w:color="auto"/>
            <w:left w:val="none" w:sz="0" w:space="0" w:color="auto"/>
            <w:bottom w:val="none" w:sz="0" w:space="0" w:color="auto"/>
            <w:right w:val="none" w:sz="0" w:space="0" w:color="auto"/>
          </w:divBdr>
        </w:div>
        <w:div w:id="730077938">
          <w:marLeft w:val="0"/>
          <w:marRight w:val="0"/>
          <w:marTop w:val="0"/>
          <w:marBottom w:val="0"/>
          <w:divBdr>
            <w:top w:val="none" w:sz="0" w:space="0" w:color="auto"/>
            <w:left w:val="none" w:sz="0" w:space="0" w:color="auto"/>
            <w:bottom w:val="none" w:sz="0" w:space="0" w:color="auto"/>
            <w:right w:val="none" w:sz="0" w:space="0" w:color="auto"/>
          </w:divBdr>
        </w:div>
        <w:div w:id="1375731797">
          <w:marLeft w:val="0"/>
          <w:marRight w:val="0"/>
          <w:marTop w:val="0"/>
          <w:marBottom w:val="0"/>
          <w:divBdr>
            <w:top w:val="none" w:sz="0" w:space="0" w:color="auto"/>
            <w:left w:val="none" w:sz="0" w:space="0" w:color="auto"/>
            <w:bottom w:val="none" w:sz="0" w:space="0" w:color="auto"/>
            <w:right w:val="none" w:sz="0" w:space="0" w:color="auto"/>
          </w:divBdr>
        </w:div>
        <w:div w:id="1312174556">
          <w:marLeft w:val="0"/>
          <w:marRight w:val="0"/>
          <w:marTop w:val="0"/>
          <w:marBottom w:val="0"/>
          <w:divBdr>
            <w:top w:val="none" w:sz="0" w:space="0" w:color="auto"/>
            <w:left w:val="none" w:sz="0" w:space="0" w:color="auto"/>
            <w:bottom w:val="none" w:sz="0" w:space="0" w:color="auto"/>
            <w:right w:val="none" w:sz="0" w:space="0" w:color="auto"/>
          </w:divBdr>
        </w:div>
        <w:div w:id="1311518313">
          <w:marLeft w:val="0"/>
          <w:marRight w:val="0"/>
          <w:marTop w:val="0"/>
          <w:marBottom w:val="0"/>
          <w:divBdr>
            <w:top w:val="none" w:sz="0" w:space="0" w:color="auto"/>
            <w:left w:val="none" w:sz="0" w:space="0" w:color="auto"/>
            <w:bottom w:val="none" w:sz="0" w:space="0" w:color="auto"/>
            <w:right w:val="none" w:sz="0" w:space="0" w:color="auto"/>
          </w:divBdr>
        </w:div>
        <w:div w:id="2074044624">
          <w:marLeft w:val="0"/>
          <w:marRight w:val="0"/>
          <w:marTop w:val="0"/>
          <w:marBottom w:val="0"/>
          <w:divBdr>
            <w:top w:val="none" w:sz="0" w:space="0" w:color="auto"/>
            <w:left w:val="none" w:sz="0" w:space="0" w:color="auto"/>
            <w:bottom w:val="none" w:sz="0" w:space="0" w:color="auto"/>
            <w:right w:val="none" w:sz="0" w:space="0" w:color="auto"/>
          </w:divBdr>
        </w:div>
        <w:div w:id="561477640">
          <w:marLeft w:val="0"/>
          <w:marRight w:val="0"/>
          <w:marTop w:val="0"/>
          <w:marBottom w:val="0"/>
          <w:divBdr>
            <w:top w:val="none" w:sz="0" w:space="0" w:color="auto"/>
            <w:left w:val="none" w:sz="0" w:space="0" w:color="auto"/>
            <w:bottom w:val="none" w:sz="0" w:space="0" w:color="auto"/>
            <w:right w:val="none" w:sz="0" w:space="0" w:color="auto"/>
          </w:divBdr>
        </w:div>
        <w:div w:id="1694988502">
          <w:marLeft w:val="0"/>
          <w:marRight w:val="0"/>
          <w:marTop w:val="0"/>
          <w:marBottom w:val="0"/>
          <w:divBdr>
            <w:top w:val="none" w:sz="0" w:space="0" w:color="auto"/>
            <w:left w:val="none" w:sz="0" w:space="0" w:color="auto"/>
            <w:bottom w:val="none" w:sz="0" w:space="0" w:color="auto"/>
            <w:right w:val="none" w:sz="0" w:space="0" w:color="auto"/>
          </w:divBdr>
        </w:div>
        <w:div w:id="1282490154">
          <w:marLeft w:val="0"/>
          <w:marRight w:val="0"/>
          <w:marTop w:val="0"/>
          <w:marBottom w:val="0"/>
          <w:divBdr>
            <w:top w:val="none" w:sz="0" w:space="0" w:color="auto"/>
            <w:left w:val="none" w:sz="0" w:space="0" w:color="auto"/>
            <w:bottom w:val="none" w:sz="0" w:space="0" w:color="auto"/>
            <w:right w:val="none" w:sz="0" w:space="0" w:color="auto"/>
          </w:divBdr>
        </w:div>
      </w:divsChild>
    </w:div>
    <w:div w:id="1506438316">
      <w:bodyDiv w:val="1"/>
      <w:marLeft w:val="0"/>
      <w:marRight w:val="0"/>
      <w:marTop w:val="0"/>
      <w:marBottom w:val="0"/>
      <w:divBdr>
        <w:top w:val="none" w:sz="0" w:space="0" w:color="auto"/>
        <w:left w:val="none" w:sz="0" w:space="0" w:color="auto"/>
        <w:bottom w:val="none" w:sz="0" w:space="0" w:color="auto"/>
        <w:right w:val="none" w:sz="0" w:space="0" w:color="auto"/>
      </w:divBdr>
      <w:divsChild>
        <w:div w:id="1776366312">
          <w:marLeft w:val="0"/>
          <w:marRight w:val="0"/>
          <w:marTop w:val="0"/>
          <w:marBottom w:val="0"/>
          <w:divBdr>
            <w:top w:val="none" w:sz="0" w:space="0" w:color="auto"/>
            <w:left w:val="none" w:sz="0" w:space="0" w:color="auto"/>
            <w:bottom w:val="none" w:sz="0" w:space="0" w:color="auto"/>
            <w:right w:val="none" w:sz="0" w:space="0" w:color="auto"/>
          </w:divBdr>
        </w:div>
        <w:div w:id="2037805882">
          <w:marLeft w:val="0"/>
          <w:marRight w:val="0"/>
          <w:marTop w:val="0"/>
          <w:marBottom w:val="0"/>
          <w:divBdr>
            <w:top w:val="none" w:sz="0" w:space="0" w:color="auto"/>
            <w:left w:val="none" w:sz="0" w:space="0" w:color="auto"/>
            <w:bottom w:val="none" w:sz="0" w:space="0" w:color="auto"/>
            <w:right w:val="none" w:sz="0" w:space="0" w:color="auto"/>
          </w:divBdr>
        </w:div>
        <w:div w:id="869925003">
          <w:marLeft w:val="0"/>
          <w:marRight w:val="0"/>
          <w:marTop w:val="0"/>
          <w:marBottom w:val="0"/>
          <w:divBdr>
            <w:top w:val="none" w:sz="0" w:space="0" w:color="auto"/>
            <w:left w:val="none" w:sz="0" w:space="0" w:color="auto"/>
            <w:bottom w:val="none" w:sz="0" w:space="0" w:color="auto"/>
            <w:right w:val="none" w:sz="0" w:space="0" w:color="auto"/>
          </w:divBdr>
        </w:div>
        <w:div w:id="1672219991">
          <w:marLeft w:val="0"/>
          <w:marRight w:val="0"/>
          <w:marTop w:val="0"/>
          <w:marBottom w:val="0"/>
          <w:divBdr>
            <w:top w:val="none" w:sz="0" w:space="0" w:color="auto"/>
            <w:left w:val="none" w:sz="0" w:space="0" w:color="auto"/>
            <w:bottom w:val="none" w:sz="0" w:space="0" w:color="auto"/>
            <w:right w:val="none" w:sz="0" w:space="0" w:color="auto"/>
          </w:divBdr>
        </w:div>
        <w:div w:id="1499081213">
          <w:marLeft w:val="0"/>
          <w:marRight w:val="0"/>
          <w:marTop w:val="0"/>
          <w:marBottom w:val="0"/>
          <w:divBdr>
            <w:top w:val="none" w:sz="0" w:space="0" w:color="auto"/>
            <w:left w:val="none" w:sz="0" w:space="0" w:color="auto"/>
            <w:bottom w:val="none" w:sz="0" w:space="0" w:color="auto"/>
            <w:right w:val="none" w:sz="0" w:space="0" w:color="auto"/>
          </w:divBdr>
        </w:div>
        <w:div w:id="1877036728">
          <w:marLeft w:val="0"/>
          <w:marRight w:val="0"/>
          <w:marTop w:val="0"/>
          <w:marBottom w:val="0"/>
          <w:divBdr>
            <w:top w:val="none" w:sz="0" w:space="0" w:color="auto"/>
            <w:left w:val="none" w:sz="0" w:space="0" w:color="auto"/>
            <w:bottom w:val="none" w:sz="0" w:space="0" w:color="auto"/>
            <w:right w:val="none" w:sz="0" w:space="0" w:color="auto"/>
          </w:divBdr>
        </w:div>
        <w:div w:id="2141027529">
          <w:marLeft w:val="0"/>
          <w:marRight w:val="0"/>
          <w:marTop w:val="0"/>
          <w:marBottom w:val="0"/>
          <w:divBdr>
            <w:top w:val="none" w:sz="0" w:space="0" w:color="auto"/>
            <w:left w:val="none" w:sz="0" w:space="0" w:color="auto"/>
            <w:bottom w:val="none" w:sz="0" w:space="0" w:color="auto"/>
            <w:right w:val="none" w:sz="0" w:space="0" w:color="auto"/>
          </w:divBdr>
        </w:div>
        <w:div w:id="1367176114">
          <w:marLeft w:val="0"/>
          <w:marRight w:val="0"/>
          <w:marTop w:val="0"/>
          <w:marBottom w:val="0"/>
          <w:divBdr>
            <w:top w:val="none" w:sz="0" w:space="0" w:color="auto"/>
            <w:left w:val="none" w:sz="0" w:space="0" w:color="auto"/>
            <w:bottom w:val="none" w:sz="0" w:space="0" w:color="auto"/>
            <w:right w:val="none" w:sz="0" w:space="0" w:color="auto"/>
          </w:divBdr>
        </w:div>
        <w:div w:id="477694893">
          <w:marLeft w:val="0"/>
          <w:marRight w:val="0"/>
          <w:marTop w:val="0"/>
          <w:marBottom w:val="0"/>
          <w:divBdr>
            <w:top w:val="none" w:sz="0" w:space="0" w:color="auto"/>
            <w:left w:val="none" w:sz="0" w:space="0" w:color="auto"/>
            <w:bottom w:val="none" w:sz="0" w:space="0" w:color="auto"/>
            <w:right w:val="none" w:sz="0" w:space="0" w:color="auto"/>
          </w:divBdr>
        </w:div>
        <w:div w:id="1763262995">
          <w:marLeft w:val="0"/>
          <w:marRight w:val="0"/>
          <w:marTop w:val="0"/>
          <w:marBottom w:val="0"/>
          <w:divBdr>
            <w:top w:val="none" w:sz="0" w:space="0" w:color="auto"/>
            <w:left w:val="none" w:sz="0" w:space="0" w:color="auto"/>
            <w:bottom w:val="none" w:sz="0" w:space="0" w:color="auto"/>
            <w:right w:val="none" w:sz="0" w:space="0" w:color="auto"/>
          </w:divBdr>
        </w:div>
        <w:div w:id="1744524077">
          <w:marLeft w:val="0"/>
          <w:marRight w:val="0"/>
          <w:marTop w:val="0"/>
          <w:marBottom w:val="0"/>
          <w:divBdr>
            <w:top w:val="none" w:sz="0" w:space="0" w:color="auto"/>
            <w:left w:val="none" w:sz="0" w:space="0" w:color="auto"/>
            <w:bottom w:val="none" w:sz="0" w:space="0" w:color="auto"/>
            <w:right w:val="none" w:sz="0" w:space="0" w:color="auto"/>
          </w:divBdr>
        </w:div>
        <w:div w:id="2075465523">
          <w:marLeft w:val="0"/>
          <w:marRight w:val="0"/>
          <w:marTop w:val="0"/>
          <w:marBottom w:val="0"/>
          <w:divBdr>
            <w:top w:val="none" w:sz="0" w:space="0" w:color="auto"/>
            <w:left w:val="none" w:sz="0" w:space="0" w:color="auto"/>
            <w:bottom w:val="none" w:sz="0" w:space="0" w:color="auto"/>
            <w:right w:val="none" w:sz="0" w:space="0" w:color="auto"/>
          </w:divBdr>
        </w:div>
        <w:div w:id="198710450">
          <w:marLeft w:val="0"/>
          <w:marRight w:val="0"/>
          <w:marTop w:val="0"/>
          <w:marBottom w:val="0"/>
          <w:divBdr>
            <w:top w:val="none" w:sz="0" w:space="0" w:color="auto"/>
            <w:left w:val="none" w:sz="0" w:space="0" w:color="auto"/>
            <w:bottom w:val="none" w:sz="0" w:space="0" w:color="auto"/>
            <w:right w:val="none" w:sz="0" w:space="0" w:color="auto"/>
          </w:divBdr>
        </w:div>
        <w:div w:id="2054110186">
          <w:marLeft w:val="0"/>
          <w:marRight w:val="0"/>
          <w:marTop w:val="0"/>
          <w:marBottom w:val="0"/>
          <w:divBdr>
            <w:top w:val="none" w:sz="0" w:space="0" w:color="auto"/>
            <w:left w:val="none" w:sz="0" w:space="0" w:color="auto"/>
            <w:bottom w:val="none" w:sz="0" w:space="0" w:color="auto"/>
            <w:right w:val="none" w:sz="0" w:space="0" w:color="auto"/>
          </w:divBdr>
        </w:div>
        <w:div w:id="397485623">
          <w:marLeft w:val="0"/>
          <w:marRight w:val="0"/>
          <w:marTop w:val="0"/>
          <w:marBottom w:val="0"/>
          <w:divBdr>
            <w:top w:val="none" w:sz="0" w:space="0" w:color="auto"/>
            <w:left w:val="none" w:sz="0" w:space="0" w:color="auto"/>
            <w:bottom w:val="none" w:sz="0" w:space="0" w:color="auto"/>
            <w:right w:val="none" w:sz="0" w:space="0" w:color="auto"/>
          </w:divBdr>
        </w:div>
        <w:div w:id="357122421">
          <w:marLeft w:val="0"/>
          <w:marRight w:val="0"/>
          <w:marTop w:val="0"/>
          <w:marBottom w:val="0"/>
          <w:divBdr>
            <w:top w:val="none" w:sz="0" w:space="0" w:color="auto"/>
            <w:left w:val="none" w:sz="0" w:space="0" w:color="auto"/>
            <w:bottom w:val="none" w:sz="0" w:space="0" w:color="auto"/>
            <w:right w:val="none" w:sz="0" w:space="0" w:color="auto"/>
          </w:divBdr>
        </w:div>
        <w:div w:id="838423849">
          <w:marLeft w:val="0"/>
          <w:marRight w:val="0"/>
          <w:marTop w:val="0"/>
          <w:marBottom w:val="0"/>
          <w:divBdr>
            <w:top w:val="none" w:sz="0" w:space="0" w:color="auto"/>
            <w:left w:val="none" w:sz="0" w:space="0" w:color="auto"/>
            <w:bottom w:val="none" w:sz="0" w:space="0" w:color="auto"/>
            <w:right w:val="none" w:sz="0" w:space="0" w:color="auto"/>
          </w:divBdr>
        </w:div>
        <w:div w:id="529759586">
          <w:marLeft w:val="0"/>
          <w:marRight w:val="0"/>
          <w:marTop w:val="0"/>
          <w:marBottom w:val="0"/>
          <w:divBdr>
            <w:top w:val="none" w:sz="0" w:space="0" w:color="auto"/>
            <w:left w:val="none" w:sz="0" w:space="0" w:color="auto"/>
            <w:bottom w:val="none" w:sz="0" w:space="0" w:color="auto"/>
            <w:right w:val="none" w:sz="0" w:space="0" w:color="auto"/>
          </w:divBdr>
        </w:div>
        <w:div w:id="1259483763">
          <w:marLeft w:val="0"/>
          <w:marRight w:val="0"/>
          <w:marTop w:val="0"/>
          <w:marBottom w:val="0"/>
          <w:divBdr>
            <w:top w:val="none" w:sz="0" w:space="0" w:color="auto"/>
            <w:left w:val="none" w:sz="0" w:space="0" w:color="auto"/>
            <w:bottom w:val="none" w:sz="0" w:space="0" w:color="auto"/>
            <w:right w:val="none" w:sz="0" w:space="0" w:color="auto"/>
          </w:divBdr>
        </w:div>
        <w:div w:id="1883249742">
          <w:marLeft w:val="0"/>
          <w:marRight w:val="0"/>
          <w:marTop w:val="0"/>
          <w:marBottom w:val="0"/>
          <w:divBdr>
            <w:top w:val="none" w:sz="0" w:space="0" w:color="auto"/>
            <w:left w:val="none" w:sz="0" w:space="0" w:color="auto"/>
            <w:bottom w:val="none" w:sz="0" w:space="0" w:color="auto"/>
            <w:right w:val="none" w:sz="0" w:space="0" w:color="auto"/>
          </w:divBdr>
        </w:div>
        <w:div w:id="1521814880">
          <w:marLeft w:val="0"/>
          <w:marRight w:val="0"/>
          <w:marTop w:val="0"/>
          <w:marBottom w:val="0"/>
          <w:divBdr>
            <w:top w:val="none" w:sz="0" w:space="0" w:color="auto"/>
            <w:left w:val="none" w:sz="0" w:space="0" w:color="auto"/>
            <w:bottom w:val="none" w:sz="0" w:space="0" w:color="auto"/>
            <w:right w:val="none" w:sz="0" w:space="0" w:color="auto"/>
          </w:divBdr>
        </w:div>
        <w:div w:id="377752342">
          <w:marLeft w:val="0"/>
          <w:marRight w:val="0"/>
          <w:marTop w:val="0"/>
          <w:marBottom w:val="0"/>
          <w:divBdr>
            <w:top w:val="none" w:sz="0" w:space="0" w:color="auto"/>
            <w:left w:val="none" w:sz="0" w:space="0" w:color="auto"/>
            <w:bottom w:val="none" w:sz="0" w:space="0" w:color="auto"/>
            <w:right w:val="none" w:sz="0" w:space="0" w:color="auto"/>
          </w:divBdr>
        </w:div>
        <w:div w:id="1584989880">
          <w:marLeft w:val="0"/>
          <w:marRight w:val="0"/>
          <w:marTop w:val="0"/>
          <w:marBottom w:val="0"/>
          <w:divBdr>
            <w:top w:val="none" w:sz="0" w:space="0" w:color="auto"/>
            <w:left w:val="none" w:sz="0" w:space="0" w:color="auto"/>
            <w:bottom w:val="none" w:sz="0" w:space="0" w:color="auto"/>
            <w:right w:val="none" w:sz="0" w:space="0" w:color="auto"/>
          </w:divBdr>
        </w:div>
        <w:div w:id="1049494974">
          <w:marLeft w:val="0"/>
          <w:marRight w:val="0"/>
          <w:marTop w:val="0"/>
          <w:marBottom w:val="0"/>
          <w:divBdr>
            <w:top w:val="none" w:sz="0" w:space="0" w:color="auto"/>
            <w:left w:val="none" w:sz="0" w:space="0" w:color="auto"/>
            <w:bottom w:val="none" w:sz="0" w:space="0" w:color="auto"/>
            <w:right w:val="none" w:sz="0" w:space="0" w:color="auto"/>
          </w:divBdr>
        </w:div>
        <w:div w:id="1215775687">
          <w:marLeft w:val="0"/>
          <w:marRight w:val="0"/>
          <w:marTop w:val="0"/>
          <w:marBottom w:val="0"/>
          <w:divBdr>
            <w:top w:val="none" w:sz="0" w:space="0" w:color="auto"/>
            <w:left w:val="none" w:sz="0" w:space="0" w:color="auto"/>
            <w:bottom w:val="none" w:sz="0" w:space="0" w:color="auto"/>
            <w:right w:val="none" w:sz="0" w:space="0" w:color="auto"/>
          </w:divBdr>
        </w:div>
        <w:div w:id="886376026">
          <w:marLeft w:val="0"/>
          <w:marRight w:val="0"/>
          <w:marTop w:val="0"/>
          <w:marBottom w:val="0"/>
          <w:divBdr>
            <w:top w:val="none" w:sz="0" w:space="0" w:color="auto"/>
            <w:left w:val="none" w:sz="0" w:space="0" w:color="auto"/>
            <w:bottom w:val="none" w:sz="0" w:space="0" w:color="auto"/>
            <w:right w:val="none" w:sz="0" w:space="0" w:color="auto"/>
          </w:divBdr>
        </w:div>
        <w:div w:id="1031146911">
          <w:marLeft w:val="0"/>
          <w:marRight w:val="0"/>
          <w:marTop w:val="0"/>
          <w:marBottom w:val="0"/>
          <w:divBdr>
            <w:top w:val="none" w:sz="0" w:space="0" w:color="auto"/>
            <w:left w:val="none" w:sz="0" w:space="0" w:color="auto"/>
            <w:bottom w:val="none" w:sz="0" w:space="0" w:color="auto"/>
            <w:right w:val="none" w:sz="0" w:space="0" w:color="auto"/>
          </w:divBdr>
        </w:div>
        <w:div w:id="344596092">
          <w:marLeft w:val="0"/>
          <w:marRight w:val="0"/>
          <w:marTop w:val="0"/>
          <w:marBottom w:val="0"/>
          <w:divBdr>
            <w:top w:val="none" w:sz="0" w:space="0" w:color="auto"/>
            <w:left w:val="none" w:sz="0" w:space="0" w:color="auto"/>
            <w:bottom w:val="none" w:sz="0" w:space="0" w:color="auto"/>
            <w:right w:val="none" w:sz="0" w:space="0" w:color="auto"/>
          </w:divBdr>
        </w:div>
        <w:div w:id="303394937">
          <w:marLeft w:val="0"/>
          <w:marRight w:val="0"/>
          <w:marTop w:val="0"/>
          <w:marBottom w:val="0"/>
          <w:divBdr>
            <w:top w:val="none" w:sz="0" w:space="0" w:color="auto"/>
            <w:left w:val="none" w:sz="0" w:space="0" w:color="auto"/>
            <w:bottom w:val="none" w:sz="0" w:space="0" w:color="auto"/>
            <w:right w:val="none" w:sz="0" w:space="0" w:color="auto"/>
          </w:divBdr>
        </w:div>
        <w:div w:id="1819608632">
          <w:marLeft w:val="0"/>
          <w:marRight w:val="0"/>
          <w:marTop w:val="0"/>
          <w:marBottom w:val="0"/>
          <w:divBdr>
            <w:top w:val="none" w:sz="0" w:space="0" w:color="auto"/>
            <w:left w:val="none" w:sz="0" w:space="0" w:color="auto"/>
            <w:bottom w:val="none" w:sz="0" w:space="0" w:color="auto"/>
            <w:right w:val="none" w:sz="0" w:space="0" w:color="auto"/>
          </w:divBdr>
        </w:div>
        <w:div w:id="593561566">
          <w:marLeft w:val="0"/>
          <w:marRight w:val="0"/>
          <w:marTop w:val="0"/>
          <w:marBottom w:val="0"/>
          <w:divBdr>
            <w:top w:val="none" w:sz="0" w:space="0" w:color="auto"/>
            <w:left w:val="none" w:sz="0" w:space="0" w:color="auto"/>
            <w:bottom w:val="none" w:sz="0" w:space="0" w:color="auto"/>
            <w:right w:val="none" w:sz="0" w:space="0" w:color="auto"/>
          </w:divBdr>
        </w:div>
      </w:divsChild>
    </w:div>
    <w:div w:id="1511869125">
      <w:bodyDiv w:val="1"/>
      <w:marLeft w:val="0"/>
      <w:marRight w:val="0"/>
      <w:marTop w:val="0"/>
      <w:marBottom w:val="0"/>
      <w:divBdr>
        <w:top w:val="none" w:sz="0" w:space="0" w:color="auto"/>
        <w:left w:val="none" w:sz="0" w:space="0" w:color="auto"/>
        <w:bottom w:val="none" w:sz="0" w:space="0" w:color="auto"/>
        <w:right w:val="none" w:sz="0" w:space="0" w:color="auto"/>
      </w:divBdr>
    </w:div>
    <w:div w:id="1537936125">
      <w:bodyDiv w:val="1"/>
      <w:marLeft w:val="0"/>
      <w:marRight w:val="0"/>
      <w:marTop w:val="0"/>
      <w:marBottom w:val="0"/>
      <w:divBdr>
        <w:top w:val="none" w:sz="0" w:space="0" w:color="auto"/>
        <w:left w:val="none" w:sz="0" w:space="0" w:color="auto"/>
        <w:bottom w:val="none" w:sz="0" w:space="0" w:color="auto"/>
        <w:right w:val="none" w:sz="0" w:space="0" w:color="auto"/>
      </w:divBdr>
      <w:divsChild>
        <w:div w:id="889346444">
          <w:marLeft w:val="0"/>
          <w:marRight w:val="0"/>
          <w:marTop w:val="0"/>
          <w:marBottom w:val="0"/>
          <w:divBdr>
            <w:top w:val="none" w:sz="0" w:space="0" w:color="auto"/>
            <w:left w:val="none" w:sz="0" w:space="0" w:color="auto"/>
            <w:bottom w:val="none" w:sz="0" w:space="0" w:color="auto"/>
            <w:right w:val="none" w:sz="0" w:space="0" w:color="auto"/>
          </w:divBdr>
        </w:div>
        <w:div w:id="1715815428">
          <w:marLeft w:val="0"/>
          <w:marRight w:val="0"/>
          <w:marTop w:val="0"/>
          <w:marBottom w:val="0"/>
          <w:divBdr>
            <w:top w:val="none" w:sz="0" w:space="0" w:color="auto"/>
            <w:left w:val="none" w:sz="0" w:space="0" w:color="auto"/>
            <w:bottom w:val="none" w:sz="0" w:space="0" w:color="auto"/>
            <w:right w:val="none" w:sz="0" w:space="0" w:color="auto"/>
          </w:divBdr>
        </w:div>
      </w:divsChild>
    </w:div>
    <w:div w:id="1585257375">
      <w:bodyDiv w:val="1"/>
      <w:marLeft w:val="0"/>
      <w:marRight w:val="0"/>
      <w:marTop w:val="0"/>
      <w:marBottom w:val="0"/>
      <w:divBdr>
        <w:top w:val="none" w:sz="0" w:space="0" w:color="auto"/>
        <w:left w:val="none" w:sz="0" w:space="0" w:color="auto"/>
        <w:bottom w:val="none" w:sz="0" w:space="0" w:color="auto"/>
        <w:right w:val="none" w:sz="0" w:space="0" w:color="auto"/>
      </w:divBdr>
      <w:divsChild>
        <w:div w:id="691538639">
          <w:marLeft w:val="0"/>
          <w:marRight w:val="0"/>
          <w:marTop w:val="0"/>
          <w:marBottom w:val="0"/>
          <w:divBdr>
            <w:top w:val="none" w:sz="0" w:space="0" w:color="auto"/>
            <w:left w:val="none" w:sz="0" w:space="0" w:color="auto"/>
            <w:bottom w:val="none" w:sz="0" w:space="0" w:color="auto"/>
            <w:right w:val="none" w:sz="0" w:space="0" w:color="auto"/>
          </w:divBdr>
        </w:div>
        <w:div w:id="760101904">
          <w:marLeft w:val="0"/>
          <w:marRight w:val="0"/>
          <w:marTop w:val="0"/>
          <w:marBottom w:val="0"/>
          <w:divBdr>
            <w:top w:val="none" w:sz="0" w:space="0" w:color="auto"/>
            <w:left w:val="none" w:sz="0" w:space="0" w:color="auto"/>
            <w:bottom w:val="none" w:sz="0" w:space="0" w:color="auto"/>
            <w:right w:val="none" w:sz="0" w:space="0" w:color="auto"/>
          </w:divBdr>
        </w:div>
      </w:divsChild>
    </w:div>
    <w:div w:id="1587958704">
      <w:bodyDiv w:val="1"/>
      <w:marLeft w:val="0"/>
      <w:marRight w:val="0"/>
      <w:marTop w:val="0"/>
      <w:marBottom w:val="0"/>
      <w:divBdr>
        <w:top w:val="none" w:sz="0" w:space="0" w:color="auto"/>
        <w:left w:val="none" w:sz="0" w:space="0" w:color="auto"/>
        <w:bottom w:val="none" w:sz="0" w:space="0" w:color="auto"/>
        <w:right w:val="none" w:sz="0" w:space="0" w:color="auto"/>
      </w:divBdr>
      <w:divsChild>
        <w:div w:id="1442263833">
          <w:marLeft w:val="0"/>
          <w:marRight w:val="0"/>
          <w:marTop w:val="0"/>
          <w:marBottom w:val="0"/>
          <w:divBdr>
            <w:top w:val="none" w:sz="0" w:space="0" w:color="auto"/>
            <w:left w:val="none" w:sz="0" w:space="0" w:color="auto"/>
            <w:bottom w:val="none" w:sz="0" w:space="0" w:color="auto"/>
            <w:right w:val="none" w:sz="0" w:space="0" w:color="auto"/>
          </w:divBdr>
        </w:div>
        <w:div w:id="1648584487">
          <w:marLeft w:val="0"/>
          <w:marRight w:val="0"/>
          <w:marTop w:val="0"/>
          <w:marBottom w:val="0"/>
          <w:divBdr>
            <w:top w:val="none" w:sz="0" w:space="0" w:color="auto"/>
            <w:left w:val="none" w:sz="0" w:space="0" w:color="auto"/>
            <w:bottom w:val="none" w:sz="0" w:space="0" w:color="auto"/>
            <w:right w:val="none" w:sz="0" w:space="0" w:color="auto"/>
          </w:divBdr>
        </w:div>
      </w:divsChild>
    </w:div>
    <w:div w:id="1604220123">
      <w:bodyDiv w:val="1"/>
      <w:marLeft w:val="0"/>
      <w:marRight w:val="0"/>
      <w:marTop w:val="0"/>
      <w:marBottom w:val="0"/>
      <w:divBdr>
        <w:top w:val="none" w:sz="0" w:space="0" w:color="auto"/>
        <w:left w:val="none" w:sz="0" w:space="0" w:color="auto"/>
        <w:bottom w:val="none" w:sz="0" w:space="0" w:color="auto"/>
        <w:right w:val="none" w:sz="0" w:space="0" w:color="auto"/>
      </w:divBdr>
    </w:div>
    <w:div w:id="1647082116">
      <w:bodyDiv w:val="1"/>
      <w:marLeft w:val="0"/>
      <w:marRight w:val="0"/>
      <w:marTop w:val="0"/>
      <w:marBottom w:val="0"/>
      <w:divBdr>
        <w:top w:val="none" w:sz="0" w:space="0" w:color="auto"/>
        <w:left w:val="none" w:sz="0" w:space="0" w:color="auto"/>
        <w:bottom w:val="none" w:sz="0" w:space="0" w:color="auto"/>
        <w:right w:val="none" w:sz="0" w:space="0" w:color="auto"/>
      </w:divBdr>
      <w:divsChild>
        <w:div w:id="1312490125">
          <w:marLeft w:val="0"/>
          <w:marRight w:val="0"/>
          <w:marTop w:val="0"/>
          <w:marBottom w:val="0"/>
          <w:divBdr>
            <w:top w:val="none" w:sz="0" w:space="0" w:color="auto"/>
            <w:left w:val="none" w:sz="0" w:space="0" w:color="auto"/>
            <w:bottom w:val="none" w:sz="0" w:space="0" w:color="auto"/>
            <w:right w:val="none" w:sz="0" w:space="0" w:color="auto"/>
          </w:divBdr>
        </w:div>
        <w:div w:id="1826117316">
          <w:marLeft w:val="0"/>
          <w:marRight w:val="0"/>
          <w:marTop w:val="0"/>
          <w:marBottom w:val="0"/>
          <w:divBdr>
            <w:top w:val="none" w:sz="0" w:space="0" w:color="auto"/>
            <w:left w:val="none" w:sz="0" w:space="0" w:color="auto"/>
            <w:bottom w:val="none" w:sz="0" w:space="0" w:color="auto"/>
            <w:right w:val="none" w:sz="0" w:space="0" w:color="auto"/>
          </w:divBdr>
        </w:div>
        <w:div w:id="972564323">
          <w:marLeft w:val="0"/>
          <w:marRight w:val="0"/>
          <w:marTop w:val="0"/>
          <w:marBottom w:val="0"/>
          <w:divBdr>
            <w:top w:val="none" w:sz="0" w:space="0" w:color="auto"/>
            <w:left w:val="none" w:sz="0" w:space="0" w:color="auto"/>
            <w:bottom w:val="none" w:sz="0" w:space="0" w:color="auto"/>
            <w:right w:val="none" w:sz="0" w:space="0" w:color="auto"/>
          </w:divBdr>
        </w:div>
        <w:div w:id="222563180">
          <w:marLeft w:val="0"/>
          <w:marRight w:val="0"/>
          <w:marTop w:val="0"/>
          <w:marBottom w:val="0"/>
          <w:divBdr>
            <w:top w:val="none" w:sz="0" w:space="0" w:color="auto"/>
            <w:left w:val="none" w:sz="0" w:space="0" w:color="auto"/>
            <w:bottom w:val="none" w:sz="0" w:space="0" w:color="auto"/>
            <w:right w:val="none" w:sz="0" w:space="0" w:color="auto"/>
          </w:divBdr>
        </w:div>
        <w:div w:id="696124449">
          <w:marLeft w:val="0"/>
          <w:marRight w:val="0"/>
          <w:marTop w:val="0"/>
          <w:marBottom w:val="0"/>
          <w:divBdr>
            <w:top w:val="none" w:sz="0" w:space="0" w:color="auto"/>
            <w:left w:val="none" w:sz="0" w:space="0" w:color="auto"/>
            <w:bottom w:val="none" w:sz="0" w:space="0" w:color="auto"/>
            <w:right w:val="none" w:sz="0" w:space="0" w:color="auto"/>
          </w:divBdr>
        </w:div>
      </w:divsChild>
    </w:div>
    <w:div w:id="1830711782">
      <w:bodyDiv w:val="1"/>
      <w:marLeft w:val="0"/>
      <w:marRight w:val="0"/>
      <w:marTop w:val="0"/>
      <w:marBottom w:val="0"/>
      <w:divBdr>
        <w:top w:val="none" w:sz="0" w:space="0" w:color="auto"/>
        <w:left w:val="none" w:sz="0" w:space="0" w:color="auto"/>
        <w:bottom w:val="none" w:sz="0" w:space="0" w:color="auto"/>
        <w:right w:val="none" w:sz="0" w:space="0" w:color="auto"/>
      </w:divBdr>
      <w:divsChild>
        <w:div w:id="1343245313">
          <w:marLeft w:val="0"/>
          <w:marRight w:val="0"/>
          <w:marTop w:val="0"/>
          <w:marBottom w:val="0"/>
          <w:divBdr>
            <w:top w:val="none" w:sz="0" w:space="0" w:color="auto"/>
            <w:left w:val="none" w:sz="0" w:space="0" w:color="auto"/>
            <w:bottom w:val="none" w:sz="0" w:space="0" w:color="auto"/>
            <w:right w:val="none" w:sz="0" w:space="0" w:color="auto"/>
          </w:divBdr>
        </w:div>
        <w:div w:id="1788741339">
          <w:marLeft w:val="0"/>
          <w:marRight w:val="0"/>
          <w:marTop w:val="0"/>
          <w:marBottom w:val="0"/>
          <w:divBdr>
            <w:top w:val="none" w:sz="0" w:space="0" w:color="auto"/>
            <w:left w:val="none" w:sz="0" w:space="0" w:color="auto"/>
            <w:bottom w:val="none" w:sz="0" w:space="0" w:color="auto"/>
            <w:right w:val="none" w:sz="0" w:space="0" w:color="auto"/>
          </w:divBdr>
        </w:div>
        <w:div w:id="2131127947">
          <w:marLeft w:val="0"/>
          <w:marRight w:val="0"/>
          <w:marTop w:val="0"/>
          <w:marBottom w:val="0"/>
          <w:divBdr>
            <w:top w:val="none" w:sz="0" w:space="0" w:color="auto"/>
            <w:left w:val="none" w:sz="0" w:space="0" w:color="auto"/>
            <w:bottom w:val="none" w:sz="0" w:space="0" w:color="auto"/>
            <w:right w:val="none" w:sz="0" w:space="0" w:color="auto"/>
          </w:divBdr>
        </w:div>
        <w:div w:id="1863473451">
          <w:marLeft w:val="0"/>
          <w:marRight w:val="0"/>
          <w:marTop w:val="0"/>
          <w:marBottom w:val="0"/>
          <w:divBdr>
            <w:top w:val="none" w:sz="0" w:space="0" w:color="auto"/>
            <w:left w:val="none" w:sz="0" w:space="0" w:color="auto"/>
            <w:bottom w:val="none" w:sz="0" w:space="0" w:color="auto"/>
            <w:right w:val="none" w:sz="0" w:space="0" w:color="auto"/>
          </w:divBdr>
        </w:div>
        <w:div w:id="2018995621">
          <w:marLeft w:val="0"/>
          <w:marRight w:val="0"/>
          <w:marTop w:val="0"/>
          <w:marBottom w:val="0"/>
          <w:divBdr>
            <w:top w:val="none" w:sz="0" w:space="0" w:color="auto"/>
            <w:left w:val="none" w:sz="0" w:space="0" w:color="auto"/>
            <w:bottom w:val="none" w:sz="0" w:space="0" w:color="auto"/>
            <w:right w:val="none" w:sz="0" w:space="0" w:color="auto"/>
          </w:divBdr>
        </w:div>
        <w:div w:id="1818299041">
          <w:marLeft w:val="0"/>
          <w:marRight w:val="0"/>
          <w:marTop w:val="0"/>
          <w:marBottom w:val="0"/>
          <w:divBdr>
            <w:top w:val="none" w:sz="0" w:space="0" w:color="auto"/>
            <w:left w:val="none" w:sz="0" w:space="0" w:color="auto"/>
            <w:bottom w:val="none" w:sz="0" w:space="0" w:color="auto"/>
            <w:right w:val="none" w:sz="0" w:space="0" w:color="auto"/>
          </w:divBdr>
        </w:div>
        <w:div w:id="1276057237">
          <w:marLeft w:val="0"/>
          <w:marRight w:val="0"/>
          <w:marTop w:val="0"/>
          <w:marBottom w:val="0"/>
          <w:divBdr>
            <w:top w:val="none" w:sz="0" w:space="0" w:color="auto"/>
            <w:left w:val="none" w:sz="0" w:space="0" w:color="auto"/>
            <w:bottom w:val="none" w:sz="0" w:space="0" w:color="auto"/>
            <w:right w:val="none" w:sz="0" w:space="0" w:color="auto"/>
          </w:divBdr>
        </w:div>
      </w:divsChild>
    </w:div>
    <w:div w:id="1868132265">
      <w:bodyDiv w:val="1"/>
      <w:marLeft w:val="0"/>
      <w:marRight w:val="0"/>
      <w:marTop w:val="0"/>
      <w:marBottom w:val="0"/>
      <w:divBdr>
        <w:top w:val="none" w:sz="0" w:space="0" w:color="auto"/>
        <w:left w:val="none" w:sz="0" w:space="0" w:color="auto"/>
        <w:bottom w:val="none" w:sz="0" w:space="0" w:color="auto"/>
        <w:right w:val="none" w:sz="0" w:space="0" w:color="auto"/>
      </w:divBdr>
      <w:divsChild>
        <w:div w:id="1839466550">
          <w:marLeft w:val="0"/>
          <w:marRight w:val="0"/>
          <w:marTop w:val="0"/>
          <w:marBottom w:val="0"/>
          <w:divBdr>
            <w:top w:val="none" w:sz="0" w:space="0" w:color="auto"/>
            <w:left w:val="none" w:sz="0" w:space="0" w:color="auto"/>
            <w:bottom w:val="none" w:sz="0" w:space="0" w:color="auto"/>
            <w:right w:val="none" w:sz="0" w:space="0" w:color="auto"/>
          </w:divBdr>
        </w:div>
        <w:div w:id="2070763950">
          <w:marLeft w:val="0"/>
          <w:marRight w:val="0"/>
          <w:marTop w:val="0"/>
          <w:marBottom w:val="0"/>
          <w:divBdr>
            <w:top w:val="none" w:sz="0" w:space="0" w:color="auto"/>
            <w:left w:val="none" w:sz="0" w:space="0" w:color="auto"/>
            <w:bottom w:val="none" w:sz="0" w:space="0" w:color="auto"/>
            <w:right w:val="none" w:sz="0" w:space="0" w:color="auto"/>
          </w:divBdr>
        </w:div>
        <w:div w:id="62797760">
          <w:marLeft w:val="0"/>
          <w:marRight w:val="0"/>
          <w:marTop w:val="0"/>
          <w:marBottom w:val="0"/>
          <w:divBdr>
            <w:top w:val="none" w:sz="0" w:space="0" w:color="auto"/>
            <w:left w:val="none" w:sz="0" w:space="0" w:color="auto"/>
            <w:bottom w:val="none" w:sz="0" w:space="0" w:color="auto"/>
            <w:right w:val="none" w:sz="0" w:space="0" w:color="auto"/>
          </w:divBdr>
        </w:div>
        <w:div w:id="1376152268">
          <w:marLeft w:val="0"/>
          <w:marRight w:val="0"/>
          <w:marTop w:val="0"/>
          <w:marBottom w:val="0"/>
          <w:divBdr>
            <w:top w:val="none" w:sz="0" w:space="0" w:color="auto"/>
            <w:left w:val="none" w:sz="0" w:space="0" w:color="auto"/>
            <w:bottom w:val="none" w:sz="0" w:space="0" w:color="auto"/>
            <w:right w:val="none" w:sz="0" w:space="0" w:color="auto"/>
          </w:divBdr>
        </w:div>
        <w:div w:id="861285599">
          <w:marLeft w:val="0"/>
          <w:marRight w:val="0"/>
          <w:marTop w:val="0"/>
          <w:marBottom w:val="0"/>
          <w:divBdr>
            <w:top w:val="none" w:sz="0" w:space="0" w:color="auto"/>
            <w:left w:val="none" w:sz="0" w:space="0" w:color="auto"/>
            <w:bottom w:val="none" w:sz="0" w:space="0" w:color="auto"/>
            <w:right w:val="none" w:sz="0" w:space="0" w:color="auto"/>
          </w:divBdr>
        </w:div>
        <w:div w:id="191306016">
          <w:marLeft w:val="0"/>
          <w:marRight w:val="0"/>
          <w:marTop w:val="0"/>
          <w:marBottom w:val="0"/>
          <w:divBdr>
            <w:top w:val="none" w:sz="0" w:space="0" w:color="auto"/>
            <w:left w:val="none" w:sz="0" w:space="0" w:color="auto"/>
            <w:bottom w:val="none" w:sz="0" w:space="0" w:color="auto"/>
            <w:right w:val="none" w:sz="0" w:space="0" w:color="auto"/>
          </w:divBdr>
        </w:div>
      </w:divsChild>
    </w:div>
    <w:div w:id="1872381797">
      <w:bodyDiv w:val="1"/>
      <w:marLeft w:val="0"/>
      <w:marRight w:val="0"/>
      <w:marTop w:val="0"/>
      <w:marBottom w:val="0"/>
      <w:divBdr>
        <w:top w:val="none" w:sz="0" w:space="0" w:color="auto"/>
        <w:left w:val="none" w:sz="0" w:space="0" w:color="auto"/>
        <w:bottom w:val="none" w:sz="0" w:space="0" w:color="auto"/>
        <w:right w:val="none" w:sz="0" w:space="0" w:color="auto"/>
      </w:divBdr>
      <w:divsChild>
        <w:div w:id="842205381">
          <w:marLeft w:val="0"/>
          <w:marRight w:val="0"/>
          <w:marTop w:val="0"/>
          <w:marBottom w:val="0"/>
          <w:divBdr>
            <w:top w:val="none" w:sz="0" w:space="0" w:color="auto"/>
            <w:left w:val="none" w:sz="0" w:space="0" w:color="auto"/>
            <w:bottom w:val="none" w:sz="0" w:space="0" w:color="auto"/>
            <w:right w:val="none" w:sz="0" w:space="0" w:color="auto"/>
          </w:divBdr>
        </w:div>
        <w:div w:id="1768042672">
          <w:marLeft w:val="0"/>
          <w:marRight w:val="0"/>
          <w:marTop w:val="0"/>
          <w:marBottom w:val="0"/>
          <w:divBdr>
            <w:top w:val="none" w:sz="0" w:space="0" w:color="auto"/>
            <w:left w:val="none" w:sz="0" w:space="0" w:color="auto"/>
            <w:bottom w:val="none" w:sz="0" w:space="0" w:color="auto"/>
            <w:right w:val="none" w:sz="0" w:space="0" w:color="auto"/>
          </w:divBdr>
        </w:div>
      </w:divsChild>
    </w:div>
    <w:div w:id="1880706880">
      <w:bodyDiv w:val="1"/>
      <w:marLeft w:val="0"/>
      <w:marRight w:val="0"/>
      <w:marTop w:val="0"/>
      <w:marBottom w:val="0"/>
      <w:divBdr>
        <w:top w:val="none" w:sz="0" w:space="0" w:color="auto"/>
        <w:left w:val="none" w:sz="0" w:space="0" w:color="auto"/>
        <w:bottom w:val="none" w:sz="0" w:space="0" w:color="auto"/>
        <w:right w:val="none" w:sz="0" w:space="0" w:color="auto"/>
      </w:divBdr>
      <w:divsChild>
        <w:div w:id="1866559425">
          <w:marLeft w:val="0"/>
          <w:marRight w:val="0"/>
          <w:marTop w:val="0"/>
          <w:marBottom w:val="0"/>
          <w:divBdr>
            <w:top w:val="none" w:sz="0" w:space="0" w:color="auto"/>
            <w:left w:val="none" w:sz="0" w:space="0" w:color="auto"/>
            <w:bottom w:val="none" w:sz="0" w:space="0" w:color="auto"/>
            <w:right w:val="none" w:sz="0" w:space="0" w:color="auto"/>
          </w:divBdr>
        </w:div>
      </w:divsChild>
    </w:div>
    <w:div w:id="1937788608">
      <w:bodyDiv w:val="1"/>
      <w:marLeft w:val="0"/>
      <w:marRight w:val="0"/>
      <w:marTop w:val="0"/>
      <w:marBottom w:val="0"/>
      <w:divBdr>
        <w:top w:val="none" w:sz="0" w:space="0" w:color="auto"/>
        <w:left w:val="none" w:sz="0" w:space="0" w:color="auto"/>
        <w:bottom w:val="none" w:sz="0" w:space="0" w:color="auto"/>
        <w:right w:val="none" w:sz="0" w:space="0" w:color="auto"/>
      </w:divBdr>
      <w:divsChild>
        <w:div w:id="861094436">
          <w:marLeft w:val="0"/>
          <w:marRight w:val="0"/>
          <w:marTop w:val="0"/>
          <w:marBottom w:val="0"/>
          <w:divBdr>
            <w:top w:val="none" w:sz="0" w:space="0" w:color="auto"/>
            <w:left w:val="none" w:sz="0" w:space="0" w:color="auto"/>
            <w:bottom w:val="none" w:sz="0" w:space="0" w:color="auto"/>
            <w:right w:val="none" w:sz="0" w:space="0" w:color="auto"/>
          </w:divBdr>
        </w:div>
      </w:divsChild>
    </w:div>
    <w:div w:id="1959871741">
      <w:bodyDiv w:val="1"/>
      <w:marLeft w:val="0"/>
      <w:marRight w:val="0"/>
      <w:marTop w:val="0"/>
      <w:marBottom w:val="0"/>
      <w:divBdr>
        <w:top w:val="none" w:sz="0" w:space="0" w:color="auto"/>
        <w:left w:val="none" w:sz="0" w:space="0" w:color="auto"/>
        <w:bottom w:val="none" w:sz="0" w:space="0" w:color="auto"/>
        <w:right w:val="none" w:sz="0" w:space="0" w:color="auto"/>
      </w:divBdr>
      <w:divsChild>
        <w:div w:id="225147788">
          <w:marLeft w:val="0"/>
          <w:marRight w:val="0"/>
          <w:marTop w:val="0"/>
          <w:marBottom w:val="0"/>
          <w:divBdr>
            <w:top w:val="none" w:sz="0" w:space="0" w:color="auto"/>
            <w:left w:val="none" w:sz="0" w:space="0" w:color="auto"/>
            <w:bottom w:val="none" w:sz="0" w:space="0" w:color="auto"/>
            <w:right w:val="none" w:sz="0" w:space="0" w:color="auto"/>
          </w:divBdr>
        </w:div>
        <w:div w:id="1592158500">
          <w:marLeft w:val="0"/>
          <w:marRight w:val="0"/>
          <w:marTop w:val="0"/>
          <w:marBottom w:val="0"/>
          <w:divBdr>
            <w:top w:val="none" w:sz="0" w:space="0" w:color="auto"/>
            <w:left w:val="none" w:sz="0" w:space="0" w:color="auto"/>
            <w:bottom w:val="none" w:sz="0" w:space="0" w:color="auto"/>
            <w:right w:val="none" w:sz="0" w:space="0" w:color="auto"/>
          </w:divBdr>
        </w:div>
        <w:div w:id="708265688">
          <w:marLeft w:val="0"/>
          <w:marRight w:val="0"/>
          <w:marTop w:val="0"/>
          <w:marBottom w:val="0"/>
          <w:divBdr>
            <w:top w:val="none" w:sz="0" w:space="0" w:color="auto"/>
            <w:left w:val="none" w:sz="0" w:space="0" w:color="auto"/>
            <w:bottom w:val="none" w:sz="0" w:space="0" w:color="auto"/>
            <w:right w:val="none" w:sz="0" w:space="0" w:color="auto"/>
          </w:divBdr>
        </w:div>
        <w:div w:id="1910995709">
          <w:marLeft w:val="0"/>
          <w:marRight w:val="0"/>
          <w:marTop w:val="0"/>
          <w:marBottom w:val="0"/>
          <w:divBdr>
            <w:top w:val="none" w:sz="0" w:space="0" w:color="auto"/>
            <w:left w:val="none" w:sz="0" w:space="0" w:color="auto"/>
            <w:bottom w:val="none" w:sz="0" w:space="0" w:color="auto"/>
            <w:right w:val="none" w:sz="0" w:space="0" w:color="auto"/>
          </w:divBdr>
        </w:div>
        <w:div w:id="1559898699">
          <w:marLeft w:val="0"/>
          <w:marRight w:val="0"/>
          <w:marTop w:val="0"/>
          <w:marBottom w:val="0"/>
          <w:divBdr>
            <w:top w:val="none" w:sz="0" w:space="0" w:color="auto"/>
            <w:left w:val="none" w:sz="0" w:space="0" w:color="auto"/>
            <w:bottom w:val="none" w:sz="0" w:space="0" w:color="auto"/>
            <w:right w:val="none" w:sz="0" w:space="0" w:color="auto"/>
          </w:divBdr>
        </w:div>
        <w:div w:id="332953819">
          <w:marLeft w:val="0"/>
          <w:marRight w:val="0"/>
          <w:marTop w:val="0"/>
          <w:marBottom w:val="0"/>
          <w:divBdr>
            <w:top w:val="none" w:sz="0" w:space="0" w:color="auto"/>
            <w:left w:val="none" w:sz="0" w:space="0" w:color="auto"/>
            <w:bottom w:val="none" w:sz="0" w:space="0" w:color="auto"/>
            <w:right w:val="none" w:sz="0" w:space="0" w:color="auto"/>
          </w:divBdr>
        </w:div>
        <w:div w:id="229970094">
          <w:marLeft w:val="0"/>
          <w:marRight w:val="0"/>
          <w:marTop w:val="0"/>
          <w:marBottom w:val="0"/>
          <w:divBdr>
            <w:top w:val="none" w:sz="0" w:space="0" w:color="auto"/>
            <w:left w:val="none" w:sz="0" w:space="0" w:color="auto"/>
            <w:bottom w:val="none" w:sz="0" w:space="0" w:color="auto"/>
            <w:right w:val="none" w:sz="0" w:space="0" w:color="auto"/>
          </w:divBdr>
        </w:div>
        <w:div w:id="1858427350">
          <w:marLeft w:val="0"/>
          <w:marRight w:val="0"/>
          <w:marTop w:val="0"/>
          <w:marBottom w:val="0"/>
          <w:divBdr>
            <w:top w:val="none" w:sz="0" w:space="0" w:color="auto"/>
            <w:left w:val="none" w:sz="0" w:space="0" w:color="auto"/>
            <w:bottom w:val="none" w:sz="0" w:space="0" w:color="auto"/>
            <w:right w:val="none" w:sz="0" w:space="0" w:color="auto"/>
          </w:divBdr>
        </w:div>
        <w:div w:id="358970364">
          <w:marLeft w:val="0"/>
          <w:marRight w:val="0"/>
          <w:marTop w:val="0"/>
          <w:marBottom w:val="0"/>
          <w:divBdr>
            <w:top w:val="none" w:sz="0" w:space="0" w:color="auto"/>
            <w:left w:val="none" w:sz="0" w:space="0" w:color="auto"/>
            <w:bottom w:val="none" w:sz="0" w:space="0" w:color="auto"/>
            <w:right w:val="none" w:sz="0" w:space="0" w:color="auto"/>
          </w:divBdr>
        </w:div>
        <w:div w:id="1185901156">
          <w:marLeft w:val="0"/>
          <w:marRight w:val="0"/>
          <w:marTop w:val="0"/>
          <w:marBottom w:val="0"/>
          <w:divBdr>
            <w:top w:val="none" w:sz="0" w:space="0" w:color="auto"/>
            <w:left w:val="none" w:sz="0" w:space="0" w:color="auto"/>
            <w:bottom w:val="none" w:sz="0" w:space="0" w:color="auto"/>
            <w:right w:val="none" w:sz="0" w:space="0" w:color="auto"/>
          </w:divBdr>
        </w:div>
        <w:div w:id="839976390">
          <w:marLeft w:val="0"/>
          <w:marRight w:val="0"/>
          <w:marTop w:val="0"/>
          <w:marBottom w:val="0"/>
          <w:divBdr>
            <w:top w:val="none" w:sz="0" w:space="0" w:color="auto"/>
            <w:left w:val="none" w:sz="0" w:space="0" w:color="auto"/>
            <w:bottom w:val="none" w:sz="0" w:space="0" w:color="auto"/>
            <w:right w:val="none" w:sz="0" w:space="0" w:color="auto"/>
          </w:divBdr>
        </w:div>
      </w:divsChild>
    </w:div>
    <w:div w:id="1996950551">
      <w:bodyDiv w:val="1"/>
      <w:marLeft w:val="0"/>
      <w:marRight w:val="0"/>
      <w:marTop w:val="0"/>
      <w:marBottom w:val="0"/>
      <w:divBdr>
        <w:top w:val="none" w:sz="0" w:space="0" w:color="auto"/>
        <w:left w:val="none" w:sz="0" w:space="0" w:color="auto"/>
        <w:bottom w:val="none" w:sz="0" w:space="0" w:color="auto"/>
        <w:right w:val="none" w:sz="0" w:space="0" w:color="auto"/>
      </w:divBdr>
      <w:divsChild>
        <w:div w:id="1917208277">
          <w:marLeft w:val="0"/>
          <w:marRight w:val="0"/>
          <w:marTop w:val="0"/>
          <w:marBottom w:val="0"/>
          <w:divBdr>
            <w:top w:val="none" w:sz="0" w:space="0" w:color="auto"/>
            <w:left w:val="none" w:sz="0" w:space="0" w:color="auto"/>
            <w:bottom w:val="none" w:sz="0" w:space="0" w:color="auto"/>
            <w:right w:val="none" w:sz="0" w:space="0" w:color="auto"/>
          </w:divBdr>
        </w:div>
        <w:div w:id="1691026692">
          <w:marLeft w:val="0"/>
          <w:marRight w:val="0"/>
          <w:marTop w:val="0"/>
          <w:marBottom w:val="0"/>
          <w:divBdr>
            <w:top w:val="none" w:sz="0" w:space="0" w:color="auto"/>
            <w:left w:val="none" w:sz="0" w:space="0" w:color="auto"/>
            <w:bottom w:val="none" w:sz="0" w:space="0" w:color="auto"/>
            <w:right w:val="none" w:sz="0" w:space="0" w:color="auto"/>
          </w:divBdr>
        </w:div>
      </w:divsChild>
    </w:div>
    <w:div w:id="2009408919">
      <w:bodyDiv w:val="1"/>
      <w:marLeft w:val="0"/>
      <w:marRight w:val="0"/>
      <w:marTop w:val="0"/>
      <w:marBottom w:val="0"/>
      <w:divBdr>
        <w:top w:val="none" w:sz="0" w:space="0" w:color="auto"/>
        <w:left w:val="none" w:sz="0" w:space="0" w:color="auto"/>
        <w:bottom w:val="none" w:sz="0" w:space="0" w:color="auto"/>
        <w:right w:val="none" w:sz="0" w:space="0" w:color="auto"/>
      </w:divBdr>
      <w:divsChild>
        <w:div w:id="225386256">
          <w:marLeft w:val="0"/>
          <w:marRight w:val="0"/>
          <w:marTop w:val="0"/>
          <w:marBottom w:val="0"/>
          <w:divBdr>
            <w:top w:val="none" w:sz="0" w:space="0" w:color="auto"/>
            <w:left w:val="none" w:sz="0" w:space="0" w:color="auto"/>
            <w:bottom w:val="none" w:sz="0" w:space="0" w:color="auto"/>
            <w:right w:val="none" w:sz="0" w:space="0" w:color="auto"/>
          </w:divBdr>
        </w:div>
        <w:div w:id="933631441">
          <w:marLeft w:val="0"/>
          <w:marRight w:val="0"/>
          <w:marTop w:val="0"/>
          <w:marBottom w:val="0"/>
          <w:divBdr>
            <w:top w:val="none" w:sz="0" w:space="0" w:color="auto"/>
            <w:left w:val="none" w:sz="0" w:space="0" w:color="auto"/>
            <w:bottom w:val="none" w:sz="0" w:space="0" w:color="auto"/>
            <w:right w:val="none" w:sz="0" w:space="0" w:color="auto"/>
          </w:divBdr>
        </w:div>
        <w:div w:id="321201175">
          <w:marLeft w:val="0"/>
          <w:marRight w:val="0"/>
          <w:marTop w:val="0"/>
          <w:marBottom w:val="0"/>
          <w:divBdr>
            <w:top w:val="none" w:sz="0" w:space="0" w:color="auto"/>
            <w:left w:val="none" w:sz="0" w:space="0" w:color="auto"/>
            <w:bottom w:val="none" w:sz="0" w:space="0" w:color="auto"/>
            <w:right w:val="none" w:sz="0" w:space="0" w:color="auto"/>
          </w:divBdr>
        </w:div>
        <w:div w:id="305860893">
          <w:marLeft w:val="0"/>
          <w:marRight w:val="0"/>
          <w:marTop w:val="0"/>
          <w:marBottom w:val="0"/>
          <w:divBdr>
            <w:top w:val="none" w:sz="0" w:space="0" w:color="auto"/>
            <w:left w:val="none" w:sz="0" w:space="0" w:color="auto"/>
            <w:bottom w:val="none" w:sz="0" w:space="0" w:color="auto"/>
            <w:right w:val="none" w:sz="0" w:space="0" w:color="auto"/>
          </w:divBdr>
        </w:div>
        <w:div w:id="177697008">
          <w:marLeft w:val="0"/>
          <w:marRight w:val="0"/>
          <w:marTop w:val="0"/>
          <w:marBottom w:val="0"/>
          <w:divBdr>
            <w:top w:val="none" w:sz="0" w:space="0" w:color="auto"/>
            <w:left w:val="none" w:sz="0" w:space="0" w:color="auto"/>
            <w:bottom w:val="none" w:sz="0" w:space="0" w:color="auto"/>
            <w:right w:val="none" w:sz="0" w:space="0" w:color="auto"/>
          </w:divBdr>
        </w:div>
        <w:div w:id="1649364663">
          <w:marLeft w:val="0"/>
          <w:marRight w:val="0"/>
          <w:marTop w:val="0"/>
          <w:marBottom w:val="0"/>
          <w:divBdr>
            <w:top w:val="none" w:sz="0" w:space="0" w:color="auto"/>
            <w:left w:val="none" w:sz="0" w:space="0" w:color="auto"/>
            <w:bottom w:val="none" w:sz="0" w:space="0" w:color="auto"/>
            <w:right w:val="none" w:sz="0" w:space="0" w:color="auto"/>
          </w:divBdr>
        </w:div>
        <w:div w:id="1523322634">
          <w:marLeft w:val="0"/>
          <w:marRight w:val="0"/>
          <w:marTop w:val="0"/>
          <w:marBottom w:val="0"/>
          <w:divBdr>
            <w:top w:val="none" w:sz="0" w:space="0" w:color="auto"/>
            <w:left w:val="none" w:sz="0" w:space="0" w:color="auto"/>
            <w:bottom w:val="none" w:sz="0" w:space="0" w:color="auto"/>
            <w:right w:val="none" w:sz="0" w:space="0" w:color="auto"/>
          </w:divBdr>
        </w:div>
        <w:div w:id="2074817281">
          <w:marLeft w:val="0"/>
          <w:marRight w:val="0"/>
          <w:marTop w:val="0"/>
          <w:marBottom w:val="0"/>
          <w:divBdr>
            <w:top w:val="none" w:sz="0" w:space="0" w:color="auto"/>
            <w:left w:val="none" w:sz="0" w:space="0" w:color="auto"/>
            <w:bottom w:val="none" w:sz="0" w:space="0" w:color="auto"/>
            <w:right w:val="none" w:sz="0" w:space="0" w:color="auto"/>
          </w:divBdr>
        </w:div>
        <w:div w:id="1376731427">
          <w:marLeft w:val="0"/>
          <w:marRight w:val="0"/>
          <w:marTop w:val="0"/>
          <w:marBottom w:val="0"/>
          <w:divBdr>
            <w:top w:val="none" w:sz="0" w:space="0" w:color="auto"/>
            <w:left w:val="none" w:sz="0" w:space="0" w:color="auto"/>
            <w:bottom w:val="none" w:sz="0" w:space="0" w:color="auto"/>
            <w:right w:val="none" w:sz="0" w:space="0" w:color="auto"/>
          </w:divBdr>
        </w:div>
        <w:div w:id="2051756764">
          <w:marLeft w:val="0"/>
          <w:marRight w:val="0"/>
          <w:marTop w:val="0"/>
          <w:marBottom w:val="0"/>
          <w:divBdr>
            <w:top w:val="none" w:sz="0" w:space="0" w:color="auto"/>
            <w:left w:val="none" w:sz="0" w:space="0" w:color="auto"/>
            <w:bottom w:val="none" w:sz="0" w:space="0" w:color="auto"/>
            <w:right w:val="none" w:sz="0" w:space="0" w:color="auto"/>
          </w:divBdr>
        </w:div>
        <w:div w:id="1697579677">
          <w:marLeft w:val="0"/>
          <w:marRight w:val="0"/>
          <w:marTop w:val="0"/>
          <w:marBottom w:val="0"/>
          <w:divBdr>
            <w:top w:val="none" w:sz="0" w:space="0" w:color="auto"/>
            <w:left w:val="none" w:sz="0" w:space="0" w:color="auto"/>
            <w:bottom w:val="none" w:sz="0" w:space="0" w:color="auto"/>
            <w:right w:val="none" w:sz="0" w:space="0" w:color="auto"/>
          </w:divBdr>
        </w:div>
        <w:div w:id="974870027">
          <w:marLeft w:val="0"/>
          <w:marRight w:val="0"/>
          <w:marTop w:val="0"/>
          <w:marBottom w:val="0"/>
          <w:divBdr>
            <w:top w:val="none" w:sz="0" w:space="0" w:color="auto"/>
            <w:left w:val="none" w:sz="0" w:space="0" w:color="auto"/>
            <w:bottom w:val="none" w:sz="0" w:space="0" w:color="auto"/>
            <w:right w:val="none" w:sz="0" w:space="0" w:color="auto"/>
          </w:divBdr>
        </w:div>
        <w:div w:id="2120565965">
          <w:marLeft w:val="0"/>
          <w:marRight w:val="0"/>
          <w:marTop w:val="0"/>
          <w:marBottom w:val="0"/>
          <w:divBdr>
            <w:top w:val="none" w:sz="0" w:space="0" w:color="auto"/>
            <w:left w:val="none" w:sz="0" w:space="0" w:color="auto"/>
            <w:bottom w:val="none" w:sz="0" w:space="0" w:color="auto"/>
            <w:right w:val="none" w:sz="0" w:space="0" w:color="auto"/>
          </w:divBdr>
        </w:div>
        <w:div w:id="1985354984">
          <w:marLeft w:val="0"/>
          <w:marRight w:val="0"/>
          <w:marTop w:val="0"/>
          <w:marBottom w:val="0"/>
          <w:divBdr>
            <w:top w:val="none" w:sz="0" w:space="0" w:color="auto"/>
            <w:left w:val="none" w:sz="0" w:space="0" w:color="auto"/>
            <w:bottom w:val="none" w:sz="0" w:space="0" w:color="auto"/>
            <w:right w:val="none" w:sz="0" w:space="0" w:color="auto"/>
          </w:divBdr>
        </w:div>
        <w:div w:id="1909798845">
          <w:marLeft w:val="0"/>
          <w:marRight w:val="0"/>
          <w:marTop w:val="0"/>
          <w:marBottom w:val="0"/>
          <w:divBdr>
            <w:top w:val="none" w:sz="0" w:space="0" w:color="auto"/>
            <w:left w:val="none" w:sz="0" w:space="0" w:color="auto"/>
            <w:bottom w:val="none" w:sz="0" w:space="0" w:color="auto"/>
            <w:right w:val="none" w:sz="0" w:space="0" w:color="auto"/>
          </w:divBdr>
        </w:div>
        <w:div w:id="1934781066">
          <w:marLeft w:val="0"/>
          <w:marRight w:val="0"/>
          <w:marTop w:val="0"/>
          <w:marBottom w:val="0"/>
          <w:divBdr>
            <w:top w:val="none" w:sz="0" w:space="0" w:color="auto"/>
            <w:left w:val="none" w:sz="0" w:space="0" w:color="auto"/>
            <w:bottom w:val="none" w:sz="0" w:space="0" w:color="auto"/>
            <w:right w:val="none" w:sz="0" w:space="0" w:color="auto"/>
          </w:divBdr>
        </w:div>
        <w:div w:id="1575816288">
          <w:marLeft w:val="0"/>
          <w:marRight w:val="0"/>
          <w:marTop w:val="0"/>
          <w:marBottom w:val="0"/>
          <w:divBdr>
            <w:top w:val="none" w:sz="0" w:space="0" w:color="auto"/>
            <w:left w:val="none" w:sz="0" w:space="0" w:color="auto"/>
            <w:bottom w:val="none" w:sz="0" w:space="0" w:color="auto"/>
            <w:right w:val="none" w:sz="0" w:space="0" w:color="auto"/>
          </w:divBdr>
        </w:div>
        <w:div w:id="1288272500">
          <w:marLeft w:val="0"/>
          <w:marRight w:val="0"/>
          <w:marTop w:val="0"/>
          <w:marBottom w:val="0"/>
          <w:divBdr>
            <w:top w:val="none" w:sz="0" w:space="0" w:color="auto"/>
            <w:left w:val="none" w:sz="0" w:space="0" w:color="auto"/>
            <w:bottom w:val="none" w:sz="0" w:space="0" w:color="auto"/>
            <w:right w:val="none" w:sz="0" w:space="0" w:color="auto"/>
          </w:divBdr>
        </w:div>
        <w:div w:id="1311981629">
          <w:marLeft w:val="0"/>
          <w:marRight w:val="0"/>
          <w:marTop w:val="0"/>
          <w:marBottom w:val="0"/>
          <w:divBdr>
            <w:top w:val="none" w:sz="0" w:space="0" w:color="auto"/>
            <w:left w:val="none" w:sz="0" w:space="0" w:color="auto"/>
            <w:bottom w:val="none" w:sz="0" w:space="0" w:color="auto"/>
            <w:right w:val="none" w:sz="0" w:space="0" w:color="auto"/>
          </w:divBdr>
        </w:div>
        <w:div w:id="1874615322">
          <w:marLeft w:val="0"/>
          <w:marRight w:val="0"/>
          <w:marTop w:val="0"/>
          <w:marBottom w:val="0"/>
          <w:divBdr>
            <w:top w:val="none" w:sz="0" w:space="0" w:color="auto"/>
            <w:left w:val="none" w:sz="0" w:space="0" w:color="auto"/>
            <w:bottom w:val="none" w:sz="0" w:space="0" w:color="auto"/>
            <w:right w:val="none" w:sz="0" w:space="0" w:color="auto"/>
          </w:divBdr>
        </w:div>
        <w:div w:id="105853901">
          <w:marLeft w:val="0"/>
          <w:marRight w:val="0"/>
          <w:marTop w:val="0"/>
          <w:marBottom w:val="0"/>
          <w:divBdr>
            <w:top w:val="none" w:sz="0" w:space="0" w:color="auto"/>
            <w:left w:val="none" w:sz="0" w:space="0" w:color="auto"/>
            <w:bottom w:val="none" w:sz="0" w:space="0" w:color="auto"/>
            <w:right w:val="none" w:sz="0" w:space="0" w:color="auto"/>
          </w:divBdr>
        </w:div>
        <w:div w:id="1250844269">
          <w:marLeft w:val="0"/>
          <w:marRight w:val="0"/>
          <w:marTop w:val="0"/>
          <w:marBottom w:val="0"/>
          <w:divBdr>
            <w:top w:val="none" w:sz="0" w:space="0" w:color="auto"/>
            <w:left w:val="none" w:sz="0" w:space="0" w:color="auto"/>
            <w:bottom w:val="none" w:sz="0" w:space="0" w:color="auto"/>
            <w:right w:val="none" w:sz="0" w:space="0" w:color="auto"/>
          </w:divBdr>
        </w:div>
        <w:div w:id="586810693">
          <w:marLeft w:val="0"/>
          <w:marRight w:val="0"/>
          <w:marTop w:val="0"/>
          <w:marBottom w:val="0"/>
          <w:divBdr>
            <w:top w:val="none" w:sz="0" w:space="0" w:color="auto"/>
            <w:left w:val="none" w:sz="0" w:space="0" w:color="auto"/>
            <w:bottom w:val="none" w:sz="0" w:space="0" w:color="auto"/>
            <w:right w:val="none" w:sz="0" w:space="0" w:color="auto"/>
          </w:divBdr>
        </w:div>
        <w:div w:id="1112474335">
          <w:marLeft w:val="0"/>
          <w:marRight w:val="0"/>
          <w:marTop w:val="0"/>
          <w:marBottom w:val="0"/>
          <w:divBdr>
            <w:top w:val="none" w:sz="0" w:space="0" w:color="auto"/>
            <w:left w:val="none" w:sz="0" w:space="0" w:color="auto"/>
            <w:bottom w:val="none" w:sz="0" w:space="0" w:color="auto"/>
            <w:right w:val="none" w:sz="0" w:space="0" w:color="auto"/>
          </w:divBdr>
        </w:div>
        <w:div w:id="658847609">
          <w:marLeft w:val="0"/>
          <w:marRight w:val="0"/>
          <w:marTop w:val="0"/>
          <w:marBottom w:val="0"/>
          <w:divBdr>
            <w:top w:val="none" w:sz="0" w:space="0" w:color="auto"/>
            <w:left w:val="none" w:sz="0" w:space="0" w:color="auto"/>
            <w:bottom w:val="none" w:sz="0" w:space="0" w:color="auto"/>
            <w:right w:val="none" w:sz="0" w:space="0" w:color="auto"/>
          </w:divBdr>
        </w:div>
        <w:div w:id="662513918">
          <w:marLeft w:val="0"/>
          <w:marRight w:val="0"/>
          <w:marTop w:val="0"/>
          <w:marBottom w:val="0"/>
          <w:divBdr>
            <w:top w:val="none" w:sz="0" w:space="0" w:color="auto"/>
            <w:left w:val="none" w:sz="0" w:space="0" w:color="auto"/>
            <w:bottom w:val="none" w:sz="0" w:space="0" w:color="auto"/>
            <w:right w:val="none" w:sz="0" w:space="0" w:color="auto"/>
          </w:divBdr>
        </w:div>
        <w:div w:id="663822375">
          <w:marLeft w:val="0"/>
          <w:marRight w:val="0"/>
          <w:marTop w:val="0"/>
          <w:marBottom w:val="0"/>
          <w:divBdr>
            <w:top w:val="none" w:sz="0" w:space="0" w:color="auto"/>
            <w:left w:val="none" w:sz="0" w:space="0" w:color="auto"/>
            <w:bottom w:val="none" w:sz="0" w:space="0" w:color="auto"/>
            <w:right w:val="none" w:sz="0" w:space="0" w:color="auto"/>
          </w:divBdr>
        </w:div>
        <w:div w:id="206531611">
          <w:marLeft w:val="0"/>
          <w:marRight w:val="0"/>
          <w:marTop w:val="0"/>
          <w:marBottom w:val="0"/>
          <w:divBdr>
            <w:top w:val="none" w:sz="0" w:space="0" w:color="auto"/>
            <w:left w:val="none" w:sz="0" w:space="0" w:color="auto"/>
            <w:bottom w:val="none" w:sz="0" w:space="0" w:color="auto"/>
            <w:right w:val="none" w:sz="0" w:space="0" w:color="auto"/>
          </w:divBdr>
        </w:div>
        <w:div w:id="2081898614">
          <w:marLeft w:val="0"/>
          <w:marRight w:val="0"/>
          <w:marTop w:val="0"/>
          <w:marBottom w:val="0"/>
          <w:divBdr>
            <w:top w:val="none" w:sz="0" w:space="0" w:color="auto"/>
            <w:left w:val="none" w:sz="0" w:space="0" w:color="auto"/>
            <w:bottom w:val="none" w:sz="0" w:space="0" w:color="auto"/>
            <w:right w:val="none" w:sz="0" w:space="0" w:color="auto"/>
          </w:divBdr>
        </w:div>
      </w:divsChild>
    </w:div>
    <w:div w:id="2015692902">
      <w:bodyDiv w:val="1"/>
      <w:marLeft w:val="0"/>
      <w:marRight w:val="0"/>
      <w:marTop w:val="0"/>
      <w:marBottom w:val="0"/>
      <w:divBdr>
        <w:top w:val="none" w:sz="0" w:space="0" w:color="auto"/>
        <w:left w:val="none" w:sz="0" w:space="0" w:color="auto"/>
        <w:bottom w:val="none" w:sz="0" w:space="0" w:color="auto"/>
        <w:right w:val="none" w:sz="0" w:space="0" w:color="auto"/>
      </w:divBdr>
      <w:divsChild>
        <w:div w:id="797602213">
          <w:marLeft w:val="0"/>
          <w:marRight w:val="0"/>
          <w:marTop w:val="0"/>
          <w:marBottom w:val="0"/>
          <w:divBdr>
            <w:top w:val="none" w:sz="0" w:space="0" w:color="auto"/>
            <w:left w:val="none" w:sz="0" w:space="0" w:color="auto"/>
            <w:bottom w:val="none" w:sz="0" w:space="0" w:color="auto"/>
            <w:right w:val="none" w:sz="0" w:space="0" w:color="auto"/>
          </w:divBdr>
        </w:div>
        <w:div w:id="1652294292">
          <w:marLeft w:val="0"/>
          <w:marRight w:val="0"/>
          <w:marTop w:val="0"/>
          <w:marBottom w:val="0"/>
          <w:divBdr>
            <w:top w:val="none" w:sz="0" w:space="0" w:color="auto"/>
            <w:left w:val="none" w:sz="0" w:space="0" w:color="auto"/>
            <w:bottom w:val="none" w:sz="0" w:space="0" w:color="auto"/>
            <w:right w:val="none" w:sz="0" w:space="0" w:color="auto"/>
          </w:divBdr>
        </w:div>
      </w:divsChild>
    </w:div>
    <w:div w:id="2087140523">
      <w:bodyDiv w:val="1"/>
      <w:marLeft w:val="0"/>
      <w:marRight w:val="0"/>
      <w:marTop w:val="0"/>
      <w:marBottom w:val="0"/>
      <w:divBdr>
        <w:top w:val="none" w:sz="0" w:space="0" w:color="auto"/>
        <w:left w:val="none" w:sz="0" w:space="0" w:color="auto"/>
        <w:bottom w:val="none" w:sz="0" w:space="0" w:color="auto"/>
        <w:right w:val="none" w:sz="0" w:space="0" w:color="auto"/>
      </w:divBdr>
    </w:div>
    <w:div w:id="2090078119">
      <w:bodyDiv w:val="1"/>
      <w:marLeft w:val="0"/>
      <w:marRight w:val="0"/>
      <w:marTop w:val="0"/>
      <w:marBottom w:val="0"/>
      <w:divBdr>
        <w:top w:val="none" w:sz="0" w:space="0" w:color="auto"/>
        <w:left w:val="none" w:sz="0" w:space="0" w:color="auto"/>
        <w:bottom w:val="none" w:sz="0" w:space="0" w:color="auto"/>
        <w:right w:val="none" w:sz="0" w:space="0" w:color="auto"/>
      </w:divBdr>
      <w:divsChild>
        <w:div w:id="1796363887">
          <w:marLeft w:val="0"/>
          <w:marRight w:val="0"/>
          <w:marTop w:val="0"/>
          <w:marBottom w:val="0"/>
          <w:divBdr>
            <w:top w:val="none" w:sz="0" w:space="0" w:color="auto"/>
            <w:left w:val="none" w:sz="0" w:space="0" w:color="auto"/>
            <w:bottom w:val="none" w:sz="0" w:space="0" w:color="auto"/>
            <w:right w:val="none" w:sz="0" w:space="0" w:color="auto"/>
          </w:divBdr>
        </w:div>
        <w:div w:id="44989768">
          <w:marLeft w:val="0"/>
          <w:marRight w:val="0"/>
          <w:marTop w:val="0"/>
          <w:marBottom w:val="0"/>
          <w:divBdr>
            <w:top w:val="none" w:sz="0" w:space="0" w:color="auto"/>
            <w:left w:val="none" w:sz="0" w:space="0" w:color="auto"/>
            <w:bottom w:val="none" w:sz="0" w:space="0" w:color="auto"/>
            <w:right w:val="none" w:sz="0" w:space="0" w:color="auto"/>
          </w:divBdr>
        </w:div>
        <w:div w:id="1348025664">
          <w:marLeft w:val="0"/>
          <w:marRight w:val="0"/>
          <w:marTop w:val="0"/>
          <w:marBottom w:val="0"/>
          <w:divBdr>
            <w:top w:val="none" w:sz="0" w:space="0" w:color="auto"/>
            <w:left w:val="none" w:sz="0" w:space="0" w:color="auto"/>
            <w:bottom w:val="none" w:sz="0" w:space="0" w:color="auto"/>
            <w:right w:val="none" w:sz="0" w:space="0" w:color="auto"/>
          </w:divBdr>
        </w:div>
        <w:div w:id="1476293305">
          <w:marLeft w:val="0"/>
          <w:marRight w:val="0"/>
          <w:marTop w:val="0"/>
          <w:marBottom w:val="0"/>
          <w:divBdr>
            <w:top w:val="none" w:sz="0" w:space="0" w:color="auto"/>
            <w:left w:val="none" w:sz="0" w:space="0" w:color="auto"/>
            <w:bottom w:val="none" w:sz="0" w:space="0" w:color="auto"/>
            <w:right w:val="none" w:sz="0" w:space="0" w:color="auto"/>
          </w:divBdr>
        </w:div>
        <w:div w:id="1146362958">
          <w:marLeft w:val="0"/>
          <w:marRight w:val="0"/>
          <w:marTop w:val="0"/>
          <w:marBottom w:val="0"/>
          <w:divBdr>
            <w:top w:val="none" w:sz="0" w:space="0" w:color="auto"/>
            <w:left w:val="none" w:sz="0" w:space="0" w:color="auto"/>
            <w:bottom w:val="none" w:sz="0" w:space="0" w:color="auto"/>
            <w:right w:val="none" w:sz="0" w:space="0" w:color="auto"/>
          </w:divBdr>
        </w:div>
        <w:div w:id="1570767023">
          <w:marLeft w:val="0"/>
          <w:marRight w:val="0"/>
          <w:marTop w:val="0"/>
          <w:marBottom w:val="0"/>
          <w:divBdr>
            <w:top w:val="none" w:sz="0" w:space="0" w:color="auto"/>
            <w:left w:val="none" w:sz="0" w:space="0" w:color="auto"/>
            <w:bottom w:val="none" w:sz="0" w:space="0" w:color="auto"/>
            <w:right w:val="none" w:sz="0" w:space="0" w:color="auto"/>
          </w:divBdr>
        </w:div>
        <w:div w:id="856311144">
          <w:marLeft w:val="0"/>
          <w:marRight w:val="0"/>
          <w:marTop w:val="0"/>
          <w:marBottom w:val="0"/>
          <w:divBdr>
            <w:top w:val="none" w:sz="0" w:space="0" w:color="auto"/>
            <w:left w:val="none" w:sz="0" w:space="0" w:color="auto"/>
            <w:bottom w:val="none" w:sz="0" w:space="0" w:color="auto"/>
            <w:right w:val="none" w:sz="0" w:space="0" w:color="auto"/>
          </w:divBdr>
        </w:div>
        <w:div w:id="109694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2018-09-02T07:10:00Z</dcterms:created>
  <dcterms:modified xsi:type="dcterms:W3CDTF">2018-09-02T07:10:00Z</dcterms:modified>
</cp:coreProperties>
</file>