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FF47" w14:textId="77777777" w:rsidR="00B7315B" w:rsidRDefault="00266522" w:rsidP="007421DE">
      <w:pPr>
        <w:jc w:val="center"/>
        <w:rPr>
          <w:rFonts w:ascii="Nirmala UI" w:hAnsi="Nirmala UI" w:cs="Nirmala UI"/>
          <w:b/>
          <w:sz w:val="24"/>
          <w:szCs w:val="24"/>
        </w:rPr>
      </w:pPr>
      <w:r w:rsidRPr="007421DE">
        <w:rPr>
          <w:rFonts w:ascii="Nirmala UI" w:hAnsi="Nirmala UI" w:cs="Nirmala UI"/>
          <w:b/>
          <w:sz w:val="24"/>
          <w:szCs w:val="24"/>
        </w:rPr>
        <w:t>സന്മാർഗ്ഗത്തിലേക്കു ഒരു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ചുവടു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വെപ്പ്</w:t>
      </w:r>
    </w:p>
    <w:p w14:paraId="6070FF5D" w14:textId="64FFB1F2" w:rsidR="007421DE" w:rsidRPr="00266522" w:rsidRDefault="000C74C0" w:rsidP="001A7F3F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0C74C0">
        <w:rPr>
          <w:rFonts w:ascii="Nirmala UI" w:hAnsi="Nirmala UI" w:cs="Nirmala UI" w:hint="cs"/>
          <w:sz w:val="24"/>
          <w:szCs w:val="24"/>
        </w:rPr>
        <w:t>മോശം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പ്രവണതകളും</w:t>
      </w:r>
      <w:r w:rsidRPr="000C74C0">
        <w:rPr>
          <w:rFonts w:ascii="Nirmala UI" w:hAnsi="Nirmala UI" w:cs="Nirmala UI"/>
          <w:sz w:val="24"/>
          <w:szCs w:val="24"/>
        </w:rPr>
        <w:t xml:space="preserve">, </w:t>
      </w:r>
      <w:r w:rsidRPr="000C74C0">
        <w:rPr>
          <w:rFonts w:ascii="Nirmala UI" w:hAnsi="Nirmala UI" w:cs="Nirmala UI" w:hint="cs"/>
          <w:sz w:val="24"/>
          <w:szCs w:val="24"/>
        </w:rPr>
        <w:t>നിലവാരമില്ലായ്മയും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കൊണ്ട്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വീർപ്പു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മുട്ടുന്ന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നമ്മുടെ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ഉന്നത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മേഖലക്ക്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ഏറെ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ആശ്വാസം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പകരുന്ന</w:t>
      </w:r>
      <w:r w:rsidRPr="000C74C0">
        <w:rPr>
          <w:rFonts w:ascii="Nirmala UI" w:hAnsi="Nirmala UI" w:cs="Nirmala UI"/>
          <w:sz w:val="24"/>
          <w:szCs w:val="24"/>
        </w:rPr>
        <w:t xml:space="preserve">, </w:t>
      </w:r>
      <w:r w:rsidRPr="000C74C0">
        <w:rPr>
          <w:rFonts w:ascii="Nirmala UI" w:hAnsi="Nirmala UI" w:cs="Nirmala UI" w:hint="cs"/>
          <w:sz w:val="24"/>
          <w:szCs w:val="24"/>
        </w:rPr>
        <w:t>ശ്രദ്ധേയമായ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ഒരു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ഉത്തരവാണ്</w:t>
      </w:r>
      <w:r w:rsidRPr="000C74C0">
        <w:rPr>
          <w:rFonts w:ascii="Nirmala UI" w:hAnsi="Nirmala UI" w:cs="Nirmala UI"/>
          <w:sz w:val="24"/>
          <w:szCs w:val="24"/>
        </w:rPr>
        <w:t xml:space="preserve"> 2018  </w:t>
      </w:r>
      <w:r w:rsidRPr="000C74C0">
        <w:rPr>
          <w:rFonts w:ascii="Nirmala UI" w:hAnsi="Nirmala UI" w:cs="Nirmala UI" w:hint="cs"/>
          <w:sz w:val="24"/>
          <w:szCs w:val="24"/>
        </w:rPr>
        <w:t>ജൂലൈ</w:t>
      </w:r>
      <w:r w:rsidRPr="000C74C0">
        <w:rPr>
          <w:rFonts w:ascii="Nirmala UI" w:hAnsi="Nirmala UI" w:cs="Nirmala UI"/>
          <w:sz w:val="24"/>
          <w:szCs w:val="24"/>
        </w:rPr>
        <w:t xml:space="preserve"> 23 </w:t>
      </w:r>
      <w:r w:rsidRPr="000C74C0">
        <w:rPr>
          <w:rFonts w:ascii="Nirmala UI" w:hAnsi="Nirmala UI" w:cs="Nirmala UI" w:hint="cs"/>
          <w:sz w:val="24"/>
          <w:szCs w:val="24"/>
        </w:rPr>
        <w:t>ന്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യൂണിവേഴ്സിറ്റി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ഗ്രാൻറ്സ്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കമ്മീഷൻ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ഗസറ്റ്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വിജ്ഞാപനം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വഴി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0C74C0">
        <w:rPr>
          <w:rFonts w:ascii="Nirmala UI" w:hAnsi="Nirmala UI" w:cs="Nirmala UI" w:hint="cs"/>
          <w:sz w:val="24"/>
          <w:szCs w:val="24"/>
        </w:rPr>
        <w:t>നടപ്പിലാക്കിയ</w:t>
      </w:r>
      <w:r w:rsidRPr="000C74C0">
        <w:rPr>
          <w:rFonts w:ascii="Nirmala UI" w:hAnsi="Nirmala UI" w:cs="Nirmala UI"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പ്രൊമോഷൻ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ഓഫ്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="00D21EF8" w:rsidRPr="00D21EF8">
        <w:rPr>
          <w:rFonts w:ascii="Nirmala UI" w:hAnsi="Nirmala UI" w:cs="Nirmala UI" w:hint="cs"/>
          <w:b/>
          <w:sz w:val="24"/>
          <w:szCs w:val="24"/>
        </w:rPr>
        <w:t>അക്കാദമിക്</w:t>
      </w:r>
      <w:r w:rsidR="00D21EF8" w:rsidRPr="00D21EF8">
        <w:rPr>
          <w:rFonts w:ascii="Nirmala UI" w:hAnsi="Nirmala UI" w:cs="Nirmala UI"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ഇൻറ്റഗ്രിറ്റി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ആൻഡ്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പ്രെവെൻഷൻ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ഓഫ്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പ്ലേജ്യറിസം</w:t>
      </w:r>
      <w:r w:rsidRPr="00724A0C">
        <w:rPr>
          <w:rFonts w:ascii="Nirmala UI" w:hAnsi="Nirmala UI" w:cs="Nirmala UI"/>
          <w:b/>
          <w:sz w:val="24"/>
          <w:szCs w:val="24"/>
        </w:rPr>
        <w:t xml:space="preserve"> </w:t>
      </w:r>
      <w:r w:rsidRPr="00724A0C">
        <w:rPr>
          <w:rFonts w:ascii="Nirmala UI" w:hAnsi="Nirmala UI" w:cs="Nirmala UI" w:hint="cs"/>
          <w:b/>
          <w:sz w:val="24"/>
          <w:szCs w:val="24"/>
        </w:rPr>
        <w:t>റെഗുലേഷൻ</w:t>
      </w:r>
      <w:r w:rsidRPr="00724A0C">
        <w:rPr>
          <w:rFonts w:ascii="Nirmala UI" w:hAnsi="Nirmala UI" w:cs="Nirmala UI"/>
          <w:b/>
          <w:sz w:val="24"/>
          <w:szCs w:val="24"/>
        </w:rPr>
        <w:t>, 2018</w:t>
      </w:r>
      <w:r w:rsidRPr="000C74C0">
        <w:rPr>
          <w:rFonts w:ascii="Nirmala UI" w:hAnsi="Nirmala UI" w:cs="Nirmala UI"/>
          <w:sz w:val="24"/>
          <w:szCs w:val="24"/>
        </w:rPr>
        <w:t xml:space="preserve">.  </w:t>
      </w:r>
      <w:r w:rsidR="00724A0C" w:rsidRPr="00724A0C">
        <w:rPr>
          <w:rFonts w:ascii="Nirmala UI" w:hAnsi="Nirmala UI" w:cs="Nirmala UI" w:hint="cs"/>
          <w:sz w:val="24"/>
          <w:szCs w:val="24"/>
        </w:rPr>
        <w:t>രാജ്യത്തെ</w:t>
      </w:r>
      <w:r w:rsidR="00724A0C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ഉന്നത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വിദ്യാഭ്യാസ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സ്ഥാപനങ്ങളിൽ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സത്യത്തിലും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നീതിയിലും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അധിഷ്ഠിതമായ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പഠന</w:t>
      </w:r>
      <w:r w:rsidR="007421DE" w:rsidRPr="00266522">
        <w:rPr>
          <w:rFonts w:ascii="Nirmala UI" w:hAnsi="Nirmala UI" w:cs="Nirmala UI"/>
          <w:sz w:val="24"/>
          <w:szCs w:val="24"/>
        </w:rPr>
        <w:t>-</w:t>
      </w:r>
      <w:r w:rsidR="007421DE" w:rsidRPr="00266522">
        <w:rPr>
          <w:rFonts w:ascii="Nirmala UI" w:hAnsi="Nirmala UI" w:cs="Nirmala UI" w:hint="cs"/>
          <w:sz w:val="24"/>
          <w:szCs w:val="24"/>
        </w:rPr>
        <w:t>പാഠ്യ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പ്രവർത്തനങ്ങൾ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ഉറപ്പ്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വരുത്താൻ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ഉതകുന്ന</w:t>
      </w:r>
      <w:r w:rsidR="00724A0C">
        <w:rPr>
          <w:rFonts w:ascii="Nirmala UI" w:hAnsi="Nirmala UI" w:cs="Nirmala UI"/>
          <w:sz w:val="24"/>
          <w:szCs w:val="24"/>
        </w:rPr>
        <w:t xml:space="preserve"> </w:t>
      </w:r>
      <w:r w:rsidR="00724A0C" w:rsidRPr="00724A0C">
        <w:rPr>
          <w:rFonts w:ascii="Nirmala UI" w:hAnsi="Nirmala UI" w:cs="Nirmala UI" w:hint="cs"/>
          <w:sz w:val="24"/>
          <w:szCs w:val="24"/>
        </w:rPr>
        <w:t>വ്യവസ്ഥകളാണ്</w:t>
      </w:r>
      <w:r w:rsidR="00724A0C" w:rsidRPr="00724A0C">
        <w:rPr>
          <w:rFonts w:ascii="Nirmala UI" w:hAnsi="Nirmala UI" w:cs="Nirmala UI"/>
          <w:sz w:val="24"/>
          <w:szCs w:val="24"/>
        </w:rPr>
        <w:t xml:space="preserve"> </w:t>
      </w:r>
      <w:r w:rsidR="00724A0C" w:rsidRPr="00724A0C">
        <w:rPr>
          <w:rFonts w:ascii="Nirmala UI" w:hAnsi="Nirmala UI" w:cs="Nirmala UI" w:hint="cs"/>
          <w:sz w:val="24"/>
          <w:szCs w:val="24"/>
        </w:rPr>
        <w:t>പ്രസ്തുത</w:t>
      </w:r>
      <w:r w:rsidR="00724A0C" w:rsidRPr="00724A0C">
        <w:rPr>
          <w:rFonts w:ascii="Nirmala UI" w:hAnsi="Nirmala UI" w:cs="Nirmala UI"/>
          <w:sz w:val="24"/>
          <w:szCs w:val="24"/>
        </w:rPr>
        <w:t xml:space="preserve"> </w:t>
      </w:r>
      <w:r w:rsidR="00724A0C" w:rsidRPr="00724A0C">
        <w:rPr>
          <w:rFonts w:ascii="Nirmala UI" w:hAnsi="Nirmala UI" w:cs="Nirmala UI" w:hint="cs"/>
          <w:sz w:val="24"/>
          <w:szCs w:val="24"/>
        </w:rPr>
        <w:t>ഉത്തരവിൽ</w:t>
      </w:r>
      <w:r w:rsidR="00724A0C" w:rsidRPr="00724A0C">
        <w:rPr>
          <w:rFonts w:ascii="Nirmala UI" w:hAnsi="Nirmala UI" w:cs="Nirmala UI"/>
          <w:sz w:val="24"/>
          <w:szCs w:val="24"/>
        </w:rPr>
        <w:t xml:space="preserve"> </w:t>
      </w:r>
      <w:r w:rsidR="00724A0C" w:rsidRPr="00724A0C">
        <w:rPr>
          <w:rFonts w:ascii="Nirmala UI" w:hAnsi="Nirmala UI" w:cs="Nirmala UI" w:hint="cs"/>
          <w:sz w:val="24"/>
          <w:szCs w:val="24"/>
        </w:rPr>
        <w:t>യുജിസി</w:t>
      </w:r>
      <w:r w:rsidR="00724A0C" w:rsidRPr="00724A0C">
        <w:rPr>
          <w:rFonts w:ascii="Nirmala UI" w:hAnsi="Nirmala UI" w:cs="Nirmala UI"/>
          <w:sz w:val="24"/>
          <w:szCs w:val="24"/>
        </w:rPr>
        <w:t xml:space="preserve"> </w:t>
      </w:r>
      <w:r w:rsidR="00724A0C" w:rsidRPr="00724A0C">
        <w:rPr>
          <w:rFonts w:ascii="Nirmala UI" w:hAnsi="Nirmala UI" w:cs="Nirmala UI" w:hint="cs"/>
          <w:sz w:val="24"/>
          <w:szCs w:val="24"/>
        </w:rPr>
        <w:t>ഉൾപ്പെടുത്തിയിരിക്കുന്നത്</w:t>
      </w:r>
      <w:r w:rsidR="00724A0C">
        <w:rPr>
          <w:rFonts w:ascii="Nirmala UI" w:hAnsi="Nirmala UI" w:cs="Nirmala UI"/>
          <w:sz w:val="24"/>
          <w:szCs w:val="24"/>
        </w:rPr>
        <w:t xml:space="preserve">. </w:t>
      </w:r>
      <w:r w:rsidR="007421DE" w:rsidRPr="00266522">
        <w:rPr>
          <w:rFonts w:ascii="Nirmala UI" w:hAnsi="Nirmala UI" w:cs="Nirmala UI" w:hint="cs"/>
          <w:sz w:val="24"/>
          <w:szCs w:val="24"/>
        </w:rPr>
        <w:t>ബൗദ്ധിക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ചോരണം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(</w:t>
      </w:r>
      <w:r w:rsidR="0017790F">
        <w:rPr>
          <w:rFonts w:ascii="Nirmala UI" w:hAnsi="Nirmala UI" w:cs="Nirmala UI"/>
          <w:sz w:val="24"/>
          <w:szCs w:val="24"/>
        </w:rPr>
        <w:t>Plagiarism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) </w:t>
      </w:r>
      <w:r w:rsidR="007421DE" w:rsidRPr="00266522">
        <w:rPr>
          <w:rFonts w:ascii="Nirmala UI" w:hAnsi="Nirmala UI" w:cs="Nirmala UI" w:hint="cs"/>
          <w:sz w:val="24"/>
          <w:szCs w:val="24"/>
        </w:rPr>
        <w:t>തടയുന്നതുമായി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ബന്ധപ്പെട്ടു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D21EF8" w:rsidRPr="00D21EF8">
        <w:rPr>
          <w:rFonts w:ascii="Nirmala UI" w:hAnsi="Nirmala UI" w:cs="Nirmala UI" w:hint="cs"/>
          <w:sz w:val="24"/>
          <w:szCs w:val="24"/>
        </w:rPr>
        <w:t>നിരവധി</w:t>
      </w:r>
      <w:r w:rsidR="00D21EF8" w:rsidRPr="00D21EF8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നടപടിക</w:t>
      </w:r>
      <w:r w:rsidR="00D21EF8" w:rsidRPr="00BC3FC9">
        <w:rPr>
          <w:rFonts w:ascii="Nirmala UI" w:hAnsi="Nirmala UI" w:cs="Nirmala UI" w:hint="cs"/>
          <w:sz w:val="24"/>
          <w:szCs w:val="24"/>
        </w:rPr>
        <w:t>ൾ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യുജിസി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ഇതിനോടകം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എടുത്തിട്ടുണ്ട്</w:t>
      </w:r>
      <w:r w:rsidR="007421DE" w:rsidRPr="00266522">
        <w:rPr>
          <w:rFonts w:ascii="Nirmala UI" w:hAnsi="Nirmala UI" w:cs="Nirmala UI"/>
          <w:sz w:val="24"/>
          <w:szCs w:val="24"/>
        </w:rPr>
        <w:t xml:space="preserve"> </w:t>
      </w:r>
      <w:r w:rsidR="007421DE" w:rsidRPr="00266522">
        <w:rPr>
          <w:rFonts w:ascii="Nirmala UI" w:hAnsi="Nirmala UI" w:cs="Nirmala UI" w:hint="cs"/>
          <w:sz w:val="24"/>
          <w:szCs w:val="24"/>
        </w:rPr>
        <w:t>എങ്കിലും</w:t>
      </w:r>
      <w:r w:rsidR="0017790F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സംബന്ധമായ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വിശദമായ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മാർഗ്ഗനിർദേശങ്ങൾ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ആദ്യമായായാണ്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ഇറക്കുന്നത്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.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മാത്രമല്ല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വിദേശ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സ്ഥാപനങ്ങൾ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(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പ്രത്യേകിച്ച്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 </w:t>
      </w:r>
      <w:r w:rsidR="00BC3FC9" w:rsidRPr="00BC3FC9">
        <w:rPr>
          <w:rFonts w:ascii="Nirmala UI" w:hAnsi="Nirmala UI" w:cs="Nirmala UI" w:hint="cs"/>
          <w:sz w:val="24"/>
          <w:szCs w:val="24"/>
        </w:rPr>
        <w:t>അമേരിക്ക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ബ്രിട്ടൻ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മുതലായ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വികസിത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രാജ്യങ്ങളിൽ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പ്രവർത്തിക്കുന്നവ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) </w:t>
      </w:r>
      <w:r w:rsidR="00BC3FC9" w:rsidRPr="00BC3FC9">
        <w:rPr>
          <w:rFonts w:ascii="Nirmala UI" w:hAnsi="Nirmala UI" w:cs="Nirmala UI" w:hint="cs"/>
          <w:sz w:val="24"/>
          <w:szCs w:val="24"/>
        </w:rPr>
        <w:t>അതീവ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പ്രാധാന്യം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നൽകുന്ന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എന്നാൽ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നമ്മുടെ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11379A">
        <w:rPr>
          <w:rFonts w:ascii="Nirmala UI" w:hAnsi="Nirmala UI" w:cs="Nirmala UI"/>
          <w:sz w:val="24"/>
          <w:szCs w:val="24"/>
        </w:rPr>
        <w:t>‘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നിഘണ്ടു</w:t>
      </w:r>
      <w:r w:rsidR="0011379A">
        <w:rPr>
          <w:rFonts w:ascii="Nirmala UI" w:hAnsi="Nirmala UI" w:cs="Nirmala UI"/>
          <w:sz w:val="24"/>
          <w:szCs w:val="24"/>
        </w:rPr>
        <w:t xml:space="preserve">’ 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ഇനിയും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ഇടം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പിടിച്ചിട്ടില്ലാത്ത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4E6E95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8016B7">
        <w:rPr>
          <w:rFonts w:ascii="Nirmala UI" w:hAnsi="Nirmala UI" w:cs="Nirmala UI"/>
          <w:b/>
          <w:shd w:val="clear" w:color="auto" w:fill="FFFFFF"/>
        </w:rPr>
        <w:t>*</w:t>
      </w:r>
      <w:r w:rsidR="004E6E95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/>
          <w:sz w:val="24"/>
          <w:szCs w:val="24"/>
        </w:rPr>
        <w:t>(</w:t>
      </w:r>
      <w:r w:rsidR="00BC3FC9" w:rsidRPr="0011379A">
        <w:rPr>
          <w:rFonts w:ascii="Nirmala UI" w:hAnsi="Nirmala UI" w:cs="Nirmala UI"/>
          <w:b/>
          <w:sz w:val="24"/>
          <w:szCs w:val="24"/>
        </w:rPr>
        <w:t>Academic Integrity</w:t>
      </w:r>
      <w:r w:rsidR="00BC3FC9">
        <w:rPr>
          <w:rFonts w:ascii="Nirmala UI" w:hAnsi="Nirmala UI" w:cs="Nirmala UI"/>
          <w:sz w:val="24"/>
          <w:szCs w:val="24"/>
        </w:rPr>
        <w:t>)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ചോരണ</w:t>
      </w:r>
      <w:r w:rsidR="000F558B">
        <w:rPr>
          <w:rFonts w:ascii="Nirmala UI" w:hAnsi="Nirmala UI" w:cs="Nirmala UI"/>
          <w:sz w:val="24"/>
          <w:szCs w:val="24"/>
        </w:rPr>
        <w:t xml:space="preserve"> (Plagiarism) </w:t>
      </w:r>
      <w:r w:rsidR="00BC3FC9" w:rsidRPr="00BC3FC9">
        <w:rPr>
          <w:rFonts w:ascii="Nirmala UI" w:hAnsi="Nirmala UI" w:cs="Nirmala UI" w:hint="cs"/>
          <w:sz w:val="24"/>
          <w:szCs w:val="24"/>
        </w:rPr>
        <w:t>ത്തിലും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വിപുലമായ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ആശയം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പ്രസ്തുത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ഉത്തരവിൽ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ഉൾപ്പെടുത്തിയിരിക്കുന്നു</w:t>
      </w:r>
      <w:r w:rsidR="00BC3FC9" w:rsidRPr="00BC3FC9">
        <w:rPr>
          <w:rFonts w:ascii="Nirmala UI" w:hAnsi="Nirmala UI" w:cs="Nirmala UI"/>
          <w:sz w:val="24"/>
          <w:szCs w:val="24"/>
        </w:rPr>
        <w:t>.</w:t>
      </w:r>
      <w:r w:rsid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തികച്ചും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ശുഭോദർക്കമായ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കാര്യമാണ്</w:t>
      </w:r>
      <w:r w:rsidR="00BC3FC9">
        <w:rPr>
          <w:rFonts w:ascii="Nirmala UI" w:hAnsi="Nirmala UI" w:cs="Nirmala UI"/>
          <w:sz w:val="24"/>
          <w:szCs w:val="24"/>
        </w:rPr>
        <w:t>.</w:t>
      </w:r>
    </w:p>
    <w:p w14:paraId="6A0171F1" w14:textId="77777777" w:rsidR="007421DE" w:rsidRDefault="00BC3FC9" w:rsidP="007421DE">
      <w:pPr>
        <w:rPr>
          <w:rFonts w:ascii="Nirmala UI" w:hAnsi="Nirmala UI" w:cs="Nirmala UI"/>
          <w:b/>
          <w:sz w:val="24"/>
          <w:szCs w:val="24"/>
        </w:rPr>
      </w:pPr>
      <w:r w:rsidRPr="00BC3FC9">
        <w:rPr>
          <w:rFonts w:ascii="Nirmala UI" w:hAnsi="Nirmala UI" w:cs="Nirmala UI" w:hint="cs"/>
          <w:b/>
          <w:sz w:val="24"/>
          <w:szCs w:val="24"/>
        </w:rPr>
        <w:t>എന്താണ്</w:t>
      </w:r>
      <w:r w:rsidRPr="00BC3FC9">
        <w:rPr>
          <w:rFonts w:ascii="Nirmala UI" w:hAnsi="Nirmala UI" w:cs="Nirmala UI"/>
          <w:b/>
          <w:sz w:val="24"/>
          <w:szCs w:val="24"/>
        </w:rPr>
        <w:t xml:space="preserve">  </w:t>
      </w:r>
      <w:r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r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Pr="00BC3FC9">
        <w:rPr>
          <w:rFonts w:ascii="Nirmala UI" w:hAnsi="Nirmala UI" w:cs="Nirmala UI"/>
          <w:b/>
          <w:sz w:val="24"/>
          <w:szCs w:val="24"/>
        </w:rPr>
        <w:t>?</w:t>
      </w:r>
    </w:p>
    <w:p w14:paraId="5F0C54BC" w14:textId="6C1C2F8A" w:rsidR="00BC3FC9" w:rsidRDefault="00095764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095764">
        <w:rPr>
          <w:rFonts w:ascii="Nirmala UI" w:hAnsi="Nirmala UI" w:cs="Nirmala UI" w:hint="cs"/>
          <w:sz w:val="24"/>
          <w:szCs w:val="24"/>
        </w:rPr>
        <w:t>അധ്യാപകരും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വിദ്യാർത്ഥികളും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ഗവേഷകരും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ഉൾപ്പെടുന്ന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അക്കാദമിക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സമൂഹം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ഒന്നടങ്കം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അനുവർത്തിക്കേണ്ടുന്ന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സദാചാര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മൂല്യങ്ങളെ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വിവക്ഷിക്കുന്ന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പൊതുവായ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പദമാണ്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="004E6E95"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4E6E95"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4E6E95">
        <w:rPr>
          <w:rFonts w:ascii="Nirmala UI" w:hAnsi="Nirmala UI" w:cs="Nirmala UI"/>
          <w:b/>
          <w:shd w:val="clear" w:color="auto" w:fill="FFFFFF"/>
        </w:rPr>
        <w:t xml:space="preserve"> </w:t>
      </w:r>
      <w:r w:rsidR="004E6E95" w:rsidRPr="004E6E95">
        <w:rPr>
          <w:rFonts w:ascii="Nirmala UI" w:hAnsi="Nirmala UI" w:cs="Nirmala UI" w:hint="cs"/>
          <w:shd w:val="clear" w:color="auto" w:fill="FFFFFF"/>
        </w:rPr>
        <w:t>എന്നത്</w:t>
      </w:r>
      <w:r w:rsidR="004E6E95" w:rsidRPr="004E6E95">
        <w:rPr>
          <w:rFonts w:ascii="Nirmala UI" w:hAnsi="Nirmala UI" w:cs="Nirmala UI"/>
          <w:shd w:val="clear" w:color="auto" w:fill="FFFFFF"/>
        </w:rPr>
        <w:t>.</w:t>
      </w:r>
      <w:r w:rsidR="007E7602">
        <w:rPr>
          <w:rFonts w:ascii="Nirmala UI" w:hAnsi="Nirmala UI" w:cs="Nirmala UI"/>
          <w:shd w:val="clear" w:color="auto" w:fill="FFFFFF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പ്രോത്സാഹിപ്പിക്കുന്നതിനായി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സ്ഥാപിക്കപ്പെട്ട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11379A" w:rsidRPr="0011379A">
        <w:rPr>
          <w:rFonts w:ascii="Nirmala UI" w:hAnsi="Nirmala UI" w:cs="Nirmala UI" w:hint="cs"/>
          <w:sz w:val="24"/>
          <w:szCs w:val="24"/>
        </w:rPr>
        <w:t>അന്താരാഷ്ട</w:t>
      </w:r>
      <w:r w:rsidR="0011379A" w:rsidRPr="0011379A">
        <w:rPr>
          <w:rFonts w:ascii="Nirmala UI" w:hAnsi="Nirmala UI" w:cs="Nirmala UI"/>
          <w:sz w:val="24"/>
          <w:szCs w:val="24"/>
        </w:rPr>
        <w:t xml:space="preserve"> </w:t>
      </w:r>
      <w:r w:rsidR="0011379A" w:rsidRPr="0011379A">
        <w:rPr>
          <w:rFonts w:ascii="Nirmala UI" w:hAnsi="Nirmala UI" w:cs="Nirmala UI" w:hint="cs"/>
          <w:sz w:val="24"/>
          <w:szCs w:val="24"/>
        </w:rPr>
        <w:t>സംഘടന</w:t>
      </w:r>
      <w:r w:rsidR="0011379A" w:rsidRPr="0011379A">
        <w:rPr>
          <w:rFonts w:ascii="Nirmala UI" w:hAnsi="Nirmala UI" w:cs="Nirmala UI"/>
          <w:sz w:val="24"/>
          <w:szCs w:val="24"/>
        </w:rPr>
        <w:t xml:space="preserve"> </w:t>
      </w:r>
      <w:r w:rsidR="0011379A" w:rsidRPr="0011379A">
        <w:rPr>
          <w:rFonts w:ascii="Nirmala UI" w:hAnsi="Nirmala UI" w:cs="Nirmala UI" w:hint="cs"/>
          <w:sz w:val="24"/>
          <w:szCs w:val="24"/>
        </w:rPr>
        <w:t>ആയ</w:t>
      </w:r>
      <w:r w:rsidR="0011379A" w:rsidRPr="0011379A">
        <w:rPr>
          <w:rFonts w:ascii="Nirmala UI" w:hAnsi="Nirmala UI" w:cs="Nirmala UI"/>
          <w:sz w:val="24"/>
          <w:szCs w:val="24"/>
        </w:rPr>
        <w:t xml:space="preserve"> </w:t>
      </w:r>
      <w:r w:rsidR="0011379A" w:rsidRPr="0011379A">
        <w:rPr>
          <w:rFonts w:ascii="Nirmala UI" w:hAnsi="Nirmala UI" w:cs="Nirmala UI" w:hint="cs"/>
          <w:sz w:val="24"/>
          <w:szCs w:val="24"/>
        </w:rPr>
        <w:t>ഇൻറ്റർ</w:t>
      </w:r>
      <w:r w:rsidR="007E7602" w:rsidRPr="007E7602">
        <w:rPr>
          <w:rFonts w:ascii="Nirmala UI" w:hAnsi="Nirmala UI" w:cs="Nirmala UI" w:hint="cs"/>
          <w:sz w:val="24"/>
          <w:szCs w:val="24"/>
        </w:rPr>
        <w:t>നാഷണൽ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11379A" w:rsidRPr="0011379A">
        <w:rPr>
          <w:rFonts w:ascii="Nirmala UI" w:hAnsi="Nirmala UI" w:cs="Nirmala UI" w:hint="cs"/>
          <w:sz w:val="24"/>
          <w:szCs w:val="24"/>
        </w:rPr>
        <w:t>സെൻറ്റർ</w:t>
      </w:r>
      <w:r w:rsidR="0011379A" w:rsidRPr="0011379A">
        <w:rPr>
          <w:rFonts w:ascii="Nirmala UI" w:hAnsi="Nirmala UI" w:cs="Nirmala UI"/>
          <w:sz w:val="24"/>
          <w:szCs w:val="24"/>
        </w:rPr>
        <w:t xml:space="preserve">  </w:t>
      </w:r>
      <w:r w:rsidR="007E7602" w:rsidRPr="007E7602">
        <w:rPr>
          <w:rFonts w:ascii="Nirmala UI" w:hAnsi="Nirmala UI" w:cs="Nirmala UI" w:hint="cs"/>
          <w:sz w:val="24"/>
          <w:szCs w:val="24"/>
        </w:rPr>
        <w:t>ഫോർ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D21EF8" w:rsidRPr="00D21EF8">
        <w:rPr>
          <w:rFonts w:ascii="Nirmala UI" w:hAnsi="Nirmala UI" w:cs="Nirmala UI" w:hint="cs"/>
          <w:sz w:val="24"/>
          <w:szCs w:val="24"/>
        </w:rPr>
        <w:t>അക്കാദമിക്</w:t>
      </w:r>
      <w:r w:rsidR="00D21EF8" w:rsidRPr="00D21EF8">
        <w:rPr>
          <w:rFonts w:ascii="Nirmala UI" w:hAnsi="Nirmala UI" w:cs="Nirmala UI"/>
          <w:sz w:val="24"/>
          <w:szCs w:val="24"/>
        </w:rPr>
        <w:t xml:space="preserve"> </w:t>
      </w:r>
      <w:r w:rsidR="00D21EF8" w:rsidRPr="00D21EF8">
        <w:rPr>
          <w:rFonts w:ascii="Nirmala UI" w:hAnsi="Nirmala UI" w:cs="Nirmala UI" w:hint="cs"/>
          <w:sz w:val="24"/>
          <w:szCs w:val="24"/>
        </w:rPr>
        <w:t>ഇൻറ്റഗ്രിറ്റി</w:t>
      </w:r>
      <w:r w:rsidR="00D21EF8">
        <w:rPr>
          <w:rFonts w:ascii="Nirmala UI" w:hAnsi="Nirmala UI" w:cs="Nirmala UI"/>
          <w:sz w:val="24"/>
          <w:szCs w:val="24"/>
        </w:rPr>
        <w:t xml:space="preserve"> </w:t>
      </w:r>
      <w:r w:rsidR="007E7602">
        <w:rPr>
          <w:rFonts w:ascii="Nirmala UI" w:hAnsi="Nirmala UI" w:cs="Nirmala UI"/>
          <w:sz w:val="24"/>
          <w:szCs w:val="24"/>
        </w:rPr>
        <w:t>(International Centre for Academic Integrity)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യുടെ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നിർവചനമനുസരിച്ചു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lastRenderedPageBreak/>
        <w:t>ആറു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അടിസ്ഥാന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മൂല്യങ്ങളോടുള്ള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പ്രതിബന്ധതയാണ്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: </w:t>
      </w:r>
      <w:r w:rsidR="007E7602" w:rsidRPr="007E7602">
        <w:rPr>
          <w:rFonts w:ascii="Nirmala UI" w:hAnsi="Nirmala UI" w:cs="Nirmala UI" w:hint="cs"/>
          <w:sz w:val="24"/>
          <w:szCs w:val="24"/>
        </w:rPr>
        <w:t>സത്യസന്ധത</w:t>
      </w:r>
      <w:r w:rsidR="007E7602">
        <w:rPr>
          <w:rFonts w:ascii="Nirmala UI" w:hAnsi="Nirmala UI" w:cs="Nirmala UI"/>
          <w:sz w:val="24"/>
          <w:szCs w:val="24"/>
        </w:rPr>
        <w:t xml:space="preserve"> (Honesty)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വിശ്വാസം</w:t>
      </w:r>
      <w:r w:rsidR="007E7602">
        <w:rPr>
          <w:rFonts w:ascii="Nirmala UI" w:hAnsi="Nirmala UI" w:cs="Nirmala UI"/>
          <w:sz w:val="24"/>
          <w:szCs w:val="24"/>
        </w:rPr>
        <w:t xml:space="preserve"> (Trust)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D8361A" w:rsidRPr="00D8361A">
        <w:rPr>
          <w:rFonts w:ascii="Nirmala UI" w:hAnsi="Nirmala UI" w:cs="Nirmala UI" w:hint="cs"/>
          <w:sz w:val="24"/>
          <w:szCs w:val="24"/>
        </w:rPr>
        <w:t xml:space="preserve">നീതിയുക്തത </w:t>
      </w:r>
      <w:r w:rsidR="00D8361A">
        <w:rPr>
          <w:rFonts w:ascii="Nirmala UI" w:hAnsi="Nirmala UI" w:cs="Nirmala UI"/>
          <w:sz w:val="24"/>
          <w:szCs w:val="24"/>
        </w:rPr>
        <w:t>(Fa</w:t>
      </w:r>
      <w:r w:rsidR="00D21EF8">
        <w:rPr>
          <w:rFonts w:ascii="Nirmala UI" w:hAnsi="Nirmala UI" w:cs="Nirmala UI"/>
          <w:sz w:val="24"/>
          <w:szCs w:val="24"/>
        </w:rPr>
        <w:t>i</w:t>
      </w:r>
      <w:r w:rsidR="00D8361A">
        <w:rPr>
          <w:rFonts w:ascii="Nirmala UI" w:hAnsi="Nirmala UI" w:cs="Nirmala UI"/>
          <w:sz w:val="24"/>
          <w:szCs w:val="24"/>
        </w:rPr>
        <w:t xml:space="preserve">reness), </w:t>
      </w:r>
      <w:r w:rsidR="007E7602" w:rsidRPr="007E7602">
        <w:rPr>
          <w:rFonts w:ascii="Nirmala UI" w:hAnsi="Nirmala UI" w:cs="Nirmala UI" w:hint="cs"/>
          <w:sz w:val="24"/>
          <w:szCs w:val="24"/>
        </w:rPr>
        <w:t>ബഹുമാനം</w:t>
      </w:r>
      <w:r w:rsidR="00D8361A">
        <w:rPr>
          <w:rFonts w:ascii="Nirmala UI" w:hAnsi="Nirmala UI" w:cs="Nirmala UI"/>
          <w:sz w:val="24"/>
          <w:szCs w:val="24"/>
        </w:rPr>
        <w:t xml:space="preserve"> (Respect)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ഉത്തരവാദിത്വം</w:t>
      </w:r>
      <w:r w:rsidR="00D8361A">
        <w:rPr>
          <w:rFonts w:ascii="Nirmala UI" w:hAnsi="Nirmala UI" w:cs="Nirmala UI"/>
          <w:sz w:val="24"/>
          <w:szCs w:val="24"/>
        </w:rPr>
        <w:t xml:space="preserve"> (Responsibility), </w:t>
      </w:r>
      <w:r w:rsidR="00D21EF8" w:rsidRPr="00D21EF8">
        <w:rPr>
          <w:rFonts w:ascii="Nirmala UI" w:hAnsi="Nirmala UI" w:cs="Nirmala UI" w:hint="cs"/>
          <w:sz w:val="24"/>
          <w:szCs w:val="24"/>
        </w:rPr>
        <w:t>നിർഭയം</w:t>
      </w:r>
      <w:r w:rsidR="00D21EF8" w:rsidRPr="00D21EF8">
        <w:rPr>
          <w:rFonts w:ascii="Nirmala UI" w:hAnsi="Nirmala UI" w:cs="Nirmala UI"/>
          <w:sz w:val="24"/>
          <w:szCs w:val="24"/>
        </w:rPr>
        <w:t xml:space="preserve"> </w:t>
      </w:r>
      <w:r w:rsidR="00D8361A">
        <w:rPr>
          <w:rFonts w:ascii="Nirmala UI" w:hAnsi="Nirmala UI" w:cs="Nirmala UI"/>
          <w:sz w:val="24"/>
          <w:szCs w:val="24"/>
        </w:rPr>
        <w:t>(Courage)</w:t>
      </w:r>
      <w:r w:rsidR="004E6E95" w:rsidRPr="007E7602">
        <w:rPr>
          <w:rFonts w:ascii="Nirmala UI" w:hAnsi="Nirmala UI" w:cs="Nirmala UI"/>
          <w:shd w:val="clear" w:color="auto" w:fill="FFFFFF"/>
        </w:rPr>
        <w:t xml:space="preserve">. </w:t>
      </w:r>
      <w:r w:rsidR="004E6E95" w:rsidRPr="007E7602">
        <w:rPr>
          <w:rFonts w:ascii="Nirmala UI" w:hAnsi="Nirmala UI" w:cs="Nirmala UI" w:hint="cs"/>
          <w:shd w:val="clear" w:color="auto" w:fill="FFFFFF"/>
        </w:rPr>
        <w:t>കുറേക്കൂടി</w:t>
      </w:r>
      <w:r w:rsidR="004E6E95" w:rsidRPr="007E7602">
        <w:rPr>
          <w:rFonts w:ascii="Nirmala UI" w:hAnsi="Nirmala UI" w:cs="Nirmala UI"/>
          <w:shd w:val="clear" w:color="auto" w:fill="FFFFFF"/>
        </w:rPr>
        <w:t xml:space="preserve"> </w:t>
      </w:r>
      <w:r w:rsidR="004E6E95" w:rsidRPr="004E6E95">
        <w:rPr>
          <w:rFonts w:ascii="Nirmala UI" w:hAnsi="Nirmala UI" w:cs="Nirmala UI" w:hint="cs"/>
          <w:shd w:val="clear" w:color="auto" w:fill="FFFFFF"/>
        </w:rPr>
        <w:t>വ്യക്തമായി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4E6E95" w:rsidRPr="004E6E95">
        <w:rPr>
          <w:rFonts w:ascii="Nirmala UI" w:hAnsi="Nirmala UI" w:cs="Nirmala UI" w:hint="cs"/>
          <w:shd w:val="clear" w:color="auto" w:fill="FFFFFF"/>
        </w:rPr>
        <w:t>പറഞ്ഞാൽ</w:t>
      </w:r>
      <w:r w:rsidR="009D4351">
        <w:rPr>
          <w:rFonts w:ascii="Nirmala UI" w:hAnsi="Nirmala UI" w:cs="Nirmala UI"/>
          <w:shd w:val="clear" w:color="auto" w:fill="FFFFFF"/>
        </w:rPr>
        <w:t>,</w:t>
      </w:r>
      <w:r w:rsidR="00D8361A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പരസ്പര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വിശ്വാസത്തോടെയും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, </w:t>
      </w:r>
      <w:r w:rsidR="001906FE" w:rsidRPr="001906FE">
        <w:rPr>
          <w:rFonts w:ascii="Nirmala UI" w:hAnsi="Nirmala UI" w:cs="Nirmala UI" w:hint="cs"/>
          <w:shd w:val="clear" w:color="auto" w:fill="FFFFFF"/>
        </w:rPr>
        <w:t>ബഹുമാനത്തോടെയും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>,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1906FE">
        <w:rPr>
          <w:rFonts w:ascii="Nirmala UI" w:hAnsi="Nirmala UI" w:cs="Nirmala UI" w:hint="cs"/>
          <w:shd w:val="clear" w:color="auto" w:fill="FFFFFF"/>
        </w:rPr>
        <w:t>സത്യസന്ധമായും</w:t>
      </w:r>
      <w:r w:rsidR="009D4351">
        <w:rPr>
          <w:rFonts w:ascii="Nirmala UI" w:hAnsi="Nirmala UI" w:cs="Nirmala UI"/>
          <w:shd w:val="clear" w:color="auto" w:fill="FFFFFF"/>
        </w:rPr>
        <w:t xml:space="preserve">, </w:t>
      </w:r>
      <w:r w:rsidR="009D4351" w:rsidRPr="009D4351">
        <w:rPr>
          <w:rFonts w:ascii="Nirmala UI" w:hAnsi="Nirmala UI" w:cs="Nirmala UI" w:hint="cs"/>
          <w:shd w:val="clear" w:color="auto" w:fill="FFFFFF"/>
        </w:rPr>
        <w:t>നീതിയുക്തമാ</w:t>
      </w:r>
      <w:r w:rsidR="009D4351" w:rsidRPr="001906FE">
        <w:rPr>
          <w:rFonts w:ascii="Nirmala UI" w:hAnsi="Nirmala UI" w:cs="Nirmala UI" w:hint="cs"/>
          <w:shd w:val="clear" w:color="auto" w:fill="FFFFFF"/>
        </w:rPr>
        <w:t>യും</w:t>
      </w:r>
      <w:r w:rsidR="009D4351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9D4351">
        <w:rPr>
          <w:rFonts w:ascii="Nirmala UI" w:hAnsi="Nirmala UI" w:cs="Nirmala UI" w:hint="cs"/>
          <w:shd w:val="clear" w:color="auto" w:fill="FFFFFF"/>
        </w:rPr>
        <w:t>ഉത്തരവാദിത്വത്തോടെ</w:t>
      </w:r>
      <w:r w:rsidR="009D4351" w:rsidRPr="009D4351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ഓരോരുത്തരും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പഠന</w:t>
      </w:r>
      <w:r w:rsidR="001A7F3F" w:rsidRPr="001A7F3F">
        <w:rPr>
          <w:rFonts w:ascii="Nirmala UI" w:hAnsi="Nirmala UI" w:cs="Nirmala UI"/>
          <w:shd w:val="clear" w:color="auto" w:fill="FFFFFF"/>
        </w:rPr>
        <w:t>-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പാഠ്യ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പ്രവർത്തനങ്ങളിൽ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ഏർപെടുമ്പോഴാണ്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കലാലയങ്ങളിൽ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സംജാതമാകുന്നത്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.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ഏതു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പ്രതികൂല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സാഹചര്യത്തിലും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D21EF8" w:rsidRPr="00D21EF8">
        <w:rPr>
          <w:rFonts w:ascii="Nirmala UI" w:hAnsi="Nirmala UI" w:cs="Nirmala UI" w:hint="cs"/>
          <w:shd w:val="clear" w:color="auto" w:fill="FFFFFF"/>
        </w:rPr>
        <w:t>നിർഭയത്തോടെ</w:t>
      </w:r>
      <w:r w:rsidR="00D21EF8">
        <w:rPr>
          <w:rFonts w:ascii="Nirmala UI" w:hAnsi="Nirmala UI" w:cs="Nirmala UI"/>
          <w:shd w:val="clear" w:color="auto" w:fill="FFFFFF"/>
        </w:rPr>
        <w:t xml:space="preserve"> </w:t>
      </w:r>
      <w:bookmarkStart w:id="0" w:name="_GoBack"/>
      <w:bookmarkEnd w:id="0"/>
      <w:r w:rsidR="001A7F3F" w:rsidRPr="001A7F3F">
        <w:rPr>
          <w:rFonts w:ascii="Nirmala UI" w:hAnsi="Nirmala UI" w:cs="Nirmala UI" w:hint="cs"/>
          <w:shd w:val="clear" w:color="auto" w:fill="FFFFFF"/>
        </w:rPr>
        <w:t>സത്യസന്ധത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വിശ്വാസം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നീതിയുക്തത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ബഹുമാനം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എന്നിവ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നിറവേറ്റപ്പെടുമ്പോൾ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അതിന്റെ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പൂർണതയിൽ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എത്തുന്നു</w:t>
      </w:r>
      <w:r w:rsidR="001A7F3F" w:rsidRPr="001A7F3F">
        <w:rPr>
          <w:rFonts w:ascii="Nirmala UI" w:hAnsi="Nirmala UI" w:cs="Nirmala UI"/>
          <w:shd w:val="clear" w:color="auto" w:fill="FFFFFF"/>
        </w:rPr>
        <w:t>.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സ്വാഭാവദാര്‍ഢ്യത്തിന്റെ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ലംഘനം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പൊതുവെ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11379A">
        <w:rPr>
          <w:rFonts w:ascii="Nirmala UI" w:hAnsi="Nirmala UI" w:cs="Nirmala UI" w:hint="cs"/>
          <w:b/>
          <w:shd w:val="clear" w:color="auto" w:fill="FFFFFF"/>
        </w:rPr>
        <w:t>ബൗദ്ധിക</w:t>
      </w:r>
      <w:r w:rsidR="008E10CF" w:rsidRPr="0011379A">
        <w:rPr>
          <w:rFonts w:ascii="Nirmala UI" w:hAnsi="Nirmala UI" w:cs="Nirmala UI"/>
          <w:b/>
          <w:shd w:val="clear" w:color="auto" w:fill="FFFFFF"/>
        </w:rPr>
        <w:t xml:space="preserve"> </w:t>
      </w:r>
      <w:r w:rsidR="008E10CF" w:rsidRPr="0011379A">
        <w:rPr>
          <w:rFonts w:ascii="Nirmala UI" w:hAnsi="Nirmala UI" w:cs="Nirmala UI" w:hint="cs"/>
          <w:b/>
          <w:shd w:val="clear" w:color="auto" w:fill="FFFFFF"/>
        </w:rPr>
        <w:t>വഞ്ചന</w:t>
      </w:r>
      <w:r w:rsidR="0011379A">
        <w:rPr>
          <w:rFonts w:ascii="Nirmala UI" w:hAnsi="Nirmala UI" w:cs="Nirmala UI"/>
          <w:b/>
          <w:shd w:val="clear" w:color="auto" w:fill="FFFFFF"/>
        </w:rPr>
        <w:t>*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(</w:t>
      </w:r>
      <w:r w:rsidR="008E10CF">
        <w:rPr>
          <w:rFonts w:ascii="Nirmala UI" w:hAnsi="Nirmala UI" w:cs="Nirmala UI"/>
          <w:shd w:val="clear" w:color="auto" w:fill="FFFFFF"/>
        </w:rPr>
        <w:t>Academic dishonesty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) </w:t>
      </w:r>
      <w:r w:rsidR="008E10CF" w:rsidRPr="008E10CF">
        <w:rPr>
          <w:rFonts w:ascii="Nirmala UI" w:hAnsi="Nirmala UI" w:cs="Nirmala UI" w:hint="cs"/>
          <w:shd w:val="clear" w:color="auto" w:fill="FFFFFF"/>
        </w:rPr>
        <w:t>എന്നറിയപ്പെടുന്നു</w:t>
      </w:r>
      <w:r w:rsidR="008E10CF" w:rsidRPr="008E10CF">
        <w:rPr>
          <w:rFonts w:ascii="Nirmala UI" w:hAnsi="Nirmala UI" w:cs="Nirmala UI"/>
          <w:shd w:val="clear" w:color="auto" w:fill="FFFFFF"/>
        </w:rPr>
        <w:t>.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ഏറ്റവും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ഗൗരവമേറിയ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വഞ്ചനയെത്രെ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ഇന്ന്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നമ്മുടെ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രംഗത്ത്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ചർച്ച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ചെയ്യപ്പെടുന്ന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ചോരണം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. </w:t>
      </w:r>
      <w:r w:rsidR="000F558B" w:rsidRPr="000F558B">
        <w:rPr>
          <w:rFonts w:ascii="Nirmala UI" w:hAnsi="Nirmala UI" w:cs="Nirmala UI" w:hint="cs"/>
          <w:shd w:val="clear" w:color="auto" w:fill="FFFFFF"/>
        </w:rPr>
        <w:t>ഇത്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കൂടാതെ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വളരെ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മുമ്പേ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തന്നെ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കുപ്രിസിദ്ധി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നേടിയ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പരീക്ഷ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വേളകളിലെ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കോപ്പിയടി</w:t>
      </w:r>
      <w:r w:rsidR="008E10CF" w:rsidRPr="008E10CF">
        <w:rPr>
          <w:rFonts w:ascii="Nirmala UI" w:hAnsi="Nirmala UI" w:cs="Nirmala UI"/>
          <w:shd w:val="clear" w:color="auto" w:fill="FFFFFF"/>
        </w:rPr>
        <w:t>,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കോപ്പിയടിക്കാൻ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കൂട്ടുനിൽക്കൽ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ക്ലാസ്സിൽ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എത്താത്ത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സഹപാടികൾക്കായി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ഹാജർ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നൽകൽ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മൂല്യ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നിർണയം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നടത്തിയ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അസൈൻമെന്റ്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ടെം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പേപ്പർ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എന്നിവ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പേര്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മാറ്റിയും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വീണ്ടും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സമർപ്പിക്കൽ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ഫലങ്ങളിലും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ശേഖരിക്കുന്ന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ഡാറ്റയിലും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കൃത്രിമം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കാണിക്കൽ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അപരന്മാരെ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പരീക്ഷ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എഴുതിക്കൽ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വ്യാജ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രേഖകൾ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ചമക്കൽ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രചനകൾ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മോഷ്ടിക്കുകയോ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ചോരണത്തിൽ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വ്യത്യസ്തമായി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നശിപ്പിക്കുകയോ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പണം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കൊടുത്തും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പ്രബന്ധങ്ങളും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ശാസ്ത്ര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ലേഖനങ്ങളും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തയ്യാർ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അനർഹമായ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ആനുകൂല്യങ്ങൾ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സമ്പാദിക്കൽ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എന്നിങ്ങനെയുള്ള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ദുഷ്പ്രവണതകളും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വഞ്ചനയുടെ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പരിധിയിൽ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62187D" w:rsidRPr="0062187D">
        <w:rPr>
          <w:rFonts w:ascii="Nirmala UI" w:hAnsi="Nirmala UI" w:cs="Nirmala UI" w:hint="cs"/>
          <w:shd w:val="clear" w:color="auto" w:fill="FFFFFF"/>
        </w:rPr>
        <w:t>വരുന്നവയാണ്</w:t>
      </w:r>
      <w:r w:rsidR="0062187D" w:rsidRPr="0062187D">
        <w:rPr>
          <w:rFonts w:ascii="Nirmala UI" w:hAnsi="Nirmala UI" w:cs="Nirmala UI"/>
          <w:shd w:val="clear" w:color="auto" w:fill="FFFFFF"/>
        </w:rPr>
        <w:t xml:space="preserve">. </w:t>
      </w:r>
      <w:r w:rsidR="0062187D" w:rsidRPr="0062187D">
        <w:rPr>
          <w:rFonts w:ascii="Nirmala UI" w:hAnsi="Nirmala UI" w:cs="Nirmala UI" w:hint="cs"/>
          <w:shd w:val="clear" w:color="auto" w:fill="FFFFFF"/>
        </w:rPr>
        <w:t>ചെയ്യുന്ന</w:t>
      </w:r>
      <w:r w:rsidR="0062187D" w:rsidRPr="0062187D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തെറ്റിന്റെ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സ്വഭാവത്തിനും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ഗൗരവത്തിനും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അനുസരിച്ചു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>
        <w:rPr>
          <w:rFonts w:ascii="Nirmala UI" w:hAnsi="Nirmala UI" w:cs="Nirmala UI"/>
          <w:shd w:val="clear" w:color="auto" w:fill="FFFFFF"/>
        </w:rPr>
        <w:t>warning)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മുതൽ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പുറത്താക്കൽ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>
        <w:rPr>
          <w:rFonts w:ascii="Nirmala UI" w:hAnsi="Nirmala UI" w:cs="Nirmala UI"/>
          <w:shd w:val="clear" w:color="auto" w:fill="FFFFFF"/>
        </w:rPr>
        <w:t xml:space="preserve">(Expulsion)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ശിക്ഷാ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നടപടികളാണ്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വിദേശ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വഞ്ചനക്കെതിരെ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നടപ്പാക്കി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വരുന്നത്</w:t>
      </w:r>
      <w:r w:rsidR="000F558B" w:rsidRPr="000F558B">
        <w:rPr>
          <w:rFonts w:ascii="Nirmala UI" w:hAnsi="Nirmala UI" w:cs="Nirmala UI"/>
          <w:shd w:val="clear" w:color="auto" w:fill="FFFFFF"/>
        </w:rPr>
        <w:t>.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</w:p>
    <w:p w14:paraId="771B991E" w14:textId="77777777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b/>
          <w:shd w:val="clear" w:color="auto" w:fill="FFFFFF"/>
        </w:rPr>
      </w:pPr>
      <w:r w:rsidRPr="00D628B8">
        <w:rPr>
          <w:rFonts w:ascii="Nirmala UI" w:hAnsi="Nirmala UI" w:cs="Nirmala UI" w:hint="cs"/>
          <w:b/>
          <w:shd w:val="clear" w:color="auto" w:fill="FFFFFF"/>
        </w:rPr>
        <w:t>യുജിസി</w:t>
      </w:r>
      <w:r w:rsidRPr="00D628B8">
        <w:rPr>
          <w:rFonts w:ascii="Nirmala UI" w:hAnsi="Nirmala UI" w:cs="Nirmala UI"/>
          <w:b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b/>
          <w:shd w:val="clear" w:color="auto" w:fill="FFFFFF"/>
        </w:rPr>
        <w:t>മാർഗനിർദേശങ്ങ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ളും ചില</w:t>
      </w:r>
      <w:r w:rsidR="00F32962" w:rsidRPr="00F32962">
        <w:rPr>
          <w:rFonts w:ascii="Nirmala UI" w:hAnsi="Nirmala UI" w:cs="Nirmala UI"/>
          <w:b/>
          <w:shd w:val="clear" w:color="auto" w:fill="FFFFFF"/>
        </w:rPr>
        <w:t xml:space="preserve"> 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ചിന്തകളും</w:t>
      </w:r>
    </w:p>
    <w:p w14:paraId="78CE1885" w14:textId="77777777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D628B8">
        <w:rPr>
          <w:rFonts w:ascii="Nirmala UI" w:hAnsi="Nirmala UI" w:cs="Nirmala UI" w:hint="cs"/>
          <w:shd w:val="clear" w:color="auto" w:fill="FFFFFF"/>
        </w:rPr>
        <w:lastRenderedPageBreak/>
        <w:t>ബൗദ്ധിക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സ്വാഭാവദാര്‍ഢ്യവും</w:t>
      </w:r>
      <w:r w:rsidRPr="00D628B8">
        <w:rPr>
          <w:rFonts w:ascii="Nirmala UI" w:hAnsi="Nirmala UI" w:cs="Nirmala UI"/>
          <w:shd w:val="clear" w:color="auto" w:fill="FFFFFF"/>
        </w:rPr>
        <w:t xml:space="preserve"> , </w:t>
      </w:r>
      <w:r w:rsidR="0062187D">
        <w:rPr>
          <w:rFonts w:ascii="Nirmala UI" w:hAnsi="Nirmala UI" w:cs="Nirmala UI" w:hint="cs"/>
          <w:shd w:val="clear" w:color="auto" w:fill="FFFFFF"/>
        </w:rPr>
        <w:t>ചോരണവു</w:t>
      </w:r>
      <w:r w:rsidR="0062187D" w:rsidRPr="0062187D">
        <w:rPr>
          <w:rFonts w:ascii="Nirmala UI" w:hAnsi="Nirmala UI" w:cs="Nirmala UI" w:hint="cs"/>
          <w:shd w:val="clear" w:color="auto" w:fill="FFFFFF"/>
        </w:rPr>
        <w:t>മായി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യുജിസിയുടെ</w:t>
      </w:r>
      <w:r w:rsidRPr="00D628B8">
        <w:rPr>
          <w:rFonts w:ascii="Nirmala UI" w:hAnsi="Nirmala UI" w:cs="Nirmala UI"/>
          <w:shd w:val="clear" w:color="auto" w:fill="FFFFFF"/>
        </w:rPr>
        <w:t xml:space="preserve">  </w:t>
      </w:r>
      <w:r w:rsidRPr="00D628B8">
        <w:rPr>
          <w:rFonts w:ascii="Nirmala UI" w:hAnsi="Nirmala UI" w:cs="Nirmala UI" w:hint="cs"/>
          <w:shd w:val="clear" w:color="auto" w:fill="FFFFFF"/>
        </w:rPr>
        <w:t>മേൽ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സൂചിപ്പിച്ച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ഉത്തരവ്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പ്രകാരം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നമ്മുടെ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ഉന്നത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വിദ്യാഭ്യാസ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സ്ഥാപനങ്ങൾ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ഊന്നൽ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നൽകേണ്ട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വിഷയങ്ങളെ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ഇങ്ങനെ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സംഗ്രഹിക്കാം</w:t>
      </w:r>
      <w:r w:rsidRPr="00D628B8">
        <w:rPr>
          <w:rFonts w:ascii="Nirmala UI" w:hAnsi="Nirmala UI" w:cs="Nirmala UI"/>
          <w:shd w:val="clear" w:color="auto" w:fill="FFFFFF"/>
        </w:rPr>
        <w:t>:</w:t>
      </w:r>
    </w:p>
    <w:p w14:paraId="158F93A4" w14:textId="77777777" w:rsidR="00BF2123" w:rsidRDefault="00D628B8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സ്വഭാവ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പ്രോത്സാഹനം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മുൻനിർത്തിയുള്ള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അവബോധ</w:t>
      </w:r>
      <w:r w:rsidRPr="00EA63A0">
        <w:rPr>
          <w:rFonts w:ascii="Nirmala UI" w:hAnsi="Nirmala UI" w:cs="Nirmala UI"/>
          <w:shd w:val="clear" w:color="auto" w:fill="FFFFFF"/>
        </w:rPr>
        <w:t>,</w:t>
      </w:r>
      <w:r w:rsidR="00EA63A0"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പരിശീലന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പരിപാടികൾ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സംഘടിപ്പിക്കുക</w:t>
      </w:r>
      <w:r w:rsidRPr="00EA63A0">
        <w:rPr>
          <w:rFonts w:ascii="Nirmala UI" w:hAnsi="Nirmala UI" w:cs="Nirmala UI"/>
          <w:shd w:val="clear" w:color="auto" w:fill="FFFFFF"/>
        </w:rPr>
        <w:t xml:space="preserve">. </w:t>
      </w:r>
      <w:r w:rsidRPr="00EA63A0">
        <w:rPr>
          <w:rFonts w:ascii="Nirmala UI" w:hAnsi="Nirmala UI" w:cs="Nirmala UI" w:hint="cs"/>
          <w:shd w:val="clear" w:color="auto" w:fill="FFFFFF"/>
        </w:rPr>
        <w:t>കൂടാതെ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ഇതുമായി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പാഠഭാഗങ്ങൾ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നിർബന്ധിത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വിഷയങ്ങളായി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ബിരുദതലം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മുതലുള്ള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ഉൾപ്പെടുത്തുക</w:t>
      </w:r>
      <w:r w:rsidRPr="00EA63A0">
        <w:rPr>
          <w:rFonts w:ascii="Nirmala UI" w:hAnsi="Nirmala UI" w:cs="Nirmala UI"/>
          <w:shd w:val="clear" w:color="auto" w:fill="FFFFFF"/>
        </w:rPr>
        <w:t>.</w:t>
      </w:r>
    </w:p>
    <w:p w14:paraId="401FAEA7" w14:textId="77777777" w:rsidR="00EA63A0" w:rsidRPr="00EA63A0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തടയാൻ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സാങ്കേതിക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വിദ്യയിൽ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അധിഷ്‌ഠിതമായ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സംവിധാനം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ഏർപ്പെടുത്തുക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1A7C1FBA" w14:textId="77777777" w:rsidR="00D628B8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കണ്ടെത്താനും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ഉചിതമായ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ശിക്ഷാവിധികൾ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തീരുമാനിക്കാനും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അധികാരമുള്ള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വിദഗ്ദ്ധ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സമിതികൾക്ക്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രൂപം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നൽകുകയും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അത്തരം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സമിതികളുടെ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ശുപാർശ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അനുസരിച്ചുള്ള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നടപടികൾ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എടുക്കുകയും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ചെയ്യുക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26D9DAFE" w14:textId="77777777" w:rsidR="001A7F3F" w:rsidRDefault="009D5E8B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9D5E8B">
        <w:rPr>
          <w:rFonts w:ascii="Nirmala UI" w:hAnsi="Nirmala UI" w:cs="Nirmala UI" w:hint="cs"/>
          <w:shd w:val="clear" w:color="auto" w:fill="FFFFFF"/>
        </w:rPr>
        <w:t>ഒട്ടു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സന്ദർഭങ്ങളിലും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വ്യതിചലനത്തിലേക്ക്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പ്രത്യേകിച്ച്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ചോരണത്തിലേക്ക്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കാര്യങ്ങൾ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എത്തിക്കുന്നത്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സംബന്ധമായ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അവബോധമില്ലായ്മയും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രചനയിലുള്ള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കുറവുമാണെന്ന്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ചൂണ്ടി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കാണിക്കപ്പെടുന്നു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(). </w:t>
      </w:r>
      <w:r w:rsidRPr="009D5E8B">
        <w:rPr>
          <w:rFonts w:ascii="Nirmala UI" w:hAnsi="Nirmala UI" w:cs="Nirmala UI" w:hint="cs"/>
          <w:shd w:val="clear" w:color="auto" w:fill="FFFFFF"/>
        </w:rPr>
        <w:t>അങ്ങനെ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വരുമ്പോൾ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നിഷ്‌കർഷിക്കുന്ന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അതീവ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പ്രാധാന്യം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അർഹിക്കുന്നു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വിദേശ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ഇതിനുള്ള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നിക്ഷിപ്തമായിരിക്കുന്നത്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സെന്റററുകൾക്കാണ്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(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ലിറ്ററസി</w:t>
      </w:r>
      <w:r w:rsidRPr="009D5E8B">
        <w:rPr>
          <w:rFonts w:ascii="Nirmala UI" w:hAnsi="Nirmala UI" w:cs="Nirmala UI"/>
          <w:shd w:val="clear" w:color="auto" w:fill="FFFFFF"/>
        </w:rPr>
        <w:t xml:space="preserve">) </w:t>
      </w:r>
      <w:r w:rsidRPr="009D5E8B">
        <w:rPr>
          <w:rFonts w:ascii="Nirmala UI" w:hAnsi="Nirmala UI" w:cs="Nirmala UI" w:hint="cs"/>
          <w:shd w:val="clear" w:color="auto" w:fill="FFFFFF"/>
        </w:rPr>
        <w:t>എന്ന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വിഷയത്തിന്റെ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ഭാഗമായാണ്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അവിടങ്ങളിൽ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നടപ്പിലാക്കി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നമ്മുടെ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നാട്ടിലെ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സർവ്വകലാശാലകൾ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ഉൾപ്പടെയുള്ള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പ്രവർത്തിക്കുന്ന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അക്കാഡമിക്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ഈയടുത്ത്ത്ത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കാലത്തായി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പ്രചുര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പ്രചാരം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നേടുകയും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ഇപ്പോൾ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പരിശീലത്തിനായി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നിഷ്കര്ഷിച്ച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ചില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റഫറൻസ്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മാനേജ്‌മന്റ്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പ്ലാജ്യറിസം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ഡിറ്റക്ഷൻ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തുടങ്ങിയ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സോഫ്റ്റ്‌വെയർ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ടൂളുകളുടെ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ഉപയോഗം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എന്നിവയെല്ലാം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അടിസ്ഥാനമാക്കി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നിരവധി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വരികയും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ചെയ്യുന്നുണ്ട്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എന്നാൽ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സെന്റററുകളും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ഇത്തരം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lastRenderedPageBreak/>
        <w:t>സംഘടിപ്പിക്കുന്നത്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പുറത്തു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നിന്നുള്ള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വിദഗ്ദ്ധരുടെ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സഹായത്തോടെയാണ്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ഈ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അവസ്ഥ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മാറി</w:t>
      </w:r>
      <w:r w:rsidRPr="009D5E8B">
        <w:rPr>
          <w:rFonts w:ascii="Nirmala UI" w:hAnsi="Nirmala UI" w:cs="Nirmala UI"/>
          <w:shd w:val="clear" w:color="auto" w:fill="FFFFFF"/>
        </w:rPr>
        <w:t xml:space="preserve"> ,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നല്കാൻ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സയൻസ്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പ്രൊഫഷണലുകളെ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സജ്ജമാക്കേണ്ടതുണ്ട്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കൂടാതെ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ഓരോ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ബിരുദ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ബിരുദാനന്ദര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ഡോക്ടറൽ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കോഴ്സുകളുടെ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ഘടന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അനുസരിച്ചു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പാഠ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കൃത്യമായി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ആസൂത്രണം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കോഴ്‌സ്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ഉൾപ്പെടുത്തുകയും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വേണം</w:t>
      </w:r>
      <w:r w:rsidRPr="009D5E8B">
        <w:rPr>
          <w:rFonts w:ascii="Nirmala UI" w:hAnsi="Nirmala UI" w:cs="Nirmala UI"/>
          <w:shd w:val="clear" w:color="auto" w:fill="FFFFFF"/>
        </w:rPr>
        <w:t>.</w:t>
      </w:r>
    </w:p>
    <w:p w14:paraId="0EB31380" w14:textId="77777777" w:rsidR="00BC3FC9" w:rsidRPr="005304E0" w:rsidRDefault="00C815D3" w:rsidP="009E1800">
      <w:pPr>
        <w:spacing w:after="0" w:line="360" w:lineRule="auto"/>
        <w:ind w:firstLine="720"/>
        <w:jc w:val="both"/>
        <w:rPr>
          <w:rFonts w:ascii="Nirmala UI" w:hAnsi="Nirmala UI" w:cs="Nirmala UI"/>
          <w:sz w:val="24"/>
          <w:szCs w:val="24"/>
        </w:rPr>
      </w:pPr>
      <w:r w:rsidRPr="005304E0">
        <w:rPr>
          <w:rFonts w:ascii="Nirmala UI" w:hAnsi="Nirmala UI" w:cs="Nirmala UI" w:hint="cs"/>
          <w:sz w:val="24"/>
          <w:szCs w:val="24"/>
        </w:rPr>
        <w:t>ബൗദ്ധിക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ചോരണം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തടയാൻ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സാങ്കേതിക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വിദ്യയിൽ</w:t>
      </w:r>
      <w:r w:rsidR="005304E0"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അധിഷ്ഠിതമായ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ക്രമീകരണം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ഉന്നത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സ്ഥാപനങ്ങളിൽ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ഒരുക്കേണ്ടത്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അത്യന്താപേക്ഷിതമാണെങ്കിലും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ഏത്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ടൂൾ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ഇതിനായി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ഉപയോഗിക്കണം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എന്നത്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അതാത്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സ്ഥാപനങ്ങളുടെ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ഔചിത്യബോധ</w:t>
      </w:r>
      <w:r w:rsidR="008F2C8B" w:rsidRPr="008F2C8B">
        <w:rPr>
          <w:rFonts w:ascii="Nirmala UI" w:hAnsi="Nirmala UI" w:cs="Nirmala UI" w:hint="cs"/>
          <w:sz w:val="24"/>
          <w:szCs w:val="24"/>
        </w:rPr>
        <w:t>ത്തിന്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വിടാതെ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പൊതു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തീരുമാനം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എടുക്കുന്നതാണ്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ഉചിതം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ഒന്നിലധികം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സ്വതന്ത്ര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C66BBD">
        <w:rPr>
          <w:rFonts w:ascii="Nirmala UI" w:hAnsi="Nirmala UI" w:cs="Nirmala UI"/>
          <w:sz w:val="24"/>
          <w:szCs w:val="24"/>
        </w:rPr>
        <w:t>opensource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), </w:t>
      </w:r>
      <w:r w:rsidR="008F2C8B" w:rsidRPr="008F2C8B">
        <w:rPr>
          <w:rFonts w:ascii="Nirmala UI" w:hAnsi="Nirmala UI" w:cs="Nirmala UI" w:hint="cs"/>
          <w:sz w:val="24"/>
          <w:szCs w:val="24"/>
        </w:rPr>
        <w:t>വാണിജ്യ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(commercial)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ഇതിനായി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ലഭ്യമാണ്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8F2C8B" w:rsidRPr="008F2C8B">
        <w:rPr>
          <w:rFonts w:ascii="Nirmala UI" w:hAnsi="Nirmala UI" w:cs="Nirmala UI" w:hint="cs"/>
          <w:sz w:val="24"/>
          <w:szCs w:val="24"/>
        </w:rPr>
        <w:t>കൃത്യമായി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പറഞ്ഞാൽ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രചനകളുമായുള്ള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സാദൃശ്യം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  </w:t>
      </w:r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കണ്ടെത്താനുള്ള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ഈ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കഴിവ്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ഇവയുടെ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ഡാറ്റാബേസുകളിൽ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ഉൾപ്പെടുത്തിയിരിക്കുന്ന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സഞ്ചയത്തിന്റെ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(published literature)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വ്യാപ്തി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അനുസരിച്ചു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വ്യത്യാസപ്പെട്ടിരിക്കുന്നു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കാണാവുന്നതാണ്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അതുകൊണ്ടു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സ്ഥാപനങ്ങളും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ഒരേ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ഉപയോഗിക്കുമ്പോഴാണ്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യുക്തിസഹമാവുന്നത്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നിലവിലുള്ള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ഏറ്റവും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'</w:t>
      </w:r>
      <w:r w:rsidR="008F2C8B" w:rsidRPr="008F2C8B">
        <w:rPr>
          <w:rFonts w:ascii="Nirmala UI" w:hAnsi="Nirmala UI" w:cs="Nirmala UI" w:hint="cs"/>
          <w:sz w:val="24"/>
          <w:szCs w:val="24"/>
        </w:rPr>
        <w:t>കവറേജ്</w:t>
      </w:r>
      <w:r w:rsidR="00C66BBD">
        <w:rPr>
          <w:rFonts w:ascii="Nirmala UI" w:hAnsi="Nirmala UI" w:cs="Nirmala UI"/>
          <w:sz w:val="24"/>
          <w:szCs w:val="24"/>
        </w:rPr>
        <w:t>’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ഉള്ളതായി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കരുതുന്ന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, </w:t>
      </w:r>
      <w:r w:rsidR="008F2C8B" w:rsidRPr="008F2C8B">
        <w:rPr>
          <w:rFonts w:ascii="Nirmala UI" w:hAnsi="Nirmala UI" w:cs="Nirmala UI" w:hint="cs"/>
          <w:sz w:val="24"/>
          <w:szCs w:val="24"/>
        </w:rPr>
        <w:t>ടേൺഇറ്റ്ഇൻ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(Turnitin) </w:t>
      </w:r>
      <w:r w:rsidR="008F2C8B" w:rsidRPr="008F2C8B">
        <w:rPr>
          <w:rFonts w:ascii="Nirmala UI" w:hAnsi="Nirmala UI" w:cs="Nirmala UI" w:hint="cs"/>
          <w:sz w:val="24"/>
          <w:szCs w:val="24"/>
        </w:rPr>
        <w:t>ആണ്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സർവ്വകലാശാലകൾക്കും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ലഭ്യമാക്കും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ഈയിടെ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കേന്ദ്ര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മാനവ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വിഭവ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ശേഷി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വകുപ്പ്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മന്ത്രി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പ്രഖ്യാപിച്ചത്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lastRenderedPageBreak/>
        <w:t>സ്വാഗതാർഹമായ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കാര്യമാണ്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.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സംബന്ധമായി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എന്തെങ്കിലും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ഉത്തരവ്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പുറപ്പെടുവിച്ചതായി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അറിയില്ല</w:t>
      </w:r>
      <w:r w:rsidR="008F2C8B" w:rsidRPr="008F2C8B">
        <w:rPr>
          <w:rFonts w:ascii="Nirmala UI" w:hAnsi="Nirmala UI" w:cs="Nirmala UI"/>
          <w:sz w:val="24"/>
          <w:szCs w:val="24"/>
        </w:rPr>
        <w:t>.</w:t>
      </w:r>
    </w:p>
    <w:p w14:paraId="06FFC515" w14:textId="77777777" w:rsidR="007421DE" w:rsidRDefault="00D35843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കണ്ടെത്താനായി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രൂപീകരിക്കാനാണ്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യുജിസി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ആവശ്യപ്പെടുന്നത്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.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പഠന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വകുപ്പിനെ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കേന്ദ്രീകരിച്ചുള്ള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മൂന്നംഗ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പ്രാഥമിക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, </w:t>
      </w:r>
      <w:r w:rsidR="00044E0C" w:rsidRPr="00044E0C">
        <w:rPr>
          <w:rFonts w:ascii="Nirmala UI" w:hAnsi="Nirmala UI" w:cs="Nirmala UI" w:hint="cs"/>
          <w:sz w:val="24"/>
          <w:szCs w:val="24"/>
        </w:rPr>
        <w:t>സ്ഥാപനത്തിന്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മൊത്തമായി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നാലംഗ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ഉപരി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ശക്തമായ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നിരീക്ഷണ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/ </w:t>
      </w:r>
      <w:r w:rsidR="00044E0C" w:rsidRPr="00044E0C">
        <w:rPr>
          <w:rFonts w:ascii="Nirmala UI" w:hAnsi="Nirmala UI" w:cs="Nirmala UI" w:hint="cs"/>
          <w:sz w:val="24"/>
          <w:szCs w:val="24"/>
        </w:rPr>
        <w:t>മേൽനോട്ട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സംവിധാനം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എന്നാൽ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,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സമിതികളിലും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പ്രയോഗികമാകുമായിരുന്നത്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വിജ്ഞാനശാഖകളുടെ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</w:t>
      </w:r>
      <w:r w:rsidR="00044E0C" w:rsidRPr="00044E0C">
        <w:rPr>
          <w:rFonts w:ascii="Nirmala UI" w:hAnsi="Nirmala UI" w:cs="Nirmala UI" w:hint="cs"/>
          <w:sz w:val="24"/>
          <w:szCs w:val="24"/>
        </w:rPr>
        <w:t>അടിസ്ഥാനത്തിലുള്ള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വിഷയവുമായി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ബന്ധപ്പെട്ട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അംഗങ്ങൾ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തന്നെ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ഉണ്ടായിരിക്കുന്നത്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സംബദ്ധമായ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ആധികാരികമായ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തീരുമാനം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എടുക്കാൻ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സഹായിക്കുമെന്ന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 xml:space="preserve"> </w:t>
      </w:r>
    </w:p>
    <w:p w14:paraId="1D387738" w14:textId="77777777" w:rsidR="00DE2491" w:rsidRDefault="00350B12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ബിരുദാന്തര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ഡോക്ടറൽ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ഗവേഷണ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പ്രബന്ധങ്ങളും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പ്രസിദ്ധീകരണത്തിനായുള്ള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രചനകളും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(</w:t>
      </w:r>
      <w:r w:rsidR="00DE2491" w:rsidRPr="00DE2491">
        <w:rPr>
          <w:rFonts w:ascii="Nirmala UI" w:hAnsi="Nirmala UI" w:cs="Nirmala UI" w:hint="cs"/>
          <w:sz w:val="24"/>
          <w:szCs w:val="24"/>
        </w:rPr>
        <w:t>ലേഖനങ്ങൾ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പുസ്തകങ്ങൾ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മുതലായവ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) </w:t>
      </w:r>
      <w:r w:rsidR="00DE2491" w:rsidRPr="00DE2491">
        <w:rPr>
          <w:rFonts w:ascii="Nirmala UI" w:hAnsi="Nirmala UI" w:cs="Nirmala UI" w:hint="cs"/>
          <w:sz w:val="24"/>
          <w:szCs w:val="24"/>
        </w:rPr>
        <w:t>മാത്രമേ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പരിശോധനക്ക്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വിധേയമാക്കേണ്ടതുള്ളൂ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. </w:t>
      </w:r>
      <w:r w:rsidR="00DE2491" w:rsidRPr="00DE2491">
        <w:rPr>
          <w:rFonts w:ascii="Nirmala UI" w:hAnsi="Nirmala UI" w:cs="Nirmala UI" w:hint="cs"/>
          <w:sz w:val="24"/>
          <w:szCs w:val="24"/>
        </w:rPr>
        <w:t>ക്ലാസ്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അസൈന്മെന്റുകൾ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, </w:t>
      </w:r>
      <w:r w:rsidR="00DE2491" w:rsidRPr="00DE2491">
        <w:rPr>
          <w:rFonts w:ascii="Nirmala UI" w:hAnsi="Nirmala UI" w:cs="Nirmala UI" w:hint="cs"/>
          <w:sz w:val="24"/>
          <w:szCs w:val="24"/>
        </w:rPr>
        <w:t>ടെം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പേപ്പറുകൾ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ഉത്തരക്കടലാസുകൾ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കോഴ്‌സ്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എന്നിവയെല്ലാം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ഇതിൽ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നിന്ന്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ഒഴിവാക്കിയിരിക്കുന്നു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എന്നത്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വിദ്യാർത്ഥികൾക്ക്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ആശ്വാസം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നൽകുന്ന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തീരുമാനമാണ്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.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എന്നാൽ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പ്രൊജക്റ്റ്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വർക്കുകളുടെ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റിപ്പോർട്ടുകളെയും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ബൗദ്ധിക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ചോരണ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പരിശോധനയിൽ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നിന്ന്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ഒഴിവാക്കി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എന്നത്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ശ്രദ്ധേയമായ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കാര്യമാണ്</w:t>
      </w:r>
      <w:r w:rsidR="000C5670">
        <w:rPr>
          <w:rFonts w:ascii="Nirmala UI" w:hAnsi="Nirmala UI" w:cs="Nirmala UI"/>
          <w:sz w:val="24"/>
          <w:szCs w:val="24"/>
        </w:rPr>
        <w:t xml:space="preserve">. </w:t>
      </w:r>
      <w:r w:rsidR="00045C66" w:rsidRPr="00045C66">
        <w:rPr>
          <w:rFonts w:ascii="Nirmala UI" w:hAnsi="Nirmala UI" w:cs="Nirmala UI" w:hint="cs"/>
          <w:sz w:val="24"/>
          <w:szCs w:val="24"/>
        </w:rPr>
        <w:t>ഇത്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ഏതു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തരം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ആണെന്ന്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ഉത്തരവിൽ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045C66">
        <w:rPr>
          <w:rFonts w:ascii="Nirmala UI" w:hAnsi="Nirmala UI" w:cs="Nirmala UI" w:hint="cs"/>
          <w:sz w:val="24"/>
          <w:szCs w:val="24"/>
        </w:rPr>
        <w:t>വ്യക്തമായി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പ്രതിപാദിക്കുന്നില്ല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.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സർക്കാർ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,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സർക്കാരേതര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ഏജൻസി</w:t>
      </w:r>
      <w:r w:rsidR="00045C66" w:rsidRPr="00045C66">
        <w:rPr>
          <w:rFonts w:ascii="Nirmala UI" w:hAnsi="Nirmala UI" w:cs="Nirmala UI" w:hint="cs"/>
          <w:sz w:val="24"/>
          <w:szCs w:val="24"/>
        </w:rPr>
        <w:t>കളുടെ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ധനസഹായ</w:t>
      </w:r>
      <w:r w:rsidR="00045C66" w:rsidRPr="00045C66">
        <w:rPr>
          <w:rFonts w:ascii="Nirmala UI" w:hAnsi="Nirmala UI" w:cs="Nirmala UI" w:hint="cs"/>
          <w:sz w:val="24"/>
          <w:szCs w:val="24"/>
        </w:rPr>
        <w:t>ത്തോടെ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നടത്തുന്ന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നിരവധി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സർവ്വകലാശാലകൾ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ഉൾപ്പെടെയുള്ള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സ്ഥാപനങ്ങളിൽ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നടക്കുന്നുണ്ട്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.   </w:t>
      </w:r>
      <w:r w:rsidR="009E0161" w:rsidRPr="00045C66">
        <w:rPr>
          <w:rFonts w:ascii="Nirmala UI" w:hAnsi="Nirmala UI" w:cs="Nirmala UI" w:hint="cs"/>
          <w:sz w:val="24"/>
          <w:szCs w:val="24"/>
        </w:rPr>
        <w:t>ലക്ഷങ്ങളും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ചിലപ്പോൾ</w:t>
      </w:r>
      <w:r w:rsidR="009E0161" w:rsidRPr="00DE2491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കോടികളും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lastRenderedPageBreak/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അവയുടെ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റിപോർട്ടുകൾ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ബൗദ്ധിക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ചോരണ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പരിശോധനക്ക്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വിധേയമാക്കേണ്ടത്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അത്യാവശ്യമാണ്</w:t>
      </w:r>
      <w:r w:rsidR="009E0161" w:rsidRPr="009E0161">
        <w:rPr>
          <w:rFonts w:ascii="Nirmala UI" w:hAnsi="Nirmala UI" w:cs="Nirmala UI"/>
          <w:sz w:val="24"/>
          <w:szCs w:val="24"/>
        </w:rPr>
        <w:t>.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അതുകൊണ്ടു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തന്നെ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ഒരു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പക്ഷെ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യുജിസി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ഇപ്പോൾ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എടുത്ത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ഈ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തീരുമാനം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പിന്നീട്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പുനർവിചിന്തനം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ചെയ്‌തേക്കും</w:t>
      </w:r>
      <w:r w:rsidR="00045C66">
        <w:rPr>
          <w:rFonts w:ascii="Nirmala UI" w:hAnsi="Nirmala UI" w:cs="Nirmala UI"/>
          <w:sz w:val="24"/>
          <w:szCs w:val="24"/>
        </w:rPr>
        <w:t xml:space="preserve">. </w:t>
      </w:r>
    </w:p>
    <w:p w14:paraId="1A4268DA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56475E">
        <w:rPr>
          <w:rFonts w:ascii="Nirmala UI" w:hAnsi="Nirmala UI" w:cs="Nirmala UI"/>
          <w:sz w:val="24"/>
          <w:szCs w:val="24"/>
        </w:rPr>
        <w:t xml:space="preserve">മറ്റൊന്നുള്ളത് മൗലിക രചനകളുമായുള്ള സാദൃശ്യത്തിന്റെ ശതമാനം അനുസരിച്ചുള്ള ശിക്ഷ വിധിയാണ്. ഇത് എത്രമാത്രം  ശരിയാണ് എന്ന കാര്യത്തിൽ സംശയമുണ്ട് . കാരണം, ഓരോ രചനയുടെയും  ദൈർഘ്യത്തിന് അനുസരിച്ചു സാദൃശ്യത്തിന്റെ ശതമാനത്തിൽ വ്യത്യാസം വരുന്നതായി കാണാവുന്നതാണ് . ഉദാഹരണത്തിന്, ഒരു മൂന്നു  പേജുള്ള  രചനയിൽ നാലു വാക്യങ്ങളുടെ സാദൃശ്യം പോലും വലിയ ശതമാനം കാണിക്കും . എന്നാൽ </w:t>
      </w:r>
      <w:r w:rsidR="0056475E">
        <w:rPr>
          <w:rFonts w:ascii="Nirmala UI" w:hAnsi="Nirmala UI" w:cs="Nirmala UI"/>
          <w:sz w:val="24"/>
          <w:szCs w:val="24"/>
        </w:rPr>
        <w:t>200</w:t>
      </w:r>
      <w:r w:rsidRPr="0056475E">
        <w:rPr>
          <w:rFonts w:ascii="Nirmala UI" w:hAnsi="Nirmala UI" w:cs="Nirmala UI"/>
          <w:sz w:val="24"/>
          <w:szCs w:val="24"/>
        </w:rPr>
        <w:t xml:space="preserve"> പേജോളം വരുന്ന ഒരു രചനയിൽ ഒരു വലിയ ഖണ്ഡിക വരെ സാദൃശ്യമായി വന്നാലും ശതമാനം ചെറുതായിരിക്കും. കൂടാതെ, ഉപയോഗിക്കുന്ന 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വെയർ ടൂളിന്റെ ഡാറ്റാബേസ് കവറേജ്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  അനുസരിച്ചു സാദൃശ്യത്തിൽ ഏറ്റക്കുറച്ചിൽ ഉണ്ടാവുകയും ചെയ്യും. ചുരുക്കി പറഞ്ഞാൽ 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വെയർ ടൂൾ ഉദ്പാദിപ്പിക്കുന്ന ഫലത്തിനനുസരിച് ബൗദ്ധിക ചോരണം നിർണയിക്കുന്നത് ഒരിക്കലും ശാസ്ത്രീയമാകില്ല. സാദൃശ്യത്തിന്റെ ശതമാനം എത്രയാണെങ്കിലും മാനുഷികമായ പരിശോധനയും തീർപ്പുകൽപ്പിക്കലും  (</w:t>
      </w:r>
      <w:r w:rsidR="0056475E">
        <w:rPr>
          <w:rFonts w:ascii="Nirmala UI" w:hAnsi="Nirmala UI" w:cs="Nirmala UI"/>
          <w:sz w:val="24"/>
          <w:szCs w:val="24"/>
        </w:rPr>
        <w:t>Human Judgement</w:t>
      </w:r>
      <w:r w:rsidRPr="0056475E">
        <w:rPr>
          <w:rFonts w:ascii="Nirmala UI" w:hAnsi="Nirmala UI" w:cs="Nirmala UI"/>
          <w:sz w:val="24"/>
          <w:szCs w:val="24"/>
        </w:rPr>
        <w:t>) അവിടെ അനിവാര്യമാണ്. എങ്കിൽ മാത്രമേ അത് വസ്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തുനിഷ്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ഠമാകുകയുള്ളൂ. </w:t>
      </w:r>
    </w:p>
    <w:p w14:paraId="00BD2DF1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b/>
          <w:sz w:val="24"/>
          <w:szCs w:val="24"/>
        </w:rPr>
      </w:pPr>
      <w:r w:rsidRPr="0056475E">
        <w:rPr>
          <w:rFonts w:ascii="Nirmala UI" w:hAnsi="Nirmala UI" w:cs="Nirmala UI"/>
          <w:b/>
          <w:sz w:val="24"/>
          <w:szCs w:val="24"/>
        </w:rPr>
        <w:t xml:space="preserve">ഉപസംഹാരം </w:t>
      </w:r>
    </w:p>
    <w:p w14:paraId="7498399C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56475E">
        <w:rPr>
          <w:rFonts w:ascii="Nirmala UI" w:hAnsi="Nirmala UI" w:cs="Nirmala UI"/>
          <w:sz w:val="24"/>
          <w:szCs w:val="24"/>
        </w:rPr>
        <w:t>ബൗദ്ധിക വഞ്ചനയുടെ പേരിൽ സർവകലാശാല വൈസ് ചാൻസലർമാർ പോലും കരിനിഴലിലായ നമ്മുടെ രാജ്യത്ത് അത്തരം ദുഷ്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പ്രവണതകളെ തടയിടാൻ ലക്ഷ്യമിട്ടുകൊണ്ട് ഉന്നത വിദ്യാഭ്യസ രംഗത്തെ മാർഗദർശിയായി വർത്തിക്കുന്ന യുജിസി </w:t>
      </w:r>
      <w:r w:rsidR="0056475E" w:rsidRPr="0056475E">
        <w:rPr>
          <w:rFonts w:ascii="Nirmala UI" w:hAnsi="Nirmala UI" w:cs="Nirmala UI"/>
          <w:sz w:val="24"/>
          <w:szCs w:val="24"/>
        </w:rPr>
        <w:t>നിയമം കൊണ്ടുവന്നു</w:t>
      </w:r>
      <w:r w:rsidRPr="0056475E">
        <w:rPr>
          <w:rFonts w:ascii="Nirmala UI" w:hAnsi="Nirmala UI" w:cs="Nirmala UI"/>
          <w:sz w:val="24"/>
          <w:szCs w:val="24"/>
        </w:rPr>
        <w:t xml:space="preserve"> എന്നത് സ്ലാഖനീയമായ കാര്യമാണ്. നമ്മുടെ വിദ്യാഭ്യാസ രംഗത്ത് ആരോഗ്യകരമായ ഒരു സംസ്കാരം വളർന്നു </w:t>
      </w:r>
      <w:r w:rsidR="0056475E" w:rsidRPr="0056475E">
        <w:rPr>
          <w:rFonts w:ascii="Nirmala UI" w:hAnsi="Nirmala UI" w:cs="Nirmala UI"/>
          <w:sz w:val="24"/>
          <w:szCs w:val="24"/>
        </w:rPr>
        <w:t>വരാൻ അത്</w:t>
      </w:r>
      <w:r w:rsidRPr="0056475E">
        <w:rPr>
          <w:rFonts w:ascii="Nirmala UI" w:hAnsi="Nirmala UI" w:cs="Nirmala UI"/>
          <w:sz w:val="24"/>
          <w:szCs w:val="24"/>
        </w:rPr>
        <w:t xml:space="preserve"> സഹായിക്കുമെന്ന കാര്യത്തിൽ സംശയമില്ല.</w:t>
      </w:r>
    </w:p>
    <w:p w14:paraId="0EE70552" w14:textId="77777777" w:rsidR="007421DE" w:rsidRPr="009E1800" w:rsidRDefault="005B2F70" w:rsidP="0056475E">
      <w:pPr>
        <w:spacing w:after="0"/>
        <w:rPr>
          <w:sz w:val="16"/>
          <w:szCs w:val="16"/>
        </w:rPr>
      </w:pPr>
      <w:r w:rsidRPr="009E1800">
        <w:rPr>
          <w:sz w:val="16"/>
          <w:szCs w:val="16"/>
        </w:rPr>
        <w:lastRenderedPageBreak/>
        <w:t xml:space="preserve">References </w:t>
      </w:r>
    </w:p>
    <w:p w14:paraId="4FC3CC2B" w14:textId="77777777" w:rsidR="005B2F70" w:rsidRPr="009E1800" w:rsidRDefault="005B2F70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 w:rsidRPr="009E1800">
        <w:rPr>
          <w:rFonts w:cs="TimesNewRomanPSMT"/>
          <w:sz w:val="16"/>
          <w:szCs w:val="16"/>
        </w:rPr>
        <w:t>Ethical and Unethical Methods of Plagiarism Prevention in Academic</w:t>
      </w:r>
    </w:p>
    <w:p w14:paraId="257C5BFF" w14:textId="77777777" w:rsidR="005B2F70" w:rsidRPr="009E1800" w:rsidRDefault="005B2F70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 w:rsidRPr="009E1800">
        <w:rPr>
          <w:rFonts w:cs="TimesNewRomanPSMT"/>
          <w:sz w:val="16"/>
          <w:szCs w:val="16"/>
        </w:rPr>
        <w:t>Writing//Kaveh Bakhtiyari1,2, Hadi Salehi3, Mohamed Amin Embi4, Masoud Shakiba2,5, Azam Zavvari2,5, Masoomeh</w:t>
      </w:r>
      <w:r w:rsidR="0056475E" w:rsidRPr="009E1800">
        <w:rPr>
          <w:rFonts w:cs="TimesNewRomanPSMT"/>
          <w:sz w:val="16"/>
          <w:szCs w:val="16"/>
        </w:rPr>
        <w:t xml:space="preserve"> </w:t>
      </w:r>
      <w:r w:rsidRPr="009E1800">
        <w:rPr>
          <w:rFonts w:cs="TimesNewRomanPSMT"/>
          <w:sz w:val="16"/>
          <w:szCs w:val="16"/>
        </w:rPr>
        <w:t>Shahbazi-Moghadam6, Nader Ale Ebrahim7 &amp; Marjan Mohammadjafari8//International Education Studies; Vol. 7, No. 7; 2014//doi:10.5539/ies.v7n7p52// pp52-62</w:t>
      </w:r>
    </w:p>
    <w:p w14:paraId="2EE21F54" w14:textId="77777777" w:rsidR="005B2F70" w:rsidRPr="009E1800" w:rsidRDefault="005B2F70" w:rsidP="005B2F70">
      <w:pPr>
        <w:rPr>
          <w:rFonts w:cs="Times New Roman"/>
          <w:sz w:val="16"/>
          <w:szCs w:val="16"/>
        </w:rPr>
      </w:pPr>
      <w:r w:rsidRPr="009E1800">
        <w:rPr>
          <w:rFonts w:cs="Times New Roman"/>
          <w:bCs/>
          <w:sz w:val="16"/>
          <w:szCs w:val="16"/>
        </w:rPr>
        <w:t>The Plagiarism Polyconundrum</w:t>
      </w:r>
      <w:r w:rsidRPr="009E1800">
        <w:rPr>
          <w:rFonts w:cs="Times New Roman"/>
          <w:b/>
          <w:bCs/>
          <w:sz w:val="16"/>
          <w:szCs w:val="16"/>
        </w:rPr>
        <w:t>//</w:t>
      </w:r>
      <w:r w:rsidRPr="009E1800">
        <w:rPr>
          <w:rFonts w:cs="Times New Roman"/>
          <w:sz w:val="16"/>
          <w:szCs w:val="16"/>
        </w:rPr>
        <w:t>Reine D. Bethany//Volume 6, Issue 4 (2016), pp. 1045-1052//</w:t>
      </w:r>
      <w:r w:rsidRPr="009E1800">
        <w:rPr>
          <w:rFonts w:cs="Times New Roman"/>
          <w:i/>
          <w:iCs/>
          <w:sz w:val="16"/>
          <w:szCs w:val="16"/>
        </w:rPr>
        <w:t>Journal of International Students///</w:t>
      </w:r>
      <w:r w:rsidRPr="009E1800">
        <w:rPr>
          <w:rFonts w:cs="Times New Roman"/>
          <w:sz w:val="16"/>
          <w:szCs w:val="16"/>
        </w:rPr>
        <w:t>http://jistudents.org</w:t>
      </w:r>
    </w:p>
    <w:p w14:paraId="33D89D40" w14:textId="77777777" w:rsidR="005B2F70" w:rsidRPr="009E1800" w:rsidRDefault="005B2F70" w:rsidP="009E1800">
      <w:pPr>
        <w:pStyle w:val="Default"/>
        <w:rPr>
          <w:rFonts w:asciiTheme="minorHAnsi" w:hAnsiTheme="minorHAnsi" w:cs="TimesNewRomanPSMT"/>
          <w:sz w:val="16"/>
          <w:szCs w:val="16"/>
        </w:rPr>
      </w:pPr>
      <w:r w:rsidRPr="009E1800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9E1800">
        <w:rPr>
          <w:rFonts w:asciiTheme="minorHAnsi" w:hAnsiTheme="minorHAnsi"/>
          <w:bCs/>
          <w:color w:val="auto"/>
          <w:sz w:val="16"/>
          <w:szCs w:val="16"/>
        </w:rPr>
        <w:t>Student Perceptions of Plagiarism Avoidance Competencies: An Action Research Case Study</w:t>
      </w:r>
      <w:r w:rsidRPr="009E1800">
        <w:rPr>
          <w:rFonts w:asciiTheme="minorHAnsi" w:hAnsiTheme="minorHAnsi"/>
          <w:bCs/>
          <w:sz w:val="16"/>
          <w:szCs w:val="16"/>
        </w:rPr>
        <w:t>//</w:t>
      </w:r>
      <w:r w:rsidRPr="009E1800">
        <w:rPr>
          <w:rFonts w:asciiTheme="minorHAnsi" w:hAnsiTheme="minorHAnsi"/>
          <w:sz w:val="16"/>
          <w:szCs w:val="16"/>
        </w:rPr>
        <w:t xml:space="preserve"> </w:t>
      </w:r>
      <w:r w:rsidRPr="009E1800">
        <w:rPr>
          <w:rFonts w:asciiTheme="minorHAnsi" w:hAnsiTheme="minorHAnsi"/>
          <w:bCs/>
          <w:color w:val="auto"/>
          <w:sz w:val="16"/>
          <w:szCs w:val="16"/>
        </w:rPr>
        <w:t>Helen MacLennan</w:t>
      </w:r>
      <w:r w:rsidR="009E1800" w:rsidRPr="009E1800">
        <w:rPr>
          <w:rFonts w:asciiTheme="minorHAnsi" w:hAnsiTheme="minorHAnsi"/>
          <w:bCs/>
          <w:color w:val="auto"/>
          <w:sz w:val="16"/>
          <w:szCs w:val="16"/>
        </w:rPr>
        <w:t>///</w:t>
      </w:r>
      <w:r w:rsidRPr="009E1800">
        <w:rPr>
          <w:rFonts w:asciiTheme="minorHAnsi" w:hAnsiTheme="minorHAnsi"/>
          <w:sz w:val="16"/>
          <w:szCs w:val="16"/>
        </w:rPr>
        <w:t xml:space="preserve"> </w:t>
      </w:r>
      <w:r w:rsidRPr="009E1800">
        <w:rPr>
          <w:rFonts w:asciiTheme="minorHAnsi" w:hAnsiTheme="minorHAnsi"/>
          <w:i/>
          <w:iCs/>
          <w:sz w:val="16"/>
          <w:szCs w:val="16"/>
        </w:rPr>
        <w:t>Journal of the Scholarship o</w:t>
      </w:r>
      <w:r w:rsidRPr="009E1800">
        <w:rPr>
          <w:rFonts w:asciiTheme="minorHAnsi" w:hAnsiTheme="minorHAnsi" w:cs="Cambria"/>
          <w:i/>
          <w:iCs/>
          <w:sz w:val="16"/>
          <w:szCs w:val="16"/>
        </w:rPr>
        <w:t>f Teaching and Learning, Vol. 18, No. 1, January 2018</w:t>
      </w:r>
      <w:r w:rsidRPr="009E1800">
        <w:rPr>
          <w:rFonts w:asciiTheme="minorHAnsi" w:hAnsiTheme="minorHAnsi"/>
          <w:i/>
          <w:iCs/>
          <w:sz w:val="16"/>
          <w:szCs w:val="16"/>
        </w:rPr>
        <w:t xml:space="preserve">, pp. 58-74. </w:t>
      </w:r>
      <w:r w:rsidRPr="009E1800">
        <w:rPr>
          <w:rFonts w:asciiTheme="minorHAnsi" w:hAnsiTheme="minorHAnsi" w:cs="Cambria"/>
          <w:i/>
          <w:iCs/>
          <w:sz w:val="16"/>
          <w:szCs w:val="16"/>
        </w:rPr>
        <w:t>doi: 10.14434/josotl.v18i1.22350</w:t>
      </w:r>
    </w:p>
    <w:p w14:paraId="181581E2" w14:textId="77777777" w:rsidR="005B2F70" w:rsidRPr="0056475E" w:rsidRDefault="005B2F70" w:rsidP="005B2F70">
      <w:pPr>
        <w:rPr>
          <w:rFonts w:ascii="Book Antiqua" w:hAnsi="Book Antiqua" w:cs="TimesNewRomanPSMT"/>
          <w:sz w:val="20"/>
          <w:szCs w:val="20"/>
        </w:rPr>
      </w:pPr>
    </w:p>
    <w:p w14:paraId="0C248895" w14:textId="77777777" w:rsidR="005B2F70" w:rsidRDefault="005B2F70" w:rsidP="005B2F70">
      <w:pPr>
        <w:rPr>
          <w:rFonts w:ascii="TimesNewRomanPSMT" w:hAnsi="TimesNewRomanPSMT" w:cs="TimesNewRomanPSMT"/>
          <w:sz w:val="32"/>
          <w:szCs w:val="32"/>
        </w:rPr>
      </w:pPr>
    </w:p>
    <w:p w14:paraId="7098688F" w14:textId="77777777" w:rsidR="005B2F70" w:rsidRDefault="005B2F70" w:rsidP="005B2F70"/>
    <w:sectPr w:rsidR="005B2F70" w:rsidSect="009E180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06BF"/>
    <w:multiLevelType w:val="hybridMultilevel"/>
    <w:tmpl w:val="F4004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2NLGwNDcxtTQxMbRQ0lEKTi0uzszPAykwrQUAKlxJMCwAAAA="/>
  </w:docVars>
  <w:rsids>
    <w:rsidRoot w:val="007421DE"/>
    <w:rsid w:val="00044E0C"/>
    <w:rsid w:val="00045C66"/>
    <w:rsid w:val="000910E8"/>
    <w:rsid w:val="00095764"/>
    <w:rsid w:val="000C5670"/>
    <w:rsid w:val="000C74C0"/>
    <w:rsid w:val="000F558B"/>
    <w:rsid w:val="00107415"/>
    <w:rsid w:val="0011379A"/>
    <w:rsid w:val="00144735"/>
    <w:rsid w:val="0017790F"/>
    <w:rsid w:val="00185432"/>
    <w:rsid w:val="001906FE"/>
    <w:rsid w:val="001A7F3F"/>
    <w:rsid w:val="001F0BD6"/>
    <w:rsid w:val="00266522"/>
    <w:rsid w:val="00284B0F"/>
    <w:rsid w:val="00350B12"/>
    <w:rsid w:val="00373675"/>
    <w:rsid w:val="004E6E95"/>
    <w:rsid w:val="005304E0"/>
    <w:rsid w:val="0056475E"/>
    <w:rsid w:val="0058131C"/>
    <w:rsid w:val="005B2F70"/>
    <w:rsid w:val="0062187D"/>
    <w:rsid w:val="00724A0C"/>
    <w:rsid w:val="007421DE"/>
    <w:rsid w:val="007E7602"/>
    <w:rsid w:val="008016B7"/>
    <w:rsid w:val="008E10CF"/>
    <w:rsid w:val="008F2C8B"/>
    <w:rsid w:val="009D4351"/>
    <w:rsid w:val="009D5E8B"/>
    <w:rsid w:val="009E0161"/>
    <w:rsid w:val="009E1800"/>
    <w:rsid w:val="009F33FD"/>
    <w:rsid w:val="00B7315B"/>
    <w:rsid w:val="00BC3FC9"/>
    <w:rsid w:val="00BF2123"/>
    <w:rsid w:val="00C43D19"/>
    <w:rsid w:val="00C57692"/>
    <w:rsid w:val="00C66BBD"/>
    <w:rsid w:val="00C815D3"/>
    <w:rsid w:val="00D21EF8"/>
    <w:rsid w:val="00D35843"/>
    <w:rsid w:val="00D628B8"/>
    <w:rsid w:val="00D760E6"/>
    <w:rsid w:val="00D8361A"/>
    <w:rsid w:val="00D913EC"/>
    <w:rsid w:val="00DE2491"/>
    <w:rsid w:val="00EA63A0"/>
    <w:rsid w:val="00F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BADB"/>
  <w15:docId w15:val="{01E86869-7323-4BCF-882F-5AE9BD6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A0"/>
    <w:pPr>
      <w:ind w:left="720"/>
      <w:contextualSpacing/>
    </w:pPr>
  </w:style>
  <w:style w:type="paragraph" w:customStyle="1" w:styleId="Default">
    <w:name w:val="Default"/>
    <w:rsid w:val="005B2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3</cp:revision>
  <cp:lastPrinted>2018-08-23T11:56:00Z</cp:lastPrinted>
  <dcterms:created xsi:type="dcterms:W3CDTF">2019-01-15T17:29:00Z</dcterms:created>
  <dcterms:modified xsi:type="dcterms:W3CDTF">2019-01-15T18:11:00Z</dcterms:modified>
</cp:coreProperties>
</file>