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3FD9" w14:textId="3EF424C4" w:rsidR="00EF2B96" w:rsidRPr="00026C32" w:rsidRDefault="006C588F" w:rsidP="00A35B9C">
      <w:pPr>
        <w:jc w:val="center"/>
        <w:rPr>
          <w:rFonts w:ascii="Bookman Old Style" w:hAnsi="Bookman Old Style" w:cstheme="minorHAnsi"/>
          <w:b/>
          <w:bCs/>
          <w:sz w:val="24"/>
          <w:szCs w:val="24"/>
          <w:lang w:val="en-US"/>
        </w:rPr>
      </w:pPr>
      <w:r w:rsidRPr="00026C32">
        <w:rPr>
          <w:rFonts w:ascii="Bookman Old Style" w:hAnsi="Bookman Old Style" w:cstheme="minorHAnsi"/>
          <w:b/>
          <w:bCs/>
          <w:sz w:val="24"/>
          <w:szCs w:val="24"/>
          <w:lang w:val="en-US"/>
        </w:rPr>
        <w:t>Addiction in older adults</w:t>
      </w:r>
    </w:p>
    <w:p w14:paraId="261F11C6" w14:textId="7B986E83" w:rsidR="006C588F" w:rsidRPr="00277315" w:rsidRDefault="00922D28" w:rsidP="00922D28">
      <w:pPr>
        <w:pStyle w:val="ListParagraph"/>
        <w:numPr>
          <w:ilvl w:val="0"/>
          <w:numId w:val="1"/>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Dr Anand Jayaraman</w:t>
      </w:r>
    </w:p>
    <w:p w14:paraId="666B836B" w14:textId="69414217" w:rsidR="006C588F" w:rsidRPr="00026C32" w:rsidRDefault="006C588F" w:rsidP="00922D28">
      <w:pPr>
        <w:jc w:val="both"/>
        <w:rPr>
          <w:rFonts w:ascii="Bookman Old Style" w:hAnsi="Bookman Old Style" w:cstheme="minorHAnsi"/>
          <w:sz w:val="24"/>
          <w:szCs w:val="24"/>
        </w:rPr>
      </w:pPr>
      <w:r w:rsidRPr="00026C32">
        <w:rPr>
          <w:rFonts w:ascii="Bookman Old Style" w:hAnsi="Bookman Old Style" w:cstheme="minorHAnsi"/>
          <w:sz w:val="24"/>
          <w:szCs w:val="24"/>
        </w:rPr>
        <w:t xml:space="preserve">Addictions among </w:t>
      </w:r>
      <w:r w:rsidR="00E15F26">
        <w:rPr>
          <w:rFonts w:ascii="Bookman Old Style" w:hAnsi="Bookman Old Style" w:cstheme="minorHAnsi"/>
          <w:sz w:val="24"/>
          <w:szCs w:val="24"/>
        </w:rPr>
        <w:t>older adults</w:t>
      </w:r>
      <w:r w:rsidRPr="00026C32">
        <w:rPr>
          <w:rFonts w:ascii="Bookman Old Style" w:hAnsi="Bookman Old Style" w:cstheme="minorHAnsi"/>
          <w:sz w:val="24"/>
          <w:szCs w:val="24"/>
        </w:rPr>
        <w:t xml:space="preserve"> is one of </w:t>
      </w:r>
      <w:r w:rsidR="00E15F26">
        <w:rPr>
          <w:rFonts w:ascii="Bookman Old Style" w:hAnsi="Bookman Old Style" w:cstheme="minorHAnsi"/>
          <w:sz w:val="24"/>
          <w:szCs w:val="24"/>
        </w:rPr>
        <w:t xml:space="preserve">the </w:t>
      </w:r>
      <w:r w:rsidRPr="00026C32">
        <w:rPr>
          <w:rFonts w:ascii="Bookman Old Style" w:hAnsi="Bookman Old Style" w:cstheme="minorHAnsi"/>
          <w:sz w:val="24"/>
          <w:szCs w:val="24"/>
        </w:rPr>
        <w:t xml:space="preserve">neglected problems in many parts of the world including India. </w:t>
      </w:r>
      <w:r w:rsidR="00E21898">
        <w:rPr>
          <w:rFonts w:ascii="Bookman Old Style" w:hAnsi="Bookman Old Style" w:cstheme="minorHAnsi"/>
          <w:sz w:val="24"/>
          <w:szCs w:val="24"/>
        </w:rPr>
        <w:t>This is mainly due</w:t>
      </w:r>
      <w:r w:rsidRPr="00026C32">
        <w:rPr>
          <w:rFonts w:ascii="Bookman Old Style" w:hAnsi="Bookman Old Style" w:cstheme="minorHAnsi"/>
          <w:sz w:val="24"/>
          <w:szCs w:val="24"/>
        </w:rPr>
        <w:t xml:space="preserve"> to insufficient knowledge, </w:t>
      </w:r>
      <w:r w:rsidR="00E21898">
        <w:rPr>
          <w:rFonts w:ascii="Bookman Old Style" w:hAnsi="Bookman Old Style" w:cstheme="minorHAnsi"/>
          <w:sz w:val="24"/>
          <w:szCs w:val="24"/>
        </w:rPr>
        <w:t>poor</w:t>
      </w:r>
      <w:r w:rsidRPr="00026C32">
        <w:rPr>
          <w:rFonts w:ascii="Bookman Old Style" w:hAnsi="Bookman Old Style" w:cstheme="minorHAnsi"/>
          <w:sz w:val="24"/>
          <w:szCs w:val="24"/>
        </w:rPr>
        <w:t xml:space="preserve"> data, </w:t>
      </w:r>
      <w:r w:rsidR="00E21898">
        <w:rPr>
          <w:rFonts w:ascii="Bookman Old Style" w:hAnsi="Bookman Old Style" w:cstheme="minorHAnsi"/>
          <w:sz w:val="24"/>
          <w:szCs w:val="24"/>
        </w:rPr>
        <w:t>limited</w:t>
      </w:r>
      <w:r w:rsidRPr="00026C32">
        <w:rPr>
          <w:rFonts w:ascii="Bookman Old Style" w:hAnsi="Bookman Old Style" w:cstheme="minorHAnsi"/>
          <w:sz w:val="24"/>
          <w:szCs w:val="24"/>
        </w:rPr>
        <w:t xml:space="preserve"> facilities</w:t>
      </w:r>
      <w:r w:rsidR="00E21898">
        <w:rPr>
          <w:rFonts w:ascii="Bookman Old Style" w:hAnsi="Bookman Old Style" w:cstheme="minorHAnsi"/>
          <w:sz w:val="24"/>
          <w:szCs w:val="24"/>
        </w:rPr>
        <w:t xml:space="preserve"> to cater for these problems.</w:t>
      </w:r>
      <w:r w:rsidRPr="00026C32">
        <w:rPr>
          <w:rFonts w:ascii="Bookman Old Style" w:hAnsi="Bookman Old Style" w:cstheme="minorHAnsi"/>
          <w:sz w:val="24"/>
          <w:szCs w:val="24"/>
        </w:rPr>
        <w:t xml:space="preserve"> </w:t>
      </w:r>
      <w:r w:rsidR="00E21898">
        <w:rPr>
          <w:rFonts w:ascii="Bookman Old Style" w:hAnsi="Bookman Old Style" w:cstheme="minorHAnsi"/>
          <w:sz w:val="24"/>
          <w:szCs w:val="24"/>
        </w:rPr>
        <w:t>A</w:t>
      </w:r>
      <w:r w:rsidRPr="00026C32">
        <w:rPr>
          <w:rFonts w:ascii="Bookman Old Style" w:hAnsi="Bookman Old Style" w:cstheme="minorHAnsi"/>
          <w:sz w:val="24"/>
          <w:szCs w:val="24"/>
        </w:rPr>
        <w:t xml:space="preserve">ddictions among elderly population in India </w:t>
      </w:r>
      <w:r w:rsidR="00E21898">
        <w:rPr>
          <w:rFonts w:ascii="Bookman Old Style" w:hAnsi="Bookman Old Style" w:cstheme="minorHAnsi"/>
          <w:sz w:val="24"/>
          <w:szCs w:val="24"/>
        </w:rPr>
        <w:t>i</w:t>
      </w:r>
      <w:r w:rsidRPr="00026C32">
        <w:rPr>
          <w:rFonts w:ascii="Bookman Old Style" w:hAnsi="Bookman Old Style" w:cstheme="minorHAnsi"/>
          <w:sz w:val="24"/>
          <w:szCs w:val="24"/>
        </w:rPr>
        <w:t xml:space="preserve">s </w:t>
      </w:r>
      <w:r w:rsidR="00065685" w:rsidRPr="00026C32">
        <w:rPr>
          <w:rFonts w:ascii="Bookman Old Style" w:hAnsi="Bookman Old Style" w:cstheme="minorHAnsi"/>
          <w:sz w:val="24"/>
          <w:szCs w:val="24"/>
        </w:rPr>
        <w:t xml:space="preserve">grossly </w:t>
      </w:r>
      <w:r w:rsidRPr="00026C32">
        <w:rPr>
          <w:rFonts w:ascii="Bookman Old Style" w:hAnsi="Bookman Old Style" w:cstheme="minorHAnsi"/>
          <w:sz w:val="24"/>
          <w:szCs w:val="24"/>
        </w:rPr>
        <w:t>underestimated, under</w:t>
      </w:r>
      <w:r w:rsidR="00922D28" w:rsidRPr="00026C32">
        <w:rPr>
          <w:rFonts w:ascii="Bookman Old Style" w:hAnsi="Bookman Old Style" w:cstheme="minorHAnsi"/>
          <w:sz w:val="24"/>
          <w:szCs w:val="24"/>
        </w:rPr>
        <w:t>-</w:t>
      </w:r>
      <w:r w:rsidRPr="00026C32">
        <w:rPr>
          <w:rFonts w:ascii="Bookman Old Style" w:hAnsi="Bookman Old Style" w:cstheme="minorHAnsi"/>
          <w:sz w:val="24"/>
          <w:szCs w:val="24"/>
        </w:rPr>
        <w:t>identified, under</w:t>
      </w:r>
      <w:r w:rsidR="00922D28" w:rsidRPr="00026C32">
        <w:rPr>
          <w:rFonts w:ascii="Bookman Old Style" w:hAnsi="Bookman Old Style" w:cstheme="minorHAnsi"/>
          <w:sz w:val="24"/>
          <w:szCs w:val="24"/>
        </w:rPr>
        <w:t>-</w:t>
      </w:r>
      <w:r w:rsidRPr="00026C32">
        <w:rPr>
          <w:rFonts w:ascii="Bookman Old Style" w:hAnsi="Bookman Old Style" w:cstheme="minorHAnsi"/>
          <w:sz w:val="24"/>
          <w:szCs w:val="24"/>
        </w:rPr>
        <w:t>diagnosed as well as undertreated similar to many other countries.</w:t>
      </w:r>
    </w:p>
    <w:p w14:paraId="6EE1AA6D" w14:textId="785DD863" w:rsidR="006C588F" w:rsidRPr="00026C32" w:rsidRDefault="006C588F" w:rsidP="00922D28">
      <w:pPr>
        <w:jc w:val="both"/>
        <w:rPr>
          <w:rFonts w:ascii="Bookman Old Style" w:hAnsi="Bookman Old Style" w:cstheme="minorHAnsi"/>
          <w:sz w:val="24"/>
          <w:szCs w:val="24"/>
        </w:rPr>
      </w:pPr>
      <w:r w:rsidRPr="00026C32">
        <w:rPr>
          <w:rFonts w:ascii="Bookman Old Style" w:hAnsi="Bookman Old Style" w:cstheme="minorHAnsi"/>
          <w:sz w:val="24"/>
          <w:szCs w:val="24"/>
        </w:rPr>
        <w:t xml:space="preserve">A study conducted by </w:t>
      </w:r>
      <w:proofErr w:type="spellStart"/>
      <w:r w:rsidRPr="00026C32">
        <w:rPr>
          <w:rFonts w:ascii="Bookman Old Style" w:hAnsi="Bookman Old Style" w:cstheme="minorHAnsi"/>
          <w:sz w:val="24"/>
          <w:szCs w:val="24"/>
        </w:rPr>
        <w:t>Mundad</w:t>
      </w:r>
      <w:r w:rsidR="00922D28" w:rsidRPr="00026C32">
        <w:rPr>
          <w:rFonts w:ascii="Bookman Old Style" w:hAnsi="Bookman Old Style" w:cstheme="minorHAnsi"/>
          <w:sz w:val="24"/>
          <w:szCs w:val="24"/>
        </w:rPr>
        <w:t>a</w:t>
      </w:r>
      <w:proofErr w:type="spellEnd"/>
      <w:r w:rsidR="00922D28" w:rsidRPr="00026C32">
        <w:rPr>
          <w:rFonts w:ascii="Bookman Old Style" w:hAnsi="Bookman Old Style" w:cstheme="minorHAnsi"/>
          <w:sz w:val="24"/>
          <w:szCs w:val="24"/>
        </w:rPr>
        <w:t xml:space="preserve"> and colleagues</w:t>
      </w:r>
      <w:r w:rsidR="00FE750D" w:rsidRPr="00FE750D">
        <w:rPr>
          <w:rFonts w:ascii="Bookman Old Style" w:hAnsi="Bookman Old Style" w:cstheme="minorHAnsi"/>
          <w:sz w:val="24"/>
          <w:szCs w:val="24"/>
          <w:vertAlign w:val="superscript"/>
        </w:rPr>
        <w:t>1</w:t>
      </w:r>
      <w:r w:rsidR="00FE750D">
        <w:rPr>
          <w:rFonts w:ascii="Bookman Old Style" w:hAnsi="Bookman Old Style" w:cstheme="minorHAnsi"/>
          <w:sz w:val="24"/>
          <w:szCs w:val="24"/>
          <w:vertAlign w:val="superscript"/>
        </w:rPr>
        <w:t xml:space="preserve"> </w:t>
      </w:r>
      <w:r w:rsidRPr="00026C32">
        <w:rPr>
          <w:rFonts w:ascii="Bookman Old Style" w:hAnsi="Bookman Old Style" w:cstheme="minorHAnsi"/>
          <w:sz w:val="24"/>
          <w:szCs w:val="24"/>
        </w:rPr>
        <w:t xml:space="preserve">among rural population of Aurangabad in Central Maharashtra, the prevalence of addiction among elderly males was 68.3%, the prevalence of various addictions </w:t>
      </w:r>
      <w:r w:rsidR="00A72F70" w:rsidRPr="00026C32">
        <w:rPr>
          <w:rFonts w:ascii="Bookman Old Style" w:hAnsi="Bookman Old Style" w:cstheme="minorHAnsi"/>
          <w:sz w:val="24"/>
          <w:szCs w:val="24"/>
        </w:rPr>
        <w:t>was</w:t>
      </w:r>
      <w:r w:rsidRPr="00026C32">
        <w:rPr>
          <w:rFonts w:ascii="Bookman Old Style" w:hAnsi="Bookman Old Style" w:cstheme="minorHAnsi"/>
          <w:sz w:val="24"/>
          <w:szCs w:val="24"/>
        </w:rPr>
        <w:t xml:space="preserve"> smoking </w:t>
      </w:r>
      <w:r w:rsidR="00922D28" w:rsidRPr="00026C32">
        <w:rPr>
          <w:rFonts w:ascii="Bookman Old Style" w:hAnsi="Bookman Old Style" w:cstheme="minorHAnsi"/>
          <w:sz w:val="24"/>
          <w:szCs w:val="24"/>
        </w:rPr>
        <w:t>30</w:t>
      </w:r>
      <w:r w:rsidRPr="00026C32">
        <w:rPr>
          <w:rFonts w:ascii="Bookman Old Style" w:hAnsi="Bookman Old Style" w:cstheme="minorHAnsi"/>
          <w:sz w:val="24"/>
          <w:szCs w:val="24"/>
        </w:rPr>
        <w:t>%, alcohol 18.</w:t>
      </w:r>
      <w:r w:rsidR="00922D28" w:rsidRPr="00026C32">
        <w:rPr>
          <w:rFonts w:ascii="Bookman Old Style" w:hAnsi="Bookman Old Style" w:cstheme="minorHAnsi"/>
          <w:sz w:val="24"/>
          <w:szCs w:val="24"/>
        </w:rPr>
        <w:t>2</w:t>
      </w:r>
      <w:r w:rsidRPr="00026C32">
        <w:rPr>
          <w:rFonts w:ascii="Bookman Old Style" w:hAnsi="Bookman Old Style" w:cstheme="minorHAnsi"/>
          <w:sz w:val="24"/>
          <w:szCs w:val="24"/>
        </w:rPr>
        <w:t>%, tobacco chewing 29.</w:t>
      </w:r>
      <w:r w:rsidR="00922D28" w:rsidRPr="00026C32">
        <w:rPr>
          <w:rFonts w:ascii="Bookman Old Style" w:hAnsi="Bookman Old Style" w:cstheme="minorHAnsi"/>
          <w:sz w:val="24"/>
          <w:szCs w:val="24"/>
        </w:rPr>
        <w:t>3</w:t>
      </w:r>
      <w:r w:rsidRPr="00026C32">
        <w:rPr>
          <w:rFonts w:ascii="Bookman Old Style" w:hAnsi="Bookman Old Style" w:cstheme="minorHAnsi"/>
          <w:sz w:val="24"/>
          <w:szCs w:val="24"/>
        </w:rPr>
        <w:t xml:space="preserve">% and among elderly females, 45.4% </w:t>
      </w:r>
      <w:r w:rsidR="004F72AA">
        <w:rPr>
          <w:rFonts w:ascii="Bookman Old Style" w:hAnsi="Bookman Old Style" w:cstheme="minorHAnsi"/>
          <w:sz w:val="24"/>
          <w:szCs w:val="24"/>
        </w:rPr>
        <w:t xml:space="preserve">were chewing </w:t>
      </w:r>
      <w:r w:rsidRPr="00026C32">
        <w:rPr>
          <w:rFonts w:ascii="Bookman Old Style" w:hAnsi="Bookman Old Style" w:cstheme="minorHAnsi"/>
          <w:sz w:val="24"/>
          <w:szCs w:val="24"/>
        </w:rPr>
        <w:t xml:space="preserve">tobacco. </w:t>
      </w:r>
      <w:r w:rsidR="004F72AA">
        <w:rPr>
          <w:rFonts w:ascii="Bookman Old Style" w:hAnsi="Bookman Old Style" w:cstheme="minorHAnsi"/>
          <w:sz w:val="24"/>
          <w:szCs w:val="24"/>
        </w:rPr>
        <w:t xml:space="preserve">Also, </w:t>
      </w:r>
      <w:r w:rsidRPr="00026C32">
        <w:rPr>
          <w:rFonts w:ascii="Bookman Old Style" w:hAnsi="Bookman Old Style" w:cstheme="minorHAnsi"/>
          <w:sz w:val="24"/>
          <w:szCs w:val="24"/>
        </w:rPr>
        <w:t>40.4% males and 50.6% females were</w:t>
      </w:r>
      <w:r w:rsidR="004F72AA">
        <w:rPr>
          <w:rFonts w:ascii="Bookman Old Style" w:hAnsi="Bookman Old Style" w:cstheme="minorHAnsi"/>
          <w:sz w:val="24"/>
          <w:szCs w:val="24"/>
        </w:rPr>
        <w:t xml:space="preserve"> found to have addiction with</w:t>
      </w:r>
      <w:r w:rsidRPr="00026C32">
        <w:rPr>
          <w:rFonts w:ascii="Bookman Old Style" w:hAnsi="Bookman Old Style" w:cstheme="minorHAnsi"/>
          <w:sz w:val="24"/>
          <w:szCs w:val="24"/>
        </w:rPr>
        <w:t xml:space="preserve"> </w:t>
      </w:r>
      <w:r w:rsidR="004F72AA">
        <w:rPr>
          <w:rFonts w:ascii="Bookman Old Style" w:hAnsi="Bookman Old Style" w:cstheme="minorHAnsi"/>
          <w:sz w:val="24"/>
          <w:szCs w:val="24"/>
        </w:rPr>
        <w:t xml:space="preserve">either of </w:t>
      </w:r>
      <w:proofErr w:type="spellStart"/>
      <w:r w:rsidRPr="00026C32">
        <w:rPr>
          <w:rFonts w:ascii="Bookman Old Style" w:hAnsi="Bookman Old Style" w:cstheme="minorHAnsi"/>
          <w:sz w:val="24"/>
          <w:szCs w:val="24"/>
        </w:rPr>
        <w:t>Hukka</w:t>
      </w:r>
      <w:proofErr w:type="spellEnd"/>
      <w:r w:rsidR="004F72AA">
        <w:rPr>
          <w:rFonts w:ascii="Bookman Old Style" w:hAnsi="Bookman Old Style" w:cstheme="minorHAnsi"/>
          <w:sz w:val="24"/>
          <w:szCs w:val="24"/>
        </w:rPr>
        <w:t xml:space="preserve">, </w:t>
      </w:r>
      <w:r w:rsidRPr="00026C32">
        <w:rPr>
          <w:rFonts w:ascii="Bookman Old Style" w:hAnsi="Bookman Old Style" w:cstheme="minorHAnsi"/>
          <w:sz w:val="24"/>
          <w:szCs w:val="24"/>
        </w:rPr>
        <w:t>Bhang, betel</w:t>
      </w:r>
      <w:r w:rsidR="004F72AA">
        <w:rPr>
          <w:rFonts w:ascii="Bookman Old Style" w:hAnsi="Bookman Old Style" w:cstheme="minorHAnsi"/>
          <w:sz w:val="24"/>
          <w:szCs w:val="24"/>
        </w:rPr>
        <w:t xml:space="preserve"> or</w:t>
      </w:r>
      <w:r w:rsidRPr="00026C32">
        <w:rPr>
          <w:rFonts w:ascii="Bookman Old Style" w:hAnsi="Bookman Old Style" w:cstheme="minorHAnsi"/>
          <w:sz w:val="24"/>
          <w:szCs w:val="24"/>
        </w:rPr>
        <w:t xml:space="preserve"> pan. Study </w:t>
      </w:r>
      <w:r w:rsidR="00E21898">
        <w:rPr>
          <w:rFonts w:ascii="Bookman Old Style" w:hAnsi="Bookman Old Style" w:cstheme="minorHAnsi"/>
          <w:sz w:val="24"/>
          <w:szCs w:val="24"/>
        </w:rPr>
        <w:t xml:space="preserve">also </w:t>
      </w:r>
      <w:r w:rsidRPr="00026C32">
        <w:rPr>
          <w:rFonts w:ascii="Bookman Old Style" w:hAnsi="Bookman Old Style" w:cstheme="minorHAnsi"/>
          <w:sz w:val="24"/>
          <w:szCs w:val="24"/>
        </w:rPr>
        <w:t>found significantly higher proportion of males were having addiction of alcohol and smoking.</w:t>
      </w:r>
      <w:r w:rsidR="005C0C96" w:rsidRPr="00026C32">
        <w:rPr>
          <w:rFonts w:ascii="Bookman Old Style" w:hAnsi="Bookman Old Style" w:cs="Arial"/>
          <w:sz w:val="24"/>
          <w:szCs w:val="24"/>
          <w:shd w:val="clear" w:color="auto" w:fill="FFFFFF"/>
        </w:rPr>
        <w:t> </w:t>
      </w:r>
    </w:p>
    <w:p w14:paraId="27211DD3" w14:textId="3C81E7DE" w:rsidR="00922D28" w:rsidRPr="00026C32" w:rsidRDefault="00BE6E4E" w:rsidP="00922D28">
      <w:pPr>
        <w:jc w:val="both"/>
        <w:rPr>
          <w:rFonts w:ascii="Bookman Old Style" w:hAnsi="Bookman Old Style" w:cstheme="minorHAnsi"/>
          <w:sz w:val="24"/>
          <w:szCs w:val="24"/>
        </w:rPr>
      </w:pPr>
      <w:r w:rsidRPr="00026C32">
        <w:rPr>
          <w:rFonts w:ascii="Bookman Old Style" w:hAnsi="Bookman Old Style" w:cstheme="minorHAnsi"/>
          <w:b/>
          <w:bCs/>
          <w:sz w:val="24"/>
          <w:szCs w:val="24"/>
        </w:rPr>
        <w:t>Alcohol use</w:t>
      </w:r>
      <w:r w:rsidRPr="00026C32">
        <w:rPr>
          <w:rFonts w:ascii="Bookman Old Style" w:hAnsi="Bookman Old Style" w:cstheme="minorHAnsi"/>
          <w:sz w:val="24"/>
          <w:szCs w:val="24"/>
        </w:rPr>
        <w:t xml:space="preserve"> </w:t>
      </w:r>
    </w:p>
    <w:p w14:paraId="5A11793E" w14:textId="0FF4121E" w:rsidR="00BE6E4E" w:rsidRPr="00026C32" w:rsidRDefault="00026C32" w:rsidP="00922D28">
      <w:pPr>
        <w:jc w:val="both"/>
        <w:rPr>
          <w:rFonts w:ascii="Bookman Old Style" w:hAnsi="Bookman Old Style" w:cstheme="minorHAnsi"/>
          <w:sz w:val="24"/>
          <w:szCs w:val="24"/>
        </w:rPr>
      </w:pPr>
      <w:r w:rsidRPr="00026C32">
        <w:rPr>
          <w:rFonts w:ascii="Bookman Old Style" w:hAnsi="Bookman Old Style" w:cstheme="minorHAnsi"/>
          <w:sz w:val="24"/>
          <w:szCs w:val="24"/>
        </w:rPr>
        <w:t>Often,</w:t>
      </w:r>
      <w:r w:rsidR="00BE6E4E" w:rsidRPr="00026C32">
        <w:rPr>
          <w:rFonts w:ascii="Bookman Old Style" w:hAnsi="Bookman Old Style" w:cstheme="minorHAnsi"/>
          <w:sz w:val="24"/>
          <w:szCs w:val="24"/>
        </w:rPr>
        <w:t xml:space="preserve"> we get referrals from </w:t>
      </w:r>
      <w:r w:rsidR="004F72AA">
        <w:rPr>
          <w:rFonts w:ascii="Bookman Old Style" w:hAnsi="Bookman Old Style" w:cstheme="minorHAnsi"/>
          <w:sz w:val="24"/>
          <w:szCs w:val="24"/>
        </w:rPr>
        <w:t>G</w:t>
      </w:r>
      <w:r w:rsidR="00BE6E4E" w:rsidRPr="00026C32">
        <w:rPr>
          <w:rFonts w:ascii="Bookman Old Style" w:hAnsi="Bookman Old Style" w:cstheme="minorHAnsi"/>
          <w:sz w:val="24"/>
          <w:szCs w:val="24"/>
        </w:rPr>
        <w:t xml:space="preserve">eneral hospitals commonly </w:t>
      </w:r>
      <w:r w:rsidR="00065685" w:rsidRPr="00026C32">
        <w:rPr>
          <w:rFonts w:ascii="Bookman Old Style" w:hAnsi="Bookman Old Style" w:cstheme="minorHAnsi"/>
          <w:sz w:val="24"/>
          <w:szCs w:val="24"/>
        </w:rPr>
        <w:t xml:space="preserve">in </w:t>
      </w:r>
      <w:r w:rsidR="00BE6E4E" w:rsidRPr="00026C32">
        <w:rPr>
          <w:rFonts w:ascii="Bookman Old Style" w:hAnsi="Bookman Old Style" w:cstheme="minorHAnsi"/>
          <w:sz w:val="24"/>
          <w:szCs w:val="24"/>
        </w:rPr>
        <w:t>post-surgical</w:t>
      </w:r>
      <w:r w:rsidR="00065685" w:rsidRPr="00026C32">
        <w:rPr>
          <w:rFonts w:ascii="Bookman Old Style" w:hAnsi="Bookman Old Style" w:cstheme="minorHAnsi"/>
          <w:sz w:val="24"/>
          <w:szCs w:val="24"/>
        </w:rPr>
        <w:t xml:space="preserve"> patients</w:t>
      </w:r>
      <w:r w:rsidR="00BE6E4E" w:rsidRPr="00026C32">
        <w:rPr>
          <w:rFonts w:ascii="Bookman Old Style" w:hAnsi="Bookman Old Style" w:cstheme="minorHAnsi"/>
          <w:sz w:val="24"/>
          <w:szCs w:val="24"/>
        </w:rPr>
        <w:t xml:space="preserve">. </w:t>
      </w:r>
      <w:r w:rsidR="00065685" w:rsidRPr="00026C32">
        <w:rPr>
          <w:rFonts w:ascii="Bookman Old Style" w:hAnsi="Bookman Old Style" w:cstheme="minorHAnsi"/>
          <w:sz w:val="24"/>
          <w:szCs w:val="24"/>
        </w:rPr>
        <w:t>T</w:t>
      </w:r>
      <w:r w:rsidR="00BE6E4E" w:rsidRPr="00026C32">
        <w:rPr>
          <w:rFonts w:ascii="Bookman Old Style" w:hAnsi="Bookman Old Style" w:cstheme="minorHAnsi"/>
          <w:sz w:val="24"/>
          <w:szCs w:val="24"/>
        </w:rPr>
        <w:t xml:space="preserve">hey are </w:t>
      </w:r>
      <w:r w:rsidR="00065685" w:rsidRPr="00026C32">
        <w:rPr>
          <w:rFonts w:ascii="Bookman Old Style" w:hAnsi="Bookman Old Style" w:cstheme="minorHAnsi"/>
          <w:sz w:val="24"/>
          <w:szCs w:val="24"/>
        </w:rPr>
        <w:t xml:space="preserve">usually </w:t>
      </w:r>
      <w:r w:rsidR="00BE6E4E" w:rsidRPr="00026C32">
        <w:rPr>
          <w:rFonts w:ascii="Bookman Old Style" w:hAnsi="Bookman Old Style" w:cstheme="minorHAnsi"/>
          <w:sz w:val="24"/>
          <w:szCs w:val="24"/>
        </w:rPr>
        <w:t>a few hours to 2 days post</w:t>
      </w:r>
      <w:r w:rsidR="00065685" w:rsidRPr="00026C32">
        <w:rPr>
          <w:rFonts w:ascii="Bookman Old Style" w:hAnsi="Bookman Old Style" w:cstheme="minorHAnsi"/>
          <w:sz w:val="24"/>
          <w:szCs w:val="24"/>
        </w:rPr>
        <w:t>-</w:t>
      </w:r>
      <w:r w:rsidR="00BE6E4E" w:rsidRPr="00026C32">
        <w:rPr>
          <w:rFonts w:ascii="Bookman Old Style" w:hAnsi="Bookman Old Style" w:cstheme="minorHAnsi"/>
          <w:sz w:val="24"/>
          <w:szCs w:val="24"/>
        </w:rPr>
        <w:t xml:space="preserve">operative periods when they start behaving rather oddly. They are confused, </w:t>
      </w:r>
      <w:r w:rsidR="003A027F" w:rsidRPr="00026C32">
        <w:rPr>
          <w:rFonts w:ascii="Bookman Old Style" w:hAnsi="Bookman Old Style" w:cstheme="minorHAnsi"/>
          <w:sz w:val="24"/>
          <w:szCs w:val="24"/>
        </w:rPr>
        <w:t xml:space="preserve">disoriented </w:t>
      </w:r>
      <w:r w:rsidR="00BE6E4E" w:rsidRPr="00026C32">
        <w:rPr>
          <w:rFonts w:ascii="Bookman Old Style" w:hAnsi="Bookman Old Style" w:cstheme="minorHAnsi"/>
          <w:sz w:val="24"/>
          <w:szCs w:val="24"/>
        </w:rPr>
        <w:t xml:space="preserve">agitated, pulling out their tubes, abusive to nursing staff and at times seeing things. There have been instances when patients have to be physically restrained. Routine </w:t>
      </w:r>
      <w:r w:rsidR="00922D28" w:rsidRPr="00026C32">
        <w:rPr>
          <w:rFonts w:ascii="Bookman Old Style" w:hAnsi="Bookman Old Style" w:cstheme="minorHAnsi"/>
          <w:sz w:val="24"/>
          <w:szCs w:val="24"/>
        </w:rPr>
        <w:t xml:space="preserve">Blood tests </w:t>
      </w:r>
      <w:r w:rsidR="00BE6E4E" w:rsidRPr="00026C32">
        <w:rPr>
          <w:rFonts w:ascii="Bookman Old Style" w:hAnsi="Bookman Old Style" w:cstheme="minorHAnsi"/>
          <w:sz w:val="24"/>
          <w:szCs w:val="24"/>
        </w:rPr>
        <w:t xml:space="preserve">show a slightly elevated liver function tests and total counts. Due to their aggressive and disruptive behaviour, </w:t>
      </w:r>
      <w:r w:rsidR="004F72AA">
        <w:rPr>
          <w:rFonts w:ascii="Bookman Old Style" w:hAnsi="Bookman Old Style" w:cstheme="minorHAnsi"/>
          <w:sz w:val="24"/>
          <w:szCs w:val="24"/>
        </w:rPr>
        <w:t>P</w:t>
      </w:r>
      <w:r w:rsidR="00BE6E4E" w:rsidRPr="00026C32">
        <w:rPr>
          <w:rFonts w:ascii="Bookman Old Style" w:hAnsi="Bookman Old Style" w:cstheme="minorHAnsi"/>
          <w:sz w:val="24"/>
          <w:szCs w:val="24"/>
        </w:rPr>
        <w:t>sychiatrists are called for interventions.</w:t>
      </w:r>
    </w:p>
    <w:p w14:paraId="78B984D1" w14:textId="75DA6CD8" w:rsidR="00E33316" w:rsidRPr="00026C32" w:rsidRDefault="00BE6E4E" w:rsidP="00922D28">
      <w:pPr>
        <w:jc w:val="both"/>
        <w:rPr>
          <w:rFonts w:ascii="Bookman Old Style" w:hAnsi="Bookman Old Style" w:cstheme="minorHAnsi"/>
          <w:sz w:val="24"/>
          <w:szCs w:val="24"/>
        </w:rPr>
      </w:pPr>
      <w:r w:rsidRPr="00026C32">
        <w:rPr>
          <w:rFonts w:ascii="Bookman Old Style" w:hAnsi="Bookman Old Style" w:cstheme="minorHAnsi"/>
          <w:sz w:val="24"/>
          <w:szCs w:val="24"/>
        </w:rPr>
        <w:t>A detailed history</w:t>
      </w:r>
      <w:r w:rsidR="003A027F" w:rsidRPr="00026C32">
        <w:rPr>
          <w:rFonts w:ascii="Bookman Old Style" w:hAnsi="Bookman Old Style" w:cstheme="minorHAnsi"/>
          <w:sz w:val="24"/>
          <w:szCs w:val="24"/>
        </w:rPr>
        <w:t xml:space="preserve"> often</w:t>
      </w:r>
      <w:r w:rsidRPr="00026C32">
        <w:rPr>
          <w:rFonts w:ascii="Bookman Old Style" w:hAnsi="Bookman Old Style" w:cstheme="minorHAnsi"/>
          <w:sz w:val="24"/>
          <w:szCs w:val="24"/>
        </w:rPr>
        <w:t xml:space="preserve"> reveals a long history of alcohol consumption which are often missed or concealed. </w:t>
      </w:r>
      <w:r w:rsidR="003A027F" w:rsidRPr="00026C32">
        <w:rPr>
          <w:rFonts w:ascii="Bookman Old Style" w:hAnsi="Bookman Old Style" w:cstheme="minorHAnsi"/>
          <w:sz w:val="24"/>
          <w:szCs w:val="24"/>
        </w:rPr>
        <w:t>The quantities may vary from a small shot of alcohol to substantial quantities like half a bottle of spirits or wine. Family member</w:t>
      </w:r>
      <w:r w:rsidR="00922D28" w:rsidRPr="00026C32">
        <w:rPr>
          <w:rFonts w:ascii="Bookman Old Style" w:hAnsi="Bookman Old Style" w:cstheme="minorHAnsi"/>
          <w:sz w:val="24"/>
          <w:szCs w:val="24"/>
        </w:rPr>
        <w:t>s</w:t>
      </w:r>
      <w:r w:rsidR="003A027F" w:rsidRPr="00026C32">
        <w:rPr>
          <w:rFonts w:ascii="Bookman Old Style" w:hAnsi="Bookman Old Style" w:cstheme="minorHAnsi"/>
          <w:sz w:val="24"/>
          <w:szCs w:val="24"/>
        </w:rPr>
        <w:t xml:space="preserve"> and patients tend to normalize such intake and they may vehemently deny their </w:t>
      </w:r>
      <w:r w:rsidR="00922D28" w:rsidRPr="00026C32">
        <w:rPr>
          <w:rFonts w:ascii="Bookman Old Style" w:hAnsi="Bookman Old Style" w:cstheme="minorHAnsi"/>
          <w:sz w:val="24"/>
          <w:szCs w:val="24"/>
        </w:rPr>
        <w:t>excessive use</w:t>
      </w:r>
      <w:r w:rsidR="003A027F" w:rsidRPr="00026C32">
        <w:rPr>
          <w:rFonts w:ascii="Bookman Old Style" w:hAnsi="Bookman Old Style" w:cstheme="minorHAnsi"/>
          <w:sz w:val="24"/>
          <w:szCs w:val="24"/>
        </w:rPr>
        <w:t>. The common statements one hears is “I am not an alcoholic”. This also highlights the lack of knowledge and absence of regular brief interventions at primary care levels.</w:t>
      </w:r>
      <w:r w:rsidR="00216A19" w:rsidRPr="00026C32">
        <w:rPr>
          <w:rFonts w:ascii="Bookman Old Style" w:hAnsi="Bookman Old Style" w:cstheme="minorHAnsi"/>
          <w:sz w:val="24"/>
          <w:szCs w:val="24"/>
        </w:rPr>
        <w:t xml:space="preserve"> </w:t>
      </w:r>
      <w:r w:rsidRPr="00026C32">
        <w:rPr>
          <w:rFonts w:ascii="Bookman Old Style" w:hAnsi="Bookman Old Style" w:cstheme="minorHAnsi"/>
          <w:sz w:val="24"/>
          <w:szCs w:val="24"/>
        </w:rPr>
        <w:t>A simple CAGE</w:t>
      </w:r>
      <w:r w:rsidR="00922D28" w:rsidRPr="00026C32">
        <w:rPr>
          <w:rFonts w:ascii="Bookman Old Style" w:hAnsi="Bookman Old Style" w:cstheme="minorHAnsi"/>
          <w:sz w:val="24"/>
          <w:szCs w:val="24"/>
        </w:rPr>
        <w:t xml:space="preserve"> </w:t>
      </w:r>
      <w:r w:rsidR="00922D28" w:rsidRPr="00026C32">
        <w:rPr>
          <w:rFonts w:ascii="Bookman Old Style" w:hAnsi="Bookman Old Style" w:cstheme="minorHAnsi"/>
          <w:i/>
          <w:iCs/>
          <w:sz w:val="24"/>
          <w:szCs w:val="24"/>
        </w:rPr>
        <w:t>(C - you must cut down on alcohol use; A – Annoyed when family asks about your alcohol use; G</w:t>
      </w:r>
      <w:r w:rsidR="000216F9" w:rsidRPr="00026C32">
        <w:rPr>
          <w:rFonts w:ascii="Bookman Old Style" w:hAnsi="Bookman Old Style" w:cstheme="minorHAnsi"/>
          <w:i/>
          <w:iCs/>
          <w:sz w:val="24"/>
          <w:szCs w:val="24"/>
        </w:rPr>
        <w:t xml:space="preserve"> </w:t>
      </w:r>
      <w:r w:rsidR="00922D28" w:rsidRPr="00026C32">
        <w:rPr>
          <w:rFonts w:ascii="Bookman Old Style" w:hAnsi="Bookman Old Style" w:cstheme="minorHAnsi"/>
          <w:i/>
          <w:iCs/>
          <w:sz w:val="24"/>
          <w:szCs w:val="24"/>
        </w:rPr>
        <w:t>-</w:t>
      </w:r>
      <w:r w:rsidR="000216F9" w:rsidRPr="00026C32">
        <w:rPr>
          <w:rFonts w:ascii="Bookman Old Style" w:hAnsi="Bookman Old Style" w:cstheme="minorHAnsi"/>
          <w:i/>
          <w:iCs/>
          <w:sz w:val="24"/>
          <w:szCs w:val="24"/>
        </w:rPr>
        <w:t xml:space="preserve"> </w:t>
      </w:r>
      <w:r w:rsidR="00922D28" w:rsidRPr="00026C32">
        <w:rPr>
          <w:rFonts w:ascii="Bookman Old Style" w:hAnsi="Bookman Old Style" w:cstheme="minorHAnsi"/>
          <w:i/>
          <w:iCs/>
          <w:sz w:val="24"/>
          <w:szCs w:val="24"/>
        </w:rPr>
        <w:t>feeling Guilty about alcohol use; E – using as Eye-opener or first thing in the morning)</w:t>
      </w:r>
      <w:r w:rsidRPr="00026C32">
        <w:rPr>
          <w:rFonts w:ascii="Bookman Old Style" w:hAnsi="Bookman Old Style" w:cstheme="minorHAnsi"/>
          <w:sz w:val="24"/>
          <w:szCs w:val="24"/>
        </w:rPr>
        <w:t xml:space="preserve"> questionnaire can </w:t>
      </w:r>
      <w:r w:rsidR="000216F9" w:rsidRPr="00026C32">
        <w:rPr>
          <w:rFonts w:ascii="Bookman Old Style" w:hAnsi="Bookman Old Style" w:cstheme="minorHAnsi"/>
          <w:sz w:val="24"/>
          <w:szCs w:val="24"/>
        </w:rPr>
        <w:t xml:space="preserve">be used to screen and if the person gets one or more out of four right, then the person must seek early consultation with a </w:t>
      </w:r>
      <w:proofErr w:type="gramStart"/>
      <w:r w:rsidR="000216F9" w:rsidRPr="00026C32">
        <w:rPr>
          <w:rFonts w:ascii="Bookman Old Style" w:hAnsi="Bookman Old Style" w:cstheme="minorHAnsi"/>
          <w:sz w:val="24"/>
          <w:szCs w:val="24"/>
        </w:rPr>
        <w:t>Psychiatrist</w:t>
      </w:r>
      <w:proofErr w:type="gramEnd"/>
      <w:r w:rsidR="00E33316" w:rsidRPr="00026C32">
        <w:rPr>
          <w:rFonts w:ascii="Bookman Old Style" w:hAnsi="Bookman Old Style" w:cstheme="minorHAnsi"/>
          <w:sz w:val="24"/>
          <w:szCs w:val="24"/>
        </w:rPr>
        <w:t xml:space="preserve">. Informant history could be vital for the diagnosis. </w:t>
      </w:r>
    </w:p>
    <w:p w14:paraId="1D6CF419" w14:textId="71E67541" w:rsidR="00A746A6" w:rsidRPr="00026C32" w:rsidRDefault="00216A19" w:rsidP="00922D28">
      <w:pPr>
        <w:jc w:val="both"/>
        <w:rPr>
          <w:rFonts w:ascii="Bookman Old Style" w:hAnsi="Bookman Old Style" w:cstheme="minorHAnsi"/>
          <w:sz w:val="24"/>
          <w:szCs w:val="24"/>
        </w:rPr>
      </w:pPr>
      <w:r w:rsidRPr="00026C32">
        <w:rPr>
          <w:rFonts w:ascii="Bookman Old Style" w:hAnsi="Bookman Old Style" w:cstheme="minorHAnsi"/>
          <w:sz w:val="24"/>
          <w:szCs w:val="24"/>
        </w:rPr>
        <w:t>Firstly</w:t>
      </w:r>
      <w:r w:rsidR="00026C32">
        <w:rPr>
          <w:rFonts w:ascii="Bookman Old Style" w:hAnsi="Bookman Old Style" w:cstheme="minorHAnsi"/>
          <w:sz w:val="24"/>
          <w:szCs w:val="24"/>
        </w:rPr>
        <w:t>,</w:t>
      </w:r>
      <w:r w:rsidRPr="00026C32">
        <w:rPr>
          <w:rFonts w:ascii="Bookman Old Style" w:hAnsi="Bookman Old Style" w:cstheme="minorHAnsi"/>
          <w:sz w:val="24"/>
          <w:szCs w:val="24"/>
        </w:rPr>
        <w:t xml:space="preserve"> it</w:t>
      </w:r>
      <w:r w:rsidR="00E33316" w:rsidRPr="00026C32">
        <w:rPr>
          <w:rFonts w:ascii="Bookman Old Style" w:hAnsi="Bookman Old Style" w:cstheme="minorHAnsi"/>
          <w:sz w:val="24"/>
          <w:szCs w:val="24"/>
        </w:rPr>
        <w:t xml:space="preserve"> is important to diagnose </w:t>
      </w:r>
      <w:r w:rsidRPr="00026C32">
        <w:rPr>
          <w:rFonts w:ascii="Bookman Old Style" w:hAnsi="Bookman Old Style" w:cstheme="minorHAnsi"/>
          <w:sz w:val="24"/>
          <w:szCs w:val="24"/>
        </w:rPr>
        <w:t>t</w:t>
      </w:r>
      <w:r w:rsidR="00E33316" w:rsidRPr="00026C32">
        <w:rPr>
          <w:rFonts w:ascii="Bookman Old Style" w:hAnsi="Bookman Old Style" w:cstheme="minorHAnsi"/>
          <w:sz w:val="24"/>
          <w:szCs w:val="24"/>
        </w:rPr>
        <w:t>o prevent more dangerous complications like Del</w:t>
      </w:r>
      <w:r w:rsidR="000216F9" w:rsidRPr="00026C32">
        <w:rPr>
          <w:rFonts w:ascii="Bookman Old Style" w:hAnsi="Bookman Old Style" w:cstheme="minorHAnsi"/>
          <w:sz w:val="24"/>
          <w:szCs w:val="24"/>
        </w:rPr>
        <w:t>i</w:t>
      </w:r>
      <w:r w:rsidR="00E33316" w:rsidRPr="00026C32">
        <w:rPr>
          <w:rFonts w:ascii="Bookman Old Style" w:hAnsi="Bookman Old Style" w:cstheme="minorHAnsi"/>
          <w:sz w:val="24"/>
          <w:szCs w:val="24"/>
        </w:rPr>
        <w:t xml:space="preserve">rium </w:t>
      </w:r>
      <w:r w:rsidRPr="00026C32">
        <w:rPr>
          <w:rFonts w:ascii="Bookman Old Style" w:hAnsi="Bookman Old Style" w:cstheme="minorHAnsi"/>
          <w:sz w:val="24"/>
          <w:szCs w:val="24"/>
        </w:rPr>
        <w:t>T</w:t>
      </w:r>
      <w:r w:rsidR="00E33316" w:rsidRPr="00026C32">
        <w:rPr>
          <w:rFonts w:ascii="Bookman Old Style" w:hAnsi="Bookman Old Style" w:cstheme="minorHAnsi"/>
          <w:sz w:val="24"/>
          <w:szCs w:val="24"/>
        </w:rPr>
        <w:t xml:space="preserve">remens, </w:t>
      </w:r>
      <w:r w:rsidRPr="00026C32">
        <w:rPr>
          <w:rFonts w:ascii="Bookman Old Style" w:hAnsi="Bookman Old Style" w:cstheme="minorHAnsi"/>
          <w:sz w:val="24"/>
          <w:szCs w:val="24"/>
        </w:rPr>
        <w:t>W</w:t>
      </w:r>
      <w:r w:rsidR="00E33316" w:rsidRPr="00026C32">
        <w:rPr>
          <w:rFonts w:ascii="Bookman Old Style" w:hAnsi="Bookman Old Style" w:cstheme="minorHAnsi"/>
          <w:sz w:val="24"/>
          <w:szCs w:val="24"/>
        </w:rPr>
        <w:t>erni</w:t>
      </w:r>
      <w:r w:rsidR="000216F9" w:rsidRPr="00026C32">
        <w:rPr>
          <w:rFonts w:ascii="Bookman Old Style" w:hAnsi="Bookman Old Style" w:cstheme="minorHAnsi"/>
          <w:sz w:val="24"/>
          <w:szCs w:val="24"/>
        </w:rPr>
        <w:t>ck</w:t>
      </w:r>
      <w:r w:rsidR="00E33316" w:rsidRPr="00026C32">
        <w:rPr>
          <w:rFonts w:ascii="Bookman Old Style" w:hAnsi="Bookman Old Style" w:cstheme="minorHAnsi"/>
          <w:sz w:val="24"/>
          <w:szCs w:val="24"/>
        </w:rPr>
        <w:t xml:space="preserve">e’s encephalopathy or </w:t>
      </w:r>
      <w:r w:rsidR="000216F9" w:rsidRPr="00026C32">
        <w:rPr>
          <w:rFonts w:ascii="Bookman Old Style" w:hAnsi="Bookman Old Style" w:cstheme="minorHAnsi"/>
          <w:sz w:val="24"/>
          <w:szCs w:val="24"/>
        </w:rPr>
        <w:t>W</w:t>
      </w:r>
      <w:r w:rsidR="00E33316" w:rsidRPr="00026C32">
        <w:rPr>
          <w:rFonts w:ascii="Bookman Old Style" w:hAnsi="Bookman Old Style" w:cstheme="minorHAnsi"/>
          <w:sz w:val="24"/>
          <w:szCs w:val="24"/>
        </w:rPr>
        <w:t>ithdrawal fits. Some of them may lead to more long</w:t>
      </w:r>
      <w:r w:rsidR="000216F9" w:rsidRPr="00026C32">
        <w:rPr>
          <w:rFonts w:ascii="Bookman Old Style" w:hAnsi="Bookman Old Style" w:cstheme="minorHAnsi"/>
          <w:sz w:val="24"/>
          <w:szCs w:val="24"/>
        </w:rPr>
        <w:t>-</w:t>
      </w:r>
      <w:r w:rsidR="00E33316" w:rsidRPr="00026C32">
        <w:rPr>
          <w:rFonts w:ascii="Bookman Old Style" w:hAnsi="Bookman Old Style" w:cstheme="minorHAnsi"/>
          <w:sz w:val="24"/>
          <w:szCs w:val="24"/>
        </w:rPr>
        <w:t>term complications like Korsakoff psychosis or alcohol</w:t>
      </w:r>
      <w:r w:rsidR="000216F9" w:rsidRPr="00026C32">
        <w:rPr>
          <w:rFonts w:ascii="Bookman Old Style" w:hAnsi="Bookman Old Style" w:cstheme="minorHAnsi"/>
          <w:sz w:val="24"/>
          <w:szCs w:val="24"/>
        </w:rPr>
        <w:t xml:space="preserve"> induced</w:t>
      </w:r>
      <w:r w:rsidR="00E33316" w:rsidRPr="00026C32">
        <w:rPr>
          <w:rFonts w:ascii="Bookman Old Style" w:hAnsi="Bookman Old Style" w:cstheme="minorHAnsi"/>
          <w:sz w:val="24"/>
          <w:szCs w:val="24"/>
        </w:rPr>
        <w:t xml:space="preserve"> dementia.</w:t>
      </w:r>
      <w:r w:rsidR="000216F9" w:rsidRPr="00026C32">
        <w:rPr>
          <w:rFonts w:ascii="Bookman Old Style" w:hAnsi="Bookman Old Style" w:cstheme="minorHAnsi"/>
          <w:sz w:val="24"/>
          <w:szCs w:val="24"/>
        </w:rPr>
        <w:t xml:space="preserve"> Liver is an important organ that helps get rid of poisonous toxins from our body, and this can get damaged due to excessive </w:t>
      </w:r>
      <w:r w:rsidR="000216F9" w:rsidRPr="00026C32">
        <w:rPr>
          <w:rFonts w:ascii="Bookman Old Style" w:hAnsi="Bookman Old Style" w:cstheme="minorHAnsi"/>
          <w:sz w:val="24"/>
          <w:szCs w:val="24"/>
        </w:rPr>
        <w:lastRenderedPageBreak/>
        <w:t>alcohol use. Some people may have damage earlier than others. In addition, alcohol use can deplete vitamin especially B1 levels in the body leading to problems with nerve conduction. Also</w:t>
      </w:r>
      <w:r w:rsidR="00C07D23">
        <w:rPr>
          <w:rFonts w:ascii="Bookman Old Style" w:hAnsi="Bookman Old Style" w:cstheme="minorHAnsi"/>
          <w:sz w:val="24"/>
          <w:szCs w:val="24"/>
        </w:rPr>
        <w:t>,</w:t>
      </w:r>
      <w:r w:rsidR="000216F9" w:rsidRPr="00026C32">
        <w:rPr>
          <w:rFonts w:ascii="Bookman Old Style" w:hAnsi="Bookman Old Style" w:cstheme="minorHAnsi"/>
          <w:sz w:val="24"/>
          <w:szCs w:val="24"/>
        </w:rPr>
        <w:t xml:space="preserve"> digestive system may get affected. Kidneys may get damaged. </w:t>
      </w:r>
    </w:p>
    <w:p w14:paraId="7CF4B52F" w14:textId="095E212C" w:rsidR="00A746A6" w:rsidRPr="00026C32" w:rsidRDefault="00A746A6" w:rsidP="00922D28">
      <w:p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Older adults who choose to drink should be advised to </w:t>
      </w:r>
      <w:r w:rsidR="000216F9" w:rsidRPr="00026C32">
        <w:rPr>
          <w:rFonts w:ascii="Bookman Old Style" w:hAnsi="Bookman Old Style" w:cstheme="minorHAnsi"/>
          <w:sz w:val="24"/>
          <w:szCs w:val="24"/>
          <w:lang w:val="en-US"/>
        </w:rPr>
        <w:t xml:space="preserve">maintain a diary of their use, </w:t>
      </w:r>
      <w:r w:rsidRPr="00026C32">
        <w:rPr>
          <w:rFonts w:ascii="Bookman Old Style" w:hAnsi="Bookman Old Style" w:cstheme="minorHAnsi"/>
          <w:sz w:val="24"/>
          <w:szCs w:val="24"/>
          <w:lang w:val="en-US"/>
        </w:rPr>
        <w:t>slow their pace of consumption and also reduce their quantity</w:t>
      </w:r>
      <w:r w:rsidR="000216F9" w:rsidRPr="00026C32">
        <w:rPr>
          <w:rFonts w:ascii="Bookman Old Style" w:hAnsi="Bookman Old Style" w:cstheme="minorHAnsi"/>
          <w:sz w:val="24"/>
          <w:szCs w:val="24"/>
          <w:lang w:val="en-US"/>
        </w:rPr>
        <w:t xml:space="preserve">. </w:t>
      </w:r>
      <w:r w:rsidRPr="00026C32">
        <w:rPr>
          <w:rFonts w:ascii="Bookman Old Style" w:hAnsi="Bookman Old Style" w:cstheme="minorHAnsi"/>
          <w:sz w:val="24"/>
          <w:szCs w:val="24"/>
          <w:lang w:val="en-US"/>
        </w:rPr>
        <w:t xml:space="preserve">All older adults must be evaluated for </w:t>
      </w:r>
      <w:r w:rsidR="000216F9" w:rsidRPr="00026C32">
        <w:rPr>
          <w:rFonts w:ascii="Bookman Old Style" w:hAnsi="Bookman Old Style" w:cstheme="minorHAnsi"/>
          <w:sz w:val="24"/>
          <w:szCs w:val="24"/>
          <w:lang w:val="en-US"/>
        </w:rPr>
        <w:t>memory problems</w:t>
      </w:r>
      <w:r w:rsidRPr="00026C32">
        <w:rPr>
          <w:rFonts w:ascii="Bookman Old Style" w:hAnsi="Bookman Old Style" w:cstheme="minorHAnsi"/>
          <w:sz w:val="24"/>
          <w:szCs w:val="24"/>
          <w:lang w:val="en-US"/>
        </w:rPr>
        <w:t xml:space="preserve"> and repeated at regular intervals</w:t>
      </w:r>
      <w:r w:rsidR="000216F9" w:rsidRPr="00026C32">
        <w:rPr>
          <w:rFonts w:ascii="Bookman Old Style" w:hAnsi="Bookman Old Style" w:cstheme="minorHAnsi"/>
          <w:sz w:val="24"/>
          <w:szCs w:val="24"/>
          <w:lang w:val="en-US"/>
        </w:rPr>
        <w:t xml:space="preserve">. </w:t>
      </w:r>
    </w:p>
    <w:p w14:paraId="46E881C7" w14:textId="1E9533CE" w:rsidR="00A746A6" w:rsidRPr="00026C32" w:rsidRDefault="00A746A6" w:rsidP="00922D28">
      <w:p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They must be offered medical and non</w:t>
      </w:r>
      <w:r w:rsidR="00216A19" w:rsidRPr="00026C32">
        <w:rPr>
          <w:rFonts w:ascii="Bookman Old Style" w:hAnsi="Bookman Old Style" w:cstheme="minorHAnsi"/>
          <w:sz w:val="24"/>
          <w:szCs w:val="24"/>
          <w:lang w:val="en-US"/>
        </w:rPr>
        <w:t>-</w:t>
      </w:r>
      <w:r w:rsidRPr="00026C32">
        <w:rPr>
          <w:rFonts w:ascii="Bookman Old Style" w:hAnsi="Bookman Old Style" w:cstheme="minorHAnsi"/>
          <w:sz w:val="24"/>
          <w:szCs w:val="24"/>
          <w:lang w:val="en-US"/>
        </w:rPr>
        <w:t xml:space="preserve">medical treatment options in the least intrusive and invasive way. Support must be offered even to </w:t>
      </w:r>
      <w:r w:rsidR="000216F9" w:rsidRPr="00026C32">
        <w:rPr>
          <w:rFonts w:ascii="Bookman Old Style" w:hAnsi="Bookman Old Style" w:cstheme="minorHAnsi"/>
          <w:sz w:val="24"/>
          <w:szCs w:val="24"/>
          <w:lang w:val="en-US"/>
        </w:rPr>
        <w:t>family caregivers</w:t>
      </w:r>
      <w:r w:rsidR="00690B73" w:rsidRPr="00026C32">
        <w:rPr>
          <w:rFonts w:ascii="Bookman Old Style" w:hAnsi="Bookman Old Style" w:cstheme="minorHAnsi"/>
          <w:sz w:val="24"/>
          <w:szCs w:val="24"/>
          <w:lang w:val="en-US"/>
        </w:rPr>
        <w:t>.</w:t>
      </w:r>
      <w:r w:rsidR="00CF479D" w:rsidRPr="00026C32">
        <w:rPr>
          <w:rFonts w:ascii="Bookman Old Style" w:hAnsi="Bookman Old Style" w:cstheme="minorHAnsi"/>
          <w:sz w:val="24"/>
          <w:szCs w:val="24"/>
          <w:lang w:val="en-US"/>
        </w:rPr>
        <w:t xml:space="preserve"> Most people who use alcohol for long periods of time, require hospitalization to help discontinue their alcohol use and this is called detoxification program and following which phase 2 treatment which is maintenance of the discontinuation of alcohol continues, for which persons must engage with their </w:t>
      </w:r>
      <w:proofErr w:type="gramStart"/>
      <w:r w:rsidR="00CF479D" w:rsidRPr="00026C32">
        <w:rPr>
          <w:rFonts w:ascii="Bookman Old Style" w:hAnsi="Bookman Old Style" w:cstheme="minorHAnsi"/>
          <w:sz w:val="24"/>
          <w:szCs w:val="24"/>
          <w:lang w:val="en-US"/>
        </w:rPr>
        <w:t>Psychiatrist</w:t>
      </w:r>
      <w:proofErr w:type="gramEnd"/>
      <w:r w:rsidR="00CF479D" w:rsidRPr="00026C32">
        <w:rPr>
          <w:rFonts w:ascii="Bookman Old Style" w:hAnsi="Bookman Old Style" w:cstheme="minorHAnsi"/>
          <w:sz w:val="24"/>
          <w:szCs w:val="24"/>
          <w:lang w:val="en-US"/>
        </w:rPr>
        <w:t xml:space="preserve">. </w:t>
      </w:r>
      <w:r w:rsidRPr="00026C32">
        <w:rPr>
          <w:rFonts w:ascii="Bookman Old Style" w:hAnsi="Bookman Old Style" w:cstheme="minorHAnsi"/>
          <w:sz w:val="24"/>
          <w:szCs w:val="24"/>
          <w:lang w:val="en-US"/>
        </w:rPr>
        <w:t xml:space="preserve"> </w:t>
      </w:r>
    </w:p>
    <w:p w14:paraId="4F57C3A3" w14:textId="26976A45" w:rsidR="00DF3869" w:rsidRPr="00026C32" w:rsidRDefault="00DF3869" w:rsidP="00922D28">
      <w:p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Thiamine</w:t>
      </w:r>
      <w:r w:rsidR="000216F9" w:rsidRPr="00026C32">
        <w:rPr>
          <w:rFonts w:ascii="Bookman Old Style" w:hAnsi="Bookman Old Style" w:cstheme="minorHAnsi"/>
          <w:sz w:val="24"/>
          <w:szCs w:val="24"/>
          <w:lang w:val="en-US"/>
        </w:rPr>
        <w:t xml:space="preserve"> (Vitamin B1)</w:t>
      </w:r>
      <w:r w:rsidRPr="00026C32">
        <w:rPr>
          <w:rFonts w:ascii="Bookman Old Style" w:hAnsi="Bookman Old Style" w:cstheme="minorHAnsi"/>
          <w:sz w:val="24"/>
          <w:szCs w:val="24"/>
          <w:lang w:val="en-US"/>
        </w:rPr>
        <w:t xml:space="preserve"> </w:t>
      </w:r>
      <w:r w:rsidR="00CF479D" w:rsidRPr="00026C32">
        <w:rPr>
          <w:rFonts w:ascii="Bookman Old Style" w:hAnsi="Bookman Old Style" w:cstheme="minorHAnsi"/>
          <w:sz w:val="24"/>
          <w:szCs w:val="24"/>
          <w:lang w:val="en-US"/>
        </w:rPr>
        <w:t xml:space="preserve">and other vitamin </w:t>
      </w:r>
      <w:r w:rsidRPr="00026C32">
        <w:rPr>
          <w:rFonts w:ascii="Bookman Old Style" w:hAnsi="Bookman Old Style" w:cstheme="minorHAnsi"/>
          <w:sz w:val="24"/>
          <w:szCs w:val="24"/>
          <w:lang w:val="en-US"/>
        </w:rPr>
        <w:t xml:space="preserve">supplements </w:t>
      </w:r>
      <w:r w:rsidR="000216F9" w:rsidRPr="00026C32">
        <w:rPr>
          <w:rFonts w:ascii="Bookman Old Style" w:hAnsi="Bookman Old Style" w:cstheme="minorHAnsi"/>
          <w:sz w:val="24"/>
          <w:szCs w:val="24"/>
          <w:lang w:val="en-US"/>
        </w:rPr>
        <w:t>are usually prescribed</w:t>
      </w:r>
      <w:r w:rsidRPr="00026C32">
        <w:rPr>
          <w:rFonts w:ascii="Bookman Old Style" w:hAnsi="Bookman Old Style" w:cstheme="minorHAnsi"/>
          <w:sz w:val="24"/>
          <w:szCs w:val="24"/>
          <w:lang w:val="en-US"/>
        </w:rPr>
        <w:t xml:space="preserve"> routinely. </w:t>
      </w:r>
      <w:r w:rsidR="000216F9" w:rsidRPr="00026C32">
        <w:rPr>
          <w:rFonts w:ascii="Bookman Old Style" w:hAnsi="Bookman Old Style" w:cstheme="minorHAnsi"/>
          <w:sz w:val="24"/>
          <w:szCs w:val="24"/>
          <w:lang w:val="en-US"/>
        </w:rPr>
        <w:t>Detoxification process means reduce the ongoing effects of alcohol use, will be reduced by admission to General Hospital</w:t>
      </w:r>
      <w:r w:rsidR="00CF479D" w:rsidRPr="00026C32">
        <w:rPr>
          <w:rFonts w:ascii="Bookman Old Style" w:hAnsi="Bookman Old Style" w:cstheme="minorHAnsi"/>
          <w:sz w:val="24"/>
          <w:szCs w:val="24"/>
          <w:lang w:val="en-US"/>
        </w:rPr>
        <w:t xml:space="preserve"> ward</w:t>
      </w:r>
      <w:r w:rsidR="000216F9" w:rsidRPr="00026C32">
        <w:rPr>
          <w:rFonts w:ascii="Bookman Old Style" w:hAnsi="Bookman Old Style" w:cstheme="minorHAnsi"/>
          <w:sz w:val="24"/>
          <w:szCs w:val="24"/>
          <w:lang w:val="en-US"/>
        </w:rPr>
        <w:t xml:space="preserve"> or Psychiatric ward</w:t>
      </w:r>
      <w:r w:rsidR="00CF479D" w:rsidRPr="00026C32">
        <w:rPr>
          <w:rFonts w:ascii="Bookman Old Style" w:hAnsi="Bookman Old Style" w:cstheme="minorHAnsi"/>
          <w:sz w:val="24"/>
          <w:szCs w:val="24"/>
          <w:lang w:val="en-US"/>
        </w:rPr>
        <w:t xml:space="preserve"> and treated with so called B</w:t>
      </w:r>
      <w:r w:rsidRPr="00026C32">
        <w:rPr>
          <w:rFonts w:ascii="Bookman Old Style" w:hAnsi="Bookman Old Style" w:cstheme="minorHAnsi"/>
          <w:sz w:val="24"/>
          <w:szCs w:val="24"/>
          <w:lang w:val="en-US"/>
        </w:rPr>
        <w:t>enzodiazepines</w:t>
      </w:r>
      <w:r w:rsidR="00CF479D" w:rsidRPr="00026C32">
        <w:rPr>
          <w:rFonts w:ascii="Bookman Old Style" w:hAnsi="Bookman Old Style" w:cstheme="minorHAnsi"/>
          <w:sz w:val="24"/>
          <w:szCs w:val="24"/>
          <w:lang w:val="en-US"/>
        </w:rPr>
        <w:t xml:space="preserve"> carefully while monitoring the response</w:t>
      </w:r>
      <w:r w:rsidRPr="00026C32">
        <w:rPr>
          <w:rFonts w:ascii="Bookman Old Style" w:hAnsi="Bookman Old Style" w:cstheme="minorHAnsi"/>
          <w:sz w:val="24"/>
          <w:szCs w:val="24"/>
          <w:lang w:val="en-US"/>
        </w:rPr>
        <w:t xml:space="preserve">. </w:t>
      </w:r>
      <w:r w:rsidR="00CF479D" w:rsidRPr="00026C32">
        <w:rPr>
          <w:rFonts w:ascii="Bookman Old Style" w:hAnsi="Bookman Old Style" w:cstheme="minorHAnsi"/>
          <w:sz w:val="24"/>
          <w:szCs w:val="24"/>
          <w:lang w:val="en-US"/>
        </w:rPr>
        <w:t xml:space="preserve">It is risky to prescribe these kinds of medications home and so best admitted to discontinue alcohol use. </w:t>
      </w:r>
      <w:r w:rsidR="000216F9" w:rsidRPr="00026C32">
        <w:rPr>
          <w:rFonts w:ascii="Bookman Old Style" w:hAnsi="Bookman Old Style" w:cstheme="minorHAnsi"/>
          <w:sz w:val="24"/>
          <w:szCs w:val="24"/>
          <w:lang w:val="en-US"/>
        </w:rPr>
        <w:t xml:space="preserve">Medications namely </w:t>
      </w:r>
      <w:r w:rsidRPr="00026C32">
        <w:rPr>
          <w:rFonts w:ascii="Bookman Old Style" w:hAnsi="Bookman Old Style" w:cstheme="minorHAnsi"/>
          <w:sz w:val="24"/>
          <w:szCs w:val="24"/>
          <w:lang w:val="en-US"/>
        </w:rPr>
        <w:t>Acamprosate and Naltrexone may also be considered with caution</w:t>
      </w:r>
      <w:r w:rsidR="000216F9" w:rsidRPr="00026C32">
        <w:rPr>
          <w:rFonts w:ascii="Bookman Old Style" w:hAnsi="Bookman Old Style" w:cstheme="minorHAnsi"/>
          <w:sz w:val="24"/>
          <w:szCs w:val="24"/>
          <w:lang w:val="en-US"/>
        </w:rPr>
        <w:t xml:space="preserve"> for problems with craving. </w:t>
      </w:r>
    </w:p>
    <w:p w14:paraId="0A7C7E08" w14:textId="77DB79E1" w:rsidR="001C1D29" w:rsidRPr="00026C32" w:rsidRDefault="001C1D29" w:rsidP="00277315">
      <w:p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Recommendations </w:t>
      </w:r>
      <w:r w:rsidR="00B935D4">
        <w:rPr>
          <w:rFonts w:ascii="Bookman Old Style" w:hAnsi="Bookman Old Style" w:cstheme="minorHAnsi"/>
          <w:sz w:val="24"/>
          <w:szCs w:val="24"/>
          <w:lang w:val="en-US"/>
        </w:rPr>
        <w:t>related</w:t>
      </w:r>
      <w:r w:rsidRPr="00026C32">
        <w:rPr>
          <w:rFonts w:ascii="Bookman Old Style" w:hAnsi="Bookman Old Style" w:cstheme="minorHAnsi"/>
          <w:sz w:val="24"/>
          <w:szCs w:val="24"/>
          <w:lang w:val="en-US"/>
        </w:rPr>
        <w:t xml:space="preserve"> alcohol use:</w:t>
      </w:r>
    </w:p>
    <w:p w14:paraId="64FBC183" w14:textId="73407EB0" w:rsidR="001C1D29" w:rsidRPr="00026C32" w:rsidRDefault="001C1D29" w:rsidP="00277315">
      <w:pPr>
        <w:pStyle w:val="ListParagraph"/>
        <w:numPr>
          <w:ilvl w:val="0"/>
          <w:numId w:val="2"/>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All older adults </w:t>
      </w:r>
      <w:r w:rsidR="004F72AA">
        <w:rPr>
          <w:rFonts w:ascii="Bookman Old Style" w:hAnsi="Bookman Old Style" w:cstheme="minorHAnsi"/>
          <w:sz w:val="24"/>
          <w:szCs w:val="24"/>
          <w:lang w:val="en-US"/>
        </w:rPr>
        <w:t xml:space="preserve">with history of alcohol use </w:t>
      </w:r>
      <w:r w:rsidR="00B935D4">
        <w:rPr>
          <w:rFonts w:ascii="Bookman Old Style" w:hAnsi="Bookman Old Style" w:cstheme="minorHAnsi"/>
          <w:sz w:val="24"/>
          <w:szCs w:val="24"/>
          <w:lang w:val="en-US"/>
        </w:rPr>
        <w:t xml:space="preserve">need to be screened </w:t>
      </w:r>
      <w:r w:rsidRPr="00026C32">
        <w:rPr>
          <w:rFonts w:ascii="Bookman Old Style" w:hAnsi="Bookman Old Style" w:cstheme="minorHAnsi"/>
          <w:sz w:val="24"/>
          <w:szCs w:val="24"/>
          <w:lang w:val="en-US"/>
        </w:rPr>
        <w:t xml:space="preserve">for alcohol use disorders when they come into hospitals or at primary care level </w:t>
      </w:r>
      <w:r w:rsidR="00B935D4">
        <w:rPr>
          <w:rFonts w:ascii="Bookman Old Style" w:hAnsi="Bookman Old Style" w:cstheme="minorHAnsi"/>
          <w:sz w:val="24"/>
          <w:szCs w:val="24"/>
          <w:lang w:val="en-US"/>
        </w:rPr>
        <w:t>for other reasons</w:t>
      </w:r>
    </w:p>
    <w:p w14:paraId="293B98CE" w14:textId="77777777" w:rsidR="001C1D29" w:rsidRPr="00026C32" w:rsidRDefault="001C1D29" w:rsidP="00277315">
      <w:pPr>
        <w:pStyle w:val="ListParagraph"/>
        <w:numPr>
          <w:ilvl w:val="0"/>
          <w:numId w:val="2"/>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Older adults who choose to drink should be advised to slow their pace of consumption and also reduce their quantity</w:t>
      </w:r>
    </w:p>
    <w:p w14:paraId="6E61E4FC" w14:textId="4D9CAA85" w:rsidR="001C1D29" w:rsidRPr="00026C32" w:rsidRDefault="001C1D29" w:rsidP="00277315">
      <w:pPr>
        <w:pStyle w:val="ListParagraph"/>
        <w:numPr>
          <w:ilvl w:val="0"/>
          <w:numId w:val="2"/>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All older adults </w:t>
      </w:r>
      <w:r w:rsidR="00B935D4">
        <w:rPr>
          <w:rFonts w:ascii="Bookman Old Style" w:hAnsi="Bookman Old Style" w:cstheme="minorHAnsi"/>
          <w:sz w:val="24"/>
          <w:szCs w:val="24"/>
          <w:lang w:val="en-US"/>
        </w:rPr>
        <w:t>will need to be</w:t>
      </w:r>
      <w:r w:rsidRPr="00026C32">
        <w:rPr>
          <w:rFonts w:ascii="Bookman Old Style" w:hAnsi="Bookman Old Style" w:cstheme="minorHAnsi"/>
          <w:sz w:val="24"/>
          <w:szCs w:val="24"/>
          <w:lang w:val="en-US"/>
        </w:rPr>
        <w:t xml:space="preserve"> evaluated for cognitive impairment and repeated at regular intervals</w:t>
      </w:r>
    </w:p>
    <w:p w14:paraId="3C9A82B2" w14:textId="4EDB791A" w:rsidR="001C1D29" w:rsidRPr="00026C32" w:rsidRDefault="001C1D29" w:rsidP="00277315">
      <w:pPr>
        <w:pStyle w:val="ListParagraph"/>
        <w:numPr>
          <w:ilvl w:val="0"/>
          <w:numId w:val="2"/>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Support must be offered even to </w:t>
      </w:r>
      <w:proofErr w:type="spellStart"/>
      <w:r w:rsidRPr="00026C32">
        <w:rPr>
          <w:rFonts w:ascii="Bookman Old Style" w:hAnsi="Bookman Old Style" w:cstheme="minorHAnsi"/>
          <w:sz w:val="24"/>
          <w:szCs w:val="24"/>
          <w:lang w:val="en-US"/>
        </w:rPr>
        <w:t>carers</w:t>
      </w:r>
      <w:proofErr w:type="spellEnd"/>
      <w:r w:rsidRPr="00026C32">
        <w:rPr>
          <w:rFonts w:ascii="Bookman Old Style" w:hAnsi="Bookman Old Style" w:cstheme="minorHAnsi"/>
          <w:sz w:val="24"/>
          <w:szCs w:val="24"/>
          <w:lang w:val="en-US"/>
        </w:rPr>
        <w:t xml:space="preserve"> and support staff. </w:t>
      </w:r>
      <w:r w:rsidR="00B935D4">
        <w:rPr>
          <w:rFonts w:ascii="Bookman Old Style" w:hAnsi="Bookman Old Style" w:cstheme="minorHAnsi"/>
          <w:sz w:val="24"/>
          <w:szCs w:val="24"/>
          <w:lang w:val="en-US"/>
        </w:rPr>
        <w:t xml:space="preserve">If concerned, </w:t>
      </w:r>
      <w:r w:rsidR="00084053">
        <w:rPr>
          <w:rFonts w:ascii="Bookman Old Style" w:hAnsi="Bookman Old Style" w:cstheme="minorHAnsi"/>
          <w:sz w:val="24"/>
          <w:szCs w:val="24"/>
          <w:lang w:val="en-US"/>
        </w:rPr>
        <w:t>family could initiate c</w:t>
      </w:r>
      <w:r w:rsidR="00B935D4">
        <w:rPr>
          <w:rFonts w:ascii="Bookman Old Style" w:hAnsi="Bookman Old Style" w:cstheme="minorHAnsi"/>
          <w:sz w:val="24"/>
          <w:szCs w:val="24"/>
          <w:lang w:val="en-US"/>
        </w:rPr>
        <w:t>onsult</w:t>
      </w:r>
      <w:r w:rsidR="00084053">
        <w:rPr>
          <w:rFonts w:ascii="Bookman Old Style" w:hAnsi="Bookman Old Style" w:cstheme="minorHAnsi"/>
          <w:sz w:val="24"/>
          <w:szCs w:val="24"/>
          <w:lang w:val="en-US"/>
        </w:rPr>
        <w:t>ation</w:t>
      </w:r>
      <w:r w:rsidR="00B935D4">
        <w:rPr>
          <w:rFonts w:ascii="Bookman Old Style" w:hAnsi="Bookman Old Style" w:cstheme="minorHAnsi"/>
          <w:sz w:val="24"/>
          <w:szCs w:val="24"/>
          <w:lang w:val="en-US"/>
        </w:rPr>
        <w:t xml:space="preserve"> with a </w:t>
      </w:r>
      <w:proofErr w:type="gramStart"/>
      <w:r w:rsidR="00B935D4">
        <w:rPr>
          <w:rFonts w:ascii="Bookman Old Style" w:hAnsi="Bookman Old Style" w:cstheme="minorHAnsi"/>
          <w:sz w:val="24"/>
          <w:szCs w:val="24"/>
          <w:lang w:val="en-US"/>
        </w:rPr>
        <w:t>Psychiatrist</w:t>
      </w:r>
      <w:proofErr w:type="gramEnd"/>
    </w:p>
    <w:p w14:paraId="0E94B6EA" w14:textId="7AF43C62" w:rsidR="001C1D29" w:rsidRPr="00026C32" w:rsidRDefault="00277315" w:rsidP="00277315">
      <w:pPr>
        <w:pStyle w:val="ListParagraph"/>
        <w:numPr>
          <w:ilvl w:val="0"/>
          <w:numId w:val="2"/>
        </w:numPr>
        <w:jc w:val="both"/>
        <w:rPr>
          <w:rFonts w:ascii="Bookman Old Style" w:hAnsi="Bookman Old Style" w:cstheme="minorHAnsi"/>
          <w:sz w:val="24"/>
          <w:szCs w:val="24"/>
          <w:lang w:val="en-US"/>
        </w:rPr>
      </w:pPr>
      <w:r>
        <w:rPr>
          <w:rFonts w:ascii="Bookman Old Style" w:hAnsi="Bookman Old Style" w:cstheme="minorHAnsi"/>
          <w:sz w:val="24"/>
          <w:szCs w:val="24"/>
          <w:lang w:val="en-US"/>
        </w:rPr>
        <w:t xml:space="preserve">At least, Regular </w:t>
      </w:r>
      <w:r w:rsidR="001C1D29" w:rsidRPr="00026C32">
        <w:rPr>
          <w:rFonts w:ascii="Bookman Old Style" w:hAnsi="Bookman Old Style" w:cstheme="minorHAnsi"/>
          <w:sz w:val="24"/>
          <w:szCs w:val="24"/>
          <w:lang w:val="en-US"/>
        </w:rPr>
        <w:t xml:space="preserve">Thiamine supplements </w:t>
      </w:r>
      <w:r>
        <w:rPr>
          <w:rFonts w:ascii="Bookman Old Style" w:hAnsi="Bookman Old Style" w:cstheme="minorHAnsi"/>
          <w:sz w:val="24"/>
          <w:szCs w:val="24"/>
          <w:lang w:val="en-US"/>
        </w:rPr>
        <w:t xml:space="preserve">are required in those using excessively </w:t>
      </w:r>
    </w:p>
    <w:p w14:paraId="19D48EF1" w14:textId="77777777" w:rsidR="001C1D29" w:rsidRPr="00026C32" w:rsidRDefault="001C1D29" w:rsidP="00922D28">
      <w:pPr>
        <w:jc w:val="both"/>
        <w:rPr>
          <w:rFonts w:ascii="Bookman Old Style" w:hAnsi="Bookman Old Style" w:cstheme="minorHAnsi"/>
          <w:sz w:val="24"/>
          <w:szCs w:val="24"/>
          <w:lang w:val="en-US"/>
        </w:rPr>
      </w:pPr>
    </w:p>
    <w:p w14:paraId="7A3DCCED" w14:textId="2B2E4492" w:rsidR="00CF479D" w:rsidRPr="00026C32" w:rsidRDefault="00DF3869" w:rsidP="00922D28">
      <w:pPr>
        <w:jc w:val="both"/>
        <w:rPr>
          <w:rFonts w:ascii="Bookman Old Style" w:hAnsi="Bookman Old Style" w:cstheme="minorHAnsi"/>
          <w:b/>
          <w:bCs/>
          <w:sz w:val="24"/>
          <w:szCs w:val="24"/>
          <w:lang w:val="en-US"/>
        </w:rPr>
      </w:pPr>
      <w:r w:rsidRPr="00026C32">
        <w:rPr>
          <w:rFonts w:ascii="Bookman Old Style" w:hAnsi="Bookman Old Style" w:cstheme="minorHAnsi"/>
          <w:b/>
          <w:bCs/>
          <w:sz w:val="24"/>
          <w:szCs w:val="24"/>
          <w:lang w:val="en-US"/>
        </w:rPr>
        <w:t xml:space="preserve">Benzodiazepine </w:t>
      </w:r>
      <w:r w:rsidR="00CF479D" w:rsidRPr="00026C32">
        <w:rPr>
          <w:rFonts w:ascii="Bookman Old Style" w:hAnsi="Bookman Old Style" w:cstheme="minorHAnsi"/>
          <w:b/>
          <w:bCs/>
          <w:sz w:val="24"/>
          <w:szCs w:val="24"/>
          <w:lang w:val="en-US"/>
        </w:rPr>
        <w:t>A</w:t>
      </w:r>
      <w:r w:rsidRPr="00026C32">
        <w:rPr>
          <w:rFonts w:ascii="Bookman Old Style" w:hAnsi="Bookman Old Style" w:cstheme="minorHAnsi"/>
          <w:b/>
          <w:bCs/>
          <w:sz w:val="24"/>
          <w:szCs w:val="24"/>
          <w:lang w:val="en-US"/>
        </w:rPr>
        <w:t>buse</w:t>
      </w:r>
      <w:r w:rsidR="00FE750D">
        <w:rPr>
          <w:rFonts w:ascii="Bookman Old Style" w:hAnsi="Bookman Old Style" w:cstheme="minorHAnsi"/>
          <w:b/>
          <w:bCs/>
          <w:sz w:val="24"/>
          <w:szCs w:val="24"/>
          <w:lang w:val="en-US"/>
        </w:rPr>
        <w:t xml:space="preserve"> </w:t>
      </w:r>
      <w:r w:rsidR="00FE750D" w:rsidRPr="00FE750D">
        <w:rPr>
          <w:rFonts w:ascii="Bookman Old Style" w:hAnsi="Bookman Old Style" w:cstheme="minorHAnsi"/>
          <w:b/>
          <w:bCs/>
          <w:sz w:val="24"/>
          <w:szCs w:val="24"/>
          <w:vertAlign w:val="superscript"/>
          <w:lang w:val="en-US"/>
        </w:rPr>
        <w:t>2</w:t>
      </w:r>
      <w:r w:rsidRPr="00026C32">
        <w:rPr>
          <w:rFonts w:ascii="Bookman Old Style" w:hAnsi="Bookman Old Style" w:cstheme="minorHAnsi"/>
          <w:b/>
          <w:bCs/>
          <w:sz w:val="24"/>
          <w:szCs w:val="24"/>
          <w:lang w:val="en-US"/>
        </w:rPr>
        <w:t xml:space="preserve"> </w:t>
      </w:r>
    </w:p>
    <w:p w14:paraId="38B313DE" w14:textId="3E6CF852" w:rsidR="00581D48" w:rsidRPr="00026C32" w:rsidRDefault="00D43F86" w:rsidP="00922D28">
      <w:pPr>
        <w:jc w:val="both"/>
        <w:rPr>
          <w:rFonts w:ascii="Bookman Old Style" w:hAnsi="Bookman Old Style" w:cstheme="minorHAnsi"/>
          <w:sz w:val="24"/>
          <w:szCs w:val="24"/>
          <w:shd w:val="clear" w:color="auto" w:fill="FFFFFF"/>
        </w:rPr>
      </w:pPr>
      <w:r>
        <w:rPr>
          <w:rFonts w:ascii="Bookman Old Style" w:hAnsi="Bookman Old Style" w:cstheme="minorHAnsi"/>
          <w:sz w:val="24"/>
          <w:szCs w:val="24"/>
          <w:shd w:val="clear" w:color="auto" w:fill="FFFFFF"/>
        </w:rPr>
        <w:t xml:space="preserve">When a </w:t>
      </w:r>
      <w:r w:rsidRPr="00026C32">
        <w:rPr>
          <w:rFonts w:ascii="Bookman Old Style" w:hAnsi="Bookman Old Style" w:cstheme="minorHAnsi"/>
          <w:sz w:val="24"/>
          <w:szCs w:val="24"/>
          <w:shd w:val="clear" w:color="auto" w:fill="FFFFFF"/>
        </w:rPr>
        <w:t xml:space="preserve">prescribed medication </w:t>
      </w:r>
      <w:r w:rsidR="00B81768">
        <w:rPr>
          <w:rFonts w:ascii="Bookman Old Style" w:hAnsi="Bookman Old Style" w:cstheme="minorHAnsi"/>
          <w:sz w:val="24"/>
          <w:szCs w:val="24"/>
          <w:shd w:val="clear" w:color="auto" w:fill="FFFFFF"/>
        </w:rPr>
        <w:t xml:space="preserve">is used </w:t>
      </w:r>
      <w:r w:rsidR="00581D48" w:rsidRPr="00026C32">
        <w:rPr>
          <w:rFonts w:ascii="Bookman Old Style" w:hAnsi="Bookman Old Style" w:cstheme="minorHAnsi"/>
          <w:sz w:val="24"/>
          <w:szCs w:val="24"/>
          <w:shd w:val="clear" w:color="auto" w:fill="FFFFFF"/>
        </w:rPr>
        <w:t xml:space="preserve">intentional or unintentional </w:t>
      </w:r>
      <w:r w:rsidR="00B81768">
        <w:rPr>
          <w:rFonts w:ascii="Bookman Old Style" w:hAnsi="Bookman Old Style" w:cstheme="minorHAnsi"/>
          <w:sz w:val="24"/>
          <w:szCs w:val="24"/>
          <w:shd w:val="clear" w:color="auto" w:fill="FFFFFF"/>
        </w:rPr>
        <w:t>but</w:t>
      </w:r>
      <w:r w:rsidR="00581D48" w:rsidRPr="00026C32">
        <w:rPr>
          <w:rFonts w:ascii="Bookman Old Style" w:hAnsi="Bookman Old Style" w:cstheme="minorHAnsi"/>
          <w:sz w:val="24"/>
          <w:szCs w:val="24"/>
          <w:shd w:val="clear" w:color="auto" w:fill="FFFFFF"/>
        </w:rPr>
        <w:t xml:space="preserve"> not in accordance with prescribed directions</w:t>
      </w:r>
      <w:r w:rsidR="00B81768">
        <w:rPr>
          <w:rFonts w:ascii="Bookman Old Style" w:hAnsi="Bookman Old Style" w:cstheme="minorHAnsi"/>
          <w:sz w:val="24"/>
          <w:szCs w:val="24"/>
          <w:shd w:val="clear" w:color="auto" w:fill="FFFFFF"/>
        </w:rPr>
        <w:t xml:space="preserve"> then it is misuse</w:t>
      </w:r>
      <w:r w:rsidR="00581D48" w:rsidRPr="00026C32">
        <w:rPr>
          <w:rFonts w:ascii="Bookman Old Style" w:hAnsi="Bookman Old Style" w:cstheme="minorHAnsi"/>
          <w:sz w:val="24"/>
          <w:szCs w:val="24"/>
          <w:shd w:val="clear" w:color="auto" w:fill="FFFFFF"/>
        </w:rPr>
        <w:t xml:space="preserve">. </w:t>
      </w:r>
      <w:r w:rsidR="00216A19" w:rsidRPr="00026C32">
        <w:rPr>
          <w:rFonts w:ascii="Bookman Old Style" w:hAnsi="Bookman Old Style" w:cstheme="minorHAnsi"/>
          <w:sz w:val="24"/>
          <w:szCs w:val="24"/>
          <w:shd w:val="clear" w:color="auto" w:fill="FFFFFF"/>
        </w:rPr>
        <w:t>Misuse can include dose</w:t>
      </w:r>
      <w:r w:rsidR="00693AA2">
        <w:rPr>
          <w:rFonts w:ascii="Bookman Old Style" w:hAnsi="Bookman Old Style" w:cstheme="minorHAnsi"/>
          <w:sz w:val="24"/>
          <w:szCs w:val="24"/>
          <w:shd w:val="clear" w:color="auto" w:fill="FFFFFF"/>
        </w:rPr>
        <w:t xml:space="preserve"> adjustments</w:t>
      </w:r>
      <w:r w:rsidR="00216A19" w:rsidRPr="00026C32">
        <w:rPr>
          <w:rFonts w:ascii="Bookman Old Style" w:hAnsi="Bookman Old Style" w:cstheme="minorHAnsi"/>
          <w:sz w:val="24"/>
          <w:szCs w:val="24"/>
          <w:shd w:val="clear" w:color="auto" w:fill="FFFFFF"/>
        </w:rPr>
        <w:t xml:space="preserve"> without </w:t>
      </w:r>
      <w:r w:rsidR="00693AA2">
        <w:rPr>
          <w:rFonts w:ascii="Bookman Old Style" w:hAnsi="Bookman Old Style" w:cstheme="minorHAnsi"/>
          <w:sz w:val="24"/>
          <w:szCs w:val="24"/>
          <w:shd w:val="clear" w:color="auto" w:fill="FFFFFF"/>
        </w:rPr>
        <w:t>p</w:t>
      </w:r>
      <w:r w:rsidR="00216A19" w:rsidRPr="00026C32">
        <w:rPr>
          <w:rFonts w:ascii="Bookman Old Style" w:hAnsi="Bookman Old Style" w:cstheme="minorHAnsi"/>
          <w:sz w:val="24"/>
          <w:szCs w:val="24"/>
          <w:shd w:val="clear" w:color="auto" w:fill="FFFFFF"/>
        </w:rPr>
        <w:t>rescriber</w:t>
      </w:r>
      <w:r w:rsidR="00693AA2">
        <w:rPr>
          <w:rFonts w:ascii="Bookman Old Style" w:hAnsi="Bookman Old Style" w:cstheme="minorHAnsi"/>
          <w:sz w:val="24"/>
          <w:szCs w:val="24"/>
          <w:shd w:val="clear" w:color="auto" w:fill="FFFFFF"/>
        </w:rPr>
        <w:t>’s knowledge</w:t>
      </w:r>
      <w:r w:rsidR="00216A19" w:rsidRPr="00026C32">
        <w:rPr>
          <w:rFonts w:ascii="Bookman Old Style" w:hAnsi="Bookman Old Style" w:cstheme="minorHAnsi"/>
          <w:sz w:val="24"/>
          <w:szCs w:val="24"/>
          <w:shd w:val="clear" w:color="auto" w:fill="FFFFFF"/>
        </w:rPr>
        <w:t xml:space="preserve">, taking larger doses </w:t>
      </w:r>
      <w:r w:rsidR="00693AA2">
        <w:rPr>
          <w:rFonts w:ascii="Bookman Old Style" w:hAnsi="Bookman Old Style" w:cstheme="minorHAnsi"/>
          <w:sz w:val="24"/>
          <w:szCs w:val="24"/>
          <w:shd w:val="clear" w:color="auto" w:fill="FFFFFF"/>
        </w:rPr>
        <w:t>to get the same effect</w:t>
      </w:r>
      <w:r w:rsidR="00216A19" w:rsidRPr="00026C32">
        <w:rPr>
          <w:rFonts w:ascii="Bookman Old Style" w:hAnsi="Bookman Old Style" w:cstheme="minorHAnsi"/>
          <w:sz w:val="24"/>
          <w:szCs w:val="24"/>
          <w:shd w:val="clear" w:color="auto" w:fill="FFFFFF"/>
        </w:rPr>
        <w:t xml:space="preserve">, or taking medication for </w:t>
      </w:r>
      <w:r w:rsidR="00693AA2">
        <w:rPr>
          <w:rFonts w:ascii="Bookman Old Style" w:hAnsi="Bookman Old Style" w:cstheme="minorHAnsi"/>
          <w:sz w:val="24"/>
          <w:szCs w:val="24"/>
          <w:shd w:val="clear" w:color="auto" w:fill="FFFFFF"/>
        </w:rPr>
        <w:t xml:space="preserve">other </w:t>
      </w:r>
      <w:r w:rsidR="00216A19" w:rsidRPr="00026C32">
        <w:rPr>
          <w:rFonts w:ascii="Bookman Old Style" w:hAnsi="Bookman Old Style" w:cstheme="minorHAnsi"/>
          <w:sz w:val="24"/>
          <w:szCs w:val="24"/>
          <w:shd w:val="clear" w:color="auto" w:fill="FFFFFF"/>
        </w:rPr>
        <w:t>indications</w:t>
      </w:r>
      <w:r w:rsidR="00693AA2">
        <w:rPr>
          <w:rFonts w:ascii="Bookman Old Style" w:hAnsi="Bookman Old Style" w:cstheme="minorHAnsi"/>
          <w:sz w:val="24"/>
          <w:szCs w:val="24"/>
          <w:shd w:val="clear" w:color="auto" w:fill="FFFFFF"/>
        </w:rPr>
        <w:t xml:space="preserve"> are some examples</w:t>
      </w:r>
      <w:r w:rsidR="00216A19" w:rsidRPr="00026C32">
        <w:rPr>
          <w:rFonts w:ascii="Bookman Old Style" w:hAnsi="Bookman Old Style" w:cstheme="minorHAnsi"/>
          <w:sz w:val="24"/>
          <w:szCs w:val="24"/>
          <w:shd w:val="clear" w:color="auto" w:fill="FFFFFF"/>
        </w:rPr>
        <w:t>.</w:t>
      </w:r>
      <w:r w:rsidR="00CF479D" w:rsidRPr="00026C32">
        <w:rPr>
          <w:rFonts w:ascii="Bookman Old Style" w:hAnsi="Bookman Old Style" w:cstheme="minorHAnsi"/>
          <w:sz w:val="24"/>
          <w:szCs w:val="24"/>
          <w:shd w:val="clear" w:color="auto" w:fill="FFFFFF"/>
        </w:rPr>
        <w:t xml:space="preserve"> </w:t>
      </w:r>
      <w:r w:rsidR="00581D48" w:rsidRPr="00026C32">
        <w:rPr>
          <w:rFonts w:ascii="Bookman Old Style" w:hAnsi="Bookman Old Style" w:cstheme="minorHAnsi"/>
          <w:sz w:val="24"/>
          <w:szCs w:val="24"/>
          <w:shd w:val="clear" w:color="auto" w:fill="FFFFFF"/>
        </w:rPr>
        <w:lastRenderedPageBreak/>
        <w:t xml:space="preserve">Prescription drug misuse, particularly benzodiazepines is </w:t>
      </w:r>
      <w:r w:rsidR="00693AA2">
        <w:rPr>
          <w:rFonts w:ascii="Bookman Old Style" w:hAnsi="Bookman Old Style" w:cstheme="minorHAnsi"/>
          <w:sz w:val="24"/>
          <w:szCs w:val="24"/>
          <w:shd w:val="clear" w:color="auto" w:fill="FFFFFF"/>
        </w:rPr>
        <w:t>dangerous</w:t>
      </w:r>
      <w:r w:rsidR="00581D48" w:rsidRPr="00026C32">
        <w:rPr>
          <w:rFonts w:ascii="Bookman Old Style" w:hAnsi="Bookman Old Style" w:cstheme="minorHAnsi"/>
          <w:sz w:val="24"/>
          <w:szCs w:val="24"/>
          <w:shd w:val="clear" w:color="auto" w:fill="FFFFFF"/>
        </w:rPr>
        <w:t xml:space="preserve"> because of the risk of</w:t>
      </w:r>
      <w:r w:rsidR="00216A19" w:rsidRPr="00026C32">
        <w:rPr>
          <w:rFonts w:ascii="Bookman Old Style" w:hAnsi="Bookman Old Style" w:cstheme="minorHAnsi"/>
          <w:sz w:val="24"/>
          <w:szCs w:val="24"/>
          <w:shd w:val="clear" w:color="auto" w:fill="FFFFFF"/>
        </w:rPr>
        <w:t xml:space="preserve"> o</w:t>
      </w:r>
      <w:r w:rsidR="00581D48" w:rsidRPr="00026C32">
        <w:rPr>
          <w:rFonts w:ascii="Bookman Old Style" w:hAnsi="Bookman Old Style" w:cstheme="minorHAnsi"/>
          <w:sz w:val="24"/>
          <w:szCs w:val="24"/>
          <w:shd w:val="clear" w:color="auto" w:fill="FFFFFF"/>
        </w:rPr>
        <w:t>verdoses</w:t>
      </w:r>
      <w:r w:rsidR="006747D6">
        <w:rPr>
          <w:rFonts w:ascii="Bookman Old Style" w:hAnsi="Bookman Old Style" w:cstheme="minorHAnsi"/>
          <w:sz w:val="24"/>
          <w:szCs w:val="24"/>
          <w:shd w:val="clear" w:color="auto" w:fill="FFFFFF"/>
        </w:rPr>
        <w:t xml:space="preserve"> and interaction with other medications</w:t>
      </w:r>
      <w:r w:rsidR="00581D48" w:rsidRPr="00026C32">
        <w:rPr>
          <w:rFonts w:ascii="Bookman Old Style" w:hAnsi="Bookman Old Style" w:cstheme="minorHAnsi"/>
          <w:sz w:val="24"/>
          <w:szCs w:val="24"/>
          <w:shd w:val="clear" w:color="auto" w:fill="FFFFFF"/>
        </w:rPr>
        <w:t>. </w:t>
      </w:r>
      <w:r w:rsidR="00216A19" w:rsidRPr="00026C32">
        <w:rPr>
          <w:rFonts w:ascii="Bookman Old Style" w:hAnsi="Bookman Old Style" w:cstheme="minorHAnsi"/>
          <w:sz w:val="24"/>
          <w:szCs w:val="24"/>
          <w:shd w:val="clear" w:color="auto" w:fill="FFFFFF"/>
        </w:rPr>
        <w:t xml:space="preserve"> </w:t>
      </w:r>
      <w:r w:rsidR="00581D48" w:rsidRPr="00026C32">
        <w:rPr>
          <w:rFonts w:ascii="Bookman Old Style" w:hAnsi="Bookman Old Style" w:cstheme="minorHAnsi"/>
          <w:sz w:val="24"/>
          <w:szCs w:val="24"/>
          <w:shd w:val="clear" w:color="auto" w:fill="FFFFFF"/>
        </w:rPr>
        <w:t xml:space="preserve"> </w:t>
      </w:r>
    </w:p>
    <w:p w14:paraId="1C879E73" w14:textId="46EBEAFD" w:rsidR="00581D48" w:rsidRPr="00026C32" w:rsidRDefault="0047590C" w:rsidP="00922D28">
      <w:pPr>
        <w:jc w:val="both"/>
        <w:rPr>
          <w:rFonts w:ascii="Bookman Old Style" w:hAnsi="Bookman Old Style" w:cstheme="minorHAnsi"/>
          <w:sz w:val="24"/>
          <w:szCs w:val="24"/>
          <w:shd w:val="clear" w:color="auto" w:fill="FFFFFF"/>
        </w:rPr>
      </w:pPr>
      <w:r>
        <w:rPr>
          <w:rFonts w:ascii="Bookman Old Style" w:hAnsi="Bookman Old Style" w:cstheme="minorHAnsi"/>
          <w:sz w:val="24"/>
          <w:szCs w:val="24"/>
          <w:shd w:val="clear" w:color="auto" w:fill="FFFFFF"/>
        </w:rPr>
        <w:t>Studies suggest, r</w:t>
      </w:r>
      <w:r w:rsidR="00581D48" w:rsidRPr="00026C32">
        <w:rPr>
          <w:rFonts w:ascii="Bookman Old Style" w:hAnsi="Bookman Old Style" w:cstheme="minorHAnsi"/>
          <w:sz w:val="24"/>
          <w:szCs w:val="24"/>
          <w:shd w:val="clear" w:color="auto" w:fill="FFFFFF"/>
        </w:rPr>
        <w:t>isk of falls and</w:t>
      </w:r>
      <w:r w:rsidR="00E142C4">
        <w:rPr>
          <w:rFonts w:ascii="Bookman Old Style" w:hAnsi="Bookman Old Style" w:cstheme="minorHAnsi"/>
          <w:sz w:val="24"/>
          <w:szCs w:val="24"/>
          <w:shd w:val="clear" w:color="auto" w:fill="FFFFFF"/>
        </w:rPr>
        <w:t xml:space="preserve"> impending</w:t>
      </w:r>
      <w:r w:rsidR="00581D48" w:rsidRPr="00026C32">
        <w:rPr>
          <w:rFonts w:ascii="Bookman Old Style" w:hAnsi="Bookman Old Style" w:cstheme="minorHAnsi"/>
          <w:sz w:val="24"/>
          <w:szCs w:val="24"/>
          <w:shd w:val="clear" w:color="auto" w:fill="FFFFFF"/>
        </w:rPr>
        <w:t xml:space="preserve"> fractures as well as </w:t>
      </w:r>
      <w:r w:rsidR="00E142C4">
        <w:rPr>
          <w:rFonts w:ascii="Bookman Old Style" w:hAnsi="Bookman Old Style" w:cstheme="minorHAnsi"/>
          <w:sz w:val="24"/>
          <w:szCs w:val="24"/>
          <w:shd w:val="clear" w:color="auto" w:fill="FFFFFF"/>
        </w:rPr>
        <w:t xml:space="preserve">road </w:t>
      </w:r>
      <w:r w:rsidR="00581D48" w:rsidRPr="00026C32">
        <w:rPr>
          <w:rFonts w:ascii="Bookman Old Style" w:hAnsi="Bookman Old Style" w:cstheme="minorHAnsi"/>
          <w:sz w:val="24"/>
          <w:szCs w:val="24"/>
          <w:shd w:val="clear" w:color="auto" w:fill="FFFFFF"/>
        </w:rPr>
        <w:t>traffic accidents increase</w:t>
      </w:r>
      <w:r>
        <w:rPr>
          <w:rFonts w:ascii="Bookman Old Style" w:hAnsi="Bookman Old Style" w:cstheme="minorHAnsi"/>
          <w:sz w:val="24"/>
          <w:szCs w:val="24"/>
          <w:shd w:val="clear" w:color="auto" w:fill="FFFFFF"/>
        </w:rPr>
        <w:t>d</w:t>
      </w:r>
      <w:r w:rsidR="00581D48" w:rsidRPr="00026C32">
        <w:rPr>
          <w:rFonts w:ascii="Bookman Old Style" w:hAnsi="Bookman Old Style" w:cstheme="minorHAnsi"/>
          <w:sz w:val="24"/>
          <w:szCs w:val="24"/>
          <w:shd w:val="clear" w:color="auto" w:fill="FFFFFF"/>
        </w:rPr>
        <w:t xml:space="preserve"> with prolonged use of </w:t>
      </w:r>
      <w:r w:rsidR="00E142C4">
        <w:rPr>
          <w:rFonts w:ascii="Bookman Old Style" w:hAnsi="Bookman Old Style" w:cstheme="minorHAnsi"/>
          <w:sz w:val="24"/>
          <w:szCs w:val="24"/>
          <w:shd w:val="clear" w:color="auto" w:fill="FFFFFF"/>
        </w:rPr>
        <w:t>benzodiazepine</w:t>
      </w:r>
      <w:r w:rsidR="00581D48" w:rsidRPr="00026C32">
        <w:rPr>
          <w:rFonts w:ascii="Bookman Old Style" w:hAnsi="Bookman Old Style" w:cstheme="minorHAnsi"/>
          <w:sz w:val="24"/>
          <w:szCs w:val="24"/>
          <w:shd w:val="clear" w:color="auto" w:fill="FFFFFF"/>
        </w:rPr>
        <w:t>s.</w:t>
      </w:r>
      <w:r w:rsidR="00321168" w:rsidRPr="00026C32">
        <w:rPr>
          <w:rFonts w:ascii="Bookman Old Style" w:hAnsi="Bookman Old Style" w:cstheme="minorHAnsi"/>
          <w:sz w:val="24"/>
          <w:szCs w:val="24"/>
          <w:shd w:val="clear" w:color="auto" w:fill="FFFFFF"/>
        </w:rPr>
        <w:t xml:space="preserve"> </w:t>
      </w:r>
      <w:r w:rsidR="00581D48" w:rsidRPr="00026C32">
        <w:rPr>
          <w:rFonts w:ascii="Bookman Old Style" w:hAnsi="Bookman Old Style" w:cstheme="minorHAnsi"/>
          <w:sz w:val="24"/>
          <w:szCs w:val="24"/>
          <w:shd w:val="clear" w:color="auto" w:fill="FFFFFF"/>
        </w:rPr>
        <w:t>A</w:t>
      </w:r>
      <w:r w:rsidR="00321168" w:rsidRPr="00026C32">
        <w:rPr>
          <w:rFonts w:ascii="Bookman Old Style" w:hAnsi="Bookman Old Style" w:cstheme="minorHAnsi"/>
          <w:sz w:val="24"/>
          <w:szCs w:val="24"/>
          <w:shd w:val="clear" w:color="auto" w:fill="FFFFFF"/>
        </w:rPr>
        <w:t>g</w:t>
      </w:r>
      <w:r w:rsidR="00CF479D" w:rsidRPr="00026C32">
        <w:rPr>
          <w:rFonts w:ascii="Bookman Old Style" w:hAnsi="Bookman Old Style" w:cstheme="minorHAnsi"/>
          <w:sz w:val="24"/>
          <w:szCs w:val="24"/>
          <w:shd w:val="clear" w:color="auto" w:fill="FFFFFF"/>
        </w:rPr>
        <w:t>e</w:t>
      </w:r>
      <w:r w:rsidR="00321168" w:rsidRPr="00026C32">
        <w:rPr>
          <w:rFonts w:ascii="Bookman Old Style" w:hAnsi="Bookman Old Style" w:cstheme="minorHAnsi"/>
          <w:sz w:val="24"/>
          <w:szCs w:val="24"/>
          <w:shd w:val="clear" w:color="auto" w:fill="FFFFFF"/>
        </w:rPr>
        <w:t>ing</w:t>
      </w:r>
      <w:r>
        <w:rPr>
          <w:rFonts w:ascii="Bookman Old Style" w:hAnsi="Bookman Old Style" w:cstheme="minorHAnsi"/>
          <w:sz w:val="24"/>
          <w:szCs w:val="24"/>
          <w:shd w:val="clear" w:color="auto" w:fill="FFFFFF"/>
        </w:rPr>
        <w:t xml:space="preserve"> causes</w:t>
      </w:r>
      <w:r w:rsidR="00321168" w:rsidRPr="00026C32">
        <w:rPr>
          <w:rFonts w:ascii="Bookman Old Style" w:hAnsi="Bookman Old Style" w:cstheme="minorHAnsi"/>
          <w:sz w:val="24"/>
          <w:szCs w:val="24"/>
          <w:shd w:val="clear" w:color="auto" w:fill="FFFFFF"/>
        </w:rPr>
        <w:t xml:space="preserve"> changes in their </w:t>
      </w:r>
      <w:r>
        <w:rPr>
          <w:rFonts w:ascii="Bookman Old Style" w:hAnsi="Bookman Old Style" w:cstheme="minorHAnsi"/>
          <w:sz w:val="24"/>
          <w:szCs w:val="24"/>
          <w:shd w:val="clear" w:color="auto" w:fill="FFFFFF"/>
        </w:rPr>
        <w:t>body</w:t>
      </w:r>
      <w:r w:rsidR="00581D48" w:rsidRPr="00026C32">
        <w:rPr>
          <w:rFonts w:ascii="Bookman Old Style" w:hAnsi="Bookman Old Style" w:cstheme="minorHAnsi"/>
          <w:sz w:val="24"/>
          <w:szCs w:val="24"/>
          <w:shd w:val="clear" w:color="auto" w:fill="FFFFFF"/>
        </w:rPr>
        <w:t xml:space="preserve"> metabolism </w:t>
      </w:r>
      <w:r w:rsidR="00321168" w:rsidRPr="00026C32">
        <w:rPr>
          <w:rFonts w:ascii="Bookman Old Style" w:hAnsi="Bookman Old Style" w:cstheme="minorHAnsi"/>
          <w:sz w:val="24"/>
          <w:szCs w:val="24"/>
          <w:shd w:val="clear" w:color="auto" w:fill="FFFFFF"/>
        </w:rPr>
        <w:t>and body</w:t>
      </w:r>
      <w:r w:rsidR="00581D48" w:rsidRPr="00026C32">
        <w:rPr>
          <w:rFonts w:ascii="Bookman Old Style" w:hAnsi="Bookman Old Style" w:cstheme="minorHAnsi"/>
          <w:sz w:val="24"/>
          <w:szCs w:val="24"/>
          <w:shd w:val="clear" w:color="auto" w:fill="FFFFFF"/>
        </w:rPr>
        <w:t xml:space="preserve"> fat and water </w:t>
      </w:r>
      <w:r>
        <w:rPr>
          <w:rFonts w:ascii="Bookman Old Style" w:hAnsi="Bookman Old Style" w:cstheme="minorHAnsi"/>
          <w:sz w:val="24"/>
          <w:szCs w:val="24"/>
          <w:shd w:val="clear" w:color="auto" w:fill="FFFFFF"/>
        </w:rPr>
        <w:t xml:space="preserve">distribution </w:t>
      </w:r>
      <w:r w:rsidR="00321168" w:rsidRPr="00026C32">
        <w:rPr>
          <w:rFonts w:ascii="Bookman Old Style" w:hAnsi="Bookman Old Style" w:cstheme="minorHAnsi"/>
          <w:sz w:val="24"/>
          <w:szCs w:val="24"/>
          <w:shd w:val="clear" w:color="auto" w:fill="FFFFFF"/>
        </w:rPr>
        <w:t xml:space="preserve">which </w:t>
      </w:r>
      <w:r w:rsidR="00581D48" w:rsidRPr="00026C32">
        <w:rPr>
          <w:rFonts w:ascii="Bookman Old Style" w:hAnsi="Bookman Old Style" w:cstheme="minorHAnsi"/>
          <w:sz w:val="24"/>
          <w:szCs w:val="24"/>
          <w:shd w:val="clear" w:color="auto" w:fill="FFFFFF"/>
        </w:rPr>
        <w:t xml:space="preserve">may alter </w:t>
      </w:r>
      <w:r w:rsidR="00321168" w:rsidRPr="00026C32">
        <w:rPr>
          <w:rFonts w:ascii="Bookman Old Style" w:hAnsi="Bookman Old Style" w:cstheme="minorHAnsi"/>
          <w:sz w:val="24"/>
          <w:szCs w:val="24"/>
          <w:shd w:val="clear" w:color="auto" w:fill="FFFFFF"/>
        </w:rPr>
        <w:t xml:space="preserve">the </w:t>
      </w:r>
      <w:r w:rsidR="00581D48" w:rsidRPr="00026C32">
        <w:rPr>
          <w:rFonts w:ascii="Bookman Old Style" w:hAnsi="Bookman Old Style" w:cstheme="minorHAnsi"/>
          <w:sz w:val="24"/>
          <w:szCs w:val="24"/>
          <w:shd w:val="clear" w:color="auto" w:fill="FFFFFF"/>
        </w:rPr>
        <w:t xml:space="preserve">effective dosing </w:t>
      </w:r>
      <w:r>
        <w:rPr>
          <w:rFonts w:ascii="Bookman Old Style" w:hAnsi="Bookman Old Style" w:cstheme="minorHAnsi"/>
          <w:sz w:val="24"/>
          <w:szCs w:val="24"/>
          <w:shd w:val="clear" w:color="auto" w:fill="FFFFFF"/>
        </w:rPr>
        <w:t xml:space="preserve">of </w:t>
      </w:r>
      <w:r w:rsidR="00581D48" w:rsidRPr="00026C32">
        <w:rPr>
          <w:rFonts w:ascii="Bookman Old Style" w:hAnsi="Bookman Old Style" w:cstheme="minorHAnsi"/>
          <w:sz w:val="24"/>
          <w:szCs w:val="24"/>
          <w:shd w:val="clear" w:color="auto" w:fill="FFFFFF"/>
        </w:rPr>
        <w:t xml:space="preserve">medications. Drug interactions also increase with age due to likelihood of higher number of </w:t>
      </w:r>
      <w:r>
        <w:rPr>
          <w:rFonts w:ascii="Bookman Old Style" w:hAnsi="Bookman Old Style" w:cstheme="minorHAnsi"/>
          <w:sz w:val="24"/>
          <w:szCs w:val="24"/>
          <w:shd w:val="clear" w:color="auto" w:fill="FFFFFF"/>
        </w:rPr>
        <w:t>medications</w:t>
      </w:r>
      <w:r w:rsidR="00581D48" w:rsidRPr="00026C32">
        <w:rPr>
          <w:rFonts w:ascii="Bookman Old Style" w:hAnsi="Bookman Old Style" w:cstheme="minorHAnsi"/>
          <w:sz w:val="24"/>
          <w:szCs w:val="24"/>
          <w:shd w:val="clear" w:color="auto" w:fill="FFFFFF"/>
        </w:rPr>
        <w:t xml:space="preserve"> being used </w:t>
      </w:r>
      <w:r w:rsidR="00321168" w:rsidRPr="00026C32">
        <w:rPr>
          <w:rFonts w:ascii="Bookman Old Style" w:hAnsi="Bookman Old Style" w:cstheme="minorHAnsi"/>
          <w:sz w:val="24"/>
          <w:szCs w:val="24"/>
          <w:shd w:val="clear" w:color="auto" w:fill="FFFFFF"/>
        </w:rPr>
        <w:t xml:space="preserve">for </w:t>
      </w:r>
      <w:r w:rsidR="00CF479D" w:rsidRPr="00026C32">
        <w:rPr>
          <w:rFonts w:ascii="Bookman Old Style" w:hAnsi="Bookman Old Style" w:cstheme="minorHAnsi"/>
          <w:sz w:val="24"/>
          <w:szCs w:val="24"/>
          <w:shd w:val="clear" w:color="auto" w:fill="FFFFFF"/>
        </w:rPr>
        <w:t>associated</w:t>
      </w:r>
      <w:r w:rsidR="00321168" w:rsidRPr="00026C32">
        <w:rPr>
          <w:rFonts w:ascii="Bookman Old Style" w:hAnsi="Bookman Old Style" w:cstheme="minorHAnsi"/>
          <w:sz w:val="24"/>
          <w:szCs w:val="24"/>
          <w:shd w:val="clear" w:color="auto" w:fill="FFFFFF"/>
        </w:rPr>
        <w:t xml:space="preserve"> conditions</w:t>
      </w:r>
      <w:r>
        <w:rPr>
          <w:rFonts w:ascii="Bookman Old Style" w:hAnsi="Bookman Old Style" w:cstheme="minorHAnsi"/>
          <w:sz w:val="24"/>
          <w:szCs w:val="24"/>
          <w:shd w:val="clear" w:color="auto" w:fill="FFFFFF"/>
        </w:rPr>
        <w:t xml:space="preserve"> like Diabetes mellitus, Hypertension etc</w:t>
      </w:r>
      <w:r w:rsidR="00321168" w:rsidRPr="00026C32">
        <w:rPr>
          <w:rFonts w:ascii="Bookman Old Style" w:hAnsi="Bookman Old Style" w:cstheme="minorHAnsi"/>
          <w:sz w:val="24"/>
          <w:szCs w:val="24"/>
          <w:shd w:val="clear" w:color="auto" w:fill="FFFFFF"/>
        </w:rPr>
        <w:t>.</w:t>
      </w:r>
      <w:r w:rsidR="00581D48" w:rsidRPr="00026C32">
        <w:rPr>
          <w:rFonts w:ascii="Bookman Old Style" w:hAnsi="Bookman Old Style" w:cstheme="minorHAnsi"/>
          <w:sz w:val="24"/>
          <w:szCs w:val="24"/>
          <w:shd w:val="clear" w:color="auto" w:fill="FFFFFF"/>
        </w:rPr>
        <w:t xml:space="preserve"> Furthermore, </w:t>
      </w:r>
      <w:r w:rsidR="00962E3A">
        <w:rPr>
          <w:rFonts w:ascii="Bookman Old Style" w:hAnsi="Bookman Old Style" w:cstheme="minorHAnsi"/>
          <w:sz w:val="24"/>
          <w:szCs w:val="24"/>
          <w:shd w:val="clear" w:color="auto" w:fill="FFFFFF"/>
        </w:rPr>
        <w:t>older adults are particularly vulnerable to social, psychological, physical and financial stressors. S</w:t>
      </w:r>
      <w:r w:rsidR="00581D48" w:rsidRPr="00026C32">
        <w:rPr>
          <w:rFonts w:ascii="Bookman Old Style" w:hAnsi="Bookman Old Style" w:cstheme="minorHAnsi"/>
          <w:sz w:val="24"/>
          <w:szCs w:val="24"/>
          <w:shd w:val="clear" w:color="auto" w:fill="FFFFFF"/>
        </w:rPr>
        <w:t>ocial</w:t>
      </w:r>
      <w:r w:rsidR="00321168" w:rsidRPr="00026C32">
        <w:rPr>
          <w:rFonts w:ascii="Bookman Old Style" w:hAnsi="Bookman Old Style" w:cstheme="minorHAnsi"/>
          <w:sz w:val="24"/>
          <w:szCs w:val="24"/>
          <w:shd w:val="clear" w:color="auto" w:fill="FFFFFF"/>
        </w:rPr>
        <w:t xml:space="preserve"> circumstances</w:t>
      </w:r>
      <w:r w:rsidR="00581D48" w:rsidRPr="00026C32">
        <w:rPr>
          <w:rFonts w:ascii="Bookman Old Style" w:hAnsi="Bookman Old Style" w:cstheme="minorHAnsi"/>
          <w:sz w:val="24"/>
          <w:szCs w:val="24"/>
          <w:shd w:val="clear" w:color="auto" w:fill="FFFFFF"/>
        </w:rPr>
        <w:t xml:space="preserve"> </w:t>
      </w:r>
      <w:r w:rsidR="00962E3A">
        <w:rPr>
          <w:rFonts w:ascii="Bookman Old Style" w:hAnsi="Bookman Old Style" w:cstheme="minorHAnsi"/>
          <w:sz w:val="24"/>
          <w:szCs w:val="24"/>
          <w:shd w:val="clear" w:color="auto" w:fill="FFFFFF"/>
        </w:rPr>
        <w:t xml:space="preserve">can be like </w:t>
      </w:r>
      <w:r w:rsidR="00581D48" w:rsidRPr="00026C32">
        <w:rPr>
          <w:rFonts w:ascii="Bookman Old Style" w:hAnsi="Bookman Old Style" w:cstheme="minorHAnsi"/>
          <w:sz w:val="24"/>
          <w:szCs w:val="24"/>
          <w:shd w:val="clear" w:color="auto" w:fill="FFFFFF"/>
        </w:rPr>
        <w:t>isolation</w:t>
      </w:r>
      <w:r w:rsidR="00962E3A">
        <w:rPr>
          <w:rFonts w:ascii="Bookman Old Style" w:hAnsi="Bookman Old Style" w:cstheme="minorHAnsi"/>
          <w:sz w:val="24"/>
          <w:szCs w:val="24"/>
          <w:shd w:val="clear" w:color="auto" w:fill="FFFFFF"/>
        </w:rPr>
        <w:t xml:space="preserve"> or</w:t>
      </w:r>
      <w:r w:rsidR="00581D48" w:rsidRPr="00026C32">
        <w:rPr>
          <w:rFonts w:ascii="Bookman Old Style" w:hAnsi="Bookman Old Style" w:cstheme="minorHAnsi"/>
          <w:sz w:val="24"/>
          <w:szCs w:val="24"/>
          <w:shd w:val="clear" w:color="auto" w:fill="FFFFFF"/>
        </w:rPr>
        <w:t xml:space="preserve"> bereavement</w:t>
      </w:r>
      <w:r w:rsidR="00962E3A">
        <w:rPr>
          <w:rFonts w:ascii="Bookman Old Style" w:hAnsi="Bookman Old Style" w:cstheme="minorHAnsi"/>
          <w:sz w:val="24"/>
          <w:szCs w:val="24"/>
          <w:shd w:val="clear" w:color="auto" w:fill="FFFFFF"/>
        </w:rPr>
        <w:t xml:space="preserve"> while</w:t>
      </w:r>
      <w:r w:rsidR="00581D48" w:rsidRPr="00026C32">
        <w:rPr>
          <w:rFonts w:ascii="Bookman Old Style" w:hAnsi="Bookman Old Style" w:cstheme="minorHAnsi"/>
          <w:sz w:val="24"/>
          <w:szCs w:val="24"/>
          <w:shd w:val="clear" w:color="auto" w:fill="FFFFFF"/>
        </w:rPr>
        <w:t xml:space="preserve"> psychological </w:t>
      </w:r>
      <w:r w:rsidR="00321168" w:rsidRPr="00026C32">
        <w:rPr>
          <w:rFonts w:ascii="Bookman Old Style" w:hAnsi="Bookman Old Style" w:cstheme="minorHAnsi"/>
          <w:sz w:val="24"/>
          <w:szCs w:val="24"/>
          <w:shd w:val="clear" w:color="auto" w:fill="FFFFFF"/>
        </w:rPr>
        <w:t>reasons</w:t>
      </w:r>
      <w:r w:rsidR="00CF479D" w:rsidRPr="00026C32">
        <w:rPr>
          <w:rFonts w:ascii="Bookman Old Style" w:hAnsi="Bookman Old Style" w:cstheme="minorHAnsi"/>
          <w:sz w:val="24"/>
          <w:szCs w:val="24"/>
          <w:shd w:val="clear" w:color="auto" w:fill="FFFFFF"/>
        </w:rPr>
        <w:t xml:space="preserve"> </w:t>
      </w:r>
      <w:r w:rsidR="00962E3A">
        <w:rPr>
          <w:rFonts w:ascii="Bookman Old Style" w:hAnsi="Bookman Old Style" w:cstheme="minorHAnsi"/>
          <w:sz w:val="24"/>
          <w:szCs w:val="24"/>
          <w:shd w:val="clear" w:color="auto" w:fill="FFFFFF"/>
        </w:rPr>
        <w:t>could be anxiety,</w:t>
      </w:r>
      <w:r w:rsidR="00581D48" w:rsidRPr="00026C32">
        <w:rPr>
          <w:rFonts w:ascii="Bookman Old Style" w:hAnsi="Bookman Old Style" w:cstheme="minorHAnsi"/>
          <w:sz w:val="24"/>
          <w:szCs w:val="24"/>
          <w:shd w:val="clear" w:color="auto" w:fill="FFFFFF"/>
        </w:rPr>
        <w:t xml:space="preserve"> depression, </w:t>
      </w:r>
      <w:r w:rsidR="00321168" w:rsidRPr="00026C32">
        <w:rPr>
          <w:rFonts w:ascii="Bookman Old Style" w:hAnsi="Bookman Old Style" w:cstheme="minorHAnsi"/>
          <w:sz w:val="24"/>
          <w:szCs w:val="24"/>
          <w:shd w:val="clear" w:color="auto" w:fill="FFFFFF"/>
        </w:rPr>
        <w:t xml:space="preserve">boredom, </w:t>
      </w:r>
      <w:r w:rsidR="00581D48" w:rsidRPr="00026C32">
        <w:rPr>
          <w:rFonts w:ascii="Bookman Old Style" w:hAnsi="Bookman Old Style" w:cstheme="minorHAnsi"/>
          <w:sz w:val="24"/>
          <w:szCs w:val="24"/>
          <w:shd w:val="clear" w:color="auto" w:fill="FFFFFF"/>
        </w:rPr>
        <w:t>helplessness</w:t>
      </w:r>
      <w:r w:rsidR="00321168" w:rsidRPr="00026C32">
        <w:rPr>
          <w:rFonts w:ascii="Bookman Old Style" w:hAnsi="Bookman Old Style" w:cstheme="minorHAnsi"/>
          <w:sz w:val="24"/>
          <w:szCs w:val="24"/>
          <w:shd w:val="clear" w:color="auto" w:fill="FFFFFF"/>
        </w:rPr>
        <w:t>,</w:t>
      </w:r>
      <w:r w:rsidR="00962E3A">
        <w:rPr>
          <w:rFonts w:ascii="Bookman Old Style" w:hAnsi="Bookman Old Style" w:cstheme="minorHAnsi"/>
          <w:sz w:val="24"/>
          <w:szCs w:val="24"/>
          <w:shd w:val="clear" w:color="auto" w:fill="FFFFFF"/>
        </w:rPr>
        <w:t xml:space="preserve"> </w:t>
      </w:r>
      <w:r w:rsidR="00321168" w:rsidRPr="00026C32">
        <w:rPr>
          <w:rFonts w:ascii="Bookman Old Style" w:hAnsi="Bookman Old Style" w:cstheme="minorHAnsi"/>
          <w:sz w:val="24"/>
          <w:szCs w:val="24"/>
          <w:shd w:val="clear" w:color="auto" w:fill="FFFFFF"/>
        </w:rPr>
        <w:t>etc</w:t>
      </w:r>
      <w:r w:rsidR="00E57BC6">
        <w:rPr>
          <w:rFonts w:ascii="Bookman Old Style" w:hAnsi="Bookman Old Style" w:cstheme="minorHAnsi"/>
          <w:sz w:val="24"/>
          <w:szCs w:val="24"/>
          <w:shd w:val="clear" w:color="auto" w:fill="FFFFFF"/>
        </w:rPr>
        <w:t>.</w:t>
      </w:r>
      <w:r w:rsidR="00581D48" w:rsidRPr="00026C32">
        <w:rPr>
          <w:rFonts w:ascii="Bookman Old Style" w:hAnsi="Bookman Old Style" w:cstheme="minorHAnsi"/>
          <w:sz w:val="24"/>
          <w:szCs w:val="24"/>
          <w:shd w:val="clear" w:color="auto" w:fill="FFFFFF"/>
        </w:rPr>
        <w:t xml:space="preserve"> </w:t>
      </w:r>
      <w:r w:rsidR="00E57BC6">
        <w:rPr>
          <w:rFonts w:ascii="Bookman Old Style" w:hAnsi="Bookman Old Style" w:cstheme="minorHAnsi"/>
          <w:sz w:val="24"/>
          <w:szCs w:val="24"/>
          <w:shd w:val="clear" w:color="auto" w:fill="FFFFFF"/>
        </w:rPr>
        <w:t>P</w:t>
      </w:r>
      <w:r w:rsidR="00581D48" w:rsidRPr="00026C32">
        <w:rPr>
          <w:rFonts w:ascii="Bookman Old Style" w:hAnsi="Bookman Old Style" w:cstheme="minorHAnsi"/>
          <w:sz w:val="24"/>
          <w:szCs w:val="24"/>
          <w:shd w:val="clear" w:color="auto" w:fill="FFFFFF"/>
        </w:rPr>
        <w:t xml:space="preserve">hysical </w:t>
      </w:r>
      <w:r w:rsidR="00962E3A">
        <w:rPr>
          <w:rFonts w:ascii="Bookman Old Style" w:hAnsi="Bookman Old Style" w:cstheme="minorHAnsi"/>
          <w:sz w:val="24"/>
          <w:szCs w:val="24"/>
          <w:shd w:val="clear" w:color="auto" w:fill="FFFFFF"/>
        </w:rPr>
        <w:t>issues</w:t>
      </w:r>
      <w:r w:rsidR="00CF479D" w:rsidRPr="00026C32">
        <w:rPr>
          <w:rFonts w:ascii="Bookman Old Style" w:hAnsi="Bookman Old Style" w:cstheme="minorHAnsi"/>
          <w:sz w:val="24"/>
          <w:szCs w:val="24"/>
          <w:shd w:val="clear" w:color="auto" w:fill="FFFFFF"/>
        </w:rPr>
        <w:t xml:space="preserve"> </w:t>
      </w:r>
      <w:r w:rsidR="00E57BC6">
        <w:rPr>
          <w:rFonts w:ascii="Bookman Old Style" w:hAnsi="Bookman Old Style" w:cstheme="minorHAnsi"/>
          <w:sz w:val="24"/>
          <w:szCs w:val="24"/>
          <w:shd w:val="clear" w:color="auto" w:fill="FFFFFF"/>
        </w:rPr>
        <w:t xml:space="preserve">can be due to sensory deprivation </w:t>
      </w:r>
      <w:r w:rsidR="00321168" w:rsidRPr="00026C32">
        <w:rPr>
          <w:rFonts w:ascii="Bookman Old Style" w:hAnsi="Bookman Old Style" w:cstheme="minorHAnsi"/>
          <w:sz w:val="24"/>
          <w:szCs w:val="24"/>
          <w:shd w:val="clear" w:color="auto" w:fill="FFFFFF"/>
        </w:rPr>
        <w:t>e.g., poor vision, hard of hearing</w:t>
      </w:r>
      <w:r w:rsidR="00BD4DE9" w:rsidRPr="00026C32">
        <w:rPr>
          <w:rFonts w:ascii="Bookman Old Style" w:hAnsi="Bookman Old Style" w:cstheme="minorHAnsi"/>
          <w:sz w:val="24"/>
          <w:szCs w:val="24"/>
          <w:shd w:val="clear" w:color="auto" w:fill="FFFFFF"/>
        </w:rPr>
        <w:t xml:space="preserve"> etc) along with financial constrain</w:t>
      </w:r>
      <w:r w:rsidR="00CF479D" w:rsidRPr="00026C32">
        <w:rPr>
          <w:rFonts w:ascii="Bookman Old Style" w:hAnsi="Bookman Old Style" w:cstheme="minorHAnsi"/>
          <w:sz w:val="24"/>
          <w:szCs w:val="24"/>
          <w:shd w:val="clear" w:color="auto" w:fill="FFFFFF"/>
        </w:rPr>
        <w:t>t</w:t>
      </w:r>
      <w:r w:rsidR="00BD4DE9" w:rsidRPr="00026C32">
        <w:rPr>
          <w:rFonts w:ascii="Bookman Old Style" w:hAnsi="Bookman Old Style" w:cstheme="minorHAnsi"/>
          <w:sz w:val="24"/>
          <w:szCs w:val="24"/>
          <w:shd w:val="clear" w:color="auto" w:fill="FFFFFF"/>
        </w:rPr>
        <w:t>s</w:t>
      </w:r>
      <w:r w:rsidR="00E57BC6">
        <w:rPr>
          <w:rFonts w:ascii="Bookman Old Style" w:hAnsi="Bookman Old Style" w:cstheme="minorHAnsi"/>
          <w:sz w:val="24"/>
          <w:szCs w:val="24"/>
          <w:shd w:val="clear" w:color="auto" w:fill="FFFFFF"/>
        </w:rPr>
        <w:t xml:space="preserve"> due to medical expenses or funding their habits</w:t>
      </w:r>
      <w:r w:rsidR="00581D48" w:rsidRPr="00026C32">
        <w:rPr>
          <w:rFonts w:ascii="Bookman Old Style" w:hAnsi="Bookman Old Style" w:cstheme="minorHAnsi"/>
          <w:sz w:val="24"/>
          <w:szCs w:val="24"/>
          <w:shd w:val="clear" w:color="auto" w:fill="FFFFFF"/>
        </w:rPr>
        <w:t xml:space="preserve">, older adults may be particularly vulnerable to the negative consequences </w:t>
      </w:r>
      <w:r w:rsidR="00962E3A">
        <w:rPr>
          <w:rFonts w:ascii="Bookman Old Style" w:hAnsi="Bookman Old Style" w:cstheme="minorHAnsi"/>
          <w:sz w:val="24"/>
          <w:szCs w:val="24"/>
          <w:shd w:val="clear" w:color="auto" w:fill="FFFFFF"/>
        </w:rPr>
        <w:t>of</w:t>
      </w:r>
      <w:r w:rsidR="00581D48" w:rsidRPr="00026C32">
        <w:rPr>
          <w:rFonts w:ascii="Bookman Old Style" w:hAnsi="Bookman Old Style" w:cstheme="minorHAnsi"/>
          <w:sz w:val="24"/>
          <w:szCs w:val="24"/>
          <w:shd w:val="clear" w:color="auto" w:fill="FFFFFF"/>
        </w:rPr>
        <w:t xml:space="preserve"> benzodiazepines.</w:t>
      </w:r>
    </w:p>
    <w:p w14:paraId="78DA8C73" w14:textId="143383B1" w:rsidR="00BD4DE9" w:rsidRPr="00026C32" w:rsidRDefault="00DF3869" w:rsidP="00922D28">
      <w:pPr>
        <w:jc w:val="both"/>
        <w:rPr>
          <w:rFonts w:ascii="Bookman Old Style" w:hAnsi="Bookman Old Style" w:cstheme="minorHAnsi"/>
          <w:sz w:val="24"/>
          <w:szCs w:val="24"/>
        </w:rPr>
      </w:pPr>
      <w:r w:rsidRPr="00026C32">
        <w:rPr>
          <w:rFonts w:ascii="Bookman Old Style" w:hAnsi="Bookman Old Style" w:cstheme="minorHAnsi"/>
          <w:sz w:val="24"/>
          <w:szCs w:val="24"/>
          <w:shd w:val="clear" w:color="auto" w:fill="FFFFFF"/>
        </w:rPr>
        <w:t xml:space="preserve">Benzodiazepines </w:t>
      </w:r>
      <w:r w:rsidR="00BD4DE9" w:rsidRPr="00026C32">
        <w:rPr>
          <w:rFonts w:ascii="Bookman Old Style" w:hAnsi="Bookman Old Style" w:cstheme="minorHAnsi"/>
          <w:sz w:val="24"/>
          <w:szCs w:val="24"/>
          <w:shd w:val="clear" w:color="auto" w:fill="FFFFFF"/>
        </w:rPr>
        <w:t xml:space="preserve">commonly </w:t>
      </w:r>
      <w:r w:rsidRPr="00026C32">
        <w:rPr>
          <w:rFonts w:ascii="Bookman Old Style" w:hAnsi="Bookman Old Style" w:cstheme="minorHAnsi"/>
          <w:sz w:val="24"/>
          <w:szCs w:val="24"/>
          <w:shd w:val="clear" w:color="auto" w:fill="FFFFFF"/>
        </w:rPr>
        <w:t xml:space="preserve">include medications </w:t>
      </w:r>
      <w:r w:rsidR="00BD4DE9" w:rsidRPr="00026C32">
        <w:rPr>
          <w:rFonts w:ascii="Bookman Old Style" w:hAnsi="Bookman Old Style" w:cstheme="minorHAnsi"/>
          <w:sz w:val="24"/>
          <w:szCs w:val="24"/>
          <w:shd w:val="clear" w:color="auto" w:fill="FFFFFF"/>
        </w:rPr>
        <w:t xml:space="preserve">like </w:t>
      </w:r>
      <w:r w:rsidRPr="00026C32">
        <w:rPr>
          <w:rFonts w:ascii="Bookman Old Style" w:hAnsi="Bookman Old Style" w:cstheme="minorHAnsi"/>
          <w:sz w:val="24"/>
          <w:szCs w:val="24"/>
          <w:shd w:val="clear" w:color="auto" w:fill="FFFFFF"/>
        </w:rPr>
        <w:t>alprazolam (</w:t>
      </w:r>
      <w:r w:rsidR="00CF479D" w:rsidRPr="00026C32">
        <w:rPr>
          <w:rFonts w:ascii="Bookman Old Style" w:hAnsi="Bookman Old Style" w:cstheme="minorHAnsi"/>
          <w:sz w:val="24"/>
          <w:szCs w:val="24"/>
          <w:shd w:val="clear" w:color="auto" w:fill="FFFFFF"/>
        </w:rPr>
        <w:t xml:space="preserve">available as </w:t>
      </w:r>
      <w:proofErr w:type="spellStart"/>
      <w:r w:rsidR="00DA61ED">
        <w:rPr>
          <w:rFonts w:ascii="Bookman Old Style" w:hAnsi="Bookman Old Style" w:cstheme="minorHAnsi"/>
          <w:sz w:val="24"/>
          <w:szCs w:val="24"/>
          <w:shd w:val="clear" w:color="auto" w:fill="FFFFFF"/>
        </w:rPr>
        <w:t>R</w:t>
      </w:r>
      <w:r w:rsidRPr="00026C32">
        <w:rPr>
          <w:rFonts w:ascii="Bookman Old Style" w:hAnsi="Bookman Old Style" w:cstheme="minorHAnsi"/>
          <w:sz w:val="24"/>
          <w:szCs w:val="24"/>
          <w:shd w:val="clear" w:color="auto" w:fill="FFFFFF"/>
        </w:rPr>
        <w:t>estyl</w:t>
      </w:r>
      <w:proofErr w:type="spellEnd"/>
      <w:r w:rsidR="00CF479D" w:rsidRPr="00026C32">
        <w:rPr>
          <w:rFonts w:ascii="Bookman Old Style" w:hAnsi="Bookman Old Style" w:cstheme="minorHAnsi"/>
          <w:sz w:val="24"/>
          <w:szCs w:val="24"/>
          <w:shd w:val="clear" w:color="auto" w:fill="FFFFFF"/>
        </w:rPr>
        <w:t xml:space="preserve">, </w:t>
      </w:r>
      <w:proofErr w:type="spellStart"/>
      <w:r w:rsidR="00DA61ED">
        <w:rPr>
          <w:rFonts w:ascii="Bookman Old Style" w:hAnsi="Bookman Old Style" w:cstheme="minorHAnsi"/>
          <w:sz w:val="24"/>
          <w:szCs w:val="24"/>
          <w:shd w:val="clear" w:color="auto" w:fill="FFFFFF"/>
        </w:rPr>
        <w:t>A</w:t>
      </w:r>
      <w:r w:rsidR="00CF479D" w:rsidRPr="00026C32">
        <w:rPr>
          <w:rFonts w:ascii="Bookman Old Style" w:hAnsi="Bookman Old Style" w:cstheme="minorHAnsi"/>
          <w:sz w:val="24"/>
          <w:szCs w:val="24"/>
          <w:shd w:val="clear" w:color="auto" w:fill="FFFFFF"/>
        </w:rPr>
        <w:t>nxit</w:t>
      </w:r>
      <w:proofErr w:type="spellEnd"/>
      <w:r w:rsidRPr="00026C32">
        <w:rPr>
          <w:rFonts w:ascii="Bookman Old Style" w:hAnsi="Bookman Old Style" w:cstheme="minorHAnsi"/>
          <w:sz w:val="24"/>
          <w:szCs w:val="24"/>
          <w:shd w:val="clear" w:color="auto" w:fill="FFFFFF"/>
        </w:rPr>
        <w:t>), diazepam (</w:t>
      </w:r>
      <w:r w:rsidR="00DA61ED">
        <w:rPr>
          <w:rFonts w:ascii="Bookman Old Style" w:hAnsi="Bookman Old Style" w:cstheme="minorHAnsi"/>
          <w:sz w:val="24"/>
          <w:szCs w:val="24"/>
          <w:shd w:val="clear" w:color="auto" w:fill="FFFFFF"/>
        </w:rPr>
        <w:t>V</w:t>
      </w:r>
      <w:r w:rsidRPr="00026C32">
        <w:rPr>
          <w:rFonts w:ascii="Bookman Old Style" w:hAnsi="Bookman Old Style" w:cstheme="minorHAnsi"/>
          <w:sz w:val="24"/>
          <w:szCs w:val="24"/>
          <w:shd w:val="clear" w:color="auto" w:fill="FFFFFF"/>
        </w:rPr>
        <w:t>alium), and lorazepam (</w:t>
      </w:r>
      <w:r w:rsidR="00CF479D" w:rsidRPr="00026C32">
        <w:rPr>
          <w:rFonts w:ascii="Bookman Old Style" w:hAnsi="Bookman Old Style" w:cstheme="minorHAnsi"/>
          <w:sz w:val="24"/>
          <w:szCs w:val="24"/>
          <w:shd w:val="clear" w:color="auto" w:fill="FFFFFF"/>
        </w:rPr>
        <w:t xml:space="preserve">Ativan, </w:t>
      </w:r>
      <w:r w:rsidR="00DA61ED">
        <w:rPr>
          <w:rFonts w:ascii="Bookman Old Style" w:hAnsi="Bookman Old Style" w:cstheme="minorHAnsi"/>
          <w:sz w:val="24"/>
          <w:szCs w:val="24"/>
          <w:shd w:val="clear" w:color="auto" w:fill="FFFFFF"/>
        </w:rPr>
        <w:t>L</w:t>
      </w:r>
      <w:r w:rsidR="00CF479D" w:rsidRPr="00026C32">
        <w:rPr>
          <w:rFonts w:ascii="Bookman Old Style" w:hAnsi="Bookman Old Style" w:cstheme="minorHAnsi"/>
          <w:sz w:val="24"/>
          <w:szCs w:val="24"/>
          <w:shd w:val="clear" w:color="auto" w:fill="FFFFFF"/>
        </w:rPr>
        <w:t>opez</w:t>
      </w:r>
      <w:r w:rsidRPr="00026C32">
        <w:rPr>
          <w:rFonts w:ascii="Bookman Old Style" w:hAnsi="Bookman Old Style" w:cstheme="minorHAnsi"/>
          <w:sz w:val="24"/>
          <w:szCs w:val="24"/>
          <w:shd w:val="clear" w:color="auto" w:fill="FFFFFF"/>
        </w:rPr>
        <w:t>)</w:t>
      </w:r>
      <w:r w:rsidR="00BD4DE9" w:rsidRPr="00026C32">
        <w:rPr>
          <w:rFonts w:ascii="Bookman Old Style" w:hAnsi="Bookman Old Style" w:cstheme="minorHAnsi"/>
          <w:sz w:val="24"/>
          <w:szCs w:val="24"/>
          <w:shd w:val="clear" w:color="auto" w:fill="FFFFFF"/>
        </w:rPr>
        <w:t xml:space="preserve"> along with others from this group</w:t>
      </w:r>
      <w:r w:rsidRPr="00026C32">
        <w:rPr>
          <w:rFonts w:ascii="Bookman Old Style" w:hAnsi="Bookman Old Style" w:cstheme="minorHAnsi"/>
          <w:sz w:val="24"/>
          <w:szCs w:val="24"/>
          <w:shd w:val="clear" w:color="auto" w:fill="FFFFFF"/>
        </w:rPr>
        <w:t>. These drugs are widely prescribed to treat anxiety and sleep problems</w:t>
      </w:r>
      <w:r w:rsidR="00BD4DE9" w:rsidRPr="00026C32">
        <w:rPr>
          <w:rFonts w:ascii="Bookman Old Style" w:hAnsi="Bookman Old Style" w:cstheme="minorHAnsi"/>
          <w:sz w:val="24"/>
          <w:szCs w:val="24"/>
          <w:shd w:val="clear" w:color="auto" w:fill="FFFFFF"/>
        </w:rPr>
        <w:t xml:space="preserve"> in India</w:t>
      </w:r>
      <w:r w:rsidR="00D75C02">
        <w:rPr>
          <w:rFonts w:ascii="Bookman Old Style" w:hAnsi="Bookman Old Style" w:cstheme="minorHAnsi"/>
          <w:sz w:val="24"/>
          <w:szCs w:val="24"/>
          <w:shd w:val="clear" w:color="auto" w:fill="FFFFFF"/>
        </w:rPr>
        <w:t xml:space="preserve">, but meant </w:t>
      </w:r>
      <w:r w:rsidR="00CF479D" w:rsidRPr="00026C32">
        <w:rPr>
          <w:rFonts w:ascii="Bookman Old Style" w:hAnsi="Bookman Old Style" w:cstheme="minorHAnsi"/>
          <w:sz w:val="24"/>
          <w:szCs w:val="24"/>
          <w:shd w:val="clear" w:color="auto" w:fill="FFFFFF"/>
        </w:rPr>
        <w:t>for short</w:t>
      </w:r>
      <w:r w:rsidR="00B935D4">
        <w:rPr>
          <w:rFonts w:ascii="Bookman Old Style" w:hAnsi="Bookman Old Style" w:cstheme="minorHAnsi"/>
          <w:sz w:val="24"/>
          <w:szCs w:val="24"/>
          <w:shd w:val="clear" w:color="auto" w:fill="FFFFFF"/>
        </w:rPr>
        <w:t>-</w:t>
      </w:r>
      <w:r w:rsidR="00CF479D" w:rsidRPr="00026C32">
        <w:rPr>
          <w:rFonts w:ascii="Bookman Old Style" w:hAnsi="Bookman Old Style" w:cstheme="minorHAnsi"/>
          <w:sz w:val="24"/>
          <w:szCs w:val="24"/>
          <w:shd w:val="clear" w:color="auto" w:fill="FFFFFF"/>
        </w:rPr>
        <w:t>term</w:t>
      </w:r>
      <w:r w:rsidR="00B935D4">
        <w:rPr>
          <w:rFonts w:ascii="Bookman Old Style" w:hAnsi="Bookman Old Style" w:cstheme="minorHAnsi"/>
          <w:sz w:val="24"/>
          <w:szCs w:val="24"/>
          <w:shd w:val="clear" w:color="auto" w:fill="FFFFFF"/>
        </w:rPr>
        <w:t xml:space="preserve"> only</w:t>
      </w:r>
      <w:r w:rsidRPr="00026C32">
        <w:rPr>
          <w:rFonts w:ascii="Bookman Old Style" w:hAnsi="Bookman Old Style" w:cstheme="minorHAnsi"/>
          <w:sz w:val="24"/>
          <w:szCs w:val="24"/>
          <w:shd w:val="clear" w:color="auto" w:fill="FFFFFF"/>
        </w:rPr>
        <w:t>.</w:t>
      </w:r>
      <w:r w:rsidR="00F55020" w:rsidRPr="00026C32">
        <w:rPr>
          <w:rFonts w:ascii="Bookman Old Style" w:hAnsi="Bookman Old Style" w:cstheme="minorHAnsi"/>
          <w:sz w:val="24"/>
          <w:szCs w:val="24"/>
          <w:shd w:val="clear" w:color="auto" w:fill="FFFFFF"/>
        </w:rPr>
        <w:t xml:space="preserve"> </w:t>
      </w:r>
      <w:r w:rsidR="00A55949" w:rsidRPr="00026C32">
        <w:rPr>
          <w:rFonts w:ascii="Bookman Old Style" w:hAnsi="Bookman Old Style" w:cstheme="minorHAnsi"/>
          <w:sz w:val="24"/>
          <w:szCs w:val="24"/>
        </w:rPr>
        <w:t xml:space="preserve">The </w:t>
      </w:r>
      <w:r w:rsidR="00277315">
        <w:rPr>
          <w:rFonts w:ascii="Bookman Old Style" w:hAnsi="Bookman Old Style" w:cstheme="minorHAnsi"/>
          <w:sz w:val="24"/>
          <w:szCs w:val="24"/>
        </w:rPr>
        <w:t>medications</w:t>
      </w:r>
      <w:r w:rsidR="00A55949" w:rsidRPr="00026C32">
        <w:rPr>
          <w:rFonts w:ascii="Bookman Old Style" w:hAnsi="Bookman Old Style" w:cstheme="minorHAnsi"/>
          <w:sz w:val="24"/>
          <w:szCs w:val="24"/>
        </w:rPr>
        <w:t xml:space="preserve"> </w:t>
      </w:r>
      <w:r w:rsidR="00CF479D" w:rsidRPr="00026C32">
        <w:rPr>
          <w:rFonts w:ascii="Bookman Old Style" w:hAnsi="Bookman Old Style" w:cstheme="minorHAnsi"/>
          <w:sz w:val="24"/>
          <w:szCs w:val="24"/>
        </w:rPr>
        <w:t xml:space="preserve">from this group </w:t>
      </w:r>
      <w:r w:rsidR="00A55949" w:rsidRPr="00026C32">
        <w:rPr>
          <w:rFonts w:ascii="Bookman Old Style" w:hAnsi="Bookman Old Style" w:cstheme="minorHAnsi"/>
          <w:sz w:val="24"/>
          <w:szCs w:val="24"/>
        </w:rPr>
        <w:t xml:space="preserve">can be appropriate for </w:t>
      </w:r>
      <w:r w:rsidR="00BD4DE9" w:rsidRPr="00026C32">
        <w:rPr>
          <w:rFonts w:ascii="Bookman Old Style" w:hAnsi="Bookman Old Style" w:cstheme="minorHAnsi"/>
          <w:sz w:val="24"/>
          <w:szCs w:val="24"/>
        </w:rPr>
        <w:t xml:space="preserve">a variety of medical conditions like </w:t>
      </w:r>
      <w:r w:rsidR="006442B7">
        <w:rPr>
          <w:rFonts w:ascii="Bookman Old Style" w:hAnsi="Bookman Old Style" w:cstheme="minorHAnsi"/>
          <w:sz w:val="24"/>
          <w:szCs w:val="24"/>
        </w:rPr>
        <w:t>epilepsy</w:t>
      </w:r>
      <w:r w:rsidR="00A55949" w:rsidRPr="00026C32">
        <w:rPr>
          <w:rFonts w:ascii="Bookman Old Style" w:hAnsi="Bookman Old Style" w:cstheme="minorHAnsi"/>
          <w:sz w:val="24"/>
          <w:szCs w:val="24"/>
        </w:rPr>
        <w:t xml:space="preserve">, </w:t>
      </w:r>
      <w:r w:rsidR="006442B7">
        <w:rPr>
          <w:rFonts w:ascii="Bookman Old Style" w:hAnsi="Bookman Old Style" w:cstheme="minorHAnsi"/>
          <w:sz w:val="24"/>
          <w:szCs w:val="24"/>
        </w:rPr>
        <w:t>Insomnia</w:t>
      </w:r>
      <w:r w:rsidR="00A55949" w:rsidRPr="00026C32">
        <w:rPr>
          <w:rFonts w:ascii="Bookman Old Style" w:hAnsi="Bookman Old Style" w:cstheme="minorHAnsi"/>
          <w:sz w:val="24"/>
          <w:szCs w:val="24"/>
        </w:rPr>
        <w:t xml:space="preserve">, benzodiazepine withdrawal, </w:t>
      </w:r>
      <w:r w:rsidR="000E4007" w:rsidRPr="00026C32">
        <w:rPr>
          <w:rFonts w:ascii="Bookman Old Style" w:hAnsi="Bookman Old Style" w:cstheme="minorHAnsi"/>
          <w:sz w:val="24"/>
          <w:szCs w:val="24"/>
        </w:rPr>
        <w:t>alcohol</w:t>
      </w:r>
      <w:r w:rsidR="00A55949" w:rsidRPr="00026C32">
        <w:rPr>
          <w:rFonts w:ascii="Bookman Old Style" w:hAnsi="Bookman Old Style" w:cstheme="minorHAnsi"/>
          <w:sz w:val="24"/>
          <w:szCs w:val="24"/>
        </w:rPr>
        <w:t xml:space="preserve"> withdrawal, severe generalized anxiety disorder, and </w:t>
      </w:r>
      <w:r w:rsidR="000E4007" w:rsidRPr="00026C32">
        <w:rPr>
          <w:rFonts w:ascii="Bookman Old Style" w:hAnsi="Bookman Old Style" w:cstheme="minorHAnsi"/>
          <w:sz w:val="24"/>
          <w:szCs w:val="24"/>
        </w:rPr>
        <w:t>as part of</w:t>
      </w:r>
      <w:r w:rsidR="00A55949" w:rsidRPr="00026C32">
        <w:rPr>
          <w:rFonts w:ascii="Bookman Old Style" w:hAnsi="Bookman Old Style" w:cstheme="minorHAnsi"/>
          <w:sz w:val="24"/>
          <w:szCs w:val="24"/>
        </w:rPr>
        <w:t xml:space="preserve"> an</w:t>
      </w:r>
      <w:r w:rsidR="00BD4DE9" w:rsidRPr="00026C32">
        <w:rPr>
          <w:rFonts w:ascii="Bookman Old Style" w:hAnsi="Bookman Old Style" w:cstheme="minorHAnsi"/>
          <w:sz w:val="24"/>
          <w:szCs w:val="24"/>
        </w:rPr>
        <w:t>a</w:t>
      </w:r>
      <w:r w:rsidR="00A55949" w:rsidRPr="00026C32">
        <w:rPr>
          <w:rFonts w:ascii="Bookman Old Style" w:hAnsi="Bookman Old Style" w:cstheme="minorHAnsi"/>
          <w:sz w:val="24"/>
          <w:szCs w:val="24"/>
        </w:rPr>
        <w:t>esthesia</w:t>
      </w:r>
      <w:r w:rsidR="00BD4DE9" w:rsidRPr="00026C32">
        <w:rPr>
          <w:rFonts w:ascii="Bookman Old Style" w:hAnsi="Bookman Old Style" w:cstheme="minorHAnsi"/>
          <w:sz w:val="24"/>
          <w:szCs w:val="24"/>
        </w:rPr>
        <w:t xml:space="preserve"> to mention a few</w:t>
      </w:r>
      <w:r w:rsidR="00A55949" w:rsidRPr="00026C32">
        <w:rPr>
          <w:rFonts w:ascii="Bookman Old Style" w:hAnsi="Bookman Old Style" w:cstheme="minorHAnsi"/>
          <w:sz w:val="24"/>
          <w:szCs w:val="24"/>
        </w:rPr>
        <w:t xml:space="preserve">. </w:t>
      </w:r>
    </w:p>
    <w:p w14:paraId="19EDD0E3" w14:textId="78200DD2" w:rsidR="00BD4DE9" w:rsidRPr="00026C32" w:rsidRDefault="00BD4DE9" w:rsidP="00922D28">
      <w:pPr>
        <w:jc w:val="both"/>
        <w:rPr>
          <w:rFonts w:ascii="Bookman Old Style" w:hAnsi="Bookman Old Style" w:cstheme="minorHAnsi"/>
          <w:sz w:val="24"/>
          <w:szCs w:val="24"/>
          <w:lang w:val="en-US"/>
        </w:rPr>
      </w:pPr>
      <w:r w:rsidRPr="00026C32">
        <w:rPr>
          <w:rFonts w:ascii="Bookman Old Style" w:hAnsi="Bookman Old Style" w:cstheme="minorHAnsi"/>
          <w:sz w:val="24"/>
          <w:szCs w:val="24"/>
          <w:shd w:val="clear" w:color="auto" w:fill="FFFFFF"/>
        </w:rPr>
        <w:t>B</w:t>
      </w:r>
      <w:r w:rsidR="00581D48" w:rsidRPr="00026C32">
        <w:rPr>
          <w:rFonts w:ascii="Bookman Old Style" w:hAnsi="Bookman Old Style" w:cstheme="minorHAnsi"/>
          <w:sz w:val="24"/>
          <w:szCs w:val="24"/>
          <w:shd w:val="clear" w:color="auto" w:fill="FFFFFF"/>
        </w:rPr>
        <w:t xml:space="preserve">enzodiazepine use in older adults has been linked to cognitive impairment and activity limitations. </w:t>
      </w:r>
      <w:r w:rsidR="00077640" w:rsidRPr="00026C32">
        <w:rPr>
          <w:rFonts w:ascii="Bookman Old Style" w:hAnsi="Bookman Old Style" w:cstheme="minorHAnsi"/>
          <w:sz w:val="24"/>
          <w:szCs w:val="24"/>
          <w:lang w:val="en-US"/>
        </w:rPr>
        <w:t>Increased medications sensitivity due to slower metabolism</w:t>
      </w:r>
      <w:r w:rsidRPr="00026C32">
        <w:rPr>
          <w:rFonts w:ascii="Bookman Old Style" w:hAnsi="Bookman Old Style" w:cstheme="minorHAnsi"/>
          <w:sz w:val="24"/>
          <w:szCs w:val="24"/>
          <w:lang w:val="en-US"/>
        </w:rPr>
        <w:t xml:space="preserve"> can lead to regular doses after a break can become </w:t>
      </w:r>
      <w:r w:rsidR="000E4007" w:rsidRPr="00026C32">
        <w:rPr>
          <w:rFonts w:ascii="Bookman Old Style" w:hAnsi="Bookman Old Style" w:cstheme="minorHAnsi"/>
          <w:sz w:val="24"/>
          <w:szCs w:val="24"/>
          <w:lang w:val="en-US"/>
        </w:rPr>
        <w:t>quite</w:t>
      </w:r>
      <w:r w:rsidRPr="00026C32">
        <w:rPr>
          <w:rFonts w:ascii="Bookman Old Style" w:hAnsi="Bookman Old Style" w:cstheme="minorHAnsi"/>
          <w:sz w:val="24"/>
          <w:szCs w:val="24"/>
          <w:lang w:val="en-US"/>
        </w:rPr>
        <w:t xml:space="preserve"> intolerable and sometimes lethal</w:t>
      </w:r>
      <w:r w:rsidR="00A55949" w:rsidRPr="00026C32">
        <w:rPr>
          <w:rFonts w:ascii="Bookman Old Style" w:hAnsi="Bookman Old Style" w:cstheme="minorHAnsi"/>
          <w:sz w:val="24"/>
          <w:szCs w:val="24"/>
          <w:lang w:val="en-US"/>
        </w:rPr>
        <w:t xml:space="preserve">. </w:t>
      </w:r>
    </w:p>
    <w:p w14:paraId="1645A6FE" w14:textId="301AFF03" w:rsidR="000D1D36" w:rsidRPr="00026C32" w:rsidRDefault="00B935D4" w:rsidP="000E4007">
      <w:pPr>
        <w:jc w:val="both"/>
        <w:rPr>
          <w:rFonts w:ascii="Bookman Old Style" w:hAnsi="Bookman Old Style" w:cstheme="minorHAnsi"/>
          <w:sz w:val="24"/>
          <w:szCs w:val="24"/>
          <w:shd w:val="clear" w:color="auto" w:fill="FFFFFF"/>
        </w:rPr>
      </w:pPr>
      <w:r>
        <w:rPr>
          <w:rFonts w:ascii="Bookman Old Style" w:hAnsi="Bookman Old Style" w:cstheme="minorHAnsi"/>
          <w:sz w:val="24"/>
          <w:szCs w:val="24"/>
          <w:shd w:val="clear" w:color="auto" w:fill="FFFFFF"/>
        </w:rPr>
        <w:t xml:space="preserve">Individuals seek Benzodiazepine prescription despite Doctor’s advice to discontinue and may start Doctor shopping without family’s notice. </w:t>
      </w:r>
      <w:r w:rsidR="00282ECC">
        <w:rPr>
          <w:rFonts w:ascii="Bookman Old Style" w:hAnsi="Bookman Old Style" w:cstheme="minorHAnsi"/>
          <w:sz w:val="24"/>
          <w:szCs w:val="24"/>
          <w:shd w:val="clear" w:color="auto" w:fill="FFFFFF"/>
        </w:rPr>
        <w:t xml:space="preserve">Sleep difficulties need consultation with Psychiatrists rather than self-medicating with sleeping pills. </w:t>
      </w:r>
    </w:p>
    <w:p w14:paraId="2290F71F" w14:textId="4C4F60CA" w:rsidR="00A55949" w:rsidRPr="00026C32" w:rsidRDefault="003D5849" w:rsidP="00922D28">
      <w:pPr>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 xml:space="preserve">Treatment </w:t>
      </w:r>
      <w:r w:rsidR="00D75C02">
        <w:rPr>
          <w:rFonts w:ascii="Bookman Old Style" w:hAnsi="Bookman Old Style" w:cstheme="minorHAnsi"/>
          <w:sz w:val="24"/>
          <w:szCs w:val="24"/>
          <w:shd w:val="clear" w:color="auto" w:fill="FFFFFF"/>
        </w:rPr>
        <w:t xml:space="preserve">involves </w:t>
      </w:r>
      <w:r w:rsidR="00824A7A">
        <w:rPr>
          <w:rFonts w:ascii="Bookman Old Style" w:hAnsi="Bookman Old Style" w:cstheme="minorHAnsi"/>
          <w:sz w:val="24"/>
          <w:szCs w:val="24"/>
          <w:shd w:val="clear" w:color="auto" w:fill="FFFFFF"/>
        </w:rPr>
        <w:t>having a plan involving the patient for</w:t>
      </w:r>
      <w:r w:rsidR="00A55949" w:rsidRPr="00026C32">
        <w:rPr>
          <w:rFonts w:ascii="Bookman Old Style" w:hAnsi="Bookman Old Style" w:cstheme="minorHAnsi"/>
          <w:sz w:val="24"/>
          <w:szCs w:val="24"/>
          <w:shd w:val="clear" w:color="auto" w:fill="FFFFFF"/>
        </w:rPr>
        <w:t xml:space="preserve"> </w:t>
      </w:r>
      <w:r w:rsidR="00D75C02">
        <w:rPr>
          <w:rFonts w:ascii="Bookman Old Style" w:hAnsi="Bookman Old Style" w:cstheme="minorHAnsi"/>
          <w:sz w:val="24"/>
          <w:szCs w:val="24"/>
          <w:shd w:val="clear" w:color="auto" w:fill="FFFFFF"/>
        </w:rPr>
        <w:t>reducing</w:t>
      </w:r>
      <w:r w:rsidR="00A55949" w:rsidRPr="00026C32">
        <w:rPr>
          <w:rFonts w:ascii="Bookman Old Style" w:hAnsi="Bookman Old Style" w:cstheme="minorHAnsi"/>
          <w:sz w:val="24"/>
          <w:szCs w:val="24"/>
          <w:shd w:val="clear" w:color="auto" w:fill="FFFFFF"/>
        </w:rPr>
        <w:t xml:space="preserve"> their benzodiazepine use</w:t>
      </w:r>
      <w:r w:rsidRPr="00026C32">
        <w:rPr>
          <w:rFonts w:ascii="Bookman Old Style" w:hAnsi="Bookman Old Style" w:cstheme="minorHAnsi"/>
          <w:sz w:val="24"/>
          <w:szCs w:val="24"/>
          <w:shd w:val="clear" w:color="auto" w:fill="FFFFFF"/>
        </w:rPr>
        <w:t>. E</w:t>
      </w:r>
      <w:r w:rsidR="00A55949" w:rsidRPr="00026C32">
        <w:rPr>
          <w:rFonts w:ascii="Bookman Old Style" w:hAnsi="Bookman Old Style" w:cstheme="minorHAnsi"/>
          <w:sz w:val="24"/>
          <w:szCs w:val="24"/>
          <w:shd w:val="clear" w:color="auto" w:fill="FFFFFF"/>
        </w:rPr>
        <w:t xml:space="preserve">ngaging patients in </w:t>
      </w:r>
      <w:r w:rsidR="00576969">
        <w:rPr>
          <w:rFonts w:ascii="Bookman Old Style" w:hAnsi="Bookman Old Style" w:cstheme="minorHAnsi"/>
          <w:sz w:val="24"/>
          <w:szCs w:val="24"/>
          <w:shd w:val="clear" w:color="auto" w:fill="FFFFFF"/>
        </w:rPr>
        <w:t xml:space="preserve">a treatment plan that includes </w:t>
      </w:r>
      <w:r w:rsidR="00A55949" w:rsidRPr="00026C32">
        <w:rPr>
          <w:rFonts w:ascii="Bookman Old Style" w:hAnsi="Bookman Old Style" w:cstheme="minorHAnsi"/>
          <w:sz w:val="24"/>
          <w:szCs w:val="24"/>
          <w:shd w:val="clear" w:color="auto" w:fill="FFFFFF"/>
        </w:rPr>
        <w:t xml:space="preserve">supervised withdrawal, </w:t>
      </w:r>
      <w:r w:rsidR="00576969">
        <w:rPr>
          <w:rFonts w:ascii="Bookman Old Style" w:hAnsi="Bookman Old Style" w:cstheme="minorHAnsi"/>
          <w:sz w:val="24"/>
          <w:szCs w:val="24"/>
          <w:shd w:val="clear" w:color="auto" w:fill="FFFFFF"/>
        </w:rPr>
        <w:t xml:space="preserve">addressing </w:t>
      </w:r>
      <w:r w:rsidR="00A55949" w:rsidRPr="00026C32">
        <w:rPr>
          <w:rFonts w:ascii="Bookman Old Style" w:hAnsi="Bookman Old Style" w:cstheme="minorHAnsi"/>
          <w:sz w:val="24"/>
          <w:szCs w:val="24"/>
          <w:shd w:val="clear" w:color="auto" w:fill="FFFFFF"/>
        </w:rPr>
        <w:t>craving</w:t>
      </w:r>
      <w:r w:rsidR="00576969">
        <w:rPr>
          <w:rFonts w:ascii="Bookman Old Style" w:hAnsi="Bookman Old Style" w:cstheme="minorHAnsi"/>
          <w:sz w:val="24"/>
          <w:szCs w:val="24"/>
          <w:shd w:val="clear" w:color="auto" w:fill="FFFFFF"/>
        </w:rPr>
        <w:t>, relapse prevention</w:t>
      </w:r>
      <w:r w:rsidR="00A55949" w:rsidRPr="00026C32">
        <w:rPr>
          <w:rFonts w:ascii="Bookman Old Style" w:hAnsi="Bookman Old Style" w:cstheme="minorHAnsi"/>
          <w:sz w:val="24"/>
          <w:szCs w:val="24"/>
          <w:shd w:val="clear" w:color="auto" w:fill="FFFFFF"/>
        </w:rPr>
        <w:t xml:space="preserve"> </w:t>
      </w:r>
      <w:r w:rsidR="00576969">
        <w:rPr>
          <w:rFonts w:ascii="Bookman Old Style" w:hAnsi="Bookman Old Style" w:cstheme="minorHAnsi"/>
          <w:sz w:val="24"/>
          <w:szCs w:val="24"/>
          <w:shd w:val="clear" w:color="auto" w:fill="FFFFFF"/>
        </w:rPr>
        <w:t>with</w:t>
      </w:r>
      <w:r w:rsidR="00A55949" w:rsidRPr="00026C32">
        <w:rPr>
          <w:rFonts w:ascii="Bookman Old Style" w:hAnsi="Bookman Old Style" w:cstheme="minorHAnsi"/>
          <w:sz w:val="24"/>
          <w:szCs w:val="24"/>
          <w:shd w:val="clear" w:color="auto" w:fill="FFFFFF"/>
        </w:rPr>
        <w:t xml:space="preserve"> brief interventions, and self-help booklets are several methods </w:t>
      </w:r>
      <w:r w:rsidR="00576969">
        <w:rPr>
          <w:rFonts w:ascii="Bookman Old Style" w:hAnsi="Bookman Old Style" w:cstheme="minorHAnsi"/>
          <w:sz w:val="24"/>
          <w:szCs w:val="24"/>
          <w:shd w:val="clear" w:color="auto" w:fill="FFFFFF"/>
        </w:rPr>
        <w:t>considered</w:t>
      </w:r>
      <w:r w:rsidR="00A55949" w:rsidRPr="00026C32">
        <w:rPr>
          <w:rFonts w:ascii="Bookman Old Style" w:hAnsi="Bookman Old Style" w:cstheme="minorHAnsi"/>
          <w:sz w:val="24"/>
          <w:szCs w:val="24"/>
          <w:shd w:val="clear" w:color="auto" w:fill="FFFFFF"/>
        </w:rPr>
        <w:t xml:space="preserve"> in the outpatient setting.</w:t>
      </w:r>
    </w:p>
    <w:p w14:paraId="180DF5E0" w14:textId="2FD1C5A8" w:rsidR="002C30A8" w:rsidRPr="00026C32" w:rsidRDefault="000E4007" w:rsidP="00922D28">
      <w:pPr>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 xml:space="preserve">Some </w:t>
      </w:r>
      <w:r w:rsidR="002C30A8" w:rsidRPr="00026C32">
        <w:rPr>
          <w:rFonts w:ascii="Bookman Old Style" w:hAnsi="Bookman Old Style" w:cstheme="minorHAnsi"/>
          <w:sz w:val="24"/>
          <w:szCs w:val="24"/>
          <w:shd w:val="clear" w:color="auto" w:fill="FFFFFF"/>
        </w:rPr>
        <w:t xml:space="preserve">Patients with </w:t>
      </w:r>
      <w:r w:rsidRPr="00026C32">
        <w:rPr>
          <w:rFonts w:ascii="Bookman Old Style" w:hAnsi="Bookman Old Style" w:cstheme="minorHAnsi"/>
          <w:sz w:val="24"/>
          <w:szCs w:val="24"/>
          <w:shd w:val="clear" w:color="auto" w:fill="FFFFFF"/>
        </w:rPr>
        <w:t>other associated conditions</w:t>
      </w:r>
      <w:r w:rsidR="002C30A8" w:rsidRPr="00026C32">
        <w:rPr>
          <w:rFonts w:ascii="Bookman Old Style" w:hAnsi="Bookman Old Style" w:cstheme="minorHAnsi"/>
          <w:sz w:val="24"/>
          <w:szCs w:val="24"/>
          <w:shd w:val="clear" w:color="auto" w:fill="FFFFFF"/>
        </w:rPr>
        <w:t xml:space="preserve"> may need hospital admissions for a more controlled withdrawal under supervision. There have been instances when patients have needed ICU facilities for a safe withdrawal. Once detoxed, patients, may still have to go through rehab and relapse prevention programs for successful completion of the programs</w:t>
      </w:r>
      <w:r w:rsidR="00D75C02">
        <w:rPr>
          <w:rFonts w:ascii="Bookman Old Style" w:hAnsi="Bookman Old Style" w:cstheme="minorHAnsi"/>
          <w:sz w:val="24"/>
          <w:szCs w:val="24"/>
          <w:shd w:val="clear" w:color="auto" w:fill="FFFFFF"/>
        </w:rPr>
        <w:t>.</w:t>
      </w:r>
    </w:p>
    <w:p w14:paraId="2803DE59" w14:textId="77777777" w:rsidR="000E4007" w:rsidRPr="00026C32" w:rsidRDefault="000E4007" w:rsidP="00922D28">
      <w:pPr>
        <w:jc w:val="both"/>
        <w:rPr>
          <w:rFonts w:ascii="Bookman Old Style" w:hAnsi="Bookman Old Style" w:cstheme="minorHAnsi"/>
          <w:b/>
          <w:bCs/>
          <w:sz w:val="24"/>
          <w:szCs w:val="24"/>
          <w:shd w:val="clear" w:color="auto" w:fill="FFFFFF"/>
        </w:rPr>
      </w:pPr>
    </w:p>
    <w:p w14:paraId="5515A418" w14:textId="322CA2C4" w:rsidR="00A35B9C" w:rsidRPr="00026C32" w:rsidRDefault="000D1D36" w:rsidP="00922D28">
      <w:pPr>
        <w:jc w:val="both"/>
        <w:rPr>
          <w:rFonts w:ascii="Bookman Old Style" w:hAnsi="Bookman Old Style" w:cstheme="minorHAnsi"/>
          <w:b/>
          <w:bCs/>
          <w:sz w:val="24"/>
          <w:szCs w:val="24"/>
          <w:shd w:val="clear" w:color="auto" w:fill="FFFFFF"/>
        </w:rPr>
      </w:pPr>
      <w:r w:rsidRPr="00026C32">
        <w:rPr>
          <w:rFonts w:ascii="Bookman Old Style" w:hAnsi="Bookman Old Style" w:cstheme="minorHAnsi"/>
          <w:b/>
          <w:bCs/>
          <w:sz w:val="24"/>
          <w:szCs w:val="24"/>
          <w:shd w:val="clear" w:color="auto" w:fill="FFFFFF"/>
        </w:rPr>
        <w:lastRenderedPageBreak/>
        <w:t xml:space="preserve">Opiate </w:t>
      </w:r>
      <w:r w:rsidR="00D75C02">
        <w:rPr>
          <w:rFonts w:ascii="Bookman Old Style" w:hAnsi="Bookman Old Style" w:cstheme="minorHAnsi"/>
          <w:b/>
          <w:bCs/>
          <w:sz w:val="24"/>
          <w:szCs w:val="24"/>
          <w:shd w:val="clear" w:color="auto" w:fill="FFFFFF"/>
        </w:rPr>
        <w:t>(</w:t>
      </w:r>
      <w:r w:rsidRPr="00026C32">
        <w:rPr>
          <w:rFonts w:ascii="Bookman Old Style" w:hAnsi="Bookman Old Style" w:cstheme="minorHAnsi"/>
          <w:b/>
          <w:bCs/>
          <w:sz w:val="24"/>
          <w:szCs w:val="24"/>
          <w:shd w:val="clear" w:color="auto" w:fill="FFFFFF"/>
        </w:rPr>
        <w:t>pain killers</w:t>
      </w:r>
      <w:r w:rsidR="00D75C02">
        <w:rPr>
          <w:rFonts w:ascii="Bookman Old Style" w:hAnsi="Bookman Old Style" w:cstheme="minorHAnsi"/>
          <w:b/>
          <w:bCs/>
          <w:sz w:val="24"/>
          <w:szCs w:val="24"/>
          <w:shd w:val="clear" w:color="auto" w:fill="FFFFFF"/>
        </w:rPr>
        <w:t>) medication use</w:t>
      </w:r>
      <w:r w:rsidRPr="00026C32">
        <w:rPr>
          <w:rFonts w:ascii="Bookman Old Style" w:hAnsi="Bookman Old Style" w:cstheme="minorHAnsi"/>
          <w:b/>
          <w:bCs/>
          <w:sz w:val="24"/>
          <w:szCs w:val="24"/>
          <w:shd w:val="clear" w:color="auto" w:fill="FFFFFF"/>
        </w:rPr>
        <w:t xml:space="preserve"> in older adults:</w:t>
      </w:r>
    </w:p>
    <w:p w14:paraId="068EDF02" w14:textId="5CCF0AA9" w:rsidR="00614F2E" w:rsidRDefault="00D75C02" w:rsidP="00922D28">
      <w:pPr>
        <w:jc w:val="both"/>
        <w:rPr>
          <w:rFonts w:ascii="Bookman Old Style" w:hAnsi="Bookman Old Style"/>
          <w:sz w:val="24"/>
          <w:szCs w:val="24"/>
          <w:shd w:val="clear" w:color="auto" w:fill="FFFFFF"/>
        </w:rPr>
      </w:pPr>
      <w:r>
        <w:rPr>
          <w:rFonts w:ascii="Bookman Old Style" w:hAnsi="Bookman Old Style"/>
          <w:sz w:val="24"/>
          <w:szCs w:val="24"/>
          <w:shd w:val="clear" w:color="auto" w:fill="FFFFFF"/>
        </w:rPr>
        <w:t xml:space="preserve">A study done between 2010 and 2015 </w:t>
      </w:r>
      <w:r w:rsidR="009B3CAC" w:rsidRPr="00026C32">
        <w:rPr>
          <w:rFonts w:ascii="Bookman Old Style" w:hAnsi="Bookman Old Style"/>
          <w:sz w:val="24"/>
          <w:szCs w:val="24"/>
          <w:shd w:val="clear" w:color="auto" w:fill="FFFFFF"/>
        </w:rPr>
        <w:t>in USA</w:t>
      </w:r>
      <w:r w:rsidR="00FB0776" w:rsidRPr="00026C32">
        <w:rPr>
          <w:rFonts w:ascii="Bookman Old Style" w:hAnsi="Bookman Old Style"/>
          <w:sz w:val="24"/>
          <w:szCs w:val="24"/>
          <w:shd w:val="clear" w:color="auto" w:fill="FFFFFF"/>
        </w:rPr>
        <w:t xml:space="preserve"> show</w:t>
      </w:r>
      <w:r w:rsidR="00614F2E">
        <w:rPr>
          <w:rFonts w:ascii="Bookman Old Style" w:hAnsi="Bookman Old Style"/>
          <w:sz w:val="24"/>
          <w:szCs w:val="24"/>
          <w:shd w:val="clear" w:color="auto" w:fill="FFFFFF"/>
        </w:rPr>
        <w:t>ed</w:t>
      </w:r>
      <w:r>
        <w:rPr>
          <w:rFonts w:ascii="Bookman Old Style" w:hAnsi="Bookman Old Style"/>
          <w:sz w:val="24"/>
          <w:szCs w:val="24"/>
          <w:shd w:val="clear" w:color="auto" w:fill="FFFFFF"/>
        </w:rPr>
        <w:t xml:space="preserve"> in</w:t>
      </w:r>
      <w:r w:rsidR="000D1D36" w:rsidRPr="00026C32">
        <w:rPr>
          <w:rFonts w:ascii="Bookman Old Style" w:hAnsi="Bookman Old Style"/>
          <w:sz w:val="24"/>
          <w:szCs w:val="24"/>
          <w:shd w:val="clear" w:color="auto" w:fill="FFFFFF"/>
        </w:rPr>
        <w:t xml:space="preserve"> adults aged 65 and older, opioid-related hospitalizations increased by 34% and emergency department visits increased by 74%.</w:t>
      </w:r>
      <w:r w:rsidR="00614F2E">
        <w:rPr>
          <w:rFonts w:ascii="Bookman Old Style" w:hAnsi="Bookman Old Style"/>
          <w:sz w:val="24"/>
          <w:szCs w:val="24"/>
          <w:shd w:val="clear" w:color="auto" w:fill="FFFFFF"/>
        </w:rPr>
        <w:t xml:space="preserve"> </w:t>
      </w:r>
      <w:r w:rsidR="000D1D36" w:rsidRPr="00026C32">
        <w:rPr>
          <w:rFonts w:ascii="Bookman Old Style" w:hAnsi="Bookman Old Style"/>
          <w:sz w:val="24"/>
          <w:szCs w:val="24"/>
          <w:shd w:val="clear" w:color="auto" w:fill="FFFFFF"/>
        </w:rPr>
        <w:t xml:space="preserve">Studies have </w:t>
      </w:r>
      <w:r w:rsidR="00FB0776" w:rsidRPr="00026C32">
        <w:rPr>
          <w:rFonts w:ascii="Bookman Old Style" w:hAnsi="Bookman Old Style"/>
          <w:sz w:val="24"/>
          <w:szCs w:val="24"/>
          <w:shd w:val="clear" w:color="auto" w:fill="FFFFFF"/>
        </w:rPr>
        <w:t>shown</w:t>
      </w:r>
      <w:r w:rsidR="000D1D36" w:rsidRPr="00026C32">
        <w:rPr>
          <w:rFonts w:ascii="Bookman Old Style" w:hAnsi="Bookman Old Style"/>
          <w:sz w:val="24"/>
          <w:szCs w:val="24"/>
          <w:shd w:val="clear" w:color="auto" w:fill="FFFFFF"/>
        </w:rPr>
        <w:t xml:space="preserve"> an increased rate of falls, fractures, </w:t>
      </w:r>
      <w:r w:rsidR="00614F2E">
        <w:rPr>
          <w:rFonts w:ascii="Bookman Old Style" w:hAnsi="Bookman Old Style"/>
          <w:sz w:val="24"/>
          <w:szCs w:val="24"/>
          <w:shd w:val="clear" w:color="auto" w:fill="FFFFFF"/>
        </w:rPr>
        <w:t xml:space="preserve">confusion </w:t>
      </w:r>
      <w:r w:rsidR="000D1D36" w:rsidRPr="00026C32">
        <w:rPr>
          <w:rFonts w:ascii="Bookman Old Style" w:hAnsi="Bookman Old Style"/>
          <w:sz w:val="24"/>
          <w:szCs w:val="24"/>
          <w:shd w:val="clear" w:color="auto" w:fill="FFFFFF"/>
        </w:rPr>
        <w:t xml:space="preserve">and mortality </w:t>
      </w:r>
      <w:r w:rsidR="00614F2E">
        <w:rPr>
          <w:rFonts w:ascii="Bookman Old Style" w:hAnsi="Bookman Old Style"/>
          <w:sz w:val="24"/>
          <w:szCs w:val="24"/>
          <w:shd w:val="clear" w:color="auto" w:fill="FFFFFF"/>
        </w:rPr>
        <w:t>due to</w:t>
      </w:r>
      <w:r w:rsidR="000D1D36" w:rsidRPr="00026C32">
        <w:rPr>
          <w:rFonts w:ascii="Bookman Old Style" w:hAnsi="Bookman Old Style"/>
          <w:sz w:val="24"/>
          <w:szCs w:val="24"/>
          <w:shd w:val="clear" w:color="auto" w:fill="FFFFFF"/>
        </w:rPr>
        <w:t xml:space="preserve"> opioid use in older adults. </w:t>
      </w:r>
    </w:p>
    <w:p w14:paraId="0B6656D3" w14:textId="0CE713AD" w:rsidR="000D1D36" w:rsidRPr="00026C32" w:rsidRDefault="000E3934" w:rsidP="00922D28">
      <w:pPr>
        <w:jc w:val="both"/>
        <w:rPr>
          <w:rFonts w:ascii="Bookman Old Style" w:hAnsi="Bookman Old Style"/>
          <w:sz w:val="24"/>
          <w:szCs w:val="24"/>
          <w:shd w:val="clear" w:color="auto" w:fill="FFFFFF"/>
        </w:rPr>
      </w:pPr>
      <w:r>
        <w:rPr>
          <w:rFonts w:ascii="Bookman Old Style" w:hAnsi="Bookman Old Style"/>
          <w:sz w:val="24"/>
          <w:szCs w:val="24"/>
          <w:shd w:val="clear" w:color="auto" w:fill="FFFFFF"/>
        </w:rPr>
        <w:t>Some o</w:t>
      </w:r>
      <w:r w:rsidR="000D1D36" w:rsidRPr="00026C32">
        <w:rPr>
          <w:rFonts w:ascii="Bookman Old Style" w:hAnsi="Bookman Old Style"/>
          <w:sz w:val="24"/>
          <w:szCs w:val="24"/>
          <w:shd w:val="clear" w:color="auto" w:fill="FFFFFF"/>
        </w:rPr>
        <w:t xml:space="preserve">lder adults </w:t>
      </w:r>
      <w:r w:rsidR="00FB0776" w:rsidRPr="00026C32">
        <w:rPr>
          <w:rFonts w:ascii="Bookman Old Style" w:hAnsi="Bookman Old Style"/>
          <w:sz w:val="24"/>
          <w:szCs w:val="24"/>
          <w:shd w:val="clear" w:color="auto" w:fill="FFFFFF"/>
        </w:rPr>
        <w:t>co</w:t>
      </w:r>
      <w:r w:rsidR="000D1D36" w:rsidRPr="00026C32">
        <w:rPr>
          <w:rFonts w:ascii="Bookman Old Style" w:hAnsi="Bookman Old Style"/>
          <w:sz w:val="24"/>
          <w:szCs w:val="24"/>
          <w:shd w:val="clear" w:color="auto" w:fill="FFFFFF"/>
        </w:rPr>
        <w:t>mmonly require chronic pain treatment (e.g., diabetic neuropathy, joint osteoarthritis, cancer</w:t>
      </w:r>
      <w:r w:rsidR="00614F2E">
        <w:rPr>
          <w:rFonts w:ascii="Bookman Old Style" w:hAnsi="Bookman Old Style"/>
          <w:sz w:val="24"/>
          <w:szCs w:val="24"/>
          <w:shd w:val="clear" w:color="auto" w:fill="FFFFFF"/>
        </w:rPr>
        <w:t xml:space="preserve"> pain</w:t>
      </w:r>
      <w:r w:rsidR="00FB0776" w:rsidRPr="00026C32">
        <w:rPr>
          <w:rFonts w:ascii="Bookman Old Style" w:hAnsi="Bookman Old Style"/>
          <w:sz w:val="24"/>
          <w:szCs w:val="24"/>
          <w:shd w:val="clear" w:color="auto" w:fill="FFFFFF"/>
        </w:rPr>
        <w:t>, low back pain etc.</w:t>
      </w:r>
      <w:r w:rsidR="000D1D36" w:rsidRPr="00026C32">
        <w:rPr>
          <w:rFonts w:ascii="Bookman Old Style" w:hAnsi="Bookman Old Style"/>
          <w:sz w:val="24"/>
          <w:szCs w:val="24"/>
          <w:shd w:val="clear" w:color="auto" w:fill="FFFFFF"/>
        </w:rPr>
        <w:t>)</w:t>
      </w:r>
      <w:r>
        <w:rPr>
          <w:rFonts w:ascii="Bookman Old Style" w:hAnsi="Bookman Old Style"/>
          <w:sz w:val="24"/>
          <w:szCs w:val="24"/>
          <w:shd w:val="clear" w:color="auto" w:fill="FFFFFF"/>
        </w:rPr>
        <w:t>.</w:t>
      </w:r>
      <w:r w:rsidR="000D1D36" w:rsidRPr="00026C32">
        <w:rPr>
          <w:rFonts w:ascii="Bookman Old Style" w:hAnsi="Bookman Old Style"/>
          <w:sz w:val="24"/>
          <w:szCs w:val="24"/>
          <w:shd w:val="clear" w:color="auto" w:fill="FFFFFF"/>
        </w:rPr>
        <w:t xml:space="preserve"> </w:t>
      </w:r>
      <w:r w:rsidR="00282ECC">
        <w:rPr>
          <w:rFonts w:ascii="Bookman Old Style" w:hAnsi="Bookman Old Style"/>
          <w:sz w:val="24"/>
          <w:szCs w:val="24"/>
          <w:shd w:val="clear" w:color="auto" w:fill="FFFFFF"/>
        </w:rPr>
        <w:t xml:space="preserve">But one must know there are </w:t>
      </w:r>
      <w:r w:rsidR="000D1D36" w:rsidRPr="00026C32">
        <w:rPr>
          <w:rFonts w:ascii="Bookman Old Style" w:hAnsi="Bookman Old Style"/>
          <w:sz w:val="24"/>
          <w:szCs w:val="24"/>
          <w:shd w:val="clear" w:color="auto" w:fill="FFFFFF"/>
        </w:rPr>
        <w:t xml:space="preserve">potential </w:t>
      </w:r>
      <w:r w:rsidR="00FB0776" w:rsidRPr="00026C32">
        <w:rPr>
          <w:rFonts w:ascii="Bookman Old Style" w:hAnsi="Bookman Old Style"/>
          <w:sz w:val="24"/>
          <w:szCs w:val="24"/>
          <w:shd w:val="clear" w:color="auto" w:fill="FFFFFF"/>
        </w:rPr>
        <w:t>h</w:t>
      </w:r>
      <w:r w:rsidR="000D1D36" w:rsidRPr="00026C32">
        <w:rPr>
          <w:rFonts w:ascii="Bookman Old Style" w:hAnsi="Bookman Old Style"/>
          <w:sz w:val="24"/>
          <w:szCs w:val="24"/>
          <w:shd w:val="clear" w:color="auto" w:fill="FFFFFF"/>
        </w:rPr>
        <w:t>arm</w:t>
      </w:r>
      <w:r w:rsidR="00FB0776" w:rsidRPr="00026C32">
        <w:rPr>
          <w:rFonts w:ascii="Bookman Old Style" w:hAnsi="Bookman Old Style"/>
          <w:sz w:val="24"/>
          <w:szCs w:val="24"/>
          <w:shd w:val="clear" w:color="auto" w:fill="FFFFFF"/>
        </w:rPr>
        <w:t>ful effects</w:t>
      </w:r>
      <w:r w:rsidR="000D1D36" w:rsidRPr="00026C32">
        <w:rPr>
          <w:rFonts w:ascii="Bookman Old Style" w:hAnsi="Bookman Old Style"/>
          <w:sz w:val="24"/>
          <w:szCs w:val="24"/>
          <w:shd w:val="clear" w:color="auto" w:fill="FFFFFF"/>
        </w:rPr>
        <w:t xml:space="preserve"> from opioids </w:t>
      </w:r>
      <w:r w:rsidR="00282ECC">
        <w:rPr>
          <w:rFonts w:ascii="Bookman Old Style" w:hAnsi="Bookman Old Style"/>
          <w:sz w:val="24"/>
          <w:szCs w:val="24"/>
          <w:shd w:val="clear" w:color="auto" w:fill="FFFFFF"/>
        </w:rPr>
        <w:t xml:space="preserve">which </w:t>
      </w:r>
      <w:r w:rsidR="000D1D36" w:rsidRPr="00026C32">
        <w:rPr>
          <w:rFonts w:ascii="Bookman Old Style" w:hAnsi="Bookman Old Style"/>
          <w:sz w:val="24"/>
          <w:szCs w:val="24"/>
          <w:shd w:val="clear" w:color="auto" w:fill="FFFFFF"/>
        </w:rPr>
        <w:t>includ</w:t>
      </w:r>
      <w:r w:rsidR="00FB0776" w:rsidRPr="00026C32">
        <w:rPr>
          <w:rFonts w:ascii="Bookman Old Style" w:hAnsi="Bookman Old Style"/>
          <w:sz w:val="24"/>
          <w:szCs w:val="24"/>
          <w:shd w:val="clear" w:color="auto" w:fill="FFFFFF"/>
        </w:rPr>
        <w:t>e</w:t>
      </w:r>
      <w:r w:rsidR="000D1D36" w:rsidRPr="00026C32">
        <w:rPr>
          <w:rFonts w:ascii="Bookman Old Style" w:hAnsi="Bookman Old Style"/>
          <w:sz w:val="24"/>
          <w:szCs w:val="24"/>
          <w:shd w:val="clear" w:color="auto" w:fill="FFFFFF"/>
        </w:rPr>
        <w:t xml:space="preserve"> </w:t>
      </w:r>
      <w:r w:rsidR="00FB0776" w:rsidRPr="00026C32">
        <w:rPr>
          <w:rFonts w:ascii="Bookman Old Style" w:hAnsi="Bookman Old Style"/>
          <w:sz w:val="24"/>
          <w:szCs w:val="24"/>
          <w:shd w:val="clear" w:color="auto" w:fill="FFFFFF"/>
        </w:rPr>
        <w:t>memory</w:t>
      </w:r>
      <w:r w:rsidR="000D1D36" w:rsidRPr="00026C32">
        <w:rPr>
          <w:rFonts w:ascii="Bookman Old Style" w:hAnsi="Bookman Old Style"/>
          <w:sz w:val="24"/>
          <w:szCs w:val="24"/>
          <w:shd w:val="clear" w:color="auto" w:fill="FFFFFF"/>
        </w:rPr>
        <w:t xml:space="preserve"> impairment, altered </w:t>
      </w:r>
      <w:r w:rsidR="00FB0776" w:rsidRPr="00026C32">
        <w:rPr>
          <w:rFonts w:ascii="Bookman Old Style" w:hAnsi="Bookman Old Style"/>
          <w:sz w:val="24"/>
          <w:szCs w:val="24"/>
          <w:shd w:val="clear" w:color="auto" w:fill="FFFFFF"/>
        </w:rPr>
        <w:t xml:space="preserve">liver </w:t>
      </w:r>
      <w:r w:rsidR="00282ECC">
        <w:rPr>
          <w:rFonts w:ascii="Bookman Old Style" w:hAnsi="Bookman Old Style"/>
          <w:sz w:val="24"/>
          <w:szCs w:val="24"/>
          <w:shd w:val="clear" w:color="auto" w:fill="FFFFFF"/>
        </w:rPr>
        <w:t xml:space="preserve">functions </w:t>
      </w:r>
      <w:r w:rsidR="00FB0776" w:rsidRPr="00026C32">
        <w:rPr>
          <w:rFonts w:ascii="Bookman Old Style" w:hAnsi="Bookman Old Style"/>
          <w:sz w:val="24"/>
          <w:szCs w:val="24"/>
          <w:shd w:val="clear" w:color="auto" w:fill="FFFFFF"/>
        </w:rPr>
        <w:t>or kidney problems</w:t>
      </w:r>
      <w:r w:rsidR="000D1D36" w:rsidRPr="00026C32">
        <w:rPr>
          <w:rFonts w:ascii="Bookman Old Style" w:hAnsi="Bookman Old Style"/>
          <w:sz w:val="24"/>
          <w:szCs w:val="24"/>
          <w:shd w:val="clear" w:color="auto" w:fill="FFFFFF"/>
        </w:rPr>
        <w:t xml:space="preserve">, </w:t>
      </w:r>
      <w:r w:rsidR="00D75C02">
        <w:rPr>
          <w:rFonts w:ascii="Bookman Old Style" w:hAnsi="Bookman Old Style"/>
          <w:sz w:val="24"/>
          <w:szCs w:val="24"/>
          <w:shd w:val="clear" w:color="auto" w:fill="FFFFFF"/>
        </w:rPr>
        <w:t>multiple medications</w:t>
      </w:r>
      <w:r w:rsidR="000D1D36" w:rsidRPr="00026C32">
        <w:rPr>
          <w:rFonts w:ascii="Bookman Old Style" w:hAnsi="Bookman Old Style"/>
          <w:sz w:val="24"/>
          <w:szCs w:val="24"/>
          <w:shd w:val="clear" w:color="auto" w:fill="FFFFFF"/>
        </w:rPr>
        <w:t xml:space="preserve"> (resulting in drug-drug interactions), respirat</w:t>
      </w:r>
      <w:r w:rsidR="00614F2E">
        <w:rPr>
          <w:rFonts w:ascii="Bookman Old Style" w:hAnsi="Bookman Old Style"/>
          <w:sz w:val="24"/>
          <w:szCs w:val="24"/>
          <w:shd w:val="clear" w:color="auto" w:fill="FFFFFF"/>
        </w:rPr>
        <w:t>ory suppression</w:t>
      </w:r>
      <w:r w:rsidR="000D1D36" w:rsidRPr="00026C32">
        <w:rPr>
          <w:rFonts w:ascii="Bookman Old Style" w:hAnsi="Bookman Old Style"/>
          <w:sz w:val="24"/>
          <w:szCs w:val="24"/>
          <w:shd w:val="clear" w:color="auto" w:fill="FFFFFF"/>
        </w:rPr>
        <w:t>, osteoporosis</w:t>
      </w:r>
      <w:r w:rsidR="00614F2E">
        <w:rPr>
          <w:rFonts w:ascii="Bookman Old Style" w:hAnsi="Bookman Old Style"/>
          <w:sz w:val="24"/>
          <w:szCs w:val="24"/>
          <w:shd w:val="clear" w:color="auto" w:fill="FFFFFF"/>
        </w:rPr>
        <w:t xml:space="preserve"> to name a few</w:t>
      </w:r>
      <w:r w:rsidR="000D1D36" w:rsidRPr="00026C32">
        <w:rPr>
          <w:rFonts w:ascii="Bookman Old Style" w:hAnsi="Bookman Old Style"/>
          <w:sz w:val="24"/>
          <w:szCs w:val="24"/>
          <w:shd w:val="clear" w:color="auto" w:fill="FFFFFF"/>
        </w:rPr>
        <w:t>.</w:t>
      </w:r>
      <w:r w:rsidR="00FB0776" w:rsidRPr="00026C32">
        <w:rPr>
          <w:rFonts w:ascii="Bookman Old Style" w:hAnsi="Bookman Old Style"/>
          <w:sz w:val="24"/>
          <w:szCs w:val="24"/>
          <w:shd w:val="clear" w:color="auto" w:fill="FFFFFF"/>
        </w:rPr>
        <w:t xml:space="preserve"> C</w:t>
      </w:r>
      <w:r w:rsidR="000D1D36" w:rsidRPr="00026C32">
        <w:rPr>
          <w:rFonts w:ascii="Bookman Old Style" w:hAnsi="Bookman Old Style"/>
          <w:sz w:val="24"/>
          <w:szCs w:val="24"/>
          <w:shd w:val="clear" w:color="auto" w:fill="FFFFFF"/>
        </w:rPr>
        <w:t xml:space="preserve">ognitive </w:t>
      </w:r>
      <w:r w:rsidR="00FB0776" w:rsidRPr="00026C32">
        <w:rPr>
          <w:rFonts w:ascii="Bookman Old Style" w:hAnsi="Bookman Old Style"/>
          <w:sz w:val="24"/>
          <w:szCs w:val="24"/>
          <w:shd w:val="clear" w:color="auto" w:fill="FFFFFF"/>
        </w:rPr>
        <w:t>impairment</w:t>
      </w:r>
      <w:r w:rsidR="000D1D36" w:rsidRPr="00026C32">
        <w:rPr>
          <w:rFonts w:ascii="Bookman Old Style" w:hAnsi="Bookman Old Style"/>
          <w:sz w:val="24"/>
          <w:szCs w:val="24"/>
          <w:shd w:val="clear" w:color="auto" w:fill="FFFFFF"/>
        </w:rPr>
        <w:t xml:space="preserve"> and dementia may go unrecognized.</w:t>
      </w:r>
    </w:p>
    <w:p w14:paraId="69D66AE8" w14:textId="08A31148" w:rsidR="00FB0776" w:rsidRPr="00026C32" w:rsidRDefault="00AE607A" w:rsidP="00922D28">
      <w:pPr>
        <w:jc w:val="both"/>
        <w:rPr>
          <w:rFonts w:ascii="Bookman Old Style" w:hAnsi="Bookman Old Style"/>
          <w:sz w:val="24"/>
          <w:szCs w:val="24"/>
          <w:shd w:val="clear" w:color="auto" w:fill="FFFFFF"/>
        </w:rPr>
      </w:pPr>
      <w:r w:rsidRPr="00026C32">
        <w:rPr>
          <w:rFonts w:ascii="Bookman Old Style" w:hAnsi="Bookman Old Style" w:cs="Arial"/>
          <w:sz w:val="24"/>
          <w:szCs w:val="24"/>
          <w:shd w:val="clear" w:color="auto" w:fill="FFFFFF"/>
        </w:rPr>
        <w:t xml:space="preserve">Painful conditions, such as cancer, </w:t>
      </w:r>
      <w:r w:rsidR="00614F2E">
        <w:rPr>
          <w:rFonts w:ascii="Bookman Old Style" w:hAnsi="Bookman Old Style" w:cs="Arial"/>
          <w:sz w:val="24"/>
          <w:szCs w:val="24"/>
          <w:shd w:val="clear" w:color="auto" w:fill="FFFFFF"/>
        </w:rPr>
        <w:t xml:space="preserve">may need </w:t>
      </w:r>
      <w:r w:rsidR="00B5059F">
        <w:rPr>
          <w:rFonts w:ascii="Bookman Old Style" w:hAnsi="Bookman Old Style" w:cs="Arial"/>
          <w:sz w:val="24"/>
          <w:szCs w:val="24"/>
          <w:shd w:val="clear" w:color="auto" w:fill="FFFFFF"/>
        </w:rPr>
        <w:t>continuous</w:t>
      </w:r>
      <w:r w:rsidR="00614F2E">
        <w:rPr>
          <w:rFonts w:ascii="Bookman Old Style" w:hAnsi="Bookman Old Style" w:cs="Arial"/>
          <w:sz w:val="24"/>
          <w:szCs w:val="24"/>
          <w:shd w:val="clear" w:color="auto" w:fill="FFFFFF"/>
        </w:rPr>
        <w:t xml:space="preserve"> or intermittent </w:t>
      </w:r>
      <w:r w:rsidR="00B5059F">
        <w:rPr>
          <w:rFonts w:ascii="Bookman Old Style" w:hAnsi="Bookman Old Style" w:cs="Arial"/>
          <w:sz w:val="24"/>
          <w:szCs w:val="24"/>
          <w:shd w:val="clear" w:color="auto" w:fill="FFFFFF"/>
        </w:rPr>
        <w:t>use of opiates as part of</w:t>
      </w:r>
      <w:r w:rsidRPr="00026C32">
        <w:rPr>
          <w:rFonts w:ascii="Bookman Old Style" w:hAnsi="Bookman Old Style" w:cs="Arial"/>
          <w:sz w:val="24"/>
          <w:szCs w:val="24"/>
          <w:shd w:val="clear" w:color="auto" w:fill="FFFFFF"/>
        </w:rPr>
        <w:t xml:space="preserve"> pain management.</w:t>
      </w:r>
      <w:r w:rsidRPr="00026C32">
        <w:rPr>
          <w:rFonts w:ascii="Bookman Old Style" w:hAnsi="Bookman Old Style"/>
          <w:sz w:val="24"/>
          <w:szCs w:val="24"/>
          <w:shd w:val="clear" w:color="auto" w:fill="FFFFFF"/>
        </w:rPr>
        <w:t xml:space="preserve"> </w:t>
      </w:r>
      <w:r w:rsidR="005C0C96" w:rsidRPr="00026C32">
        <w:rPr>
          <w:rFonts w:ascii="Bookman Old Style" w:hAnsi="Bookman Old Style"/>
          <w:sz w:val="24"/>
          <w:szCs w:val="24"/>
          <w:shd w:val="clear" w:color="auto" w:fill="FFFFFF"/>
        </w:rPr>
        <w:t xml:space="preserve">Pain </w:t>
      </w:r>
      <w:r w:rsidR="00FB0776" w:rsidRPr="00026C32">
        <w:rPr>
          <w:rFonts w:ascii="Bookman Old Style" w:hAnsi="Bookman Old Style"/>
          <w:sz w:val="24"/>
          <w:szCs w:val="24"/>
          <w:shd w:val="clear" w:color="auto" w:fill="FFFFFF"/>
        </w:rPr>
        <w:t>management</w:t>
      </w:r>
      <w:r w:rsidR="005C0C96" w:rsidRPr="00026C32">
        <w:rPr>
          <w:rFonts w:ascii="Bookman Old Style" w:hAnsi="Bookman Old Style"/>
          <w:sz w:val="24"/>
          <w:szCs w:val="24"/>
          <w:shd w:val="clear" w:color="auto" w:fill="FFFFFF"/>
        </w:rPr>
        <w:t xml:space="preserve"> in older adults is difficult to manage </w:t>
      </w:r>
      <w:r w:rsidR="00B5059F">
        <w:rPr>
          <w:rFonts w:ascii="Bookman Old Style" w:hAnsi="Bookman Old Style"/>
          <w:sz w:val="24"/>
          <w:szCs w:val="24"/>
          <w:shd w:val="clear" w:color="auto" w:fill="FFFFFF"/>
        </w:rPr>
        <w:t>due to poor</w:t>
      </w:r>
      <w:r w:rsidR="00D75C02">
        <w:rPr>
          <w:rFonts w:ascii="Bookman Old Style" w:hAnsi="Bookman Old Style"/>
          <w:sz w:val="24"/>
          <w:szCs w:val="24"/>
          <w:shd w:val="clear" w:color="auto" w:fill="FFFFFF"/>
        </w:rPr>
        <w:t xml:space="preserve"> </w:t>
      </w:r>
      <w:r w:rsidR="005C0C96" w:rsidRPr="00026C32">
        <w:rPr>
          <w:rFonts w:ascii="Bookman Old Style" w:hAnsi="Bookman Old Style"/>
          <w:sz w:val="24"/>
          <w:szCs w:val="24"/>
          <w:shd w:val="clear" w:color="auto" w:fill="FFFFFF"/>
        </w:rPr>
        <w:t>tolera</w:t>
      </w:r>
      <w:r w:rsidR="00B5059F">
        <w:rPr>
          <w:rFonts w:ascii="Bookman Old Style" w:hAnsi="Bookman Old Style"/>
          <w:sz w:val="24"/>
          <w:szCs w:val="24"/>
          <w:shd w:val="clear" w:color="auto" w:fill="FFFFFF"/>
        </w:rPr>
        <w:t>bility</w:t>
      </w:r>
      <w:r w:rsidR="005C0C96" w:rsidRPr="00026C32">
        <w:rPr>
          <w:rFonts w:ascii="Bookman Old Style" w:hAnsi="Bookman Old Style"/>
          <w:sz w:val="24"/>
          <w:szCs w:val="24"/>
          <w:shd w:val="clear" w:color="auto" w:fill="FFFFFF"/>
        </w:rPr>
        <w:t xml:space="preserve"> </w:t>
      </w:r>
      <w:r w:rsidR="00D75C02">
        <w:rPr>
          <w:rFonts w:ascii="Bookman Old Style" w:hAnsi="Bookman Old Style"/>
          <w:sz w:val="24"/>
          <w:szCs w:val="24"/>
          <w:shd w:val="clear" w:color="auto" w:fill="FFFFFF"/>
        </w:rPr>
        <w:t xml:space="preserve">or not responding to </w:t>
      </w:r>
      <w:r w:rsidR="005C0C96" w:rsidRPr="00026C32">
        <w:rPr>
          <w:rFonts w:ascii="Bookman Old Style" w:hAnsi="Bookman Old Style"/>
          <w:sz w:val="24"/>
          <w:szCs w:val="24"/>
          <w:shd w:val="clear" w:color="auto" w:fill="FFFFFF"/>
        </w:rPr>
        <w:t>non-opioid analgesics (e.g., non-steroidal anti-inflammatory drugs). </w:t>
      </w:r>
    </w:p>
    <w:p w14:paraId="4E464978" w14:textId="018C29F5" w:rsidR="000D1D36" w:rsidRPr="00026C32" w:rsidRDefault="005C0C96" w:rsidP="00922D28">
      <w:pPr>
        <w:jc w:val="both"/>
        <w:rPr>
          <w:rFonts w:ascii="Bookman Old Style" w:hAnsi="Bookman Old Style" w:cstheme="minorHAnsi"/>
          <w:b/>
          <w:bCs/>
          <w:sz w:val="24"/>
          <w:szCs w:val="24"/>
          <w:shd w:val="clear" w:color="auto" w:fill="FFFFFF"/>
        </w:rPr>
      </w:pPr>
      <w:r w:rsidRPr="00026C32">
        <w:rPr>
          <w:rFonts w:ascii="Bookman Old Style" w:hAnsi="Bookman Old Style"/>
          <w:sz w:val="24"/>
          <w:szCs w:val="24"/>
          <w:shd w:val="clear" w:color="auto" w:fill="FFFFFF"/>
        </w:rPr>
        <w:t>For some</w:t>
      </w:r>
      <w:r w:rsidR="00FB0776" w:rsidRPr="00026C32">
        <w:rPr>
          <w:rFonts w:ascii="Bookman Old Style" w:hAnsi="Bookman Old Style"/>
          <w:sz w:val="24"/>
          <w:szCs w:val="24"/>
          <w:shd w:val="clear" w:color="auto" w:fill="FFFFFF"/>
        </w:rPr>
        <w:t xml:space="preserve"> patients</w:t>
      </w:r>
      <w:r w:rsidRPr="00026C32">
        <w:rPr>
          <w:rFonts w:ascii="Bookman Old Style" w:hAnsi="Bookman Old Style"/>
          <w:sz w:val="24"/>
          <w:szCs w:val="24"/>
          <w:shd w:val="clear" w:color="auto" w:fill="FFFFFF"/>
        </w:rPr>
        <w:t>, opioids may be the best option</w:t>
      </w:r>
      <w:r w:rsidR="00B5059F">
        <w:rPr>
          <w:rFonts w:ascii="Bookman Old Style" w:hAnsi="Bookman Old Style"/>
          <w:sz w:val="24"/>
          <w:szCs w:val="24"/>
          <w:shd w:val="clear" w:color="auto" w:fill="FFFFFF"/>
        </w:rPr>
        <w:t>.</w:t>
      </w:r>
      <w:r w:rsidRPr="00026C32">
        <w:rPr>
          <w:rFonts w:ascii="Bookman Old Style" w:hAnsi="Bookman Old Style"/>
          <w:sz w:val="24"/>
          <w:szCs w:val="24"/>
          <w:shd w:val="clear" w:color="auto" w:fill="FFFFFF"/>
        </w:rPr>
        <w:t xml:space="preserve"> </w:t>
      </w:r>
      <w:r w:rsidR="00FB0776" w:rsidRPr="00026C32">
        <w:rPr>
          <w:rFonts w:ascii="Bookman Old Style" w:hAnsi="Bookman Old Style"/>
          <w:sz w:val="24"/>
          <w:szCs w:val="24"/>
          <w:shd w:val="clear" w:color="auto" w:fill="FFFFFF"/>
        </w:rPr>
        <w:t>U</w:t>
      </w:r>
      <w:r w:rsidRPr="00026C32">
        <w:rPr>
          <w:rFonts w:ascii="Bookman Old Style" w:hAnsi="Bookman Old Style"/>
          <w:sz w:val="24"/>
          <w:szCs w:val="24"/>
          <w:shd w:val="clear" w:color="auto" w:fill="FFFFFF"/>
        </w:rPr>
        <w:t xml:space="preserve">ntreated pain </w:t>
      </w:r>
      <w:r w:rsidR="00FB0776" w:rsidRPr="00026C32">
        <w:rPr>
          <w:rFonts w:ascii="Bookman Old Style" w:hAnsi="Bookman Old Style"/>
          <w:sz w:val="24"/>
          <w:szCs w:val="24"/>
          <w:shd w:val="clear" w:color="auto" w:fill="FFFFFF"/>
        </w:rPr>
        <w:t xml:space="preserve">may </w:t>
      </w:r>
      <w:r w:rsidRPr="00026C32">
        <w:rPr>
          <w:rFonts w:ascii="Bookman Old Style" w:hAnsi="Bookman Old Style"/>
          <w:sz w:val="24"/>
          <w:szCs w:val="24"/>
          <w:shd w:val="clear" w:color="auto" w:fill="FFFFFF"/>
        </w:rPr>
        <w:t xml:space="preserve">be associated with </w:t>
      </w:r>
      <w:r w:rsidR="00B5059F">
        <w:rPr>
          <w:rFonts w:ascii="Bookman Old Style" w:hAnsi="Bookman Old Style"/>
          <w:sz w:val="24"/>
          <w:szCs w:val="24"/>
          <w:shd w:val="clear" w:color="auto" w:fill="FFFFFF"/>
        </w:rPr>
        <w:t>poorer outcomes as a result of</w:t>
      </w:r>
      <w:r w:rsidRPr="00026C32">
        <w:rPr>
          <w:rFonts w:ascii="Bookman Old Style" w:hAnsi="Bookman Old Style"/>
          <w:sz w:val="24"/>
          <w:szCs w:val="24"/>
          <w:shd w:val="clear" w:color="auto" w:fill="FFFFFF"/>
        </w:rPr>
        <w:t xml:space="preserve"> </w:t>
      </w:r>
      <w:r w:rsidR="00B5059F">
        <w:rPr>
          <w:rFonts w:ascii="Bookman Old Style" w:hAnsi="Bookman Old Style"/>
          <w:sz w:val="24"/>
          <w:szCs w:val="24"/>
          <w:shd w:val="clear" w:color="auto" w:fill="FFFFFF"/>
        </w:rPr>
        <w:t>psychiatric morbidity (</w:t>
      </w:r>
      <w:r w:rsidR="00A72F70">
        <w:rPr>
          <w:rFonts w:ascii="Bookman Old Style" w:hAnsi="Bookman Old Style"/>
          <w:sz w:val="24"/>
          <w:szCs w:val="24"/>
          <w:shd w:val="clear" w:color="auto" w:fill="FFFFFF"/>
        </w:rPr>
        <w:t>e.g.,</w:t>
      </w:r>
      <w:r w:rsidR="00B5059F">
        <w:rPr>
          <w:rFonts w:ascii="Bookman Old Style" w:hAnsi="Bookman Old Style"/>
          <w:sz w:val="24"/>
          <w:szCs w:val="24"/>
          <w:shd w:val="clear" w:color="auto" w:fill="FFFFFF"/>
        </w:rPr>
        <w:t xml:space="preserve"> </w:t>
      </w:r>
      <w:r w:rsidRPr="00026C32">
        <w:rPr>
          <w:rFonts w:ascii="Bookman Old Style" w:hAnsi="Bookman Old Style"/>
          <w:sz w:val="24"/>
          <w:szCs w:val="24"/>
          <w:shd w:val="clear" w:color="auto" w:fill="FFFFFF"/>
        </w:rPr>
        <w:t>depression, anxiety</w:t>
      </w:r>
      <w:r w:rsidR="00B5059F">
        <w:rPr>
          <w:rFonts w:ascii="Bookman Old Style" w:hAnsi="Bookman Old Style"/>
          <w:sz w:val="24"/>
          <w:szCs w:val="24"/>
          <w:shd w:val="clear" w:color="auto" w:fill="FFFFFF"/>
        </w:rPr>
        <w:t>)</w:t>
      </w:r>
      <w:r w:rsidRPr="00026C32">
        <w:rPr>
          <w:rFonts w:ascii="Bookman Old Style" w:hAnsi="Bookman Old Style"/>
          <w:sz w:val="24"/>
          <w:szCs w:val="24"/>
          <w:shd w:val="clear" w:color="auto" w:fill="FFFFFF"/>
        </w:rPr>
        <w:t xml:space="preserve">, functional impairment, slower rehabilitation, decreased socialization, sleep and appetite disturbances, </w:t>
      </w:r>
      <w:r w:rsidR="00FB0776" w:rsidRPr="00026C32">
        <w:rPr>
          <w:rFonts w:ascii="Bookman Old Style" w:hAnsi="Bookman Old Style"/>
          <w:sz w:val="24"/>
          <w:szCs w:val="24"/>
          <w:shd w:val="clear" w:color="auto" w:fill="FFFFFF"/>
        </w:rPr>
        <w:t>to mention a few</w:t>
      </w:r>
      <w:r w:rsidRPr="00026C32">
        <w:rPr>
          <w:rFonts w:ascii="Bookman Old Style" w:hAnsi="Bookman Old Style"/>
          <w:sz w:val="24"/>
          <w:szCs w:val="24"/>
          <w:shd w:val="clear" w:color="auto" w:fill="FFFFFF"/>
        </w:rPr>
        <w:t>.</w:t>
      </w:r>
    </w:p>
    <w:p w14:paraId="6BAD0E6E" w14:textId="68591F44" w:rsidR="00725D6B" w:rsidRPr="005F1EC8" w:rsidRDefault="00B5059F" w:rsidP="00922D28">
      <w:pPr>
        <w:jc w:val="both"/>
        <w:rPr>
          <w:rFonts w:ascii="Bookman Old Style" w:hAnsi="Bookman Old Style" w:cs="Arial"/>
          <w:sz w:val="24"/>
          <w:szCs w:val="24"/>
          <w:shd w:val="clear" w:color="auto" w:fill="FFFFFF"/>
        </w:rPr>
      </w:pPr>
      <w:r>
        <w:rPr>
          <w:rFonts w:ascii="Bookman Old Style" w:hAnsi="Bookman Old Style" w:cs="Arial"/>
          <w:sz w:val="24"/>
          <w:szCs w:val="24"/>
          <w:shd w:val="clear" w:color="auto" w:fill="FFFFFF"/>
        </w:rPr>
        <w:t>As an individual ages, there are significant r</w:t>
      </w:r>
      <w:r w:rsidR="00725D6B" w:rsidRPr="00026C32">
        <w:rPr>
          <w:rFonts w:ascii="Bookman Old Style" w:hAnsi="Bookman Old Style" w:cs="Arial"/>
          <w:sz w:val="24"/>
          <w:szCs w:val="24"/>
          <w:shd w:val="clear" w:color="auto" w:fill="FFFFFF"/>
        </w:rPr>
        <w:t>eduction in liver si</w:t>
      </w:r>
      <w:r w:rsidR="00725D6B" w:rsidRPr="005F1EC8">
        <w:rPr>
          <w:rFonts w:ascii="Bookman Old Style" w:hAnsi="Bookman Old Style" w:cs="Arial"/>
          <w:sz w:val="24"/>
          <w:szCs w:val="24"/>
          <w:shd w:val="clear" w:color="auto" w:fill="FFFFFF"/>
        </w:rPr>
        <w:t>ze and blood flow</w:t>
      </w:r>
      <w:r w:rsidR="001C420D">
        <w:rPr>
          <w:rFonts w:ascii="Bookman Old Style" w:hAnsi="Bookman Old Style" w:cs="Arial"/>
          <w:sz w:val="24"/>
          <w:szCs w:val="24"/>
          <w:shd w:val="clear" w:color="auto" w:fill="FFFFFF"/>
        </w:rPr>
        <w:t>. This can</w:t>
      </w:r>
      <w:r w:rsidR="00725D6B" w:rsidRPr="005F1EC8">
        <w:rPr>
          <w:rFonts w:ascii="Bookman Old Style" w:hAnsi="Bookman Old Style" w:cs="Arial"/>
          <w:sz w:val="24"/>
          <w:szCs w:val="24"/>
          <w:shd w:val="clear" w:color="auto" w:fill="FFFFFF"/>
        </w:rPr>
        <w:t xml:space="preserve"> lead to a </w:t>
      </w:r>
      <w:r w:rsidR="00026C32" w:rsidRPr="005F1EC8">
        <w:rPr>
          <w:rFonts w:ascii="Bookman Old Style" w:hAnsi="Bookman Old Style" w:cs="Arial"/>
          <w:sz w:val="24"/>
          <w:szCs w:val="24"/>
          <w:shd w:val="clear" w:color="auto" w:fill="FFFFFF"/>
        </w:rPr>
        <w:t>higher concentration of drugs</w:t>
      </w:r>
      <w:r w:rsidR="00725D6B" w:rsidRPr="005F1EC8">
        <w:rPr>
          <w:rFonts w:ascii="Bookman Old Style" w:hAnsi="Bookman Old Style" w:cs="Arial"/>
          <w:sz w:val="24"/>
          <w:szCs w:val="24"/>
          <w:shd w:val="clear" w:color="auto" w:fill="FFFFFF"/>
        </w:rPr>
        <w:t xml:space="preserve"> </w:t>
      </w:r>
      <w:r w:rsidR="00AE607A" w:rsidRPr="005F1EC8">
        <w:rPr>
          <w:rFonts w:ascii="Bookman Old Style" w:hAnsi="Bookman Old Style" w:cs="Arial"/>
          <w:sz w:val="24"/>
          <w:szCs w:val="24"/>
          <w:shd w:val="clear" w:color="auto" w:fill="FFFFFF"/>
        </w:rPr>
        <w:t>even at lower doses</w:t>
      </w:r>
      <w:r w:rsidR="00725D6B" w:rsidRPr="005F1EC8">
        <w:rPr>
          <w:rFonts w:ascii="Bookman Old Style" w:hAnsi="Bookman Old Style" w:cs="Arial"/>
          <w:sz w:val="24"/>
          <w:szCs w:val="24"/>
          <w:shd w:val="clear" w:color="auto" w:fill="FFFFFF"/>
        </w:rPr>
        <w:t xml:space="preserve">. By age 70, </w:t>
      </w:r>
      <w:r w:rsidR="001C420D">
        <w:rPr>
          <w:rFonts w:ascii="Bookman Old Style" w:hAnsi="Bookman Old Style" w:cs="Arial"/>
          <w:sz w:val="24"/>
          <w:szCs w:val="24"/>
          <w:shd w:val="clear" w:color="auto" w:fill="FFFFFF"/>
        </w:rPr>
        <w:t>even</w:t>
      </w:r>
      <w:r w:rsidR="00725D6B" w:rsidRPr="005F1EC8">
        <w:rPr>
          <w:rFonts w:ascii="Bookman Old Style" w:hAnsi="Bookman Old Style" w:cs="Arial"/>
          <w:sz w:val="24"/>
          <w:szCs w:val="24"/>
          <w:shd w:val="clear" w:color="auto" w:fill="FFFFFF"/>
        </w:rPr>
        <w:t xml:space="preserve"> healthy older adults experience a 40% to 50% reduction in kidney function.</w:t>
      </w:r>
    </w:p>
    <w:p w14:paraId="2A361BD4" w14:textId="07DD4686" w:rsidR="00725D6B" w:rsidRPr="005F1EC8" w:rsidRDefault="00725D6B" w:rsidP="00922D28">
      <w:pPr>
        <w:jc w:val="both"/>
        <w:rPr>
          <w:rFonts w:ascii="Bookman Old Style" w:hAnsi="Bookman Old Style" w:cs="Arial"/>
          <w:sz w:val="24"/>
          <w:szCs w:val="24"/>
          <w:shd w:val="clear" w:color="auto" w:fill="FFFFFF"/>
        </w:rPr>
      </w:pPr>
      <w:r w:rsidRPr="005F1EC8">
        <w:rPr>
          <w:rFonts w:ascii="Bookman Old Style" w:hAnsi="Bookman Old Style" w:cs="Arial"/>
          <w:sz w:val="24"/>
          <w:szCs w:val="24"/>
          <w:shd w:val="clear" w:color="auto" w:fill="FFFFFF"/>
        </w:rPr>
        <w:t xml:space="preserve">These drugs can cause dizziness, nausea, constipation, and falls. </w:t>
      </w:r>
      <w:r w:rsidR="000E3934">
        <w:rPr>
          <w:rFonts w:ascii="Bookman Old Style" w:hAnsi="Bookman Old Style" w:cs="Arial"/>
          <w:sz w:val="24"/>
          <w:szCs w:val="24"/>
          <w:shd w:val="clear" w:color="auto" w:fill="FFFFFF"/>
        </w:rPr>
        <w:t xml:space="preserve">At higher doses there can be risk of developing seizures. Individuals are at risk of developing addiction with these prescribed drugs. Patients may start using higher doses or higher frequency of what is prescribed. They may acquire multiple prescriptions from different Doctors which the family members need to watch for. </w:t>
      </w:r>
    </w:p>
    <w:p w14:paraId="77F3703E" w14:textId="0E1A840A" w:rsidR="00725D6B" w:rsidRPr="005F1EC8" w:rsidRDefault="00107EB0" w:rsidP="000E3934">
      <w:pPr>
        <w:pStyle w:val="wk-articlelist-item"/>
        <w:shd w:val="clear" w:color="auto" w:fill="FFFFFF"/>
        <w:spacing w:line="276" w:lineRule="auto"/>
        <w:rPr>
          <w:rFonts w:ascii="Bookman Old Style" w:hAnsi="Bookman Old Style" w:cstheme="minorHAnsi"/>
          <w:b/>
          <w:bCs/>
          <w:shd w:val="clear" w:color="auto" w:fill="FFFFFF"/>
        </w:rPr>
      </w:pPr>
      <w:r w:rsidRPr="005F1EC8">
        <w:rPr>
          <w:rFonts w:ascii="Bookman Old Style" w:hAnsi="Bookman Old Style" w:cstheme="minorHAnsi"/>
          <w:b/>
          <w:bCs/>
          <w:shd w:val="clear" w:color="auto" w:fill="FFFFFF"/>
        </w:rPr>
        <w:t>Tobacco products</w:t>
      </w:r>
      <w:r w:rsidR="00FE750D">
        <w:rPr>
          <w:rFonts w:ascii="Bookman Old Style" w:hAnsi="Bookman Old Style" w:cstheme="minorHAnsi"/>
          <w:b/>
          <w:bCs/>
          <w:shd w:val="clear" w:color="auto" w:fill="FFFFFF"/>
        </w:rPr>
        <w:t xml:space="preserve"> </w:t>
      </w:r>
      <w:r w:rsidR="00FE750D">
        <w:rPr>
          <w:rFonts w:ascii="Bookman Old Style" w:hAnsi="Bookman Old Style" w:cstheme="minorHAnsi"/>
          <w:b/>
          <w:bCs/>
          <w:shd w:val="clear" w:color="auto" w:fill="FFFFFF"/>
          <w:vertAlign w:val="superscript"/>
        </w:rPr>
        <w:t>3</w:t>
      </w:r>
    </w:p>
    <w:p w14:paraId="2419494C" w14:textId="5009ED79" w:rsidR="00107EB0" w:rsidRPr="005F1EC8" w:rsidRDefault="00107EB0" w:rsidP="00922D28">
      <w:pPr>
        <w:jc w:val="both"/>
        <w:rPr>
          <w:rFonts w:ascii="Bookman Old Style" w:hAnsi="Bookman Old Style" w:cstheme="minorHAnsi"/>
          <w:b/>
          <w:bCs/>
          <w:sz w:val="24"/>
          <w:szCs w:val="24"/>
          <w:shd w:val="clear" w:color="auto" w:fill="FFFFFF"/>
        </w:rPr>
      </w:pPr>
      <w:r w:rsidRPr="005F1EC8">
        <w:rPr>
          <w:rFonts w:ascii="Bookman Old Style" w:hAnsi="Bookman Old Style"/>
          <w:sz w:val="24"/>
          <w:szCs w:val="24"/>
        </w:rPr>
        <w:t>The use of tobacco is harmful, and evidence has shown a significant association between tobacco use and presence of chronic lung disease, cardiac risks (dying from a heart attack), diabetes</w:t>
      </w:r>
      <w:r w:rsidR="008E16EF">
        <w:rPr>
          <w:rFonts w:ascii="Bookman Old Style" w:hAnsi="Bookman Old Style"/>
          <w:sz w:val="24"/>
          <w:szCs w:val="24"/>
        </w:rPr>
        <w:t xml:space="preserve"> mellitus</w:t>
      </w:r>
      <w:r w:rsidRPr="005F1EC8">
        <w:rPr>
          <w:rFonts w:ascii="Bookman Old Style" w:hAnsi="Bookman Old Style"/>
          <w:sz w:val="24"/>
          <w:szCs w:val="24"/>
        </w:rPr>
        <w:t xml:space="preserve">, osteoporosis, and circulatory problems. </w:t>
      </w:r>
    </w:p>
    <w:p w14:paraId="107FDD08" w14:textId="194514EB" w:rsidR="00107EB0" w:rsidRPr="005F1EC8" w:rsidRDefault="008E16EF" w:rsidP="00922D28">
      <w:pPr>
        <w:jc w:val="both"/>
        <w:rPr>
          <w:rFonts w:ascii="Bookman Old Style" w:hAnsi="Bookman Old Style"/>
          <w:sz w:val="24"/>
          <w:szCs w:val="24"/>
        </w:rPr>
      </w:pPr>
      <w:r>
        <w:rPr>
          <w:rFonts w:ascii="Bookman Old Style" w:hAnsi="Bookman Old Style"/>
          <w:sz w:val="24"/>
          <w:szCs w:val="24"/>
        </w:rPr>
        <w:t>An</w:t>
      </w:r>
      <w:r w:rsidR="00107EB0" w:rsidRPr="005F1EC8">
        <w:rPr>
          <w:rFonts w:ascii="Bookman Old Style" w:hAnsi="Bookman Old Style"/>
          <w:sz w:val="24"/>
          <w:szCs w:val="24"/>
        </w:rPr>
        <w:t xml:space="preserve"> estimated 51.5 million older adults in India (44.6%) were using tobacco in 2016– 2017. </w:t>
      </w:r>
      <w:r w:rsidR="000E3934">
        <w:rPr>
          <w:rFonts w:ascii="Bookman Old Style" w:hAnsi="Bookman Old Style"/>
          <w:sz w:val="24"/>
          <w:szCs w:val="24"/>
        </w:rPr>
        <w:t xml:space="preserve">Excessive Tobacco users </w:t>
      </w:r>
      <w:r w:rsidR="00282ECC">
        <w:rPr>
          <w:rFonts w:ascii="Bookman Old Style" w:hAnsi="Bookman Old Style"/>
          <w:sz w:val="24"/>
          <w:szCs w:val="24"/>
        </w:rPr>
        <w:t xml:space="preserve">either by chewing or smoking of tobacco products </w:t>
      </w:r>
      <w:r w:rsidR="000E3934">
        <w:rPr>
          <w:rFonts w:ascii="Bookman Old Style" w:hAnsi="Bookman Old Style"/>
          <w:sz w:val="24"/>
          <w:szCs w:val="24"/>
        </w:rPr>
        <w:t>were</w:t>
      </w:r>
      <w:r w:rsidR="00107EB0" w:rsidRPr="005F1EC8">
        <w:rPr>
          <w:rFonts w:ascii="Bookman Old Style" w:hAnsi="Bookman Old Style"/>
          <w:sz w:val="24"/>
          <w:szCs w:val="24"/>
        </w:rPr>
        <w:t xml:space="preserve"> </w:t>
      </w:r>
      <w:r w:rsidR="00983E03">
        <w:rPr>
          <w:rFonts w:ascii="Bookman Old Style" w:hAnsi="Bookman Old Style"/>
          <w:sz w:val="24"/>
          <w:szCs w:val="24"/>
        </w:rPr>
        <w:t xml:space="preserve">found to be </w:t>
      </w:r>
      <w:r w:rsidR="00107EB0" w:rsidRPr="005F1EC8">
        <w:rPr>
          <w:rFonts w:ascii="Bookman Old Style" w:hAnsi="Bookman Old Style"/>
          <w:sz w:val="24"/>
          <w:szCs w:val="24"/>
        </w:rPr>
        <w:t>men</w:t>
      </w:r>
      <w:r w:rsidR="00983E03">
        <w:rPr>
          <w:rFonts w:ascii="Bookman Old Style" w:hAnsi="Bookman Old Style"/>
          <w:sz w:val="24"/>
          <w:szCs w:val="24"/>
        </w:rPr>
        <w:t xml:space="preserve"> from</w:t>
      </w:r>
      <w:r w:rsidR="00107EB0" w:rsidRPr="005F1EC8">
        <w:rPr>
          <w:rFonts w:ascii="Bookman Old Style" w:hAnsi="Bookman Old Style"/>
          <w:sz w:val="24"/>
          <w:szCs w:val="24"/>
        </w:rPr>
        <w:t xml:space="preserve"> rural </w:t>
      </w:r>
      <w:r w:rsidR="00983E03">
        <w:rPr>
          <w:rFonts w:ascii="Bookman Old Style" w:hAnsi="Bookman Old Style"/>
          <w:sz w:val="24"/>
          <w:szCs w:val="24"/>
        </w:rPr>
        <w:t>areas</w:t>
      </w:r>
      <w:r w:rsidR="00107EB0" w:rsidRPr="005F1EC8">
        <w:rPr>
          <w:rFonts w:ascii="Bookman Old Style" w:hAnsi="Bookman Old Style"/>
          <w:sz w:val="24"/>
          <w:szCs w:val="24"/>
        </w:rPr>
        <w:t>, younger in age, and those with lower knowledge about the dangers of tobacco use</w:t>
      </w:r>
      <w:r w:rsidR="000E3934">
        <w:rPr>
          <w:rFonts w:ascii="Bookman Old Style" w:hAnsi="Bookman Old Style"/>
          <w:sz w:val="24"/>
          <w:szCs w:val="24"/>
        </w:rPr>
        <w:t>.</w:t>
      </w:r>
      <w:r w:rsidR="00154532" w:rsidRPr="005F1EC8">
        <w:rPr>
          <w:rFonts w:ascii="Bookman Old Style" w:hAnsi="Bookman Old Style"/>
          <w:sz w:val="24"/>
          <w:szCs w:val="24"/>
        </w:rPr>
        <w:t xml:space="preserve"> </w:t>
      </w:r>
    </w:p>
    <w:p w14:paraId="61C9F934" w14:textId="6C4E24B2" w:rsidR="00154532" w:rsidRPr="005F1EC8" w:rsidRDefault="00282ECC" w:rsidP="00922D28">
      <w:pPr>
        <w:jc w:val="both"/>
        <w:rPr>
          <w:rFonts w:ascii="Bookman Old Style" w:hAnsi="Bookman Old Style"/>
          <w:sz w:val="24"/>
          <w:szCs w:val="24"/>
        </w:rPr>
      </w:pPr>
      <w:r>
        <w:rPr>
          <w:rFonts w:ascii="Bookman Old Style" w:hAnsi="Bookman Old Style"/>
          <w:sz w:val="24"/>
          <w:szCs w:val="24"/>
        </w:rPr>
        <w:lastRenderedPageBreak/>
        <w:t>Stopping use of Tobacco</w:t>
      </w:r>
      <w:r w:rsidR="00154532" w:rsidRPr="005F1EC8">
        <w:rPr>
          <w:rFonts w:ascii="Bookman Old Style" w:hAnsi="Bookman Old Style"/>
          <w:sz w:val="24"/>
          <w:szCs w:val="24"/>
        </w:rPr>
        <w:t xml:space="preserve"> </w:t>
      </w:r>
      <w:r>
        <w:rPr>
          <w:rFonts w:ascii="Bookman Old Style" w:hAnsi="Bookman Old Style"/>
          <w:sz w:val="24"/>
          <w:szCs w:val="24"/>
        </w:rPr>
        <w:t>is</w:t>
      </w:r>
      <w:r w:rsidR="00154532" w:rsidRPr="005F1EC8">
        <w:rPr>
          <w:rFonts w:ascii="Bookman Old Style" w:hAnsi="Bookman Old Style"/>
          <w:sz w:val="24"/>
          <w:szCs w:val="24"/>
        </w:rPr>
        <w:t xml:space="preserve"> critical to reducing the risk for cardiovascular disease, respiratory illness, and many types of cancers.</w:t>
      </w:r>
      <w:r>
        <w:rPr>
          <w:rFonts w:ascii="Bookman Old Style" w:hAnsi="Bookman Old Style"/>
          <w:sz w:val="24"/>
          <w:szCs w:val="24"/>
        </w:rPr>
        <w:t xml:space="preserve"> </w:t>
      </w:r>
      <w:r w:rsidR="00154532" w:rsidRPr="005F1EC8">
        <w:rPr>
          <w:rFonts w:ascii="Bookman Old Style" w:hAnsi="Bookman Old Style"/>
          <w:sz w:val="24"/>
          <w:szCs w:val="24"/>
        </w:rPr>
        <w:t>Cessation interventions, includ</w:t>
      </w:r>
      <w:r w:rsidR="008E16EF">
        <w:rPr>
          <w:rFonts w:ascii="Bookman Old Style" w:hAnsi="Bookman Old Style"/>
          <w:sz w:val="24"/>
          <w:szCs w:val="24"/>
        </w:rPr>
        <w:t>e</w:t>
      </w:r>
      <w:r w:rsidR="00154532" w:rsidRPr="005F1EC8">
        <w:rPr>
          <w:rFonts w:ascii="Bookman Old Style" w:hAnsi="Bookman Old Style"/>
          <w:sz w:val="24"/>
          <w:szCs w:val="24"/>
        </w:rPr>
        <w:t xml:space="preserve"> nicotine replacement therapy</w:t>
      </w:r>
      <w:r w:rsidR="00983E03">
        <w:rPr>
          <w:rFonts w:ascii="Bookman Old Style" w:hAnsi="Bookman Old Style"/>
          <w:sz w:val="24"/>
          <w:szCs w:val="24"/>
        </w:rPr>
        <w:t xml:space="preserve"> and substitute prescribing</w:t>
      </w:r>
      <w:r w:rsidR="00154532" w:rsidRPr="005F1EC8">
        <w:rPr>
          <w:rFonts w:ascii="Bookman Old Style" w:hAnsi="Bookman Old Style"/>
          <w:sz w:val="24"/>
          <w:szCs w:val="24"/>
        </w:rPr>
        <w:t xml:space="preserve">, </w:t>
      </w:r>
      <w:r w:rsidRPr="005F1EC8">
        <w:rPr>
          <w:rFonts w:ascii="Bookman Old Style" w:hAnsi="Bookman Old Style"/>
          <w:sz w:val="24"/>
          <w:szCs w:val="24"/>
        </w:rPr>
        <w:t>behavioural</w:t>
      </w:r>
      <w:r w:rsidR="00154532" w:rsidRPr="005F1EC8">
        <w:rPr>
          <w:rFonts w:ascii="Bookman Old Style" w:hAnsi="Bookman Old Style"/>
          <w:sz w:val="24"/>
          <w:szCs w:val="24"/>
        </w:rPr>
        <w:t xml:space="preserve"> </w:t>
      </w:r>
      <w:r w:rsidRPr="005F1EC8">
        <w:rPr>
          <w:rFonts w:ascii="Bookman Old Style" w:hAnsi="Bookman Old Style"/>
          <w:sz w:val="24"/>
          <w:szCs w:val="24"/>
        </w:rPr>
        <w:t>counselling</w:t>
      </w:r>
      <w:r w:rsidR="00154532" w:rsidRPr="005F1EC8">
        <w:rPr>
          <w:rFonts w:ascii="Bookman Old Style" w:hAnsi="Bookman Old Style"/>
          <w:sz w:val="24"/>
          <w:szCs w:val="24"/>
        </w:rPr>
        <w:t xml:space="preserve">, and brief advice. </w:t>
      </w:r>
    </w:p>
    <w:p w14:paraId="3A31071C" w14:textId="47489044" w:rsidR="00154532" w:rsidRPr="005F1EC8" w:rsidRDefault="00154532" w:rsidP="00277315">
      <w:pPr>
        <w:spacing w:after="0" w:line="276" w:lineRule="auto"/>
        <w:contextualSpacing/>
        <w:jc w:val="both"/>
        <w:rPr>
          <w:rFonts w:ascii="Bookman Old Style" w:hAnsi="Bookman Old Style" w:cstheme="minorHAnsi"/>
          <w:sz w:val="24"/>
          <w:szCs w:val="24"/>
          <w:shd w:val="clear" w:color="auto" w:fill="FFFFFF"/>
        </w:rPr>
      </w:pPr>
      <w:r w:rsidRPr="005F1EC8">
        <w:rPr>
          <w:rFonts w:ascii="Bookman Old Style" w:hAnsi="Bookman Old Style" w:cstheme="minorHAnsi"/>
          <w:sz w:val="24"/>
          <w:szCs w:val="24"/>
          <w:shd w:val="clear" w:color="auto" w:fill="FFFFFF"/>
        </w:rPr>
        <w:t>Recommendations to quit tobacco products</w:t>
      </w:r>
      <w:r w:rsidR="00A72F70">
        <w:rPr>
          <w:rFonts w:ascii="Bookman Old Style" w:hAnsi="Bookman Old Style" w:cstheme="minorHAnsi"/>
          <w:sz w:val="24"/>
          <w:szCs w:val="24"/>
          <w:shd w:val="clear" w:color="auto" w:fill="FFFFFF"/>
        </w:rPr>
        <w:t xml:space="preserve"> </w:t>
      </w:r>
      <w:r w:rsidR="00A72F70" w:rsidRPr="00A72F70">
        <w:rPr>
          <w:rFonts w:ascii="Bookman Old Style" w:hAnsi="Bookman Old Style" w:cstheme="minorHAnsi"/>
          <w:sz w:val="24"/>
          <w:szCs w:val="24"/>
          <w:shd w:val="clear" w:color="auto" w:fill="FFFFFF"/>
          <w:vertAlign w:val="superscript"/>
        </w:rPr>
        <w:t>4</w:t>
      </w:r>
    </w:p>
    <w:p w14:paraId="042A8B6A" w14:textId="4F783583"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Talk with your doctor and seek help.</w:t>
      </w:r>
    </w:p>
    <w:p w14:paraId="14D2E391" w14:textId="55FD234F"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 xml:space="preserve">Go to individual or group </w:t>
      </w:r>
      <w:r w:rsidR="00282ECC" w:rsidRPr="005F1EC8">
        <w:rPr>
          <w:rFonts w:ascii="Bookman Old Style" w:hAnsi="Bookman Old Style"/>
          <w:color w:val="000000"/>
          <w:sz w:val="24"/>
          <w:szCs w:val="24"/>
        </w:rPr>
        <w:t>counselling</w:t>
      </w:r>
      <w:r w:rsidRPr="005F1EC8">
        <w:rPr>
          <w:rFonts w:ascii="Bookman Old Style" w:hAnsi="Bookman Old Style"/>
          <w:color w:val="000000"/>
          <w:sz w:val="24"/>
          <w:szCs w:val="24"/>
        </w:rPr>
        <w:t>.</w:t>
      </w:r>
    </w:p>
    <w:p w14:paraId="7E72340A" w14:textId="01B551A0"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Use any of the quit smoking services or ask a friend for help.</w:t>
      </w:r>
    </w:p>
    <w:p w14:paraId="7E435AD7" w14:textId="378A56EF"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Think of what you can do with the money you spend on cigarettes and set up a rewards system.</w:t>
      </w:r>
    </w:p>
    <w:p w14:paraId="7900EA01" w14:textId="071FDD1C"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Take a walk or try a physical activity you enjoy.</w:t>
      </w:r>
    </w:p>
    <w:p w14:paraId="331E2AF7" w14:textId="77777777"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Take medicine to help with symptoms of nicotine withdrawal.</w:t>
      </w:r>
    </w:p>
    <w:p w14:paraId="117CB91D" w14:textId="77777777" w:rsidR="00154532" w:rsidRDefault="00154532" w:rsidP="00277315">
      <w:pPr>
        <w:spacing w:after="0" w:line="276" w:lineRule="auto"/>
        <w:contextualSpacing/>
        <w:jc w:val="both"/>
        <w:rPr>
          <w:rFonts w:ascii="Bookman Old Style" w:hAnsi="Bookman Old Style" w:cstheme="minorHAnsi"/>
          <w:b/>
          <w:bCs/>
          <w:sz w:val="24"/>
          <w:szCs w:val="24"/>
          <w:shd w:val="clear" w:color="auto" w:fill="FFFFFF"/>
        </w:rPr>
      </w:pPr>
    </w:p>
    <w:p w14:paraId="6A83008C" w14:textId="6B4061FE" w:rsidR="000E4007" w:rsidRPr="00026C32" w:rsidRDefault="000E4007" w:rsidP="000E4007">
      <w:pPr>
        <w:spacing w:after="0" w:line="240" w:lineRule="auto"/>
        <w:contextualSpacing/>
        <w:jc w:val="both"/>
        <w:rPr>
          <w:rFonts w:ascii="Bookman Old Style" w:hAnsi="Bookman Old Style" w:cstheme="minorHAnsi"/>
          <w:b/>
          <w:bCs/>
          <w:sz w:val="24"/>
          <w:szCs w:val="24"/>
          <w:shd w:val="clear" w:color="auto" w:fill="FFFFFF"/>
        </w:rPr>
      </w:pPr>
      <w:r w:rsidRPr="00026C32">
        <w:rPr>
          <w:rFonts w:ascii="Bookman Old Style" w:hAnsi="Bookman Old Style" w:cstheme="minorHAnsi"/>
          <w:b/>
          <w:bCs/>
          <w:sz w:val="24"/>
          <w:szCs w:val="24"/>
          <w:shd w:val="clear" w:color="auto" w:fill="FFFFFF"/>
        </w:rPr>
        <w:t>Author</w:t>
      </w:r>
    </w:p>
    <w:p w14:paraId="782E1465" w14:textId="459C9D16" w:rsidR="000E4007" w:rsidRPr="00026C32" w:rsidRDefault="000E4007" w:rsidP="000E4007">
      <w:pPr>
        <w:spacing w:after="0" w:line="240" w:lineRule="auto"/>
        <w:contextualSpacing/>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Dr Anand Jayaraman</w:t>
      </w:r>
    </w:p>
    <w:p w14:paraId="2443344E" w14:textId="29505371" w:rsidR="000E4007" w:rsidRPr="00026C32" w:rsidRDefault="000E4007" w:rsidP="000E4007">
      <w:pPr>
        <w:spacing w:after="0" w:line="240" w:lineRule="auto"/>
        <w:contextualSpacing/>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Consultant Psychiatrist</w:t>
      </w:r>
    </w:p>
    <w:p w14:paraId="099DD97D" w14:textId="496AE108" w:rsidR="000E4007" w:rsidRPr="00026C32" w:rsidRDefault="000E4007" w:rsidP="000E4007">
      <w:pPr>
        <w:spacing w:after="0" w:line="240" w:lineRule="auto"/>
        <w:contextualSpacing/>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Vikram Hospital, Bangalore</w:t>
      </w:r>
    </w:p>
    <w:p w14:paraId="2447D2BD" w14:textId="40DEDEB5" w:rsidR="000E4007" w:rsidRPr="00026C32" w:rsidRDefault="000E4007" w:rsidP="000E4007">
      <w:pPr>
        <w:spacing w:after="0" w:line="240" w:lineRule="auto"/>
        <w:contextualSpacing/>
        <w:jc w:val="both"/>
        <w:rPr>
          <w:rFonts w:ascii="Bookman Old Style" w:hAnsi="Bookman Old Style" w:cstheme="minorHAnsi"/>
          <w:sz w:val="24"/>
          <w:szCs w:val="24"/>
          <w:shd w:val="clear" w:color="auto" w:fill="FFFFFF"/>
        </w:rPr>
      </w:pPr>
      <w:r w:rsidRPr="00026C32">
        <w:rPr>
          <w:rFonts w:ascii="Bookman Old Style" w:hAnsi="Bookman Old Style" w:cs="Segoe UI"/>
          <w:sz w:val="24"/>
          <w:szCs w:val="24"/>
          <w:shd w:val="clear" w:color="auto" w:fill="FFFFFF"/>
        </w:rPr>
        <w:t>Email: themindplace@gmail.com</w:t>
      </w:r>
    </w:p>
    <w:p w14:paraId="3EFE1821" w14:textId="7783C5FC" w:rsidR="00065685" w:rsidRDefault="00065685" w:rsidP="00922D28">
      <w:pPr>
        <w:jc w:val="both"/>
        <w:rPr>
          <w:rFonts w:ascii="Bookman Old Style" w:hAnsi="Bookman Old Style" w:cstheme="minorHAnsi"/>
          <w:sz w:val="24"/>
          <w:szCs w:val="24"/>
          <w:lang w:val="en-US"/>
        </w:rPr>
      </w:pPr>
    </w:p>
    <w:p w14:paraId="154F507B" w14:textId="47A3D39C" w:rsidR="005B2B97" w:rsidRDefault="005B2B97" w:rsidP="00922D28">
      <w:pPr>
        <w:jc w:val="both"/>
        <w:rPr>
          <w:rFonts w:ascii="Bookman Old Style" w:hAnsi="Bookman Old Style" w:cstheme="minorHAnsi"/>
          <w:sz w:val="24"/>
          <w:szCs w:val="24"/>
          <w:lang w:val="en-US"/>
        </w:rPr>
      </w:pPr>
      <w:r>
        <w:rPr>
          <w:rFonts w:ascii="Bookman Old Style" w:hAnsi="Bookman Old Style" w:cstheme="minorHAnsi"/>
          <w:sz w:val="24"/>
          <w:szCs w:val="24"/>
          <w:lang w:val="en-US"/>
        </w:rPr>
        <w:t>References:</w:t>
      </w:r>
    </w:p>
    <w:p w14:paraId="72F9D538" w14:textId="321CAC2E" w:rsidR="005B2B97" w:rsidRPr="00966551" w:rsidRDefault="005B2B97" w:rsidP="00FE750D">
      <w:pPr>
        <w:pStyle w:val="ListParagraph"/>
        <w:numPr>
          <w:ilvl w:val="0"/>
          <w:numId w:val="10"/>
        </w:numPr>
        <w:jc w:val="both"/>
        <w:rPr>
          <w:rFonts w:ascii="Bookman Old Style" w:hAnsi="Bookman Old Style"/>
          <w:sz w:val="20"/>
        </w:rPr>
      </w:pPr>
      <w:proofErr w:type="spellStart"/>
      <w:r w:rsidRPr="00966551">
        <w:rPr>
          <w:rFonts w:ascii="Bookman Old Style" w:hAnsi="Bookman Old Style"/>
          <w:sz w:val="20"/>
        </w:rPr>
        <w:t>Mundada</w:t>
      </w:r>
      <w:proofErr w:type="spellEnd"/>
      <w:r w:rsidRPr="00966551">
        <w:rPr>
          <w:rFonts w:ascii="Bookman Old Style" w:hAnsi="Bookman Old Style"/>
          <w:sz w:val="20"/>
        </w:rPr>
        <w:t xml:space="preserve"> V, Jadhav V, Gaikwad AV (2013) Study of addiction problems and morbidity among geriatric population in rural area of Aurangabad district. Journal of Mid-Life Health 4(3): 172-175.</w:t>
      </w:r>
    </w:p>
    <w:p w14:paraId="1106403F" w14:textId="4FABD421" w:rsidR="00FE750D" w:rsidRPr="00966551" w:rsidRDefault="00FE750D" w:rsidP="00FE750D">
      <w:pPr>
        <w:pStyle w:val="ListParagraph"/>
        <w:numPr>
          <w:ilvl w:val="0"/>
          <w:numId w:val="10"/>
        </w:numPr>
        <w:jc w:val="both"/>
        <w:rPr>
          <w:rFonts w:ascii="Bookman Old Style" w:hAnsi="Bookman Old Style"/>
          <w:sz w:val="20"/>
        </w:rPr>
      </w:pPr>
      <w:r w:rsidRPr="00966551">
        <w:rPr>
          <w:rFonts w:ascii="Bookman Old Style" w:hAnsi="Bookman Old Style"/>
          <w:sz w:val="20"/>
        </w:rPr>
        <w:t xml:space="preserve">Rachel D. Maree, Zachary A. Marcum, Ester </w:t>
      </w:r>
      <w:proofErr w:type="spellStart"/>
      <w:r w:rsidRPr="00966551">
        <w:rPr>
          <w:rFonts w:ascii="Bookman Old Style" w:hAnsi="Bookman Old Style"/>
          <w:sz w:val="20"/>
        </w:rPr>
        <w:t>Saghafi</w:t>
      </w:r>
      <w:proofErr w:type="spellEnd"/>
      <w:r w:rsidRPr="00966551">
        <w:rPr>
          <w:rFonts w:ascii="Bookman Old Style" w:hAnsi="Bookman Old Style"/>
          <w:sz w:val="20"/>
        </w:rPr>
        <w:t>, Debra K. Weiner, Jordan F. Karp. "A Systematic Review of Opioid and Benzodiazepine Misuse in Older Adults</w:t>
      </w:r>
      <w:proofErr w:type="gramStart"/>
      <w:r w:rsidRPr="00966551">
        <w:rPr>
          <w:rFonts w:ascii="Bookman Old Style" w:hAnsi="Bookman Old Style"/>
          <w:sz w:val="20"/>
        </w:rPr>
        <w:t>" ,</w:t>
      </w:r>
      <w:proofErr w:type="gramEnd"/>
      <w:r w:rsidRPr="00966551">
        <w:rPr>
          <w:rFonts w:ascii="Bookman Old Style" w:hAnsi="Bookman Old Style"/>
          <w:sz w:val="20"/>
        </w:rPr>
        <w:t xml:space="preserve"> The American Journal of Geriatric Psychiatry, 2016</w:t>
      </w:r>
    </w:p>
    <w:p w14:paraId="4628669B" w14:textId="0814857E" w:rsidR="00CD2A01" w:rsidRPr="00966551" w:rsidRDefault="00CD2A01" w:rsidP="00FE750D">
      <w:pPr>
        <w:pStyle w:val="ListParagraph"/>
        <w:numPr>
          <w:ilvl w:val="0"/>
          <w:numId w:val="10"/>
        </w:numPr>
        <w:jc w:val="both"/>
        <w:rPr>
          <w:rFonts w:ascii="Bookman Old Style" w:hAnsi="Bookman Old Style" w:cstheme="minorHAnsi"/>
          <w:sz w:val="20"/>
          <w:lang w:val="en-US"/>
        </w:rPr>
      </w:pPr>
      <w:r w:rsidRPr="00966551">
        <w:rPr>
          <w:rFonts w:ascii="Bookman Old Style" w:hAnsi="Bookman Old Style" w:cs="Helvetica"/>
          <w:sz w:val="20"/>
          <w:bdr w:val="none" w:sz="0" w:space="0" w:color="auto" w:frame="1"/>
          <w:shd w:val="clear" w:color="auto" w:fill="FFFFFF"/>
        </w:rPr>
        <w:t>Lazarous</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Mbulo</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Komanduri</w:t>
      </w:r>
      <w:r w:rsidRPr="00966551">
        <w:rPr>
          <w:rFonts w:ascii="Bookman Old Style" w:hAnsi="Bookman Old Style" w:cs="Helvetica"/>
          <w:sz w:val="20"/>
          <w:shd w:val="clear" w:color="auto" w:fill="FFFFFF"/>
        </w:rPr>
        <w:t> S </w:t>
      </w:r>
      <w:r w:rsidRPr="00966551">
        <w:rPr>
          <w:rFonts w:ascii="Bookman Old Style" w:hAnsi="Bookman Old Style" w:cs="Helvetica"/>
          <w:sz w:val="20"/>
          <w:bdr w:val="none" w:sz="0" w:space="0" w:color="auto" w:frame="1"/>
          <w:shd w:val="clear" w:color="auto" w:fill="FFFFFF"/>
        </w:rPr>
        <w:t>Murty</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Luhua</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Zhao</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Tenecia</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Smith</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Krishna</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Palipudi.</w:t>
      </w:r>
      <w:r w:rsidR="00966551">
        <w:rPr>
          <w:rFonts w:ascii="Bookman Old Style" w:hAnsi="Bookman Old Style" w:cs="Helvetica"/>
          <w:sz w:val="20"/>
          <w:shd w:val="clear" w:color="auto" w:fill="FFFFFF"/>
        </w:rPr>
        <w:t xml:space="preserve"> </w:t>
      </w:r>
      <w:r w:rsidRPr="00966551">
        <w:rPr>
          <w:rFonts w:ascii="Bookman Old Style" w:hAnsi="Bookman Old Style" w:cs="Helvetica"/>
          <w:sz w:val="20"/>
          <w:bdr w:val="none" w:sz="0" w:space="0" w:color="auto" w:frame="1"/>
          <w:shd w:val="clear" w:color="auto" w:fill="FFFFFF"/>
        </w:rPr>
        <w:t xml:space="preserve">Tobacco Use and </w:t>
      </w:r>
      <w:proofErr w:type="spellStart"/>
      <w:r w:rsidRPr="00966551">
        <w:rPr>
          <w:rFonts w:ascii="Bookman Old Style" w:hAnsi="Bookman Old Style" w:cs="Helvetica"/>
          <w:sz w:val="20"/>
          <w:bdr w:val="none" w:sz="0" w:space="0" w:color="auto" w:frame="1"/>
          <w:shd w:val="clear" w:color="auto" w:fill="FFFFFF"/>
        </w:rPr>
        <w:t>Secondhand</w:t>
      </w:r>
      <w:proofErr w:type="spellEnd"/>
      <w:r w:rsidRPr="00966551">
        <w:rPr>
          <w:rFonts w:ascii="Bookman Old Style" w:hAnsi="Bookman Old Style" w:cs="Helvetica"/>
          <w:sz w:val="20"/>
          <w:bdr w:val="none" w:sz="0" w:space="0" w:color="auto" w:frame="1"/>
          <w:shd w:val="clear" w:color="auto" w:fill="FFFFFF"/>
        </w:rPr>
        <w:t xml:space="preserve"> Smoke Exposure Among Older Adults in India</w:t>
      </w:r>
      <w:r w:rsidRPr="00966551">
        <w:rPr>
          <w:rFonts w:ascii="Bookman Old Style" w:hAnsi="Bookman Old Style" w:cs="Helvetica"/>
          <w:sz w:val="20"/>
          <w:shd w:val="clear" w:color="auto" w:fill="FFFFFF"/>
        </w:rPr>
        <w:t>. Authors: </w:t>
      </w:r>
      <w:r w:rsidRPr="00966551">
        <w:rPr>
          <w:rFonts w:ascii="Bookman Old Style" w:hAnsi="Bookman Old Style" w:cs="Helvetica"/>
          <w:sz w:val="20"/>
          <w:bdr w:val="none" w:sz="0" w:space="0" w:color="auto" w:frame="1"/>
          <w:shd w:val="clear" w:color="auto" w:fill="FFFFFF"/>
        </w:rPr>
        <w:t>Lazarous</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Mbulo</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Komanduri</w:t>
      </w:r>
      <w:r w:rsidRPr="00966551">
        <w:rPr>
          <w:rFonts w:ascii="Bookman Old Style" w:hAnsi="Bookman Old Style" w:cs="Helvetica"/>
          <w:sz w:val="20"/>
          <w:shd w:val="clear" w:color="auto" w:fill="FFFFFF"/>
        </w:rPr>
        <w:t> S </w:t>
      </w:r>
      <w:r w:rsidRPr="00966551">
        <w:rPr>
          <w:rFonts w:ascii="Bookman Old Style" w:hAnsi="Bookman Old Style" w:cs="Helvetica"/>
          <w:sz w:val="20"/>
          <w:bdr w:val="none" w:sz="0" w:space="0" w:color="auto" w:frame="1"/>
          <w:shd w:val="clear" w:color="auto" w:fill="FFFFFF"/>
        </w:rPr>
        <w:t>Murty</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Luhua</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Zhao</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Tenecia</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Smith</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Krishna</w:t>
      </w:r>
      <w:r w:rsidRPr="00966551">
        <w:rPr>
          <w:rFonts w:ascii="Bookman Old Style" w:hAnsi="Bookman Old Style" w:cs="Helvetica"/>
          <w:sz w:val="20"/>
          <w:shd w:val="clear" w:color="auto" w:fill="FFFFFF"/>
        </w:rPr>
        <w:t> </w:t>
      </w:r>
      <w:r w:rsidRPr="00966551">
        <w:rPr>
          <w:rFonts w:ascii="Bookman Old Style" w:hAnsi="Bookman Old Style" w:cs="Helvetica"/>
          <w:sz w:val="20"/>
          <w:bdr w:val="none" w:sz="0" w:space="0" w:color="auto" w:frame="1"/>
          <w:shd w:val="clear" w:color="auto" w:fill="FFFFFF"/>
        </w:rPr>
        <w:t>Palipudi.</w:t>
      </w:r>
      <w:r w:rsidRPr="00966551">
        <w:rPr>
          <w:rFonts w:ascii="Bookman Old Style" w:hAnsi="Bookman Old Style" w:cs="Helvetica"/>
          <w:sz w:val="20"/>
          <w:shd w:val="clear" w:color="auto" w:fill="FFFFFF"/>
        </w:rPr>
        <w:t> J </w:t>
      </w:r>
      <w:r w:rsidRPr="00966551">
        <w:rPr>
          <w:rFonts w:ascii="Bookman Old Style" w:hAnsi="Bookman Old Style" w:cs="Helvetica"/>
          <w:sz w:val="20"/>
          <w:bdr w:val="none" w:sz="0" w:space="0" w:color="auto" w:frame="1"/>
          <w:shd w:val="clear" w:color="auto" w:fill="FFFFFF"/>
        </w:rPr>
        <w:t>Aging</w:t>
      </w:r>
      <w:r w:rsidRPr="00966551">
        <w:rPr>
          <w:rFonts w:ascii="Bookman Old Style" w:hAnsi="Bookman Old Style" w:cs="Helvetica"/>
          <w:sz w:val="20"/>
          <w:shd w:val="clear" w:color="auto" w:fill="FFFFFF"/>
        </w:rPr>
        <w:t xml:space="preserve"> Health 2021 Mar 31:8982643211000489. </w:t>
      </w:r>
      <w:proofErr w:type="spellStart"/>
      <w:r w:rsidRPr="00966551">
        <w:rPr>
          <w:rFonts w:ascii="Bookman Old Style" w:hAnsi="Bookman Old Style" w:cs="Helvetica"/>
          <w:sz w:val="20"/>
          <w:shd w:val="clear" w:color="auto" w:fill="FFFFFF"/>
        </w:rPr>
        <w:t>Epub</w:t>
      </w:r>
      <w:proofErr w:type="spellEnd"/>
      <w:r w:rsidRPr="00966551">
        <w:rPr>
          <w:rFonts w:ascii="Bookman Old Style" w:hAnsi="Bookman Old Style" w:cs="Helvetica"/>
          <w:sz w:val="20"/>
          <w:shd w:val="clear" w:color="auto" w:fill="FFFFFF"/>
        </w:rPr>
        <w:t xml:space="preserve"> 2021 Mar 31.</w:t>
      </w:r>
    </w:p>
    <w:p w14:paraId="1EDD622E" w14:textId="4BDE9FEB" w:rsidR="00A72F70" w:rsidRPr="00966551" w:rsidRDefault="00A72F70" w:rsidP="00FE750D">
      <w:pPr>
        <w:pStyle w:val="ListParagraph"/>
        <w:numPr>
          <w:ilvl w:val="0"/>
          <w:numId w:val="10"/>
        </w:numPr>
        <w:jc w:val="both"/>
        <w:rPr>
          <w:rFonts w:ascii="Bookman Old Style" w:hAnsi="Bookman Old Style" w:cstheme="minorHAnsi"/>
          <w:sz w:val="20"/>
          <w:lang w:val="en-US"/>
        </w:rPr>
      </w:pPr>
      <w:r w:rsidRPr="00966551">
        <w:rPr>
          <w:rFonts w:ascii="Bookman Old Style" w:hAnsi="Bookman Old Style" w:cs="Arial"/>
          <w:sz w:val="20"/>
          <w:shd w:val="clear" w:color="auto" w:fill="F8F8F8"/>
        </w:rPr>
        <w:t>https://www.nia.nih.gov/health/quitting-smoking-older-adults</w:t>
      </w:r>
    </w:p>
    <w:sectPr w:rsidR="00A72F70" w:rsidRPr="00966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8FC"/>
    <w:multiLevelType w:val="hybridMultilevel"/>
    <w:tmpl w:val="87ECD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C2206A"/>
    <w:multiLevelType w:val="hybridMultilevel"/>
    <w:tmpl w:val="5C56CAB4"/>
    <w:lvl w:ilvl="0" w:tplc="34B2186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1873D1"/>
    <w:multiLevelType w:val="multilevel"/>
    <w:tmpl w:val="DE8E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D793B"/>
    <w:multiLevelType w:val="hybridMultilevel"/>
    <w:tmpl w:val="1F2C50D6"/>
    <w:lvl w:ilvl="0" w:tplc="34B2186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E04684"/>
    <w:multiLevelType w:val="hybridMultilevel"/>
    <w:tmpl w:val="E68AE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4162AD"/>
    <w:multiLevelType w:val="hybridMultilevel"/>
    <w:tmpl w:val="5CD28138"/>
    <w:lvl w:ilvl="0" w:tplc="34B21866">
      <w:numFmt w:val="bullet"/>
      <w:lvlText w:val="-"/>
      <w:lvlJc w:val="left"/>
      <w:pPr>
        <w:ind w:left="5400" w:hanging="360"/>
      </w:pPr>
      <w:rPr>
        <w:rFonts w:ascii="Calibri" w:eastAsiaTheme="minorHAnsi" w:hAnsi="Calibri" w:cs="Calibri"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6" w15:restartNumberingAfterBreak="0">
    <w:nsid w:val="3C47354A"/>
    <w:multiLevelType w:val="hybridMultilevel"/>
    <w:tmpl w:val="0CB85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6312E7"/>
    <w:multiLevelType w:val="multilevel"/>
    <w:tmpl w:val="ABC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97338"/>
    <w:multiLevelType w:val="hybridMultilevel"/>
    <w:tmpl w:val="0BD0A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B980D02"/>
    <w:multiLevelType w:val="multilevel"/>
    <w:tmpl w:val="82AA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9"/>
  </w:num>
  <w:num w:numId="6">
    <w:abstractNumId w:val="3"/>
  </w:num>
  <w:num w:numId="7">
    <w:abstractNumId w:val="6"/>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8F"/>
    <w:rsid w:val="000216F9"/>
    <w:rsid w:val="00026C32"/>
    <w:rsid w:val="00065685"/>
    <w:rsid w:val="00077640"/>
    <w:rsid w:val="00084053"/>
    <w:rsid w:val="000D1D36"/>
    <w:rsid w:val="000E3934"/>
    <w:rsid w:val="000E4007"/>
    <w:rsid w:val="00107EB0"/>
    <w:rsid w:val="00152507"/>
    <w:rsid w:val="00154532"/>
    <w:rsid w:val="001C1D29"/>
    <w:rsid w:val="001C420D"/>
    <w:rsid w:val="00216A19"/>
    <w:rsid w:val="00277315"/>
    <w:rsid w:val="00282ECC"/>
    <w:rsid w:val="002A58FF"/>
    <w:rsid w:val="002B3187"/>
    <w:rsid w:val="002C30A8"/>
    <w:rsid w:val="00321168"/>
    <w:rsid w:val="00377723"/>
    <w:rsid w:val="003A027F"/>
    <w:rsid w:val="003D5849"/>
    <w:rsid w:val="004630D1"/>
    <w:rsid w:val="0047590C"/>
    <w:rsid w:val="004F72AA"/>
    <w:rsid w:val="00576969"/>
    <w:rsid w:val="00581D48"/>
    <w:rsid w:val="005B2B97"/>
    <w:rsid w:val="005C0C96"/>
    <w:rsid w:val="005F1EC8"/>
    <w:rsid w:val="00614F2E"/>
    <w:rsid w:val="006442B7"/>
    <w:rsid w:val="006747D6"/>
    <w:rsid w:val="00690B73"/>
    <w:rsid w:val="00693AA2"/>
    <w:rsid w:val="006C588F"/>
    <w:rsid w:val="00725D6B"/>
    <w:rsid w:val="00824A7A"/>
    <w:rsid w:val="008E16EF"/>
    <w:rsid w:val="008E57E3"/>
    <w:rsid w:val="00922D28"/>
    <w:rsid w:val="00962E3A"/>
    <w:rsid w:val="00966551"/>
    <w:rsid w:val="00983E03"/>
    <w:rsid w:val="009B3CAC"/>
    <w:rsid w:val="00A35B9C"/>
    <w:rsid w:val="00A55949"/>
    <w:rsid w:val="00A72F70"/>
    <w:rsid w:val="00A746A6"/>
    <w:rsid w:val="00A94053"/>
    <w:rsid w:val="00AE607A"/>
    <w:rsid w:val="00B36236"/>
    <w:rsid w:val="00B5059F"/>
    <w:rsid w:val="00B81768"/>
    <w:rsid w:val="00B935D4"/>
    <w:rsid w:val="00BD4DE9"/>
    <w:rsid w:val="00BD53E4"/>
    <w:rsid w:val="00BE6E4E"/>
    <w:rsid w:val="00C07D23"/>
    <w:rsid w:val="00CD2A01"/>
    <w:rsid w:val="00CF479D"/>
    <w:rsid w:val="00D43F86"/>
    <w:rsid w:val="00D75C02"/>
    <w:rsid w:val="00DA61ED"/>
    <w:rsid w:val="00DF3869"/>
    <w:rsid w:val="00E142C4"/>
    <w:rsid w:val="00E15F26"/>
    <w:rsid w:val="00E21898"/>
    <w:rsid w:val="00E33316"/>
    <w:rsid w:val="00E57BC6"/>
    <w:rsid w:val="00EF2B96"/>
    <w:rsid w:val="00F55020"/>
    <w:rsid w:val="00FB0776"/>
    <w:rsid w:val="00FE750D"/>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4B12"/>
  <w15:chartTrackingRefBased/>
  <w15:docId w15:val="{929609C7-423D-41C2-A8C8-F1CC1CB4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5D6B"/>
    <w:pPr>
      <w:spacing w:before="100" w:beforeAutospacing="1" w:after="100" w:afterAutospacing="1" w:line="240" w:lineRule="auto"/>
      <w:outlineLvl w:val="1"/>
    </w:pPr>
    <w:rPr>
      <w:rFonts w:ascii="Times New Roman" w:eastAsia="Times New Roman" w:hAnsi="Times New Roman" w:cs="Times New Roman"/>
      <w:b/>
      <w:bCs/>
      <w:sz w:val="36"/>
      <w:szCs w:val="36"/>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88F"/>
    <w:rPr>
      <w:color w:val="0563C1" w:themeColor="hyperlink"/>
      <w:u w:val="single"/>
    </w:rPr>
  </w:style>
  <w:style w:type="character" w:styleId="UnresolvedMention">
    <w:name w:val="Unresolved Mention"/>
    <w:basedOn w:val="DefaultParagraphFont"/>
    <w:uiPriority w:val="99"/>
    <w:semiHidden/>
    <w:unhideWhenUsed/>
    <w:rsid w:val="006C588F"/>
    <w:rPr>
      <w:color w:val="605E5C"/>
      <w:shd w:val="clear" w:color="auto" w:fill="E1DFDD"/>
    </w:rPr>
  </w:style>
  <w:style w:type="paragraph" w:styleId="ListParagraph">
    <w:name w:val="List Paragraph"/>
    <w:basedOn w:val="Normal"/>
    <w:uiPriority w:val="34"/>
    <w:qFormat/>
    <w:rsid w:val="00922D28"/>
    <w:pPr>
      <w:ind w:left="720"/>
      <w:contextualSpacing/>
    </w:pPr>
  </w:style>
  <w:style w:type="character" w:styleId="Emphasis">
    <w:name w:val="Emphasis"/>
    <w:basedOn w:val="DefaultParagraphFont"/>
    <w:uiPriority w:val="20"/>
    <w:qFormat/>
    <w:rsid w:val="00725D6B"/>
    <w:rPr>
      <w:i/>
      <w:iCs/>
    </w:rPr>
  </w:style>
  <w:style w:type="character" w:customStyle="1" w:styleId="Heading2Char">
    <w:name w:val="Heading 2 Char"/>
    <w:basedOn w:val="DefaultParagraphFont"/>
    <w:link w:val="Heading2"/>
    <w:uiPriority w:val="9"/>
    <w:rsid w:val="00725D6B"/>
    <w:rPr>
      <w:rFonts w:ascii="Times New Roman" w:eastAsia="Times New Roman" w:hAnsi="Times New Roman" w:cs="Times New Roman"/>
      <w:b/>
      <w:bCs/>
      <w:sz w:val="36"/>
      <w:szCs w:val="36"/>
      <w:lang w:eastAsia="en-IN" w:bidi="ar-SA"/>
    </w:rPr>
  </w:style>
  <w:style w:type="paragraph" w:styleId="NormalWeb">
    <w:name w:val="Normal (Web)"/>
    <w:basedOn w:val="Normal"/>
    <w:uiPriority w:val="99"/>
    <w:semiHidden/>
    <w:unhideWhenUsed/>
    <w:rsid w:val="00725D6B"/>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wk-articlelist-item">
    <w:name w:val="wk-article__list-item"/>
    <w:basedOn w:val="Normal"/>
    <w:rsid w:val="00725D6B"/>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9703">
      <w:bodyDiv w:val="1"/>
      <w:marLeft w:val="0"/>
      <w:marRight w:val="0"/>
      <w:marTop w:val="0"/>
      <w:marBottom w:val="0"/>
      <w:divBdr>
        <w:top w:val="none" w:sz="0" w:space="0" w:color="auto"/>
        <w:left w:val="none" w:sz="0" w:space="0" w:color="auto"/>
        <w:bottom w:val="none" w:sz="0" w:space="0" w:color="auto"/>
        <w:right w:val="none" w:sz="0" w:space="0" w:color="auto"/>
      </w:divBdr>
    </w:div>
    <w:div w:id="1094135265">
      <w:bodyDiv w:val="1"/>
      <w:marLeft w:val="0"/>
      <w:marRight w:val="0"/>
      <w:marTop w:val="0"/>
      <w:marBottom w:val="0"/>
      <w:divBdr>
        <w:top w:val="none" w:sz="0" w:space="0" w:color="auto"/>
        <w:left w:val="none" w:sz="0" w:space="0" w:color="auto"/>
        <w:bottom w:val="none" w:sz="0" w:space="0" w:color="auto"/>
        <w:right w:val="none" w:sz="0" w:space="0" w:color="auto"/>
      </w:divBdr>
    </w:div>
    <w:div w:id="1409887856">
      <w:bodyDiv w:val="1"/>
      <w:marLeft w:val="0"/>
      <w:marRight w:val="0"/>
      <w:marTop w:val="0"/>
      <w:marBottom w:val="0"/>
      <w:divBdr>
        <w:top w:val="none" w:sz="0" w:space="0" w:color="auto"/>
        <w:left w:val="none" w:sz="0" w:space="0" w:color="auto"/>
        <w:bottom w:val="none" w:sz="0" w:space="0" w:color="auto"/>
        <w:right w:val="none" w:sz="0" w:space="0" w:color="auto"/>
      </w:divBdr>
    </w:div>
    <w:div w:id="19314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F236-571A-41D6-8031-565346B7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A</dc:creator>
  <cp:keywords/>
  <dc:description/>
  <cp:lastModifiedBy>Vijaykumar</cp:lastModifiedBy>
  <cp:revision>2</cp:revision>
  <dcterms:created xsi:type="dcterms:W3CDTF">2021-06-20T07:30:00Z</dcterms:created>
  <dcterms:modified xsi:type="dcterms:W3CDTF">2021-06-20T07:30:00Z</dcterms:modified>
</cp:coreProperties>
</file>