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ED3FC" w14:textId="60ACB33A" w:rsidR="00605147" w:rsidRDefault="00605147" w:rsidP="00C077C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 xml:space="preserve">Implementation of the Model Recruitment Rules in the Library Discipline </w:t>
      </w:r>
    </w:p>
    <w:p w14:paraId="57BC67C8" w14:textId="7447AB98" w:rsidR="00C077C1" w:rsidRPr="00C077C1" w:rsidRDefault="00C077C1" w:rsidP="00C077C1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color w:val="222222"/>
          <w:lang w:eastAsia="en-IN"/>
        </w:rPr>
      </w:pPr>
      <w:r w:rsidRPr="00C077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 </w:t>
      </w:r>
    </w:p>
    <w:p w14:paraId="564D6CFF" w14:textId="5966654F" w:rsidR="00605147" w:rsidRDefault="00605147" w:rsidP="00605147">
      <w:pPr>
        <w:shd w:val="clear" w:color="auto" w:fill="FFFFFF"/>
        <w:spacing w:line="360" w:lineRule="auto"/>
        <w:ind w:firstLine="72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This is to kindly request you to revise our Recruitment Rules as per the </w:t>
      </w:r>
      <w:r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Model Recruitment Rules for the various categories of Group 'A' and Group 'B' posts in the Library Discipline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issued vide O.M.  </w:t>
      </w:r>
      <w:r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No. AB-14017/54/2005-Estt (RR)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</w:t>
      </w:r>
      <w:proofErr w:type="spellStart"/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dtd</w:t>
      </w:r>
      <w:proofErr w:type="spellEnd"/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28.03.13 by </w:t>
      </w:r>
      <w:r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the </w:t>
      </w:r>
      <w:proofErr w:type="spellStart"/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DoPT</w:t>
      </w:r>
      <w:proofErr w:type="spellEnd"/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, Govt. of India (to be adopted by the </w:t>
      </w:r>
      <w:r w:rsidRPr="008C1AD2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Ministries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/</w:t>
      </w:r>
      <w:r w:rsidRPr="008C1AD2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Departments/ Autonomous/ Statutory bodie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s). A draft 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of the recruitment rules prepared in this regard is 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enclosed herewith for your kind perusal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.  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N</w:t>
      </w:r>
      <w:r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otional promotion 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may be given </w:t>
      </w:r>
      <w:r w:rsidRPr="0032277D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with respective effect</w:t>
      </w:r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. Also enclosed a copy of </w:t>
      </w:r>
      <w:proofErr w:type="gramStart"/>
      <w:r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the  </w:t>
      </w:r>
      <w:r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>Model</w:t>
      </w:r>
      <w:proofErr w:type="gramEnd"/>
      <w:r w:rsidRPr="00992789">
        <w:rPr>
          <w:rFonts w:ascii="Arial Narrow" w:eastAsia="Times New Roman" w:hAnsi="Arial Narrow" w:cs="Calibri"/>
          <w:color w:val="000000"/>
          <w:sz w:val="24"/>
          <w:szCs w:val="24"/>
          <w:lang w:eastAsia="en-IN"/>
        </w:rPr>
        <w:t xml:space="preserve"> Recruitment Rules. </w:t>
      </w:r>
    </w:p>
    <w:p w14:paraId="2B3A3067" w14:textId="5C6C986C" w:rsidR="00F232DE" w:rsidRDefault="00F232DE" w:rsidP="00963CD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670"/>
        <w:gridCol w:w="3641"/>
        <w:gridCol w:w="5003"/>
      </w:tblGrid>
      <w:tr w:rsidR="00963CD1" w:rsidRPr="001E569C" w14:paraId="46221506" w14:textId="77777777" w:rsidTr="00963CD1">
        <w:tc>
          <w:tcPr>
            <w:tcW w:w="670" w:type="dxa"/>
          </w:tcPr>
          <w:p w14:paraId="725F9FDB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641" w:type="dxa"/>
          </w:tcPr>
          <w:p w14:paraId="5984767D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3" w:type="dxa"/>
          </w:tcPr>
          <w:p w14:paraId="49C282D6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</w:tr>
      <w:tr w:rsidR="00963CD1" w:rsidRPr="001E569C" w14:paraId="5B9A03CB" w14:textId="77777777" w:rsidTr="00963CD1">
        <w:tc>
          <w:tcPr>
            <w:tcW w:w="670" w:type="dxa"/>
          </w:tcPr>
          <w:p w14:paraId="248D5362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</w:tcPr>
          <w:p w14:paraId="5CC4A606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Name of the Post</w:t>
            </w:r>
          </w:p>
        </w:tc>
        <w:tc>
          <w:tcPr>
            <w:tcW w:w="5003" w:type="dxa"/>
          </w:tcPr>
          <w:p w14:paraId="7F2222B2" w14:textId="5AD671CE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Library and 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="00C21DAC">
              <w:rPr>
                <w:rFonts w:ascii="Times New Roman" w:hAnsi="Times New Roman" w:cs="Times New Roman"/>
                <w:sz w:val="24"/>
                <w:szCs w:val="24"/>
              </w:rPr>
              <w:t xml:space="preserve">/ Senior </w:t>
            </w:r>
            <w:r w:rsidR="00C21DAC"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Library and Information </w:t>
            </w:r>
            <w:r w:rsidR="00C21DAC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</w:tc>
      </w:tr>
      <w:tr w:rsidR="00963CD1" w:rsidRPr="001E569C" w14:paraId="736D5E37" w14:textId="77777777" w:rsidTr="00963CD1">
        <w:tc>
          <w:tcPr>
            <w:tcW w:w="670" w:type="dxa"/>
          </w:tcPr>
          <w:p w14:paraId="3E9069C6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1" w:type="dxa"/>
          </w:tcPr>
          <w:p w14:paraId="4536A167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Number of Post</w:t>
            </w:r>
          </w:p>
        </w:tc>
        <w:tc>
          <w:tcPr>
            <w:tcW w:w="5003" w:type="dxa"/>
          </w:tcPr>
          <w:p w14:paraId="5BDAC967" w14:textId="3C68AA6C" w:rsidR="00963CD1" w:rsidRPr="001E569C" w:rsidRDefault="00C21DAC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</w:p>
        </w:tc>
      </w:tr>
      <w:tr w:rsidR="00963CD1" w:rsidRPr="001E569C" w14:paraId="62675C11" w14:textId="77777777" w:rsidTr="00963CD1">
        <w:tc>
          <w:tcPr>
            <w:tcW w:w="670" w:type="dxa"/>
          </w:tcPr>
          <w:p w14:paraId="45C4501A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</w:tcPr>
          <w:p w14:paraId="1741D37C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</w:p>
        </w:tc>
        <w:tc>
          <w:tcPr>
            <w:tcW w:w="5003" w:type="dxa"/>
          </w:tcPr>
          <w:p w14:paraId="535AEDF3" w14:textId="77777777" w:rsidR="00963CD1" w:rsidRPr="001E569C" w:rsidRDefault="00963CD1" w:rsidP="003E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r w:rsidR="003E3454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E345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Non-</w:t>
            </w: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Gazetted, </w:t>
            </w:r>
            <w:r w:rsidR="003E3454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</w:p>
        </w:tc>
      </w:tr>
      <w:tr w:rsidR="00963CD1" w:rsidRPr="001E569C" w14:paraId="33229F2D" w14:textId="77777777" w:rsidTr="00963CD1">
        <w:tc>
          <w:tcPr>
            <w:tcW w:w="670" w:type="dxa"/>
          </w:tcPr>
          <w:p w14:paraId="3243DB62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</w:tcPr>
          <w:p w14:paraId="704404F5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5003" w:type="dxa"/>
          </w:tcPr>
          <w:p w14:paraId="7C7F1A58" w14:textId="6DD9D46E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Level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Pre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-revised </w:t>
            </w: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Pay Band 2</w:t>
            </w:r>
            <w:r w:rsidR="00C077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Rs. 9300-34800 Grade Pay Rs. 42</w:t>
            </w: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077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3CD1" w:rsidRPr="001E569C" w14:paraId="4012CADA" w14:textId="77777777" w:rsidTr="00963CD1">
        <w:tc>
          <w:tcPr>
            <w:tcW w:w="670" w:type="dxa"/>
          </w:tcPr>
          <w:p w14:paraId="524148E7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1" w:type="dxa"/>
          </w:tcPr>
          <w:p w14:paraId="2D96B1AB" w14:textId="77777777" w:rsidR="00963CD1" w:rsidRPr="001E569C" w:rsidRDefault="00963CD1" w:rsidP="00531E8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Whether selection post or non-selection</w:t>
            </w:r>
            <w:r w:rsidR="003E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  <w:p w14:paraId="092AA83E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44851210" w14:textId="1A85F210" w:rsidR="00963CD1" w:rsidRPr="001E569C" w:rsidRDefault="00C077C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Non-selection</w:t>
            </w:r>
          </w:p>
        </w:tc>
      </w:tr>
      <w:tr w:rsidR="00963CD1" w:rsidRPr="001E569C" w14:paraId="77BD771C" w14:textId="77777777" w:rsidTr="00963CD1">
        <w:tc>
          <w:tcPr>
            <w:tcW w:w="670" w:type="dxa"/>
          </w:tcPr>
          <w:p w14:paraId="2BFCDB46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1" w:type="dxa"/>
          </w:tcPr>
          <w:p w14:paraId="1E74CA3F" w14:textId="77777777" w:rsidR="00963CD1" w:rsidRPr="001E569C" w:rsidRDefault="00963CD1" w:rsidP="003E3454">
            <w:pPr>
              <w:pStyle w:val="NoSpacing"/>
              <w:ind w:left="2160" w:hanging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Age limit </w:t>
            </w:r>
          </w:p>
        </w:tc>
        <w:tc>
          <w:tcPr>
            <w:tcW w:w="5003" w:type="dxa"/>
          </w:tcPr>
          <w:p w14:paraId="017FA71C" w14:textId="1BA3AAB0" w:rsidR="00963CD1" w:rsidRPr="001E569C" w:rsidRDefault="003B51B6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may be relaxed for promotion</w:t>
            </w:r>
          </w:p>
          <w:p w14:paraId="193A96F2" w14:textId="77777777" w:rsidR="00963CD1" w:rsidRPr="001E569C" w:rsidRDefault="00963CD1" w:rsidP="003E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D1" w:rsidRPr="001E569C" w14:paraId="2DDFED98" w14:textId="77777777" w:rsidTr="00963CD1">
        <w:tc>
          <w:tcPr>
            <w:tcW w:w="670" w:type="dxa"/>
          </w:tcPr>
          <w:p w14:paraId="3A8F7787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1" w:type="dxa"/>
          </w:tcPr>
          <w:p w14:paraId="2CE94C23" w14:textId="77777777" w:rsidR="00963CD1" w:rsidRPr="001E569C" w:rsidRDefault="00963CD1" w:rsidP="00B3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Educational and other qualifications </w:t>
            </w:r>
          </w:p>
        </w:tc>
        <w:tc>
          <w:tcPr>
            <w:tcW w:w="5003" w:type="dxa"/>
          </w:tcPr>
          <w:p w14:paraId="0D1AA93E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56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Essential</w:t>
            </w:r>
          </w:p>
          <w:p w14:paraId="52DB70C9" w14:textId="1D3A3E2A" w:rsidR="00963CD1" w:rsidRPr="001E569C" w:rsidRDefault="00963CD1" w:rsidP="004553E7">
            <w:pPr>
              <w:pStyle w:val="ListParagraph"/>
              <w:numPr>
                <w:ilvl w:val="0"/>
                <w:numId w:val="10"/>
              </w:numPr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Bachelors</w:t>
            </w:r>
            <w:proofErr w:type="spellEnd"/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 Degree </w:t>
            </w:r>
            <w:proofErr w:type="gramStart"/>
            <w:r w:rsidR="00C077C1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gramEnd"/>
            <w:r w:rsidR="00C077C1">
              <w:rPr>
                <w:rFonts w:ascii="Times New Roman" w:hAnsi="Times New Roman" w:cs="Times New Roman"/>
                <w:sz w:val="24"/>
                <w:szCs w:val="24"/>
              </w:rPr>
              <w:t xml:space="preserve"> Master’s Degree </w:t>
            </w: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in Library Science or Library and Information Science of a recognized University/Institute;</w:t>
            </w:r>
            <w:r w:rsidR="00C07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82B0E0" w14:textId="77777777" w:rsidR="00963CD1" w:rsidRPr="001E569C" w:rsidRDefault="00963CD1" w:rsidP="004553E7">
            <w:pPr>
              <w:pStyle w:val="ListParagraph"/>
              <w:numPr>
                <w:ilvl w:val="0"/>
                <w:numId w:val="10"/>
              </w:numPr>
              <w:ind w:left="3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Two year’s professional experience in a Library under Central/State Government/Autonomous or Statutory organization/PSU/University or Recognized Research or Educational institution.</w:t>
            </w:r>
          </w:p>
          <w:p w14:paraId="7BC863C1" w14:textId="77777777" w:rsidR="004553E7" w:rsidRDefault="00963CD1" w:rsidP="00455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56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Desirable</w:t>
            </w:r>
          </w:p>
          <w:p w14:paraId="51A7CFE9" w14:textId="77777777" w:rsidR="00963CD1" w:rsidRPr="004553E7" w:rsidRDefault="004553E7" w:rsidP="00455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3C09">
              <w:rPr>
                <w:rFonts w:ascii="Times New Roman" w:hAnsi="Times New Roman" w:cs="Times New Roman"/>
                <w:sz w:val="24"/>
                <w:szCs w:val="24"/>
              </w:rPr>
              <w:t>Computer knowledge in Library software</w:t>
            </w:r>
          </w:p>
        </w:tc>
      </w:tr>
      <w:tr w:rsidR="00963CD1" w:rsidRPr="001E569C" w14:paraId="1351493B" w14:textId="77777777" w:rsidTr="00963CD1">
        <w:tc>
          <w:tcPr>
            <w:tcW w:w="670" w:type="dxa"/>
          </w:tcPr>
          <w:p w14:paraId="02AAB2CB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1" w:type="dxa"/>
          </w:tcPr>
          <w:p w14:paraId="6999CFAA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Whether age and educational qualifications prescribed for direct recruits will apply in the case of promotes</w:t>
            </w:r>
          </w:p>
        </w:tc>
        <w:tc>
          <w:tcPr>
            <w:tcW w:w="5003" w:type="dxa"/>
          </w:tcPr>
          <w:p w14:paraId="4CC09642" w14:textId="2F4AB2B1" w:rsidR="00963CD1" w:rsidRPr="001E569C" w:rsidRDefault="00C64238" w:rsidP="003E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8">
              <w:rPr>
                <w:rFonts w:ascii="Times New Roman" w:hAnsi="Times New Roman" w:cs="Times New Roman"/>
                <w:sz w:val="24"/>
                <w:szCs w:val="24"/>
              </w:rPr>
              <w:t xml:space="preserve">Age may be relaxed </w:t>
            </w:r>
          </w:p>
        </w:tc>
      </w:tr>
      <w:tr w:rsidR="00963CD1" w:rsidRPr="001E569C" w14:paraId="31CDD261" w14:textId="77777777" w:rsidTr="00963CD1">
        <w:tc>
          <w:tcPr>
            <w:tcW w:w="670" w:type="dxa"/>
          </w:tcPr>
          <w:p w14:paraId="30731B73" w14:textId="77777777" w:rsidR="00963CD1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1" w:type="dxa"/>
          </w:tcPr>
          <w:p w14:paraId="4AF0DB66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of Probation, if any</w:t>
            </w:r>
          </w:p>
        </w:tc>
        <w:tc>
          <w:tcPr>
            <w:tcW w:w="5003" w:type="dxa"/>
          </w:tcPr>
          <w:p w14:paraId="151DC2FB" w14:textId="77777777" w:rsidR="00963CD1" w:rsidRPr="001E569C" w:rsidRDefault="00963CD1" w:rsidP="003E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Two year</w:t>
            </w:r>
            <w:r w:rsidR="003E34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3E3454" w:rsidRPr="001E569C" w14:paraId="423768AD" w14:textId="77777777" w:rsidTr="00963CD1">
        <w:tc>
          <w:tcPr>
            <w:tcW w:w="670" w:type="dxa"/>
          </w:tcPr>
          <w:p w14:paraId="400C99BF" w14:textId="77777777" w:rsidR="003E3454" w:rsidRDefault="003E3454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1" w:type="dxa"/>
          </w:tcPr>
          <w:p w14:paraId="3E730B4E" w14:textId="77777777" w:rsidR="003E3454" w:rsidRDefault="003E3454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Method of recruitment</w:t>
            </w:r>
          </w:p>
        </w:tc>
        <w:tc>
          <w:tcPr>
            <w:tcW w:w="5003" w:type="dxa"/>
          </w:tcPr>
          <w:p w14:paraId="5E857DC9" w14:textId="77777777" w:rsidR="003E3454" w:rsidRPr="001E569C" w:rsidRDefault="003E3454" w:rsidP="003E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Promotion</w:t>
            </w:r>
          </w:p>
        </w:tc>
      </w:tr>
      <w:tr w:rsidR="00963CD1" w:rsidRPr="001E569C" w14:paraId="7260E629" w14:textId="77777777" w:rsidTr="00963CD1">
        <w:tc>
          <w:tcPr>
            <w:tcW w:w="670" w:type="dxa"/>
          </w:tcPr>
          <w:p w14:paraId="62B79AD3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</w:tcPr>
          <w:p w14:paraId="38BB72A9" w14:textId="77777777" w:rsidR="00963CD1" w:rsidRPr="001E569C" w:rsidRDefault="00963CD1" w:rsidP="0053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case of </w:t>
            </w: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rec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ruitment/deputation/absorption, </w:t>
            </w: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grades from which promotion/deputation/absorption to be made</w:t>
            </w:r>
          </w:p>
        </w:tc>
        <w:tc>
          <w:tcPr>
            <w:tcW w:w="5003" w:type="dxa"/>
          </w:tcPr>
          <w:p w14:paraId="0A2A875A" w14:textId="77777777" w:rsidR="00963CD1" w:rsidRPr="00B33A51" w:rsidRDefault="003E3454" w:rsidP="00531E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33A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Promotion</w:t>
            </w:r>
          </w:p>
          <w:p w14:paraId="2CF26F77" w14:textId="77777777" w:rsidR="00963CD1" w:rsidRDefault="00963CD1" w:rsidP="00F23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With </w:t>
            </w:r>
            <w:r w:rsidR="00AB06AD">
              <w:rPr>
                <w:rFonts w:ascii="Times New Roman" w:hAnsi="Times New Roman" w:cs="Times New Roman"/>
                <w:bCs/>
                <w:sz w:val="24"/>
                <w:szCs w:val="24"/>
              </w:rPr>
              <w:t>four</w:t>
            </w:r>
            <w:r w:rsidRPr="005A0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years of regular service in the post in the </w:t>
            </w:r>
            <w:r w:rsidR="00F232DE">
              <w:rPr>
                <w:rFonts w:ascii="Times New Roman" w:hAnsi="Times New Roman" w:cs="Times New Roman"/>
                <w:bCs/>
                <w:sz w:val="24"/>
                <w:szCs w:val="24"/>
              </w:rPr>
              <w:t>Library Assistant</w:t>
            </w:r>
            <w:r w:rsidR="00C21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 </w:t>
            </w:r>
          </w:p>
          <w:p w14:paraId="1C9745E3" w14:textId="654897BF" w:rsidR="00C21DAC" w:rsidRPr="005A0B92" w:rsidRDefault="00C21DAC" w:rsidP="00F232DE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</w:rPr>
            </w:pPr>
          </w:p>
        </w:tc>
      </w:tr>
      <w:tr w:rsidR="00963CD1" w:rsidRPr="001E569C" w14:paraId="39D96C5C" w14:textId="77777777" w:rsidTr="00963CD1">
        <w:tc>
          <w:tcPr>
            <w:tcW w:w="670" w:type="dxa"/>
          </w:tcPr>
          <w:p w14:paraId="0A6AA4CA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1" w:type="dxa"/>
          </w:tcPr>
          <w:p w14:paraId="38409075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If a departmental Promotion </w:t>
            </w:r>
            <w:r w:rsidRPr="001E5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Committee exists, what is its composition</w:t>
            </w:r>
          </w:p>
        </w:tc>
        <w:tc>
          <w:tcPr>
            <w:tcW w:w="5003" w:type="dxa"/>
          </w:tcPr>
          <w:p w14:paraId="1FF29F63" w14:textId="77777777" w:rsidR="00963CD1" w:rsidRPr="001E569C" w:rsidRDefault="00963CD1" w:rsidP="003E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‘B’ DPC </w:t>
            </w:r>
          </w:p>
        </w:tc>
      </w:tr>
      <w:tr w:rsidR="00963CD1" w:rsidRPr="001E569C" w14:paraId="2EC3914C" w14:textId="77777777" w:rsidTr="00963CD1">
        <w:tc>
          <w:tcPr>
            <w:tcW w:w="670" w:type="dxa"/>
          </w:tcPr>
          <w:p w14:paraId="651EE5A1" w14:textId="77777777" w:rsidR="00963CD1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41" w:type="dxa"/>
          </w:tcPr>
          <w:p w14:paraId="6D5C3404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5003" w:type="dxa"/>
          </w:tcPr>
          <w:p w14:paraId="05447831" w14:textId="77777777" w:rsidR="00963CD1" w:rsidRPr="001E569C" w:rsidRDefault="00963CD1" w:rsidP="003E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1FA9CB81" w14:textId="77777777" w:rsidR="00AB06AD" w:rsidRDefault="00AB06AD" w:rsidP="00963C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900"/>
        <w:gridCol w:w="3870"/>
        <w:gridCol w:w="4544"/>
      </w:tblGrid>
      <w:tr w:rsidR="00963CD1" w:rsidRPr="001E569C" w14:paraId="4947B3A0" w14:textId="77777777" w:rsidTr="00531E8A">
        <w:tc>
          <w:tcPr>
            <w:tcW w:w="900" w:type="dxa"/>
          </w:tcPr>
          <w:p w14:paraId="22643497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870" w:type="dxa"/>
          </w:tcPr>
          <w:p w14:paraId="79425B52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4" w:type="dxa"/>
          </w:tcPr>
          <w:p w14:paraId="01B64A29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</w:tr>
      <w:tr w:rsidR="00963CD1" w:rsidRPr="001E569C" w14:paraId="1D24F48F" w14:textId="77777777" w:rsidTr="00531E8A">
        <w:tc>
          <w:tcPr>
            <w:tcW w:w="900" w:type="dxa"/>
          </w:tcPr>
          <w:p w14:paraId="5EC2EBD3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76DDE14E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Name of the Post</w:t>
            </w:r>
          </w:p>
        </w:tc>
        <w:tc>
          <w:tcPr>
            <w:tcW w:w="4544" w:type="dxa"/>
          </w:tcPr>
          <w:p w14:paraId="39195D81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Assistant Library and Information Officer</w:t>
            </w:r>
          </w:p>
        </w:tc>
      </w:tr>
      <w:tr w:rsidR="00963CD1" w:rsidRPr="001E569C" w14:paraId="65489F27" w14:textId="77777777" w:rsidTr="00531E8A">
        <w:tc>
          <w:tcPr>
            <w:tcW w:w="900" w:type="dxa"/>
          </w:tcPr>
          <w:p w14:paraId="2DC6CB7F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14:paraId="3E798DCB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Number of Post</w:t>
            </w:r>
          </w:p>
        </w:tc>
        <w:tc>
          <w:tcPr>
            <w:tcW w:w="4544" w:type="dxa"/>
          </w:tcPr>
          <w:p w14:paraId="58418999" w14:textId="42B56166" w:rsidR="00963CD1" w:rsidRPr="001E569C" w:rsidRDefault="003B51B6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963CD1" w:rsidRPr="001E569C" w14:paraId="5DA0B944" w14:textId="77777777" w:rsidTr="00531E8A">
        <w:tc>
          <w:tcPr>
            <w:tcW w:w="900" w:type="dxa"/>
          </w:tcPr>
          <w:p w14:paraId="2E0E7C93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14:paraId="7CCDF255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</w:p>
        </w:tc>
        <w:tc>
          <w:tcPr>
            <w:tcW w:w="4544" w:type="dxa"/>
          </w:tcPr>
          <w:p w14:paraId="03D6AC68" w14:textId="77777777" w:rsidR="00963CD1" w:rsidRPr="001E569C" w:rsidRDefault="00963CD1" w:rsidP="003E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r w:rsidR="003E3454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E345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 Gazetted, </w:t>
            </w:r>
            <w:r w:rsidR="003E3454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</w:p>
        </w:tc>
      </w:tr>
      <w:tr w:rsidR="00963CD1" w:rsidRPr="001E569C" w14:paraId="14AF2C6A" w14:textId="77777777" w:rsidTr="00531E8A">
        <w:tc>
          <w:tcPr>
            <w:tcW w:w="900" w:type="dxa"/>
          </w:tcPr>
          <w:p w14:paraId="79F05B56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14:paraId="14ECF931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4544" w:type="dxa"/>
          </w:tcPr>
          <w:p w14:paraId="62208585" w14:textId="0E185D69" w:rsidR="00963CD1" w:rsidRPr="001E569C" w:rsidRDefault="00063C09" w:rsidP="00B3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Level </w:t>
            </w:r>
            <w:r w:rsidR="00B33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3CD1">
              <w:rPr>
                <w:rFonts w:ascii="Times New Roman" w:hAnsi="Times New Roman" w:cs="Times New Roman"/>
                <w:sz w:val="24"/>
                <w:szCs w:val="24"/>
              </w:rPr>
              <w:t xml:space="preserve"> (Pre-revised </w:t>
            </w:r>
            <w:r w:rsidR="00963CD1" w:rsidRPr="001E569C">
              <w:rPr>
                <w:rFonts w:ascii="Times New Roman" w:hAnsi="Times New Roman" w:cs="Times New Roman"/>
                <w:sz w:val="24"/>
                <w:szCs w:val="24"/>
              </w:rPr>
              <w:t>Pay Band 2 Rs. 9300-34800 Grade Pay Rs. 4600</w:t>
            </w:r>
            <w:r w:rsidR="003B51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3CD1" w:rsidRPr="001E569C" w14:paraId="09C8C9FF" w14:textId="77777777" w:rsidTr="00531E8A">
        <w:tc>
          <w:tcPr>
            <w:tcW w:w="900" w:type="dxa"/>
          </w:tcPr>
          <w:p w14:paraId="1F47A3F8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14:paraId="1A6A232F" w14:textId="77777777" w:rsidR="00963CD1" w:rsidRPr="001E569C" w:rsidRDefault="00963CD1" w:rsidP="00531E8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Whether selection post or non-selection</w:t>
            </w:r>
            <w:r w:rsidR="003E3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  <w:p w14:paraId="74D47D7D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16DF2630" w14:textId="28D654F6" w:rsidR="00963CD1" w:rsidRPr="001E569C" w:rsidRDefault="00821159" w:rsidP="003E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Non-selection</w:t>
            </w:r>
          </w:p>
        </w:tc>
      </w:tr>
      <w:tr w:rsidR="00963CD1" w:rsidRPr="001E569C" w14:paraId="5DEB3895" w14:textId="77777777" w:rsidTr="00531E8A">
        <w:tc>
          <w:tcPr>
            <w:tcW w:w="900" w:type="dxa"/>
          </w:tcPr>
          <w:p w14:paraId="76F9E4D8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0" w:type="dxa"/>
          </w:tcPr>
          <w:p w14:paraId="6BCD2EEC" w14:textId="77777777" w:rsidR="00963CD1" w:rsidRPr="001E569C" w:rsidRDefault="00963CD1" w:rsidP="00C64238">
            <w:pPr>
              <w:pStyle w:val="NoSpacing"/>
              <w:ind w:left="2160" w:hanging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Age limit </w:t>
            </w:r>
          </w:p>
        </w:tc>
        <w:tc>
          <w:tcPr>
            <w:tcW w:w="4544" w:type="dxa"/>
          </w:tcPr>
          <w:p w14:paraId="398E08B3" w14:textId="77777777" w:rsidR="003E3454" w:rsidRPr="001E569C" w:rsidRDefault="00B33A51" w:rsidP="003E3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exceeding 35 years</w:t>
            </w:r>
          </w:p>
          <w:p w14:paraId="18F08356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D1" w:rsidRPr="001E569C" w14:paraId="68D3BA0A" w14:textId="77777777" w:rsidTr="00531E8A">
        <w:tc>
          <w:tcPr>
            <w:tcW w:w="900" w:type="dxa"/>
          </w:tcPr>
          <w:p w14:paraId="23E68AC4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0" w:type="dxa"/>
          </w:tcPr>
          <w:p w14:paraId="5E66447D" w14:textId="77777777" w:rsidR="00963CD1" w:rsidRPr="001E569C" w:rsidRDefault="00963CD1" w:rsidP="00B33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Educational and other qualifications required </w:t>
            </w:r>
          </w:p>
        </w:tc>
        <w:tc>
          <w:tcPr>
            <w:tcW w:w="4544" w:type="dxa"/>
          </w:tcPr>
          <w:p w14:paraId="145E4D99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56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Essential</w:t>
            </w:r>
          </w:p>
          <w:p w14:paraId="00D3A66D" w14:textId="77777777" w:rsidR="00063C09" w:rsidRPr="001E569C" w:rsidRDefault="00063C09" w:rsidP="00063C09">
            <w:pPr>
              <w:pStyle w:val="ListParagraph"/>
              <w:numPr>
                <w:ilvl w:val="0"/>
                <w:numId w:val="8"/>
              </w:numPr>
              <w:ind w:left="34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Master’s Degree in Library Science or Library and Information Science of a recognized University/Institute.</w:t>
            </w:r>
          </w:p>
          <w:p w14:paraId="52A44DC8" w14:textId="77777777" w:rsidR="00963CD1" w:rsidRPr="001E569C" w:rsidRDefault="00063C09" w:rsidP="00AB06AD">
            <w:pPr>
              <w:pStyle w:val="ListParagraph"/>
              <w:numPr>
                <w:ilvl w:val="0"/>
                <w:numId w:val="9"/>
              </w:numPr>
              <w:ind w:left="3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CD1" w:rsidRPr="001E569C">
              <w:rPr>
                <w:rFonts w:ascii="Times New Roman" w:hAnsi="Times New Roman" w:cs="Times New Roman"/>
                <w:sz w:val="24"/>
                <w:szCs w:val="24"/>
              </w:rPr>
              <w:t>Two year’s professional experience in a Library under Central/State Government/Autonomous or Statutory organization/PSU/University or Recognized Research or Educational institution.</w:t>
            </w:r>
          </w:p>
          <w:p w14:paraId="0448D59E" w14:textId="77777777" w:rsidR="00063C09" w:rsidRDefault="00963CD1" w:rsidP="00063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56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Desirable</w:t>
            </w:r>
          </w:p>
          <w:p w14:paraId="7937B2CF" w14:textId="77777777" w:rsidR="00963CD1" w:rsidRPr="00063C09" w:rsidRDefault="00063C09" w:rsidP="00063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3C09">
              <w:rPr>
                <w:rFonts w:ascii="Times New Roman" w:hAnsi="Times New Roman" w:cs="Times New Roman"/>
                <w:sz w:val="24"/>
                <w:szCs w:val="24"/>
              </w:rPr>
              <w:t>Computer knowledge in Library software</w:t>
            </w:r>
          </w:p>
        </w:tc>
      </w:tr>
      <w:tr w:rsidR="00963CD1" w:rsidRPr="001E569C" w14:paraId="6C83CF63" w14:textId="77777777" w:rsidTr="00531E8A">
        <w:tc>
          <w:tcPr>
            <w:tcW w:w="900" w:type="dxa"/>
          </w:tcPr>
          <w:p w14:paraId="1D9501CE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0" w:type="dxa"/>
          </w:tcPr>
          <w:p w14:paraId="7872EC16" w14:textId="7A3C2808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Whether age and educational qualifications prescribed for direct recruits will apply in the case of </w:t>
            </w:r>
            <w:r w:rsidR="00267CF2">
              <w:rPr>
                <w:rFonts w:ascii="Times New Roman" w:hAnsi="Times New Roman" w:cs="Times New Roman"/>
                <w:sz w:val="24"/>
                <w:szCs w:val="24"/>
              </w:rPr>
              <w:t>promotes</w:t>
            </w:r>
          </w:p>
        </w:tc>
        <w:tc>
          <w:tcPr>
            <w:tcW w:w="4544" w:type="dxa"/>
          </w:tcPr>
          <w:p w14:paraId="6BD8074B" w14:textId="77777777" w:rsidR="00963CD1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Age: </w:t>
            </w:r>
            <w:r w:rsidR="00C64238" w:rsidRPr="00C64238">
              <w:rPr>
                <w:rFonts w:ascii="Times New Roman" w:hAnsi="Times New Roman" w:cs="Times New Roman"/>
                <w:sz w:val="24"/>
                <w:szCs w:val="24"/>
              </w:rPr>
              <w:t>Age may be relaxed in case of promotion</w:t>
            </w:r>
          </w:p>
          <w:p w14:paraId="599CB976" w14:textId="77777777" w:rsidR="00963CD1" w:rsidRPr="001E569C" w:rsidRDefault="00963CD1" w:rsidP="00063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8">
              <w:rPr>
                <w:rFonts w:ascii="Times New Roman" w:hAnsi="Times New Roman" w:cs="Times New Roman"/>
                <w:sz w:val="24"/>
                <w:szCs w:val="24"/>
              </w:rPr>
              <w:t>Educational Qualification:</w:t>
            </w:r>
            <w:r w:rsidRPr="00456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3C0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963CD1" w:rsidRPr="001E569C" w14:paraId="3B296155" w14:textId="77777777" w:rsidTr="00531E8A">
        <w:tc>
          <w:tcPr>
            <w:tcW w:w="900" w:type="dxa"/>
          </w:tcPr>
          <w:p w14:paraId="17B7FBE8" w14:textId="77777777" w:rsidR="00963CD1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0" w:type="dxa"/>
          </w:tcPr>
          <w:p w14:paraId="0847BF56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of Probation, if any</w:t>
            </w:r>
          </w:p>
        </w:tc>
        <w:tc>
          <w:tcPr>
            <w:tcW w:w="4544" w:type="dxa"/>
          </w:tcPr>
          <w:p w14:paraId="438407BB" w14:textId="77777777" w:rsidR="00963CD1" w:rsidRPr="001E569C" w:rsidRDefault="00963CD1" w:rsidP="00C6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Two year </w:t>
            </w:r>
          </w:p>
        </w:tc>
      </w:tr>
      <w:tr w:rsidR="00963CD1" w:rsidRPr="001E569C" w14:paraId="1FB023DB" w14:textId="77777777" w:rsidTr="00531E8A">
        <w:tc>
          <w:tcPr>
            <w:tcW w:w="900" w:type="dxa"/>
          </w:tcPr>
          <w:p w14:paraId="3D87CFE6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0" w:type="dxa"/>
          </w:tcPr>
          <w:p w14:paraId="1E3F721D" w14:textId="77777777" w:rsidR="00963CD1" w:rsidRPr="001E569C" w:rsidRDefault="00963CD1" w:rsidP="00C6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Method of recruitment </w:t>
            </w:r>
          </w:p>
        </w:tc>
        <w:tc>
          <w:tcPr>
            <w:tcW w:w="4544" w:type="dxa"/>
          </w:tcPr>
          <w:p w14:paraId="030987EC" w14:textId="77777777" w:rsidR="00963CD1" w:rsidRPr="001E569C" w:rsidRDefault="00C64238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Promotion</w:t>
            </w:r>
          </w:p>
        </w:tc>
      </w:tr>
      <w:tr w:rsidR="00963CD1" w:rsidRPr="001E569C" w14:paraId="098C7B14" w14:textId="77777777" w:rsidTr="00531E8A">
        <w:tc>
          <w:tcPr>
            <w:tcW w:w="900" w:type="dxa"/>
          </w:tcPr>
          <w:p w14:paraId="435C481A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0" w:type="dxa"/>
          </w:tcPr>
          <w:p w14:paraId="4646D91F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In case of recruitment/deputation/absorption, grades from which promotion/deputation/absorption to be made</w:t>
            </w:r>
          </w:p>
        </w:tc>
        <w:tc>
          <w:tcPr>
            <w:tcW w:w="4544" w:type="dxa"/>
          </w:tcPr>
          <w:p w14:paraId="270465A3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56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Promotion</w:t>
            </w:r>
          </w:p>
          <w:p w14:paraId="6EBBDCDA" w14:textId="77777777" w:rsidR="00C64238" w:rsidRPr="00C64238" w:rsidRDefault="00B33A5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Promotion from the grade of Senior</w:t>
            </w:r>
            <w:r w:rsidR="00C64238" w:rsidRPr="00C64238">
              <w:rPr>
                <w:rFonts w:ascii="Times New Roman" w:hAnsi="Times New Roman" w:cs="Times New Roman"/>
                <w:sz w:val="24"/>
                <w:szCs w:val="24"/>
              </w:rPr>
              <w:t xml:space="preserve"> Library &amp; Information Assistant with 3 years experience or from the grade of Library &amp; Information Asst. with 8 years experience</w:t>
            </w:r>
          </w:p>
          <w:p w14:paraId="47FB2A24" w14:textId="4C9D9194" w:rsidR="00963CD1" w:rsidRPr="001E569C" w:rsidRDefault="00963CD1" w:rsidP="00A71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in the grade and successfully completed training of </w:t>
            </w:r>
            <w:r w:rsidR="00821159"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week in the field of Library and Library </w:t>
            </w:r>
            <w:r w:rsidR="00B33A51">
              <w:rPr>
                <w:rFonts w:ascii="Times New Roman" w:hAnsi="Times New Roman" w:cs="Times New Roman"/>
                <w:sz w:val="24"/>
                <w:szCs w:val="24"/>
              </w:rPr>
              <w:t xml:space="preserve">&amp; Information </w:t>
            </w: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="00A71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CD1" w:rsidRPr="001E569C" w14:paraId="09C95CA5" w14:textId="77777777" w:rsidTr="00531E8A">
        <w:tc>
          <w:tcPr>
            <w:tcW w:w="900" w:type="dxa"/>
          </w:tcPr>
          <w:p w14:paraId="6D5A5321" w14:textId="77777777" w:rsidR="00963CD1" w:rsidRPr="001E569C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0" w:type="dxa"/>
          </w:tcPr>
          <w:p w14:paraId="3D3400EA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>If a departmental Promotion Committee exists, what is its composition</w:t>
            </w:r>
          </w:p>
        </w:tc>
        <w:tc>
          <w:tcPr>
            <w:tcW w:w="4544" w:type="dxa"/>
          </w:tcPr>
          <w:p w14:paraId="0F13E874" w14:textId="77777777" w:rsidR="00963CD1" w:rsidRPr="001E569C" w:rsidRDefault="00963CD1" w:rsidP="00C6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4"/>
                <w:szCs w:val="24"/>
              </w:rPr>
              <w:t xml:space="preserve">Group ‘B’ Departmental Promotion Committee </w:t>
            </w:r>
          </w:p>
        </w:tc>
      </w:tr>
      <w:tr w:rsidR="00963CD1" w:rsidRPr="001E569C" w14:paraId="1EF95EE5" w14:textId="77777777" w:rsidTr="00531E8A">
        <w:tc>
          <w:tcPr>
            <w:tcW w:w="900" w:type="dxa"/>
          </w:tcPr>
          <w:p w14:paraId="0CF3E9C1" w14:textId="77777777" w:rsidR="00963CD1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0" w:type="dxa"/>
          </w:tcPr>
          <w:p w14:paraId="045B535B" w14:textId="77777777" w:rsidR="00963CD1" w:rsidRPr="001E569C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4544" w:type="dxa"/>
          </w:tcPr>
          <w:p w14:paraId="3E996D0D" w14:textId="77777777" w:rsidR="00963CD1" w:rsidRPr="001E569C" w:rsidRDefault="00963CD1" w:rsidP="00C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5FBA427E" w14:textId="53E6AF35" w:rsidR="00963CD1" w:rsidRDefault="00963CD1" w:rsidP="00963CD1">
      <w:pPr>
        <w:rPr>
          <w:rFonts w:ascii="Times New Roman" w:hAnsi="Times New Roman" w:cs="Times New Roman"/>
          <w:sz w:val="24"/>
          <w:szCs w:val="24"/>
        </w:rPr>
      </w:pPr>
    </w:p>
    <w:p w14:paraId="53DC794A" w14:textId="4C260172" w:rsidR="00A71592" w:rsidRDefault="00A71592" w:rsidP="00963CD1">
      <w:pPr>
        <w:rPr>
          <w:rFonts w:ascii="Times New Roman" w:hAnsi="Times New Roman" w:cs="Times New Roman"/>
          <w:sz w:val="24"/>
          <w:szCs w:val="24"/>
        </w:rPr>
      </w:pPr>
    </w:p>
    <w:p w14:paraId="69124C07" w14:textId="7DFB8BAB" w:rsidR="00A71592" w:rsidRDefault="00A71592" w:rsidP="00963CD1">
      <w:pPr>
        <w:rPr>
          <w:rFonts w:ascii="Times New Roman" w:hAnsi="Times New Roman" w:cs="Times New Roman"/>
          <w:sz w:val="24"/>
          <w:szCs w:val="24"/>
        </w:rPr>
      </w:pPr>
    </w:p>
    <w:p w14:paraId="362A2B3D" w14:textId="77777777" w:rsidR="00A71592" w:rsidRDefault="00A71592" w:rsidP="00963CD1">
      <w:pPr>
        <w:rPr>
          <w:rFonts w:ascii="Times New Roman" w:hAnsi="Times New Roman" w:cs="Times New Roman"/>
          <w:sz w:val="24"/>
          <w:szCs w:val="24"/>
        </w:rPr>
      </w:pPr>
    </w:p>
    <w:p w14:paraId="0795CAAC" w14:textId="77777777" w:rsidR="00963CD1" w:rsidRDefault="00963CD1" w:rsidP="00963C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"/>
        <w:gridCol w:w="3424"/>
        <w:gridCol w:w="4931"/>
      </w:tblGrid>
      <w:tr w:rsidR="00963CD1" w:rsidRPr="003C78F4" w14:paraId="0E4C25A4" w14:textId="77777777" w:rsidTr="00963CD1">
        <w:tc>
          <w:tcPr>
            <w:tcW w:w="887" w:type="dxa"/>
          </w:tcPr>
          <w:p w14:paraId="188CD55F" w14:textId="77777777" w:rsidR="00963CD1" w:rsidRPr="00505663" w:rsidRDefault="00963CD1" w:rsidP="00531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424" w:type="dxa"/>
          </w:tcPr>
          <w:p w14:paraId="6DE2496B" w14:textId="77777777" w:rsidR="00963CD1" w:rsidRPr="00505663" w:rsidRDefault="00963CD1" w:rsidP="00531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1" w:type="dxa"/>
          </w:tcPr>
          <w:p w14:paraId="1D2778A5" w14:textId="77777777" w:rsidR="00963CD1" w:rsidRPr="00505663" w:rsidRDefault="00963CD1" w:rsidP="00531E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hi-IN"/>
              </w:rPr>
            </w:pPr>
            <w:r w:rsidRPr="0050566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hi-IN"/>
              </w:rPr>
              <w:t>Particulars</w:t>
            </w:r>
          </w:p>
        </w:tc>
      </w:tr>
      <w:tr w:rsidR="00963CD1" w:rsidRPr="003C78F4" w14:paraId="6335EED5" w14:textId="77777777" w:rsidTr="00963CD1">
        <w:tc>
          <w:tcPr>
            <w:tcW w:w="887" w:type="dxa"/>
          </w:tcPr>
          <w:p w14:paraId="1A4CB3EF" w14:textId="77777777" w:rsidR="00963CD1" w:rsidRPr="003C78F4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14:paraId="0B9FA9E0" w14:textId="77777777" w:rsidR="00963CD1" w:rsidRPr="003C78F4" w:rsidRDefault="00963CD1" w:rsidP="0053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>Name of Post</w:t>
            </w:r>
          </w:p>
        </w:tc>
        <w:tc>
          <w:tcPr>
            <w:tcW w:w="4931" w:type="dxa"/>
          </w:tcPr>
          <w:p w14:paraId="0744A5E2" w14:textId="77777777" w:rsidR="00963CD1" w:rsidRPr="003C78F4" w:rsidRDefault="00963CD1" w:rsidP="0053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Library </w:t>
            </w:r>
            <w:r w:rsidR="00B33A51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and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Information Officer</w:t>
            </w:r>
          </w:p>
          <w:p w14:paraId="6F9C88B8" w14:textId="77777777" w:rsidR="00963CD1" w:rsidRPr="003C78F4" w:rsidRDefault="00963CD1" w:rsidP="00531E8A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D1" w:rsidRPr="003C78F4" w14:paraId="267EF65A" w14:textId="77777777" w:rsidTr="00963CD1">
        <w:tc>
          <w:tcPr>
            <w:tcW w:w="887" w:type="dxa"/>
          </w:tcPr>
          <w:p w14:paraId="2718421D" w14:textId="77777777" w:rsidR="00963CD1" w:rsidRPr="003C78F4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14:paraId="68AD191E" w14:textId="77777777" w:rsidR="00963CD1" w:rsidRPr="003C78F4" w:rsidRDefault="00963CD1" w:rsidP="0053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>Number of post</w:t>
            </w:r>
          </w:p>
        </w:tc>
        <w:tc>
          <w:tcPr>
            <w:tcW w:w="4931" w:type="dxa"/>
          </w:tcPr>
          <w:p w14:paraId="53A971C8" w14:textId="77777777" w:rsidR="00963CD1" w:rsidRPr="003C78F4" w:rsidRDefault="00B33A51" w:rsidP="00531E8A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963CD1" w:rsidRPr="003C78F4" w14:paraId="16DB35AB" w14:textId="77777777" w:rsidTr="00963CD1">
        <w:tc>
          <w:tcPr>
            <w:tcW w:w="887" w:type="dxa"/>
          </w:tcPr>
          <w:p w14:paraId="6FBD955D" w14:textId="77777777" w:rsidR="00963CD1" w:rsidRPr="003C78F4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14:paraId="5717F33D" w14:textId="77777777" w:rsidR="00963CD1" w:rsidRPr="003C78F4" w:rsidRDefault="00963CD1" w:rsidP="0053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</w:p>
        </w:tc>
        <w:tc>
          <w:tcPr>
            <w:tcW w:w="4931" w:type="dxa"/>
          </w:tcPr>
          <w:p w14:paraId="4CDB5F13" w14:textId="77777777" w:rsidR="00963CD1" w:rsidRPr="00C64238" w:rsidRDefault="00963CD1" w:rsidP="00C6423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r w:rsidR="00C64238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6423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Gazetted,</w:t>
            </w:r>
            <w:r w:rsidR="00C64238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Technical</w:t>
            </w:r>
          </w:p>
        </w:tc>
      </w:tr>
      <w:tr w:rsidR="00963CD1" w:rsidRPr="003C78F4" w14:paraId="5C09C985" w14:textId="77777777" w:rsidTr="00963CD1">
        <w:tc>
          <w:tcPr>
            <w:tcW w:w="887" w:type="dxa"/>
          </w:tcPr>
          <w:p w14:paraId="72A6ABD2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3424" w:type="dxa"/>
          </w:tcPr>
          <w:p w14:paraId="7F1A9B29" w14:textId="77777777" w:rsidR="00963CD1" w:rsidRPr="003C78F4" w:rsidRDefault="00963CD1" w:rsidP="0053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Scale of Pay</w:t>
            </w:r>
          </w:p>
        </w:tc>
        <w:tc>
          <w:tcPr>
            <w:tcW w:w="4931" w:type="dxa"/>
          </w:tcPr>
          <w:p w14:paraId="3ABF681C" w14:textId="77777777" w:rsidR="00963CD1" w:rsidRPr="003C78F4" w:rsidRDefault="00963CD1" w:rsidP="00531E8A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11 (Revised 7</w:t>
            </w:r>
            <w:r w:rsidRPr="007B2D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CPC) Pre-revised </w:t>
            </w: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>Pay Band 3 Rs.15600-39100 Grade Pay Rs. 6600</w:t>
            </w:r>
          </w:p>
        </w:tc>
      </w:tr>
      <w:tr w:rsidR="00963CD1" w:rsidRPr="003C78F4" w14:paraId="6294B25B" w14:textId="77777777" w:rsidTr="00963CD1">
        <w:tc>
          <w:tcPr>
            <w:tcW w:w="887" w:type="dxa"/>
          </w:tcPr>
          <w:p w14:paraId="7E84DADD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3424" w:type="dxa"/>
          </w:tcPr>
          <w:p w14:paraId="49CD5189" w14:textId="77777777" w:rsidR="00963CD1" w:rsidRPr="00505663" w:rsidRDefault="00963CD1" w:rsidP="00531E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Whether selection post 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non-selection post</w:t>
            </w:r>
          </w:p>
        </w:tc>
        <w:tc>
          <w:tcPr>
            <w:tcW w:w="4931" w:type="dxa"/>
          </w:tcPr>
          <w:p w14:paraId="64BDDB58" w14:textId="46069A62" w:rsidR="00963CD1" w:rsidRPr="003C78F4" w:rsidRDefault="00A71592" w:rsidP="00C64238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Non-Selection</w:t>
            </w:r>
          </w:p>
        </w:tc>
      </w:tr>
      <w:tr w:rsidR="00963CD1" w:rsidRPr="003C78F4" w14:paraId="22C4F944" w14:textId="77777777" w:rsidTr="00C64238">
        <w:trPr>
          <w:trHeight w:val="413"/>
        </w:trPr>
        <w:tc>
          <w:tcPr>
            <w:tcW w:w="887" w:type="dxa"/>
          </w:tcPr>
          <w:p w14:paraId="7D8B42C4" w14:textId="77777777" w:rsidR="00963CD1" w:rsidRPr="003C78F4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4" w:type="dxa"/>
          </w:tcPr>
          <w:p w14:paraId="628D671E" w14:textId="77777777" w:rsidR="00963CD1" w:rsidRPr="003C78F4" w:rsidRDefault="00963CD1" w:rsidP="00C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 xml:space="preserve">Age limit </w:t>
            </w:r>
          </w:p>
        </w:tc>
        <w:tc>
          <w:tcPr>
            <w:tcW w:w="4931" w:type="dxa"/>
          </w:tcPr>
          <w:p w14:paraId="65B9C4EF" w14:textId="77777777" w:rsidR="00963CD1" w:rsidRPr="003C78F4" w:rsidRDefault="00C64238" w:rsidP="00C64238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exceeding 40 years</w:t>
            </w:r>
          </w:p>
        </w:tc>
      </w:tr>
      <w:tr w:rsidR="00963CD1" w:rsidRPr="003C78F4" w14:paraId="2FA6E792" w14:textId="77777777" w:rsidTr="00963CD1">
        <w:tc>
          <w:tcPr>
            <w:tcW w:w="887" w:type="dxa"/>
          </w:tcPr>
          <w:p w14:paraId="799B6384" w14:textId="77777777" w:rsidR="00963CD1" w:rsidRPr="003C78F4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4" w:type="dxa"/>
          </w:tcPr>
          <w:p w14:paraId="5945B989" w14:textId="77777777" w:rsidR="00963CD1" w:rsidRPr="003C78F4" w:rsidRDefault="00963CD1" w:rsidP="0045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 xml:space="preserve">Educational and other qualifications required </w:t>
            </w:r>
          </w:p>
        </w:tc>
        <w:tc>
          <w:tcPr>
            <w:tcW w:w="4931" w:type="dxa"/>
          </w:tcPr>
          <w:p w14:paraId="62EB9CE7" w14:textId="77777777" w:rsidR="00C64238" w:rsidRDefault="00963CD1" w:rsidP="00531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78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Essential </w:t>
            </w:r>
          </w:p>
          <w:p w14:paraId="03EF257C" w14:textId="77777777" w:rsidR="00F0026A" w:rsidRDefault="00F0026A" w:rsidP="00F00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 in Library &amp; Information Science</w:t>
            </w:r>
            <w:r w:rsidRPr="00C64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of a re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cognized University / Institute</w:t>
            </w:r>
          </w:p>
          <w:p w14:paraId="087DB82D" w14:textId="77777777" w:rsidR="00F0026A" w:rsidRDefault="00F0026A" w:rsidP="00F00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5A0F5DAE" w14:textId="77777777" w:rsidR="00963CD1" w:rsidRPr="003C78F4" w:rsidRDefault="00F0026A" w:rsidP="00F00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Master's Degree in Library and In</w:t>
            </w:r>
            <w:r w:rsidRPr="00063C09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formation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Science of a re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cognized University / Institute</w:t>
            </w:r>
            <w:r w:rsidRPr="003C78F4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bidi="hi-IN"/>
              </w:rPr>
              <w:t xml:space="preserve"> </w:t>
            </w:r>
            <w:r w:rsidR="00963CD1" w:rsidRPr="003C78F4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bidi="hi-IN"/>
              </w:rPr>
              <w:t>Desirable</w:t>
            </w:r>
            <w:r w:rsidR="00963CD1" w:rsidRPr="003C78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hi-IN"/>
              </w:rPr>
              <w:t>:</w:t>
            </w:r>
            <w:r w:rsidR="00963CD1" w:rsidRPr="003C7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89B30E" w14:textId="77777777" w:rsidR="00963CD1" w:rsidRPr="00505663" w:rsidRDefault="00063C09" w:rsidP="00531E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063C09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Computer knowledge in Library software and web based networking</w:t>
            </w:r>
          </w:p>
        </w:tc>
      </w:tr>
      <w:tr w:rsidR="00963CD1" w:rsidRPr="003C78F4" w14:paraId="5CB35956" w14:textId="77777777" w:rsidTr="00B33A51">
        <w:trPr>
          <w:trHeight w:val="1133"/>
        </w:trPr>
        <w:tc>
          <w:tcPr>
            <w:tcW w:w="887" w:type="dxa"/>
          </w:tcPr>
          <w:p w14:paraId="310E8A75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3424" w:type="dxa"/>
          </w:tcPr>
          <w:p w14:paraId="15E269BF" w14:textId="77777777" w:rsidR="00963CD1" w:rsidRPr="00063C09" w:rsidRDefault="00963CD1" w:rsidP="00531E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Whether age and educational qualifications</w:t>
            </w:r>
            <w:r w:rsidR="00063C09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prescribed for direct recruits will apply in the case of </w:t>
            </w:r>
            <w:proofErr w:type="spellStart"/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promotees</w:t>
            </w:r>
            <w:proofErr w:type="spellEnd"/>
          </w:p>
        </w:tc>
        <w:tc>
          <w:tcPr>
            <w:tcW w:w="4931" w:type="dxa"/>
          </w:tcPr>
          <w:p w14:paraId="29FF838E" w14:textId="77777777" w:rsidR="00963CD1" w:rsidRPr="003C78F4" w:rsidRDefault="00963CD1" w:rsidP="00531E8A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 xml:space="preserve">Age : </w:t>
            </w:r>
            <w:r w:rsidR="00F0026A" w:rsidRPr="00C64238">
              <w:rPr>
                <w:rFonts w:ascii="Times New Roman" w:hAnsi="Times New Roman" w:cs="Times New Roman"/>
                <w:sz w:val="24"/>
                <w:szCs w:val="24"/>
              </w:rPr>
              <w:t>Age may be relaxed in case of promotion</w:t>
            </w:r>
          </w:p>
          <w:p w14:paraId="4A6696C8" w14:textId="77777777" w:rsidR="00963CD1" w:rsidRPr="003C78F4" w:rsidRDefault="00963CD1" w:rsidP="00063C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F0026A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Educational Qualification: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063C09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Yes</w:t>
            </w:r>
          </w:p>
        </w:tc>
      </w:tr>
      <w:tr w:rsidR="00963CD1" w:rsidRPr="003C78F4" w14:paraId="399F64EC" w14:textId="77777777" w:rsidTr="00963CD1">
        <w:tc>
          <w:tcPr>
            <w:tcW w:w="887" w:type="dxa"/>
          </w:tcPr>
          <w:p w14:paraId="67771A8C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3424" w:type="dxa"/>
          </w:tcPr>
          <w:p w14:paraId="5F4252AF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Period of probation, if any</w:t>
            </w:r>
          </w:p>
        </w:tc>
        <w:tc>
          <w:tcPr>
            <w:tcW w:w="4931" w:type="dxa"/>
          </w:tcPr>
          <w:p w14:paraId="0E6AFE03" w14:textId="77777777" w:rsidR="00963CD1" w:rsidRPr="003C78F4" w:rsidRDefault="00F0026A" w:rsidP="0053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Two Years</w:t>
            </w:r>
          </w:p>
        </w:tc>
      </w:tr>
      <w:tr w:rsidR="00063C09" w:rsidRPr="003C78F4" w14:paraId="1EB47871" w14:textId="77777777" w:rsidTr="00963CD1">
        <w:tc>
          <w:tcPr>
            <w:tcW w:w="887" w:type="dxa"/>
          </w:tcPr>
          <w:p w14:paraId="32EF958A" w14:textId="77777777" w:rsidR="00063C09" w:rsidRDefault="00063C09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3424" w:type="dxa"/>
          </w:tcPr>
          <w:p w14:paraId="2C48A6E0" w14:textId="77777777" w:rsidR="00063C09" w:rsidRPr="003C78F4" w:rsidRDefault="00063C09" w:rsidP="00531E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Method of recruitment</w:t>
            </w:r>
          </w:p>
        </w:tc>
        <w:tc>
          <w:tcPr>
            <w:tcW w:w="4931" w:type="dxa"/>
          </w:tcPr>
          <w:p w14:paraId="7A36ADBF" w14:textId="77777777" w:rsidR="00063C09" w:rsidRPr="003C78F4" w:rsidRDefault="00063C09" w:rsidP="0053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100% Promotion</w:t>
            </w:r>
          </w:p>
        </w:tc>
      </w:tr>
      <w:tr w:rsidR="00963CD1" w:rsidRPr="003C78F4" w14:paraId="6F6A1119" w14:textId="77777777" w:rsidTr="00963CD1">
        <w:tc>
          <w:tcPr>
            <w:tcW w:w="887" w:type="dxa"/>
          </w:tcPr>
          <w:p w14:paraId="0C7D4ADD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3424" w:type="dxa"/>
          </w:tcPr>
          <w:p w14:paraId="3DADC286" w14:textId="77777777" w:rsidR="00963CD1" w:rsidRPr="00063C09" w:rsidRDefault="00063C09" w:rsidP="00063C0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In case of recruitment/ deputation/</w:t>
            </w:r>
            <w:r w:rsidR="00963CD1"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absorpti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on, grades from which promotion</w:t>
            </w:r>
            <w:r w:rsidR="00963CD1"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/ deputation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963CD1"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to be made</w:t>
            </w:r>
          </w:p>
        </w:tc>
        <w:tc>
          <w:tcPr>
            <w:tcW w:w="4931" w:type="dxa"/>
          </w:tcPr>
          <w:p w14:paraId="4E0C5809" w14:textId="77777777" w:rsidR="00963CD1" w:rsidRPr="00F0026A" w:rsidRDefault="00963CD1" w:rsidP="00531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02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Promotion</w:t>
            </w:r>
          </w:p>
          <w:p w14:paraId="1A1D4198" w14:textId="1C1EE90F" w:rsidR="00963CD1" w:rsidRPr="00F0026A" w:rsidRDefault="00963CD1" w:rsidP="00A715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Assistant Library &amp; Information officer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Level 7 (</w:t>
            </w:r>
            <w:r w:rsidR="00A71592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P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re-revised 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Pay Band 2 Grade Pay Rs. 4600</w:t>
            </w:r>
            <w:r w:rsidR="00A71592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)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with 7 years' regular service in the grade possessing qualification as in col.8 and successfully completed training of </w:t>
            </w:r>
            <w:r w:rsidR="00A71592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one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week in the field of Library and Library Science.</w:t>
            </w:r>
          </w:p>
        </w:tc>
      </w:tr>
      <w:tr w:rsidR="00963CD1" w:rsidRPr="003C78F4" w14:paraId="5C683D6E" w14:textId="77777777" w:rsidTr="00963CD1">
        <w:tc>
          <w:tcPr>
            <w:tcW w:w="887" w:type="dxa"/>
          </w:tcPr>
          <w:p w14:paraId="531EE4B7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3424" w:type="dxa"/>
          </w:tcPr>
          <w:p w14:paraId="63392B67" w14:textId="77777777" w:rsidR="00963CD1" w:rsidRPr="00505663" w:rsidRDefault="00963CD1" w:rsidP="00531E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If a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D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epartmental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Promotion 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Committee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exists, what is its composition</w:t>
            </w:r>
          </w:p>
        </w:tc>
        <w:tc>
          <w:tcPr>
            <w:tcW w:w="4931" w:type="dxa"/>
          </w:tcPr>
          <w:p w14:paraId="2342EFFA" w14:textId="77777777" w:rsidR="00F0026A" w:rsidRPr="003C78F4" w:rsidRDefault="00963CD1" w:rsidP="00F002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Group 'A' </w:t>
            </w:r>
            <w:r w:rsidR="00394B03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Departmental Promotion Committee </w:t>
            </w:r>
          </w:p>
          <w:p w14:paraId="59FD1054" w14:textId="77777777" w:rsidR="00963CD1" w:rsidRPr="003C78F4" w:rsidRDefault="00963CD1" w:rsidP="00531E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963CD1" w:rsidRPr="003C78F4" w14:paraId="41B4A69A" w14:textId="77777777" w:rsidTr="00963CD1">
        <w:tc>
          <w:tcPr>
            <w:tcW w:w="887" w:type="dxa"/>
          </w:tcPr>
          <w:p w14:paraId="260999C7" w14:textId="77777777" w:rsidR="00963CD1" w:rsidRDefault="00963CD1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3424" w:type="dxa"/>
          </w:tcPr>
          <w:p w14:paraId="595D2196" w14:textId="77777777" w:rsidR="00963CD1" w:rsidRPr="003C78F4" w:rsidRDefault="00963CD1" w:rsidP="00531E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Remarks</w:t>
            </w:r>
          </w:p>
        </w:tc>
        <w:tc>
          <w:tcPr>
            <w:tcW w:w="4931" w:type="dxa"/>
          </w:tcPr>
          <w:p w14:paraId="64DE5D78" w14:textId="77777777" w:rsidR="00963CD1" w:rsidRPr="003C78F4" w:rsidRDefault="00963CD1" w:rsidP="00F0026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--</w:t>
            </w:r>
          </w:p>
        </w:tc>
      </w:tr>
    </w:tbl>
    <w:p w14:paraId="4A682BE6" w14:textId="77777777" w:rsidR="00963CD1" w:rsidRDefault="00963CD1" w:rsidP="00963CD1">
      <w:pPr>
        <w:rPr>
          <w:rFonts w:ascii="Times New Roman" w:hAnsi="Times New Roman" w:cs="Times New Roman"/>
          <w:sz w:val="24"/>
          <w:szCs w:val="24"/>
        </w:rPr>
      </w:pPr>
    </w:p>
    <w:p w14:paraId="1968FB1C" w14:textId="3BC09CE4" w:rsidR="00963CD1" w:rsidRDefault="00963CD1" w:rsidP="00963CD1">
      <w:pPr>
        <w:rPr>
          <w:rFonts w:ascii="Times New Roman" w:hAnsi="Times New Roman" w:cs="Times New Roman"/>
          <w:sz w:val="24"/>
          <w:szCs w:val="24"/>
        </w:rPr>
      </w:pPr>
    </w:p>
    <w:p w14:paraId="674FB66F" w14:textId="7816B7D5" w:rsidR="00A71592" w:rsidRDefault="00A71592" w:rsidP="00963CD1">
      <w:pPr>
        <w:rPr>
          <w:rFonts w:ascii="Times New Roman" w:hAnsi="Times New Roman" w:cs="Times New Roman"/>
          <w:sz w:val="24"/>
          <w:szCs w:val="24"/>
        </w:rPr>
      </w:pPr>
    </w:p>
    <w:p w14:paraId="1A975BB8" w14:textId="3BA666B4" w:rsidR="00A71592" w:rsidRDefault="00A71592" w:rsidP="00963C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"/>
        <w:gridCol w:w="3681"/>
        <w:gridCol w:w="4672"/>
      </w:tblGrid>
      <w:tr w:rsidR="00963CD1" w:rsidRPr="003C78F4" w14:paraId="02B181ED" w14:textId="77777777" w:rsidTr="00963CD1">
        <w:tc>
          <w:tcPr>
            <w:tcW w:w="889" w:type="dxa"/>
          </w:tcPr>
          <w:p w14:paraId="6B7631DE" w14:textId="77777777" w:rsidR="00963CD1" w:rsidRPr="00C84783" w:rsidRDefault="00963CD1" w:rsidP="00531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Sl. No.</w:t>
            </w:r>
          </w:p>
        </w:tc>
        <w:tc>
          <w:tcPr>
            <w:tcW w:w="3681" w:type="dxa"/>
          </w:tcPr>
          <w:p w14:paraId="3064038A" w14:textId="77777777" w:rsidR="00963CD1" w:rsidRPr="00C84783" w:rsidRDefault="00963CD1" w:rsidP="00531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14:paraId="07E8A292" w14:textId="77777777" w:rsidR="00963CD1" w:rsidRPr="00C84783" w:rsidRDefault="00963CD1" w:rsidP="00531E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hi-IN"/>
              </w:rPr>
            </w:pPr>
            <w:r w:rsidRPr="00C847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hi-IN"/>
              </w:rPr>
              <w:t>Particulars</w:t>
            </w:r>
          </w:p>
        </w:tc>
      </w:tr>
      <w:tr w:rsidR="00963CD1" w:rsidRPr="003C78F4" w14:paraId="36AD4C4D" w14:textId="77777777" w:rsidTr="00963CD1">
        <w:tc>
          <w:tcPr>
            <w:tcW w:w="889" w:type="dxa"/>
          </w:tcPr>
          <w:p w14:paraId="6ED20E21" w14:textId="77777777" w:rsidR="00963CD1" w:rsidRPr="003C78F4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14:paraId="0B74E834" w14:textId="77777777" w:rsidR="00963CD1" w:rsidRPr="003C78F4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4672" w:type="dxa"/>
          </w:tcPr>
          <w:p w14:paraId="6155E133" w14:textId="3868BA71" w:rsidR="00963CD1" w:rsidRPr="003C78F4" w:rsidRDefault="00963CD1" w:rsidP="00A715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Senior Library &amp; Information Officer</w:t>
            </w:r>
          </w:p>
        </w:tc>
      </w:tr>
      <w:tr w:rsidR="00963CD1" w:rsidRPr="003C78F4" w14:paraId="3B62B9D5" w14:textId="77777777" w:rsidTr="00963CD1">
        <w:tc>
          <w:tcPr>
            <w:tcW w:w="889" w:type="dxa"/>
          </w:tcPr>
          <w:p w14:paraId="3154F998" w14:textId="77777777" w:rsidR="00963CD1" w:rsidRPr="003C78F4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</w:tcPr>
          <w:p w14:paraId="23F80AF8" w14:textId="77777777" w:rsidR="00963CD1" w:rsidRPr="003C78F4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>Number of post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2" w:type="dxa"/>
          </w:tcPr>
          <w:p w14:paraId="7DC9A242" w14:textId="77777777" w:rsidR="00963CD1" w:rsidRPr="003C78F4" w:rsidRDefault="00B33A51" w:rsidP="00531E8A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963CD1" w:rsidRPr="003C78F4" w14:paraId="0611990F" w14:textId="77777777" w:rsidTr="00963CD1">
        <w:tc>
          <w:tcPr>
            <w:tcW w:w="889" w:type="dxa"/>
          </w:tcPr>
          <w:p w14:paraId="558003F5" w14:textId="77777777" w:rsidR="00963CD1" w:rsidRPr="003C78F4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</w:tcPr>
          <w:p w14:paraId="2B24B734" w14:textId="77777777" w:rsidR="00963CD1" w:rsidRPr="003C78F4" w:rsidRDefault="00963CD1" w:rsidP="00531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</w:p>
        </w:tc>
        <w:tc>
          <w:tcPr>
            <w:tcW w:w="4672" w:type="dxa"/>
          </w:tcPr>
          <w:p w14:paraId="3A9520A1" w14:textId="77777777" w:rsidR="00963CD1" w:rsidRPr="00F0026A" w:rsidRDefault="00963CD1" w:rsidP="00F002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r w:rsidR="00F0026A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0026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Gaz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etted,</w:t>
            </w:r>
            <w:r w:rsidR="00F0026A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Technical</w:t>
            </w:r>
          </w:p>
        </w:tc>
      </w:tr>
      <w:tr w:rsidR="00963CD1" w:rsidRPr="003C78F4" w14:paraId="0D9CCC02" w14:textId="77777777" w:rsidTr="00963CD1">
        <w:tc>
          <w:tcPr>
            <w:tcW w:w="889" w:type="dxa"/>
          </w:tcPr>
          <w:p w14:paraId="6C297C62" w14:textId="77777777" w:rsidR="00963CD1" w:rsidRDefault="00963CD1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3681" w:type="dxa"/>
          </w:tcPr>
          <w:p w14:paraId="0E95B4B0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Scale of Pay</w:t>
            </w:r>
          </w:p>
        </w:tc>
        <w:tc>
          <w:tcPr>
            <w:tcW w:w="4672" w:type="dxa"/>
          </w:tcPr>
          <w:p w14:paraId="20418BCC" w14:textId="1BD43E5A" w:rsidR="00963CD1" w:rsidRPr="003C78F4" w:rsidRDefault="00963CD1" w:rsidP="00531E8A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12 (</w:t>
            </w:r>
            <w:r w:rsidR="00A7159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re-revised </w:t>
            </w: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>Pay Band 3 Rs.15600-39100 Grade Pay Rs. 7600</w:t>
            </w:r>
            <w:r w:rsidR="00A715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3CD1" w:rsidRPr="003C78F4" w14:paraId="4E5C70B1" w14:textId="77777777" w:rsidTr="00963CD1">
        <w:tc>
          <w:tcPr>
            <w:tcW w:w="889" w:type="dxa"/>
          </w:tcPr>
          <w:p w14:paraId="534B135C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3681" w:type="dxa"/>
          </w:tcPr>
          <w:p w14:paraId="023297D4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Whether selection post 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non-selection post</w:t>
            </w:r>
          </w:p>
        </w:tc>
        <w:tc>
          <w:tcPr>
            <w:tcW w:w="4672" w:type="dxa"/>
          </w:tcPr>
          <w:p w14:paraId="69F7469A" w14:textId="44E1FFC8" w:rsidR="00963CD1" w:rsidRPr="003C78F4" w:rsidRDefault="00A71592" w:rsidP="00F0026A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</w:t>
            </w:r>
            <w:r w:rsidR="00963CD1" w:rsidRPr="003C78F4">
              <w:rPr>
                <w:rFonts w:ascii="Times New Roman" w:hAnsi="Times New Roman" w:cs="Times New Roman"/>
                <w:sz w:val="24"/>
                <w:szCs w:val="24"/>
              </w:rPr>
              <w:t>Selection</w:t>
            </w:r>
          </w:p>
        </w:tc>
      </w:tr>
      <w:tr w:rsidR="00F0026A" w:rsidRPr="003C78F4" w14:paraId="261802FF" w14:textId="77777777" w:rsidTr="00963CD1">
        <w:tc>
          <w:tcPr>
            <w:tcW w:w="889" w:type="dxa"/>
          </w:tcPr>
          <w:p w14:paraId="4B5C129D" w14:textId="77777777" w:rsidR="00F0026A" w:rsidRDefault="00F0026A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3681" w:type="dxa"/>
          </w:tcPr>
          <w:p w14:paraId="2642E27C" w14:textId="77777777" w:rsidR="00F0026A" w:rsidRPr="003C78F4" w:rsidRDefault="00F0026A" w:rsidP="00531E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Age limit</w:t>
            </w:r>
          </w:p>
        </w:tc>
        <w:tc>
          <w:tcPr>
            <w:tcW w:w="4672" w:type="dxa"/>
          </w:tcPr>
          <w:p w14:paraId="6EF77387" w14:textId="77777777" w:rsidR="00F0026A" w:rsidRPr="003C78F4" w:rsidRDefault="00F0026A" w:rsidP="00F0026A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exceeding 45 years</w:t>
            </w:r>
          </w:p>
        </w:tc>
      </w:tr>
      <w:tr w:rsidR="00963CD1" w:rsidRPr="003C78F4" w14:paraId="29B6F458" w14:textId="77777777" w:rsidTr="00963CD1">
        <w:tc>
          <w:tcPr>
            <w:tcW w:w="889" w:type="dxa"/>
          </w:tcPr>
          <w:p w14:paraId="0237BB58" w14:textId="77777777" w:rsidR="00963CD1" w:rsidRPr="003C78F4" w:rsidRDefault="00963CD1" w:rsidP="0053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</w:tcPr>
          <w:p w14:paraId="2F1AD61E" w14:textId="77777777" w:rsidR="00963CD1" w:rsidRPr="003C78F4" w:rsidRDefault="00963CD1" w:rsidP="00F00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F4">
              <w:rPr>
                <w:rFonts w:ascii="Times New Roman" w:hAnsi="Times New Roman" w:cs="Times New Roman"/>
                <w:sz w:val="24"/>
                <w:szCs w:val="24"/>
              </w:rPr>
              <w:t xml:space="preserve">Educational and other qualifications required </w:t>
            </w:r>
          </w:p>
        </w:tc>
        <w:tc>
          <w:tcPr>
            <w:tcW w:w="4672" w:type="dxa"/>
          </w:tcPr>
          <w:p w14:paraId="33950AC1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78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Essential </w:t>
            </w:r>
          </w:p>
          <w:p w14:paraId="77CA4E06" w14:textId="77777777" w:rsidR="00F0026A" w:rsidRDefault="00F0026A" w:rsidP="00F002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 in Library &amp; Information Science</w:t>
            </w:r>
            <w:r w:rsidRPr="00C64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of a re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cognized University / Institute</w:t>
            </w:r>
          </w:p>
          <w:p w14:paraId="27203A10" w14:textId="77777777" w:rsidR="00F0026A" w:rsidRDefault="00F0026A" w:rsidP="00F00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1A603149" w14:textId="77777777" w:rsidR="00F0026A" w:rsidRPr="003C78F4" w:rsidRDefault="00F0026A" w:rsidP="00F002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Master's Degree in Library and In</w:t>
            </w:r>
            <w:r w:rsidRPr="00063C09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formation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Science of a re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cognized University / Institute </w:t>
            </w:r>
          </w:p>
          <w:p w14:paraId="774F7D35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F4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bidi="hi-IN"/>
              </w:rPr>
              <w:t>Desirable</w:t>
            </w:r>
            <w:r w:rsidRPr="003C78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hi-IN"/>
              </w:rPr>
              <w:t>:</w:t>
            </w:r>
            <w:r w:rsidRPr="003C7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83433B" w14:textId="77777777" w:rsidR="00963CD1" w:rsidRPr="003C78F4" w:rsidRDefault="00F0026A" w:rsidP="00531E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063C09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Computer knowledge in Library software and web based networking</w:t>
            </w:r>
          </w:p>
        </w:tc>
      </w:tr>
      <w:tr w:rsidR="00963CD1" w:rsidRPr="003C78F4" w14:paraId="7F7AEA95" w14:textId="77777777" w:rsidTr="00F0026A">
        <w:trPr>
          <w:trHeight w:val="1205"/>
        </w:trPr>
        <w:tc>
          <w:tcPr>
            <w:tcW w:w="889" w:type="dxa"/>
          </w:tcPr>
          <w:p w14:paraId="6AC89980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3681" w:type="dxa"/>
          </w:tcPr>
          <w:p w14:paraId="2CB5B2EB" w14:textId="77777777" w:rsidR="00963CD1" w:rsidRPr="00F0026A" w:rsidRDefault="00963CD1" w:rsidP="00531E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Whether age and educational qualifications</w:t>
            </w:r>
            <w:r w:rsidR="00F0026A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prescribed for direct recruits will apply in the case of </w:t>
            </w:r>
            <w:proofErr w:type="spellStart"/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promotees</w:t>
            </w:r>
            <w:proofErr w:type="spellEnd"/>
          </w:p>
        </w:tc>
        <w:tc>
          <w:tcPr>
            <w:tcW w:w="4672" w:type="dxa"/>
          </w:tcPr>
          <w:p w14:paraId="519DBF1B" w14:textId="77777777" w:rsidR="00963CD1" w:rsidRPr="003C78F4" w:rsidRDefault="00B33A51" w:rsidP="00F0026A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963CD1" w:rsidRPr="003C78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026A" w:rsidRPr="00C64238">
              <w:rPr>
                <w:rFonts w:ascii="Times New Roman" w:hAnsi="Times New Roman" w:cs="Times New Roman"/>
                <w:sz w:val="24"/>
                <w:szCs w:val="24"/>
              </w:rPr>
              <w:t>Age may be relaxed in case of promotion</w:t>
            </w:r>
          </w:p>
          <w:p w14:paraId="2BB95191" w14:textId="77777777" w:rsidR="00963CD1" w:rsidRPr="003C78F4" w:rsidRDefault="00963CD1" w:rsidP="00F002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F0026A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Educational Qualification: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F0026A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Yes</w:t>
            </w:r>
          </w:p>
        </w:tc>
      </w:tr>
      <w:tr w:rsidR="00963CD1" w:rsidRPr="003C78F4" w14:paraId="179B388E" w14:textId="77777777" w:rsidTr="00963CD1">
        <w:tc>
          <w:tcPr>
            <w:tcW w:w="889" w:type="dxa"/>
          </w:tcPr>
          <w:p w14:paraId="29865E33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3681" w:type="dxa"/>
          </w:tcPr>
          <w:p w14:paraId="22D89EF9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Period of probation, if any</w:t>
            </w:r>
          </w:p>
        </w:tc>
        <w:tc>
          <w:tcPr>
            <w:tcW w:w="4672" w:type="dxa"/>
          </w:tcPr>
          <w:p w14:paraId="6B578521" w14:textId="77777777" w:rsidR="00963CD1" w:rsidRPr="003C78F4" w:rsidRDefault="00F0026A" w:rsidP="0053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Two years</w:t>
            </w:r>
          </w:p>
        </w:tc>
      </w:tr>
      <w:tr w:rsidR="00F0026A" w:rsidRPr="003C78F4" w14:paraId="4AD3BA95" w14:textId="77777777" w:rsidTr="00963CD1">
        <w:tc>
          <w:tcPr>
            <w:tcW w:w="889" w:type="dxa"/>
          </w:tcPr>
          <w:p w14:paraId="38D552EA" w14:textId="77777777" w:rsidR="00F0026A" w:rsidRDefault="00F0026A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3681" w:type="dxa"/>
          </w:tcPr>
          <w:p w14:paraId="6ADA9EBE" w14:textId="77777777" w:rsidR="00F0026A" w:rsidRPr="003C78F4" w:rsidRDefault="00F0026A" w:rsidP="00531E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Method of recruitment</w:t>
            </w:r>
          </w:p>
        </w:tc>
        <w:tc>
          <w:tcPr>
            <w:tcW w:w="4672" w:type="dxa"/>
          </w:tcPr>
          <w:p w14:paraId="6008C0A7" w14:textId="77777777" w:rsidR="00F0026A" w:rsidRDefault="00F0026A" w:rsidP="00531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100% Promotion</w:t>
            </w:r>
          </w:p>
        </w:tc>
      </w:tr>
      <w:tr w:rsidR="00963CD1" w:rsidRPr="003C78F4" w14:paraId="1E20111A" w14:textId="77777777" w:rsidTr="00963CD1">
        <w:tc>
          <w:tcPr>
            <w:tcW w:w="889" w:type="dxa"/>
          </w:tcPr>
          <w:p w14:paraId="37A9BFE5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3681" w:type="dxa"/>
          </w:tcPr>
          <w:p w14:paraId="06337EE6" w14:textId="77777777" w:rsidR="00963CD1" w:rsidRPr="00C84783" w:rsidRDefault="00963CD1" w:rsidP="00F002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In case of recruitment / deputation / absorption, grades from which promotion / deputation to be made</w:t>
            </w:r>
          </w:p>
        </w:tc>
        <w:tc>
          <w:tcPr>
            <w:tcW w:w="4672" w:type="dxa"/>
          </w:tcPr>
          <w:p w14:paraId="0097F4B5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78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Promotion</w:t>
            </w:r>
          </w:p>
          <w:p w14:paraId="69DB5385" w14:textId="30D8E33F" w:rsidR="00963CD1" w:rsidRPr="00F0026A" w:rsidRDefault="00963CD1" w:rsidP="00A715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Library &amp; Information officer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Level 11 (</w:t>
            </w:r>
            <w:r w:rsidR="00A71592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P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re-revised 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Pay Band 3 Grade Pay Rs. 6600</w:t>
            </w:r>
            <w:r w:rsidR="00A71592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)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with 5 years' regular service in the grade poss</w:t>
            </w:r>
            <w:r w:rsidR="00F0026A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essing qualification as in col.7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and successfully completed </w:t>
            </w:r>
            <w:r w:rsidR="00A71592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short-term 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training of </w:t>
            </w:r>
            <w:r w:rsidR="00A71592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a minimum of </w:t>
            </w:r>
            <w:proofErr w:type="gramStart"/>
            <w:r w:rsidR="00A71592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one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week</w:t>
            </w:r>
            <w:proofErr w:type="gramEnd"/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A71592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duration </w:t>
            </w: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in the field of Library Science.</w:t>
            </w:r>
          </w:p>
        </w:tc>
      </w:tr>
      <w:tr w:rsidR="00963CD1" w:rsidRPr="003C78F4" w14:paraId="06B221A8" w14:textId="77777777" w:rsidTr="00963CD1">
        <w:tc>
          <w:tcPr>
            <w:tcW w:w="889" w:type="dxa"/>
          </w:tcPr>
          <w:p w14:paraId="4F3CC89E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12</w:t>
            </w:r>
          </w:p>
        </w:tc>
        <w:tc>
          <w:tcPr>
            <w:tcW w:w="3681" w:type="dxa"/>
          </w:tcPr>
          <w:p w14:paraId="69E93BC0" w14:textId="77777777" w:rsidR="00963CD1" w:rsidRPr="003C78F4" w:rsidRDefault="00963CD1" w:rsidP="00531E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If a departmental Promotion Committee exists, what is its composition</w:t>
            </w:r>
          </w:p>
        </w:tc>
        <w:tc>
          <w:tcPr>
            <w:tcW w:w="4672" w:type="dxa"/>
          </w:tcPr>
          <w:p w14:paraId="33A6133C" w14:textId="77777777" w:rsidR="00F0026A" w:rsidRPr="003C78F4" w:rsidRDefault="00963CD1" w:rsidP="00F002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 w:rsidRPr="003C78F4"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 xml:space="preserve">Group 'A' Departmental Promotion Committee </w:t>
            </w:r>
          </w:p>
          <w:p w14:paraId="053CC083" w14:textId="77777777" w:rsidR="00963CD1" w:rsidRPr="003C78F4" w:rsidRDefault="00963CD1" w:rsidP="00531E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963CD1" w:rsidRPr="003C78F4" w14:paraId="5A618E83" w14:textId="77777777" w:rsidTr="00963CD1">
        <w:tc>
          <w:tcPr>
            <w:tcW w:w="889" w:type="dxa"/>
          </w:tcPr>
          <w:p w14:paraId="7AC1E91E" w14:textId="77777777" w:rsidR="00963CD1" w:rsidRDefault="00963CD1" w:rsidP="00531E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3681" w:type="dxa"/>
          </w:tcPr>
          <w:p w14:paraId="7C1921D9" w14:textId="77777777" w:rsidR="00963CD1" w:rsidRPr="003C78F4" w:rsidRDefault="00963CD1" w:rsidP="00531E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Remarks</w:t>
            </w:r>
          </w:p>
        </w:tc>
        <w:tc>
          <w:tcPr>
            <w:tcW w:w="4672" w:type="dxa"/>
          </w:tcPr>
          <w:p w14:paraId="6B348F12" w14:textId="77777777" w:rsidR="00963CD1" w:rsidRPr="003C78F4" w:rsidRDefault="00963CD1" w:rsidP="00F0026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i-IN"/>
              </w:rPr>
              <w:t>--</w:t>
            </w:r>
          </w:p>
        </w:tc>
      </w:tr>
    </w:tbl>
    <w:p w14:paraId="6BA523DC" w14:textId="77777777" w:rsidR="00963CD1" w:rsidRPr="00963CD1" w:rsidRDefault="00963CD1" w:rsidP="00963CD1">
      <w:pPr>
        <w:rPr>
          <w:rFonts w:ascii="Times New Roman" w:hAnsi="Times New Roman" w:cs="Times New Roman"/>
          <w:sz w:val="24"/>
          <w:szCs w:val="24"/>
        </w:rPr>
      </w:pPr>
    </w:p>
    <w:sectPr w:rsidR="00963CD1" w:rsidRPr="00963CD1" w:rsidSect="00054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4BDA"/>
    <w:multiLevelType w:val="hybridMultilevel"/>
    <w:tmpl w:val="3D8EFFB6"/>
    <w:lvl w:ilvl="0" w:tplc="2BB417B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F6134"/>
    <w:multiLevelType w:val="hybridMultilevel"/>
    <w:tmpl w:val="1AEE6578"/>
    <w:lvl w:ilvl="0" w:tplc="D3E8F8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D6E2E"/>
    <w:multiLevelType w:val="hybridMultilevel"/>
    <w:tmpl w:val="FCD86D3E"/>
    <w:lvl w:ilvl="0" w:tplc="AD0AFA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240C6"/>
    <w:multiLevelType w:val="hybridMultilevel"/>
    <w:tmpl w:val="FCD86D3E"/>
    <w:lvl w:ilvl="0" w:tplc="AD0AFA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6501A"/>
    <w:multiLevelType w:val="hybridMultilevel"/>
    <w:tmpl w:val="1E5AAF16"/>
    <w:lvl w:ilvl="0" w:tplc="490CCC3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2" w:hanging="360"/>
      </w:pPr>
    </w:lvl>
    <w:lvl w:ilvl="2" w:tplc="4009001B" w:tentative="1">
      <w:start w:val="1"/>
      <w:numFmt w:val="lowerRoman"/>
      <w:lvlText w:val="%3."/>
      <w:lvlJc w:val="right"/>
      <w:pPr>
        <w:ind w:left="1782" w:hanging="180"/>
      </w:pPr>
    </w:lvl>
    <w:lvl w:ilvl="3" w:tplc="4009000F" w:tentative="1">
      <w:start w:val="1"/>
      <w:numFmt w:val="decimal"/>
      <w:lvlText w:val="%4."/>
      <w:lvlJc w:val="left"/>
      <w:pPr>
        <w:ind w:left="2502" w:hanging="360"/>
      </w:pPr>
    </w:lvl>
    <w:lvl w:ilvl="4" w:tplc="40090019" w:tentative="1">
      <w:start w:val="1"/>
      <w:numFmt w:val="lowerLetter"/>
      <w:lvlText w:val="%5."/>
      <w:lvlJc w:val="left"/>
      <w:pPr>
        <w:ind w:left="3222" w:hanging="360"/>
      </w:pPr>
    </w:lvl>
    <w:lvl w:ilvl="5" w:tplc="4009001B" w:tentative="1">
      <w:start w:val="1"/>
      <w:numFmt w:val="lowerRoman"/>
      <w:lvlText w:val="%6."/>
      <w:lvlJc w:val="right"/>
      <w:pPr>
        <w:ind w:left="3942" w:hanging="180"/>
      </w:pPr>
    </w:lvl>
    <w:lvl w:ilvl="6" w:tplc="4009000F" w:tentative="1">
      <w:start w:val="1"/>
      <w:numFmt w:val="decimal"/>
      <w:lvlText w:val="%7."/>
      <w:lvlJc w:val="left"/>
      <w:pPr>
        <w:ind w:left="4662" w:hanging="360"/>
      </w:pPr>
    </w:lvl>
    <w:lvl w:ilvl="7" w:tplc="40090019" w:tentative="1">
      <w:start w:val="1"/>
      <w:numFmt w:val="lowerLetter"/>
      <w:lvlText w:val="%8."/>
      <w:lvlJc w:val="left"/>
      <w:pPr>
        <w:ind w:left="5382" w:hanging="360"/>
      </w:pPr>
    </w:lvl>
    <w:lvl w:ilvl="8" w:tplc="40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 w15:restartNumberingAfterBreak="0">
    <w:nsid w:val="64B6611F"/>
    <w:multiLevelType w:val="hybridMultilevel"/>
    <w:tmpl w:val="9BE66D62"/>
    <w:lvl w:ilvl="0" w:tplc="AD0AFA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C6219"/>
    <w:multiLevelType w:val="hybridMultilevel"/>
    <w:tmpl w:val="9BE66D62"/>
    <w:lvl w:ilvl="0" w:tplc="AD0AFA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90A37"/>
    <w:multiLevelType w:val="hybridMultilevel"/>
    <w:tmpl w:val="9B3E3D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2633E"/>
    <w:multiLevelType w:val="hybridMultilevel"/>
    <w:tmpl w:val="2FEA9890"/>
    <w:lvl w:ilvl="0" w:tplc="B75E10C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2" w:hanging="360"/>
      </w:pPr>
    </w:lvl>
    <w:lvl w:ilvl="2" w:tplc="4009001B" w:tentative="1">
      <w:start w:val="1"/>
      <w:numFmt w:val="lowerRoman"/>
      <w:lvlText w:val="%3."/>
      <w:lvlJc w:val="right"/>
      <w:pPr>
        <w:ind w:left="1782" w:hanging="180"/>
      </w:pPr>
    </w:lvl>
    <w:lvl w:ilvl="3" w:tplc="4009000F" w:tentative="1">
      <w:start w:val="1"/>
      <w:numFmt w:val="decimal"/>
      <w:lvlText w:val="%4."/>
      <w:lvlJc w:val="left"/>
      <w:pPr>
        <w:ind w:left="2502" w:hanging="360"/>
      </w:pPr>
    </w:lvl>
    <w:lvl w:ilvl="4" w:tplc="40090019" w:tentative="1">
      <w:start w:val="1"/>
      <w:numFmt w:val="lowerLetter"/>
      <w:lvlText w:val="%5."/>
      <w:lvlJc w:val="left"/>
      <w:pPr>
        <w:ind w:left="3222" w:hanging="360"/>
      </w:pPr>
    </w:lvl>
    <w:lvl w:ilvl="5" w:tplc="4009001B" w:tentative="1">
      <w:start w:val="1"/>
      <w:numFmt w:val="lowerRoman"/>
      <w:lvlText w:val="%6."/>
      <w:lvlJc w:val="right"/>
      <w:pPr>
        <w:ind w:left="3942" w:hanging="180"/>
      </w:pPr>
    </w:lvl>
    <w:lvl w:ilvl="6" w:tplc="4009000F" w:tentative="1">
      <w:start w:val="1"/>
      <w:numFmt w:val="decimal"/>
      <w:lvlText w:val="%7."/>
      <w:lvlJc w:val="left"/>
      <w:pPr>
        <w:ind w:left="4662" w:hanging="360"/>
      </w:pPr>
    </w:lvl>
    <w:lvl w:ilvl="7" w:tplc="40090019" w:tentative="1">
      <w:start w:val="1"/>
      <w:numFmt w:val="lowerLetter"/>
      <w:lvlText w:val="%8."/>
      <w:lvlJc w:val="left"/>
      <w:pPr>
        <w:ind w:left="5382" w:hanging="360"/>
      </w:pPr>
    </w:lvl>
    <w:lvl w:ilvl="8" w:tplc="40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 w15:restartNumberingAfterBreak="0">
    <w:nsid w:val="7FF06985"/>
    <w:multiLevelType w:val="hybridMultilevel"/>
    <w:tmpl w:val="FCD86D3E"/>
    <w:lvl w:ilvl="0" w:tplc="AD0AFA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TQ1NzM2MLEwMTRV0lEKTi0uzszPAykwrQUAmydJzCwAAAA="/>
  </w:docVars>
  <w:rsids>
    <w:rsidRoot w:val="00963CD1"/>
    <w:rsid w:val="00054A7C"/>
    <w:rsid w:val="00063C09"/>
    <w:rsid w:val="00267CF2"/>
    <w:rsid w:val="00317C42"/>
    <w:rsid w:val="00394B03"/>
    <w:rsid w:val="003B51B6"/>
    <w:rsid w:val="003E3454"/>
    <w:rsid w:val="004553E7"/>
    <w:rsid w:val="00605147"/>
    <w:rsid w:val="00821159"/>
    <w:rsid w:val="008F79F4"/>
    <w:rsid w:val="00960619"/>
    <w:rsid w:val="00963CD1"/>
    <w:rsid w:val="00A71592"/>
    <w:rsid w:val="00AB06AD"/>
    <w:rsid w:val="00B33A51"/>
    <w:rsid w:val="00C077C1"/>
    <w:rsid w:val="00C21DAC"/>
    <w:rsid w:val="00C64238"/>
    <w:rsid w:val="00F0026A"/>
    <w:rsid w:val="00F2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3358"/>
  <w15:docId w15:val="{10CEA452-8528-4168-9160-CFB43810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CD1"/>
    <w:pPr>
      <w:spacing w:after="0" w:line="240" w:lineRule="auto"/>
    </w:pPr>
  </w:style>
  <w:style w:type="table" w:styleId="TableGrid">
    <w:name w:val="Table Grid"/>
    <w:basedOn w:val="TableNormal"/>
    <w:uiPriority w:val="59"/>
    <w:rsid w:val="0096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3</cp:revision>
  <dcterms:created xsi:type="dcterms:W3CDTF">2018-12-07T13:59:00Z</dcterms:created>
  <dcterms:modified xsi:type="dcterms:W3CDTF">2018-12-10T08:07:00Z</dcterms:modified>
</cp:coreProperties>
</file>