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ECDC" w14:textId="77777777" w:rsidR="00FD3968" w:rsidRPr="00F069B0" w:rsidRDefault="00FD3968" w:rsidP="00341D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6A085989" w14:textId="77777777" w:rsidR="00FD3968" w:rsidRPr="00F069B0" w:rsidRDefault="00FD3968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F069B0">
        <w:rPr>
          <w:rFonts w:ascii="Times New Roman" w:hAnsi="Times New Roman" w:cs="Times New Roman"/>
          <w:sz w:val="24"/>
          <w:szCs w:val="24"/>
          <w:lang w:val="en-IN"/>
        </w:rPr>
        <w:t>SH/LIC/RTI/</w:t>
      </w:r>
      <w:proofErr w:type="spellStart"/>
      <w:r w:rsidRPr="00F069B0">
        <w:rPr>
          <w:rFonts w:ascii="Times New Roman" w:hAnsi="Times New Roman" w:cs="Times New Roman"/>
          <w:sz w:val="24"/>
          <w:szCs w:val="24"/>
          <w:lang w:val="en-IN"/>
        </w:rPr>
        <w:t>SuoMoto</w:t>
      </w:r>
      <w:proofErr w:type="spellEnd"/>
      <w:r w:rsidRPr="00F069B0">
        <w:rPr>
          <w:rFonts w:ascii="Times New Roman" w:hAnsi="Times New Roman" w:cs="Times New Roman"/>
          <w:sz w:val="24"/>
          <w:szCs w:val="24"/>
          <w:lang w:val="en-IN"/>
        </w:rPr>
        <w:t>/2018-19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ab/>
        <w:t>2</w:t>
      </w:r>
      <w:r w:rsidR="00580D4D">
        <w:rPr>
          <w:rFonts w:ascii="Times New Roman" w:hAnsi="Times New Roman" w:cs="Times New Roman"/>
          <w:sz w:val="24"/>
          <w:szCs w:val="24"/>
          <w:lang w:val="en-IN"/>
        </w:rPr>
        <w:t>4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>.01.2020</w:t>
      </w:r>
    </w:p>
    <w:p w14:paraId="5D5FBDA6" w14:textId="77777777" w:rsidR="00FD3968" w:rsidRPr="00F069B0" w:rsidRDefault="00FD3968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F069B0">
        <w:rPr>
          <w:rFonts w:ascii="Times New Roman" w:hAnsi="Times New Roman" w:cs="Times New Roman"/>
          <w:sz w:val="24"/>
          <w:szCs w:val="24"/>
          <w:lang w:val="en-IN"/>
        </w:rPr>
        <w:t>Submitted to the Director,</w:t>
      </w:r>
    </w:p>
    <w:p w14:paraId="3CFB8430" w14:textId="77777777" w:rsidR="00F069B0" w:rsidRDefault="00FD3968" w:rsidP="00323669">
      <w:pPr>
        <w:spacing w:after="0" w:line="240" w:lineRule="auto"/>
        <w:ind w:left="1890" w:hanging="540"/>
        <w:rPr>
          <w:rFonts w:ascii="Times New Roman" w:hAnsi="Times New Roman" w:cs="Times New Roman"/>
          <w:sz w:val="24"/>
          <w:szCs w:val="24"/>
          <w:lang w:val="en-IN"/>
        </w:rPr>
      </w:pPr>
      <w:r w:rsidRPr="00F069B0">
        <w:rPr>
          <w:rFonts w:ascii="Times New Roman" w:hAnsi="Times New Roman" w:cs="Times New Roman"/>
          <w:sz w:val="24"/>
          <w:szCs w:val="24"/>
          <w:lang w:val="en-IN"/>
        </w:rPr>
        <w:t xml:space="preserve">Sub: </w:t>
      </w:r>
      <w:r w:rsidR="00323669">
        <w:rPr>
          <w:rFonts w:ascii="Times New Roman" w:hAnsi="Times New Roman" w:cs="Times New Roman"/>
          <w:sz w:val="24"/>
          <w:szCs w:val="24"/>
          <w:lang w:val="en-IN"/>
        </w:rPr>
        <w:t xml:space="preserve">Third Party Auditing of 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>Suo-Moto disclosure under section 4 of the RTI Act</w:t>
      </w:r>
      <w:r w:rsidR="00323669">
        <w:rPr>
          <w:rFonts w:ascii="Times New Roman" w:hAnsi="Times New Roman" w:cs="Times New Roman"/>
          <w:sz w:val="24"/>
          <w:szCs w:val="24"/>
          <w:lang w:val="en-IN"/>
        </w:rPr>
        <w:t>-</w:t>
      </w:r>
      <w:r w:rsidR="00323669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reg.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180AFB15" w14:textId="77777777" w:rsidR="00FD3968" w:rsidRPr="00F069B0" w:rsidRDefault="00F069B0" w:rsidP="00F069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     </w:t>
      </w:r>
    </w:p>
    <w:p w14:paraId="784F1FB4" w14:textId="77777777" w:rsidR="00F069B0" w:rsidRDefault="00F069B0" w:rsidP="00323669">
      <w:pPr>
        <w:spacing w:after="0" w:line="240" w:lineRule="auto"/>
        <w:ind w:left="630" w:firstLine="720"/>
        <w:rPr>
          <w:rFonts w:ascii="Times New Roman" w:hAnsi="Times New Roman" w:cs="Times New Roman"/>
          <w:sz w:val="24"/>
          <w:szCs w:val="24"/>
          <w:lang w:val="en-IN"/>
        </w:rPr>
      </w:pPr>
      <w:r w:rsidRPr="00F069B0">
        <w:rPr>
          <w:rFonts w:ascii="Times New Roman" w:hAnsi="Times New Roman" w:cs="Times New Roman"/>
          <w:sz w:val="24"/>
          <w:szCs w:val="24"/>
          <w:lang w:val="en-IN"/>
        </w:rPr>
        <w:t xml:space="preserve">Ref: No.A.60011/120/2018 (FTS 3166796) – RTI, RTI Cell, Dept. Of Health &amp; </w:t>
      </w:r>
    </w:p>
    <w:p w14:paraId="0E803CBF" w14:textId="77777777" w:rsidR="00F069B0" w:rsidRDefault="00F069B0" w:rsidP="00F069B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</w:t>
      </w:r>
      <w:r w:rsidRPr="00F069B0">
        <w:rPr>
          <w:rFonts w:ascii="Times New Roman" w:hAnsi="Times New Roman" w:cs="Times New Roman"/>
          <w:sz w:val="24"/>
          <w:szCs w:val="24"/>
          <w:lang w:val="en-IN"/>
        </w:rPr>
        <w:t>Family Welfare, MHFW, GOI, dated 12.12.2019.</w:t>
      </w:r>
    </w:p>
    <w:p w14:paraId="68A724B4" w14:textId="77777777" w:rsidR="00E45726" w:rsidRPr="0072444A" w:rsidRDefault="00E45726" w:rsidP="00E4572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IN"/>
        </w:rPr>
      </w:pPr>
    </w:p>
    <w:p w14:paraId="6F380BDE" w14:textId="7AEF7CF8" w:rsidR="00E45726" w:rsidRDefault="00E45726" w:rsidP="0072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ab/>
        <w:t>With reference to the above,</w:t>
      </w:r>
      <w:r w:rsidR="005223E1">
        <w:rPr>
          <w:rFonts w:ascii="Times New Roman" w:hAnsi="Times New Roman" w:cs="Times New Roman"/>
          <w:sz w:val="24"/>
          <w:szCs w:val="24"/>
          <w:lang w:val="en-IN"/>
        </w:rPr>
        <w:t xml:space="preserve"> as per the RTI Act,2005</w:t>
      </w:r>
      <w:r w:rsidR="00201083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5223E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 Public Authority is required to get its proactive disclosures audited by a</w:t>
      </w:r>
      <w:r w:rsidR="005223E1">
        <w:rPr>
          <w:rFonts w:ascii="Times New Roman" w:hAnsi="Times New Roman" w:cs="Times New Roman"/>
          <w:sz w:val="24"/>
          <w:szCs w:val="24"/>
          <w:lang w:val="en-IN"/>
        </w:rPr>
        <w:t xml:space="preserve"> third </w:t>
      </w:r>
      <w:r w:rsidR="0072444A">
        <w:rPr>
          <w:rFonts w:ascii="Times New Roman" w:hAnsi="Times New Roman" w:cs="Times New Roman"/>
          <w:sz w:val="24"/>
          <w:szCs w:val="24"/>
          <w:lang w:val="en-IN"/>
        </w:rPr>
        <w:t xml:space="preserve">party every year.  </w:t>
      </w:r>
      <w:r w:rsidR="00201083">
        <w:rPr>
          <w:rFonts w:ascii="Times New Roman" w:hAnsi="Times New Roman" w:cs="Times New Roman"/>
          <w:sz w:val="24"/>
          <w:szCs w:val="24"/>
          <w:lang w:val="en-IN"/>
        </w:rPr>
        <w:t>O</w:t>
      </w:r>
      <w:r w:rsidR="005223E1">
        <w:rPr>
          <w:rFonts w:ascii="Times New Roman" w:hAnsi="Times New Roman" w:cs="Times New Roman"/>
          <w:sz w:val="24"/>
          <w:szCs w:val="24"/>
          <w:lang w:val="en-IN"/>
        </w:rPr>
        <w:t>ur</w:t>
      </w:r>
      <w:r w:rsidR="0072444A">
        <w:rPr>
          <w:rFonts w:ascii="Times New Roman" w:hAnsi="Times New Roman" w:cs="Times New Roman"/>
          <w:sz w:val="24"/>
          <w:szCs w:val="24"/>
          <w:lang w:val="en-IN"/>
        </w:rPr>
        <w:t xml:space="preserve"> Ministry </w:t>
      </w:r>
      <w:r w:rsidR="005223E1">
        <w:rPr>
          <w:rFonts w:ascii="Times New Roman" w:hAnsi="Times New Roman" w:cs="Times New Roman"/>
          <w:sz w:val="24"/>
          <w:szCs w:val="24"/>
          <w:lang w:val="en-IN"/>
        </w:rPr>
        <w:t>entrusted</w:t>
      </w:r>
      <w:r w:rsidR="0072444A">
        <w:rPr>
          <w:rFonts w:ascii="Times New Roman" w:hAnsi="Times New Roman" w:cs="Times New Roman"/>
          <w:sz w:val="24"/>
          <w:szCs w:val="24"/>
          <w:lang w:val="en-IN"/>
        </w:rPr>
        <w:t xml:space="preserve"> the National Institute of Health and Family Welfare</w:t>
      </w:r>
      <w:r w:rsidR="00927E6D">
        <w:rPr>
          <w:rFonts w:ascii="Times New Roman" w:hAnsi="Times New Roman" w:cs="Times New Roman"/>
          <w:sz w:val="24"/>
          <w:szCs w:val="24"/>
          <w:lang w:val="en-IN"/>
        </w:rPr>
        <w:t xml:space="preserve"> (NIHFW)</w:t>
      </w:r>
      <w:r w:rsidR="0072444A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201083">
        <w:rPr>
          <w:rFonts w:ascii="Times New Roman" w:hAnsi="Times New Roman" w:cs="Times New Roman"/>
          <w:sz w:val="24"/>
          <w:szCs w:val="24"/>
          <w:lang w:val="en-IN"/>
        </w:rPr>
        <w:t xml:space="preserve">Govt. Of India, </w:t>
      </w:r>
      <w:r w:rsidR="0072444A">
        <w:rPr>
          <w:rFonts w:ascii="Times New Roman" w:hAnsi="Times New Roman" w:cs="Times New Roman"/>
          <w:sz w:val="24"/>
          <w:szCs w:val="24"/>
          <w:lang w:val="en-IN"/>
        </w:rPr>
        <w:t xml:space="preserve">New Delhi to </w:t>
      </w:r>
      <w:r w:rsidR="00323669">
        <w:rPr>
          <w:rFonts w:ascii="Times New Roman" w:hAnsi="Times New Roman" w:cs="Times New Roman"/>
          <w:sz w:val="24"/>
          <w:szCs w:val="24"/>
          <w:lang w:val="en-IN"/>
        </w:rPr>
        <w:t xml:space="preserve">conduct auditing of </w:t>
      </w:r>
      <w:r w:rsidR="0072444A">
        <w:rPr>
          <w:rFonts w:ascii="Times New Roman" w:hAnsi="Times New Roman" w:cs="Times New Roman"/>
          <w:sz w:val="24"/>
          <w:szCs w:val="24"/>
          <w:lang w:val="en-IN"/>
        </w:rPr>
        <w:t xml:space="preserve">the proactive disclosure </w:t>
      </w:r>
      <w:r w:rsidR="00671D69">
        <w:rPr>
          <w:rFonts w:ascii="Times New Roman" w:hAnsi="Times New Roman" w:cs="Times New Roman"/>
          <w:sz w:val="24"/>
          <w:szCs w:val="24"/>
          <w:lang w:val="en-IN"/>
        </w:rPr>
        <w:t>available on the websites of 96 public authorities</w:t>
      </w:r>
      <w:r w:rsidR="005223E1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43142">
        <w:rPr>
          <w:rFonts w:ascii="Times New Roman" w:hAnsi="Times New Roman" w:cs="Times New Roman"/>
          <w:sz w:val="24"/>
          <w:szCs w:val="24"/>
          <w:lang w:val="en-IN"/>
        </w:rPr>
        <w:t>including AIISH</w:t>
      </w:r>
      <w:r w:rsidR="0034314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71D69">
        <w:rPr>
          <w:rFonts w:ascii="Times New Roman" w:hAnsi="Times New Roman" w:cs="Times New Roman"/>
          <w:sz w:val="24"/>
          <w:szCs w:val="24"/>
          <w:lang w:val="en-IN"/>
        </w:rPr>
        <w:t xml:space="preserve">under the </w:t>
      </w:r>
      <w:r w:rsidR="00323669">
        <w:rPr>
          <w:rFonts w:ascii="Times New Roman" w:hAnsi="Times New Roman" w:cs="Times New Roman"/>
          <w:sz w:val="24"/>
          <w:szCs w:val="24"/>
          <w:lang w:val="en-IN"/>
        </w:rPr>
        <w:t xml:space="preserve">Ministry </w:t>
      </w:r>
      <w:r w:rsidR="00671D69">
        <w:rPr>
          <w:rFonts w:ascii="Times New Roman" w:hAnsi="Times New Roman" w:cs="Times New Roman"/>
          <w:sz w:val="24"/>
          <w:szCs w:val="24"/>
          <w:lang w:val="en-IN"/>
        </w:rPr>
        <w:t>registered with th</w:t>
      </w:r>
      <w:r w:rsidR="005223E1">
        <w:rPr>
          <w:rFonts w:ascii="Times New Roman" w:hAnsi="Times New Roman" w:cs="Times New Roman"/>
          <w:sz w:val="24"/>
          <w:szCs w:val="24"/>
          <w:lang w:val="en-IN"/>
        </w:rPr>
        <w:t>e Central Informati</w:t>
      </w:r>
      <w:r w:rsidR="00323669">
        <w:rPr>
          <w:rFonts w:ascii="Times New Roman" w:hAnsi="Times New Roman" w:cs="Times New Roman"/>
          <w:sz w:val="24"/>
          <w:szCs w:val="24"/>
          <w:lang w:val="en-IN"/>
        </w:rPr>
        <w:t xml:space="preserve">on </w:t>
      </w:r>
      <w:r w:rsidR="005223E1">
        <w:rPr>
          <w:rFonts w:ascii="Times New Roman" w:hAnsi="Times New Roman" w:cs="Times New Roman"/>
          <w:sz w:val="24"/>
          <w:szCs w:val="24"/>
          <w:lang w:val="en-IN"/>
        </w:rPr>
        <w:t>Commission</w:t>
      </w:r>
      <w:r w:rsidR="00671D69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34314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30722683" w14:textId="77777777" w:rsidR="008F5CF0" w:rsidRDefault="00927E6D" w:rsidP="00815BB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IN"/>
        </w:rPr>
        <w:t>NIHFW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in its one-day Workshop-cum-Training Programme held on 4</w:t>
      </w:r>
      <w:r w:rsidRPr="00927E6D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February 2020 for the </w:t>
      </w:r>
      <w:r w:rsidR="008F5CF0">
        <w:rPr>
          <w:rFonts w:ascii="Times New Roman" w:hAnsi="Times New Roman" w:cs="Times New Roman"/>
          <w:sz w:val="24"/>
          <w:szCs w:val="24"/>
          <w:lang w:val="en-IN"/>
        </w:rPr>
        <w:t xml:space="preserve">public authorities informed to prepare a Suo Motu Disclosure Self Appraisal and submit it online on or before </w:t>
      </w:r>
      <w:r w:rsidR="008F5CF0">
        <w:rPr>
          <w:rFonts w:ascii="Times New Roman" w:hAnsi="Times New Roman" w:cs="Times New Roman"/>
          <w:sz w:val="24"/>
          <w:szCs w:val="24"/>
          <w:lang w:val="en-IN"/>
        </w:rPr>
        <w:t>by 28</w:t>
      </w:r>
      <w:r w:rsidR="008F5CF0" w:rsidRPr="00343142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 w:rsidR="008F5CF0">
        <w:rPr>
          <w:rFonts w:ascii="Times New Roman" w:hAnsi="Times New Roman" w:cs="Times New Roman"/>
          <w:sz w:val="24"/>
          <w:szCs w:val="24"/>
          <w:lang w:val="en-IN"/>
        </w:rPr>
        <w:t xml:space="preserve"> February 2020</w:t>
      </w:r>
      <w:r w:rsidR="008F5CF0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3EF4EDCF" w14:textId="47407F32" w:rsidR="000E67DD" w:rsidRDefault="00671D69" w:rsidP="00815BB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E67DD">
        <w:rPr>
          <w:rFonts w:ascii="Times New Roman" w:hAnsi="Times New Roman" w:cs="Times New Roman"/>
          <w:sz w:val="24"/>
          <w:szCs w:val="24"/>
          <w:lang w:val="en-IN"/>
        </w:rPr>
        <w:t xml:space="preserve">In this regard, we have to prepare for the auditing of our </w:t>
      </w:r>
      <w:r w:rsidR="000E67DD" w:rsidRPr="000E67DD"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0E67DD">
        <w:rPr>
          <w:rFonts w:ascii="Times New Roman" w:hAnsi="Times New Roman" w:cs="Times New Roman"/>
          <w:sz w:val="24"/>
          <w:szCs w:val="24"/>
          <w:lang w:val="en-IN"/>
        </w:rPr>
        <w:t>uo-</w:t>
      </w:r>
      <w:r w:rsidR="000E67DD" w:rsidRPr="000E67DD">
        <w:rPr>
          <w:rFonts w:ascii="Times New Roman" w:hAnsi="Times New Roman" w:cs="Times New Roman"/>
          <w:sz w:val="24"/>
          <w:szCs w:val="24"/>
          <w:lang w:val="en-IN"/>
        </w:rPr>
        <w:t>M</w:t>
      </w:r>
      <w:r w:rsidRPr="000E67DD">
        <w:rPr>
          <w:rFonts w:ascii="Times New Roman" w:hAnsi="Times New Roman" w:cs="Times New Roman"/>
          <w:sz w:val="24"/>
          <w:szCs w:val="24"/>
          <w:lang w:val="en-IN"/>
        </w:rPr>
        <w:t xml:space="preserve">otu disclosure by </w:t>
      </w:r>
      <w:r w:rsidR="000E67DD" w:rsidRPr="000E67DD">
        <w:rPr>
          <w:rFonts w:ascii="Times New Roman" w:hAnsi="Times New Roman" w:cs="Times New Roman"/>
          <w:sz w:val="24"/>
          <w:szCs w:val="24"/>
          <w:lang w:val="en-IN"/>
        </w:rPr>
        <w:t>updating our</w:t>
      </w:r>
      <w:r w:rsidR="00201083" w:rsidRPr="000E67DD">
        <w:rPr>
          <w:rFonts w:ascii="Times New Roman" w:hAnsi="Times New Roman" w:cs="Times New Roman"/>
          <w:sz w:val="24"/>
          <w:szCs w:val="24"/>
          <w:lang w:val="en-IN"/>
        </w:rPr>
        <w:t xml:space="preserve"> existing disclosure </w:t>
      </w:r>
      <w:r w:rsidR="005223E1" w:rsidRPr="000E67DD">
        <w:rPr>
          <w:rFonts w:ascii="Times New Roman" w:hAnsi="Times New Roman" w:cs="Times New Roman"/>
          <w:sz w:val="24"/>
          <w:szCs w:val="24"/>
          <w:lang w:val="en-IN"/>
        </w:rPr>
        <w:t xml:space="preserve">and incorporating </w:t>
      </w:r>
      <w:r w:rsidR="00201083" w:rsidRPr="000E67DD">
        <w:rPr>
          <w:rFonts w:ascii="Times New Roman" w:hAnsi="Times New Roman" w:cs="Times New Roman"/>
          <w:sz w:val="24"/>
          <w:szCs w:val="24"/>
          <w:lang w:val="en-IN"/>
        </w:rPr>
        <w:t>additional</w:t>
      </w:r>
      <w:r w:rsidRPr="000E67DD">
        <w:rPr>
          <w:rFonts w:ascii="Times New Roman" w:hAnsi="Times New Roman" w:cs="Times New Roman"/>
          <w:sz w:val="24"/>
          <w:szCs w:val="24"/>
          <w:lang w:val="en-IN"/>
        </w:rPr>
        <w:t xml:space="preserve"> informati</w:t>
      </w:r>
      <w:r w:rsidR="005223E1" w:rsidRPr="000E67DD">
        <w:rPr>
          <w:rFonts w:ascii="Times New Roman" w:hAnsi="Times New Roman" w:cs="Times New Roman"/>
          <w:sz w:val="24"/>
          <w:szCs w:val="24"/>
          <w:lang w:val="en-IN"/>
        </w:rPr>
        <w:t>on</w:t>
      </w:r>
      <w:r w:rsidR="008F5CF0">
        <w:rPr>
          <w:rFonts w:ascii="Times New Roman" w:hAnsi="Times New Roman" w:cs="Times New Roman"/>
          <w:sz w:val="24"/>
          <w:szCs w:val="24"/>
          <w:lang w:val="en-IN"/>
        </w:rPr>
        <w:t xml:space="preserve">. Hence, the Departments/ Sections/ Cells and various Programme </w:t>
      </w:r>
      <w:proofErr w:type="gramStart"/>
      <w:r w:rsidR="008F5CF0">
        <w:rPr>
          <w:rFonts w:ascii="Times New Roman" w:hAnsi="Times New Roman" w:cs="Times New Roman"/>
          <w:sz w:val="24"/>
          <w:szCs w:val="24"/>
          <w:lang w:val="en-IN"/>
        </w:rPr>
        <w:t>Coordinators  may</w:t>
      </w:r>
      <w:proofErr w:type="gramEnd"/>
      <w:r w:rsidR="008F5CF0">
        <w:rPr>
          <w:rFonts w:ascii="Times New Roman" w:hAnsi="Times New Roman" w:cs="Times New Roman"/>
          <w:sz w:val="24"/>
          <w:szCs w:val="24"/>
          <w:lang w:val="en-IN"/>
        </w:rPr>
        <w:t xml:space="preserve"> kindly be informed to provide </w:t>
      </w:r>
      <w:r w:rsidR="000E67DD" w:rsidRPr="000E67DD">
        <w:rPr>
          <w:rFonts w:ascii="Times New Roman" w:hAnsi="Times New Roman" w:cs="Times New Roman"/>
          <w:sz w:val="24"/>
          <w:szCs w:val="24"/>
          <w:lang w:val="en-IN"/>
        </w:rPr>
        <w:t xml:space="preserve">relevant information </w:t>
      </w:r>
      <w:r w:rsidR="008F5CF0">
        <w:rPr>
          <w:rFonts w:ascii="Times New Roman" w:hAnsi="Times New Roman" w:cs="Times New Roman"/>
          <w:sz w:val="24"/>
          <w:szCs w:val="24"/>
          <w:lang w:val="en-IN"/>
        </w:rPr>
        <w:t>as</w:t>
      </w:r>
      <w:r w:rsidR="000E67D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E67DD" w:rsidRPr="000E67DD">
        <w:rPr>
          <w:rFonts w:ascii="Times New Roman" w:hAnsi="Times New Roman" w:cs="Times New Roman"/>
          <w:sz w:val="24"/>
          <w:szCs w:val="24"/>
          <w:lang w:val="en-IN"/>
        </w:rPr>
        <w:t xml:space="preserve">detailed in Annexure 1. </w:t>
      </w:r>
      <w:r w:rsidR="000E67DD">
        <w:rPr>
          <w:rFonts w:ascii="Times New Roman" w:hAnsi="Times New Roman" w:cs="Times New Roman"/>
          <w:sz w:val="24"/>
          <w:szCs w:val="24"/>
          <w:lang w:val="en-IN"/>
        </w:rPr>
        <w:t xml:space="preserve">Also, </w:t>
      </w:r>
      <w:r w:rsidR="000E67DD" w:rsidRPr="000E67DD">
        <w:rPr>
          <w:rFonts w:ascii="Times New Roman" w:hAnsi="Times New Roman" w:cs="Times New Roman"/>
          <w:sz w:val="24"/>
          <w:szCs w:val="24"/>
          <w:lang w:val="en-IN"/>
        </w:rPr>
        <w:t>appropriate action may kindly be taken on the following</w:t>
      </w:r>
      <w:r w:rsidR="000E67DD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5553EAC6" w14:textId="77777777" w:rsidR="00FD6C9E" w:rsidRDefault="00FD6C9E" w:rsidP="00FD6C9E">
      <w:pPr>
        <w:pStyle w:val="ListParagraph"/>
        <w:numPr>
          <w:ilvl w:val="0"/>
          <w:numId w:val="32"/>
        </w:numPr>
        <w:tabs>
          <w:tab w:val="left" w:pos="990"/>
        </w:tabs>
        <w:spacing w:after="0" w:line="360" w:lineRule="auto"/>
        <w:ind w:hanging="9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Constitution of a task force to modify our existing Citizen Charter in accordance with the guidelines provided by the </w:t>
      </w:r>
      <w:r w:rsidRPr="00FD6C9E">
        <w:rPr>
          <w:rFonts w:ascii="Times New Roman" w:hAnsi="Times New Roman" w:cs="Times New Roman"/>
          <w:sz w:val="24"/>
          <w:szCs w:val="24"/>
          <w:lang w:val="en-IN"/>
        </w:rPr>
        <w:t>Department of Administrative Reforms and Public Grievances, Ministry of Personnel, Public Grievances and Pensions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and d</w:t>
      </w:r>
      <w:r w:rsidR="000E67DD">
        <w:rPr>
          <w:rFonts w:ascii="Times New Roman" w:hAnsi="Times New Roman" w:cs="Times New Roman"/>
          <w:sz w:val="24"/>
          <w:szCs w:val="24"/>
          <w:lang w:val="en-IN"/>
        </w:rPr>
        <w:t>evelop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E67DD">
        <w:rPr>
          <w:rFonts w:ascii="Times New Roman" w:hAnsi="Times New Roman" w:cs="Times New Roman"/>
          <w:sz w:val="24"/>
          <w:szCs w:val="24"/>
          <w:lang w:val="en-IN"/>
        </w:rPr>
        <w:t>a Result Framework Document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0E67D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0F62A033" w14:textId="4E65D9C2" w:rsidR="00FD6C9E" w:rsidRPr="00FD6C9E" w:rsidRDefault="00E67C65" w:rsidP="00FD6C9E">
      <w:pPr>
        <w:pStyle w:val="ListParagraph"/>
        <w:numPr>
          <w:ilvl w:val="0"/>
          <w:numId w:val="32"/>
        </w:numPr>
        <w:tabs>
          <w:tab w:val="left" w:pos="990"/>
        </w:tabs>
        <w:spacing w:after="0" w:line="360" w:lineRule="auto"/>
        <w:ind w:hanging="9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Obtain </w:t>
      </w:r>
      <w:r w:rsidR="000E67DD" w:rsidRPr="00FD6C9E">
        <w:rPr>
          <w:rFonts w:ascii="Times New Roman" w:hAnsi="Times New Roman" w:cs="Times New Roman"/>
          <w:sz w:val="24"/>
          <w:szCs w:val="24"/>
          <w:lang w:val="en-IN"/>
        </w:rPr>
        <w:t>Standardisation Testing and Quality Certification</w:t>
      </w:r>
      <w:r w:rsidR="00FD6C9E">
        <w:rPr>
          <w:rFonts w:ascii="Times New Roman" w:hAnsi="Times New Roman" w:cs="Times New Roman"/>
          <w:sz w:val="24"/>
          <w:szCs w:val="24"/>
          <w:lang w:val="en-IN"/>
        </w:rPr>
        <w:t xml:space="preserve"> (STQC)</w:t>
      </w:r>
      <w:r w:rsidR="000E67DD"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for </w:t>
      </w:r>
      <w:r w:rsidR="000E67DD"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our official website </w:t>
      </w:r>
      <w:r w:rsidR="00FD6C9E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0E67DD"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 compliance with the guidelines for Indian Government Websites. </w:t>
      </w:r>
    </w:p>
    <w:p w14:paraId="55A87814" w14:textId="77777777" w:rsidR="000E67DD" w:rsidRPr="00FD6C9E" w:rsidRDefault="000E67DD" w:rsidP="00FD6C9E">
      <w:pPr>
        <w:pStyle w:val="ListParagraph"/>
        <w:numPr>
          <w:ilvl w:val="0"/>
          <w:numId w:val="32"/>
        </w:numPr>
        <w:tabs>
          <w:tab w:val="left" w:pos="990"/>
        </w:tabs>
        <w:spacing w:after="0" w:line="360" w:lineRule="auto"/>
        <w:ind w:hanging="9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C9E">
        <w:rPr>
          <w:rFonts w:ascii="Times New Roman" w:hAnsi="Times New Roman" w:cs="Times New Roman"/>
          <w:sz w:val="24"/>
          <w:szCs w:val="24"/>
          <w:lang w:val="en-IN"/>
        </w:rPr>
        <w:t>Institution of a mechanism f</w:t>
      </w:r>
      <w:r w:rsidR="0036616F">
        <w:rPr>
          <w:rFonts w:ascii="Times New Roman" w:hAnsi="Times New Roman" w:cs="Times New Roman"/>
          <w:sz w:val="24"/>
          <w:szCs w:val="24"/>
          <w:lang w:val="en-IN"/>
        </w:rPr>
        <w:t xml:space="preserve">or </w:t>
      </w:r>
      <w:proofErr w:type="spellStart"/>
      <w:r w:rsidR="0036616F">
        <w:rPr>
          <w:rFonts w:ascii="Times New Roman" w:hAnsi="Times New Roman" w:cs="Times New Roman"/>
          <w:sz w:val="24"/>
          <w:szCs w:val="24"/>
          <w:lang w:val="en-IN"/>
        </w:rPr>
        <w:t>channeling</w:t>
      </w:r>
      <w:proofErr w:type="spellEnd"/>
      <w:r w:rsidR="0036616F">
        <w:rPr>
          <w:rFonts w:ascii="Times New Roman" w:hAnsi="Times New Roman" w:cs="Times New Roman"/>
          <w:sz w:val="24"/>
          <w:szCs w:val="24"/>
          <w:lang w:val="en-IN"/>
        </w:rPr>
        <w:t xml:space="preserve"> all the important OMs,</w:t>
      </w:r>
      <w:r w:rsidR="00815BB0"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D12FA">
        <w:rPr>
          <w:rFonts w:ascii="Times New Roman" w:hAnsi="Times New Roman" w:cs="Times New Roman"/>
          <w:sz w:val="24"/>
          <w:szCs w:val="24"/>
          <w:lang w:val="en-IN"/>
        </w:rPr>
        <w:t>c</w:t>
      </w:r>
      <w:r w:rsidRPr="00FD6C9E">
        <w:rPr>
          <w:rFonts w:ascii="Times New Roman" w:hAnsi="Times New Roman" w:cs="Times New Roman"/>
          <w:sz w:val="24"/>
          <w:szCs w:val="24"/>
          <w:lang w:val="en-IN"/>
        </w:rPr>
        <w:t>irculars</w:t>
      </w:r>
      <w:r w:rsidR="00815BB0" w:rsidRPr="00FD6C9E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 meeting minutes</w:t>
      </w:r>
      <w:r w:rsidR="00BD12FA">
        <w:rPr>
          <w:rFonts w:ascii="Times New Roman" w:hAnsi="Times New Roman" w:cs="Times New Roman"/>
          <w:sz w:val="24"/>
          <w:szCs w:val="24"/>
          <w:lang w:val="en-IN"/>
        </w:rPr>
        <w:t xml:space="preserve"> as well as</w:t>
      </w:r>
      <w:r w:rsidR="00815BB0"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 job notifications and recruitment </w:t>
      </w:r>
      <w:r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15BB0" w:rsidRPr="00FD6C9E">
        <w:rPr>
          <w:rFonts w:ascii="Times New Roman" w:hAnsi="Times New Roman" w:cs="Times New Roman"/>
          <w:sz w:val="24"/>
          <w:szCs w:val="24"/>
          <w:lang w:val="en-IN"/>
        </w:rPr>
        <w:t>details</w:t>
      </w:r>
      <w:r w:rsidR="00BD12FA">
        <w:rPr>
          <w:rFonts w:ascii="Times New Roman" w:hAnsi="Times New Roman" w:cs="Times New Roman"/>
          <w:sz w:val="24"/>
          <w:szCs w:val="24"/>
          <w:lang w:val="en-IN"/>
        </w:rPr>
        <w:t xml:space="preserve">, student admission details including answer keys, specimen copies of entrance examination OMR sheets, etc. </w:t>
      </w:r>
      <w:r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to the </w:t>
      </w:r>
      <w:r w:rsidR="00BD12FA">
        <w:rPr>
          <w:rFonts w:ascii="Times New Roman" w:hAnsi="Times New Roman" w:cs="Times New Roman"/>
          <w:sz w:val="24"/>
          <w:szCs w:val="24"/>
          <w:lang w:val="en-IN"/>
        </w:rPr>
        <w:t>Head, Department of Electronics for directly uploading onto the Institute website</w:t>
      </w:r>
      <w:r w:rsidR="00BD12FA"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D12FA">
        <w:rPr>
          <w:rFonts w:ascii="Times New Roman" w:hAnsi="Times New Roman" w:cs="Times New Roman"/>
          <w:sz w:val="24"/>
          <w:szCs w:val="24"/>
          <w:lang w:val="en-IN"/>
        </w:rPr>
        <w:t xml:space="preserve">or the </w:t>
      </w:r>
      <w:r w:rsidRPr="00FD6C9E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Transparency Officer for uploading onto the </w:t>
      </w:r>
      <w:r w:rsidR="00815BB0"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newly developed </w:t>
      </w:r>
      <w:proofErr w:type="spellStart"/>
      <w:r w:rsidRPr="00FD6C9E">
        <w:rPr>
          <w:rFonts w:ascii="Times New Roman" w:hAnsi="Times New Roman" w:cs="Times New Roman"/>
          <w:sz w:val="24"/>
          <w:szCs w:val="24"/>
          <w:lang w:val="en-IN"/>
        </w:rPr>
        <w:t>SuoMotu</w:t>
      </w:r>
      <w:proofErr w:type="spellEnd"/>
      <w:r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 Disclosure </w:t>
      </w:r>
      <w:r w:rsidR="00815BB0"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platform </w:t>
      </w:r>
      <w:r w:rsidRPr="00FD6C9E">
        <w:rPr>
          <w:rFonts w:ascii="Times New Roman" w:hAnsi="Times New Roman" w:cs="Times New Roman"/>
          <w:sz w:val="24"/>
          <w:szCs w:val="24"/>
          <w:lang w:val="en-IN"/>
        </w:rPr>
        <w:t xml:space="preserve">on the Institute website. </w:t>
      </w:r>
    </w:p>
    <w:p w14:paraId="3B136FE8" w14:textId="37495B80" w:rsidR="000E67DD" w:rsidRPr="000E67DD" w:rsidRDefault="00E67C65" w:rsidP="000E6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    A draft circular prepared </w:t>
      </w:r>
      <w:bookmarkStart w:id="0" w:name="_GoBack"/>
      <w:bookmarkEnd w:id="0"/>
    </w:p>
    <w:p w14:paraId="73B8EC8C" w14:textId="77777777" w:rsidR="003B4C3E" w:rsidRDefault="003B4C3E" w:rsidP="003B4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857ABD3" w14:textId="77777777" w:rsidR="003B4C3E" w:rsidRPr="003B4C3E" w:rsidRDefault="003B4C3E" w:rsidP="003B4C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3B4C3E">
        <w:rPr>
          <w:rFonts w:ascii="Times New Roman" w:hAnsi="Times New Roman" w:cs="Times New Roman"/>
          <w:b/>
          <w:sz w:val="24"/>
          <w:szCs w:val="24"/>
          <w:lang w:val="en-IN"/>
        </w:rPr>
        <w:t>Annexure 1</w:t>
      </w:r>
    </w:p>
    <w:p w14:paraId="766785F5" w14:textId="77777777" w:rsidR="00201083" w:rsidRDefault="00201083" w:rsidP="00724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10283" w:type="dxa"/>
        <w:tblInd w:w="-252" w:type="dxa"/>
        <w:tblLook w:val="04A0" w:firstRow="1" w:lastRow="0" w:firstColumn="1" w:lastColumn="0" w:noHBand="0" w:noVBand="1"/>
      </w:tblPr>
      <w:tblGrid>
        <w:gridCol w:w="668"/>
        <w:gridCol w:w="7585"/>
        <w:gridCol w:w="2030"/>
      </w:tblGrid>
      <w:tr w:rsidR="00353BCC" w14:paraId="44F7DE4F" w14:textId="77777777" w:rsidTr="003B4C3E">
        <w:trPr>
          <w:tblHeader/>
        </w:trPr>
        <w:tc>
          <w:tcPr>
            <w:tcW w:w="668" w:type="dxa"/>
          </w:tcPr>
          <w:p w14:paraId="7C8AECB4" w14:textId="77777777" w:rsidR="00353BCC" w:rsidRPr="007E3BFA" w:rsidRDefault="00353BCC" w:rsidP="00353BCC">
            <w:pPr>
              <w:pStyle w:val="BodyText"/>
              <w:rPr>
                <w:b/>
                <w:bCs/>
                <w:lang w:val="en-IN"/>
              </w:rPr>
            </w:pPr>
            <w:proofErr w:type="spellStart"/>
            <w:r w:rsidRPr="007E3BFA">
              <w:rPr>
                <w:b/>
                <w:bCs/>
                <w:lang w:val="en-IN"/>
              </w:rPr>
              <w:t>Sl</w:t>
            </w:r>
            <w:proofErr w:type="spellEnd"/>
          </w:p>
          <w:p w14:paraId="78A7BA63" w14:textId="77777777" w:rsidR="00353BCC" w:rsidRPr="007E3BFA" w:rsidRDefault="00353BCC" w:rsidP="00353BCC">
            <w:pPr>
              <w:pStyle w:val="BodyText"/>
              <w:rPr>
                <w:b/>
                <w:bCs/>
                <w:lang w:val="en-IN"/>
              </w:rPr>
            </w:pPr>
            <w:r w:rsidRPr="007E3BFA">
              <w:rPr>
                <w:b/>
                <w:bCs/>
                <w:lang w:val="en-IN"/>
              </w:rPr>
              <w:t>No</w:t>
            </w:r>
          </w:p>
        </w:tc>
        <w:tc>
          <w:tcPr>
            <w:tcW w:w="7585" w:type="dxa"/>
          </w:tcPr>
          <w:p w14:paraId="55A651B0" w14:textId="77777777" w:rsidR="00353BCC" w:rsidRPr="007E3BFA" w:rsidRDefault="00353BCC" w:rsidP="007244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7E3B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Particulars of Information </w:t>
            </w:r>
          </w:p>
        </w:tc>
        <w:tc>
          <w:tcPr>
            <w:tcW w:w="2030" w:type="dxa"/>
          </w:tcPr>
          <w:p w14:paraId="6898B22A" w14:textId="77777777" w:rsidR="00353BCC" w:rsidRPr="007E3BFA" w:rsidRDefault="00430406" w:rsidP="007244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Information to be provided by</w:t>
            </w:r>
          </w:p>
        </w:tc>
      </w:tr>
      <w:tr w:rsidR="00353BCC" w14:paraId="37F21928" w14:textId="77777777" w:rsidTr="003B4C3E">
        <w:tc>
          <w:tcPr>
            <w:tcW w:w="668" w:type="dxa"/>
          </w:tcPr>
          <w:p w14:paraId="7418497F" w14:textId="77777777" w:rsidR="00353BCC" w:rsidRDefault="00353BCC" w:rsidP="0072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7585" w:type="dxa"/>
          </w:tcPr>
          <w:p w14:paraId="62C8944E" w14:textId="77777777" w:rsidR="00353BCC" w:rsidRDefault="00201083" w:rsidP="00430406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A</w:t>
            </w:r>
            <w:r w:rsidR="00353BCC" w:rsidRPr="00353BCC">
              <w:rPr>
                <w:lang w:val="en-IN"/>
              </w:rPr>
              <w:t xml:space="preserve"> br</w:t>
            </w:r>
            <w:r w:rsidR="002F7A58">
              <w:rPr>
                <w:lang w:val="en-IN"/>
              </w:rPr>
              <w:t xml:space="preserve">ief </w:t>
            </w:r>
            <w:r w:rsidR="002F7A58" w:rsidRPr="00430406">
              <w:rPr>
                <w:rFonts w:cs="Times New Roman"/>
                <w:lang w:val="en-IN"/>
              </w:rPr>
              <w:t xml:space="preserve">report on </w:t>
            </w:r>
            <w:r w:rsidRPr="00430406">
              <w:rPr>
                <w:rFonts w:cs="Times New Roman"/>
                <w:lang w:val="en-IN"/>
              </w:rPr>
              <w:t xml:space="preserve">the </w:t>
            </w:r>
            <w:r w:rsidR="002F7A58" w:rsidRPr="00430406">
              <w:rPr>
                <w:rFonts w:cs="Times New Roman"/>
                <w:lang w:val="en-IN"/>
              </w:rPr>
              <w:t>activit</w:t>
            </w:r>
            <w:r w:rsidR="00353BCC" w:rsidRPr="00430406">
              <w:rPr>
                <w:rFonts w:cs="Times New Roman"/>
                <w:lang w:val="en-IN"/>
              </w:rPr>
              <w:t xml:space="preserve">ies </w:t>
            </w:r>
            <w:r w:rsidR="00430406" w:rsidRPr="00430406">
              <w:rPr>
                <w:rFonts w:cs="Times New Roman"/>
                <w:lang w:val="en-IN"/>
              </w:rPr>
              <w:t>and services</w:t>
            </w:r>
            <w:r w:rsidR="00430406">
              <w:rPr>
                <w:lang w:val="en-IN"/>
              </w:rPr>
              <w:t xml:space="preserve"> </w:t>
            </w:r>
            <w:r w:rsidR="00353BCC" w:rsidRPr="00353BCC">
              <w:rPr>
                <w:lang w:val="en-IN"/>
              </w:rPr>
              <w:t xml:space="preserve">not exceeding </w:t>
            </w:r>
            <w:r w:rsidR="00BD12FA">
              <w:rPr>
                <w:lang w:val="en-IN"/>
              </w:rPr>
              <w:t>3</w:t>
            </w:r>
            <w:r w:rsidR="00353BCC" w:rsidRPr="00353BCC">
              <w:rPr>
                <w:lang w:val="en-IN"/>
              </w:rPr>
              <w:t xml:space="preserve">00 words </w:t>
            </w:r>
            <w:r>
              <w:rPr>
                <w:lang w:val="en-IN"/>
              </w:rPr>
              <w:t xml:space="preserve">along with a </w:t>
            </w:r>
            <w:r w:rsidR="00353BCC" w:rsidRPr="00353BCC">
              <w:rPr>
                <w:lang w:val="en-IN"/>
              </w:rPr>
              <w:t>compil</w:t>
            </w:r>
            <w:r>
              <w:rPr>
                <w:lang w:val="en-IN"/>
              </w:rPr>
              <w:t xml:space="preserve">ation </w:t>
            </w:r>
            <w:proofErr w:type="gramStart"/>
            <w:r>
              <w:rPr>
                <w:lang w:val="en-IN"/>
              </w:rPr>
              <w:t xml:space="preserve">of </w:t>
            </w:r>
            <w:r w:rsidR="00430406">
              <w:rPr>
                <w:lang w:val="en-IN"/>
              </w:rPr>
              <w:t xml:space="preserve"> </w:t>
            </w:r>
            <w:r w:rsidR="00353BCC" w:rsidRPr="00353BCC">
              <w:rPr>
                <w:lang w:val="en-IN"/>
              </w:rPr>
              <w:t>Frequently</w:t>
            </w:r>
            <w:proofErr w:type="gramEnd"/>
            <w:r w:rsidR="00353BCC" w:rsidRPr="00353BCC">
              <w:rPr>
                <w:lang w:val="en-IN"/>
              </w:rPr>
              <w:t xml:space="preserve"> Asked Questions (FAQ)</w:t>
            </w:r>
            <w:r w:rsidR="003B4C3E" w:rsidRPr="002F7A58">
              <w:rPr>
                <w:rFonts w:cs="Times New Roman"/>
                <w:lang w:val="en-IN"/>
              </w:rPr>
              <w:t xml:space="preserve"> </w:t>
            </w:r>
            <w:r w:rsidR="00430406">
              <w:rPr>
                <w:rFonts w:cs="Times New Roman"/>
                <w:lang w:val="en-IN"/>
              </w:rPr>
              <w:t>on</w:t>
            </w:r>
            <w:r w:rsidR="003B4C3E" w:rsidRPr="002F7A58">
              <w:rPr>
                <w:rFonts w:cs="Times New Roman"/>
                <w:lang w:val="en-IN"/>
              </w:rPr>
              <w:t xml:space="preserve"> </w:t>
            </w:r>
            <w:r w:rsidR="003B4C3E">
              <w:rPr>
                <w:rFonts w:cs="Times New Roman"/>
                <w:lang w:val="en-IN"/>
              </w:rPr>
              <w:t>various</w:t>
            </w:r>
            <w:r w:rsidR="003B4C3E" w:rsidRPr="002F7A58">
              <w:rPr>
                <w:rFonts w:cs="Times New Roman"/>
                <w:lang w:val="en-IN"/>
              </w:rPr>
              <w:t xml:space="preserve"> services </w:t>
            </w:r>
            <w:r w:rsidR="003B4C3E">
              <w:rPr>
                <w:rFonts w:cs="Times New Roman"/>
                <w:lang w:val="en-IN"/>
              </w:rPr>
              <w:t>and facilities</w:t>
            </w:r>
            <w:r w:rsidR="00430406">
              <w:rPr>
                <w:rFonts w:cs="Times New Roman"/>
                <w:lang w:val="en-IN"/>
              </w:rPr>
              <w:t xml:space="preserve"> pertaining to the Departments, Sections, Cells and Programmes  </w:t>
            </w:r>
          </w:p>
        </w:tc>
        <w:tc>
          <w:tcPr>
            <w:tcW w:w="2030" w:type="dxa"/>
          </w:tcPr>
          <w:p w14:paraId="43EE6840" w14:textId="77777777" w:rsidR="00353BCC" w:rsidRDefault="00430406" w:rsidP="00353BCC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Heads of the D</w:t>
            </w:r>
            <w:r w:rsidR="00353BCC">
              <w:rPr>
                <w:lang w:val="en-IN"/>
              </w:rPr>
              <w:t>epartments/</w:t>
            </w:r>
          </w:p>
          <w:p w14:paraId="2C223904" w14:textId="77777777" w:rsidR="00353BCC" w:rsidRDefault="00353BCC" w:rsidP="00430406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Sections</w:t>
            </w:r>
            <w:r w:rsidR="00430406">
              <w:rPr>
                <w:lang w:val="en-IN"/>
              </w:rPr>
              <w:t>/ Cells</w:t>
            </w:r>
            <w:r>
              <w:rPr>
                <w:lang w:val="en-IN"/>
              </w:rPr>
              <w:t xml:space="preserve"> </w:t>
            </w:r>
            <w:r w:rsidR="00430406">
              <w:rPr>
                <w:lang w:val="en-IN"/>
              </w:rPr>
              <w:t xml:space="preserve">and Programme Coordinators </w:t>
            </w:r>
          </w:p>
        </w:tc>
      </w:tr>
      <w:tr w:rsidR="00353BCC" w14:paraId="11A7E355" w14:textId="77777777" w:rsidTr="003B4C3E">
        <w:tc>
          <w:tcPr>
            <w:tcW w:w="668" w:type="dxa"/>
          </w:tcPr>
          <w:p w14:paraId="5DBBF10A" w14:textId="77777777" w:rsidR="00353BCC" w:rsidRDefault="003B4C3E" w:rsidP="0072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585" w:type="dxa"/>
          </w:tcPr>
          <w:p w14:paraId="0E1B00DA" w14:textId="77777777" w:rsidR="00353BCC" w:rsidRDefault="00353BCC" w:rsidP="00353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223E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Prepare a Staff directory with the following information</w:t>
            </w:r>
          </w:p>
          <w:p w14:paraId="3CFC541B" w14:textId="77777777" w:rsidR="00353BCC" w:rsidRPr="00353BCC" w:rsidRDefault="00353BCC" w:rsidP="007E3BFA">
            <w:pPr>
              <w:pStyle w:val="BodyText"/>
              <w:rPr>
                <w:lang w:val="en-IN"/>
              </w:rPr>
            </w:pPr>
            <w:r w:rsidRPr="00353BCC">
              <w:rPr>
                <w:lang w:val="en-IN"/>
              </w:rPr>
              <w:t>(a) Name</w:t>
            </w:r>
          </w:p>
          <w:p w14:paraId="37337064" w14:textId="77777777" w:rsidR="00353BCC" w:rsidRPr="00353BCC" w:rsidRDefault="00353BCC" w:rsidP="007E3BFA">
            <w:pPr>
              <w:pStyle w:val="BodyText"/>
              <w:rPr>
                <w:lang w:val="en-IN"/>
              </w:rPr>
            </w:pPr>
            <w:r w:rsidRPr="00353BCC">
              <w:rPr>
                <w:lang w:val="en-IN"/>
              </w:rPr>
              <w:t>(b) Designation</w:t>
            </w:r>
          </w:p>
          <w:p w14:paraId="4B6B8B56" w14:textId="77777777" w:rsidR="00353BCC" w:rsidRPr="00353BCC" w:rsidRDefault="00353BCC" w:rsidP="007E3BFA">
            <w:pPr>
              <w:pStyle w:val="BodyText"/>
              <w:rPr>
                <w:lang w:val="en-IN"/>
              </w:rPr>
            </w:pPr>
            <w:r w:rsidRPr="00353BCC">
              <w:rPr>
                <w:lang w:val="en-IN"/>
              </w:rPr>
              <w:t xml:space="preserve">(c) Date of Joining </w:t>
            </w:r>
          </w:p>
          <w:p w14:paraId="77CD485E" w14:textId="77777777" w:rsidR="00353BCC" w:rsidRPr="00353BCC" w:rsidRDefault="00353BCC" w:rsidP="007E3BFA">
            <w:pPr>
              <w:pStyle w:val="BodyText"/>
              <w:rPr>
                <w:lang w:val="en-IN"/>
              </w:rPr>
            </w:pPr>
            <w:r w:rsidRPr="00353BCC">
              <w:rPr>
                <w:lang w:val="en-IN"/>
              </w:rPr>
              <w:t>(d) Educational Qualification</w:t>
            </w:r>
          </w:p>
          <w:p w14:paraId="195E2E18" w14:textId="77777777" w:rsidR="00353BCC" w:rsidRPr="00353BCC" w:rsidRDefault="00353BCC" w:rsidP="007E3BFA">
            <w:pPr>
              <w:pStyle w:val="BodyText"/>
              <w:rPr>
                <w:lang w:val="en-IN"/>
              </w:rPr>
            </w:pPr>
            <w:r w:rsidRPr="00353BCC">
              <w:rPr>
                <w:lang w:val="en-IN"/>
              </w:rPr>
              <w:t>(e) Mode of Appointment (Regular / Contract)</w:t>
            </w:r>
          </w:p>
          <w:p w14:paraId="4D1B1095" w14:textId="77777777" w:rsidR="00353BCC" w:rsidRPr="00353BCC" w:rsidRDefault="00353BCC" w:rsidP="007E3BFA">
            <w:pPr>
              <w:pStyle w:val="BodyText"/>
              <w:rPr>
                <w:lang w:val="en-IN"/>
              </w:rPr>
            </w:pPr>
            <w:r w:rsidRPr="00353BCC">
              <w:rPr>
                <w:lang w:val="en-IN"/>
              </w:rPr>
              <w:t>(f) Phone – Landline (O)</w:t>
            </w:r>
          </w:p>
          <w:p w14:paraId="2257F102" w14:textId="77777777" w:rsidR="00353BCC" w:rsidRPr="00353BCC" w:rsidRDefault="00353BCC" w:rsidP="007E3BFA">
            <w:pPr>
              <w:pStyle w:val="BodyText"/>
              <w:rPr>
                <w:lang w:val="en-IN"/>
              </w:rPr>
            </w:pPr>
            <w:r w:rsidRPr="00353BCC">
              <w:rPr>
                <w:lang w:val="en-IN"/>
              </w:rPr>
              <w:t xml:space="preserve">(g) Phone – Mobile </w:t>
            </w:r>
          </w:p>
          <w:p w14:paraId="22C59B24" w14:textId="77777777" w:rsidR="00353BCC" w:rsidRPr="00353BCC" w:rsidRDefault="00353BCC" w:rsidP="007E3BFA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>(h</w:t>
            </w:r>
            <w:r w:rsidRPr="005223E1">
              <w:rPr>
                <w:lang w:val="en-IN"/>
              </w:rPr>
              <w:t>) E-mail</w:t>
            </w:r>
          </w:p>
        </w:tc>
        <w:tc>
          <w:tcPr>
            <w:tcW w:w="2030" w:type="dxa"/>
          </w:tcPr>
          <w:p w14:paraId="11DD7D83" w14:textId="77777777" w:rsidR="00430406" w:rsidRDefault="00430406" w:rsidP="00430406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Heads of the Departments/</w:t>
            </w:r>
          </w:p>
          <w:p w14:paraId="7924BE5D" w14:textId="77777777" w:rsidR="00353BCC" w:rsidRDefault="00430406" w:rsidP="00430406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Sections</w:t>
            </w:r>
          </w:p>
        </w:tc>
      </w:tr>
      <w:tr w:rsidR="00353BCC" w14:paraId="5CBF4C89" w14:textId="77777777" w:rsidTr="003B4C3E">
        <w:trPr>
          <w:trHeight w:val="1503"/>
        </w:trPr>
        <w:tc>
          <w:tcPr>
            <w:tcW w:w="668" w:type="dxa"/>
          </w:tcPr>
          <w:p w14:paraId="70C8FCEE" w14:textId="77777777" w:rsidR="00353BCC" w:rsidRDefault="003B4C3E" w:rsidP="0072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7585" w:type="dxa"/>
          </w:tcPr>
          <w:p w14:paraId="699C3A7B" w14:textId="77777777" w:rsidR="00353BCC" w:rsidRPr="00353BCC" w:rsidRDefault="00353BCC" w:rsidP="00353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53BC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Roles and Responsibilities of the Staff members</w:t>
            </w:r>
          </w:p>
          <w:p w14:paraId="297C82FC" w14:textId="77777777" w:rsidR="00353BCC" w:rsidRPr="00F72F89" w:rsidRDefault="00353BCC" w:rsidP="00F72F89">
            <w:pPr>
              <w:pStyle w:val="BodyText"/>
            </w:pPr>
            <w:r w:rsidRPr="00F72F89">
              <w:t>(a) Name of the Staff</w:t>
            </w:r>
          </w:p>
          <w:p w14:paraId="28B9D284" w14:textId="77777777" w:rsidR="00353BCC" w:rsidRPr="00F72F89" w:rsidRDefault="00353BCC" w:rsidP="00F72F89">
            <w:pPr>
              <w:pStyle w:val="BodyText"/>
            </w:pPr>
            <w:r w:rsidRPr="00F72F89">
              <w:t>(b) Designation</w:t>
            </w:r>
          </w:p>
          <w:p w14:paraId="7BCDEB0A" w14:textId="77777777" w:rsidR="00353BCC" w:rsidRPr="005223E1" w:rsidRDefault="00353BCC" w:rsidP="00F72F89">
            <w:pPr>
              <w:pStyle w:val="BodyText"/>
              <w:rPr>
                <w:lang w:val="en-IN"/>
              </w:rPr>
            </w:pPr>
            <w:r w:rsidRPr="00F72F89">
              <w:t>(c) Assigned roles and responsibilities</w:t>
            </w:r>
          </w:p>
        </w:tc>
        <w:tc>
          <w:tcPr>
            <w:tcW w:w="2030" w:type="dxa"/>
          </w:tcPr>
          <w:p w14:paraId="25BEDDB7" w14:textId="77777777" w:rsidR="00E64174" w:rsidRDefault="00E64174" w:rsidP="00E64174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Heads of the Departments/</w:t>
            </w:r>
          </w:p>
          <w:p w14:paraId="264C6B5B" w14:textId="77777777" w:rsidR="00353BCC" w:rsidRDefault="00E64174" w:rsidP="00E64174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Sections</w:t>
            </w:r>
          </w:p>
        </w:tc>
      </w:tr>
      <w:tr w:rsidR="00353BCC" w14:paraId="027F9B86" w14:textId="77777777" w:rsidTr="003B4C3E">
        <w:tc>
          <w:tcPr>
            <w:tcW w:w="668" w:type="dxa"/>
          </w:tcPr>
          <w:p w14:paraId="31E812BD" w14:textId="77777777" w:rsidR="00353BCC" w:rsidRDefault="003B4C3E" w:rsidP="0072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7585" w:type="dxa"/>
          </w:tcPr>
          <w:p w14:paraId="2F23B6E0" w14:textId="77777777" w:rsidR="00353BCC" w:rsidRPr="00353BCC" w:rsidRDefault="00353BCC" w:rsidP="00353BC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Particulars of </w:t>
            </w:r>
            <w:r w:rsidR="00E641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specific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facilities and services offered</w:t>
            </w:r>
            <w:r w:rsidR="00E0601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to citizens </w:t>
            </w:r>
          </w:p>
          <w:p w14:paraId="082B7D87" w14:textId="77777777" w:rsidR="00E64174" w:rsidRDefault="00E64174" w:rsidP="007E3BFA">
            <w:pPr>
              <w:pStyle w:val="BodyText"/>
              <w:numPr>
                <w:ilvl w:val="0"/>
                <w:numId w:val="26"/>
              </w:numPr>
              <w:ind w:left="293" w:hanging="142"/>
              <w:rPr>
                <w:lang w:val="en-IN"/>
              </w:rPr>
            </w:pPr>
            <w:r>
              <w:rPr>
                <w:lang w:val="en-IN"/>
              </w:rPr>
              <w:t>Name of the Facility/ Service</w:t>
            </w:r>
          </w:p>
          <w:p w14:paraId="077B68D5" w14:textId="77777777" w:rsidR="00353BCC" w:rsidRPr="00E0601D" w:rsidRDefault="00353BCC" w:rsidP="007E3BFA">
            <w:pPr>
              <w:pStyle w:val="BodyText"/>
              <w:numPr>
                <w:ilvl w:val="0"/>
                <w:numId w:val="26"/>
              </w:numPr>
              <w:ind w:left="293" w:hanging="142"/>
              <w:rPr>
                <w:lang w:val="en-IN"/>
              </w:rPr>
            </w:pPr>
            <w:r w:rsidRPr="00E0601D">
              <w:rPr>
                <w:lang w:val="en-IN"/>
              </w:rPr>
              <w:t>Fee charged</w:t>
            </w:r>
            <w:r w:rsidR="00E64174">
              <w:rPr>
                <w:lang w:val="en-IN"/>
              </w:rPr>
              <w:t>,</w:t>
            </w:r>
            <w:r w:rsidRPr="00E0601D">
              <w:rPr>
                <w:lang w:val="en-IN"/>
              </w:rPr>
              <w:t xml:space="preserve"> if any </w:t>
            </w:r>
          </w:p>
          <w:p w14:paraId="24715D1E" w14:textId="77777777" w:rsidR="00F72F89" w:rsidRPr="00E0601D" w:rsidRDefault="00353BCC" w:rsidP="00E64174">
            <w:pPr>
              <w:pStyle w:val="BodyText"/>
              <w:numPr>
                <w:ilvl w:val="0"/>
                <w:numId w:val="26"/>
              </w:numPr>
              <w:ind w:left="293" w:hanging="142"/>
              <w:rPr>
                <w:lang w:val="en-IN"/>
              </w:rPr>
            </w:pPr>
            <w:r w:rsidRPr="00E0601D">
              <w:rPr>
                <w:lang w:val="en-IN"/>
              </w:rPr>
              <w:t xml:space="preserve">Timings of the services offered </w:t>
            </w:r>
          </w:p>
        </w:tc>
        <w:tc>
          <w:tcPr>
            <w:tcW w:w="2030" w:type="dxa"/>
          </w:tcPr>
          <w:p w14:paraId="2C0E020B" w14:textId="77777777" w:rsidR="00E64174" w:rsidRDefault="00E64174" w:rsidP="00E64174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Heads of the Departments/</w:t>
            </w:r>
          </w:p>
          <w:p w14:paraId="3071380A" w14:textId="77777777" w:rsidR="00353BCC" w:rsidRDefault="00E64174" w:rsidP="00E64174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Sections</w:t>
            </w:r>
          </w:p>
        </w:tc>
      </w:tr>
      <w:tr w:rsidR="00353BCC" w14:paraId="6E30FD08" w14:textId="77777777" w:rsidTr="003B4C3E">
        <w:tc>
          <w:tcPr>
            <w:tcW w:w="668" w:type="dxa"/>
          </w:tcPr>
          <w:p w14:paraId="747E0685" w14:textId="77777777" w:rsidR="00353BCC" w:rsidRDefault="003B4C3E" w:rsidP="0072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7585" w:type="dxa"/>
          </w:tcPr>
          <w:p w14:paraId="21CD07EB" w14:textId="77777777" w:rsidR="00353BCC" w:rsidRDefault="00353BCC" w:rsidP="00F72F89">
            <w:pPr>
              <w:pStyle w:val="BodyText"/>
              <w:rPr>
                <w:lang w:val="en-IN"/>
              </w:rPr>
            </w:pPr>
            <w:r w:rsidRPr="00353BCC">
              <w:rPr>
                <w:lang w:val="en-IN"/>
              </w:rPr>
              <w:t xml:space="preserve">Documents held by the departments / Sections and format </w:t>
            </w:r>
          </w:p>
          <w:p w14:paraId="51B586A1" w14:textId="77777777" w:rsidR="00353BCC" w:rsidRPr="00E0601D" w:rsidRDefault="00E0601D" w:rsidP="00F72F89">
            <w:pPr>
              <w:pStyle w:val="BodyText"/>
              <w:rPr>
                <w:lang w:val="en-IN"/>
              </w:rPr>
            </w:pPr>
            <w:r w:rsidRPr="00E0601D">
              <w:rPr>
                <w:lang w:val="en-IN"/>
              </w:rPr>
              <w:t xml:space="preserve">(a) </w:t>
            </w:r>
            <w:r w:rsidR="00353BCC" w:rsidRPr="00E0601D">
              <w:rPr>
                <w:lang w:val="en-IN"/>
              </w:rPr>
              <w:t xml:space="preserve">Name/ title of the document/record/ other information </w:t>
            </w:r>
          </w:p>
          <w:p w14:paraId="3BFABA89" w14:textId="77777777" w:rsidR="00E0601D" w:rsidRDefault="00E0601D" w:rsidP="00F72F89">
            <w:pPr>
              <w:pStyle w:val="BodyText"/>
              <w:rPr>
                <w:lang w:val="en-IN"/>
              </w:rPr>
            </w:pPr>
            <w:r w:rsidRPr="00E0601D">
              <w:rPr>
                <w:lang w:val="en-IN"/>
              </w:rPr>
              <w:t>(b)</w:t>
            </w:r>
            <w:r>
              <w:rPr>
                <w:lang w:val="en-IN"/>
              </w:rPr>
              <w:t xml:space="preserve"> </w:t>
            </w:r>
            <w:r w:rsidR="00E64174">
              <w:rPr>
                <w:lang w:val="en-IN"/>
              </w:rPr>
              <w:t>Category</w:t>
            </w:r>
            <w:r w:rsidR="00353BCC" w:rsidRPr="00E0601D">
              <w:rPr>
                <w:lang w:val="en-IN"/>
              </w:rPr>
              <w:t xml:space="preserve"> of document</w:t>
            </w:r>
          </w:p>
          <w:p w14:paraId="1CD2F0C4" w14:textId="77777777" w:rsidR="00353BCC" w:rsidRDefault="00E0601D" w:rsidP="00F72F89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 xml:space="preserve">(c) </w:t>
            </w:r>
            <w:r w:rsidR="00353BCC" w:rsidRPr="00E0601D">
              <w:rPr>
                <w:lang w:val="en-IN"/>
              </w:rPr>
              <w:t>Custodian of document</w:t>
            </w:r>
          </w:p>
          <w:p w14:paraId="636B3E42" w14:textId="77777777" w:rsidR="00F72F89" w:rsidRPr="00E0601D" w:rsidRDefault="00E64174" w:rsidP="00E64174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>(d) Format (Print / Electronic)</w:t>
            </w:r>
          </w:p>
        </w:tc>
        <w:tc>
          <w:tcPr>
            <w:tcW w:w="2030" w:type="dxa"/>
          </w:tcPr>
          <w:p w14:paraId="24404684" w14:textId="77777777" w:rsidR="00E0601D" w:rsidRDefault="00E0601D" w:rsidP="00E0601D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All departments/</w:t>
            </w:r>
          </w:p>
          <w:p w14:paraId="50DDF5F1" w14:textId="77777777" w:rsidR="00353BCC" w:rsidRDefault="00E0601D" w:rsidP="00E64174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 xml:space="preserve">Sections </w:t>
            </w:r>
          </w:p>
        </w:tc>
      </w:tr>
      <w:tr w:rsidR="00E0601D" w14:paraId="75065B93" w14:textId="77777777" w:rsidTr="003B4C3E">
        <w:tc>
          <w:tcPr>
            <w:tcW w:w="668" w:type="dxa"/>
          </w:tcPr>
          <w:p w14:paraId="68681DFB" w14:textId="77777777" w:rsidR="00E0601D" w:rsidRDefault="00E64174" w:rsidP="0072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  <w:tc>
          <w:tcPr>
            <w:tcW w:w="7585" w:type="dxa"/>
          </w:tcPr>
          <w:p w14:paraId="7D530C9B" w14:textId="77777777" w:rsidR="00E0601D" w:rsidRPr="00E0601D" w:rsidRDefault="00E0601D" w:rsidP="00E06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0601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Manner of execution of subsidiary programme</w:t>
            </w:r>
            <w:r w:rsidR="00E641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gramStart"/>
            <w:r w:rsidR="00E641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offered, </w:t>
            </w:r>
            <w:r w:rsidRPr="00E0601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E641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</w:t>
            </w:r>
            <w:proofErr w:type="gramEnd"/>
            <w:r w:rsidR="00E6417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if any</w:t>
            </w:r>
          </w:p>
          <w:p w14:paraId="7617A21F" w14:textId="77777777" w:rsidR="00E0601D" w:rsidRPr="00DC79C3" w:rsidRDefault="00E0601D" w:rsidP="007E3BFA">
            <w:pPr>
              <w:pStyle w:val="BodyText"/>
              <w:numPr>
                <w:ilvl w:val="0"/>
                <w:numId w:val="28"/>
              </w:numPr>
              <w:rPr>
                <w:lang w:val="en-IN"/>
              </w:rPr>
            </w:pPr>
            <w:r w:rsidRPr="00DC79C3">
              <w:rPr>
                <w:lang w:val="en-IN"/>
              </w:rPr>
              <w:t>Name of the programme of activity</w:t>
            </w:r>
          </w:p>
          <w:p w14:paraId="03B37D5F" w14:textId="77777777" w:rsidR="00E0601D" w:rsidRPr="00DC79C3" w:rsidRDefault="00E0601D" w:rsidP="007E3BFA">
            <w:pPr>
              <w:pStyle w:val="BodyText"/>
              <w:numPr>
                <w:ilvl w:val="0"/>
                <w:numId w:val="28"/>
              </w:numPr>
              <w:rPr>
                <w:lang w:val="en-IN"/>
              </w:rPr>
            </w:pPr>
            <w:r w:rsidRPr="00DC79C3">
              <w:rPr>
                <w:lang w:val="en-IN"/>
              </w:rPr>
              <w:t>Objective of the programme</w:t>
            </w:r>
          </w:p>
          <w:p w14:paraId="17DD4D9A" w14:textId="77777777" w:rsidR="00E0601D" w:rsidRPr="00DC79C3" w:rsidRDefault="00E0601D" w:rsidP="007E3BFA">
            <w:pPr>
              <w:pStyle w:val="BodyText"/>
              <w:numPr>
                <w:ilvl w:val="0"/>
                <w:numId w:val="28"/>
              </w:numPr>
              <w:rPr>
                <w:lang w:val="en-IN"/>
              </w:rPr>
            </w:pPr>
            <w:r w:rsidRPr="00DC79C3">
              <w:rPr>
                <w:lang w:val="en-IN"/>
              </w:rPr>
              <w:t>Procedure to avail benefits</w:t>
            </w:r>
          </w:p>
          <w:p w14:paraId="1FF6C73E" w14:textId="77777777" w:rsidR="00E0601D" w:rsidRPr="00DC79C3" w:rsidRDefault="00E0601D" w:rsidP="007E3BFA">
            <w:pPr>
              <w:pStyle w:val="BodyText"/>
              <w:numPr>
                <w:ilvl w:val="0"/>
                <w:numId w:val="28"/>
              </w:numPr>
              <w:rPr>
                <w:lang w:val="en-IN"/>
              </w:rPr>
            </w:pPr>
            <w:r w:rsidRPr="00DC79C3">
              <w:rPr>
                <w:lang w:val="en-IN"/>
              </w:rPr>
              <w:lastRenderedPageBreak/>
              <w:t>Duration of the programme/ scheme</w:t>
            </w:r>
          </w:p>
          <w:p w14:paraId="59465523" w14:textId="77777777" w:rsidR="00E0601D" w:rsidRPr="00DC79C3" w:rsidRDefault="00E0601D" w:rsidP="007E3BFA">
            <w:pPr>
              <w:pStyle w:val="BodyText"/>
              <w:numPr>
                <w:ilvl w:val="0"/>
                <w:numId w:val="28"/>
              </w:numPr>
              <w:rPr>
                <w:lang w:val="en-IN"/>
              </w:rPr>
            </w:pPr>
            <w:proofErr w:type="gramStart"/>
            <w:r w:rsidRPr="00DC79C3">
              <w:rPr>
                <w:lang w:val="en-IN"/>
              </w:rPr>
              <w:t>Physical  and</w:t>
            </w:r>
            <w:proofErr w:type="gramEnd"/>
            <w:r w:rsidRPr="00DC79C3">
              <w:rPr>
                <w:lang w:val="en-IN"/>
              </w:rPr>
              <w:t xml:space="preserve">  financial  targets  of  the programme</w:t>
            </w:r>
          </w:p>
          <w:p w14:paraId="7A3D01B8" w14:textId="77777777" w:rsidR="00E0601D" w:rsidRDefault="00E0601D" w:rsidP="007E3BFA">
            <w:pPr>
              <w:pStyle w:val="BodyText"/>
              <w:numPr>
                <w:ilvl w:val="0"/>
                <w:numId w:val="28"/>
              </w:numPr>
              <w:rPr>
                <w:lang w:val="en-IN"/>
              </w:rPr>
            </w:pPr>
            <w:r>
              <w:rPr>
                <w:lang w:val="en-IN"/>
              </w:rPr>
              <w:t>Nature /</w:t>
            </w:r>
            <w:r w:rsidRPr="00DC79C3">
              <w:rPr>
                <w:lang w:val="en-IN"/>
              </w:rPr>
              <w:t>scale of subsidy /amount allotted</w:t>
            </w:r>
          </w:p>
          <w:p w14:paraId="1177E02A" w14:textId="77777777" w:rsidR="00E0601D" w:rsidRDefault="00E0601D" w:rsidP="007E3BFA">
            <w:pPr>
              <w:pStyle w:val="BodyText"/>
              <w:numPr>
                <w:ilvl w:val="0"/>
                <w:numId w:val="28"/>
              </w:numPr>
              <w:ind w:left="860" w:hanging="425"/>
              <w:rPr>
                <w:lang w:val="en-IN"/>
              </w:rPr>
            </w:pPr>
            <w:r w:rsidRPr="007E3BFA">
              <w:rPr>
                <w:lang w:val="en-IN"/>
              </w:rPr>
              <w:t>Eligibility criteria for grant of subsidy</w:t>
            </w:r>
          </w:p>
          <w:p w14:paraId="3EDF6986" w14:textId="77777777" w:rsidR="00E0601D" w:rsidRDefault="00E0601D" w:rsidP="00F72F89">
            <w:pPr>
              <w:pStyle w:val="BodyText"/>
              <w:numPr>
                <w:ilvl w:val="0"/>
                <w:numId w:val="28"/>
              </w:numPr>
              <w:ind w:left="1002" w:hanging="567"/>
              <w:rPr>
                <w:lang w:val="en-IN"/>
              </w:rPr>
            </w:pPr>
            <w:proofErr w:type="gramStart"/>
            <w:r w:rsidRPr="00F72F89">
              <w:rPr>
                <w:lang w:val="en-IN"/>
              </w:rPr>
              <w:t>Details  of</w:t>
            </w:r>
            <w:proofErr w:type="gramEnd"/>
            <w:r w:rsidRPr="00F72F89">
              <w:rPr>
                <w:lang w:val="en-IN"/>
              </w:rPr>
              <w:t xml:space="preserve">  beneficiaries  of   subsidy programme </w:t>
            </w:r>
          </w:p>
          <w:p w14:paraId="1BE01159" w14:textId="77777777" w:rsidR="00F72F89" w:rsidRDefault="00F72F89" w:rsidP="00F72F89">
            <w:pPr>
              <w:pStyle w:val="BodyText"/>
              <w:ind w:left="0"/>
              <w:rPr>
                <w:lang w:val="en-IN"/>
              </w:rPr>
            </w:pPr>
          </w:p>
          <w:p w14:paraId="7E064ABC" w14:textId="77777777" w:rsidR="00F72F89" w:rsidRPr="00F72F89" w:rsidRDefault="00F72F89" w:rsidP="00F72F89">
            <w:pPr>
              <w:pStyle w:val="BodyText"/>
              <w:ind w:left="0"/>
              <w:rPr>
                <w:lang w:val="en-IN"/>
              </w:rPr>
            </w:pPr>
          </w:p>
        </w:tc>
        <w:tc>
          <w:tcPr>
            <w:tcW w:w="2030" w:type="dxa"/>
          </w:tcPr>
          <w:p w14:paraId="526E1278" w14:textId="77777777" w:rsidR="002F7A58" w:rsidRDefault="002F7A58" w:rsidP="002F7A5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lastRenderedPageBreak/>
              <w:t>All departments/</w:t>
            </w:r>
          </w:p>
          <w:p w14:paraId="63C76F51" w14:textId="77777777" w:rsidR="00E0601D" w:rsidRDefault="002F7A58" w:rsidP="002F7A5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Sections / Units</w:t>
            </w:r>
          </w:p>
        </w:tc>
      </w:tr>
      <w:tr w:rsidR="00E0601D" w14:paraId="358002DD" w14:textId="77777777" w:rsidTr="003B4C3E">
        <w:tc>
          <w:tcPr>
            <w:tcW w:w="668" w:type="dxa"/>
          </w:tcPr>
          <w:p w14:paraId="0FF41EDA" w14:textId="77777777" w:rsidR="00E0601D" w:rsidRDefault="00E64174" w:rsidP="0072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  <w:tc>
          <w:tcPr>
            <w:tcW w:w="7585" w:type="dxa"/>
          </w:tcPr>
          <w:p w14:paraId="23503BD5" w14:textId="77777777" w:rsidR="00E0601D" w:rsidRPr="00E0601D" w:rsidRDefault="00E0601D" w:rsidP="00E060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0601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Particula</w:t>
            </w:r>
            <w:r w:rsidR="00C7569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rs of recipients of concessions</w:t>
            </w:r>
            <w:r w:rsidRPr="00E0601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offered</w:t>
            </w:r>
            <w:r w:rsidR="00C7569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if any</w:t>
            </w:r>
            <w:r w:rsidRPr="00E0601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14:paraId="58141B6A" w14:textId="77777777" w:rsidR="00E0601D" w:rsidRPr="00E0601D" w:rsidRDefault="00E0601D" w:rsidP="007E3BFA">
            <w:pPr>
              <w:pStyle w:val="BodyText"/>
              <w:rPr>
                <w:lang w:val="en-IN"/>
              </w:rPr>
            </w:pPr>
            <w:r w:rsidRPr="00E0601D">
              <w:rPr>
                <w:lang w:val="en-IN"/>
              </w:rPr>
              <w:t>(</w:t>
            </w:r>
            <w:proofErr w:type="spellStart"/>
            <w:r w:rsidRPr="00E0601D">
              <w:rPr>
                <w:lang w:val="en-IN"/>
              </w:rPr>
              <w:t>i</w:t>
            </w:r>
            <w:proofErr w:type="spellEnd"/>
            <w:r w:rsidRPr="00E0601D">
              <w:rPr>
                <w:lang w:val="en-IN"/>
              </w:rPr>
              <w:t>) Concessions, permits or authorizations granted by public authority</w:t>
            </w:r>
          </w:p>
          <w:p w14:paraId="166CA4D3" w14:textId="77777777" w:rsidR="00E0601D" w:rsidRPr="00E0601D" w:rsidRDefault="00E0601D" w:rsidP="007E3BFA">
            <w:pPr>
              <w:pStyle w:val="BodyText"/>
              <w:rPr>
                <w:lang w:val="en-IN"/>
              </w:rPr>
            </w:pPr>
            <w:r w:rsidRPr="00E0601D">
              <w:rPr>
                <w:lang w:val="en-IN"/>
              </w:rPr>
              <w:t>(i</w:t>
            </w:r>
            <w:r w:rsidR="002F7A58">
              <w:rPr>
                <w:lang w:val="en-IN"/>
              </w:rPr>
              <w:t xml:space="preserve">i) For each </w:t>
            </w:r>
            <w:proofErr w:type="gramStart"/>
            <w:r w:rsidR="002F7A58">
              <w:rPr>
                <w:lang w:val="en-IN"/>
              </w:rPr>
              <w:t>concessions</w:t>
            </w:r>
            <w:proofErr w:type="gramEnd"/>
            <w:r w:rsidR="002F7A58">
              <w:rPr>
                <w:lang w:val="en-IN"/>
              </w:rPr>
              <w:t>, permit</w:t>
            </w:r>
            <w:r w:rsidRPr="00E0601D">
              <w:rPr>
                <w:lang w:val="en-IN"/>
              </w:rPr>
              <w:t xml:space="preserve"> authorization granted</w:t>
            </w:r>
          </w:p>
          <w:p w14:paraId="60FBFB08" w14:textId="77777777" w:rsidR="00E0601D" w:rsidRPr="00E0601D" w:rsidRDefault="002F7A58" w:rsidP="007E3BFA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 xml:space="preserve">    </w:t>
            </w:r>
            <w:r w:rsidR="00E0601D" w:rsidRPr="00E0601D">
              <w:rPr>
                <w:lang w:val="en-IN"/>
              </w:rPr>
              <w:t>a) Eligibility criteria</w:t>
            </w:r>
          </w:p>
          <w:p w14:paraId="3DDA4D94" w14:textId="77777777" w:rsidR="00E0601D" w:rsidRPr="002F7A58" w:rsidRDefault="002F7A58" w:rsidP="00C7569B">
            <w:pPr>
              <w:pStyle w:val="BodyText"/>
              <w:ind w:left="574" w:hanging="455"/>
              <w:rPr>
                <w:lang w:val="en-IN"/>
              </w:rPr>
            </w:pPr>
            <w:r>
              <w:rPr>
                <w:lang w:val="en-IN"/>
              </w:rPr>
              <w:t xml:space="preserve">    b) Procedure </w:t>
            </w:r>
            <w:r w:rsidR="00E0601D" w:rsidRPr="002F7A58">
              <w:rPr>
                <w:lang w:val="en-IN"/>
              </w:rPr>
              <w:t>for getting the concession/ grant and/ or permits of authorizations</w:t>
            </w:r>
          </w:p>
          <w:p w14:paraId="7ADF0147" w14:textId="77777777" w:rsidR="00E0601D" w:rsidRPr="002F7A58" w:rsidRDefault="002F7A58" w:rsidP="007E3BFA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 xml:space="preserve">   </w:t>
            </w:r>
            <w:r w:rsidR="00E0601D" w:rsidRPr="002F7A58">
              <w:rPr>
                <w:lang w:val="en-IN"/>
              </w:rPr>
              <w:t>c) Name and address of the recipients given concessions/ permits or authorisations</w:t>
            </w:r>
          </w:p>
          <w:p w14:paraId="5840EAD1" w14:textId="77777777" w:rsidR="00E0601D" w:rsidRDefault="002F7A58" w:rsidP="007E3BFA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 xml:space="preserve">   </w:t>
            </w:r>
            <w:r w:rsidR="00E0601D">
              <w:rPr>
                <w:lang w:val="en-IN"/>
              </w:rPr>
              <w:t>d</w:t>
            </w:r>
            <w:r w:rsidR="00E0601D" w:rsidRPr="00DC79C3">
              <w:rPr>
                <w:lang w:val="en-IN"/>
              </w:rPr>
              <w:t xml:space="preserve">) Date of </w:t>
            </w:r>
            <w:proofErr w:type="gramStart"/>
            <w:r w:rsidR="00E0601D" w:rsidRPr="00DC79C3">
              <w:rPr>
                <w:lang w:val="en-IN"/>
              </w:rPr>
              <w:t>award  of</w:t>
            </w:r>
            <w:proofErr w:type="gramEnd"/>
            <w:r w:rsidR="00E0601D" w:rsidRPr="00DC79C3">
              <w:rPr>
                <w:lang w:val="en-IN"/>
              </w:rPr>
              <w:t xml:space="preserve"> concessions /permits of authorizations</w:t>
            </w:r>
            <w:r w:rsidR="00E0601D">
              <w:rPr>
                <w:lang w:val="en-IN"/>
              </w:rPr>
              <w:t xml:space="preserve"> </w:t>
            </w:r>
          </w:p>
          <w:p w14:paraId="4D7D2EAA" w14:textId="77777777" w:rsidR="002F7A58" w:rsidRPr="00E0601D" w:rsidRDefault="002F7A58" w:rsidP="00C7569B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 xml:space="preserve">(iii) Details of beneficiaries of recipients of concessions </w:t>
            </w:r>
          </w:p>
        </w:tc>
        <w:tc>
          <w:tcPr>
            <w:tcW w:w="2030" w:type="dxa"/>
          </w:tcPr>
          <w:p w14:paraId="56740852" w14:textId="77777777" w:rsidR="002F7A58" w:rsidRDefault="002F7A58" w:rsidP="002F7A5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All departments/</w:t>
            </w:r>
          </w:p>
          <w:p w14:paraId="3C702674" w14:textId="77777777" w:rsidR="00E0601D" w:rsidRDefault="002F7A58" w:rsidP="002F7A5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Sections / Units</w:t>
            </w:r>
          </w:p>
        </w:tc>
      </w:tr>
      <w:tr w:rsidR="002F7A58" w14:paraId="5DD12C37" w14:textId="77777777" w:rsidTr="003B4C3E">
        <w:tc>
          <w:tcPr>
            <w:tcW w:w="668" w:type="dxa"/>
          </w:tcPr>
          <w:p w14:paraId="0AFAA025" w14:textId="77777777" w:rsidR="002F7A58" w:rsidRDefault="003B4C3E" w:rsidP="0072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</w:p>
        </w:tc>
        <w:tc>
          <w:tcPr>
            <w:tcW w:w="7585" w:type="dxa"/>
          </w:tcPr>
          <w:p w14:paraId="4BDE6656" w14:textId="77777777" w:rsidR="002F7A58" w:rsidRPr="002F7A58" w:rsidRDefault="002F7A58" w:rsidP="002F7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F7A5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Public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2D01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rivate </w:t>
            </w:r>
            <w:r w:rsidR="002D01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artnership</w:t>
            </w:r>
            <w:r w:rsidR="002D01FF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(PPP)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consortium</w:t>
            </w:r>
            <w:r w:rsidR="00C7569B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if any</w:t>
            </w:r>
          </w:p>
          <w:p w14:paraId="2E08C23E" w14:textId="77777777" w:rsidR="002F7A58" w:rsidRPr="00EC596F" w:rsidRDefault="002F7A58" w:rsidP="007E3BFA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>(</w:t>
            </w:r>
            <w:proofErr w:type="spellStart"/>
            <w:r>
              <w:rPr>
                <w:lang w:val="en-IN"/>
              </w:rPr>
              <w:t>i</w:t>
            </w:r>
            <w:proofErr w:type="spellEnd"/>
            <w:r w:rsidRPr="00EC596F">
              <w:rPr>
                <w:lang w:val="en-IN"/>
              </w:rPr>
              <w:t>) Details   of   Special   Purpose   Vehicle (SPV), if any</w:t>
            </w:r>
          </w:p>
          <w:p w14:paraId="21108590" w14:textId="77777777" w:rsidR="002F7A58" w:rsidRPr="00EC596F" w:rsidRDefault="002F7A58" w:rsidP="007E3BFA">
            <w:pPr>
              <w:pStyle w:val="BodyText"/>
              <w:rPr>
                <w:lang w:val="en-IN"/>
              </w:rPr>
            </w:pPr>
            <w:r w:rsidRPr="00EC596F">
              <w:rPr>
                <w:lang w:val="en-IN"/>
              </w:rPr>
              <w:t>(ii) Detailed project reports (DPRs)</w:t>
            </w:r>
          </w:p>
          <w:p w14:paraId="11E0B244" w14:textId="77777777" w:rsidR="002F7A58" w:rsidRPr="00EC596F" w:rsidRDefault="002F7A58" w:rsidP="007E3BFA">
            <w:pPr>
              <w:pStyle w:val="BodyText"/>
              <w:rPr>
                <w:lang w:val="en-IN"/>
              </w:rPr>
            </w:pPr>
            <w:r w:rsidRPr="00EC596F">
              <w:rPr>
                <w:lang w:val="en-IN"/>
              </w:rPr>
              <w:t>(iii) Concession agreements</w:t>
            </w:r>
          </w:p>
          <w:p w14:paraId="7423A315" w14:textId="77777777" w:rsidR="002F7A58" w:rsidRPr="00EC596F" w:rsidRDefault="002F7A58" w:rsidP="007E3BFA">
            <w:pPr>
              <w:pStyle w:val="BodyText"/>
              <w:rPr>
                <w:lang w:val="en-IN"/>
              </w:rPr>
            </w:pPr>
            <w:r w:rsidRPr="00EC596F">
              <w:rPr>
                <w:lang w:val="en-IN"/>
              </w:rPr>
              <w:t>(iv) Operation and maintenance</w:t>
            </w:r>
            <w:r w:rsidR="002D01FF">
              <w:rPr>
                <w:lang w:val="en-IN"/>
              </w:rPr>
              <w:t xml:space="preserve"> of</w:t>
            </w:r>
            <w:r w:rsidRPr="00EC596F">
              <w:rPr>
                <w:lang w:val="en-IN"/>
              </w:rPr>
              <w:t xml:space="preserve"> manuals</w:t>
            </w:r>
          </w:p>
          <w:p w14:paraId="1634484E" w14:textId="77777777" w:rsidR="002F7A58" w:rsidRPr="00EC596F" w:rsidRDefault="002F7A58" w:rsidP="007E3BFA">
            <w:pPr>
              <w:pStyle w:val="BodyText"/>
              <w:rPr>
                <w:lang w:val="en-IN"/>
              </w:rPr>
            </w:pPr>
            <w:r w:rsidRPr="00EC596F">
              <w:rPr>
                <w:lang w:val="en-IN"/>
              </w:rPr>
              <w:t>(v) Other documents generated as part of the implementation of the PPP</w:t>
            </w:r>
          </w:p>
          <w:p w14:paraId="6EC68C8F" w14:textId="77777777" w:rsidR="002F7A58" w:rsidRPr="00EC596F" w:rsidRDefault="002F7A58" w:rsidP="007E3BFA">
            <w:pPr>
              <w:pStyle w:val="BodyText"/>
              <w:rPr>
                <w:lang w:val="en-IN"/>
              </w:rPr>
            </w:pPr>
            <w:r w:rsidRPr="00EC596F">
              <w:rPr>
                <w:lang w:val="en-IN"/>
              </w:rPr>
              <w:t>(vi) Information relating to fees, tolls, or the other kinds of revenues that may be collected under authorisation from the government</w:t>
            </w:r>
          </w:p>
          <w:p w14:paraId="520B3AF1" w14:textId="77777777" w:rsidR="002F7A58" w:rsidRPr="00EC596F" w:rsidRDefault="002F7A58" w:rsidP="007E3BFA">
            <w:pPr>
              <w:pStyle w:val="BodyText"/>
              <w:rPr>
                <w:lang w:val="en-IN"/>
              </w:rPr>
            </w:pPr>
            <w:r w:rsidRPr="00EC596F">
              <w:rPr>
                <w:lang w:val="en-IN"/>
              </w:rPr>
              <w:t xml:space="preserve">(vii) Information   </w:t>
            </w:r>
            <w:proofErr w:type="gramStart"/>
            <w:r w:rsidRPr="00EC596F">
              <w:rPr>
                <w:lang w:val="en-IN"/>
              </w:rPr>
              <w:t>relating  to</w:t>
            </w:r>
            <w:proofErr w:type="gramEnd"/>
            <w:r w:rsidRPr="00EC596F">
              <w:rPr>
                <w:lang w:val="en-IN"/>
              </w:rPr>
              <w:t xml:space="preserve">   outputs   and outcomes</w:t>
            </w:r>
          </w:p>
          <w:p w14:paraId="13E10619" w14:textId="77777777" w:rsidR="002F7A58" w:rsidRPr="00EC596F" w:rsidRDefault="002F7A58" w:rsidP="007E3BFA">
            <w:pPr>
              <w:pStyle w:val="BodyText"/>
              <w:rPr>
                <w:lang w:val="en-IN"/>
              </w:rPr>
            </w:pPr>
            <w:r w:rsidRPr="00EC596F">
              <w:rPr>
                <w:lang w:val="en-IN"/>
              </w:rPr>
              <w:t>(viii) The process of the select</w:t>
            </w:r>
            <w:r>
              <w:rPr>
                <w:lang w:val="en-IN"/>
              </w:rPr>
              <w:t xml:space="preserve">ion of the private sector party </w:t>
            </w:r>
            <w:r w:rsidRPr="00EC596F">
              <w:rPr>
                <w:lang w:val="en-IN"/>
              </w:rPr>
              <w:t>(concessionaire etc.)</w:t>
            </w:r>
          </w:p>
          <w:p w14:paraId="3AB398B1" w14:textId="77777777" w:rsidR="002F7A58" w:rsidRDefault="002F7A58" w:rsidP="007E3BFA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 xml:space="preserve">(ix) </w:t>
            </w:r>
            <w:proofErr w:type="gramStart"/>
            <w:r>
              <w:rPr>
                <w:lang w:val="en-IN"/>
              </w:rPr>
              <w:t xml:space="preserve">All  </w:t>
            </w:r>
            <w:r w:rsidRPr="00EC596F">
              <w:rPr>
                <w:lang w:val="en-IN"/>
              </w:rPr>
              <w:t>payments</w:t>
            </w:r>
            <w:proofErr w:type="gramEnd"/>
            <w:r w:rsidRPr="00EC596F">
              <w:rPr>
                <w:lang w:val="en-IN"/>
              </w:rPr>
              <w:t xml:space="preserve"> made under the PPP project.</w:t>
            </w:r>
          </w:p>
          <w:p w14:paraId="16F58D34" w14:textId="77777777" w:rsidR="002F7A58" w:rsidRDefault="002F7A58" w:rsidP="007E3BFA">
            <w:pPr>
              <w:pStyle w:val="BodyText"/>
              <w:rPr>
                <w:lang w:val="en-IN"/>
              </w:rPr>
            </w:pPr>
            <w:r>
              <w:rPr>
                <w:lang w:val="en-IN"/>
              </w:rPr>
              <w:t xml:space="preserve">(x) Details of beneficiaries of awarding Public Private Partnership </w:t>
            </w:r>
            <w:proofErr w:type="gramStart"/>
            <w:r>
              <w:rPr>
                <w:lang w:val="en-IN"/>
              </w:rPr>
              <w:t>( Date</w:t>
            </w:r>
            <w:proofErr w:type="gramEnd"/>
            <w:r>
              <w:rPr>
                <w:lang w:val="en-IN"/>
              </w:rPr>
              <w:t xml:space="preserve">  of award of selected private party, Name of firm , Details of Special purpose vehicle , Operation and maintenance of PPP, Implementation schedule , Information relate to fees , tolls and other kinds of revenues collected under PPP project, Information relation to output and outcomes . Payment schedule) </w:t>
            </w:r>
          </w:p>
          <w:p w14:paraId="6536C1A1" w14:textId="77777777" w:rsidR="007E3BFA" w:rsidRPr="00E0601D" w:rsidRDefault="007E3BFA" w:rsidP="007E3BFA">
            <w:pPr>
              <w:pStyle w:val="BodyText"/>
              <w:rPr>
                <w:lang w:val="en-IN"/>
              </w:rPr>
            </w:pPr>
          </w:p>
        </w:tc>
        <w:tc>
          <w:tcPr>
            <w:tcW w:w="2030" w:type="dxa"/>
          </w:tcPr>
          <w:p w14:paraId="00AF311B" w14:textId="77777777" w:rsidR="002F7A58" w:rsidRDefault="002F7A58" w:rsidP="002F7A5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All departments/</w:t>
            </w:r>
          </w:p>
          <w:p w14:paraId="5BFB96B3" w14:textId="77777777" w:rsidR="002F7A58" w:rsidRDefault="002F7A58" w:rsidP="002F7A5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Sections / Units</w:t>
            </w:r>
          </w:p>
        </w:tc>
      </w:tr>
      <w:tr w:rsidR="002F7A58" w14:paraId="03E0958A" w14:textId="77777777" w:rsidTr="003B4C3E">
        <w:tc>
          <w:tcPr>
            <w:tcW w:w="668" w:type="dxa"/>
          </w:tcPr>
          <w:p w14:paraId="3C9A2175" w14:textId="77777777" w:rsidR="002F7A58" w:rsidRDefault="003B4C3E" w:rsidP="0072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  <w:tc>
          <w:tcPr>
            <w:tcW w:w="7585" w:type="dxa"/>
          </w:tcPr>
          <w:p w14:paraId="0002596E" w14:textId="77777777" w:rsidR="002F7A58" w:rsidRPr="002F7A58" w:rsidRDefault="002F7A58" w:rsidP="002F7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2F7A58">
              <w:rPr>
                <w:rFonts w:ascii="Times New Roman" w:hAnsi="Times New Roman" w:cs="Times New Roman"/>
                <w:lang w:val="en-IN"/>
              </w:rPr>
              <w:t>Informatio</w:t>
            </w:r>
            <w:r w:rsidRPr="002F7A5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 available in electron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ic and print formats</w:t>
            </w:r>
          </w:p>
          <w:p w14:paraId="752D6EDB" w14:textId="77777777" w:rsidR="002F7A58" w:rsidRDefault="002F7A58" w:rsidP="007E3BFA">
            <w:pPr>
              <w:pStyle w:val="BodyText"/>
              <w:numPr>
                <w:ilvl w:val="0"/>
                <w:numId w:val="29"/>
              </w:numPr>
              <w:ind w:left="151" w:firstLine="0"/>
              <w:rPr>
                <w:lang w:val="en-IN"/>
              </w:rPr>
            </w:pPr>
            <w:r w:rsidRPr="00624471">
              <w:rPr>
                <w:lang w:val="en-IN"/>
              </w:rPr>
              <w:t xml:space="preserve">Language in which information manual / handbook available published by departments / sections/ </w:t>
            </w:r>
            <w:proofErr w:type="gramStart"/>
            <w:r w:rsidRPr="00624471">
              <w:rPr>
                <w:lang w:val="en-IN"/>
              </w:rPr>
              <w:t>units  (</w:t>
            </w:r>
            <w:proofErr w:type="gramEnd"/>
            <w:r w:rsidRPr="00624471">
              <w:rPr>
                <w:lang w:val="en-IN"/>
              </w:rPr>
              <w:t xml:space="preserve"> English / Vernacular )</w:t>
            </w:r>
          </w:p>
          <w:p w14:paraId="6B02B39B" w14:textId="77777777" w:rsidR="002F7A58" w:rsidRDefault="002F7A58" w:rsidP="007E3BFA">
            <w:pPr>
              <w:pStyle w:val="BodyText"/>
              <w:numPr>
                <w:ilvl w:val="0"/>
                <w:numId w:val="29"/>
              </w:numPr>
              <w:ind w:left="151" w:firstLine="0"/>
              <w:rPr>
                <w:lang w:val="en-IN"/>
              </w:rPr>
            </w:pPr>
            <w:r w:rsidRPr="00046045">
              <w:rPr>
                <w:lang w:val="en-IN"/>
              </w:rPr>
              <w:t xml:space="preserve">Details of information available in print / electronic form </w:t>
            </w:r>
            <w:proofErr w:type="gramStart"/>
            <w:r w:rsidRPr="00046045">
              <w:rPr>
                <w:lang w:val="en-IN"/>
              </w:rPr>
              <w:t>( Digital</w:t>
            </w:r>
            <w:proofErr w:type="gramEnd"/>
            <w:r w:rsidRPr="00046045">
              <w:rPr>
                <w:lang w:val="en-IN"/>
              </w:rPr>
              <w:t xml:space="preserve"> pdf  in website)</w:t>
            </w:r>
          </w:p>
          <w:p w14:paraId="61B1263C" w14:textId="77777777" w:rsidR="002F7A58" w:rsidRDefault="002F7A58" w:rsidP="007E3BFA">
            <w:pPr>
              <w:pStyle w:val="BodyText"/>
              <w:numPr>
                <w:ilvl w:val="0"/>
                <w:numId w:val="29"/>
              </w:numPr>
              <w:ind w:left="151" w:firstLine="0"/>
              <w:rPr>
                <w:lang w:val="en-IN"/>
              </w:rPr>
            </w:pPr>
            <w:r>
              <w:rPr>
                <w:lang w:val="en-IN"/>
              </w:rPr>
              <w:lastRenderedPageBreak/>
              <w:t xml:space="preserve">List of materials </w:t>
            </w:r>
            <w:proofErr w:type="gramStart"/>
            <w:r>
              <w:rPr>
                <w:lang w:val="en-IN"/>
              </w:rPr>
              <w:t>( title</w:t>
            </w:r>
            <w:proofErr w:type="gramEnd"/>
            <w:r>
              <w:rPr>
                <w:lang w:val="en-IN"/>
              </w:rPr>
              <w:t>/ cost of the medium )</w:t>
            </w:r>
          </w:p>
          <w:p w14:paraId="6414BF69" w14:textId="77777777" w:rsidR="002F7A58" w:rsidRPr="002F7A58" w:rsidRDefault="002F7A58" w:rsidP="007E3BFA">
            <w:pPr>
              <w:pStyle w:val="BodyText"/>
              <w:numPr>
                <w:ilvl w:val="0"/>
                <w:numId w:val="29"/>
              </w:numPr>
              <w:ind w:left="151" w:firstLine="0"/>
              <w:rPr>
                <w:lang w:val="en-IN"/>
              </w:rPr>
            </w:pPr>
            <w:r w:rsidRPr="004B59A6">
              <w:rPr>
                <w:lang w:val="en-IN"/>
              </w:rPr>
              <w:t xml:space="preserve">Last date of annual </w:t>
            </w:r>
            <w:proofErr w:type="spellStart"/>
            <w:r w:rsidRPr="004B59A6">
              <w:rPr>
                <w:lang w:val="en-IN"/>
              </w:rPr>
              <w:t>updation</w:t>
            </w:r>
            <w:proofErr w:type="spellEnd"/>
            <w:r w:rsidRPr="004B59A6">
              <w:rPr>
                <w:lang w:val="en-IN"/>
              </w:rPr>
              <w:t xml:space="preserve"> of Information </w:t>
            </w:r>
            <w:proofErr w:type="gramStart"/>
            <w:r w:rsidRPr="004B59A6">
              <w:rPr>
                <w:lang w:val="en-IN"/>
              </w:rPr>
              <w:t>available :</w:t>
            </w:r>
            <w:proofErr w:type="gramEnd"/>
            <w:r w:rsidRPr="004B59A6">
              <w:rPr>
                <w:lang w:val="en-IN"/>
              </w:rPr>
              <w:t xml:space="preserve"> ( Date / Month / Year )</w:t>
            </w:r>
          </w:p>
        </w:tc>
        <w:tc>
          <w:tcPr>
            <w:tcW w:w="2030" w:type="dxa"/>
          </w:tcPr>
          <w:p w14:paraId="0B000367" w14:textId="77777777" w:rsidR="002F7A58" w:rsidRDefault="002F7A58" w:rsidP="002F7A5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lastRenderedPageBreak/>
              <w:t>All departments/</w:t>
            </w:r>
          </w:p>
          <w:p w14:paraId="1A8F3B3F" w14:textId="77777777" w:rsidR="002F7A58" w:rsidRDefault="002F7A58" w:rsidP="002F7A5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Sections / Units</w:t>
            </w:r>
          </w:p>
        </w:tc>
      </w:tr>
      <w:tr w:rsidR="002F7A58" w14:paraId="5A4B2242" w14:textId="77777777" w:rsidTr="003B4C3E">
        <w:tc>
          <w:tcPr>
            <w:tcW w:w="668" w:type="dxa"/>
          </w:tcPr>
          <w:p w14:paraId="59D584B5" w14:textId="77777777" w:rsidR="002F7A58" w:rsidRDefault="002F7A58" w:rsidP="003B4C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3B4C3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7585" w:type="dxa"/>
          </w:tcPr>
          <w:p w14:paraId="6F50E8B8" w14:textId="77777777" w:rsidR="002F7A58" w:rsidRPr="007E3BFA" w:rsidRDefault="002F7A58" w:rsidP="003B4C3E">
            <w:pPr>
              <w:pStyle w:val="BodyText"/>
              <w:ind w:left="0"/>
              <w:rPr>
                <w:lang w:val="en-IN"/>
              </w:rPr>
            </w:pPr>
            <w:r w:rsidRPr="002F7A58">
              <w:rPr>
                <w:lang w:val="en-IN"/>
              </w:rPr>
              <w:t>Grievance re</w:t>
            </w:r>
            <w:r w:rsidR="003B4C3E">
              <w:rPr>
                <w:lang w:val="en-IN"/>
              </w:rPr>
              <w:t>d</w:t>
            </w:r>
            <w:r w:rsidRPr="002F7A58">
              <w:rPr>
                <w:lang w:val="en-IN"/>
              </w:rPr>
              <w:t>ressal mechanism includ</w:t>
            </w:r>
            <w:r w:rsidR="003B4C3E">
              <w:rPr>
                <w:lang w:val="en-IN"/>
              </w:rPr>
              <w:t xml:space="preserve">ing those </w:t>
            </w:r>
            <w:r w:rsidRPr="002F7A58">
              <w:rPr>
                <w:lang w:val="en-IN"/>
              </w:rPr>
              <w:t>relate</w:t>
            </w:r>
            <w:r w:rsidR="003B4C3E">
              <w:rPr>
                <w:lang w:val="en-IN"/>
              </w:rPr>
              <w:t>d</w:t>
            </w:r>
            <w:r w:rsidRPr="002F7A58">
              <w:rPr>
                <w:lang w:val="en-IN"/>
              </w:rPr>
              <w:t xml:space="preserve"> to the various services/ facilities offered </w:t>
            </w:r>
            <w:proofErr w:type="gramStart"/>
            <w:r w:rsidRPr="002F7A58">
              <w:rPr>
                <w:lang w:val="en-IN"/>
              </w:rPr>
              <w:t>( including</w:t>
            </w:r>
            <w:proofErr w:type="gramEnd"/>
            <w:r w:rsidRPr="002F7A58">
              <w:rPr>
                <w:lang w:val="en-IN"/>
              </w:rPr>
              <w:t xml:space="preserve"> working hours of the facilities / services ) </w:t>
            </w:r>
          </w:p>
        </w:tc>
        <w:tc>
          <w:tcPr>
            <w:tcW w:w="2030" w:type="dxa"/>
          </w:tcPr>
          <w:p w14:paraId="0DFCDA4D" w14:textId="77777777" w:rsidR="002F7A58" w:rsidRDefault="002F7A58" w:rsidP="002F7A5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All departments/</w:t>
            </w:r>
          </w:p>
          <w:p w14:paraId="384F6E66" w14:textId="77777777" w:rsidR="002F7A58" w:rsidRDefault="002F7A58" w:rsidP="002F7A5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Sections / Units</w:t>
            </w:r>
          </w:p>
        </w:tc>
      </w:tr>
      <w:tr w:rsidR="00341D48" w14:paraId="05BED851" w14:textId="77777777" w:rsidTr="003B4C3E">
        <w:tc>
          <w:tcPr>
            <w:tcW w:w="668" w:type="dxa"/>
          </w:tcPr>
          <w:p w14:paraId="0F6E2AB3" w14:textId="77777777" w:rsidR="00341D48" w:rsidRDefault="00341D48" w:rsidP="003B4C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3B4C3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7585" w:type="dxa"/>
          </w:tcPr>
          <w:p w14:paraId="1068DE03" w14:textId="77777777" w:rsidR="00341D48" w:rsidRPr="002F7A58" w:rsidRDefault="00341D48" w:rsidP="00F72F89">
            <w:pPr>
              <w:pStyle w:val="BodyText"/>
              <w:ind w:left="0"/>
              <w:rPr>
                <w:lang w:val="en-IN"/>
              </w:rPr>
            </w:pPr>
            <w:r w:rsidRPr="00341D48">
              <w:rPr>
                <w:lang w:val="en-IN"/>
              </w:rPr>
              <w:t>Ongoing schemes / projects / programme undertaken</w:t>
            </w:r>
            <w:r>
              <w:rPr>
                <w:lang w:val="en-IN"/>
              </w:rPr>
              <w:t xml:space="preserve"> </w:t>
            </w:r>
            <w:r w:rsidRPr="00341D48">
              <w:rPr>
                <w:lang w:val="en-IN"/>
              </w:rPr>
              <w:t xml:space="preserve">(Name of scheme / projects / </w:t>
            </w:r>
            <w:proofErr w:type="gramStart"/>
            <w:r w:rsidRPr="00341D48">
              <w:rPr>
                <w:lang w:val="en-IN"/>
              </w:rPr>
              <w:t>programme ,</w:t>
            </w:r>
            <w:proofErr w:type="gramEnd"/>
            <w:r w:rsidRPr="00341D48">
              <w:rPr>
                <w:lang w:val="en-IN"/>
              </w:rPr>
              <w:t xml:space="preserve"> Agency , Objective and </w:t>
            </w:r>
            <w:proofErr w:type="spellStart"/>
            <w:r w:rsidRPr="00341D48">
              <w:rPr>
                <w:lang w:val="en-IN"/>
              </w:rPr>
              <w:t>targets,</w:t>
            </w:r>
            <w:r w:rsidR="00F72F89">
              <w:rPr>
                <w:lang w:val="en-IN"/>
              </w:rPr>
              <w:t>expenditure</w:t>
            </w:r>
            <w:proofErr w:type="spellEnd"/>
            <w:r w:rsidR="00F72F89">
              <w:rPr>
                <w:lang w:val="en-IN"/>
              </w:rPr>
              <w:t xml:space="preserve"> incurred</w:t>
            </w:r>
            <w:r w:rsidRPr="00341D48">
              <w:rPr>
                <w:lang w:val="en-IN"/>
              </w:rPr>
              <w:t>, tools developed if any and its tenure )</w:t>
            </w:r>
          </w:p>
        </w:tc>
        <w:tc>
          <w:tcPr>
            <w:tcW w:w="2030" w:type="dxa"/>
          </w:tcPr>
          <w:p w14:paraId="2219C96C" w14:textId="77777777" w:rsidR="00341D48" w:rsidRDefault="00341D48" w:rsidP="00341D4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All departments/</w:t>
            </w:r>
          </w:p>
          <w:p w14:paraId="5250EDC7" w14:textId="77777777" w:rsidR="00341D48" w:rsidRDefault="00341D48" w:rsidP="00341D4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Sections / Units</w:t>
            </w:r>
          </w:p>
        </w:tc>
      </w:tr>
      <w:tr w:rsidR="00341D48" w14:paraId="4D1C5588" w14:textId="77777777" w:rsidTr="003B4C3E">
        <w:tc>
          <w:tcPr>
            <w:tcW w:w="668" w:type="dxa"/>
          </w:tcPr>
          <w:p w14:paraId="057D59EB" w14:textId="77777777" w:rsidR="00341D48" w:rsidRDefault="00341D48" w:rsidP="003B4C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3B4C3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7585" w:type="dxa"/>
          </w:tcPr>
          <w:p w14:paraId="34EF5294" w14:textId="77777777" w:rsidR="00341D48" w:rsidRPr="00341D48" w:rsidRDefault="00341D48" w:rsidP="00F72F89">
            <w:pPr>
              <w:pStyle w:val="BodyText"/>
              <w:ind w:left="0"/>
              <w:rPr>
                <w:lang w:val="en-IN"/>
              </w:rPr>
            </w:pPr>
            <w:r w:rsidRPr="00341D48">
              <w:rPr>
                <w:lang w:val="en-IN"/>
              </w:rPr>
              <w:t xml:space="preserve">List of Completed schemes / projects / programme undertaken by departments / sections/ units (Name of scheme / projects / programme, Agency, Objective and </w:t>
            </w:r>
            <w:proofErr w:type="spellStart"/>
            <w:proofErr w:type="gramStart"/>
            <w:r w:rsidRPr="00341D48">
              <w:rPr>
                <w:lang w:val="en-IN"/>
              </w:rPr>
              <w:t>targets,</w:t>
            </w:r>
            <w:r w:rsidR="00F72F89">
              <w:rPr>
                <w:lang w:val="en-IN"/>
              </w:rPr>
              <w:t>expenditure</w:t>
            </w:r>
            <w:proofErr w:type="spellEnd"/>
            <w:proofErr w:type="gramEnd"/>
            <w:r w:rsidR="00F72F89">
              <w:rPr>
                <w:lang w:val="en-IN"/>
              </w:rPr>
              <w:t xml:space="preserve"> incurred</w:t>
            </w:r>
            <w:r w:rsidRPr="00341D48">
              <w:rPr>
                <w:lang w:val="en-IN"/>
              </w:rPr>
              <w:t>, tools developed if any and Tenure of completion )</w:t>
            </w:r>
          </w:p>
        </w:tc>
        <w:tc>
          <w:tcPr>
            <w:tcW w:w="2030" w:type="dxa"/>
          </w:tcPr>
          <w:p w14:paraId="5C3FD92C" w14:textId="77777777" w:rsidR="00341D48" w:rsidRDefault="00341D48" w:rsidP="00341D4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All departments/</w:t>
            </w:r>
          </w:p>
          <w:p w14:paraId="187B4BEC" w14:textId="77777777" w:rsidR="00341D48" w:rsidRDefault="00341D48" w:rsidP="00341D4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Sections / Units</w:t>
            </w:r>
          </w:p>
        </w:tc>
      </w:tr>
      <w:tr w:rsidR="00341D48" w14:paraId="0B92087D" w14:textId="77777777" w:rsidTr="003B4C3E">
        <w:tc>
          <w:tcPr>
            <w:tcW w:w="668" w:type="dxa"/>
          </w:tcPr>
          <w:p w14:paraId="530A101B" w14:textId="77777777" w:rsidR="00341D48" w:rsidRDefault="00341D48" w:rsidP="003B4C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3B4C3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</w:t>
            </w:r>
          </w:p>
        </w:tc>
        <w:tc>
          <w:tcPr>
            <w:tcW w:w="7585" w:type="dxa"/>
          </w:tcPr>
          <w:p w14:paraId="4418C382" w14:textId="77777777" w:rsidR="00341D48" w:rsidRPr="00341D48" w:rsidRDefault="00341D48" w:rsidP="004A6CE7">
            <w:pPr>
              <w:pStyle w:val="BodyText"/>
              <w:ind w:left="0"/>
              <w:rPr>
                <w:lang w:val="en-IN"/>
              </w:rPr>
            </w:pPr>
            <w:r w:rsidRPr="00341D48">
              <w:rPr>
                <w:lang w:val="en-IN"/>
              </w:rPr>
              <w:t xml:space="preserve">Details of all contracts entered into including </w:t>
            </w:r>
            <w:proofErr w:type="gramStart"/>
            <w:r w:rsidRPr="00341D48">
              <w:rPr>
                <w:lang w:val="en-IN"/>
              </w:rPr>
              <w:t>( name</w:t>
            </w:r>
            <w:proofErr w:type="gramEnd"/>
            <w:r w:rsidRPr="00341D48">
              <w:rPr>
                <w:lang w:val="en-IN"/>
              </w:rPr>
              <w:t xml:space="preserve"> of the contractor, </w:t>
            </w:r>
            <w:r w:rsidR="004A6CE7">
              <w:rPr>
                <w:lang w:val="en-IN"/>
              </w:rPr>
              <w:t xml:space="preserve">nature of contract work, allotted </w:t>
            </w:r>
            <w:r w:rsidRPr="00341D48">
              <w:rPr>
                <w:lang w:val="en-IN"/>
              </w:rPr>
              <w:t>amount of contract and period of completion of contract)</w:t>
            </w:r>
          </w:p>
        </w:tc>
        <w:tc>
          <w:tcPr>
            <w:tcW w:w="2030" w:type="dxa"/>
          </w:tcPr>
          <w:p w14:paraId="05113B0E" w14:textId="77777777" w:rsidR="00341D48" w:rsidRDefault="00341D48" w:rsidP="00341D4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Purchase Section</w:t>
            </w:r>
          </w:p>
          <w:p w14:paraId="01133FFD" w14:textId="77777777" w:rsidR="00341D48" w:rsidRDefault="00341D48" w:rsidP="00341D48">
            <w:pPr>
              <w:pStyle w:val="BodyText"/>
              <w:ind w:left="0"/>
              <w:rPr>
                <w:sz w:val="22"/>
                <w:szCs w:val="22"/>
                <w:lang w:val="en-IN"/>
              </w:rPr>
            </w:pPr>
            <w:r w:rsidRPr="00341D48">
              <w:rPr>
                <w:sz w:val="22"/>
                <w:szCs w:val="22"/>
                <w:lang w:val="en-IN"/>
              </w:rPr>
              <w:t>Engineering Section</w:t>
            </w:r>
          </w:p>
          <w:p w14:paraId="5A8A6D5A" w14:textId="77777777" w:rsidR="00341D48" w:rsidRDefault="00341D48" w:rsidP="00341D48">
            <w:pPr>
              <w:pStyle w:val="BodyText"/>
              <w:ind w:left="0"/>
              <w:rPr>
                <w:lang w:val="en-IN"/>
              </w:rPr>
            </w:pPr>
          </w:p>
        </w:tc>
      </w:tr>
      <w:tr w:rsidR="00F72F89" w14:paraId="62013935" w14:textId="77777777" w:rsidTr="003B4C3E">
        <w:tc>
          <w:tcPr>
            <w:tcW w:w="668" w:type="dxa"/>
          </w:tcPr>
          <w:p w14:paraId="7C5C6CD6" w14:textId="77777777" w:rsidR="00F72F89" w:rsidRDefault="00F72F89" w:rsidP="003B4C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3B4C3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</w:t>
            </w:r>
          </w:p>
        </w:tc>
        <w:tc>
          <w:tcPr>
            <w:tcW w:w="7585" w:type="dxa"/>
          </w:tcPr>
          <w:p w14:paraId="00C84E40" w14:textId="77777777" w:rsidR="00F72F89" w:rsidRDefault="00F72F89" w:rsidP="004A6CE7">
            <w:pPr>
              <w:pStyle w:val="BodyText"/>
              <w:ind w:left="0"/>
              <w:rPr>
                <w:lang w:val="en-IN"/>
              </w:rPr>
            </w:pPr>
            <w:r w:rsidRPr="00F23CF9">
              <w:rPr>
                <w:lang w:val="en-IN"/>
              </w:rPr>
              <w:t>Monthly remuneration of Staffs in each departments/sections</w:t>
            </w:r>
            <w:r>
              <w:rPr>
                <w:lang w:val="en-IN"/>
              </w:rPr>
              <w:t>/</w:t>
            </w:r>
            <w:proofErr w:type="gramStart"/>
            <w:r w:rsidRPr="00F23CF9">
              <w:rPr>
                <w:lang w:val="en-IN"/>
              </w:rPr>
              <w:t>units</w:t>
            </w:r>
            <w:proofErr w:type="gramEnd"/>
            <w:r w:rsidRPr="00F23CF9">
              <w:rPr>
                <w:lang w:val="en-IN"/>
              </w:rPr>
              <w:t xml:space="preserve"> (including</w:t>
            </w:r>
            <w:r>
              <w:rPr>
                <w:lang w:val="en-IN"/>
              </w:rPr>
              <w:t xml:space="preserve"> </w:t>
            </w:r>
            <w:r w:rsidRPr="00F23CF9">
              <w:rPr>
                <w:lang w:val="en-IN"/>
              </w:rPr>
              <w:t>contracts / outsourcing)</w:t>
            </w:r>
          </w:p>
          <w:p w14:paraId="1F6E8E25" w14:textId="77777777" w:rsidR="00F72F89" w:rsidRDefault="00F72F89" w:rsidP="00F72F89">
            <w:pPr>
              <w:pStyle w:val="BodyText"/>
              <w:numPr>
                <w:ilvl w:val="0"/>
                <w:numId w:val="31"/>
              </w:numPr>
              <w:rPr>
                <w:lang w:val="en-IN"/>
              </w:rPr>
            </w:pPr>
            <w:r w:rsidRPr="00E0601D">
              <w:rPr>
                <w:lang w:val="en-IN"/>
              </w:rPr>
              <w:t>List of employees with Gross monthly remuneration</w:t>
            </w:r>
          </w:p>
          <w:p w14:paraId="6F4FF150" w14:textId="77777777" w:rsidR="00F72F89" w:rsidRPr="007E3BFA" w:rsidRDefault="00F72F89" w:rsidP="00F72F89">
            <w:pPr>
              <w:pStyle w:val="BodyText"/>
              <w:numPr>
                <w:ilvl w:val="0"/>
                <w:numId w:val="31"/>
              </w:numPr>
              <w:rPr>
                <w:lang w:val="en-IN"/>
              </w:rPr>
            </w:pPr>
            <w:r w:rsidRPr="007E3BFA">
              <w:rPr>
                <w:lang w:val="en-IN"/>
              </w:rPr>
              <w:t>System of compensation as provided in its regulations</w:t>
            </w:r>
          </w:p>
        </w:tc>
        <w:tc>
          <w:tcPr>
            <w:tcW w:w="2030" w:type="dxa"/>
          </w:tcPr>
          <w:p w14:paraId="68E98787" w14:textId="77777777" w:rsidR="00F72F89" w:rsidRDefault="00F72F89" w:rsidP="000A2042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Accounts</w:t>
            </w:r>
          </w:p>
        </w:tc>
      </w:tr>
      <w:tr w:rsidR="00F72F89" w14:paraId="51A67986" w14:textId="77777777" w:rsidTr="003B4C3E">
        <w:tc>
          <w:tcPr>
            <w:tcW w:w="668" w:type="dxa"/>
          </w:tcPr>
          <w:p w14:paraId="63FC870F" w14:textId="77777777" w:rsidR="00F72F89" w:rsidRDefault="00F72F89" w:rsidP="003B4C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3B4C3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</w:t>
            </w:r>
          </w:p>
        </w:tc>
        <w:tc>
          <w:tcPr>
            <w:tcW w:w="7585" w:type="dxa"/>
          </w:tcPr>
          <w:p w14:paraId="69D63E5C" w14:textId="77777777" w:rsidR="00F72F89" w:rsidRPr="004A6CE7" w:rsidRDefault="00F72F89" w:rsidP="00341D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A6CE7">
              <w:rPr>
                <w:rFonts w:ascii="Times New Roman"/>
                <w:spacing w:val="-1"/>
                <w:sz w:val="24"/>
                <w:szCs w:val="24"/>
              </w:rPr>
              <w:t>Discretionary</w:t>
            </w:r>
            <w:r w:rsidRPr="004A6CE7">
              <w:rPr>
                <w:rFonts w:ascii="Times New Roman"/>
                <w:spacing w:val="45"/>
                <w:sz w:val="24"/>
                <w:szCs w:val="24"/>
              </w:rPr>
              <w:t xml:space="preserve"> </w:t>
            </w:r>
            <w:r w:rsidRPr="004A6CE7">
              <w:rPr>
                <w:rFonts w:ascii="Times New Roman"/>
                <w:sz w:val="24"/>
                <w:szCs w:val="24"/>
              </w:rPr>
              <w:t>and</w:t>
            </w:r>
            <w:r w:rsidRPr="004A6CE7">
              <w:rPr>
                <w:rFonts w:ascii="Times New Roman"/>
                <w:spacing w:val="28"/>
                <w:sz w:val="24"/>
                <w:szCs w:val="24"/>
              </w:rPr>
              <w:t xml:space="preserve"> </w:t>
            </w:r>
            <w:r w:rsidRPr="004A6CE7">
              <w:rPr>
                <w:rFonts w:ascii="Times New Roman"/>
                <w:spacing w:val="-1"/>
                <w:sz w:val="24"/>
                <w:szCs w:val="24"/>
              </w:rPr>
              <w:t>non-discretionary</w:t>
            </w:r>
            <w:r w:rsidRPr="004A6CE7">
              <w:rPr>
                <w:rFonts w:ascii="Times New Roman"/>
                <w:spacing w:val="23"/>
                <w:sz w:val="24"/>
                <w:szCs w:val="24"/>
              </w:rPr>
              <w:t xml:space="preserve"> </w:t>
            </w:r>
            <w:r w:rsidRPr="004A6CE7">
              <w:rPr>
                <w:rFonts w:ascii="Times New Roman"/>
                <w:spacing w:val="-1"/>
                <w:sz w:val="24"/>
                <w:szCs w:val="24"/>
              </w:rPr>
              <w:t>grants</w:t>
            </w:r>
          </w:p>
          <w:p w14:paraId="5B234F8C" w14:textId="77777777" w:rsidR="00F72F89" w:rsidRPr="00341D48" w:rsidRDefault="00F72F89" w:rsidP="00341D48">
            <w:pPr>
              <w:pStyle w:val="BodyText"/>
              <w:numPr>
                <w:ilvl w:val="0"/>
                <w:numId w:val="24"/>
              </w:numPr>
              <w:ind w:left="435" w:hanging="284"/>
              <w:rPr>
                <w:rFonts w:cs="Times New Roman"/>
                <w:lang w:val="en-IN"/>
              </w:rPr>
            </w:pPr>
            <w:r w:rsidRPr="009E6EB8">
              <w:t>Discretionary</w:t>
            </w:r>
            <w:r w:rsidRPr="009E6EB8">
              <w:rPr>
                <w:spacing w:val="10"/>
              </w:rPr>
              <w:t xml:space="preserve"> </w:t>
            </w:r>
            <w:r w:rsidRPr="009E6EB8">
              <w:t>and</w:t>
            </w:r>
            <w:r w:rsidRPr="009E6EB8">
              <w:rPr>
                <w:spacing w:val="12"/>
              </w:rPr>
              <w:t xml:space="preserve"> </w:t>
            </w:r>
            <w:r w:rsidRPr="009E6EB8">
              <w:t>non-discretionary</w:t>
            </w:r>
            <w:r w:rsidRPr="009E6EB8">
              <w:rPr>
                <w:spacing w:val="39"/>
              </w:rPr>
              <w:t xml:space="preserve"> </w:t>
            </w:r>
            <w:r w:rsidRPr="009E6EB8">
              <w:t>grants/</w:t>
            </w:r>
            <w:r w:rsidRPr="009E6EB8">
              <w:rPr>
                <w:spacing w:val="37"/>
              </w:rPr>
              <w:t xml:space="preserve"> </w:t>
            </w:r>
            <w:r w:rsidRPr="009E6EB8">
              <w:t>allocations</w:t>
            </w:r>
            <w:r w:rsidRPr="009E6EB8">
              <w:rPr>
                <w:spacing w:val="37"/>
              </w:rPr>
              <w:t xml:space="preserve"> </w:t>
            </w:r>
            <w:r w:rsidRPr="009E6EB8">
              <w:t>to</w:t>
            </w:r>
            <w:r w:rsidRPr="009E6EB8">
              <w:rPr>
                <w:spacing w:val="36"/>
              </w:rPr>
              <w:t xml:space="preserve"> </w:t>
            </w:r>
            <w:r w:rsidRPr="009E6EB8">
              <w:t>State</w:t>
            </w:r>
            <w:r w:rsidRPr="009E6EB8">
              <w:rPr>
                <w:spacing w:val="39"/>
              </w:rPr>
              <w:t xml:space="preserve"> </w:t>
            </w:r>
            <w:r w:rsidRPr="009E6EB8">
              <w:t>Govt./</w:t>
            </w:r>
            <w:r w:rsidRPr="009E6EB8">
              <w:rPr>
                <w:spacing w:val="33"/>
              </w:rPr>
              <w:t xml:space="preserve"> </w:t>
            </w:r>
            <w:r w:rsidRPr="009E6EB8">
              <w:t>NGOs/other</w:t>
            </w:r>
            <w:r w:rsidRPr="009E6EB8">
              <w:rPr>
                <w:spacing w:val="1"/>
              </w:rPr>
              <w:t xml:space="preserve"> </w:t>
            </w:r>
            <w:r w:rsidRPr="009E6EB8">
              <w:t>institutions</w:t>
            </w:r>
          </w:p>
          <w:p w14:paraId="74AF9EEC" w14:textId="77777777" w:rsidR="00F72F89" w:rsidRPr="00341D48" w:rsidRDefault="00F72F89" w:rsidP="00F72F89">
            <w:pPr>
              <w:pStyle w:val="BodyText"/>
              <w:numPr>
                <w:ilvl w:val="0"/>
                <w:numId w:val="24"/>
              </w:numPr>
              <w:ind w:left="435" w:hanging="425"/>
              <w:rPr>
                <w:rFonts w:cs="Times New Roman"/>
                <w:lang w:val="en-IN"/>
              </w:rPr>
            </w:pPr>
            <w:r>
              <w:t>Annual</w:t>
            </w:r>
            <w:r w:rsidRPr="00341D48">
              <w:rPr>
                <w:spacing w:val="20"/>
              </w:rPr>
              <w:t xml:space="preserve"> </w:t>
            </w:r>
            <w:r>
              <w:t>accounts</w:t>
            </w:r>
            <w:r w:rsidRPr="00341D48">
              <w:rPr>
                <w:spacing w:val="20"/>
              </w:rPr>
              <w:t xml:space="preserve"> </w:t>
            </w:r>
            <w:r w:rsidRPr="00341D48">
              <w:rPr>
                <w:spacing w:val="-2"/>
              </w:rPr>
              <w:t>of</w:t>
            </w:r>
            <w:r w:rsidRPr="00341D48">
              <w:rPr>
                <w:spacing w:val="20"/>
              </w:rPr>
              <w:t xml:space="preserve"> </w:t>
            </w:r>
            <w:r>
              <w:t>all</w:t>
            </w:r>
            <w:r w:rsidRPr="00341D48">
              <w:rPr>
                <w:spacing w:val="20"/>
              </w:rPr>
              <w:t xml:space="preserve"> </w:t>
            </w:r>
            <w:r>
              <w:t>legal</w:t>
            </w:r>
            <w:r w:rsidRPr="00341D48">
              <w:rPr>
                <w:spacing w:val="20"/>
              </w:rPr>
              <w:t xml:space="preserve"> </w:t>
            </w:r>
            <w:r>
              <w:t>entities</w:t>
            </w:r>
            <w:r w:rsidRPr="00341D48">
              <w:rPr>
                <w:spacing w:val="31"/>
              </w:rPr>
              <w:t xml:space="preserve"> </w:t>
            </w:r>
            <w:r>
              <w:t>who</w:t>
            </w:r>
            <w:r w:rsidRPr="00341D48">
              <w:rPr>
                <w:spacing w:val="48"/>
              </w:rPr>
              <w:t xml:space="preserve"> </w:t>
            </w:r>
            <w:r>
              <w:t>are</w:t>
            </w:r>
            <w:r w:rsidRPr="00341D48">
              <w:rPr>
                <w:spacing w:val="48"/>
              </w:rPr>
              <w:t xml:space="preserve"> </w:t>
            </w:r>
            <w:r>
              <w:t>provided</w:t>
            </w:r>
            <w:r w:rsidRPr="00341D48">
              <w:rPr>
                <w:spacing w:val="48"/>
              </w:rPr>
              <w:t xml:space="preserve"> </w:t>
            </w:r>
            <w:r>
              <w:t>grants</w:t>
            </w:r>
            <w:r w:rsidRPr="00341D48">
              <w:rPr>
                <w:spacing w:val="46"/>
              </w:rPr>
              <w:t xml:space="preserve"> </w:t>
            </w:r>
            <w:r>
              <w:t>by</w:t>
            </w:r>
            <w:r w:rsidRPr="00341D48">
              <w:rPr>
                <w:spacing w:val="48"/>
              </w:rPr>
              <w:t xml:space="preserve"> </w:t>
            </w:r>
            <w:r>
              <w:t>public</w:t>
            </w:r>
            <w:r w:rsidRPr="00341D48">
              <w:rPr>
                <w:spacing w:val="31"/>
              </w:rPr>
              <w:t xml:space="preserve"> </w:t>
            </w:r>
            <w:r>
              <w:t>authorities</w:t>
            </w:r>
          </w:p>
        </w:tc>
        <w:tc>
          <w:tcPr>
            <w:tcW w:w="2030" w:type="dxa"/>
          </w:tcPr>
          <w:p w14:paraId="1070C79D" w14:textId="77777777" w:rsidR="00F72F89" w:rsidRDefault="00F72F89" w:rsidP="00341D4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Accounts</w:t>
            </w:r>
          </w:p>
        </w:tc>
      </w:tr>
      <w:tr w:rsidR="00F72F89" w14:paraId="5E5B487A" w14:textId="77777777" w:rsidTr="003B4C3E">
        <w:tc>
          <w:tcPr>
            <w:tcW w:w="668" w:type="dxa"/>
          </w:tcPr>
          <w:p w14:paraId="7A90D8F3" w14:textId="77777777" w:rsidR="00F72F89" w:rsidRDefault="00F72F89" w:rsidP="003B4C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3B4C3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</w:t>
            </w:r>
          </w:p>
        </w:tc>
        <w:tc>
          <w:tcPr>
            <w:tcW w:w="7585" w:type="dxa"/>
          </w:tcPr>
          <w:p w14:paraId="21DFE93A" w14:textId="77777777" w:rsidR="00F72F89" w:rsidRPr="00341D48" w:rsidRDefault="00F72F89" w:rsidP="00341D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41D4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Budget of the Institute during the current financial year </w:t>
            </w:r>
          </w:p>
        </w:tc>
        <w:tc>
          <w:tcPr>
            <w:tcW w:w="2030" w:type="dxa"/>
          </w:tcPr>
          <w:p w14:paraId="26030ECB" w14:textId="77777777" w:rsidR="00F72F89" w:rsidRDefault="00F72F89" w:rsidP="00341D4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Accounts</w:t>
            </w:r>
          </w:p>
        </w:tc>
      </w:tr>
      <w:tr w:rsidR="00F72F89" w14:paraId="4345EFFF" w14:textId="77777777" w:rsidTr="003B4C3E">
        <w:tc>
          <w:tcPr>
            <w:tcW w:w="668" w:type="dxa"/>
          </w:tcPr>
          <w:p w14:paraId="6EF85C24" w14:textId="77777777" w:rsidR="00F72F89" w:rsidRDefault="003B4C3E" w:rsidP="0072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18</w:t>
            </w:r>
          </w:p>
        </w:tc>
        <w:tc>
          <w:tcPr>
            <w:tcW w:w="7585" w:type="dxa"/>
          </w:tcPr>
          <w:p w14:paraId="48F3B987" w14:textId="77777777" w:rsidR="00F72F89" w:rsidRPr="00341D48" w:rsidRDefault="00F72F89" w:rsidP="00341D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41D4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Budget Allocation</w:t>
            </w:r>
          </w:p>
          <w:p w14:paraId="492151F9" w14:textId="77777777" w:rsidR="00F72F89" w:rsidRPr="00341D48" w:rsidRDefault="00F72F89" w:rsidP="00341D48">
            <w:pPr>
              <w:pStyle w:val="BodyText"/>
              <w:numPr>
                <w:ilvl w:val="0"/>
                <w:numId w:val="23"/>
              </w:numPr>
              <w:rPr>
                <w:lang w:val="en-IN"/>
              </w:rPr>
            </w:pPr>
            <w:r w:rsidRPr="00341D48">
              <w:rPr>
                <w:lang w:val="en-IN"/>
              </w:rPr>
              <w:t>Total Budget for the public authority</w:t>
            </w:r>
          </w:p>
          <w:p w14:paraId="1E52A6CF" w14:textId="77777777" w:rsidR="00F72F89" w:rsidRPr="00341D48" w:rsidRDefault="00F72F89" w:rsidP="00341D48">
            <w:pPr>
              <w:pStyle w:val="BodyText"/>
              <w:numPr>
                <w:ilvl w:val="0"/>
                <w:numId w:val="23"/>
              </w:numPr>
              <w:rPr>
                <w:lang w:val="en-IN"/>
              </w:rPr>
            </w:pPr>
            <w:r w:rsidRPr="00341D48">
              <w:rPr>
                <w:lang w:val="en-IN"/>
              </w:rPr>
              <w:t>Budget for programmes each agency and plan &amp; programmes</w:t>
            </w:r>
          </w:p>
          <w:p w14:paraId="63D61582" w14:textId="77777777" w:rsidR="00F72F89" w:rsidRPr="00341D48" w:rsidRDefault="00F72F89" w:rsidP="00341D48">
            <w:pPr>
              <w:pStyle w:val="BodyText"/>
              <w:numPr>
                <w:ilvl w:val="0"/>
                <w:numId w:val="23"/>
              </w:numPr>
              <w:rPr>
                <w:lang w:val="en-IN"/>
              </w:rPr>
            </w:pPr>
            <w:r w:rsidRPr="00341D48">
              <w:rPr>
                <w:lang w:val="en-IN"/>
              </w:rPr>
              <w:t>Proposed expenditures</w:t>
            </w:r>
          </w:p>
          <w:p w14:paraId="270412EA" w14:textId="77777777" w:rsidR="00F72F89" w:rsidRPr="00341D48" w:rsidRDefault="00F72F89" w:rsidP="00341D48">
            <w:pPr>
              <w:pStyle w:val="BodyText"/>
              <w:numPr>
                <w:ilvl w:val="0"/>
                <w:numId w:val="23"/>
              </w:numPr>
              <w:rPr>
                <w:lang w:val="en-IN"/>
              </w:rPr>
            </w:pPr>
            <w:r w:rsidRPr="00341D48">
              <w:rPr>
                <w:lang w:val="en-IN"/>
              </w:rPr>
              <w:t>Revised budget for each agency, if any</w:t>
            </w:r>
          </w:p>
          <w:p w14:paraId="62566A0E" w14:textId="77777777" w:rsidR="00F72F89" w:rsidRPr="00F72F89" w:rsidRDefault="00F72F89" w:rsidP="00F72F89">
            <w:pPr>
              <w:pStyle w:val="BodyText"/>
              <w:numPr>
                <w:ilvl w:val="0"/>
                <w:numId w:val="23"/>
              </w:numPr>
              <w:rPr>
                <w:lang w:val="en-IN"/>
              </w:rPr>
            </w:pPr>
            <w:proofErr w:type="gramStart"/>
            <w:r w:rsidRPr="00341D48">
              <w:rPr>
                <w:lang w:val="en-IN"/>
              </w:rPr>
              <w:t>Report  on</w:t>
            </w:r>
            <w:proofErr w:type="gramEnd"/>
            <w:r w:rsidRPr="00341D48">
              <w:rPr>
                <w:lang w:val="en-IN"/>
              </w:rPr>
              <w:t xml:space="preserve"> disbursements made  and  place where the related reports are available</w:t>
            </w:r>
          </w:p>
        </w:tc>
        <w:tc>
          <w:tcPr>
            <w:tcW w:w="2030" w:type="dxa"/>
          </w:tcPr>
          <w:p w14:paraId="282F8D21" w14:textId="77777777" w:rsidR="00F72F89" w:rsidRDefault="00F72F89" w:rsidP="00341D4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Accounts</w:t>
            </w:r>
          </w:p>
        </w:tc>
      </w:tr>
      <w:tr w:rsidR="00F72F89" w14:paraId="5CFD2E08" w14:textId="77777777" w:rsidTr="003B4C3E">
        <w:tc>
          <w:tcPr>
            <w:tcW w:w="668" w:type="dxa"/>
          </w:tcPr>
          <w:p w14:paraId="6D14EEA3" w14:textId="77777777" w:rsidR="00F72F89" w:rsidRDefault="00F72F89" w:rsidP="0072444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AD54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</w:p>
        </w:tc>
        <w:tc>
          <w:tcPr>
            <w:tcW w:w="7585" w:type="dxa"/>
          </w:tcPr>
          <w:p w14:paraId="5713DDB9" w14:textId="77777777" w:rsidR="00F72F89" w:rsidRPr="00341D48" w:rsidRDefault="00F72F89" w:rsidP="00341D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41D4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Foreign and Domestic Tours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of the faculty and Head of the departments</w:t>
            </w:r>
          </w:p>
          <w:p w14:paraId="302DDB73" w14:textId="77777777" w:rsidR="00F72F89" w:rsidRPr="00341D48" w:rsidRDefault="00F72F89" w:rsidP="00341D48">
            <w:pPr>
              <w:pStyle w:val="BodyText"/>
              <w:numPr>
                <w:ilvl w:val="0"/>
                <w:numId w:val="20"/>
              </w:numPr>
              <w:rPr>
                <w:rFonts w:eastAsiaTheme="minorHAnsi"/>
                <w:lang w:val="en-IN"/>
              </w:rPr>
            </w:pPr>
            <w:r w:rsidRPr="00341D48">
              <w:rPr>
                <w:rFonts w:eastAsiaTheme="minorHAnsi"/>
                <w:lang w:val="en-IN"/>
              </w:rPr>
              <w:t xml:space="preserve">Name of the Staff and Designation </w:t>
            </w:r>
          </w:p>
          <w:p w14:paraId="6A488B10" w14:textId="77777777" w:rsidR="00F72F89" w:rsidRDefault="00F72F89" w:rsidP="00341D48">
            <w:pPr>
              <w:pStyle w:val="BodyText"/>
              <w:numPr>
                <w:ilvl w:val="0"/>
                <w:numId w:val="20"/>
              </w:numPr>
              <w:rPr>
                <w:rFonts w:eastAsiaTheme="minorHAnsi"/>
                <w:lang w:val="en-IN"/>
              </w:rPr>
            </w:pPr>
            <w:r w:rsidRPr="00341D48">
              <w:rPr>
                <w:rFonts w:eastAsiaTheme="minorHAnsi"/>
                <w:lang w:val="en-IN"/>
              </w:rPr>
              <w:t>Grade Pay</w:t>
            </w:r>
          </w:p>
          <w:p w14:paraId="7C0BDF2B" w14:textId="77777777" w:rsidR="00F72F89" w:rsidRPr="00341D48" w:rsidRDefault="00F72F89" w:rsidP="00341D48">
            <w:pPr>
              <w:pStyle w:val="BodyText"/>
              <w:numPr>
                <w:ilvl w:val="0"/>
                <w:numId w:val="20"/>
              </w:numPr>
              <w:rPr>
                <w:rFonts w:eastAsiaTheme="minorHAnsi"/>
                <w:lang w:val="en-IN"/>
              </w:rPr>
            </w:pPr>
            <w:r w:rsidRPr="00341D48">
              <w:rPr>
                <w:lang w:val="en-IN"/>
              </w:rPr>
              <w:t>Places visited</w:t>
            </w:r>
          </w:p>
          <w:p w14:paraId="6E7D6636" w14:textId="77777777" w:rsidR="00F72F89" w:rsidRPr="00341D48" w:rsidRDefault="00F72F89" w:rsidP="00341D48">
            <w:pPr>
              <w:pStyle w:val="BodyText"/>
              <w:numPr>
                <w:ilvl w:val="0"/>
                <w:numId w:val="20"/>
              </w:numPr>
              <w:rPr>
                <w:rFonts w:eastAsiaTheme="minorHAnsi"/>
                <w:lang w:val="en-IN"/>
              </w:rPr>
            </w:pPr>
            <w:r w:rsidRPr="00341D48">
              <w:rPr>
                <w:lang w:val="en-IN"/>
              </w:rPr>
              <w:t>Purpose of visit</w:t>
            </w:r>
          </w:p>
          <w:p w14:paraId="5BC70D8B" w14:textId="77777777" w:rsidR="00F72F89" w:rsidRPr="00341D48" w:rsidRDefault="00F72F89" w:rsidP="00341D48">
            <w:pPr>
              <w:pStyle w:val="BodyText"/>
              <w:numPr>
                <w:ilvl w:val="0"/>
                <w:numId w:val="20"/>
              </w:numPr>
              <w:rPr>
                <w:rFonts w:eastAsiaTheme="minorHAnsi"/>
                <w:lang w:val="en-IN"/>
              </w:rPr>
            </w:pPr>
            <w:r w:rsidRPr="00341D48">
              <w:rPr>
                <w:lang w:val="en-IN"/>
              </w:rPr>
              <w:t>The period of visit</w:t>
            </w:r>
          </w:p>
          <w:p w14:paraId="7E5F64EF" w14:textId="77777777" w:rsidR="00F72F89" w:rsidRPr="00341D48" w:rsidRDefault="00F72F89" w:rsidP="00341D48">
            <w:pPr>
              <w:pStyle w:val="BodyText"/>
              <w:numPr>
                <w:ilvl w:val="0"/>
                <w:numId w:val="20"/>
              </w:numPr>
              <w:rPr>
                <w:rFonts w:eastAsiaTheme="minorHAnsi"/>
                <w:lang w:val="en-IN"/>
              </w:rPr>
            </w:pPr>
            <w:proofErr w:type="gramStart"/>
            <w:r w:rsidRPr="00341D48">
              <w:rPr>
                <w:lang w:val="en-IN"/>
              </w:rPr>
              <w:t>The  number</w:t>
            </w:r>
            <w:proofErr w:type="gramEnd"/>
            <w:r w:rsidRPr="00341D48">
              <w:rPr>
                <w:lang w:val="en-IN"/>
              </w:rPr>
              <w:t xml:space="preserve">  of  members  in  the official delegation</w:t>
            </w:r>
          </w:p>
          <w:p w14:paraId="2CB0240E" w14:textId="77777777" w:rsidR="00F72F89" w:rsidRDefault="00F72F89" w:rsidP="004A6CE7">
            <w:pPr>
              <w:pStyle w:val="BodyText"/>
              <w:numPr>
                <w:ilvl w:val="0"/>
                <w:numId w:val="20"/>
              </w:numPr>
              <w:rPr>
                <w:rFonts w:eastAsiaTheme="minorHAnsi"/>
                <w:lang w:val="en-IN"/>
              </w:rPr>
            </w:pPr>
            <w:r w:rsidRPr="00341D48">
              <w:rPr>
                <w:lang w:val="en-IN"/>
              </w:rPr>
              <w:lastRenderedPageBreak/>
              <w:t>Expenditure on the visit</w:t>
            </w:r>
            <w:r>
              <w:rPr>
                <w:rFonts w:eastAsiaTheme="minorHAnsi"/>
                <w:lang w:val="en-IN"/>
              </w:rPr>
              <w:t xml:space="preserve"> </w:t>
            </w:r>
          </w:p>
          <w:p w14:paraId="7C63F10B" w14:textId="77777777" w:rsidR="00F72F89" w:rsidRPr="00F72F89" w:rsidRDefault="004A6CE7" w:rsidP="002D01FF">
            <w:pPr>
              <w:pStyle w:val="BodyText"/>
              <w:numPr>
                <w:ilvl w:val="0"/>
                <w:numId w:val="20"/>
              </w:numPr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Received amount by the participants</w:t>
            </w:r>
          </w:p>
        </w:tc>
        <w:tc>
          <w:tcPr>
            <w:tcW w:w="2030" w:type="dxa"/>
          </w:tcPr>
          <w:p w14:paraId="21232989" w14:textId="77777777" w:rsidR="00F72F89" w:rsidRDefault="00F72F89" w:rsidP="00341D4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lastRenderedPageBreak/>
              <w:t>Administration</w:t>
            </w:r>
            <w:r w:rsidR="004A6CE7">
              <w:rPr>
                <w:lang w:val="en-IN"/>
              </w:rPr>
              <w:t xml:space="preserve"> / Accounts</w:t>
            </w:r>
          </w:p>
        </w:tc>
      </w:tr>
      <w:tr w:rsidR="00F72F89" w14:paraId="1E83A1C1" w14:textId="77777777" w:rsidTr="003B4C3E">
        <w:tc>
          <w:tcPr>
            <w:tcW w:w="668" w:type="dxa"/>
          </w:tcPr>
          <w:p w14:paraId="77DBCAC2" w14:textId="77777777" w:rsidR="00F72F89" w:rsidRDefault="00F72F89" w:rsidP="00AD54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AD54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</w:t>
            </w:r>
          </w:p>
        </w:tc>
        <w:tc>
          <w:tcPr>
            <w:tcW w:w="7585" w:type="dxa"/>
          </w:tcPr>
          <w:p w14:paraId="45FE7D38" w14:textId="77777777" w:rsidR="00F72F89" w:rsidRPr="00341D48" w:rsidRDefault="00F72F89" w:rsidP="00341D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41D4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Information related to procurements</w:t>
            </w:r>
          </w:p>
          <w:p w14:paraId="4F16BA37" w14:textId="77777777" w:rsidR="00F72F89" w:rsidRPr="00341D48" w:rsidRDefault="00F72F89" w:rsidP="00341D48">
            <w:pPr>
              <w:pStyle w:val="BodyText"/>
              <w:numPr>
                <w:ilvl w:val="0"/>
                <w:numId w:val="21"/>
              </w:numPr>
              <w:rPr>
                <w:rFonts w:eastAsiaTheme="minorHAnsi"/>
                <w:lang w:val="en-IN"/>
              </w:rPr>
            </w:pPr>
            <w:r w:rsidRPr="00341D48">
              <w:rPr>
                <w:lang w:val="en-IN"/>
              </w:rPr>
              <w:t>Notice/tender enquires, and corrigenda if any thereon,</w:t>
            </w:r>
          </w:p>
          <w:p w14:paraId="35F2A6E6" w14:textId="77777777" w:rsidR="00F72F89" w:rsidRPr="00341D48" w:rsidRDefault="00F72F89" w:rsidP="00341D48">
            <w:pPr>
              <w:pStyle w:val="BodyText"/>
              <w:numPr>
                <w:ilvl w:val="0"/>
                <w:numId w:val="21"/>
              </w:numPr>
              <w:rPr>
                <w:rFonts w:eastAsiaTheme="minorHAnsi"/>
                <w:lang w:val="en-IN"/>
              </w:rPr>
            </w:pPr>
            <w:r w:rsidRPr="00341D48">
              <w:rPr>
                <w:lang w:val="en-IN"/>
              </w:rPr>
              <w:t>Details of the bids awarded comprising the names of the suppliers of goods/ services being procured,</w:t>
            </w:r>
          </w:p>
          <w:p w14:paraId="38F99401" w14:textId="77777777" w:rsidR="00F72F89" w:rsidRPr="00341D48" w:rsidRDefault="00F72F89" w:rsidP="00341D48">
            <w:pPr>
              <w:pStyle w:val="BodyText"/>
              <w:numPr>
                <w:ilvl w:val="0"/>
                <w:numId w:val="21"/>
              </w:numPr>
              <w:rPr>
                <w:rFonts w:eastAsiaTheme="minorHAnsi"/>
                <w:lang w:val="en-IN"/>
              </w:rPr>
            </w:pPr>
            <w:r w:rsidRPr="00341D48">
              <w:rPr>
                <w:rFonts w:eastAsiaTheme="minorHAnsi"/>
                <w:lang w:val="en-IN"/>
              </w:rPr>
              <w:t>The works contracts concluded – in any such combination of the above</w:t>
            </w:r>
          </w:p>
          <w:p w14:paraId="59AFCB05" w14:textId="77777777" w:rsidR="00F72F89" w:rsidRPr="00341D48" w:rsidRDefault="00F72F89" w:rsidP="00341D48">
            <w:pPr>
              <w:pStyle w:val="BodyText"/>
              <w:numPr>
                <w:ilvl w:val="0"/>
                <w:numId w:val="21"/>
              </w:numPr>
              <w:rPr>
                <w:rFonts w:eastAsiaTheme="minorHAnsi"/>
                <w:lang w:val="en-IN"/>
              </w:rPr>
            </w:pPr>
            <w:r w:rsidRPr="00341D48">
              <w:rPr>
                <w:lang w:val="en-IN"/>
              </w:rPr>
              <w:t>The rate /rates and the total amount at which such procurement or works contract is to be executed.</w:t>
            </w:r>
          </w:p>
        </w:tc>
        <w:tc>
          <w:tcPr>
            <w:tcW w:w="2030" w:type="dxa"/>
          </w:tcPr>
          <w:p w14:paraId="480C64CB" w14:textId="77777777" w:rsidR="00F72F89" w:rsidRDefault="00F72F89" w:rsidP="00341D4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Purchase Section</w:t>
            </w:r>
          </w:p>
        </w:tc>
      </w:tr>
      <w:tr w:rsidR="00F72F89" w14:paraId="3C81229F" w14:textId="77777777" w:rsidTr="003B4C3E">
        <w:tc>
          <w:tcPr>
            <w:tcW w:w="668" w:type="dxa"/>
          </w:tcPr>
          <w:p w14:paraId="3AE13311" w14:textId="77777777" w:rsidR="00F72F89" w:rsidRDefault="00F72F89" w:rsidP="00AD54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</w:t>
            </w:r>
            <w:r w:rsidR="00AD54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7585" w:type="dxa"/>
          </w:tcPr>
          <w:p w14:paraId="6C70F7BA" w14:textId="77777777" w:rsidR="00F72F89" w:rsidRPr="00580D4D" w:rsidRDefault="00F72F89" w:rsidP="00580D4D">
            <w:pPr>
              <w:pStyle w:val="BodyText"/>
              <w:ind w:left="0"/>
              <w:rPr>
                <w:rFonts w:cs="Times New Roman"/>
              </w:rPr>
            </w:pPr>
            <w:r>
              <w:t>Guidelines for</w:t>
            </w:r>
            <w:r>
              <w:rPr>
                <w:spacing w:val="28"/>
              </w:rPr>
              <w:t xml:space="preserve"> </w:t>
            </w:r>
            <w:r>
              <w:t>Indian</w:t>
            </w:r>
            <w:r>
              <w:rPr>
                <w:spacing w:val="23"/>
              </w:rPr>
              <w:t xml:space="preserve"> </w:t>
            </w:r>
            <w:r>
              <w:t>Government</w:t>
            </w:r>
            <w:r>
              <w:rPr>
                <w:spacing w:val="23"/>
              </w:rPr>
              <w:t xml:space="preserve"> </w:t>
            </w:r>
            <w:r>
              <w:t>Websites</w:t>
            </w:r>
            <w:r>
              <w:rPr>
                <w:spacing w:val="-2"/>
              </w:rPr>
              <w:t xml:space="preserve"> </w:t>
            </w:r>
            <w:r>
              <w:t>(GIGW)</w:t>
            </w:r>
            <w:r>
              <w:rPr>
                <w:spacing w:val="26"/>
              </w:rPr>
              <w:t xml:space="preserve"> </w:t>
            </w:r>
            <w:r>
              <w:t xml:space="preserve">is </w:t>
            </w:r>
            <w:proofErr w:type="gramStart"/>
            <w:r>
              <w:t>followed(</w:t>
            </w:r>
            <w:proofErr w:type="gramEnd"/>
            <w:r>
              <w:t>released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7"/>
              </w:rPr>
              <w:t xml:space="preserve"> </w:t>
            </w:r>
            <w:r>
              <w:t>February</w:t>
            </w:r>
            <w:r>
              <w:rPr>
                <w:spacing w:val="-3"/>
              </w:rPr>
              <w:t xml:space="preserve"> </w:t>
            </w:r>
            <w:r>
              <w:t>2009</w:t>
            </w:r>
            <w:r>
              <w:rPr>
                <w:spacing w:val="25"/>
              </w:rPr>
              <w:t xml:space="preserve"> </w:t>
            </w:r>
            <w:r>
              <w:t>and included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25"/>
              </w:rPr>
              <w:t xml:space="preserve"> </w:t>
            </w:r>
            <w:r>
              <w:t>the Central</w:t>
            </w:r>
            <w:r>
              <w:rPr>
                <w:spacing w:val="23"/>
              </w:rPr>
              <w:t xml:space="preserve"> </w:t>
            </w:r>
            <w:r>
              <w:t>Secretariat</w:t>
            </w:r>
            <w:r>
              <w:rPr>
                <w:spacing w:val="26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"/>
              </w:rPr>
              <w:t xml:space="preserve"> </w:t>
            </w:r>
            <w:r>
              <w:t>Office</w:t>
            </w:r>
            <w:r>
              <w:rPr>
                <w:spacing w:val="28"/>
              </w:rPr>
              <w:t xml:space="preserve"> </w:t>
            </w:r>
            <w:r>
              <w:t>Procedures</w:t>
            </w:r>
            <w:r>
              <w:rPr>
                <w:spacing w:val="25"/>
              </w:rPr>
              <w:t xml:space="preserve"> </w:t>
            </w:r>
            <w:r>
              <w:t>(CSMOP)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rFonts w:cs="Times New Roman"/>
              </w:rPr>
              <w:t xml:space="preserve"> </w:t>
            </w:r>
            <w:r>
              <w:t>Department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5"/>
              </w:rPr>
              <w:t xml:space="preserve"> </w:t>
            </w:r>
            <w:r>
              <w:t>Administrative</w:t>
            </w:r>
            <w:r>
              <w:rPr>
                <w:spacing w:val="27"/>
              </w:rPr>
              <w:t xml:space="preserve"> </w:t>
            </w:r>
            <w:r>
              <w:t>Reforms and</w:t>
            </w:r>
            <w:r>
              <w:rPr>
                <w:spacing w:val="22"/>
              </w:rPr>
              <w:t xml:space="preserve"> </w:t>
            </w:r>
            <w:r>
              <w:t>Public</w:t>
            </w:r>
            <w:r>
              <w:rPr>
                <w:spacing w:val="24"/>
              </w:rPr>
              <w:t xml:space="preserve"> </w:t>
            </w:r>
            <w:r>
              <w:t>Grievances,</w:t>
            </w:r>
            <w:r>
              <w:rPr>
                <w:spacing w:val="26"/>
              </w:rPr>
              <w:t xml:space="preserve"> </w:t>
            </w:r>
            <w:r>
              <w:t>Ministry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Personnel, Public</w:t>
            </w:r>
            <w:r>
              <w:rPr>
                <w:spacing w:val="29"/>
              </w:rPr>
              <w:t xml:space="preserve"> </w:t>
            </w:r>
            <w:r>
              <w:t>Grievance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6"/>
              </w:rPr>
              <w:t xml:space="preserve"> </w:t>
            </w:r>
            <w:r>
              <w:t>Pensions, Govt.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India)</w:t>
            </w:r>
          </w:p>
          <w:p w14:paraId="44DC91A2" w14:textId="77777777" w:rsidR="00F72F89" w:rsidRPr="00580D4D" w:rsidRDefault="00F72F89" w:rsidP="007E3BFA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183"/>
              </w:tabs>
              <w:spacing w:line="241" w:lineRule="auto"/>
              <w:ind w:right="100"/>
              <w:contextualSpacing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/>
                <w:spacing w:val="-1"/>
              </w:rPr>
              <w:t>Whether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STQC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  <w:spacing w:val="-1"/>
              </w:rPr>
              <w:t>certification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17"/>
              </w:rPr>
              <w:t xml:space="preserve"> </w:t>
            </w:r>
            <w:r>
              <w:rPr>
                <w:rFonts w:ascii="Times New Roman"/>
                <w:spacing w:val="-1"/>
              </w:rPr>
              <w:t>obtained</w:t>
            </w:r>
            <w:r>
              <w:rPr>
                <w:rFonts w:ascii="Times New Roman"/>
                <w:spacing w:val="37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its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validity.</w:t>
            </w:r>
          </w:p>
          <w:p w14:paraId="5CCBBF74" w14:textId="77777777" w:rsidR="00F72F89" w:rsidRPr="00580D4D" w:rsidRDefault="00F72F89" w:rsidP="00580D4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183"/>
              </w:tabs>
              <w:spacing w:line="241" w:lineRule="auto"/>
              <w:ind w:right="10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580D4D">
              <w:rPr>
                <w:rFonts w:ascii="Times New Roman"/>
                <w:spacing w:val="-1"/>
              </w:rPr>
              <w:t>Does</w:t>
            </w:r>
            <w:r w:rsidRPr="00580D4D">
              <w:rPr>
                <w:rFonts w:ascii="Times New Roman"/>
                <w:spacing w:val="48"/>
              </w:rPr>
              <w:t xml:space="preserve"> </w:t>
            </w:r>
            <w:r w:rsidRPr="00580D4D">
              <w:rPr>
                <w:rFonts w:ascii="Times New Roman"/>
              </w:rPr>
              <w:t>the</w:t>
            </w:r>
            <w:r w:rsidRPr="00580D4D">
              <w:rPr>
                <w:rFonts w:ascii="Times New Roman"/>
                <w:spacing w:val="48"/>
              </w:rPr>
              <w:t xml:space="preserve"> </w:t>
            </w:r>
            <w:r w:rsidRPr="00580D4D">
              <w:rPr>
                <w:rFonts w:ascii="Times New Roman"/>
                <w:spacing w:val="-1"/>
              </w:rPr>
              <w:t>website</w:t>
            </w:r>
            <w:r w:rsidRPr="00580D4D">
              <w:rPr>
                <w:rFonts w:ascii="Times New Roman"/>
                <w:spacing w:val="48"/>
              </w:rPr>
              <w:t xml:space="preserve"> </w:t>
            </w:r>
            <w:r w:rsidRPr="00580D4D">
              <w:rPr>
                <w:rFonts w:ascii="Times New Roman"/>
                <w:spacing w:val="-1"/>
              </w:rPr>
              <w:t>show</w:t>
            </w:r>
            <w:r w:rsidRPr="00580D4D">
              <w:rPr>
                <w:rFonts w:ascii="Times New Roman"/>
                <w:spacing w:val="47"/>
              </w:rPr>
              <w:t xml:space="preserve"> </w:t>
            </w:r>
            <w:r w:rsidRPr="00580D4D">
              <w:rPr>
                <w:rFonts w:ascii="Times New Roman"/>
                <w:spacing w:val="-1"/>
              </w:rPr>
              <w:t>the</w:t>
            </w:r>
            <w:r w:rsidRPr="00580D4D">
              <w:rPr>
                <w:rFonts w:ascii="Times New Roman"/>
                <w:spacing w:val="48"/>
              </w:rPr>
              <w:t xml:space="preserve"> </w:t>
            </w:r>
            <w:r w:rsidRPr="00580D4D">
              <w:rPr>
                <w:rFonts w:ascii="Times New Roman"/>
                <w:spacing w:val="-1"/>
              </w:rPr>
              <w:t>certificate</w:t>
            </w:r>
            <w:r w:rsidRPr="00580D4D">
              <w:rPr>
                <w:rFonts w:ascii="Times New Roman"/>
                <w:spacing w:val="25"/>
              </w:rPr>
              <w:t xml:space="preserve"> </w:t>
            </w:r>
            <w:r w:rsidRPr="00580D4D">
              <w:rPr>
                <w:rFonts w:ascii="Times New Roman"/>
              </w:rPr>
              <w:t>on the</w:t>
            </w:r>
            <w:r w:rsidRPr="00580D4D">
              <w:rPr>
                <w:rFonts w:ascii="Times New Roman"/>
                <w:spacing w:val="-2"/>
              </w:rPr>
              <w:t xml:space="preserve"> </w:t>
            </w:r>
            <w:r w:rsidRPr="00580D4D">
              <w:rPr>
                <w:rFonts w:ascii="Times New Roman"/>
                <w:spacing w:val="-1"/>
              </w:rPr>
              <w:t>Website?</w:t>
            </w:r>
          </w:p>
        </w:tc>
        <w:tc>
          <w:tcPr>
            <w:tcW w:w="2030" w:type="dxa"/>
          </w:tcPr>
          <w:p w14:paraId="0F7CA98C" w14:textId="77777777" w:rsidR="00F72F89" w:rsidRDefault="00F72F89" w:rsidP="00341D48">
            <w:pPr>
              <w:pStyle w:val="BodyText"/>
              <w:ind w:left="0"/>
              <w:rPr>
                <w:lang w:val="en-IN"/>
              </w:rPr>
            </w:pPr>
            <w:r>
              <w:rPr>
                <w:lang w:val="en-IN"/>
              </w:rPr>
              <w:t>Electronics</w:t>
            </w:r>
          </w:p>
        </w:tc>
      </w:tr>
    </w:tbl>
    <w:p w14:paraId="411A0188" w14:textId="77777777" w:rsidR="00624471" w:rsidRPr="00341D48" w:rsidRDefault="00624471" w:rsidP="00341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DB99B18" w14:textId="77777777" w:rsidR="00F069B0" w:rsidRPr="00F069B0" w:rsidRDefault="00F069B0" w:rsidP="007244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sectPr w:rsidR="00F069B0" w:rsidRPr="00F069B0" w:rsidSect="00F72F89">
      <w:headerReference w:type="default" r:id="rId8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C4E84" w14:textId="77777777" w:rsidR="005A2624" w:rsidRPr="00341D48" w:rsidRDefault="005A2624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separator/>
      </w:r>
    </w:p>
  </w:endnote>
  <w:endnote w:type="continuationSeparator" w:id="0">
    <w:p w14:paraId="3A4589B2" w14:textId="77777777" w:rsidR="005A2624" w:rsidRPr="00341D48" w:rsidRDefault="005A2624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40993" w14:textId="77777777" w:rsidR="005A2624" w:rsidRPr="00341D48" w:rsidRDefault="005A2624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separator/>
      </w:r>
    </w:p>
  </w:footnote>
  <w:footnote w:type="continuationSeparator" w:id="0">
    <w:p w14:paraId="7B54E937" w14:textId="77777777" w:rsidR="005A2624" w:rsidRPr="00341D48" w:rsidRDefault="005A2624" w:rsidP="00341D48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0D9A" w14:textId="77777777" w:rsidR="00341D48" w:rsidRDefault="00341D48">
    <w:pPr>
      <w:pStyle w:val="Header"/>
    </w:pPr>
  </w:p>
  <w:p w14:paraId="32A6B698" w14:textId="77777777" w:rsidR="00341D48" w:rsidRDefault="00341D48" w:rsidP="00341D48">
    <w:pPr>
      <w:rPr>
        <w:rFonts w:ascii="Times New Roman" w:hAnsi="Times New Roman" w:cs="Times New Roman"/>
        <w:color w:val="000000" w:themeColor="text1"/>
        <w:sz w:val="24"/>
        <w:szCs w:val="24"/>
      </w:rPr>
    </w:pPr>
  </w:p>
  <w:p w14:paraId="40B7C38E" w14:textId="77777777" w:rsidR="00341D48" w:rsidRDefault="00341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61B"/>
    <w:multiLevelType w:val="hybridMultilevel"/>
    <w:tmpl w:val="5AC00C08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049D2D29"/>
    <w:multiLevelType w:val="hybridMultilevel"/>
    <w:tmpl w:val="566280B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0B40"/>
    <w:multiLevelType w:val="hybridMultilevel"/>
    <w:tmpl w:val="A9C43250"/>
    <w:lvl w:ilvl="0" w:tplc="40090017">
      <w:start w:val="1"/>
      <w:numFmt w:val="lowerLetter"/>
      <w:lvlText w:val="%1)"/>
      <w:lvlJc w:val="left"/>
      <w:pPr>
        <w:ind w:left="530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661" w:hanging="360"/>
      </w:pPr>
    </w:lvl>
    <w:lvl w:ilvl="2" w:tplc="4009001B" w:tentative="1">
      <w:start w:val="1"/>
      <w:numFmt w:val="lowerRoman"/>
      <w:lvlText w:val="%3."/>
      <w:lvlJc w:val="right"/>
      <w:pPr>
        <w:ind w:left="6381" w:hanging="180"/>
      </w:pPr>
    </w:lvl>
    <w:lvl w:ilvl="3" w:tplc="4009000F" w:tentative="1">
      <w:start w:val="1"/>
      <w:numFmt w:val="decimal"/>
      <w:lvlText w:val="%4."/>
      <w:lvlJc w:val="left"/>
      <w:pPr>
        <w:ind w:left="7101" w:hanging="360"/>
      </w:pPr>
    </w:lvl>
    <w:lvl w:ilvl="4" w:tplc="40090019" w:tentative="1">
      <w:start w:val="1"/>
      <w:numFmt w:val="lowerLetter"/>
      <w:lvlText w:val="%5."/>
      <w:lvlJc w:val="left"/>
      <w:pPr>
        <w:ind w:left="7821" w:hanging="360"/>
      </w:pPr>
    </w:lvl>
    <w:lvl w:ilvl="5" w:tplc="4009001B" w:tentative="1">
      <w:start w:val="1"/>
      <w:numFmt w:val="lowerRoman"/>
      <w:lvlText w:val="%6."/>
      <w:lvlJc w:val="right"/>
      <w:pPr>
        <w:ind w:left="8541" w:hanging="180"/>
      </w:pPr>
    </w:lvl>
    <w:lvl w:ilvl="6" w:tplc="4009000F" w:tentative="1">
      <w:start w:val="1"/>
      <w:numFmt w:val="decimal"/>
      <w:lvlText w:val="%7."/>
      <w:lvlJc w:val="left"/>
      <w:pPr>
        <w:ind w:left="9261" w:hanging="360"/>
      </w:pPr>
    </w:lvl>
    <w:lvl w:ilvl="7" w:tplc="40090019" w:tentative="1">
      <w:start w:val="1"/>
      <w:numFmt w:val="lowerLetter"/>
      <w:lvlText w:val="%8."/>
      <w:lvlJc w:val="left"/>
      <w:pPr>
        <w:ind w:left="9981" w:hanging="360"/>
      </w:pPr>
    </w:lvl>
    <w:lvl w:ilvl="8" w:tplc="4009001B" w:tentative="1">
      <w:start w:val="1"/>
      <w:numFmt w:val="lowerRoman"/>
      <w:lvlText w:val="%9."/>
      <w:lvlJc w:val="right"/>
      <w:pPr>
        <w:ind w:left="10701" w:hanging="180"/>
      </w:pPr>
    </w:lvl>
  </w:abstractNum>
  <w:abstractNum w:abstractNumId="3" w15:restartNumberingAfterBreak="0">
    <w:nsid w:val="07A6137F"/>
    <w:multiLevelType w:val="hybridMultilevel"/>
    <w:tmpl w:val="5C0EEB4A"/>
    <w:lvl w:ilvl="0" w:tplc="47F6336E">
      <w:start w:val="1"/>
      <w:numFmt w:val="lowerRoman"/>
      <w:lvlText w:val="(%1)"/>
      <w:lvlJc w:val="left"/>
      <w:pPr>
        <w:ind w:left="83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DF07241"/>
    <w:multiLevelType w:val="hybridMultilevel"/>
    <w:tmpl w:val="AE2C75F4"/>
    <w:lvl w:ilvl="0" w:tplc="BC72D0A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8C4B91"/>
    <w:multiLevelType w:val="hybridMultilevel"/>
    <w:tmpl w:val="5A2849DE"/>
    <w:lvl w:ilvl="0" w:tplc="31AAD4E2">
      <w:start w:val="2"/>
      <w:numFmt w:val="lowerRoman"/>
      <w:lvlText w:val="(%1)"/>
      <w:lvlJc w:val="left"/>
      <w:pPr>
        <w:ind w:left="822" w:hanging="545"/>
      </w:pPr>
      <w:rPr>
        <w:rFonts w:ascii="Times New Roman" w:eastAsia="Times New Roman" w:hAnsi="Times New Roman" w:hint="default"/>
        <w:sz w:val="22"/>
        <w:szCs w:val="22"/>
      </w:rPr>
    </w:lvl>
    <w:lvl w:ilvl="1" w:tplc="6E66B904">
      <w:start w:val="1"/>
      <w:numFmt w:val="lowerLetter"/>
      <w:lvlText w:val="%2)"/>
      <w:lvlJc w:val="left"/>
      <w:pPr>
        <w:ind w:left="1542" w:hanging="545"/>
      </w:pPr>
      <w:rPr>
        <w:rFonts w:ascii="Times New Roman" w:eastAsia="Times New Roman" w:hAnsi="Times New Roman" w:hint="default"/>
        <w:sz w:val="22"/>
        <w:szCs w:val="22"/>
      </w:rPr>
    </w:lvl>
    <w:lvl w:ilvl="2" w:tplc="424E2B7E">
      <w:start w:val="1"/>
      <w:numFmt w:val="bullet"/>
      <w:lvlText w:val="•"/>
      <w:lvlJc w:val="left"/>
      <w:pPr>
        <w:ind w:left="1906" w:hanging="545"/>
      </w:pPr>
      <w:rPr>
        <w:rFonts w:hint="default"/>
      </w:rPr>
    </w:lvl>
    <w:lvl w:ilvl="3" w:tplc="0614989C">
      <w:start w:val="1"/>
      <w:numFmt w:val="bullet"/>
      <w:lvlText w:val="•"/>
      <w:lvlJc w:val="left"/>
      <w:pPr>
        <w:ind w:left="2270" w:hanging="545"/>
      </w:pPr>
      <w:rPr>
        <w:rFonts w:hint="default"/>
      </w:rPr>
    </w:lvl>
    <w:lvl w:ilvl="4" w:tplc="3A24E9BC">
      <w:start w:val="1"/>
      <w:numFmt w:val="bullet"/>
      <w:lvlText w:val="•"/>
      <w:lvlJc w:val="left"/>
      <w:pPr>
        <w:ind w:left="2634" w:hanging="545"/>
      </w:pPr>
      <w:rPr>
        <w:rFonts w:hint="default"/>
      </w:rPr>
    </w:lvl>
    <w:lvl w:ilvl="5" w:tplc="963AA53C">
      <w:start w:val="1"/>
      <w:numFmt w:val="bullet"/>
      <w:lvlText w:val="•"/>
      <w:lvlJc w:val="left"/>
      <w:pPr>
        <w:ind w:left="2998" w:hanging="545"/>
      </w:pPr>
      <w:rPr>
        <w:rFonts w:hint="default"/>
      </w:rPr>
    </w:lvl>
    <w:lvl w:ilvl="6" w:tplc="86C01CEC">
      <w:start w:val="1"/>
      <w:numFmt w:val="bullet"/>
      <w:lvlText w:val="•"/>
      <w:lvlJc w:val="left"/>
      <w:pPr>
        <w:ind w:left="3362" w:hanging="545"/>
      </w:pPr>
      <w:rPr>
        <w:rFonts w:hint="default"/>
      </w:rPr>
    </w:lvl>
    <w:lvl w:ilvl="7" w:tplc="FDD099F4">
      <w:start w:val="1"/>
      <w:numFmt w:val="bullet"/>
      <w:lvlText w:val="•"/>
      <w:lvlJc w:val="left"/>
      <w:pPr>
        <w:ind w:left="3727" w:hanging="545"/>
      </w:pPr>
      <w:rPr>
        <w:rFonts w:hint="default"/>
      </w:rPr>
    </w:lvl>
    <w:lvl w:ilvl="8" w:tplc="B2AE5594">
      <w:start w:val="1"/>
      <w:numFmt w:val="bullet"/>
      <w:lvlText w:val="•"/>
      <w:lvlJc w:val="left"/>
      <w:pPr>
        <w:ind w:left="4091" w:hanging="545"/>
      </w:pPr>
      <w:rPr>
        <w:rFonts w:hint="default"/>
      </w:rPr>
    </w:lvl>
  </w:abstractNum>
  <w:abstractNum w:abstractNumId="6" w15:restartNumberingAfterBreak="0">
    <w:nsid w:val="128D4E11"/>
    <w:multiLevelType w:val="hybridMultilevel"/>
    <w:tmpl w:val="4016F6B2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16101B9C"/>
    <w:multiLevelType w:val="hybridMultilevel"/>
    <w:tmpl w:val="BA98FCD4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 w15:restartNumberingAfterBreak="0">
    <w:nsid w:val="18081BB2"/>
    <w:multiLevelType w:val="hybridMultilevel"/>
    <w:tmpl w:val="780AA59C"/>
    <w:lvl w:ilvl="0" w:tplc="D052916A">
      <w:start w:val="1"/>
      <w:numFmt w:val="lowerLetter"/>
      <w:lvlText w:val="%1)"/>
      <w:lvlJc w:val="left"/>
      <w:pPr>
        <w:ind w:left="530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770B5"/>
    <w:multiLevelType w:val="hybridMultilevel"/>
    <w:tmpl w:val="5316D3E0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21E63270"/>
    <w:multiLevelType w:val="hybridMultilevel"/>
    <w:tmpl w:val="7612002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D6345"/>
    <w:multiLevelType w:val="hybridMultilevel"/>
    <w:tmpl w:val="DA1E4CCC"/>
    <w:lvl w:ilvl="0" w:tplc="4009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A7E70"/>
    <w:multiLevelType w:val="hybridMultilevel"/>
    <w:tmpl w:val="A990A3FE"/>
    <w:lvl w:ilvl="0" w:tplc="B6C64E3E">
      <w:start w:val="5"/>
      <w:numFmt w:val="lowerRoman"/>
      <w:lvlText w:val="(%1)"/>
      <w:lvlJc w:val="left"/>
      <w:pPr>
        <w:ind w:left="1182" w:hanging="720"/>
      </w:pPr>
      <w:rPr>
        <w:rFonts w:ascii="Times New Roman" w:eastAsia="Times New Roman" w:hAnsi="Times New Roman" w:hint="default"/>
        <w:sz w:val="22"/>
        <w:szCs w:val="22"/>
      </w:rPr>
    </w:lvl>
    <w:lvl w:ilvl="1" w:tplc="03F4FCBC">
      <w:start w:val="1"/>
      <w:numFmt w:val="lowerLetter"/>
      <w:lvlText w:val="(%2)"/>
      <w:lvlJc w:val="left"/>
      <w:pPr>
        <w:ind w:left="1542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4028D48A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3EE2EE36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4" w:tplc="16E0F49E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5" w:tplc="E250934C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6" w:tplc="35BCD60E">
      <w:start w:val="1"/>
      <w:numFmt w:val="bullet"/>
      <w:lvlText w:val="•"/>
      <w:lvlJc w:val="left"/>
      <w:pPr>
        <w:ind w:left="3357" w:hanging="360"/>
      </w:pPr>
      <w:rPr>
        <w:rFonts w:hint="default"/>
      </w:rPr>
    </w:lvl>
    <w:lvl w:ilvl="7" w:tplc="64E06168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8" w:tplc="665C7714">
      <w:start w:val="1"/>
      <w:numFmt w:val="bullet"/>
      <w:lvlText w:val="•"/>
      <w:lvlJc w:val="left"/>
      <w:pPr>
        <w:ind w:left="4083" w:hanging="360"/>
      </w:pPr>
      <w:rPr>
        <w:rFonts w:hint="default"/>
      </w:rPr>
    </w:lvl>
  </w:abstractNum>
  <w:abstractNum w:abstractNumId="13" w15:restartNumberingAfterBreak="0">
    <w:nsid w:val="2DA70A41"/>
    <w:multiLevelType w:val="hybridMultilevel"/>
    <w:tmpl w:val="01405568"/>
    <w:lvl w:ilvl="0" w:tplc="5242395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E3511"/>
    <w:multiLevelType w:val="hybridMultilevel"/>
    <w:tmpl w:val="F5A0B106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33F56C85"/>
    <w:multiLevelType w:val="hybridMultilevel"/>
    <w:tmpl w:val="E37480F6"/>
    <w:lvl w:ilvl="0" w:tplc="47F6336E">
      <w:start w:val="1"/>
      <w:numFmt w:val="lowerRoman"/>
      <w:lvlText w:val="(%1)"/>
      <w:lvlJc w:val="left"/>
      <w:pPr>
        <w:ind w:left="83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6" w15:restartNumberingAfterBreak="0">
    <w:nsid w:val="3C402236"/>
    <w:multiLevelType w:val="hybridMultilevel"/>
    <w:tmpl w:val="69BE0278"/>
    <w:lvl w:ilvl="0" w:tplc="47F633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287882"/>
    <w:multiLevelType w:val="hybridMultilevel"/>
    <w:tmpl w:val="01405568"/>
    <w:lvl w:ilvl="0" w:tplc="5242395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E40A5"/>
    <w:multiLevelType w:val="hybridMultilevel"/>
    <w:tmpl w:val="5922EBA2"/>
    <w:lvl w:ilvl="0" w:tplc="55F290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62CD4"/>
    <w:multiLevelType w:val="hybridMultilevel"/>
    <w:tmpl w:val="1C0C482A"/>
    <w:lvl w:ilvl="0" w:tplc="84ECD10E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A78F1"/>
    <w:multiLevelType w:val="hybridMultilevel"/>
    <w:tmpl w:val="17349734"/>
    <w:lvl w:ilvl="0" w:tplc="303615EC">
      <w:start w:val="3"/>
      <w:numFmt w:val="lowerRoman"/>
      <w:lvlText w:val="(%1)"/>
      <w:lvlJc w:val="left"/>
      <w:pPr>
        <w:ind w:left="822" w:hanging="545"/>
      </w:pPr>
      <w:rPr>
        <w:rFonts w:ascii="Times New Roman" w:eastAsia="Times New Roman" w:hAnsi="Times New Roman" w:hint="default"/>
        <w:sz w:val="22"/>
        <w:szCs w:val="22"/>
      </w:rPr>
    </w:lvl>
    <w:lvl w:ilvl="1" w:tplc="7038AD64">
      <w:start w:val="1"/>
      <w:numFmt w:val="lowerLetter"/>
      <w:lvlText w:val="%2)"/>
      <w:lvlJc w:val="left"/>
      <w:pPr>
        <w:ind w:left="1271" w:hanging="428"/>
      </w:pPr>
      <w:rPr>
        <w:rFonts w:ascii="Times New Roman" w:eastAsia="Times New Roman" w:hAnsi="Times New Roman" w:hint="default"/>
        <w:sz w:val="22"/>
        <w:szCs w:val="22"/>
      </w:rPr>
    </w:lvl>
    <w:lvl w:ilvl="2" w:tplc="69240EBE">
      <w:start w:val="1"/>
      <w:numFmt w:val="bullet"/>
      <w:lvlText w:val="•"/>
      <w:lvlJc w:val="left"/>
      <w:pPr>
        <w:ind w:left="1665" w:hanging="428"/>
      </w:pPr>
      <w:rPr>
        <w:rFonts w:hint="default"/>
      </w:rPr>
    </w:lvl>
    <w:lvl w:ilvl="3" w:tplc="E452B7C8">
      <w:start w:val="1"/>
      <w:numFmt w:val="bullet"/>
      <w:lvlText w:val="•"/>
      <w:lvlJc w:val="left"/>
      <w:pPr>
        <w:ind w:left="2059" w:hanging="428"/>
      </w:pPr>
      <w:rPr>
        <w:rFonts w:hint="default"/>
      </w:rPr>
    </w:lvl>
    <w:lvl w:ilvl="4" w:tplc="FD7AF974">
      <w:start w:val="1"/>
      <w:numFmt w:val="bullet"/>
      <w:lvlText w:val="•"/>
      <w:lvlJc w:val="left"/>
      <w:pPr>
        <w:ind w:left="2453" w:hanging="428"/>
      </w:pPr>
      <w:rPr>
        <w:rFonts w:hint="default"/>
      </w:rPr>
    </w:lvl>
    <w:lvl w:ilvl="5" w:tplc="983E09AC">
      <w:start w:val="1"/>
      <w:numFmt w:val="bullet"/>
      <w:lvlText w:val="•"/>
      <w:lvlJc w:val="left"/>
      <w:pPr>
        <w:ind w:left="2848" w:hanging="428"/>
      </w:pPr>
      <w:rPr>
        <w:rFonts w:hint="default"/>
      </w:rPr>
    </w:lvl>
    <w:lvl w:ilvl="6" w:tplc="85300E34">
      <w:start w:val="1"/>
      <w:numFmt w:val="bullet"/>
      <w:lvlText w:val="•"/>
      <w:lvlJc w:val="left"/>
      <w:pPr>
        <w:ind w:left="3242" w:hanging="428"/>
      </w:pPr>
      <w:rPr>
        <w:rFonts w:hint="default"/>
      </w:rPr>
    </w:lvl>
    <w:lvl w:ilvl="7" w:tplc="52504918">
      <w:start w:val="1"/>
      <w:numFmt w:val="bullet"/>
      <w:lvlText w:val="•"/>
      <w:lvlJc w:val="left"/>
      <w:pPr>
        <w:ind w:left="3636" w:hanging="428"/>
      </w:pPr>
      <w:rPr>
        <w:rFonts w:hint="default"/>
      </w:rPr>
    </w:lvl>
    <w:lvl w:ilvl="8" w:tplc="6AA00A8E">
      <w:start w:val="1"/>
      <w:numFmt w:val="bullet"/>
      <w:lvlText w:val="•"/>
      <w:lvlJc w:val="left"/>
      <w:pPr>
        <w:ind w:left="4031" w:hanging="428"/>
      </w:pPr>
      <w:rPr>
        <w:rFonts w:hint="default"/>
      </w:rPr>
    </w:lvl>
  </w:abstractNum>
  <w:abstractNum w:abstractNumId="21" w15:restartNumberingAfterBreak="0">
    <w:nsid w:val="4CEB0D8B"/>
    <w:multiLevelType w:val="hybridMultilevel"/>
    <w:tmpl w:val="841A593E"/>
    <w:lvl w:ilvl="0" w:tplc="40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EF68B3"/>
    <w:multiLevelType w:val="hybridMultilevel"/>
    <w:tmpl w:val="65B07520"/>
    <w:lvl w:ilvl="0" w:tplc="E3D894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F1A08"/>
    <w:multiLevelType w:val="hybridMultilevel"/>
    <w:tmpl w:val="EA9AB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11FC5"/>
    <w:multiLevelType w:val="hybridMultilevel"/>
    <w:tmpl w:val="0C64D958"/>
    <w:lvl w:ilvl="0" w:tplc="A7C6EAE0">
      <w:start w:val="1"/>
      <w:numFmt w:val="lowerRoman"/>
      <w:lvlText w:val="(%1)"/>
      <w:lvlJc w:val="left"/>
      <w:pPr>
        <w:ind w:left="1182" w:hanging="72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FF86DD8">
      <w:start w:val="1"/>
      <w:numFmt w:val="bullet"/>
      <w:lvlText w:val="•"/>
      <w:lvlJc w:val="left"/>
      <w:pPr>
        <w:ind w:left="1544" w:hanging="720"/>
      </w:pPr>
      <w:rPr>
        <w:rFonts w:hint="default"/>
      </w:rPr>
    </w:lvl>
    <w:lvl w:ilvl="2" w:tplc="4F447094">
      <w:start w:val="1"/>
      <w:numFmt w:val="bullet"/>
      <w:lvlText w:val="•"/>
      <w:lvlJc w:val="left"/>
      <w:pPr>
        <w:ind w:left="1907" w:hanging="720"/>
      </w:pPr>
      <w:rPr>
        <w:rFonts w:hint="default"/>
      </w:rPr>
    </w:lvl>
    <w:lvl w:ilvl="3" w:tplc="65CCBD78">
      <w:start w:val="1"/>
      <w:numFmt w:val="bullet"/>
      <w:lvlText w:val="•"/>
      <w:lvlJc w:val="left"/>
      <w:pPr>
        <w:ind w:left="2270" w:hanging="720"/>
      </w:pPr>
      <w:rPr>
        <w:rFonts w:hint="default"/>
      </w:rPr>
    </w:lvl>
    <w:lvl w:ilvl="4" w:tplc="22C41366">
      <w:start w:val="1"/>
      <w:numFmt w:val="bullet"/>
      <w:lvlText w:val="•"/>
      <w:lvlJc w:val="left"/>
      <w:pPr>
        <w:ind w:left="2633" w:hanging="720"/>
      </w:pPr>
      <w:rPr>
        <w:rFonts w:hint="default"/>
      </w:rPr>
    </w:lvl>
    <w:lvl w:ilvl="5" w:tplc="95A66CCE">
      <w:start w:val="1"/>
      <w:numFmt w:val="bullet"/>
      <w:lvlText w:val="•"/>
      <w:lvlJc w:val="left"/>
      <w:pPr>
        <w:ind w:left="2996" w:hanging="720"/>
      </w:pPr>
      <w:rPr>
        <w:rFonts w:hint="default"/>
      </w:rPr>
    </w:lvl>
    <w:lvl w:ilvl="6" w:tplc="9AAADD68">
      <w:start w:val="1"/>
      <w:numFmt w:val="bullet"/>
      <w:lvlText w:val="•"/>
      <w:lvlJc w:val="left"/>
      <w:pPr>
        <w:ind w:left="3358" w:hanging="720"/>
      </w:pPr>
      <w:rPr>
        <w:rFonts w:hint="default"/>
      </w:rPr>
    </w:lvl>
    <w:lvl w:ilvl="7" w:tplc="95CC304A">
      <w:start w:val="1"/>
      <w:numFmt w:val="bullet"/>
      <w:lvlText w:val="•"/>
      <w:lvlJc w:val="left"/>
      <w:pPr>
        <w:ind w:left="3721" w:hanging="720"/>
      </w:pPr>
      <w:rPr>
        <w:rFonts w:hint="default"/>
      </w:rPr>
    </w:lvl>
    <w:lvl w:ilvl="8" w:tplc="F5C2CE50">
      <w:start w:val="1"/>
      <w:numFmt w:val="bullet"/>
      <w:lvlText w:val="•"/>
      <w:lvlJc w:val="left"/>
      <w:pPr>
        <w:ind w:left="4084" w:hanging="720"/>
      </w:pPr>
      <w:rPr>
        <w:rFonts w:hint="default"/>
      </w:rPr>
    </w:lvl>
  </w:abstractNum>
  <w:abstractNum w:abstractNumId="25" w15:restartNumberingAfterBreak="0">
    <w:nsid w:val="5CEA511D"/>
    <w:multiLevelType w:val="hybridMultilevel"/>
    <w:tmpl w:val="5A6C4FC2"/>
    <w:lvl w:ilvl="0" w:tplc="CB68CED0">
      <w:start w:val="1"/>
      <w:numFmt w:val="lowerLetter"/>
      <w:lvlText w:val="(%1)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157B4F"/>
    <w:multiLevelType w:val="hybridMultilevel"/>
    <w:tmpl w:val="FFF26D34"/>
    <w:lvl w:ilvl="0" w:tplc="CB68CED0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B64F0"/>
    <w:multiLevelType w:val="hybridMultilevel"/>
    <w:tmpl w:val="1FF0A2A2"/>
    <w:lvl w:ilvl="0" w:tplc="266AFA3E">
      <w:start w:val="1"/>
      <w:numFmt w:val="lowerLetter"/>
      <w:lvlText w:val="%1)"/>
      <w:lvlJc w:val="left"/>
      <w:pPr>
        <w:ind w:left="530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41262"/>
    <w:multiLevelType w:val="hybridMultilevel"/>
    <w:tmpl w:val="C0F2B65A"/>
    <w:lvl w:ilvl="0" w:tplc="7AF2F418">
      <w:start w:val="1"/>
      <w:numFmt w:val="lowerLetter"/>
      <w:lvlText w:val="%1)"/>
      <w:lvlJc w:val="left"/>
      <w:pPr>
        <w:ind w:left="530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77B5C"/>
    <w:multiLevelType w:val="hybridMultilevel"/>
    <w:tmpl w:val="74E275C4"/>
    <w:lvl w:ilvl="0" w:tplc="CB68CED0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A26085"/>
    <w:multiLevelType w:val="hybridMultilevel"/>
    <w:tmpl w:val="46BABD8A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1" w15:restartNumberingAfterBreak="0">
    <w:nsid w:val="72770419"/>
    <w:multiLevelType w:val="hybridMultilevel"/>
    <w:tmpl w:val="C02A99A8"/>
    <w:lvl w:ilvl="0" w:tplc="CB68CED0">
      <w:start w:val="1"/>
      <w:numFmt w:val="lowerLetter"/>
      <w:lvlText w:val="(%1)"/>
      <w:lvlJc w:val="left"/>
      <w:pPr>
        <w:ind w:left="839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2" w15:restartNumberingAfterBreak="0">
    <w:nsid w:val="7AE14B31"/>
    <w:multiLevelType w:val="hybridMultilevel"/>
    <w:tmpl w:val="17FEAF50"/>
    <w:lvl w:ilvl="0" w:tplc="38B24BD2">
      <w:start w:val="4"/>
      <w:numFmt w:val="lowerLetter"/>
      <w:lvlText w:val="(%1)"/>
      <w:lvlJc w:val="left"/>
      <w:pPr>
        <w:ind w:left="36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2"/>
  </w:num>
  <w:num w:numId="5">
    <w:abstractNumId w:val="2"/>
  </w:num>
  <w:num w:numId="6">
    <w:abstractNumId w:val="5"/>
  </w:num>
  <w:num w:numId="7">
    <w:abstractNumId w:val="20"/>
  </w:num>
  <w:num w:numId="8">
    <w:abstractNumId w:val="25"/>
  </w:num>
  <w:num w:numId="9">
    <w:abstractNumId w:val="16"/>
  </w:num>
  <w:num w:numId="10">
    <w:abstractNumId w:val="11"/>
  </w:num>
  <w:num w:numId="11">
    <w:abstractNumId w:val="28"/>
  </w:num>
  <w:num w:numId="12">
    <w:abstractNumId w:val="26"/>
  </w:num>
  <w:num w:numId="13">
    <w:abstractNumId w:val="32"/>
  </w:num>
  <w:num w:numId="14">
    <w:abstractNumId w:val="27"/>
  </w:num>
  <w:num w:numId="15">
    <w:abstractNumId w:val="8"/>
  </w:num>
  <w:num w:numId="16">
    <w:abstractNumId w:val="10"/>
  </w:num>
  <w:num w:numId="17">
    <w:abstractNumId w:val="4"/>
  </w:num>
  <w:num w:numId="18">
    <w:abstractNumId w:val="17"/>
  </w:num>
  <w:num w:numId="19">
    <w:abstractNumId w:val="18"/>
  </w:num>
  <w:num w:numId="20">
    <w:abstractNumId w:val="30"/>
  </w:num>
  <w:num w:numId="21">
    <w:abstractNumId w:val="0"/>
  </w:num>
  <w:num w:numId="22">
    <w:abstractNumId w:val="29"/>
  </w:num>
  <w:num w:numId="23">
    <w:abstractNumId w:val="14"/>
  </w:num>
  <w:num w:numId="24">
    <w:abstractNumId w:val="3"/>
  </w:num>
  <w:num w:numId="25">
    <w:abstractNumId w:val="6"/>
  </w:num>
  <w:num w:numId="26">
    <w:abstractNumId w:val="31"/>
  </w:num>
  <w:num w:numId="27">
    <w:abstractNumId w:val="7"/>
  </w:num>
  <w:num w:numId="28">
    <w:abstractNumId w:val="15"/>
  </w:num>
  <w:num w:numId="29">
    <w:abstractNumId w:val="9"/>
  </w:num>
  <w:num w:numId="30">
    <w:abstractNumId w:val="24"/>
  </w:num>
  <w:num w:numId="31">
    <w:abstractNumId w:val="19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TA2MDY2M7e0NDBQ0lEKTi0uzszPAykwqgUAiIuI7iwAAAA="/>
  </w:docVars>
  <w:rsids>
    <w:rsidRoot w:val="00FD3968"/>
    <w:rsid w:val="00022146"/>
    <w:rsid w:val="00046045"/>
    <w:rsid w:val="000E67DD"/>
    <w:rsid w:val="001841C2"/>
    <w:rsid w:val="00201083"/>
    <w:rsid w:val="00280D68"/>
    <w:rsid w:val="002860F6"/>
    <w:rsid w:val="002D01FF"/>
    <w:rsid w:val="002D4ED0"/>
    <w:rsid w:val="002F7A58"/>
    <w:rsid w:val="00300763"/>
    <w:rsid w:val="00323669"/>
    <w:rsid w:val="00341D48"/>
    <w:rsid w:val="00343142"/>
    <w:rsid w:val="00353BCC"/>
    <w:rsid w:val="0036616F"/>
    <w:rsid w:val="003B4C3E"/>
    <w:rsid w:val="00430406"/>
    <w:rsid w:val="004A6CE7"/>
    <w:rsid w:val="004B59A6"/>
    <w:rsid w:val="005223E1"/>
    <w:rsid w:val="00567CBC"/>
    <w:rsid w:val="00580D4D"/>
    <w:rsid w:val="00582CC2"/>
    <w:rsid w:val="005A2624"/>
    <w:rsid w:val="00624471"/>
    <w:rsid w:val="0065753B"/>
    <w:rsid w:val="00671D69"/>
    <w:rsid w:val="006765E3"/>
    <w:rsid w:val="0072444A"/>
    <w:rsid w:val="00744ED6"/>
    <w:rsid w:val="007564D1"/>
    <w:rsid w:val="007E3BFA"/>
    <w:rsid w:val="00811CC9"/>
    <w:rsid w:val="0081514A"/>
    <w:rsid w:val="00815BB0"/>
    <w:rsid w:val="00827AA3"/>
    <w:rsid w:val="00860EA2"/>
    <w:rsid w:val="00884213"/>
    <w:rsid w:val="008F5CF0"/>
    <w:rsid w:val="00927E6D"/>
    <w:rsid w:val="009A217F"/>
    <w:rsid w:val="009D1FE7"/>
    <w:rsid w:val="009E6EB8"/>
    <w:rsid w:val="00A7667C"/>
    <w:rsid w:val="00AB796D"/>
    <w:rsid w:val="00AD5457"/>
    <w:rsid w:val="00B451BE"/>
    <w:rsid w:val="00B52643"/>
    <w:rsid w:val="00B6262A"/>
    <w:rsid w:val="00BD12FA"/>
    <w:rsid w:val="00C7569B"/>
    <w:rsid w:val="00C83D58"/>
    <w:rsid w:val="00CB2585"/>
    <w:rsid w:val="00D72358"/>
    <w:rsid w:val="00DC79C3"/>
    <w:rsid w:val="00E0601D"/>
    <w:rsid w:val="00E32DB9"/>
    <w:rsid w:val="00E45726"/>
    <w:rsid w:val="00E64174"/>
    <w:rsid w:val="00E67C65"/>
    <w:rsid w:val="00E7628A"/>
    <w:rsid w:val="00EC596F"/>
    <w:rsid w:val="00EF1767"/>
    <w:rsid w:val="00F069B0"/>
    <w:rsid w:val="00F23CF9"/>
    <w:rsid w:val="00F33A75"/>
    <w:rsid w:val="00F4479A"/>
    <w:rsid w:val="00F72F89"/>
    <w:rsid w:val="00FD3968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8CD15"/>
  <w15:docId w15:val="{87F98D9C-6882-4194-8B95-8027D0BD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5753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C596F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24471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4471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59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9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53B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4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48"/>
  </w:style>
  <w:style w:type="paragraph" w:styleId="Footer">
    <w:name w:val="footer"/>
    <w:basedOn w:val="Normal"/>
    <w:link w:val="FooterChar"/>
    <w:uiPriority w:val="99"/>
    <w:semiHidden/>
    <w:unhideWhenUsed/>
    <w:rsid w:val="0034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D48"/>
  </w:style>
  <w:style w:type="paragraph" w:styleId="BalloonText">
    <w:name w:val="Balloon Text"/>
    <w:basedOn w:val="Normal"/>
    <w:link w:val="BalloonTextChar"/>
    <w:uiPriority w:val="99"/>
    <w:semiHidden/>
    <w:unhideWhenUsed/>
    <w:rsid w:val="0034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4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15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F829-6C52-4B3E-9DB9-1B1E3409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</dc:creator>
  <cp:lastModifiedBy>Shijith Kumar</cp:lastModifiedBy>
  <cp:revision>2</cp:revision>
  <cp:lastPrinted>2020-02-03T05:38:00Z</cp:lastPrinted>
  <dcterms:created xsi:type="dcterms:W3CDTF">2020-02-06T02:57:00Z</dcterms:created>
  <dcterms:modified xsi:type="dcterms:W3CDTF">2020-02-06T02:57:00Z</dcterms:modified>
</cp:coreProperties>
</file>