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F4F40" w14:textId="5151AA47" w:rsidR="005D0C4D" w:rsidRDefault="005D0C4D" w:rsidP="005D0C4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INDIA INSTITUTE OF SPEECH AND HEARING, MYSORE - 06</w:t>
      </w:r>
    </w:p>
    <w:p w14:paraId="68D63BC8" w14:textId="77777777" w:rsidR="005D0C4D" w:rsidRDefault="005D0C4D">
      <w:pPr>
        <w:rPr>
          <w:rFonts w:ascii="Times New Roman" w:hAnsi="Times New Roman" w:cs="Times New Roman"/>
          <w:sz w:val="24"/>
          <w:szCs w:val="24"/>
        </w:rPr>
      </w:pPr>
    </w:p>
    <w:p w14:paraId="25D75950" w14:textId="44FE3F7B" w:rsidR="00F93A9D" w:rsidRPr="00DE5049" w:rsidRDefault="00F93A9D">
      <w:pPr>
        <w:rPr>
          <w:rFonts w:ascii="Times New Roman" w:hAnsi="Times New Roman" w:cs="Times New Roman"/>
          <w:sz w:val="24"/>
          <w:szCs w:val="24"/>
        </w:rPr>
      </w:pPr>
      <w:r w:rsidRPr="00DE5049">
        <w:rPr>
          <w:rFonts w:ascii="Times New Roman" w:hAnsi="Times New Roman" w:cs="Times New Roman"/>
          <w:sz w:val="24"/>
          <w:szCs w:val="24"/>
        </w:rPr>
        <w:t>Submitted to the Director.</w:t>
      </w:r>
      <w:r w:rsidR="004D0DEE">
        <w:rPr>
          <w:rFonts w:ascii="Times New Roman" w:hAnsi="Times New Roman" w:cs="Times New Roman"/>
          <w:sz w:val="24"/>
          <w:szCs w:val="24"/>
        </w:rPr>
        <w:tab/>
      </w:r>
      <w:r w:rsidR="004D0DEE">
        <w:rPr>
          <w:rFonts w:ascii="Times New Roman" w:hAnsi="Times New Roman" w:cs="Times New Roman"/>
          <w:sz w:val="24"/>
          <w:szCs w:val="24"/>
        </w:rPr>
        <w:tab/>
      </w:r>
      <w:r w:rsidR="004D0DEE">
        <w:rPr>
          <w:rFonts w:ascii="Times New Roman" w:hAnsi="Times New Roman" w:cs="Times New Roman"/>
          <w:sz w:val="24"/>
          <w:szCs w:val="24"/>
        </w:rPr>
        <w:tab/>
      </w:r>
      <w:r w:rsidR="004D0DEE">
        <w:rPr>
          <w:rFonts w:ascii="Times New Roman" w:hAnsi="Times New Roman" w:cs="Times New Roman"/>
          <w:sz w:val="24"/>
          <w:szCs w:val="24"/>
        </w:rPr>
        <w:tab/>
      </w:r>
      <w:r w:rsidR="004D0DEE">
        <w:rPr>
          <w:rFonts w:ascii="Times New Roman" w:hAnsi="Times New Roman" w:cs="Times New Roman"/>
          <w:sz w:val="24"/>
          <w:szCs w:val="24"/>
        </w:rPr>
        <w:tab/>
      </w:r>
      <w:r w:rsidR="004D0DEE">
        <w:rPr>
          <w:rFonts w:ascii="Times New Roman" w:hAnsi="Times New Roman" w:cs="Times New Roman"/>
          <w:sz w:val="24"/>
          <w:szCs w:val="24"/>
        </w:rPr>
        <w:tab/>
      </w:r>
      <w:r w:rsidR="004D0DEE">
        <w:rPr>
          <w:rFonts w:ascii="Times New Roman" w:hAnsi="Times New Roman" w:cs="Times New Roman"/>
          <w:sz w:val="24"/>
          <w:szCs w:val="24"/>
        </w:rPr>
        <w:tab/>
      </w:r>
      <w:r w:rsidR="004D0DEE">
        <w:rPr>
          <w:rFonts w:ascii="Times New Roman" w:hAnsi="Times New Roman" w:cs="Times New Roman"/>
          <w:sz w:val="24"/>
          <w:szCs w:val="24"/>
        </w:rPr>
        <w:tab/>
        <w:t>25.07.22</w:t>
      </w:r>
    </w:p>
    <w:p w14:paraId="7891D91C" w14:textId="57C3CB41" w:rsidR="00692351" w:rsidRPr="00DE5049" w:rsidRDefault="00692351">
      <w:pPr>
        <w:rPr>
          <w:rFonts w:ascii="Times New Roman" w:hAnsi="Times New Roman" w:cs="Times New Roman"/>
          <w:sz w:val="24"/>
          <w:szCs w:val="24"/>
        </w:rPr>
      </w:pPr>
      <w:r w:rsidRPr="00DE5049">
        <w:rPr>
          <w:rFonts w:ascii="Times New Roman" w:hAnsi="Times New Roman" w:cs="Times New Roman"/>
          <w:sz w:val="24"/>
          <w:szCs w:val="24"/>
        </w:rPr>
        <w:tab/>
        <w:t xml:space="preserve">Sub: </w:t>
      </w:r>
      <w:r w:rsidR="005D0C4D">
        <w:rPr>
          <w:rFonts w:ascii="Times New Roman" w:hAnsi="Times New Roman" w:cs="Times New Roman"/>
          <w:sz w:val="24"/>
          <w:szCs w:val="24"/>
        </w:rPr>
        <w:t xml:space="preserve">Release and </w:t>
      </w:r>
      <w:r w:rsidRPr="00DE5049">
        <w:rPr>
          <w:rFonts w:ascii="Times New Roman" w:hAnsi="Times New Roman" w:cs="Times New Roman"/>
          <w:sz w:val="24"/>
          <w:szCs w:val="24"/>
        </w:rPr>
        <w:t>Printing of test/therapy materials -reg.</w:t>
      </w:r>
    </w:p>
    <w:p w14:paraId="3F4F5EFF" w14:textId="25192822" w:rsidR="00DE5049" w:rsidRDefault="00692351" w:rsidP="00DE5049">
      <w:pPr>
        <w:pStyle w:val="Default"/>
        <w:spacing w:line="360" w:lineRule="auto"/>
        <w:jc w:val="both"/>
      </w:pPr>
      <w:r w:rsidRPr="00DE5049">
        <w:tab/>
      </w:r>
      <w:r w:rsidR="005D0C4D" w:rsidRPr="00DE5049">
        <w:t>2</w:t>
      </w:r>
      <w:r w:rsidR="005D0C4D">
        <w:t>1</w:t>
      </w:r>
      <w:r w:rsidR="005D0C4D" w:rsidRPr="00DE5049">
        <w:t xml:space="preserve"> materials</w:t>
      </w:r>
      <w:r w:rsidR="005D0C4D">
        <w:t xml:space="preserve"> have been</w:t>
      </w:r>
      <w:r w:rsidR="005D0C4D" w:rsidRPr="00DE5049">
        <w:t xml:space="preserve"> developed as a part of the ARF project titled ‘Product development of useful products of research carried out at AIISH’</w:t>
      </w:r>
      <w:r w:rsidR="005D0C4D">
        <w:t>. It is requested to consider releasing these materials during the forthcoming Institute Annual Day. In this regard, p</w:t>
      </w:r>
      <w:r w:rsidRPr="00DE5049">
        <w:t xml:space="preserve">ermission may kindly be given to print </w:t>
      </w:r>
      <w:r w:rsidR="00632614" w:rsidRPr="00DE5049">
        <w:t xml:space="preserve">multiple copies </w:t>
      </w:r>
      <w:r w:rsidRPr="00DE5049">
        <w:t>of</w:t>
      </w:r>
      <w:r w:rsidR="005D0C4D">
        <w:t xml:space="preserve"> the materials for the purposes of release and selling through Product Development Cell</w:t>
      </w:r>
      <w:r w:rsidR="00DE5049" w:rsidRPr="00DE5049">
        <w:t>. The list of materials</w:t>
      </w:r>
      <w:r w:rsidR="00805845">
        <w:t>, the</w:t>
      </w:r>
      <w:r w:rsidR="005D0C4D">
        <w:t xml:space="preserve"> number of su</w:t>
      </w:r>
      <w:r w:rsidR="00805845">
        <w:t>ggested copies,</w:t>
      </w:r>
      <w:r w:rsidR="00DE5049" w:rsidRPr="00DE5049">
        <w:t xml:space="preserve"> and printing specifications are enclosed herewith.</w:t>
      </w:r>
      <w:r w:rsidR="00E06687">
        <w:t xml:space="preserve"> </w:t>
      </w:r>
      <w:r w:rsidR="005D0C4D">
        <w:t>If approved, PRFs for the same will be placed for further needful.</w:t>
      </w:r>
    </w:p>
    <w:p w14:paraId="59304EFF" w14:textId="4B4E4138" w:rsidR="004D0DEE" w:rsidRDefault="004D0DEE" w:rsidP="00DE5049">
      <w:pPr>
        <w:pStyle w:val="Default"/>
        <w:spacing w:line="360" w:lineRule="auto"/>
        <w:jc w:val="both"/>
      </w:pPr>
      <w:r>
        <w:tab/>
        <w:t>Thank you,</w:t>
      </w:r>
    </w:p>
    <w:p w14:paraId="5906BCAE" w14:textId="77777777" w:rsidR="004D0DEE" w:rsidRDefault="004D0DEE" w:rsidP="004D0DEE">
      <w:pPr>
        <w:pStyle w:val="Default"/>
        <w:spacing w:line="360" w:lineRule="auto"/>
        <w:ind w:left="4320" w:firstLine="720"/>
        <w:jc w:val="both"/>
      </w:pPr>
    </w:p>
    <w:p w14:paraId="716FC958" w14:textId="688C2F1A" w:rsidR="004D0DEE" w:rsidRDefault="004D0DEE" w:rsidP="00DE5049">
      <w:pPr>
        <w:pStyle w:val="Default"/>
        <w:spacing w:line="360" w:lineRule="auto"/>
        <w:jc w:val="both"/>
      </w:pPr>
    </w:p>
    <w:p w14:paraId="64F7D548" w14:textId="6DEDD99E" w:rsidR="004D0DEE" w:rsidRDefault="004D0DEE" w:rsidP="00DE5049">
      <w:pPr>
        <w:pStyle w:val="Defaul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05845">
        <w:tab/>
      </w:r>
      <w:proofErr w:type="spellStart"/>
      <w:r>
        <w:t>Dr.</w:t>
      </w:r>
      <w:proofErr w:type="spellEnd"/>
      <w:r>
        <w:t xml:space="preserve"> Prasanth Prabhu, Principal Investigator</w:t>
      </w:r>
    </w:p>
    <w:p w14:paraId="65BEE969" w14:textId="58C28466" w:rsidR="004D0DEE" w:rsidRDefault="004D0DEE" w:rsidP="004D0DEE">
      <w:pPr>
        <w:pStyle w:val="Default"/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 w:rsidR="00805845">
        <w:tab/>
      </w:r>
      <w:proofErr w:type="spellStart"/>
      <w:r>
        <w:t>Dr.</w:t>
      </w:r>
      <w:proofErr w:type="spellEnd"/>
      <w:r>
        <w:t xml:space="preserve"> Priya, M.B., Principal Investigator</w:t>
      </w:r>
    </w:p>
    <w:p w14:paraId="45A63248" w14:textId="29986C64" w:rsidR="004D0DEE" w:rsidRDefault="004D0DEE" w:rsidP="00805845">
      <w:pPr>
        <w:pStyle w:val="Default"/>
        <w:spacing w:line="360" w:lineRule="auto"/>
        <w:ind w:left="3600" w:firstLine="720"/>
        <w:jc w:val="both"/>
      </w:pPr>
      <w:proofErr w:type="spellStart"/>
      <w:proofErr w:type="gramStart"/>
      <w:r>
        <w:t>Dr.Shijith</w:t>
      </w:r>
      <w:proofErr w:type="spellEnd"/>
      <w:proofErr w:type="gramEnd"/>
      <w:r>
        <w:t xml:space="preserve"> Kumar C, Co-Investigator</w:t>
      </w:r>
    </w:p>
    <w:p w14:paraId="7F5052B3" w14:textId="2E4A8495" w:rsidR="004D0DEE" w:rsidRDefault="004D0DEE" w:rsidP="005D0C4D">
      <w:pPr>
        <w:pStyle w:val="Default"/>
        <w:spacing w:line="360" w:lineRule="auto"/>
        <w:jc w:val="center"/>
      </w:pPr>
    </w:p>
    <w:p w14:paraId="7BCD18AC" w14:textId="77777777" w:rsidR="005D0C4D" w:rsidRDefault="005D0C4D" w:rsidP="005D0C4D">
      <w:pPr>
        <w:pStyle w:val="Default"/>
        <w:spacing w:line="360" w:lineRule="auto"/>
        <w:jc w:val="center"/>
      </w:pPr>
    </w:p>
    <w:p w14:paraId="36894F2C" w14:textId="41E5064D" w:rsidR="004D0DEE" w:rsidRDefault="005D0C4D" w:rsidP="005D0C4D">
      <w:pPr>
        <w:pStyle w:val="Default"/>
        <w:spacing w:line="360" w:lineRule="auto"/>
        <w:jc w:val="center"/>
      </w:pPr>
      <w:r>
        <w:t>Approved/Not Approved</w:t>
      </w:r>
    </w:p>
    <w:p w14:paraId="75EAE053" w14:textId="4EACBDC6" w:rsidR="005D0C4D" w:rsidRDefault="005D0C4D" w:rsidP="005D0C4D">
      <w:pPr>
        <w:pStyle w:val="Default"/>
        <w:spacing w:line="360" w:lineRule="auto"/>
        <w:jc w:val="center"/>
      </w:pPr>
    </w:p>
    <w:p w14:paraId="53F924E1" w14:textId="7B9F6DF7" w:rsidR="005D0C4D" w:rsidRDefault="005D0C4D" w:rsidP="005D0C4D">
      <w:pPr>
        <w:pStyle w:val="Default"/>
        <w:spacing w:line="360" w:lineRule="auto"/>
        <w:jc w:val="center"/>
      </w:pPr>
      <w:r>
        <w:t>DIRECTOR</w:t>
      </w:r>
    </w:p>
    <w:p w14:paraId="12B77C35" w14:textId="2424C50A" w:rsidR="00DE5049" w:rsidRPr="00DE5049" w:rsidRDefault="00DE5049" w:rsidP="00DE5049">
      <w:pPr>
        <w:pStyle w:val="Default"/>
        <w:spacing w:line="360" w:lineRule="auto"/>
        <w:jc w:val="both"/>
      </w:pPr>
      <w:r>
        <w:tab/>
      </w:r>
    </w:p>
    <w:p w14:paraId="7D7CB23B" w14:textId="617E249C" w:rsidR="00DE5049" w:rsidRPr="00DE5049" w:rsidRDefault="00DE5049" w:rsidP="00DE5049">
      <w:pPr>
        <w:pStyle w:val="Default"/>
      </w:pPr>
      <w:r w:rsidRPr="00DE5049">
        <w:t xml:space="preserve"> </w:t>
      </w:r>
    </w:p>
    <w:p w14:paraId="1C39D1FE" w14:textId="5C418A62" w:rsidR="00692351" w:rsidRDefault="00692351"/>
    <w:sectPr w:rsidR="00692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YyNDI3sTA1Nze2MDdQ0lEKTi0uzszPAykwqgUAz5fzbiwAAAA="/>
  </w:docVars>
  <w:rsids>
    <w:rsidRoot w:val="00F93A9D"/>
    <w:rsid w:val="004D0DEE"/>
    <w:rsid w:val="005D0C4D"/>
    <w:rsid w:val="00632614"/>
    <w:rsid w:val="00692351"/>
    <w:rsid w:val="00805845"/>
    <w:rsid w:val="00DE5049"/>
    <w:rsid w:val="00E06687"/>
    <w:rsid w:val="00F93A9D"/>
    <w:rsid w:val="00FD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4B563"/>
  <w15:chartTrackingRefBased/>
  <w15:docId w15:val="{E55E873C-A048-4DA2-8886-B256FEAC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E50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6</cp:revision>
  <cp:lastPrinted>2022-07-25T11:33:00Z</cp:lastPrinted>
  <dcterms:created xsi:type="dcterms:W3CDTF">2022-07-25T08:52:00Z</dcterms:created>
  <dcterms:modified xsi:type="dcterms:W3CDTF">2022-07-25T11:34:00Z</dcterms:modified>
</cp:coreProperties>
</file>