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712A6" w14:textId="3A1A7659" w:rsidR="00A25C2C" w:rsidRPr="006C1C0A" w:rsidRDefault="00A25C2C" w:rsidP="00A25C2C">
      <w:pPr>
        <w:jc w:val="center"/>
        <w:rPr>
          <w:rFonts w:ascii="Book Antiqua" w:hAnsi="Book Antiqua"/>
          <w:b/>
          <w:sz w:val="24"/>
          <w:szCs w:val="24"/>
        </w:rPr>
      </w:pPr>
      <w:r w:rsidRPr="006C1C0A">
        <w:rPr>
          <w:rFonts w:ascii="Book Antiqua" w:hAnsi="Book Antiqua"/>
          <w:b/>
          <w:sz w:val="24"/>
          <w:szCs w:val="24"/>
        </w:rPr>
        <w:t>Creative Commons Licences</w:t>
      </w:r>
    </w:p>
    <w:p w14:paraId="4BFDB709" w14:textId="61F12AA6" w:rsidR="003170EC" w:rsidRDefault="003170EC" w:rsidP="00CD2828">
      <w:pPr>
        <w:spacing w:line="360" w:lineRule="auto"/>
        <w:ind w:firstLine="720"/>
        <w:jc w:val="both"/>
        <w:rPr>
          <w:rFonts w:ascii="Book Antiqua" w:hAnsi="Book Antiqua"/>
          <w:sz w:val="24"/>
          <w:szCs w:val="24"/>
        </w:rPr>
      </w:pPr>
      <w:r w:rsidRPr="00CD2828">
        <w:rPr>
          <w:rFonts w:ascii="Book Antiqua" w:hAnsi="Book Antiqua"/>
          <w:sz w:val="24"/>
          <w:szCs w:val="24"/>
        </w:rPr>
        <w:t>Every time a work is created, such as when a journal article</w:t>
      </w:r>
      <w:r w:rsidRPr="00CD2828">
        <w:rPr>
          <w:rFonts w:ascii="Book Antiqua" w:hAnsi="Book Antiqua"/>
          <w:sz w:val="24"/>
          <w:szCs w:val="24"/>
        </w:rPr>
        <w:t>/ book</w:t>
      </w:r>
      <w:r w:rsidRPr="00CD2828">
        <w:rPr>
          <w:rFonts w:ascii="Book Antiqua" w:hAnsi="Book Antiqua"/>
          <w:sz w:val="24"/>
          <w:szCs w:val="24"/>
        </w:rPr>
        <w:t xml:space="preserve"> is written</w:t>
      </w:r>
      <w:r w:rsidRPr="00CD2828">
        <w:rPr>
          <w:rFonts w:ascii="Book Antiqua" w:hAnsi="Book Antiqua"/>
          <w:sz w:val="24"/>
          <w:szCs w:val="24"/>
        </w:rPr>
        <w:t>,</w:t>
      </w:r>
      <w:r w:rsidRPr="00CD2828">
        <w:rPr>
          <w:rFonts w:ascii="Book Antiqua" w:hAnsi="Book Antiqua"/>
          <w:sz w:val="24"/>
          <w:szCs w:val="24"/>
        </w:rPr>
        <w:t xml:space="preserve"> a photograph taken, </w:t>
      </w:r>
      <w:r w:rsidRPr="00CD2828">
        <w:rPr>
          <w:rFonts w:ascii="Book Antiqua" w:hAnsi="Book Antiqua"/>
          <w:sz w:val="24"/>
          <w:szCs w:val="24"/>
        </w:rPr>
        <w:t xml:space="preserve">a song is recorded, </w:t>
      </w:r>
      <w:r w:rsidRPr="00CD2828">
        <w:rPr>
          <w:rFonts w:ascii="Book Antiqua" w:hAnsi="Book Antiqua"/>
          <w:sz w:val="24"/>
          <w:szCs w:val="24"/>
        </w:rPr>
        <w:t>that work is automatically protected by copyright. Copyright protection prevents others from using the work in certain ways, such as copying the work or putting the work online</w:t>
      </w:r>
      <w:r w:rsidR="00CD2828" w:rsidRPr="00CD2828">
        <w:rPr>
          <w:rFonts w:ascii="Book Antiqua" w:hAnsi="Book Antiqua"/>
          <w:sz w:val="24"/>
          <w:szCs w:val="24"/>
        </w:rPr>
        <w:t xml:space="preserve"> </w:t>
      </w:r>
      <w:r w:rsidR="00CD2828" w:rsidRPr="006C1C0A">
        <w:rPr>
          <w:rFonts w:ascii="Book Antiqua" w:hAnsi="Book Antiqua"/>
          <w:sz w:val="24"/>
          <w:szCs w:val="24"/>
        </w:rPr>
        <w:t xml:space="preserve">without asking </w:t>
      </w:r>
      <w:r w:rsidR="00CD2828">
        <w:rPr>
          <w:rFonts w:ascii="Book Antiqua" w:hAnsi="Book Antiqua"/>
          <w:sz w:val="24"/>
          <w:szCs w:val="24"/>
        </w:rPr>
        <w:t xml:space="preserve">the copyright owner’s </w:t>
      </w:r>
      <w:r w:rsidR="00CD2828" w:rsidRPr="006C1C0A">
        <w:rPr>
          <w:rFonts w:ascii="Book Antiqua" w:hAnsi="Book Antiqua"/>
          <w:sz w:val="24"/>
          <w:szCs w:val="24"/>
        </w:rPr>
        <w:t>permission</w:t>
      </w:r>
      <w:r w:rsidR="00CD2828">
        <w:rPr>
          <w:rFonts w:ascii="Book Antiqua" w:hAnsi="Book Antiqua"/>
          <w:sz w:val="24"/>
          <w:szCs w:val="24"/>
        </w:rPr>
        <w:t>.</w:t>
      </w:r>
    </w:p>
    <w:p w14:paraId="79682FA9" w14:textId="48BC3D67" w:rsidR="00CD2828" w:rsidRPr="00CD2828" w:rsidRDefault="00A25C2C" w:rsidP="00027A9C">
      <w:pPr>
        <w:spacing w:line="360" w:lineRule="auto"/>
        <w:ind w:firstLine="720"/>
        <w:jc w:val="both"/>
        <w:rPr>
          <w:rFonts w:ascii="Book Antiqua" w:hAnsi="Book Antiqua"/>
          <w:sz w:val="24"/>
          <w:szCs w:val="24"/>
        </w:rPr>
      </w:pPr>
      <w:r w:rsidRPr="00CD2828">
        <w:rPr>
          <w:rFonts w:ascii="Book Antiqua" w:hAnsi="Book Antiqua"/>
          <w:sz w:val="24"/>
          <w:szCs w:val="24"/>
        </w:rPr>
        <w:t>The Creative Commons is a</w:t>
      </w:r>
      <w:r w:rsidR="006C1C0A" w:rsidRPr="00CD2828">
        <w:rPr>
          <w:rFonts w:ascii="Book Antiqua" w:hAnsi="Book Antiqua"/>
          <w:sz w:val="24"/>
          <w:szCs w:val="24"/>
        </w:rPr>
        <w:t xml:space="preserve">n international </w:t>
      </w:r>
      <w:r w:rsidRPr="00CD2828">
        <w:rPr>
          <w:rFonts w:ascii="Book Antiqua" w:hAnsi="Book Antiqua"/>
          <w:sz w:val="24"/>
          <w:szCs w:val="24"/>
        </w:rPr>
        <w:t xml:space="preserve">non-profit </w:t>
      </w:r>
      <w:r w:rsidR="006C1C0A" w:rsidRPr="00CD2828">
        <w:rPr>
          <w:rFonts w:ascii="Book Antiqua" w:hAnsi="Book Antiqua"/>
          <w:sz w:val="24"/>
          <w:szCs w:val="24"/>
        </w:rPr>
        <w:t xml:space="preserve">organization based on USA which facilitates the copyright owners to permit others to use their materials through some licences called Creative Common Licences. </w:t>
      </w:r>
      <w:r w:rsidR="00CD2828" w:rsidRPr="00CD2828">
        <w:rPr>
          <w:rFonts w:ascii="Book Antiqua" w:hAnsi="Book Antiqua"/>
          <w:sz w:val="24"/>
          <w:szCs w:val="24"/>
        </w:rPr>
        <w:t xml:space="preserve"> </w:t>
      </w:r>
      <w:r w:rsidR="00CD2828" w:rsidRPr="00CD2828">
        <w:rPr>
          <w:rFonts w:ascii="Book Antiqua" w:hAnsi="Book Antiqua"/>
          <w:sz w:val="24"/>
          <w:szCs w:val="24"/>
        </w:rPr>
        <w:t>CC licences allow the creator of the work to select how they want others to use the work. When a creator releases their work under a CC licence, members of the public know what they can and can’t do with the work. This means that they only need to seek the creator’s permission when they want to use the work in a way not permitted by the licence. The great thing is that all CC licences allow works to be used for educational purposes. As a result, teachers and students can freely copy, share and sometimes modify and remix a CC work without seeking the permission of the creator.</w:t>
      </w:r>
    </w:p>
    <w:p w14:paraId="4DFA5644" w14:textId="535D98D0" w:rsidR="006C1C0A" w:rsidRDefault="001D4F51" w:rsidP="001D4F51">
      <w:pPr>
        <w:rPr>
          <w:rFonts w:ascii="Book Antiqua" w:hAnsi="Book Antiqua"/>
          <w:b/>
          <w:sz w:val="24"/>
          <w:szCs w:val="24"/>
        </w:rPr>
      </w:pPr>
      <w:r>
        <w:rPr>
          <w:rFonts w:ascii="Book Antiqua" w:hAnsi="Book Antiqua"/>
          <w:b/>
          <w:sz w:val="24"/>
          <w:szCs w:val="24"/>
        </w:rPr>
        <w:t xml:space="preserve">Optional Licence Elements </w:t>
      </w:r>
      <w:r w:rsidR="006C1C0A" w:rsidRPr="006C1C0A">
        <w:rPr>
          <w:rFonts w:ascii="Book Antiqua" w:hAnsi="Book Antiqua"/>
          <w:b/>
          <w:sz w:val="24"/>
          <w:szCs w:val="24"/>
        </w:rPr>
        <w:t>of</w:t>
      </w:r>
      <w:r w:rsidR="006C1C0A">
        <w:rPr>
          <w:rFonts w:ascii="Book Antiqua" w:hAnsi="Book Antiqua"/>
          <w:sz w:val="24"/>
          <w:szCs w:val="24"/>
        </w:rPr>
        <w:t xml:space="preserve"> </w:t>
      </w:r>
      <w:r w:rsidR="006C1C0A" w:rsidRPr="006C1C0A">
        <w:rPr>
          <w:rFonts w:ascii="Book Antiqua" w:hAnsi="Book Antiqua"/>
          <w:b/>
          <w:sz w:val="24"/>
          <w:szCs w:val="24"/>
        </w:rPr>
        <w:t xml:space="preserve">Creative Commons </w:t>
      </w:r>
    </w:p>
    <w:p w14:paraId="41A41F2B" w14:textId="0AB22563" w:rsidR="006C1C0A" w:rsidRPr="00AD69FC" w:rsidRDefault="006C1C0A" w:rsidP="00AD69FC">
      <w:pPr>
        <w:spacing w:line="360" w:lineRule="auto"/>
        <w:ind w:firstLine="720"/>
        <w:jc w:val="both"/>
        <w:rPr>
          <w:rFonts w:ascii="Book Antiqua" w:hAnsi="Book Antiqua"/>
          <w:sz w:val="24"/>
          <w:szCs w:val="24"/>
        </w:rPr>
      </w:pPr>
      <w:r w:rsidRPr="001D4F51">
        <w:rPr>
          <w:rFonts w:ascii="Book Antiqua" w:hAnsi="Book Antiqua"/>
          <w:sz w:val="24"/>
          <w:szCs w:val="24"/>
        </w:rPr>
        <w:t xml:space="preserve">The </w:t>
      </w:r>
      <w:r w:rsidRPr="001D4F51">
        <w:rPr>
          <w:rFonts w:ascii="Book Antiqua" w:hAnsi="Book Antiqua"/>
          <w:sz w:val="24"/>
          <w:szCs w:val="24"/>
        </w:rPr>
        <w:t>Creative Commons Licences</w:t>
      </w:r>
      <w:r w:rsidRPr="001D4F51">
        <w:rPr>
          <w:rFonts w:ascii="Book Antiqua" w:hAnsi="Book Antiqua"/>
          <w:sz w:val="24"/>
          <w:szCs w:val="24"/>
        </w:rPr>
        <w:t xml:space="preserve"> are constituted of 4 </w:t>
      </w:r>
      <w:r w:rsidR="008C713B">
        <w:rPr>
          <w:rFonts w:ascii="Book Antiqua" w:hAnsi="Book Antiqua"/>
          <w:sz w:val="24"/>
          <w:szCs w:val="24"/>
        </w:rPr>
        <w:t>o</w:t>
      </w:r>
      <w:r w:rsidR="001D4F51" w:rsidRPr="00AD69FC">
        <w:rPr>
          <w:rFonts w:ascii="Book Antiqua" w:hAnsi="Book Antiqua"/>
          <w:sz w:val="24"/>
          <w:szCs w:val="24"/>
        </w:rPr>
        <w:t xml:space="preserve">ptional </w:t>
      </w:r>
      <w:r w:rsidR="008C713B">
        <w:rPr>
          <w:rFonts w:ascii="Book Antiqua" w:hAnsi="Book Antiqua"/>
          <w:sz w:val="24"/>
          <w:szCs w:val="24"/>
        </w:rPr>
        <w:t>e</w:t>
      </w:r>
      <w:r w:rsidR="001D4F51" w:rsidRPr="00AD69FC">
        <w:rPr>
          <w:rFonts w:ascii="Book Antiqua" w:hAnsi="Book Antiqua"/>
          <w:sz w:val="24"/>
          <w:szCs w:val="24"/>
        </w:rPr>
        <w:t>lements</w:t>
      </w:r>
      <w:r w:rsidR="001D4F51" w:rsidRPr="00AD69FC">
        <w:rPr>
          <w:rFonts w:ascii="Book Antiqua" w:hAnsi="Book Antiqua"/>
          <w:sz w:val="24"/>
          <w:szCs w:val="24"/>
        </w:rPr>
        <w:t xml:space="preserve">. </w:t>
      </w:r>
      <w:r w:rsidR="001D4F51" w:rsidRPr="00AD69FC">
        <w:rPr>
          <w:rFonts w:ascii="Book Antiqua" w:hAnsi="Book Antiqua"/>
          <w:sz w:val="24"/>
          <w:szCs w:val="24"/>
        </w:rPr>
        <w:t>These elements allow the creator to select the different ways they want the public to use their work. The creator can mix and match the elements to produce the CC licence they want. This process is a simple and quick way for creators to indicate how they wish their work to be used</w:t>
      </w:r>
      <w:r w:rsidR="001D4F51" w:rsidRPr="00AD69FC">
        <w:rPr>
          <w:rFonts w:ascii="Book Antiqua" w:hAnsi="Book Antiqua"/>
          <w:sz w:val="24"/>
          <w:szCs w:val="24"/>
        </w:rPr>
        <w:t xml:space="preserve">. </w:t>
      </w:r>
      <w:r w:rsidR="001D4F51" w:rsidRPr="00AD69FC">
        <w:rPr>
          <w:rFonts w:ascii="Book Antiqua" w:hAnsi="Book Antiqua"/>
          <w:sz w:val="24"/>
          <w:szCs w:val="24"/>
        </w:rPr>
        <w:t>Each element has its own icon and abbreviation, making them easy to identify.</w:t>
      </w:r>
    </w:p>
    <w:p w14:paraId="51F941A8" w14:textId="703C9F3B" w:rsidR="006C1C0A" w:rsidRPr="00AD69FC" w:rsidRDefault="006C1C0A" w:rsidP="001D4F51">
      <w:pPr>
        <w:pStyle w:val="ListParagraph"/>
        <w:numPr>
          <w:ilvl w:val="0"/>
          <w:numId w:val="1"/>
        </w:numPr>
        <w:tabs>
          <w:tab w:val="left" w:pos="142"/>
          <w:tab w:val="left" w:pos="284"/>
        </w:tabs>
        <w:ind w:left="0" w:firstLine="0"/>
        <w:rPr>
          <w:rFonts w:ascii="Book Antiqua" w:hAnsi="Book Antiqua"/>
          <w:b/>
          <w:sz w:val="24"/>
          <w:szCs w:val="24"/>
        </w:rPr>
      </w:pPr>
      <w:r w:rsidRPr="00AD69FC">
        <w:rPr>
          <w:rFonts w:ascii="Book Antiqua" w:hAnsi="Book Antiqua"/>
          <w:b/>
          <w:sz w:val="24"/>
          <w:szCs w:val="24"/>
        </w:rPr>
        <w:t>Attribution</w:t>
      </w:r>
    </w:p>
    <w:p w14:paraId="60B58D72" w14:textId="77777777" w:rsidR="001D4F51" w:rsidRPr="001D4F51" w:rsidRDefault="001D4F51" w:rsidP="001D4F51">
      <w:pPr>
        <w:pStyle w:val="ListParagraph"/>
        <w:tabs>
          <w:tab w:val="left" w:pos="142"/>
          <w:tab w:val="left" w:pos="284"/>
        </w:tabs>
        <w:ind w:left="0"/>
        <w:rPr>
          <w:b/>
        </w:rPr>
      </w:pPr>
    </w:p>
    <w:p w14:paraId="4F9EEB11" w14:textId="563C52A2" w:rsidR="001D4F51" w:rsidRDefault="001D4F51" w:rsidP="001D4F51">
      <w:pPr>
        <w:pStyle w:val="ListParagraph"/>
      </w:pPr>
      <w:r w:rsidRPr="001D4F51">
        <w:rPr>
          <w:rFonts w:ascii="Book Antiqua" w:hAnsi="Book Antiqua"/>
          <w:sz w:val="24"/>
          <w:szCs w:val="24"/>
        </w:rPr>
        <w:drawing>
          <wp:inline distT="0" distB="0" distL="0" distR="0" wp14:anchorId="633AE31F" wp14:editId="65280708">
            <wp:extent cx="836930" cy="723900"/>
            <wp:effectExtent l="38100" t="38100" r="39370" b="38100"/>
            <wp:docPr id="4" name="Picture 6" descr="https://cdn.arstechnica.net/2011/05/31/cc-by.png">
              <a:extLst xmlns:a="http://schemas.openxmlformats.org/drawingml/2006/main">
                <a:ext uri="{FF2B5EF4-FFF2-40B4-BE49-F238E27FC236}">
                  <a16:creationId xmlns:a16="http://schemas.microsoft.com/office/drawing/2014/main" id="{400E8B8D-598E-4760-9600-7DB3AD460A1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6" descr="https://cdn.arstechnica.net/2011/05/31/cc-by.png">
                      <a:extLst>
                        <a:ext uri="{FF2B5EF4-FFF2-40B4-BE49-F238E27FC236}">
                          <a16:creationId xmlns:a16="http://schemas.microsoft.com/office/drawing/2014/main" id="{400E8B8D-598E-4760-9600-7DB3AD460A15}"/>
                        </a:ext>
                      </a:extLst>
                    </pic:cNvPr>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339" cy="823723"/>
                    </a:xfrm>
                    <a:prstGeom prst="rect">
                      <a:avLst/>
                    </a:prstGeom>
                    <a:noFill/>
                    <a:effectLst>
                      <a:outerShdw blurRad="25400" dir="17880000">
                        <a:srgbClr val="000000">
                          <a:alpha val="46000"/>
                        </a:srgbClr>
                      </a:outerShdw>
                    </a:effectLst>
                    <a:extLst/>
                  </pic:spPr>
                </pic:pic>
              </a:graphicData>
            </a:graphic>
          </wp:inline>
        </w:drawing>
      </w:r>
    </w:p>
    <w:p w14:paraId="11BD3D0B" w14:textId="51399AC1" w:rsidR="006C1C0A" w:rsidRPr="00AD69FC" w:rsidRDefault="001D4F51" w:rsidP="00AD69FC">
      <w:pPr>
        <w:spacing w:line="360" w:lineRule="auto"/>
        <w:jc w:val="both"/>
        <w:rPr>
          <w:rFonts w:ascii="Book Antiqua" w:hAnsi="Book Antiqua"/>
          <w:sz w:val="24"/>
          <w:szCs w:val="24"/>
        </w:rPr>
      </w:pPr>
      <w:r w:rsidRPr="00AD69FC">
        <w:rPr>
          <w:rFonts w:ascii="Book Antiqua" w:hAnsi="Book Antiqua"/>
          <w:sz w:val="24"/>
          <w:szCs w:val="24"/>
        </w:rPr>
        <w:t xml:space="preserve">The ‘Attribution’ CC licence element is represented by </w:t>
      </w:r>
      <w:r w:rsidR="004247E6" w:rsidRPr="00AD69FC">
        <w:rPr>
          <w:rFonts w:ascii="Book Antiqua" w:hAnsi="Book Antiqua"/>
          <w:sz w:val="24"/>
          <w:szCs w:val="24"/>
        </w:rPr>
        <w:t xml:space="preserve">the abbreviation ‘BY’ and the symbol given above. It says that </w:t>
      </w:r>
      <w:r w:rsidR="006C1C0A" w:rsidRPr="00AD69FC">
        <w:rPr>
          <w:rFonts w:ascii="Book Antiqua" w:hAnsi="Book Antiqua"/>
          <w:sz w:val="24"/>
          <w:szCs w:val="24"/>
        </w:rPr>
        <w:t xml:space="preserve">others who use your work in any way must give you </w:t>
      </w:r>
      <w:r w:rsidR="008C713B">
        <w:rPr>
          <w:rFonts w:ascii="Book Antiqua" w:hAnsi="Book Antiqua"/>
          <w:sz w:val="24"/>
          <w:szCs w:val="24"/>
        </w:rPr>
        <w:lastRenderedPageBreak/>
        <w:t>attribution/</w:t>
      </w:r>
      <w:r w:rsidR="006C1C0A" w:rsidRPr="00AD69FC">
        <w:rPr>
          <w:rFonts w:ascii="Book Antiqua" w:hAnsi="Book Antiqua"/>
          <w:sz w:val="24"/>
          <w:szCs w:val="24"/>
        </w:rPr>
        <w:t>credit. If they want to use your work without giving you credit or for endorsement purposes, they must get your permission first</w:t>
      </w:r>
      <w:r w:rsidR="004247E6" w:rsidRPr="00AD69FC">
        <w:rPr>
          <w:rFonts w:ascii="Book Antiqua" w:hAnsi="Book Antiqua"/>
          <w:sz w:val="24"/>
          <w:szCs w:val="24"/>
        </w:rPr>
        <w:t xml:space="preserve">. </w:t>
      </w:r>
    </w:p>
    <w:p w14:paraId="36D2F029" w14:textId="58945EA6" w:rsidR="004247E6" w:rsidRDefault="004247E6" w:rsidP="00AD69FC">
      <w:pPr>
        <w:pStyle w:val="ListParagraph"/>
        <w:numPr>
          <w:ilvl w:val="0"/>
          <w:numId w:val="1"/>
        </w:numPr>
        <w:ind w:left="284" w:hanging="284"/>
        <w:jc w:val="both"/>
        <w:rPr>
          <w:rFonts w:ascii="Book Antiqua" w:hAnsi="Book Antiqua"/>
          <w:b/>
          <w:sz w:val="24"/>
          <w:szCs w:val="24"/>
        </w:rPr>
      </w:pPr>
      <w:r>
        <w:rPr>
          <w:rFonts w:ascii="Book Antiqua" w:hAnsi="Book Antiqua"/>
          <w:b/>
          <w:sz w:val="24"/>
          <w:szCs w:val="24"/>
        </w:rPr>
        <w:t>Non-Commercial</w:t>
      </w:r>
    </w:p>
    <w:p w14:paraId="4EFFF02E" w14:textId="2C7B913D" w:rsidR="004247E6" w:rsidRPr="004247E6" w:rsidRDefault="004247E6" w:rsidP="004247E6">
      <w:pPr>
        <w:pStyle w:val="ListParagraph"/>
        <w:jc w:val="both"/>
        <w:rPr>
          <w:rFonts w:ascii="Book Antiqua" w:hAnsi="Book Antiqua"/>
          <w:b/>
          <w:sz w:val="24"/>
          <w:szCs w:val="24"/>
        </w:rPr>
      </w:pPr>
      <w:r w:rsidRPr="004247E6">
        <w:rPr>
          <w:rFonts w:ascii="Book Antiqua" w:hAnsi="Book Antiqua"/>
          <w:b/>
          <w:sz w:val="24"/>
          <w:szCs w:val="24"/>
        </w:rPr>
        <w:drawing>
          <wp:inline distT="0" distB="0" distL="0" distR="0" wp14:anchorId="1B7F9CEA" wp14:editId="5855144D">
            <wp:extent cx="962025" cy="704850"/>
            <wp:effectExtent l="0" t="0" r="9525" b="0"/>
            <wp:docPr id="5" name="Picture 4" descr="Image result for creative common NC">
              <a:extLst xmlns:a="http://schemas.openxmlformats.org/drawingml/2006/main">
                <a:ext uri="{FF2B5EF4-FFF2-40B4-BE49-F238E27FC236}">
                  <a16:creationId xmlns:a16="http://schemas.microsoft.com/office/drawing/2014/main" id="{DEEC9B9A-1C66-4692-B1B6-3A248A2424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age result for creative common NC">
                      <a:extLst>
                        <a:ext uri="{FF2B5EF4-FFF2-40B4-BE49-F238E27FC236}">
                          <a16:creationId xmlns:a16="http://schemas.microsoft.com/office/drawing/2014/main" id="{DEEC9B9A-1C66-4692-B1B6-3A248A2424E4}"/>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3467" cy="742540"/>
                    </a:xfrm>
                    <a:prstGeom prst="rect">
                      <a:avLst/>
                    </a:prstGeom>
                    <a:noFill/>
                    <a:extLst/>
                  </pic:spPr>
                </pic:pic>
              </a:graphicData>
            </a:graphic>
          </wp:inline>
        </w:drawing>
      </w:r>
    </w:p>
    <w:p w14:paraId="73F16DED" w14:textId="64BE4166" w:rsidR="004247E6" w:rsidRPr="00AD69FC" w:rsidRDefault="004247E6" w:rsidP="00AD69FC">
      <w:pPr>
        <w:spacing w:line="360" w:lineRule="auto"/>
        <w:jc w:val="both"/>
        <w:rPr>
          <w:rFonts w:ascii="Book Antiqua" w:hAnsi="Book Antiqua"/>
          <w:sz w:val="24"/>
          <w:szCs w:val="24"/>
        </w:rPr>
      </w:pPr>
      <w:r w:rsidRPr="00AD69FC">
        <w:rPr>
          <w:rFonts w:ascii="Book Antiqua" w:hAnsi="Book Antiqua"/>
          <w:sz w:val="24"/>
          <w:szCs w:val="24"/>
        </w:rPr>
        <w:t>The ‘</w:t>
      </w:r>
      <w:r w:rsidRPr="00AD69FC">
        <w:rPr>
          <w:rFonts w:ascii="Book Antiqua" w:hAnsi="Book Antiqua"/>
          <w:sz w:val="24"/>
          <w:szCs w:val="24"/>
        </w:rPr>
        <w:t>Non-Commercial’</w:t>
      </w:r>
      <w:r w:rsidRPr="00AD69FC">
        <w:rPr>
          <w:rFonts w:ascii="Book Antiqua" w:hAnsi="Book Antiqua"/>
          <w:sz w:val="24"/>
          <w:szCs w:val="24"/>
        </w:rPr>
        <w:t xml:space="preserve"> CC licence element is represented by the abbreviation ‘</w:t>
      </w:r>
      <w:r w:rsidRPr="00AD69FC">
        <w:rPr>
          <w:rFonts w:ascii="Book Antiqua" w:hAnsi="Book Antiqua"/>
          <w:sz w:val="24"/>
          <w:szCs w:val="24"/>
        </w:rPr>
        <w:t>NC</w:t>
      </w:r>
      <w:r w:rsidRPr="00AD69FC">
        <w:rPr>
          <w:rFonts w:ascii="Book Antiqua" w:hAnsi="Book Antiqua"/>
          <w:sz w:val="24"/>
          <w:szCs w:val="24"/>
        </w:rPr>
        <w:t xml:space="preserve">’ and the symbol given above. </w:t>
      </w:r>
      <w:r w:rsidRPr="00AD69FC">
        <w:rPr>
          <w:rFonts w:ascii="Book Antiqua" w:hAnsi="Book Antiqua"/>
          <w:sz w:val="24"/>
          <w:szCs w:val="24"/>
        </w:rPr>
        <w:t>It says that a</w:t>
      </w:r>
      <w:r w:rsidRPr="00AD69FC">
        <w:rPr>
          <w:rFonts w:ascii="Book Antiqua" w:hAnsi="Book Antiqua"/>
          <w:sz w:val="24"/>
          <w:szCs w:val="24"/>
        </w:rPr>
        <w:t>ny use of the work must be for non</w:t>
      </w:r>
      <w:r w:rsidRPr="00AD69FC">
        <w:rPr>
          <w:rFonts w:ascii="Book Antiqua" w:hAnsi="Book Antiqua"/>
          <w:sz w:val="24"/>
          <w:szCs w:val="24"/>
        </w:rPr>
        <w:t>-</w:t>
      </w:r>
      <w:r w:rsidRPr="00AD69FC">
        <w:rPr>
          <w:rFonts w:ascii="Book Antiqua" w:hAnsi="Book Antiqua"/>
          <w:sz w:val="24"/>
          <w:szCs w:val="24"/>
        </w:rPr>
        <w:t>commercial purposes only</w:t>
      </w:r>
      <w:r w:rsidRPr="00AD69FC">
        <w:rPr>
          <w:rFonts w:ascii="Book Antiqua" w:hAnsi="Book Antiqua"/>
          <w:sz w:val="24"/>
          <w:szCs w:val="24"/>
        </w:rPr>
        <w:t xml:space="preserve"> and no revenue should be generated by a person using your work. </w:t>
      </w:r>
    </w:p>
    <w:p w14:paraId="2A5010F5" w14:textId="77777777" w:rsidR="004247E6" w:rsidRDefault="004247E6" w:rsidP="004247E6">
      <w:pPr>
        <w:pStyle w:val="ListParagraph"/>
        <w:spacing w:line="360" w:lineRule="auto"/>
        <w:ind w:left="284"/>
        <w:jc w:val="both"/>
        <w:rPr>
          <w:b/>
        </w:rPr>
      </w:pPr>
    </w:p>
    <w:p w14:paraId="30BA8F5F" w14:textId="5D468423" w:rsidR="004247E6" w:rsidRPr="00AD69FC" w:rsidRDefault="004247E6" w:rsidP="004247E6">
      <w:pPr>
        <w:pStyle w:val="ListParagraph"/>
        <w:numPr>
          <w:ilvl w:val="0"/>
          <w:numId w:val="1"/>
        </w:numPr>
        <w:tabs>
          <w:tab w:val="left" w:pos="284"/>
        </w:tabs>
        <w:ind w:left="142" w:hanging="142"/>
        <w:jc w:val="both"/>
        <w:rPr>
          <w:rFonts w:ascii="Book Antiqua" w:hAnsi="Book Antiqua"/>
          <w:b/>
          <w:sz w:val="24"/>
          <w:szCs w:val="24"/>
        </w:rPr>
      </w:pPr>
      <w:r w:rsidRPr="00AD69FC">
        <w:rPr>
          <w:rFonts w:ascii="Book Antiqua" w:hAnsi="Book Antiqua"/>
          <w:b/>
          <w:sz w:val="24"/>
          <w:szCs w:val="24"/>
        </w:rPr>
        <w:t>No</w:t>
      </w:r>
      <w:r w:rsidRPr="00AD69FC">
        <w:rPr>
          <w:rFonts w:ascii="Book Antiqua" w:hAnsi="Book Antiqua"/>
          <w:b/>
          <w:sz w:val="24"/>
          <w:szCs w:val="24"/>
        </w:rPr>
        <w:t xml:space="preserve"> </w:t>
      </w:r>
      <w:r w:rsidRPr="00AD69FC">
        <w:rPr>
          <w:rFonts w:ascii="Book Antiqua" w:hAnsi="Book Antiqua"/>
          <w:b/>
          <w:sz w:val="24"/>
          <w:szCs w:val="24"/>
        </w:rPr>
        <w:t>Deriv</w:t>
      </w:r>
      <w:r w:rsidRPr="00AD69FC">
        <w:rPr>
          <w:rFonts w:ascii="Book Antiqua" w:hAnsi="Book Antiqua"/>
          <w:b/>
          <w:sz w:val="24"/>
          <w:szCs w:val="24"/>
        </w:rPr>
        <w:t>ative Works</w:t>
      </w:r>
    </w:p>
    <w:p w14:paraId="71E27C5F" w14:textId="31356247" w:rsidR="004247E6" w:rsidRDefault="004247E6" w:rsidP="004247E6">
      <w:pPr>
        <w:pStyle w:val="ListParagraph"/>
        <w:spacing w:line="360" w:lineRule="auto"/>
        <w:ind w:left="284"/>
        <w:jc w:val="both"/>
        <w:rPr>
          <w:b/>
        </w:rPr>
      </w:pPr>
      <w:r w:rsidRPr="004247E6">
        <w:rPr>
          <w:b/>
        </w:rPr>
        <w:drawing>
          <wp:inline distT="0" distB="0" distL="0" distR="0" wp14:anchorId="6807F9E2" wp14:editId="4146D7D7">
            <wp:extent cx="1113860" cy="666750"/>
            <wp:effectExtent l="0" t="0" r="0" b="0"/>
            <wp:docPr id="6" name="Picture 8" descr="https://cdn.arstechnica.net/2011/05/31/cc-nd.png">
              <a:extLst xmlns:a="http://schemas.openxmlformats.org/drawingml/2006/main">
                <a:ext uri="{FF2B5EF4-FFF2-40B4-BE49-F238E27FC236}">
                  <a16:creationId xmlns:a16="http://schemas.microsoft.com/office/drawing/2014/main" id="{7B4FE9D8-B007-42D5-9378-85BEDCA31B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https://cdn.arstechnica.net/2011/05/31/cc-nd.png">
                      <a:extLst>
                        <a:ext uri="{FF2B5EF4-FFF2-40B4-BE49-F238E27FC236}">
                          <a16:creationId xmlns:a16="http://schemas.microsoft.com/office/drawing/2014/main" id="{7B4FE9D8-B007-42D5-9378-85BEDCA31B7D}"/>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903" cy="700895"/>
                    </a:xfrm>
                    <a:prstGeom prst="rect">
                      <a:avLst/>
                    </a:prstGeom>
                    <a:noFill/>
                    <a:extLst/>
                  </pic:spPr>
                </pic:pic>
              </a:graphicData>
            </a:graphic>
          </wp:inline>
        </w:drawing>
      </w:r>
    </w:p>
    <w:p w14:paraId="59C98832" w14:textId="006D7D57" w:rsidR="004247E6" w:rsidRPr="00AD69FC" w:rsidRDefault="004247E6" w:rsidP="00AD69FC">
      <w:pPr>
        <w:tabs>
          <w:tab w:val="left" w:pos="284"/>
        </w:tabs>
        <w:spacing w:line="360" w:lineRule="auto"/>
        <w:jc w:val="both"/>
        <w:rPr>
          <w:rFonts w:ascii="Book Antiqua" w:hAnsi="Book Antiqua"/>
          <w:sz w:val="24"/>
          <w:szCs w:val="24"/>
        </w:rPr>
      </w:pPr>
      <w:r w:rsidRPr="00AD69FC">
        <w:rPr>
          <w:rFonts w:ascii="Book Antiqua" w:hAnsi="Book Antiqua"/>
          <w:sz w:val="24"/>
          <w:szCs w:val="24"/>
        </w:rPr>
        <w:t>The ‘</w:t>
      </w:r>
      <w:r w:rsidR="00AD69FC" w:rsidRPr="00AD69FC">
        <w:rPr>
          <w:rFonts w:ascii="Book Antiqua" w:hAnsi="Book Antiqua"/>
          <w:sz w:val="24"/>
          <w:szCs w:val="24"/>
        </w:rPr>
        <w:t>No Derivative</w:t>
      </w:r>
      <w:r w:rsidR="00AD69FC">
        <w:rPr>
          <w:rFonts w:ascii="Book Antiqua" w:hAnsi="Book Antiqua"/>
          <w:b/>
          <w:sz w:val="24"/>
          <w:szCs w:val="24"/>
        </w:rPr>
        <w:t>’</w:t>
      </w:r>
      <w:r w:rsidR="00AD69FC" w:rsidRPr="00AD69FC">
        <w:rPr>
          <w:rFonts w:ascii="Book Antiqua" w:hAnsi="Book Antiqua"/>
          <w:b/>
          <w:sz w:val="24"/>
          <w:szCs w:val="24"/>
        </w:rPr>
        <w:t xml:space="preserve"> </w:t>
      </w:r>
      <w:r w:rsidRPr="00AD69FC">
        <w:rPr>
          <w:rFonts w:ascii="Book Antiqua" w:hAnsi="Book Antiqua"/>
          <w:sz w:val="24"/>
          <w:szCs w:val="24"/>
        </w:rPr>
        <w:t>CC licence element is represented by the abbreviation ‘N</w:t>
      </w:r>
      <w:r w:rsidRPr="00AD69FC">
        <w:rPr>
          <w:rFonts w:ascii="Book Antiqua" w:hAnsi="Book Antiqua"/>
          <w:sz w:val="24"/>
          <w:szCs w:val="24"/>
        </w:rPr>
        <w:t>D</w:t>
      </w:r>
      <w:r w:rsidRPr="00AD69FC">
        <w:rPr>
          <w:rFonts w:ascii="Book Antiqua" w:hAnsi="Book Antiqua"/>
          <w:sz w:val="24"/>
          <w:szCs w:val="24"/>
        </w:rPr>
        <w:t xml:space="preserve">’ and the symbol given above. It says that </w:t>
      </w:r>
      <w:r w:rsidRPr="00AD69FC">
        <w:rPr>
          <w:rFonts w:ascii="Book Antiqua" w:hAnsi="Book Antiqua"/>
          <w:sz w:val="24"/>
          <w:szCs w:val="24"/>
        </w:rPr>
        <w:t xml:space="preserve">your </w:t>
      </w:r>
      <w:r w:rsidRPr="00AD69FC">
        <w:rPr>
          <w:rFonts w:ascii="Book Antiqua" w:hAnsi="Book Antiqua"/>
          <w:sz w:val="24"/>
          <w:szCs w:val="24"/>
        </w:rPr>
        <w:t xml:space="preserve">work can only be used exactly how it is. The work cannot be adapted or modified in any way. This means </w:t>
      </w:r>
      <w:r w:rsidR="006C2441" w:rsidRPr="00AD69FC">
        <w:rPr>
          <w:rFonts w:ascii="Book Antiqua" w:hAnsi="Book Antiqua"/>
          <w:sz w:val="24"/>
          <w:szCs w:val="24"/>
        </w:rPr>
        <w:t xml:space="preserve">a person </w:t>
      </w:r>
      <w:r w:rsidRPr="00AD69FC">
        <w:rPr>
          <w:rFonts w:ascii="Book Antiqua" w:hAnsi="Book Antiqua"/>
          <w:sz w:val="24"/>
          <w:szCs w:val="24"/>
        </w:rPr>
        <w:t>need</w:t>
      </w:r>
      <w:r w:rsidR="006C2441" w:rsidRPr="00AD69FC">
        <w:rPr>
          <w:rFonts w:ascii="Book Antiqua" w:hAnsi="Book Antiqua"/>
          <w:sz w:val="24"/>
          <w:szCs w:val="24"/>
        </w:rPr>
        <w:t>s</w:t>
      </w:r>
      <w:r w:rsidRPr="00AD69FC">
        <w:rPr>
          <w:rFonts w:ascii="Book Antiqua" w:hAnsi="Book Antiqua"/>
          <w:sz w:val="24"/>
          <w:szCs w:val="24"/>
        </w:rPr>
        <w:t xml:space="preserve"> to get extra permission </w:t>
      </w:r>
      <w:r w:rsidR="006C2441" w:rsidRPr="00AD69FC">
        <w:rPr>
          <w:rFonts w:ascii="Book Antiqua" w:hAnsi="Book Antiqua"/>
          <w:sz w:val="24"/>
          <w:szCs w:val="24"/>
        </w:rPr>
        <w:t xml:space="preserve">from you </w:t>
      </w:r>
      <w:r w:rsidRPr="00AD69FC">
        <w:rPr>
          <w:rFonts w:ascii="Book Antiqua" w:hAnsi="Book Antiqua"/>
          <w:sz w:val="24"/>
          <w:szCs w:val="24"/>
        </w:rPr>
        <w:t>to remix the work, crop a photo, edit down text or use a song in a film</w:t>
      </w:r>
      <w:r w:rsidR="006C2441" w:rsidRPr="00AD69FC">
        <w:rPr>
          <w:rFonts w:ascii="Book Antiqua" w:hAnsi="Book Antiqua"/>
          <w:sz w:val="24"/>
          <w:szCs w:val="24"/>
        </w:rPr>
        <w:t xml:space="preserve">. </w:t>
      </w:r>
      <w:r w:rsidRPr="00AD69FC">
        <w:rPr>
          <w:rFonts w:ascii="Book Antiqua" w:hAnsi="Book Antiqua"/>
          <w:sz w:val="24"/>
          <w:szCs w:val="24"/>
        </w:rPr>
        <w:t xml:space="preserve"> </w:t>
      </w:r>
    </w:p>
    <w:p w14:paraId="3E258846" w14:textId="19FB5CFE" w:rsidR="004247E6" w:rsidRPr="00AD69FC" w:rsidRDefault="006C2441" w:rsidP="006C2441">
      <w:pPr>
        <w:pStyle w:val="ListParagraph"/>
        <w:numPr>
          <w:ilvl w:val="0"/>
          <w:numId w:val="1"/>
        </w:numPr>
        <w:spacing w:line="360" w:lineRule="auto"/>
        <w:ind w:left="284" w:hanging="284"/>
        <w:jc w:val="both"/>
        <w:rPr>
          <w:rFonts w:ascii="Book Antiqua" w:hAnsi="Book Antiqua"/>
          <w:b/>
          <w:sz w:val="24"/>
          <w:szCs w:val="24"/>
        </w:rPr>
      </w:pPr>
      <w:proofErr w:type="spellStart"/>
      <w:r w:rsidRPr="00AD69FC">
        <w:rPr>
          <w:rFonts w:ascii="Book Antiqua" w:hAnsi="Book Antiqua"/>
          <w:b/>
          <w:sz w:val="24"/>
          <w:szCs w:val="24"/>
        </w:rPr>
        <w:t>ShareAlike</w:t>
      </w:r>
      <w:proofErr w:type="spellEnd"/>
    </w:p>
    <w:p w14:paraId="5B2B324C" w14:textId="404C4F8B" w:rsidR="006C2441" w:rsidRDefault="006C2441" w:rsidP="006C2441">
      <w:pPr>
        <w:pStyle w:val="ListParagraph"/>
        <w:spacing w:line="360" w:lineRule="auto"/>
        <w:ind w:left="284"/>
        <w:jc w:val="both"/>
      </w:pPr>
      <w:r w:rsidRPr="006C2441">
        <w:drawing>
          <wp:inline distT="0" distB="0" distL="0" distR="0" wp14:anchorId="4A94514D" wp14:editId="74C140ED">
            <wp:extent cx="1113316" cy="533400"/>
            <wp:effectExtent l="0" t="0" r="0" b="0"/>
            <wp:docPr id="2050" name="Picture 2" descr="https://cdn.arstechnica.net/2011/05/31/cc-sa.png">
              <a:extLst xmlns:a="http://schemas.openxmlformats.org/drawingml/2006/main">
                <a:ext uri="{FF2B5EF4-FFF2-40B4-BE49-F238E27FC236}">
                  <a16:creationId xmlns:a16="http://schemas.microsoft.com/office/drawing/2014/main" id="{DE6C7466-8FD7-45F1-86AF-2DBBDEDF21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cdn.arstechnica.net/2011/05/31/cc-sa.png">
                      <a:extLst>
                        <a:ext uri="{FF2B5EF4-FFF2-40B4-BE49-F238E27FC236}">
                          <a16:creationId xmlns:a16="http://schemas.microsoft.com/office/drawing/2014/main" id="{DE6C7466-8FD7-45F1-86AF-2DBBDEDF216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875" cy="557144"/>
                    </a:xfrm>
                    <a:prstGeom prst="rect">
                      <a:avLst/>
                    </a:prstGeom>
                    <a:noFill/>
                    <a:extLst/>
                  </pic:spPr>
                </pic:pic>
              </a:graphicData>
            </a:graphic>
          </wp:inline>
        </w:drawing>
      </w:r>
    </w:p>
    <w:p w14:paraId="1088E389" w14:textId="06470960" w:rsidR="006C1C0A" w:rsidRPr="00AD69FC" w:rsidRDefault="006C2441" w:rsidP="006C1C0A">
      <w:pPr>
        <w:spacing w:line="360" w:lineRule="auto"/>
        <w:jc w:val="both"/>
        <w:rPr>
          <w:rFonts w:ascii="Book Antiqua" w:hAnsi="Book Antiqua"/>
          <w:sz w:val="24"/>
          <w:szCs w:val="24"/>
        </w:rPr>
      </w:pPr>
      <w:r w:rsidRPr="00AD69FC">
        <w:rPr>
          <w:rFonts w:ascii="Book Antiqua" w:hAnsi="Book Antiqua"/>
          <w:sz w:val="24"/>
          <w:szCs w:val="24"/>
        </w:rPr>
        <w:t>The ‘</w:t>
      </w:r>
      <w:proofErr w:type="spellStart"/>
      <w:r w:rsidRPr="00AD69FC">
        <w:rPr>
          <w:rFonts w:ascii="Book Antiqua" w:hAnsi="Book Antiqua"/>
          <w:sz w:val="24"/>
          <w:szCs w:val="24"/>
        </w:rPr>
        <w:t>ShareAlike</w:t>
      </w:r>
      <w:proofErr w:type="spellEnd"/>
      <w:r w:rsidRPr="00AD69FC">
        <w:rPr>
          <w:rFonts w:ascii="Book Antiqua" w:hAnsi="Book Antiqua"/>
          <w:sz w:val="24"/>
          <w:szCs w:val="24"/>
        </w:rPr>
        <w:t>’ CC licence element is represented by the abbreviation ‘</w:t>
      </w:r>
      <w:r w:rsidRPr="00AD69FC">
        <w:rPr>
          <w:rFonts w:ascii="Book Antiqua" w:hAnsi="Book Antiqua"/>
          <w:sz w:val="24"/>
          <w:szCs w:val="24"/>
        </w:rPr>
        <w:t>SA</w:t>
      </w:r>
      <w:r w:rsidRPr="00AD69FC">
        <w:rPr>
          <w:rFonts w:ascii="Book Antiqua" w:hAnsi="Book Antiqua"/>
          <w:sz w:val="24"/>
          <w:szCs w:val="24"/>
        </w:rPr>
        <w:t xml:space="preserve">’ and the symbol given above. It says that </w:t>
      </w:r>
      <w:r w:rsidRPr="00AD69FC">
        <w:rPr>
          <w:rFonts w:ascii="Book Antiqua" w:hAnsi="Book Antiqua"/>
          <w:sz w:val="24"/>
          <w:szCs w:val="24"/>
        </w:rPr>
        <w:t>y</w:t>
      </w:r>
      <w:r w:rsidR="004E7098" w:rsidRPr="00AD69FC">
        <w:rPr>
          <w:rFonts w:ascii="Book Antiqua" w:hAnsi="Book Antiqua"/>
          <w:sz w:val="24"/>
          <w:szCs w:val="24"/>
        </w:rPr>
        <w:t xml:space="preserve">ou let others </w:t>
      </w:r>
      <w:r w:rsidR="008C713B">
        <w:rPr>
          <w:rFonts w:ascii="Book Antiqua" w:hAnsi="Book Antiqua"/>
          <w:sz w:val="24"/>
          <w:szCs w:val="24"/>
        </w:rPr>
        <w:t xml:space="preserve">to </w:t>
      </w:r>
      <w:r w:rsidR="004E7098" w:rsidRPr="00AD69FC">
        <w:rPr>
          <w:rFonts w:ascii="Book Antiqua" w:hAnsi="Book Antiqua"/>
          <w:sz w:val="24"/>
          <w:szCs w:val="24"/>
        </w:rPr>
        <w:t>copy, distribute, display, perform, and modify your work, as long as they distribute any modified work on the same terms. If they want to distribute modified works under other terms, they must get your permission first</w:t>
      </w:r>
      <w:r w:rsidRPr="00AD69FC">
        <w:rPr>
          <w:rFonts w:ascii="Book Antiqua" w:hAnsi="Book Antiqua"/>
          <w:sz w:val="24"/>
          <w:szCs w:val="24"/>
        </w:rPr>
        <w:t xml:space="preserve">. </w:t>
      </w:r>
    </w:p>
    <w:p w14:paraId="0D83F5AF" w14:textId="77777777" w:rsidR="008C713B" w:rsidRDefault="008C713B" w:rsidP="006C1C0A">
      <w:pPr>
        <w:spacing w:line="360" w:lineRule="auto"/>
        <w:jc w:val="both"/>
        <w:rPr>
          <w:rFonts w:ascii="Book Antiqua" w:hAnsi="Book Antiqua"/>
          <w:b/>
          <w:sz w:val="24"/>
          <w:szCs w:val="24"/>
        </w:rPr>
      </w:pPr>
    </w:p>
    <w:p w14:paraId="13F12DFB" w14:textId="77777777" w:rsidR="008C713B" w:rsidRDefault="008C713B" w:rsidP="006C1C0A">
      <w:pPr>
        <w:spacing w:line="360" w:lineRule="auto"/>
        <w:jc w:val="both"/>
        <w:rPr>
          <w:rFonts w:ascii="Book Antiqua" w:hAnsi="Book Antiqua"/>
          <w:b/>
          <w:sz w:val="24"/>
          <w:szCs w:val="24"/>
        </w:rPr>
      </w:pPr>
    </w:p>
    <w:p w14:paraId="5433F769" w14:textId="1A74F53F" w:rsidR="006C2441" w:rsidRPr="00AD69FC" w:rsidRDefault="006C2441" w:rsidP="006C1C0A">
      <w:pPr>
        <w:spacing w:line="360" w:lineRule="auto"/>
        <w:jc w:val="both"/>
        <w:rPr>
          <w:rFonts w:ascii="Book Antiqua" w:hAnsi="Book Antiqua"/>
          <w:b/>
          <w:sz w:val="24"/>
          <w:szCs w:val="24"/>
        </w:rPr>
      </w:pPr>
      <w:r w:rsidRPr="00AD69FC">
        <w:rPr>
          <w:rFonts w:ascii="Book Antiqua" w:hAnsi="Book Antiqua"/>
          <w:b/>
          <w:sz w:val="24"/>
          <w:szCs w:val="24"/>
        </w:rPr>
        <w:lastRenderedPageBreak/>
        <w:t xml:space="preserve">Six </w:t>
      </w:r>
      <w:r w:rsidRPr="00AD69FC">
        <w:rPr>
          <w:rFonts w:ascii="Book Antiqua" w:hAnsi="Book Antiqua"/>
          <w:b/>
          <w:sz w:val="24"/>
          <w:szCs w:val="24"/>
        </w:rPr>
        <w:t>S</w:t>
      </w:r>
      <w:r w:rsidRPr="00AD69FC">
        <w:rPr>
          <w:rFonts w:ascii="Book Antiqua" w:hAnsi="Book Antiqua"/>
          <w:b/>
          <w:sz w:val="24"/>
          <w:szCs w:val="24"/>
        </w:rPr>
        <w:t xml:space="preserve">tandard Creative Commons </w:t>
      </w:r>
      <w:r w:rsidRPr="00AD69FC">
        <w:rPr>
          <w:rFonts w:ascii="Book Antiqua" w:hAnsi="Book Antiqua"/>
          <w:b/>
          <w:sz w:val="24"/>
          <w:szCs w:val="24"/>
        </w:rPr>
        <w:t>L</w:t>
      </w:r>
      <w:r w:rsidRPr="00AD69FC">
        <w:rPr>
          <w:rFonts w:ascii="Book Antiqua" w:hAnsi="Book Antiqua"/>
          <w:b/>
          <w:sz w:val="24"/>
          <w:szCs w:val="24"/>
        </w:rPr>
        <w:t>icences</w:t>
      </w:r>
    </w:p>
    <w:p w14:paraId="4C9C8E20" w14:textId="5C9B6E6F" w:rsidR="006C2441" w:rsidRPr="00AD69FC" w:rsidRDefault="006C2441" w:rsidP="006C1C0A">
      <w:pPr>
        <w:spacing w:line="360" w:lineRule="auto"/>
        <w:jc w:val="both"/>
        <w:rPr>
          <w:rFonts w:ascii="Book Antiqua" w:hAnsi="Book Antiqua"/>
          <w:b/>
          <w:sz w:val="24"/>
          <w:szCs w:val="24"/>
        </w:rPr>
      </w:pPr>
      <w:r w:rsidRPr="00AD69FC">
        <w:rPr>
          <w:rFonts w:ascii="Book Antiqua" w:hAnsi="Book Antiqua"/>
          <w:sz w:val="24"/>
          <w:szCs w:val="24"/>
        </w:rPr>
        <w:t>The</w:t>
      </w:r>
      <w:r w:rsidRPr="00AD69FC">
        <w:rPr>
          <w:rFonts w:ascii="Book Antiqua" w:hAnsi="Book Antiqua"/>
          <w:sz w:val="24"/>
          <w:szCs w:val="24"/>
        </w:rPr>
        <w:t xml:space="preserve"> four </w:t>
      </w:r>
      <w:r w:rsidRPr="00AD69FC">
        <w:rPr>
          <w:rFonts w:ascii="Book Antiqua" w:hAnsi="Book Antiqua"/>
          <w:sz w:val="24"/>
          <w:szCs w:val="24"/>
        </w:rPr>
        <w:t xml:space="preserve">CC licence elements </w:t>
      </w:r>
      <w:r w:rsidRPr="00AD69FC">
        <w:rPr>
          <w:rFonts w:ascii="Book Antiqua" w:hAnsi="Book Antiqua"/>
          <w:sz w:val="24"/>
          <w:szCs w:val="24"/>
        </w:rPr>
        <w:t xml:space="preserve">‘Attribution’, ‘Non-Commercial’, ‘Non-Derivatives’ and ‘Share Alike’ </w:t>
      </w:r>
      <w:r w:rsidRPr="00AD69FC">
        <w:rPr>
          <w:rFonts w:ascii="Book Antiqua" w:hAnsi="Book Antiqua"/>
          <w:sz w:val="24"/>
          <w:szCs w:val="24"/>
        </w:rPr>
        <w:t>are mixed and matched to create the six standard CC licences</w:t>
      </w:r>
      <w:r w:rsidRPr="00AD69FC">
        <w:rPr>
          <w:rFonts w:ascii="Book Antiqua" w:hAnsi="Book Antiqua"/>
          <w:sz w:val="24"/>
          <w:szCs w:val="24"/>
        </w:rPr>
        <w:t xml:space="preserve"> as given below. </w:t>
      </w:r>
    </w:p>
    <w:p w14:paraId="38379E47" w14:textId="4D3B9789" w:rsidR="006C2441" w:rsidRPr="00C41A9B" w:rsidRDefault="00C41A9B" w:rsidP="00C41A9B">
      <w:pPr>
        <w:pStyle w:val="ListParagraph"/>
        <w:numPr>
          <w:ilvl w:val="0"/>
          <w:numId w:val="3"/>
        </w:numPr>
        <w:spacing w:line="360" w:lineRule="auto"/>
        <w:jc w:val="both"/>
        <w:rPr>
          <w:rFonts w:ascii="Book Antiqua" w:hAnsi="Book Antiqua"/>
          <w:b/>
          <w:sz w:val="24"/>
          <w:szCs w:val="24"/>
        </w:rPr>
      </w:pPr>
      <w:r w:rsidRPr="00C41A9B">
        <w:rPr>
          <w:rFonts w:ascii="Book Antiqua" w:hAnsi="Book Antiqua"/>
          <w:b/>
          <w:sz w:val="24"/>
          <w:szCs w:val="24"/>
        </w:rPr>
        <w:t>Creative Common Licence-</w:t>
      </w:r>
      <w:proofErr w:type="gramStart"/>
      <w:r w:rsidRPr="00C41A9B">
        <w:rPr>
          <w:rFonts w:ascii="Book Antiqua" w:hAnsi="Book Antiqua"/>
          <w:b/>
          <w:sz w:val="24"/>
          <w:szCs w:val="24"/>
        </w:rPr>
        <w:t>1 :</w:t>
      </w:r>
      <w:proofErr w:type="gramEnd"/>
      <w:r w:rsidRPr="00C41A9B">
        <w:rPr>
          <w:rFonts w:ascii="Book Antiqua" w:hAnsi="Book Antiqua"/>
          <w:b/>
          <w:sz w:val="24"/>
          <w:szCs w:val="24"/>
        </w:rPr>
        <w:t xml:space="preserve"> Attribution</w:t>
      </w:r>
    </w:p>
    <w:p w14:paraId="56B73365" w14:textId="4E898570" w:rsidR="00C41A9B" w:rsidRDefault="00C41A9B" w:rsidP="00C41A9B">
      <w:pPr>
        <w:pStyle w:val="ListParagraph"/>
        <w:spacing w:line="360" w:lineRule="auto"/>
        <w:jc w:val="both"/>
        <w:rPr>
          <w:rFonts w:ascii="Book Antiqua" w:hAnsi="Book Antiqua"/>
          <w:b/>
          <w:sz w:val="24"/>
          <w:szCs w:val="24"/>
        </w:rPr>
      </w:pPr>
      <w:r w:rsidRPr="00C41A9B">
        <w:rPr>
          <w:rFonts w:ascii="Book Antiqua" w:hAnsi="Book Antiqua"/>
          <w:b/>
          <w:sz w:val="24"/>
          <w:szCs w:val="24"/>
        </w:rPr>
        <w:drawing>
          <wp:inline distT="0" distB="0" distL="0" distR="0" wp14:anchorId="52D3D5B4" wp14:editId="6AB336FF">
            <wp:extent cx="2628900" cy="1046576"/>
            <wp:effectExtent l="0" t="0" r="0" b="1270"/>
            <wp:docPr id="1" name="Picture 2" descr="https://mirrors.creativecommons.org/presskit/buttons/88x31/png/by.png">
              <a:extLst xmlns:a="http://schemas.openxmlformats.org/drawingml/2006/main">
                <a:ext uri="{FF2B5EF4-FFF2-40B4-BE49-F238E27FC236}">
                  <a16:creationId xmlns:a16="http://schemas.microsoft.com/office/drawing/2014/main" id="{44FF90B7-8365-4164-B655-2E66B057F0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mirrors.creativecommons.org/presskit/buttons/88x31/png/by.png">
                      <a:extLst>
                        <a:ext uri="{FF2B5EF4-FFF2-40B4-BE49-F238E27FC236}">
                          <a16:creationId xmlns:a16="http://schemas.microsoft.com/office/drawing/2014/main" id="{44FF90B7-8365-4164-B655-2E66B057F063}"/>
                        </a:ext>
                      </a:extLst>
                    </pic:cNvPr>
                    <pic:cNvPicPr>
                      <a:picLocks noChangeAspect="1" noChangeArrowheads="1"/>
                    </pic:cNvPicPr>
                  </pic:nvPicPr>
                  <pic:blipFill>
                    <a:blip r:embed="rId9"/>
                    <a:srcRect/>
                    <a:stretch>
                      <a:fillRect/>
                    </a:stretch>
                  </pic:blipFill>
                  <pic:spPr bwMode="auto">
                    <a:xfrm>
                      <a:off x="0" y="0"/>
                      <a:ext cx="2726823" cy="1085560"/>
                    </a:xfrm>
                    <a:prstGeom prst="rect">
                      <a:avLst/>
                    </a:prstGeom>
                    <a:noFill/>
                  </pic:spPr>
                </pic:pic>
              </a:graphicData>
            </a:graphic>
          </wp:inline>
        </w:drawing>
      </w:r>
    </w:p>
    <w:p w14:paraId="18757598" w14:textId="3888C448" w:rsidR="00C41A9B" w:rsidRPr="00C41A9B" w:rsidRDefault="00C41A9B" w:rsidP="00097FB5">
      <w:pPr>
        <w:pStyle w:val="ListParagraph"/>
        <w:spacing w:line="360" w:lineRule="auto"/>
        <w:jc w:val="both"/>
        <w:rPr>
          <w:rFonts w:ascii="Book Antiqua" w:hAnsi="Book Antiqua"/>
          <w:sz w:val="24"/>
          <w:szCs w:val="24"/>
        </w:rPr>
      </w:pPr>
      <w:r w:rsidRPr="00097FB5">
        <w:rPr>
          <w:rFonts w:ascii="Book Antiqua" w:hAnsi="Book Antiqua"/>
          <w:sz w:val="24"/>
          <w:szCs w:val="24"/>
        </w:rPr>
        <w:t>This CC licence permits others to copy</w:t>
      </w:r>
      <w:r w:rsidR="00AD69FC">
        <w:rPr>
          <w:rFonts w:ascii="Book Antiqua" w:hAnsi="Book Antiqua"/>
          <w:sz w:val="24"/>
          <w:szCs w:val="24"/>
        </w:rPr>
        <w:t>/</w:t>
      </w:r>
      <w:r w:rsidRPr="00097FB5">
        <w:rPr>
          <w:rFonts w:ascii="Book Antiqua" w:hAnsi="Book Antiqua"/>
          <w:sz w:val="24"/>
          <w:szCs w:val="24"/>
        </w:rPr>
        <w:t>display</w:t>
      </w:r>
      <w:r w:rsidR="00AD69FC">
        <w:rPr>
          <w:rFonts w:ascii="Book Antiqua" w:hAnsi="Book Antiqua"/>
          <w:sz w:val="24"/>
          <w:szCs w:val="24"/>
        </w:rPr>
        <w:t>/</w:t>
      </w:r>
      <w:r w:rsidRPr="00097FB5">
        <w:rPr>
          <w:rFonts w:ascii="Book Antiqua" w:hAnsi="Book Antiqua"/>
          <w:sz w:val="24"/>
          <w:szCs w:val="24"/>
        </w:rPr>
        <w:t>distribute</w:t>
      </w:r>
      <w:r w:rsidR="00AD69FC">
        <w:rPr>
          <w:rFonts w:ascii="Book Antiqua" w:hAnsi="Book Antiqua"/>
          <w:sz w:val="24"/>
          <w:szCs w:val="24"/>
        </w:rPr>
        <w:t>/</w:t>
      </w:r>
      <w:r w:rsidRPr="00097FB5">
        <w:rPr>
          <w:rFonts w:ascii="Book Antiqua" w:hAnsi="Book Antiqua"/>
          <w:sz w:val="24"/>
          <w:szCs w:val="24"/>
        </w:rPr>
        <w:t>perform</w:t>
      </w:r>
      <w:r w:rsidR="00AD69FC">
        <w:rPr>
          <w:rFonts w:ascii="Book Antiqua" w:hAnsi="Book Antiqua"/>
          <w:sz w:val="24"/>
          <w:szCs w:val="24"/>
        </w:rPr>
        <w:t>/</w:t>
      </w:r>
      <w:r w:rsidRPr="00097FB5">
        <w:rPr>
          <w:rFonts w:ascii="Book Antiqua" w:hAnsi="Book Antiqua"/>
          <w:sz w:val="24"/>
          <w:szCs w:val="24"/>
        </w:rPr>
        <w:t>modify</w:t>
      </w:r>
      <w:r w:rsidR="00097FB5">
        <w:rPr>
          <w:rFonts w:ascii="Book Antiqua" w:hAnsi="Book Antiqua"/>
          <w:sz w:val="24"/>
          <w:szCs w:val="24"/>
        </w:rPr>
        <w:t xml:space="preserve"> </w:t>
      </w:r>
      <w:r w:rsidR="00097FB5">
        <w:rPr>
          <w:rFonts w:ascii="Book Antiqua" w:hAnsi="Book Antiqua"/>
          <w:sz w:val="24"/>
          <w:szCs w:val="24"/>
        </w:rPr>
        <w:t>your work</w:t>
      </w:r>
      <w:r w:rsidRPr="00097FB5">
        <w:rPr>
          <w:rFonts w:ascii="Book Antiqua" w:hAnsi="Book Antiqua"/>
          <w:sz w:val="24"/>
          <w:szCs w:val="24"/>
        </w:rPr>
        <w:t xml:space="preserve"> both for commercial &amp; non-commercial purposes</w:t>
      </w:r>
      <w:r w:rsidR="00AD69FC">
        <w:rPr>
          <w:rFonts w:ascii="Book Antiqua" w:hAnsi="Book Antiqua"/>
          <w:sz w:val="24"/>
          <w:szCs w:val="24"/>
        </w:rPr>
        <w:t xml:space="preserve"> </w:t>
      </w:r>
      <w:r w:rsidR="00AD69FC">
        <w:rPr>
          <w:rFonts w:ascii="Book Antiqua" w:hAnsi="Book Antiqua"/>
          <w:sz w:val="24"/>
          <w:szCs w:val="24"/>
        </w:rPr>
        <w:t xml:space="preserve">with proper attribution </w:t>
      </w:r>
      <w:r w:rsidR="00AD69FC" w:rsidRPr="00E221B0">
        <w:rPr>
          <w:rFonts w:ascii="Book Antiqua" w:hAnsi="Book Antiqua"/>
          <w:sz w:val="24"/>
          <w:szCs w:val="24"/>
        </w:rPr>
        <w:t>to you</w:t>
      </w:r>
      <w:r w:rsidR="00097FB5" w:rsidRPr="00097FB5">
        <w:rPr>
          <w:rFonts w:ascii="Book Antiqua" w:hAnsi="Book Antiqua"/>
          <w:sz w:val="24"/>
          <w:szCs w:val="24"/>
        </w:rPr>
        <w:t>.</w:t>
      </w:r>
    </w:p>
    <w:p w14:paraId="231352AB" w14:textId="77777777" w:rsidR="00097FB5" w:rsidRPr="00097FB5" w:rsidRDefault="00097FB5" w:rsidP="00097FB5">
      <w:pPr>
        <w:pStyle w:val="ListParagraph"/>
        <w:numPr>
          <w:ilvl w:val="0"/>
          <w:numId w:val="3"/>
        </w:numPr>
        <w:spacing w:line="360" w:lineRule="auto"/>
        <w:jc w:val="both"/>
        <w:rPr>
          <w:rFonts w:ascii="Book Antiqua" w:hAnsi="Book Antiqua"/>
          <w:b/>
        </w:rPr>
      </w:pPr>
      <w:r w:rsidRPr="00097FB5">
        <w:rPr>
          <w:rFonts w:ascii="Book Antiqua" w:hAnsi="Book Antiqua"/>
          <w:b/>
          <w:sz w:val="24"/>
          <w:szCs w:val="24"/>
        </w:rPr>
        <w:t>Creative Common Licence-2</w:t>
      </w:r>
      <w:r>
        <w:rPr>
          <w:rFonts w:ascii="Book Antiqua" w:hAnsi="Book Antiqua"/>
          <w:b/>
          <w:sz w:val="24"/>
          <w:szCs w:val="24"/>
        </w:rPr>
        <w:t xml:space="preserve">: </w:t>
      </w:r>
      <w:r w:rsidRPr="00097FB5">
        <w:rPr>
          <w:rFonts w:ascii="Book Antiqua" w:hAnsi="Book Antiqua"/>
          <w:b/>
        </w:rPr>
        <w:t xml:space="preserve">Attribution, Non-commercial </w:t>
      </w:r>
    </w:p>
    <w:p w14:paraId="60F924D9" w14:textId="1CA146F9" w:rsidR="00097FB5" w:rsidRDefault="00097FB5" w:rsidP="00097FB5">
      <w:pPr>
        <w:pStyle w:val="ListParagraph"/>
        <w:spacing w:line="360" w:lineRule="auto"/>
        <w:jc w:val="both"/>
        <w:rPr>
          <w:rFonts w:ascii="Book Antiqua" w:hAnsi="Book Antiqua"/>
          <w:sz w:val="24"/>
          <w:szCs w:val="24"/>
        </w:rPr>
      </w:pPr>
      <w:r w:rsidRPr="00097FB5">
        <w:rPr>
          <w:rFonts w:ascii="Book Antiqua" w:hAnsi="Book Antiqua"/>
          <w:sz w:val="24"/>
          <w:szCs w:val="24"/>
        </w:rPr>
        <w:drawing>
          <wp:inline distT="0" distB="0" distL="0" distR="0" wp14:anchorId="722C6E09" wp14:editId="3428B269">
            <wp:extent cx="2495550" cy="1100147"/>
            <wp:effectExtent l="0" t="0" r="0" b="5080"/>
            <wp:docPr id="2" name="Picture 2">
              <a:extLst xmlns:a="http://schemas.openxmlformats.org/drawingml/2006/main">
                <a:ext uri="{FF2B5EF4-FFF2-40B4-BE49-F238E27FC236}">
                  <a16:creationId xmlns:a16="http://schemas.microsoft.com/office/drawing/2014/main" id="{EA5E4292-2699-475F-8D56-7405D3EA96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EA5E4292-2699-475F-8D56-7405D3EA96B1}"/>
                        </a:ext>
                      </a:extLst>
                    </pic:cNvPr>
                    <pic:cNvPicPr>
                      <a:picLocks noChangeAspect="1" noChangeArrowheads="1"/>
                    </pic:cNvPicPr>
                  </pic:nvPicPr>
                  <pic:blipFill>
                    <a:blip r:embed="rId10"/>
                    <a:stretch>
                      <a:fillRect/>
                    </a:stretch>
                  </pic:blipFill>
                  <pic:spPr bwMode="auto">
                    <a:xfrm>
                      <a:off x="0" y="0"/>
                      <a:ext cx="2634700" cy="1161490"/>
                    </a:xfrm>
                    <a:prstGeom prst="rect">
                      <a:avLst/>
                    </a:prstGeom>
                    <a:noFill/>
                    <a:ln w="9525">
                      <a:noFill/>
                      <a:miter lim="800000"/>
                      <a:headEnd/>
                      <a:tailEnd/>
                    </a:ln>
                    <a:effectLst/>
                  </pic:spPr>
                </pic:pic>
              </a:graphicData>
            </a:graphic>
          </wp:inline>
        </w:drawing>
      </w:r>
    </w:p>
    <w:p w14:paraId="6DB35E2A" w14:textId="6DE7A789" w:rsidR="00097FB5" w:rsidRPr="00097FB5" w:rsidRDefault="00097FB5" w:rsidP="00097FB5">
      <w:pPr>
        <w:pStyle w:val="ListParagraph"/>
        <w:spacing w:line="360" w:lineRule="auto"/>
        <w:jc w:val="both"/>
        <w:rPr>
          <w:rFonts w:ascii="Book Antiqua" w:hAnsi="Book Antiqua"/>
          <w:b/>
          <w:sz w:val="24"/>
          <w:szCs w:val="24"/>
        </w:rPr>
      </w:pPr>
      <w:r w:rsidRPr="00097FB5">
        <w:rPr>
          <w:rFonts w:ascii="Book Antiqua" w:hAnsi="Book Antiqua"/>
          <w:sz w:val="24"/>
          <w:szCs w:val="24"/>
        </w:rPr>
        <w:t xml:space="preserve">This CC licence permits others to </w:t>
      </w:r>
      <w:r>
        <w:rPr>
          <w:rFonts w:ascii="Book Antiqua" w:hAnsi="Book Antiqua"/>
          <w:sz w:val="24"/>
          <w:szCs w:val="24"/>
        </w:rPr>
        <w:t>c</w:t>
      </w:r>
      <w:r w:rsidRPr="00097FB5">
        <w:rPr>
          <w:rFonts w:ascii="Book Antiqua" w:hAnsi="Book Antiqua"/>
          <w:sz w:val="24"/>
          <w:szCs w:val="24"/>
        </w:rPr>
        <w:t>opy</w:t>
      </w:r>
      <w:r w:rsidR="00AD69FC">
        <w:rPr>
          <w:rFonts w:ascii="Book Antiqua" w:hAnsi="Book Antiqua"/>
          <w:sz w:val="24"/>
          <w:szCs w:val="24"/>
        </w:rPr>
        <w:t>/</w:t>
      </w:r>
      <w:r>
        <w:rPr>
          <w:rFonts w:ascii="Book Antiqua" w:hAnsi="Book Antiqua"/>
          <w:sz w:val="24"/>
          <w:szCs w:val="24"/>
        </w:rPr>
        <w:t>d</w:t>
      </w:r>
      <w:r w:rsidRPr="00097FB5">
        <w:rPr>
          <w:rFonts w:ascii="Book Antiqua" w:hAnsi="Book Antiqua"/>
          <w:sz w:val="24"/>
          <w:szCs w:val="24"/>
        </w:rPr>
        <w:t>isplay</w:t>
      </w:r>
      <w:r w:rsidR="00AD69FC">
        <w:rPr>
          <w:rFonts w:ascii="Book Antiqua" w:hAnsi="Book Antiqua"/>
          <w:sz w:val="24"/>
          <w:szCs w:val="24"/>
        </w:rPr>
        <w:t>/</w:t>
      </w:r>
      <w:r>
        <w:rPr>
          <w:rFonts w:ascii="Book Antiqua" w:hAnsi="Book Antiqua"/>
          <w:sz w:val="24"/>
          <w:szCs w:val="24"/>
        </w:rPr>
        <w:t>d</w:t>
      </w:r>
      <w:r w:rsidRPr="00097FB5">
        <w:rPr>
          <w:rFonts w:ascii="Book Antiqua" w:hAnsi="Book Antiqua"/>
          <w:sz w:val="24"/>
          <w:szCs w:val="24"/>
        </w:rPr>
        <w:t>istribute</w:t>
      </w:r>
      <w:r w:rsidR="00AD69FC">
        <w:rPr>
          <w:rFonts w:ascii="Book Antiqua" w:hAnsi="Book Antiqua"/>
          <w:sz w:val="24"/>
          <w:szCs w:val="24"/>
        </w:rPr>
        <w:t>/</w:t>
      </w:r>
      <w:r>
        <w:rPr>
          <w:rFonts w:ascii="Book Antiqua" w:hAnsi="Book Antiqua"/>
          <w:sz w:val="24"/>
          <w:szCs w:val="24"/>
        </w:rPr>
        <w:t>p</w:t>
      </w:r>
      <w:r w:rsidRPr="00097FB5">
        <w:rPr>
          <w:rFonts w:ascii="Book Antiqua" w:hAnsi="Book Antiqua"/>
          <w:sz w:val="24"/>
          <w:szCs w:val="24"/>
        </w:rPr>
        <w:t>erform</w:t>
      </w:r>
      <w:r w:rsidR="00AD69FC">
        <w:rPr>
          <w:rFonts w:ascii="Book Antiqua" w:hAnsi="Book Antiqua"/>
          <w:sz w:val="24"/>
          <w:szCs w:val="24"/>
        </w:rPr>
        <w:t>/</w:t>
      </w:r>
      <w:r>
        <w:rPr>
          <w:rFonts w:ascii="Book Antiqua" w:hAnsi="Book Antiqua"/>
          <w:sz w:val="24"/>
          <w:szCs w:val="24"/>
        </w:rPr>
        <w:t>m</w:t>
      </w:r>
      <w:r w:rsidRPr="00097FB5">
        <w:rPr>
          <w:rFonts w:ascii="Book Antiqua" w:hAnsi="Book Antiqua"/>
          <w:sz w:val="24"/>
          <w:szCs w:val="24"/>
        </w:rPr>
        <w:t>odify</w:t>
      </w:r>
      <w:r>
        <w:rPr>
          <w:rFonts w:ascii="Book Antiqua" w:hAnsi="Book Antiqua"/>
          <w:sz w:val="24"/>
          <w:szCs w:val="24"/>
        </w:rPr>
        <w:t xml:space="preserve"> your work</w:t>
      </w:r>
      <w:r w:rsidR="00AD69FC">
        <w:rPr>
          <w:rFonts w:ascii="Book Antiqua" w:hAnsi="Book Antiqua"/>
          <w:sz w:val="24"/>
          <w:szCs w:val="24"/>
        </w:rPr>
        <w:t xml:space="preserve"> </w:t>
      </w:r>
      <w:r>
        <w:rPr>
          <w:rFonts w:ascii="Book Antiqua" w:hAnsi="Book Antiqua"/>
          <w:sz w:val="24"/>
          <w:szCs w:val="24"/>
        </w:rPr>
        <w:t xml:space="preserve">for </w:t>
      </w:r>
      <w:r w:rsidRPr="00097FB5">
        <w:rPr>
          <w:rFonts w:ascii="Book Antiqua" w:hAnsi="Book Antiqua"/>
          <w:sz w:val="24"/>
          <w:szCs w:val="24"/>
        </w:rPr>
        <w:t>non-commercial purpose</w:t>
      </w:r>
      <w:r w:rsidR="00AD69FC">
        <w:rPr>
          <w:rFonts w:ascii="Book Antiqua" w:hAnsi="Book Antiqua"/>
          <w:sz w:val="24"/>
          <w:szCs w:val="24"/>
        </w:rPr>
        <w:t xml:space="preserve"> </w:t>
      </w:r>
      <w:r w:rsidR="00AD69FC">
        <w:rPr>
          <w:rFonts w:ascii="Book Antiqua" w:hAnsi="Book Antiqua"/>
          <w:sz w:val="24"/>
          <w:szCs w:val="24"/>
        </w:rPr>
        <w:t xml:space="preserve">with proper attribution </w:t>
      </w:r>
      <w:r w:rsidR="00AD69FC" w:rsidRPr="00E221B0">
        <w:rPr>
          <w:rFonts w:ascii="Book Antiqua" w:hAnsi="Book Antiqua"/>
          <w:sz w:val="24"/>
          <w:szCs w:val="24"/>
        </w:rPr>
        <w:t>to you</w:t>
      </w:r>
      <w:r>
        <w:rPr>
          <w:rFonts w:ascii="Book Antiqua" w:hAnsi="Book Antiqua"/>
          <w:b/>
          <w:sz w:val="24"/>
          <w:szCs w:val="24"/>
        </w:rPr>
        <w:t>.</w:t>
      </w:r>
    </w:p>
    <w:p w14:paraId="0CD10AE8" w14:textId="05073DC5" w:rsidR="00C41A9B" w:rsidRDefault="00097FB5" w:rsidP="00097FB5">
      <w:pPr>
        <w:pStyle w:val="ListParagraph"/>
        <w:numPr>
          <w:ilvl w:val="0"/>
          <w:numId w:val="3"/>
        </w:numPr>
        <w:spacing w:line="360" w:lineRule="auto"/>
        <w:jc w:val="both"/>
        <w:rPr>
          <w:rFonts w:ascii="Book Antiqua" w:hAnsi="Book Antiqua"/>
          <w:b/>
          <w:sz w:val="24"/>
          <w:szCs w:val="24"/>
        </w:rPr>
      </w:pPr>
      <w:r w:rsidRPr="00097FB5">
        <w:rPr>
          <w:rFonts w:ascii="Book Antiqua" w:hAnsi="Book Antiqua"/>
          <w:b/>
          <w:sz w:val="24"/>
          <w:szCs w:val="24"/>
        </w:rPr>
        <w:t>Creative Common Licence-3</w:t>
      </w:r>
      <w:r>
        <w:rPr>
          <w:rFonts w:ascii="Book Antiqua" w:hAnsi="Book Antiqua"/>
          <w:b/>
          <w:sz w:val="24"/>
          <w:szCs w:val="24"/>
        </w:rPr>
        <w:t xml:space="preserve">: </w:t>
      </w:r>
      <w:r w:rsidRPr="00097FB5">
        <w:rPr>
          <w:rFonts w:ascii="Book Antiqua" w:hAnsi="Book Antiqua"/>
          <w:b/>
          <w:sz w:val="24"/>
          <w:szCs w:val="24"/>
        </w:rPr>
        <w:t>Attribution, No Derivative</w:t>
      </w:r>
    </w:p>
    <w:p w14:paraId="01D96352" w14:textId="311B5E3E" w:rsidR="0076455B" w:rsidRDefault="0076455B" w:rsidP="0076455B">
      <w:pPr>
        <w:pStyle w:val="ListParagraph"/>
        <w:spacing w:line="360" w:lineRule="auto"/>
        <w:jc w:val="both"/>
        <w:rPr>
          <w:rFonts w:ascii="Book Antiqua" w:hAnsi="Book Antiqua"/>
          <w:b/>
          <w:sz w:val="24"/>
          <w:szCs w:val="24"/>
        </w:rPr>
      </w:pPr>
      <w:r w:rsidRPr="0076455B">
        <w:rPr>
          <w:rFonts w:ascii="Book Antiqua" w:hAnsi="Book Antiqua"/>
          <w:b/>
          <w:sz w:val="24"/>
          <w:szCs w:val="24"/>
        </w:rPr>
        <w:drawing>
          <wp:inline distT="0" distB="0" distL="0" distR="0" wp14:anchorId="01FB46B2" wp14:editId="51AB13B8">
            <wp:extent cx="2656840" cy="1066800"/>
            <wp:effectExtent l="0" t="0" r="0" b="0"/>
            <wp:docPr id="3" name="Picture 2" descr="https://mirrors.creativecommons.org/presskit/buttons/88x31/png/by-nd.png">
              <a:extLst xmlns:a="http://schemas.openxmlformats.org/drawingml/2006/main">
                <a:ext uri="{FF2B5EF4-FFF2-40B4-BE49-F238E27FC236}">
                  <a16:creationId xmlns:a16="http://schemas.microsoft.com/office/drawing/2014/main" id="{DB259E6D-1CEF-4A13-9B79-E45D019A60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s://mirrors.creativecommons.org/presskit/buttons/88x31/png/by-nd.png">
                      <a:extLst>
                        <a:ext uri="{FF2B5EF4-FFF2-40B4-BE49-F238E27FC236}">
                          <a16:creationId xmlns:a16="http://schemas.microsoft.com/office/drawing/2014/main" id="{DB259E6D-1CEF-4A13-9B79-E45D019A608A}"/>
                        </a:ext>
                      </a:extLst>
                    </pic:cNvPr>
                    <pic:cNvPicPr>
                      <a:picLocks noChangeAspect="1" noChangeArrowheads="1"/>
                    </pic:cNvPicPr>
                  </pic:nvPicPr>
                  <pic:blipFill>
                    <a:blip r:embed="rId11"/>
                    <a:srcRect/>
                    <a:stretch>
                      <a:fillRect/>
                    </a:stretch>
                  </pic:blipFill>
                  <pic:spPr bwMode="auto">
                    <a:xfrm>
                      <a:off x="0" y="0"/>
                      <a:ext cx="2722843" cy="1093302"/>
                    </a:xfrm>
                    <a:prstGeom prst="rect">
                      <a:avLst/>
                    </a:prstGeom>
                    <a:noFill/>
                  </pic:spPr>
                </pic:pic>
              </a:graphicData>
            </a:graphic>
          </wp:inline>
        </w:drawing>
      </w:r>
    </w:p>
    <w:p w14:paraId="527714EE" w14:textId="6ED327A8" w:rsidR="00097FB5" w:rsidRPr="00097FB5" w:rsidRDefault="00097FB5" w:rsidP="00ED3620">
      <w:pPr>
        <w:pStyle w:val="ListParagraph"/>
        <w:spacing w:line="360" w:lineRule="auto"/>
        <w:jc w:val="both"/>
        <w:rPr>
          <w:rFonts w:ascii="Book Antiqua" w:hAnsi="Book Antiqua"/>
        </w:rPr>
      </w:pPr>
      <w:r w:rsidRPr="00097FB5">
        <w:rPr>
          <w:rFonts w:ascii="Book Antiqua" w:hAnsi="Book Antiqua"/>
          <w:sz w:val="24"/>
          <w:szCs w:val="24"/>
        </w:rPr>
        <w:t>This CC licence permits others to</w:t>
      </w:r>
      <w:r>
        <w:rPr>
          <w:rFonts w:ascii="Book Antiqua" w:hAnsi="Book Antiqua"/>
          <w:sz w:val="24"/>
          <w:szCs w:val="24"/>
        </w:rPr>
        <w:t xml:space="preserve"> c</w:t>
      </w:r>
      <w:r w:rsidRPr="00097FB5">
        <w:rPr>
          <w:rFonts w:ascii="Book Antiqua" w:hAnsi="Book Antiqua"/>
        </w:rPr>
        <w:t>opy</w:t>
      </w:r>
      <w:r w:rsidR="00AD69FC">
        <w:rPr>
          <w:rFonts w:ascii="Book Antiqua" w:hAnsi="Book Antiqua"/>
        </w:rPr>
        <w:t>/</w:t>
      </w:r>
      <w:r>
        <w:rPr>
          <w:rFonts w:ascii="Book Antiqua" w:hAnsi="Book Antiqua"/>
        </w:rPr>
        <w:t>d</w:t>
      </w:r>
      <w:r w:rsidRPr="00097FB5">
        <w:rPr>
          <w:rFonts w:ascii="Book Antiqua" w:hAnsi="Book Antiqua"/>
        </w:rPr>
        <w:t>isplay</w:t>
      </w:r>
      <w:r w:rsidR="00AD69FC">
        <w:rPr>
          <w:rFonts w:ascii="Book Antiqua" w:hAnsi="Book Antiqua"/>
        </w:rPr>
        <w:t>/</w:t>
      </w:r>
      <w:r>
        <w:rPr>
          <w:rFonts w:ascii="Book Antiqua" w:hAnsi="Book Antiqua"/>
        </w:rPr>
        <w:t>d</w:t>
      </w:r>
      <w:r w:rsidRPr="00097FB5">
        <w:rPr>
          <w:rFonts w:ascii="Book Antiqua" w:hAnsi="Book Antiqua"/>
        </w:rPr>
        <w:t>istribute</w:t>
      </w:r>
      <w:r w:rsidR="00AD69FC">
        <w:rPr>
          <w:rFonts w:ascii="Book Antiqua" w:hAnsi="Book Antiqua"/>
        </w:rPr>
        <w:t>/</w:t>
      </w:r>
      <w:r>
        <w:rPr>
          <w:rFonts w:ascii="Book Antiqua" w:hAnsi="Book Antiqua"/>
        </w:rPr>
        <w:t>p</w:t>
      </w:r>
      <w:r w:rsidRPr="00097FB5">
        <w:rPr>
          <w:rFonts w:ascii="Book Antiqua" w:hAnsi="Book Antiqua"/>
        </w:rPr>
        <w:t xml:space="preserve">erform </w:t>
      </w:r>
      <w:r w:rsidR="00ED3620">
        <w:rPr>
          <w:rFonts w:ascii="Book Antiqua" w:hAnsi="Book Antiqua"/>
        </w:rPr>
        <w:t>your work</w:t>
      </w:r>
      <w:r w:rsidR="00ED3620" w:rsidRPr="00097FB5">
        <w:rPr>
          <w:rFonts w:ascii="Book Antiqua" w:hAnsi="Book Antiqua"/>
          <w:sz w:val="24"/>
          <w:szCs w:val="24"/>
        </w:rPr>
        <w:t xml:space="preserve"> </w:t>
      </w:r>
      <w:r w:rsidR="00E221B0">
        <w:rPr>
          <w:rFonts w:ascii="Book Antiqua" w:hAnsi="Book Antiqua"/>
          <w:sz w:val="24"/>
          <w:szCs w:val="24"/>
        </w:rPr>
        <w:t xml:space="preserve">for </w:t>
      </w:r>
      <w:r>
        <w:rPr>
          <w:rFonts w:ascii="Book Antiqua" w:hAnsi="Book Antiqua"/>
        </w:rPr>
        <w:t>c</w:t>
      </w:r>
      <w:r w:rsidRPr="00097FB5">
        <w:rPr>
          <w:rFonts w:ascii="Book Antiqua" w:hAnsi="Book Antiqua"/>
        </w:rPr>
        <w:t xml:space="preserve">ommercial &amp; </w:t>
      </w:r>
      <w:r w:rsidR="00317789">
        <w:rPr>
          <w:rFonts w:ascii="Book Antiqua" w:hAnsi="Book Antiqua"/>
        </w:rPr>
        <w:t>n</w:t>
      </w:r>
      <w:r w:rsidRPr="00097FB5">
        <w:rPr>
          <w:rFonts w:ascii="Book Antiqua" w:hAnsi="Book Antiqua"/>
        </w:rPr>
        <w:t>on-</w:t>
      </w:r>
      <w:r w:rsidR="0076455B">
        <w:rPr>
          <w:rFonts w:ascii="Book Antiqua" w:hAnsi="Book Antiqua"/>
        </w:rPr>
        <w:t>c</w:t>
      </w:r>
      <w:r w:rsidRPr="00097FB5">
        <w:rPr>
          <w:rFonts w:ascii="Book Antiqua" w:hAnsi="Book Antiqua"/>
        </w:rPr>
        <w:t>ommercial</w:t>
      </w:r>
      <w:r w:rsidR="0021043F">
        <w:rPr>
          <w:rFonts w:ascii="Book Antiqua" w:hAnsi="Book Antiqua"/>
        </w:rPr>
        <w:t xml:space="preserve"> purposes</w:t>
      </w:r>
      <w:r w:rsidR="0076455B">
        <w:rPr>
          <w:rFonts w:ascii="Book Antiqua" w:hAnsi="Book Antiqua"/>
        </w:rPr>
        <w:t xml:space="preserve"> </w:t>
      </w:r>
      <w:r w:rsidR="00AD69FC">
        <w:rPr>
          <w:rFonts w:ascii="Book Antiqua" w:hAnsi="Book Antiqua"/>
          <w:sz w:val="24"/>
          <w:szCs w:val="24"/>
        </w:rPr>
        <w:t xml:space="preserve">with proper attribution </w:t>
      </w:r>
      <w:r w:rsidR="00AD69FC" w:rsidRPr="00E221B0">
        <w:rPr>
          <w:rFonts w:ascii="Book Antiqua" w:hAnsi="Book Antiqua"/>
          <w:sz w:val="24"/>
          <w:szCs w:val="24"/>
        </w:rPr>
        <w:t xml:space="preserve">to you </w:t>
      </w:r>
      <w:r w:rsidR="00AD69FC">
        <w:rPr>
          <w:rFonts w:ascii="Book Antiqua" w:hAnsi="Book Antiqua"/>
          <w:sz w:val="24"/>
          <w:szCs w:val="24"/>
        </w:rPr>
        <w:t xml:space="preserve">and </w:t>
      </w:r>
      <w:r w:rsidR="0076455B">
        <w:rPr>
          <w:rFonts w:ascii="Book Antiqua" w:hAnsi="Book Antiqua"/>
        </w:rPr>
        <w:t xml:space="preserve">without making any change in the work (verbatim). </w:t>
      </w:r>
    </w:p>
    <w:p w14:paraId="14094A96" w14:textId="2B204BBE" w:rsidR="00ED3620" w:rsidRDefault="00ED3620" w:rsidP="00ED3620">
      <w:pPr>
        <w:pStyle w:val="ListParagraph"/>
        <w:numPr>
          <w:ilvl w:val="0"/>
          <w:numId w:val="3"/>
        </w:numPr>
        <w:spacing w:line="360" w:lineRule="auto"/>
        <w:jc w:val="both"/>
        <w:rPr>
          <w:rFonts w:ascii="Book Antiqua" w:hAnsi="Book Antiqua"/>
          <w:b/>
        </w:rPr>
      </w:pPr>
      <w:r w:rsidRPr="00ED3620">
        <w:rPr>
          <w:rFonts w:ascii="Book Antiqua" w:hAnsi="Book Antiqua"/>
          <w:b/>
          <w:sz w:val="24"/>
          <w:szCs w:val="24"/>
        </w:rPr>
        <w:t>Creative Common Licence-4</w:t>
      </w:r>
      <w:r>
        <w:rPr>
          <w:rFonts w:ascii="Book Antiqua" w:hAnsi="Book Antiqua"/>
          <w:b/>
          <w:sz w:val="24"/>
          <w:szCs w:val="24"/>
        </w:rPr>
        <w:t xml:space="preserve">: </w:t>
      </w:r>
      <w:r w:rsidRPr="00ED3620">
        <w:rPr>
          <w:rFonts w:ascii="Book Antiqua" w:hAnsi="Book Antiqua"/>
          <w:b/>
        </w:rPr>
        <w:t xml:space="preserve">Attribution, Share Alike </w:t>
      </w:r>
    </w:p>
    <w:p w14:paraId="11067FF5" w14:textId="1211CD04" w:rsidR="0076455B" w:rsidRPr="00ED3620" w:rsidRDefault="0076455B" w:rsidP="0076455B">
      <w:pPr>
        <w:pStyle w:val="ListParagraph"/>
        <w:spacing w:line="360" w:lineRule="auto"/>
        <w:jc w:val="both"/>
        <w:rPr>
          <w:rFonts w:ascii="Book Antiqua" w:hAnsi="Book Antiqua"/>
          <w:b/>
        </w:rPr>
      </w:pPr>
      <w:r w:rsidRPr="0076455B">
        <w:rPr>
          <w:rFonts w:ascii="Book Antiqua" w:hAnsi="Book Antiqua"/>
          <w:b/>
        </w:rPr>
        <w:lastRenderedPageBreak/>
        <w:drawing>
          <wp:inline distT="0" distB="0" distL="0" distR="0" wp14:anchorId="4FF2D477" wp14:editId="36BA0651">
            <wp:extent cx="2727960" cy="1142794"/>
            <wp:effectExtent l="0" t="0" r="0" b="635"/>
            <wp:docPr id="7" name="Picture 2" descr="https://mirrors.creativecommons.org/presskit/buttons/88x31/png/by-sa.png">
              <a:extLst xmlns:a="http://schemas.openxmlformats.org/drawingml/2006/main">
                <a:ext uri="{FF2B5EF4-FFF2-40B4-BE49-F238E27FC236}">
                  <a16:creationId xmlns:a16="http://schemas.microsoft.com/office/drawing/2014/main" id="{713B5455-CE15-4B93-997C-3EA23F96F0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mirrors.creativecommons.org/presskit/buttons/88x31/png/by-sa.png">
                      <a:extLst>
                        <a:ext uri="{FF2B5EF4-FFF2-40B4-BE49-F238E27FC236}">
                          <a16:creationId xmlns:a16="http://schemas.microsoft.com/office/drawing/2014/main" id="{713B5455-CE15-4B93-997C-3EA23F96F0E8}"/>
                        </a:ext>
                      </a:extLst>
                    </pic:cNvPr>
                    <pic:cNvPicPr>
                      <a:picLocks noChangeAspect="1" noChangeArrowheads="1"/>
                    </pic:cNvPicPr>
                  </pic:nvPicPr>
                  <pic:blipFill>
                    <a:blip r:embed="rId12"/>
                    <a:srcRect/>
                    <a:stretch>
                      <a:fillRect/>
                    </a:stretch>
                  </pic:blipFill>
                  <pic:spPr bwMode="auto">
                    <a:xfrm>
                      <a:off x="0" y="0"/>
                      <a:ext cx="2775135" cy="1162556"/>
                    </a:xfrm>
                    <a:prstGeom prst="rect">
                      <a:avLst/>
                    </a:prstGeom>
                    <a:noFill/>
                  </pic:spPr>
                </pic:pic>
              </a:graphicData>
            </a:graphic>
          </wp:inline>
        </w:drawing>
      </w:r>
    </w:p>
    <w:p w14:paraId="2FC7E40A" w14:textId="780D8D5F" w:rsidR="00ED3620" w:rsidRPr="00ED3620" w:rsidRDefault="00ED3620" w:rsidP="0076455B">
      <w:pPr>
        <w:pStyle w:val="ListParagraph"/>
        <w:spacing w:line="360" w:lineRule="auto"/>
        <w:jc w:val="both"/>
        <w:rPr>
          <w:rFonts w:ascii="Book Antiqua" w:hAnsi="Book Antiqua"/>
        </w:rPr>
      </w:pPr>
      <w:r w:rsidRPr="00097FB5">
        <w:rPr>
          <w:rFonts w:ascii="Book Antiqua" w:hAnsi="Book Antiqua"/>
          <w:sz w:val="24"/>
          <w:szCs w:val="24"/>
        </w:rPr>
        <w:t>This CC licence permits</w:t>
      </w:r>
      <w:r>
        <w:rPr>
          <w:rFonts w:ascii="Book Antiqua" w:hAnsi="Book Antiqua"/>
          <w:sz w:val="24"/>
          <w:szCs w:val="24"/>
        </w:rPr>
        <w:t xml:space="preserve"> others to c</w:t>
      </w:r>
      <w:r w:rsidRPr="00ED3620">
        <w:rPr>
          <w:rFonts w:ascii="Book Antiqua" w:hAnsi="Book Antiqua"/>
        </w:rPr>
        <w:t>opy</w:t>
      </w:r>
      <w:r w:rsidR="00AD69FC">
        <w:rPr>
          <w:rFonts w:ascii="Book Antiqua" w:hAnsi="Book Antiqua"/>
        </w:rPr>
        <w:t>/</w:t>
      </w:r>
      <w:r>
        <w:rPr>
          <w:rFonts w:ascii="Book Antiqua" w:hAnsi="Book Antiqua"/>
        </w:rPr>
        <w:t>d</w:t>
      </w:r>
      <w:r w:rsidRPr="00ED3620">
        <w:rPr>
          <w:rFonts w:ascii="Book Antiqua" w:hAnsi="Book Antiqua"/>
        </w:rPr>
        <w:t>isplay</w:t>
      </w:r>
      <w:r w:rsidR="00AD69FC">
        <w:rPr>
          <w:rFonts w:ascii="Book Antiqua" w:hAnsi="Book Antiqua"/>
        </w:rPr>
        <w:t>/</w:t>
      </w:r>
      <w:r>
        <w:rPr>
          <w:rFonts w:ascii="Book Antiqua" w:hAnsi="Book Antiqua"/>
        </w:rPr>
        <w:t>d</w:t>
      </w:r>
      <w:r w:rsidRPr="00ED3620">
        <w:rPr>
          <w:rFonts w:ascii="Book Antiqua" w:hAnsi="Book Antiqua"/>
        </w:rPr>
        <w:t>istribute</w:t>
      </w:r>
      <w:r w:rsidR="00AD69FC">
        <w:rPr>
          <w:rFonts w:ascii="Book Antiqua" w:hAnsi="Book Antiqua"/>
        </w:rPr>
        <w:t>/</w:t>
      </w:r>
      <w:r>
        <w:rPr>
          <w:rFonts w:ascii="Book Antiqua" w:hAnsi="Book Antiqua"/>
        </w:rPr>
        <w:t>p</w:t>
      </w:r>
      <w:r w:rsidRPr="00ED3620">
        <w:rPr>
          <w:rFonts w:ascii="Book Antiqua" w:hAnsi="Book Antiqua"/>
        </w:rPr>
        <w:t>erform</w:t>
      </w:r>
      <w:r w:rsidR="00AD69FC">
        <w:rPr>
          <w:rFonts w:ascii="Book Antiqua" w:hAnsi="Book Antiqua"/>
        </w:rPr>
        <w:t>/</w:t>
      </w:r>
      <w:r>
        <w:rPr>
          <w:rFonts w:ascii="Book Antiqua" w:hAnsi="Book Antiqua"/>
        </w:rPr>
        <w:t>m</w:t>
      </w:r>
      <w:r w:rsidRPr="00ED3620">
        <w:rPr>
          <w:rFonts w:ascii="Book Antiqua" w:hAnsi="Book Antiqua"/>
        </w:rPr>
        <w:t xml:space="preserve">odify </w:t>
      </w:r>
      <w:r w:rsidR="0076455B">
        <w:rPr>
          <w:rFonts w:ascii="Book Antiqua" w:hAnsi="Book Antiqua"/>
        </w:rPr>
        <w:t>your work</w:t>
      </w:r>
      <w:r w:rsidR="0076455B" w:rsidRPr="00097FB5">
        <w:rPr>
          <w:rFonts w:ascii="Book Antiqua" w:hAnsi="Book Antiqua"/>
          <w:sz w:val="24"/>
          <w:szCs w:val="24"/>
        </w:rPr>
        <w:t xml:space="preserve"> </w:t>
      </w:r>
      <w:r w:rsidR="00AD69FC">
        <w:rPr>
          <w:rFonts w:ascii="Book Antiqua" w:hAnsi="Book Antiqua"/>
          <w:sz w:val="24"/>
          <w:szCs w:val="24"/>
        </w:rPr>
        <w:t xml:space="preserve">with proper attribution </w:t>
      </w:r>
      <w:r w:rsidR="00AD69FC" w:rsidRPr="00E221B0">
        <w:rPr>
          <w:rFonts w:ascii="Book Antiqua" w:hAnsi="Book Antiqua"/>
          <w:sz w:val="24"/>
          <w:szCs w:val="24"/>
        </w:rPr>
        <w:t xml:space="preserve">to you </w:t>
      </w:r>
      <w:r w:rsidR="00AD69FC">
        <w:rPr>
          <w:rFonts w:ascii="Book Antiqua" w:hAnsi="Book Antiqua"/>
          <w:sz w:val="24"/>
          <w:szCs w:val="24"/>
        </w:rPr>
        <w:t xml:space="preserve">for </w:t>
      </w:r>
      <w:r w:rsidRPr="00ED3620">
        <w:rPr>
          <w:rFonts w:ascii="Book Antiqua" w:hAnsi="Book Antiqua"/>
        </w:rPr>
        <w:t>commercial or non-commercial purposes</w:t>
      </w:r>
      <w:r w:rsidR="0076455B">
        <w:rPr>
          <w:rFonts w:ascii="Book Antiqua" w:hAnsi="Book Antiqua"/>
        </w:rPr>
        <w:t xml:space="preserve"> </w:t>
      </w:r>
      <w:r w:rsidR="00AD69FC">
        <w:rPr>
          <w:rFonts w:ascii="Book Antiqua" w:hAnsi="Book Antiqua"/>
        </w:rPr>
        <w:t xml:space="preserve">and </w:t>
      </w:r>
      <w:proofErr w:type="spellStart"/>
      <w:r w:rsidR="0076455B">
        <w:rPr>
          <w:rFonts w:ascii="Book Antiqua" w:hAnsi="Book Antiqua"/>
        </w:rPr>
        <w:t>with</w:t>
      </w:r>
      <w:proofErr w:type="spellEnd"/>
      <w:r w:rsidR="0076455B">
        <w:rPr>
          <w:rFonts w:ascii="Book Antiqua" w:hAnsi="Book Antiqua"/>
        </w:rPr>
        <w:t xml:space="preserve"> the condition that the </w:t>
      </w:r>
      <w:r w:rsidR="0076455B" w:rsidRPr="0076455B">
        <w:rPr>
          <w:rFonts w:ascii="Book Antiqua" w:hAnsi="Book Antiqua"/>
        </w:rPr>
        <w:t xml:space="preserve">new work produced must be made available under the </w:t>
      </w:r>
      <w:bookmarkStart w:id="0" w:name="_GoBack"/>
      <w:bookmarkEnd w:id="0"/>
      <w:r w:rsidR="0076455B" w:rsidRPr="0076455B">
        <w:rPr>
          <w:rFonts w:ascii="Book Antiqua" w:hAnsi="Book Antiqua"/>
        </w:rPr>
        <w:t>same licence as the original work</w:t>
      </w:r>
      <w:r w:rsidR="0076455B" w:rsidRPr="0076455B">
        <w:rPr>
          <w:rFonts w:ascii="Book Antiqua" w:hAnsi="Book Antiqua"/>
        </w:rPr>
        <w:t xml:space="preserve">. </w:t>
      </w:r>
    </w:p>
    <w:p w14:paraId="0AB4D62C" w14:textId="77777777" w:rsidR="0076455B" w:rsidRPr="0076455B" w:rsidRDefault="0076455B" w:rsidP="0076455B">
      <w:pPr>
        <w:pStyle w:val="ListParagraph"/>
        <w:numPr>
          <w:ilvl w:val="0"/>
          <w:numId w:val="3"/>
        </w:numPr>
        <w:spacing w:line="360" w:lineRule="auto"/>
        <w:jc w:val="both"/>
        <w:rPr>
          <w:rFonts w:ascii="Book Antiqua" w:hAnsi="Book Antiqua"/>
          <w:b/>
        </w:rPr>
      </w:pPr>
      <w:r w:rsidRPr="0076455B">
        <w:rPr>
          <w:rFonts w:ascii="Book Antiqua" w:hAnsi="Book Antiqua"/>
          <w:b/>
          <w:sz w:val="24"/>
          <w:szCs w:val="24"/>
        </w:rPr>
        <w:t>Creative Common Licence-5</w:t>
      </w:r>
      <w:r>
        <w:rPr>
          <w:rFonts w:ascii="Book Antiqua" w:hAnsi="Book Antiqua"/>
          <w:b/>
          <w:sz w:val="24"/>
          <w:szCs w:val="24"/>
        </w:rPr>
        <w:t xml:space="preserve">: </w:t>
      </w:r>
      <w:r w:rsidRPr="0076455B">
        <w:rPr>
          <w:rFonts w:ascii="Book Antiqua" w:hAnsi="Book Antiqua"/>
          <w:b/>
        </w:rPr>
        <w:t>Attribution, Non-Commercial, Share Alike</w:t>
      </w:r>
    </w:p>
    <w:p w14:paraId="2991134B" w14:textId="58C95394" w:rsidR="00097FB5" w:rsidRDefault="0076455B" w:rsidP="0076455B">
      <w:pPr>
        <w:pStyle w:val="ListParagraph"/>
        <w:spacing w:line="360" w:lineRule="auto"/>
        <w:jc w:val="both"/>
        <w:rPr>
          <w:rFonts w:ascii="Book Antiqua" w:hAnsi="Book Antiqua"/>
          <w:b/>
          <w:sz w:val="24"/>
          <w:szCs w:val="24"/>
        </w:rPr>
      </w:pPr>
      <w:r w:rsidRPr="0076455B">
        <w:rPr>
          <w:rFonts w:ascii="Book Antiqua" w:hAnsi="Book Antiqua"/>
          <w:b/>
          <w:sz w:val="24"/>
          <w:szCs w:val="24"/>
        </w:rPr>
        <w:drawing>
          <wp:inline distT="0" distB="0" distL="0" distR="0" wp14:anchorId="7878E914" wp14:editId="5EF42F59">
            <wp:extent cx="2809875" cy="1128495"/>
            <wp:effectExtent l="0" t="0" r="0" b="0"/>
            <wp:docPr id="8" name="Picture 2" descr="Image result for creative commons license pdf">
              <a:extLst xmlns:a="http://schemas.openxmlformats.org/drawingml/2006/main">
                <a:ext uri="{FF2B5EF4-FFF2-40B4-BE49-F238E27FC236}">
                  <a16:creationId xmlns:a16="http://schemas.microsoft.com/office/drawing/2014/main" id="{B86B839D-D728-4098-8C55-29CFCE0E91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age result for creative commons license pdf">
                      <a:extLst>
                        <a:ext uri="{FF2B5EF4-FFF2-40B4-BE49-F238E27FC236}">
                          <a16:creationId xmlns:a16="http://schemas.microsoft.com/office/drawing/2014/main" id="{B86B839D-D728-4098-8C55-29CFCE0E913C}"/>
                        </a:ext>
                      </a:extLst>
                    </pic:cNvPr>
                    <pic:cNvPicPr>
                      <a:picLocks noChangeAspect="1" noChangeArrowheads="1"/>
                    </pic:cNvPicPr>
                  </pic:nvPicPr>
                  <pic:blipFill>
                    <a:blip r:embed="rId13"/>
                    <a:srcRect/>
                    <a:stretch>
                      <a:fillRect/>
                    </a:stretch>
                  </pic:blipFill>
                  <pic:spPr bwMode="auto">
                    <a:xfrm>
                      <a:off x="0" y="0"/>
                      <a:ext cx="2911511" cy="1169314"/>
                    </a:xfrm>
                    <a:prstGeom prst="rect">
                      <a:avLst/>
                    </a:prstGeom>
                    <a:noFill/>
                  </pic:spPr>
                </pic:pic>
              </a:graphicData>
            </a:graphic>
          </wp:inline>
        </w:drawing>
      </w:r>
    </w:p>
    <w:p w14:paraId="1AD4E05C" w14:textId="3F22ACBD" w:rsidR="00E221B0" w:rsidRPr="00ED3620" w:rsidRDefault="00E221B0" w:rsidP="00E221B0">
      <w:pPr>
        <w:pStyle w:val="ListParagraph"/>
        <w:spacing w:line="360" w:lineRule="auto"/>
        <w:jc w:val="both"/>
        <w:rPr>
          <w:rFonts w:ascii="Book Antiqua" w:hAnsi="Book Antiqua"/>
        </w:rPr>
      </w:pPr>
      <w:r w:rsidRPr="00097FB5">
        <w:rPr>
          <w:rFonts w:ascii="Book Antiqua" w:hAnsi="Book Antiqua"/>
          <w:sz w:val="24"/>
          <w:szCs w:val="24"/>
        </w:rPr>
        <w:t>This CC licence permits</w:t>
      </w:r>
      <w:r>
        <w:rPr>
          <w:rFonts w:ascii="Book Antiqua" w:hAnsi="Book Antiqua"/>
          <w:sz w:val="24"/>
          <w:szCs w:val="24"/>
        </w:rPr>
        <w:t xml:space="preserve"> others to c</w:t>
      </w:r>
      <w:r w:rsidRPr="00ED3620">
        <w:rPr>
          <w:rFonts w:ascii="Book Antiqua" w:hAnsi="Book Antiqua"/>
        </w:rPr>
        <w:t>opy</w:t>
      </w:r>
      <w:r>
        <w:rPr>
          <w:rFonts w:ascii="Book Antiqua" w:hAnsi="Book Antiqua"/>
        </w:rPr>
        <w:t>/</w:t>
      </w:r>
      <w:r>
        <w:rPr>
          <w:rFonts w:ascii="Book Antiqua" w:hAnsi="Book Antiqua"/>
        </w:rPr>
        <w:t>d</w:t>
      </w:r>
      <w:r w:rsidRPr="00ED3620">
        <w:rPr>
          <w:rFonts w:ascii="Book Antiqua" w:hAnsi="Book Antiqua"/>
        </w:rPr>
        <w:t>isplay</w:t>
      </w:r>
      <w:r>
        <w:rPr>
          <w:rFonts w:ascii="Book Antiqua" w:hAnsi="Book Antiqua"/>
        </w:rPr>
        <w:t>/</w:t>
      </w:r>
      <w:r w:rsidRPr="00ED3620">
        <w:rPr>
          <w:rFonts w:ascii="Book Antiqua" w:hAnsi="Book Antiqua"/>
        </w:rPr>
        <w:t xml:space="preserve"> </w:t>
      </w:r>
      <w:r>
        <w:rPr>
          <w:rFonts w:ascii="Book Antiqua" w:hAnsi="Book Antiqua"/>
        </w:rPr>
        <w:t>d</w:t>
      </w:r>
      <w:r w:rsidRPr="00ED3620">
        <w:rPr>
          <w:rFonts w:ascii="Book Antiqua" w:hAnsi="Book Antiqua"/>
        </w:rPr>
        <w:t>istribute</w:t>
      </w:r>
      <w:r>
        <w:rPr>
          <w:rFonts w:ascii="Book Antiqua" w:hAnsi="Book Antiqua"/>
        </w:rPr>
        <w:t>/</w:t>
      </w:r>
      <w:r w:rsidRPr="00ED3620">
        <w:rPr>
          <w:rFonts w:ascii="Book Antiqua" w:hAnsi="Book Antiqua"/>
        </w:rPr>
        <w:t xml:space="preserve"> </w:t>
      </w:r>
      <w:r>
        <w:rPr>
          <w:rFonts w:ascii="Book Antiqua" w:hAnsi="Book Antiqua"/>
        </w:rPr>
        <w:t>p</w:t>
      </w:r>
      <w:r w:rsidRPr="00ED3620">
        <w:rPr>
          <w:rFonts w:ascii="Book Antiqua" w:hAnsi="Book Antiqua"/>
        </w:rPr>
        <w:t>erform</w:t>
      </w:r>
      <w:r>
        <w:rPr>
          <w:rFonts w:ascii="Book Antiqua" w:hAnsi="Book Antiqua"/>
        </w:rPr>
        <w:t>/</w:t>
      </w:r>
      <w:r w:rsidRPr="00ED3620">
        <w:rPr>
          <w:rFonts w:ascii="Book Antiqua" w:hAnsi="Book Antiqua"/>
        </w:rPr>
        <w:t xml:space="preserve"> </w:t>
      </w:r>
      <w:r>
        <w:rPr>
          <w:rFonts w:ascii="Book Antiqua" w:hAnsi="Book Antiqua"/>
        </w:rPr>
        <w:t>m</w:t>
      </w:r>
      <w:r w:rsidRPr="00ED3620">
        <w:rPr>
          <w:rFonts w:ascii="Book Antiqua" w:hAnsi="Book Antiqua"/>
        </w:rPr>
        <w:t xml:space="preserve">odify </w:t>
      </w:r>
      <w:r>
        <w:rPr>
          <w:rFonts w:ascii="Book Antiqua" w:hAnsi="Book Antiqua"/>
        </w:rPr>
        <w:t>your work</w:t>
      </w:r>
      <w:r w:rsidRPr="00097FB5">
        <w:rPr>
          <w:rFonts w:ascii="Book Antiqua" w:hAnsi="Book Antiqua"/>
          <w:sz w:val="24"/>
          <w:szCs w:val="24"/>
        </w:rPr>
        <w:t xml:space="preserve"> </w:t>
      </w:r>
      <w:r>
        <w:rPr>
          <w:rFonts w:ascii="Book Antiqua" w:hAnsi="Book Antiqua"/>
          <w:sz w:val="24"/>
          <w:szCs w:val="24"/>
        </w:rPr>
        <w:t xml:space="preserve">with proper attribution </w:t>
      </w:r>
      <w:r w:rsidR="00147FE8" w:rsidRPr="00E221B0">
        <w:rPr>
          <w:rFonts w:ascii="Book Antiqua" w:hAnsi="Book Antiqua"/>
          <w:sz w:val="24"/>
          <w:szCs w:val="24"/>
        </w:rPr>
        <w:t xml:space="preserve">to you </w:t>
      </w:r>
      <w:r>
        <w:rPr>
          <w:rFonts w:ascii="Book Antiqua" w:hAnsi="Book Antiqua"/>
          <w:sz w:val="24"/>
          <w:szCs w:val="24"/>
        </w:rPr>
        <w:t xml:space="preserve">for </w:t>
      </w:r>
      <w:r w:rsidRPr="00ED3620">
        <w:rPr>
          <w:rFonts w:ascii="Book Antiqua" w:hAnsi="Book Antiqua"/>
        </w:rPr>
        <w:t>non-commercial purposes</w:t>
      </w:r>
      <w:r>
        <w:rPr>
          <w:rFonts w:ascii="Book Antiqua" w:hAnsi="Book Antiqua"/>
        </w:rPr>
        <w:t xml:space="preserve"> </w:t>
      </w:r>
      <w:r w:rsidR="00147FE8">
        <w:rPr>
          <w:rFonts w:ascii="Book Antiqua" w:hAnsi="Book Antiqua"/>
          <w:sz w:val="24"/>
          <w:szCs w:val="24"/>
        </w:rPr>
        <w:t xml:space="preserve">only </w:t>
      </w:r>
      <w:r>
        <w:rPr>
          <w:rFonts w:ascii="Book Antiqua" w:hAnsi="Book Antiqua"/>
        </w:rPr>
        <w:t>with the condition</w:t>
      </w:r>
      <w:r>
        <w:rPr>
          <w:rFonts w:ascii="Book Antiqua" w:hAnsi="Book Antiqua"/>
        </w:rPr>
        <w:t>s</w:t>
      </w:r>
      <w:r>
        <w:rPr>
          <w:rFonts w:ascii="Book Antiqua" w:hAnsi="Book Antiqua"/>
        </w:rPr>
        <w:t xml:space="preserve"> that the </w:t>
      </w:r>
      <w:r w:rsidRPr="0076455B">
        <w:rPr>
          <w:rFonts w:ascii="Book Antiqua" w:hAnsi="Book Antiqua"/>
        </w:rPr>
        <w:t xml:space="preserve">new work produced must be made available under the same licence as the original work. </w:t>
      </w:r>
    </w:p>
    <w:p w14:paraId="6DFCE005" w14:textId="77777777" w:rsidR="00E221B0" w:rsidRPr="00E221B0" w:rsidRDefault="00E221B0" w:rsidP="00E221B0">
      <w:pPr>
        <w:pStyle w:val="ListParagraph"/>
        <w:numPr>
          <w:ilvl w:val="0"/>
          <w:numId w:val="3"/>
        </w:numPr>
        <w:spacing w:line="360" w:lineRule="auto"/>
        <w:jc w:val="both"/>
        <w:rPr>
          <w:rFonts w:ascii="Book Antiqua" w:hAnsi="Book Antiqua"/>
          <w:b/>
        </w:rPr>
      </w:pPr>
      <w:r w:rsidRPr="00E221B0">
        <w:rPr>
          <w:rFonts w:ascii="Book Antiqua" w:hAnsi="Book Antiqua"/>
          <w:b/>
          <w:sz w:val="24"/>
          <w:szCs w:val="24"/>
        </w:rPr>
        <w:t>Creative Common Licence-6</w:t>
      </w:r>
      <w:r>
        <w:rPr>
          <w:rFonts w:ascii="Book Antiqua" w:hAnsi="Book Antiqua"/>
          <w:b/>
          <w:sz w:val="24"/>
          <w:szCs w:val="24"/>
        </w:rPr>
        <w:t xml:space="preserve">: </w:t>
      </w:r>
      <w:r w:rsidRPr="00E221B0">
        <w:rPr>
          <w:rFonts w:ascii="Book Antiqua" w:hAnsi="Book Antiqua"/>
          <w:b/>
        </w:rPr>
        <w:t>Attribution, Non-Commercial, No Derivative</w:t>
      </w:r>
    </w:p>
    <w:p w14:paraId="2D2D48CC" w14:textId="718496EF" w:rsidR="00E221B0" w:rsidRDefault="00E221B0" w:rsidP="00E221B0">
      <w:pPr>
        <w:pStyle w:val="ListParagraph"/>
        <w:spacing w:line="360" w:lineRule="auto"/>
        <w:jc w:val="both"/>
        <w:rPr>
          <w:rFonts w:ascii="Book Antiqua" w:hAnsi="Book Antiqua"/>
          <w:sz w:val="24"/>
          <w:szCs w:val="24"/>
        </w:rPr>
      </w:pPr>
      <w:r w:rsidRPr="00E221B0">
        <w:rPr>
          <w:rFonts w:ascii="Book Antiqua" w:hAnsi="Book Antiqua"/>
          <w:sz w:val="24"/>
          <w:szCs w:val="24"/>
        </w:rPr>
        <w:drawing>
          <wp:inline distT="0" distB="0" distL="0" distR="0" wp14:anchorId="069F3914" wp14:editId="249683CD">
            <wp:extent cx="2695575" cy="1171989"/>
            <wp:effectExtent l="0" t="0" r="0" b="9525"/>
            <wp:docPr id="10" name="Picture 10" descr="https://mirrors.creativecommons.org/presskit/buttons/88x31/png/by-nc-nd.png">
              <a:extLst xmlns:a="http://schemas.openxmlformats.org/drawingml/2006/main">
                <a:ext uri="{FF2B5EF4-FFF2-40B4-BE49-F238E27FC236}">
                  <a16:creationId xmlns:a16="http://schemas.microsoft.com/office/drawing/2014/main" id="{2B5000BB-B28E-4885-9266-E7BDA25471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mirrors.creativecommons.org/presskit/buttons/88x31/png/by-nc-nd.png">
                      <a:extLst>
                        <a:ext uri="{FF2B5EF4-FFF2-40B4-BE49-F238E27FC236}">
                          <a16:creationId xmlns:a16="http://schemas.microsoft.com/office/drawing/2014/main" id="{2B5000BB-B28E-4885-9266-E7BDA25471F9}"/>
                        </a:ext>
                      </a:extLst>
                    </pic:cNvPr>
                    <pic:cNvPicPr>
                      <a:picLocks noChangeAspect="1" noChangeArrowheads="1"/>
                    </pic:cNvPicPr>
                  </pic:nvPicPr>
                  <pic:blipFill>
                    <a:blip r:embed="rId14"/>
                    <a:srcRect/>
                    <a:stretch>
                      <a:fillRect/>
                    </a:stretch>
                  </pic:blipFill>
                  <pic:spPr bwMode="auto">
                    <a:xfrm>
                      <a:off x="0" y="0"/>
                      <a:ext cx="2750937" cy="1196060"/>
                    </a:xfrm>
                    <a:prstGeom prst="rect">
                      <a:avLst/>
                    </a:prstGeom>
                    <a:noFill/>
                  </pic:spPr>
                </pic:pic>
              </a:graphicData>
            </a:graphic>
          </wp:inline>
        </w:drawing>
      </w:r>
    </w:p>
    <w:p w14:paraId="7E77C6D7" w14:textId="461F5973" w:rsidR="00E221B0" w:rsidRPr="00E221B0" w:rsidRDefault="00E221B0" w:rsidP="00E221B0">
      <w:pPr>
        <w:pStyle w:val="ListParagraph"/>
        <w:spacing w:line="360" w:lineRule="auto"/>
        <w:jc w:val="both"/>
        <w:rPr>
          <w:rFonts w:ascii="Book Antiqua" w:hAnsi="Book Antiqua"/>
          <w:sz w:val="24"/>
          <w:szCs w:val="24"/>
        </w:rPr>
      </w:pPr>
      <w:r w:rsidRPr="00E221B0">
        <w:rPr>
          <w:rFonts w:ascii="Book Antiqua" w:hAnsi="Book Antiqua"/>
          <w:sz w:val="24"/>
          <w:szCs w:val="24"/>
        </w:rPr>
        <w:t>This CC licence permits others to copy</w:t>
      </w:r>
      <w:r w:rsidRPr="00E221B0">
        <w:rPr>
          <w:rFonts w:ascii="Book Antiqua" w:hAnsi="Book Antiqua"/>
          <w:sz w:val="24"/>
          <w:szCs w:val="24"/>
        </w:rPr>
        <w:t>/</w:t>
      </w:r>
      <w:r w:rsidRPr="00E221B0">
        <w:rPr>
          <w:rFonts w:ascii="Book Antiqua" w:hAnsi="Book Antiqua"/>
          <w:sz w:val="24"/>
          <w:szCs w:val="24"/>
        </w:rPr>
        <w:t xml:space="preserve"> display</w:t>
      </w:r>
      <w:r w:rsidRPr="00E221B0">
        <w:rPr>
          <w:rFonts w:ascii="Book Antiqua" w:hAnsi="Book Antiqua"/>
          <w:sz w:val="24"/>
          <w:szCs w:val="24"/>
        </w:rPr>
        <w:t>/</w:t>
      </w:r>
      <w:r w:rsidRPr="00E221B0">
        <w:rPr>
          <w:rFonts w:ascii="Book Antiqua" w:hAnsi="Book Antiqua"/>
          <w:sz w:val="24"/>
          <w:szCs w:val="24"/>
        </w:rPr>
        <w:t>distribute</w:t>
      </w:r>
      <w:r w:rsidRPr="00E221B0">
        <w:rPr>
          <w:rFonts w:ascii="Book Antiqua" w:hAnsi="Book Antiqua"/>
          <w:sz w:val="24"/>
          <w:szCs w:val="24"/>
        </w:rPr>
        <w:t>/</w:t>
      </w:r>
      <w:r w:rsidRPr="00E221B0">
        <w:rPr>
          <w:rFonts w:ascii="Book Antiqua" w:hAnsi="Book Antiqua"/>
          <w:sz w:val="24"/>
          <w:szCs w:val="24"/>
        </w:rPr>
        <w:t xml:space="preserve"> perform your work</w:t>
      </w:r>
      <w:r w:rsidRPr="00E221B0">
        <w:rPr>
          <w:rFonts w:ascii="Book Antiqua" w:hAnsi="Book Antiqua"/>
          <w:sz w:val="24"/>
          <w:szCs w:val="24"/>
        </w:rPr>
        <w:t xml:space="preserve"> for </w:t>
      </w:r>
      <w:r w:rsidRPr="00E221B0">
        <w:rPr>
          <w:rFonts w:ascii="Book Antiqua" w:hAnsi="Book Antiqua"/>
          <w:sz w:val="24"/>
          <w:szCs w:val="24"/>
        </w:rPr>
        <w:t>non-commercial purposes with proper attribution to you</w:t>
      </w:r>
      <w:r w:rsidRPr="00E221B0">
        <w:rPr>
          <w:rFonts w:ascii="Book Antiqua" w:hAnsi="Book Antiqua"/>
          <w:sz w:val="24"/>
          <w:szCs w:val="24"/>
        </w:rPr>
        <w:t xml:space="preserve"> </w:t>
      </w:r>
      <w:r>
        <w:rPr>
          <w:rFonts w:ascii="Book Antiqua" w:hAnsi="Book Antiqua"/>
          <w:sz w:val="24"/>
          <w:szCs w:val="24"/>
        </w:rPr>
        <w:t xml:space="preserve">and </w:t>
      </w:r>
      <w:r w:rsidRPr="00E221B0">
        <w:rPr>
          <w:rFonts w:ascii="Book Antiqua" w:hAnsi="Book Antiqua"/>
          <w:sz w:val="24"/>
          <w:szCs w:val="24"/>
        </w:rPr>
        <w:t>without making any change in the work (verbatim</w:t>
      </w:r>
      <w:r>
        <w:rPr>
          <w:rFonts w:ascii="Book Antiqua" w:hAnsi="Book Antiqua"/>
          <w:sz w:val="24"/>
          <w:szCs w:val="24"/>
        </w:rPr>
        <w:t xml:space="preserve"> copies</w:t>
      </w:r>
      <w:r w:rsidRPr="00E221B0">
        <w:rPr>
          <w:rFonts w:ascii="Book Antiqua" w:hAnsi="Book Antiqua"/>
          <w:sz w:val="24"/>
          <w:szCs w:val="24"/>
        </w:rPr>
        <w:t xml:space="preserve">). </w:t>
      </w:r>
    </w:p>
    <w:p w14:paraId="0E2287DE" w14:textId="0B81C9E9" w:rsidR="0076455B" w:rsidRPr="00C41A9B" w:rsidRDefault="0076455B" w:rsidP="00E221B0">
      <w:pPr>
        <w:pStyle w:val="ListParagraph"/>
        <w:spacing w:line="360" w:lineRule="auto"/>
        <w:jc w:val="both"/>
        <w:rPr>
          <w:rFonts w:ascii="Book Antiqua" w:hAnsi="Book Antiqua"/>
          <w:b/>
          <w:sz w:val="24"/>
          <w:szCs w:val="24"/>
        </w:rPr>
      </w:pPr>
    </w:p>
    <w:sectPr w:rsidR="0076455B" w:rsidRPr="00C41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792"/>
    <w:multiLevelType w:val="hybridMultilevel"/>
    <w:tmpl w:val="0D2CC8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7F4190"/>
    <w:multiLevelType w:val="hybridMultilevel"/>
    <w:tmpl w:val="1826C5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E2D6AB2"/>
    <w:multiLevelType w:val="hybridMultilevel"/>
    <w:tmpl w:val="1826C5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yNTEztDQ2szA1MDVQ0lEKTi0uzszPAykwrAUAB8XkcCwAAAA="/>
  </w:docVars>
  <w:rsids>
    <w:rsidRoot w:val="00A25C2C"/>
    <w:rsid w:val="00027A9C"/>
    <w:rsid w:val="00097FB5"/>
    <w:rsid w:val="00147FE8"/>
    <w:rsid w:val="001D4F51"/>
    <w:rsid w:val="0021043F"/>
    <w:rsid w:val="003170EC"/>
    <w:rsid w:val="00317789"/>
    <w:rsid w:val="004247E6"/>
    <w:rsid w:val="004E7098"/>
    <w:rsid w:val="006C1C0A"/>
    <w:rsid w:val="006C2441"/>
    <w:rsid w:val="0076455B"/>
    <w:rsid w:val="008C713B"/>
    <w:rsid w:val="00A25C2C"/>
    <w:rsid w:val="00AD69FC"/>
    <w:rsid w:val="00C41A9B"/>
    <w:rsid w:val="00CD2828"/>
    <w:rsid w:val="00E221B0"/>
    <w:rsid w:val="00ED36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0A50"/>
  <w15:chartTrackingRefBased/>
  <w15:docId w15:val="{EE802681-C509-48E1-9B6F-202871F4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C0A"/>
    <w:pPr>
      <w:ind w:left="720"/>
      <w:contextualSpacing/>
    </w:pPr>
  </w:style>
  <w:style w:type="paragraph" w:styleId="BalloonText">
    <w:name w:val="Balloon Text"/>
    <w:basedOn w:val="Normal"/>
    <w:link w:val="BalloonTextChar"/>
    <w:uiPriority w:val="99"/>
    <w:semiHidden/>
    <w:unhideWhenUsed/>
    <w:rsid w:val="001D4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F51"/>
    <w:rPr>
      <w:rFonts w:ascii="Segoe UI" w:hAnsi="Segoe UI" w:cs="Segoe UI"/>
      <w:sz w:val="18"/>
      <w:szCs w:val="18"/>
    </w:rPr>
  </w:style>
  <w:style w:type="paragraph" w:styleId="NormalWeb">
    <w:name w:val="Normal (Web)"/>
    <w:basedOn w:val="Normal"/>
    <w:uiPriority w:val="99"/>
    <w:semiHidden/>
    <w:unhideWhenUsed/>
    <w:rsid w:val="00097FB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52660">
      <w:bodyDiv w:val="1"/>
      <w:marLeft w:val="0"/>
      <w:marRight w:val="0"/>
      <w:marTop w:val="0"/>
      <w:marBottom w:val="0"/>
      <w:divBdr>
        <w:top w:val="none" w:sz="0" w:space="0" w:color="auto"/>
        <w:left w:val="none" w:sz="0" w:space="0" w:color="auto"/>
        <w:bottom w:val="none" w:sz="0" w:space="0" w:color="auto"/>
        <w:right w:val="none" w:sz="0" w:space="0" w:color="auto"/>
      </w:divBdr>
    </w:div>
    <w:div w:id="931207659">
      <w:bodyDiv w:val="1"/>
      <w:marLeft w:val="0"/>
      <w:marRight w:val="0"/>
      <w:marTop w:val="0"/>
      <w:marBottom w:val="0"/>
      <w:divBdr>
        <w:top w:val="none" w:sz="0" w:space="0" w:color="auto"/>
        <w:left w:val="none" w:sz="0" w:space="0" w:color="auto"/>
        <w:bottom w:val="none" w:sz="0" w:space="0" w:color="auto"/>
        <w:right w:val="none" w:sz="0" w:space="0" w:color="auto"/>
      </w:divBdr>
    </w:div>
    <w:div w:id="967659882">
      <w:bodyDiv w:val="1"/>
      <w:marLeft w:val="0"/>
      <w:marRight w:val="0"/>
      <w:marTop w:val="0"/>
      <w:marBottom w:val="0"/>
      <w:divBdr>
        <w:top w:val="none" w:sz="0" w:space="0" w:color="auto"/>
        <w:left w:val="none" w:sz="0" w:space="0" w:color="auto"/>
        <w:bottom w:val="none" w:sz="0" w:space="0" w:color="auto"/>
        <w:right w:val="none" w:sz="0" w:space="0" w:color="auto"/>
      </w:divBdr>
    </w:div>
    <w:div w:id="1070956308">
      <w:bodyDiv w:val="1"/>
      <w:marLeft w:val="0"/>
      <w:marRight w:val="0"/>
      <w:marTop w:val="0"/>
      <w:marBottom w:val="0"/>
      <w:divBdr>
        <w:top w:val="none" w:sz="0" w:space="0" w:color="auto"/>
        <w:left w:val="none" w:sz="0" w:space="0" w:color="auto"/>
        <w:bottom w:val="none" w:sz="0" w:space="0" w:color="auto"/>
        <w:right w:val="none" w:sz="0" w:space="0" w:color="auto"/>
      </w:divBdr>
    </w:div>
    <w:div w:id="1622107445">
      <w:bodyDiv w:val="1"/>
      <w:marLeft w:val="0"/>
      <w:marRight w:val="0"/>
      <w:marTop w:val="0"/>
      <w:marBottom w:val="0"/>
      <w:divBdr>
        <w:top w:val="none" w:sz="0" w:space="0" w:color="auto"/>
        <w:left w:val="none" w:sz="0" w:space="0" w:color="auto"/>
        <w:bottom w:val="none" w:sz="0" w:space="0" w:color="auto"/>
        <w:right w:val="none" w:sz="0" w:space="0" w:color="auto"/>
      </w:divBdr>
    </w:div>
    <w:div w:id="1702896202">
      <w:bodyDiv w:val="1"/>
      <w:marLeft w:val="0"/>
      <w:marRight w:val="0"/>
      <w:marTop w:val="0"/>
      <w:marBottom w:val="0"/>
      <w:divBdr>
        <w:top w:val="none" w:sz="0" w:space="0" w:color="auto"/>
        <w:left w:val="none" w:sz="0" w:space="0" w:color="auto"/>
        <w:bottom w:val="none" w:sz="0" w:space="0" w:color="auto"/>
        <w:right w:val="none" w:sz="0" w:space="0" w:color="auto"/>
      </w:divBdr>
    </w:div>
    <w:div w:id="1728724740">
      <w:bodyDiv w:val="1"/>
      <w:marLeft w:val="0"/>
      <w:marRight w:val="0"/>
      <w:marTop w:val="0"/>
      <w:marBottom w:val="0"/>
      <w:divBdr>
        <w:top w:val="none" w:sz="0" w:space="0" w:color="auto"/>
        <w:left w:val="none" w:sz="0" w:space="0" w:color="auto"/>
        <w:bottom w:val="none" w:sz="0" w:space="0" w:color="auto"/>
        <w:right w:val="none" w:sz="0" w:space="0" w:color="auto"/>
      </w:divBdr>
    </w:div>
    <w:div w:id="204007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2019-05-02T07:10:00Z</dcterms:created>
  <dcterms:modified xsi:type="dcterms:W3CDTF">2019-05-02T12:56:00Z</dcterms:modified>
</cp:coreProperties>
</file>