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414" w:rsidRDefault="002D1B9B" w:rsidP="002D1B9B">
      <w:pPr>
        <w:jc w:val="center"/>
        <w:rPr>
          <w:rFonts w:ascii="Book Antiqua" w:hAnsi="Book Antiqua"/>
          <w:b/>
          <w:sz w:val="28"/>
          <w:szCs w:val="28"/>
        </w:rPr>
      </w:pPr>
      <w:r>
        <w:rPr>
          <w:rFonts w:ascii="Book Antiqua" w:hAnsi="Book Antiqua"/>
          <w:b/>
          <w:sz w:val="28"/>
          <w:szCs w:val="28"/>
        </w:rPr>
        <w:t xml:space="preserve">Preparing Reference List Entries in </w:t>
      </w:r>
      <w:proofErr w:type="spellStart"/>
      <w:r>
        <w:rPr>
          <w:rFonts w:ascii="Book Antiqua" w:hAnsi="Book Antiqua"/>
          <w:b/>
          <w:sz w:val="28"/>
          <w:szCs w:val="28"/>
        </w:rPr>
        <w:t>APA</w:t>
      </w:r>
      <w:proofErr w:type="spellEnd"/>
      <w:r>
        <w:rPr>
          <w:rFonts w:ascii="Book Antiqua" w:hAnsi="Book Antiqua"/>
          <w:b/>
          <w:sz w:val="28"/>
          <w:szCs w:val="28"/>
        </w:rPr>
        <w:t xml:space="preserve"> Style</w:t>
      </w:r>
    </w:p>
    <w:p w:rsidR="002D1B9B" w:rsidRPr="00B81BFC" w:rsidRDefault="002D1B9B" w:rsidP="002D1B9B">
      <w:pPr>
        <w:spacing w:line="360" w:lineRule="auto"/>
        <w:jc w:val="both"/>
        <w:rPr>
          <w:rFonts w:ascii="Book Antiqua" w:hAnsi="Book Antiqua"/>
          <w:sz w:val="24"/>
          <w:szCs w:val="24"/>
        </w:rPr>
      </w:pPr>
      <w:r w:rsidRPr="00B81BFC">
        <w:rPr>
          <w:rFonts w:ascii="Book Antiqua" w:hAnsi="Book Antiqua"/>
          <w:sz w:val="24"/>
          <w:szCs w:val="24"/>
        </w:rPr>
        <w:t>The reference list provides comprehensive information on each of the sources used in a scientific paper thereby helping the readers in locating the sources for further study.  The American Psychological Association (</w:t>
      </w:r>
      <w:proofErr w:type="spellStart"/>
      <w:r w:rsidRPr="00B81BFC">
        <w:rPr>
          <w:rFonts w:ascii="Book Antiqua" w:hAnsi="Book Antiqua"/>
          <w:sz w:val="24"/>
          <w:szCs w:val="24"/>
        </w:rPr>
        <w:t>APA</w:t>
      </w:r>
      <w:proofErr w:type="spellEnd"/>
      <w:r w:rsidRPr="00B81BFC">
        <w:rPr>
          <w:rFonts w:ascii="Book Antiqua" w:hAnsi="Book Antiqua"/>
          <w:sz w:val="24"/>
          <w:szCs w:val="24"/>
        </w:rPr>
        <w:t xml:space="preserve">) style manual is a widely accepted standard for preparing scientific papers and reports in the social sciences and other fields, such as behavioural sciences, education, business, and nursing. </w:t>
      </w:r>
      <w:r w:rsidR="006C71C4" w:rsidRPr="00B81BFC">
        <w:rPr>
          <w:rFonts w:ascii="Book Antiqua" w:hAnsi="Book Antiqua"/>
          <w:sz w:val="24"/>
          <w:szCs w:val="24"/>
        </w:rPr>
        <w:t xml:space="preserve">The </w:t>
      </w:r>
      <w:proofErr w:type="spellStart"/>
      <w:r w:rsidR="006C71C4" w:rsidRPr="00B81BFC">
        <w:rPr>
          <w:rFonts w:ascii="Book Antiqua" w:hAnsi="Book Antiqua"/>
          <w:sz w:val="24"/>
          <w:szCs w:val="24"/>
        </w:rPr>
        <w:t>APA</w:t>
      </w:r>
      <w:proofErr w:type="spellEnd"/>
      <w:r w:rsidR="006C71C4" w:rsidRPr="00B81BFC">
        <w:rPr>
          <w:rFonts w:ascii="Book Antiqua" w:hAnsi="Book Antiqua"/>
          <w:sz w:val="24"/>
          <w:szCs w:val="24"/>
        </w:rPr>
        <w:t xml:space="preserve"> provides guidelines on preparing the Reference List entries in a paper/report.</w:t>
      </w:r>
      <w:r w:rsidR="00B81BFC" w:rsidRPr="00B81BFC">
        <w:rPr>
          <w:rFonts w:ascii="Book Antiqua" w:hAnsi="Book Antiqua"/>
          <w:sz w:val="24"/>
          <w:szCs w:val="24"/>
        </w:rPr>
        <w:t xml:space="preserve"> The latest edition of American Psychological Association (</w:t>
      </w:r>
      <w:proofErr w:type="spellStart"/>
      <w:r w:rsidR="00B81BFC" w:rsidRPr="00B81BFC">
        <w:rPr>
          <w:rFonts w:ascii="Book Antiqua" w:hAnsi="Book Antiqua"/>
          <w:sz w:val="24"/>
          <w:szCs w:val="24"/>
        </w:rPr>
        <w:t>APA</w:t>
      </w:r>
      <w:proofErr w:type="spellEnd"/>
      <w:r w:rsidR="00B81BFC" w:rsidRPr="00B81BFC">
        <w:rPr>
          <w:rFonts w:ascii="Book Antiqua" w:hAnsi="Book Antiqua"/>
          <w:sz w:val="24"/>
          <w:szCs w:val="24"/>
        </w:rPr>
        <w:t xml:space="preserve">) style manual is edition 6 published in the year 2010. </w:t>
      </w:r>
    </w:p>
    <w:p w:rsidR="006C71C4" w:rsidRPr="006C71C4" w:rsidRDefault="006C71C4" w:rsidP="002D1B9B">
      <w:pPr>
        <w:spacing w:line="360" w:lineRule="auto"/>
        <w:jc w:val="both"/>
        <w:rPr>
          <w:rFonts w:ascii="Book Antiqua" w:hAnsi="Book Antiqua"/>
          <w:b/>
          <w:sz w:val="24"/>
          <w:szCs w:val="24"/>
        </w:rPr>
      </w:pPr>
      <w:r w:rsidRPr="006C71C4">
        <w:rPr>
          <w:rFonts w:ascii="Book Antiqua" w:hAnsi="Book Antiqua"/>
          <w:b/>
          <w:sz w:val="24"/>
          <w:szCs w:val="24"/>
        </w:rPr>
        <w:t xml:space="preserve">General </w:t>
      </w:r>
      <w:r w:rsidR="00B81BFC">
        <w:rPr>
          <w:rFonts w:ascii="Book Antiqua" w:hAnsi="Book Antiqua"/>
          <w:b/>
          <w:sz w:val="24"/>
          <w:szCs w:val="24"/>
        </w:rPr>
        <w:t>Rules</w:t>
      </w:r>
    </w:p>
    <w:p w:rsidR="00671C00" w:rsidRDefault="00671C00" w:rsidP="00671C00">
      <w:pPr>
        <w:pStyle w:val="ListParagraph"/>
        <w:numPr>
          <w:ilvl w:val="0"/>
          <w:numId w:val="2"/>
        </w:numPr>
        <w:spacing w:line="360" w:lineRule="auto"/>
        <w:jc w:val="both"/>
        <w:rPr>
          <w:rFonts w:ascii="Book Antiqua" w:hAnsi="Book Antiqua"/>
          <w:sz w:val="24"/>
          <w:szCs w:val="24"/>
        </w:rPr>
      </w:pPr>
      <w:proofErr w:type="spellStart"/>
      <w:r w:rsidRPr="00671C00">
        <w:rPr>
          <w:rFonts w:ascii="Book Antiqua" w:hAnsi="Book Antiqua"/>
          <w:sz w:val="24"/>
          <w:szCs w:val="24"/>
        </w:rPr>
        <w:t>APA</w:t>
      </w:r>
      <w:proofErr w:type="spellEnd"/>
      <w:r w:rsidRPr="00671C00">
        <w:rPr>
          <w:rFonts w:ascii="Book Antiqua" w:hAnsi="Book Antiqua"/>
          <w:sz w:val="24"/>
          <w:szCs w:val="24"/>
        </w:rPr>
        <w:t xml:space="preserve"> requires that the entire paper be double-spaced, including all the lines in the reference list. </w:t>
      </w:r>
    </w:p>
    <w:p w:rsidR="00B81BFC" w:rsidRPr="00B81BFC" w:rsidRDefault="00B81BFC" w:rsidP="00671C00">
      <w:pPr>
        <w:pStyle w:val="ListParagraph"/>
        <w:numPr>
          <w:ilvl w:val="0"/>
          <w:numId w:val="2"/>
        </w:numPr>
        <w:spacing w:line="360" w:lineRule="auto"/>
        <w:jc w:val="both"/>
        <w:rPr>
          <w:rFonts w:ascii="Book Antiqua" w:hAnsi="Book Antiqua"/>
          <w:sz w:val="24"/>
          <w:szCs w:val="24"/>
        </w:rPr>
      </w:pPr>
      <w:r>
        <w:t xml:space="preserve">The preferred </w:t>
      </w:r>
      <w:proofErr w:type="spellStart"/>
      <w:r>
        <w:t>APA</w:t>
      </w:r>
      <w:proofErr w:type="spellEnd"/>
      <w:r>
        <w:t xml:space="preserve"> font is a serif typeface such as Times New Roman with 12-point size.</w:t>
      </w:r>
    </w:p>
    <w:p w:rsidR="00B81BFC" w:rsidRPr="00B81BFC" w:rsidRDefault="00B81BFC" w:rsidP="00671C00">
      <w:pPr>
        <w:pStyle w:val="ListParagraph"/>
        <w:numPr>
          <w:ilvl w:val="0"/>
          <w:numId w:val="2"/>
        </w:numPr>
        <w:spacing w:line="360" w:lineRule="auto"/>
        <w:jc w:val="both"/>
        <w:rPr>
          <w:rFonts w:ascii="Book Antiqua" w:hAnsi="Book Antiqua"/>
          <w:sz w:val="24"/>
          <w:szCs w:val="24"/>
        </w:rPr>
      </w:pPr>
      <w:r>
        <w:t>There should be uniform margins of at least 1 in. (2.54 cm) on all sides.</w:t>
      </w:r>
    </w:p>
    <w:p w:rsidR="00B81BFC" w:rsidRDefault="00B81BFC" w:rsidP="00B81BFC">
      <w:pPr>
        <w:pStyle w:val="ListParagraph"/>
        <w:numPr>
          <w:ilvl w:val="0"/>
          <w:numId w:val="2"/>
        </w:numPr>
        <w:spacing w:line="360" w:lineRule="auto"/>
        <w:jc w:val="both"/>
        <w:rPr>
          <w:rFonts w:ascii="Book Antiqua" w:hAnsi="Book Antiqua"/>
          <w:sz w:val="24"/>
          <w:szCs w:val="24"/>
        </w:rPr>
      </w:pPr>
      <w:r w:rsidRPr="00671C00">
        <w:rPr>
          <w:rFonts w:ascii="Book Antiqua" w:hAnsi="Book Antiqua"/>
          <w:sz w:val="24"/>
          <w:szCs w:val="24"/>
        </w:rPr>
        <w:t>The reference list starts on a</w:t>
      </w:r>
      <w:r>
        <w:rPr>
          <w:rFonts w:ascii="Book Antiqua" w:hAnsi="Book Antiqua"/>
          <w:sz w:val="24"/>
          <w:szCs w:val="24"/>
        </w:rPr>
        <w:t xml:space="preserve"> </w:t>
      </w:r>
      <w:r w:rsidRPr="00671C00">
        <w:rPr>
          <w:rFonts w:ascii="Book Antiqua" w:hAnsi="Book Antiqua"/>
          <w:sz w:val="24"/>
          <w:szCs w:val="24"/>
        </w:rPr>
        <w:t xml:space="preserve">new page immediately after the last text page </w:t>
      </w:r>
      <w:r>
        <w:rPr>
          <w:rFonts w:ascii="Book Antiqua" w:hAnsi="Book Antiqua"/>
          <w:sz w:val="24"/>
          <w:szCs w:val="24"/>
        </w:rPr>
        <w:t>of the paper / report and</w:t>
      </w:r>
      <w:r w:rsidRPr="00671C00">
        <w:rPr>
          <w:rFonts w:ascii="Book Antiqua" w:hAnsi="Book Antiqua"/>
          <w:sz w:val="24"/>
          <w:szCs w:val="24"/>
        </w:rPr>
        <w:t xml:space="preserve"> continues the page numbering </w:t>
      </w:r>
    </w:p>
    <w:p w:rsidR="00B81BFC" w:rsidRDefault="00B81BFC" w:rsidP="00B81BFC">
      <w:pPr>
        <w:pStyle w:val="ListParagraph"/>
        <w:numPr>
          <w:ilvl w:val="0"/>
          <w:numId w:val="2"/>
        </w:numPr>
        <w:spacing w:line="360" w:lineRule="auto"/>
        <w:jc w:val="both"/>
        <w:rPr>
          <w:rFonts w:ascii="Book Antiqua" w:hAnsi="Book Antiqua"/>
          <w:sz w:val="24"/>
          <w:szCs w:val="24"/>
        </w:rPr>
      </w:pPr>
      <w:r w:rsidRPr="00671C00">
        <w:rPr>
          <w:rFonts w:ascii="Book Antiqua" w:hAnsi="Book Antiqua"/>
          <w:sz w:val="24"/>
          <w:szCs w:val="24"/>
        </w:rPr>
        <w:t xml:space="preserve">It is introduced by the word </w:t>
      </w:r>
      <w:proofErr w:type="gramStart"/>
      <w:r w:rsidRPr="00671C00">
        <w:rPr>
          <w:rFonts w:ascii="Book Antiqua" w:hAnsi="Book Antiqua"/>
          <w:sz w:val="24"/>
          <w:szCs w:val="24"/>
        </w:rPr>
        <w:t>‘ References’</w:t>
      </w:r>
      <w:proofErr w:type="gramEnd"/>
      <w:r w:rsidRPr="00671C00">
        <w:rPr>
          <w:rFonts w:ascii="Book Antiqua" w:hAnsi="Book Antiqua"/>
          <w:sz w:val="24"/>
          <w:szCs w:val="24"/>
        </w:rPr>
        <w:t xml:space="preserve"> centres, but not italicized. </w:t>
      </w:r>
    </w:p>
    <w:p w:rsidR="00B81BFC" w:rsidRDefault="00B81BFC" w:rsidP="00B81BFC">
      <w:pPr>
        <w:pStyle w:val="ListParagraph"/>
        <w:numPr>
          <w:ilvl w:val="0"/>
          <w:numId w:val="2"/>
        </w:numPr>
        <w:spacing w:line="360" w:lineRule="auto"/>
        <w:jc w:val="both"/>
        <w:rPr>
          <w:rFonts w:ascii="Book Antiqua" w:hAnsi="Book Antiqua"/>
          <w:sz w:val="24"/>
          <w:szCs w:val="24"/>
        </w:rPr>
      </w:pPr>
      <w:r w:rsidRPr="00671C00">
        <w:rPr>
          <w:rFonts w:ascii="Book Antiqua" w:hAnsi="Book Antiqua"/>
          <w:sz w:val="24"/>
          <w:szCs w:val="24"/>
        </w:rPr>
        <w:t xml:space="preserve">If the Reference List continues on the subsequent pages, no additional heading is required for those pages. </w:t>
      </w:r>
    </w:p>
    <w:p w:rsidR="00B81BFC" w:rsidRPr="00B81BFC" w:rsidRDefault="00B81BFC" w:rsidP="00671C00">
      <w:pPr>
        <w:pStyle w:val="ListParagraph"/>
        <w:numPr>
          <w:ilvl w:val="0"/>
          <w:numId w:val="2"/>
        </w:numPr>
        <w:spacing w:line="360" w:lineRule="auto"/>
        <w:jc w:val="both"/>
        <w:rPr>
          <w:rFonts w:ascii="Book Antiqua" w:hAnsi="Book Antiqua"/>
          <w:sz w:val="24"/>
          <w:szCs w:val="24"/>
        </w:rPr>
      </w:pPr>
      <w:r w:rsidRPr="00795C21">
        <w:rPr>
          <w:rFonts w:ascii="Book Antiqua" w:hAnsi="Book Antiqua"/>
          <w:sz w:val="24"/>
          <w:szCs w:val="24"/>
        </w:rPr>
        <w:t>Hanging indents should be used for the reference list entries. This means that all lines after the first line of each entry should be indented one half inch from the left margin</w:t>
      </w:r>
      <w:r>
        <w:t>.</w:t>
      </w:r>
    </w:p>
    <w:p w:rsidR="00B81BFC" w:rsidRPr="00B81BFC" w:rsidRDefault="00B81BFC" w:rsidP="00671C00">
      <w:pPr>
        <w:pStyle w:val="ListParagraph"/>
        <w:numPr>
          <w:ilvl w:val="0"/>
          <w:numId w:val="2"/>
        </w:numPr>
        <w:spacing w:line="360" w:lineRule="auto"/>
        <w:jc w:val="both"/>
        <w:rPr>
          <w:rFonts w:ascii="Book Antiqua" w:hAnsi="Book Antiqua"/>
          <w:sz w:val="24"/>
          <w:szCs w:val="24"/>
        </w:rPr>
      </w:pPr>
      <w:r w:rsidRPr="00795C21">
        <w:rPr>
          <w:rFonts w:ascii="Book Antiqua" w:hAnsi="Book Antiqua"/>
          <w:sz w:val="24"/>
          <w:szCs w:val="24"/>
        </w:rPr>
        <w:t xml:space="preserve">Arrange reference list entries in alphabetical order by the surname of the first author or by title if there is no author. Use only the initial(s) of the author's given </w:t>
      </w:r>
      <w:proofErr w:type="gramStart"/>
      <w:r w:rsidRPr="00795C21">
        <w:rPr>
          <w:rFonts w:ascii="Book Antiqua" w:hAnsi="Book Antiqua"/>
          <w:sz w:val="24"/>
          <w:szCs w:val="24"/>
        </w:rPr>
        <w:t>name</w:t>
      </w:r>
      <w:r w:rsidR="00795C21" w:rsidRPr="00795C21">
        <w:rPr>
          <w:rFonts w:ascii="Book Antiqua" w:hAnsi="Book Antiqua"/>
          <w:sz w:val="24"/>
          <w:szCs w:val="24"/>
        </w:rPr>
        <w:t>(</w:t>
      </w:r>
      <w:proofErr w:type="gramEnd"/>
      <w:r w:rsidR="00795C21" w:rsidRPr="00795C21">
        <w:rPr>
          <w:rFonts w:ascii="Book Antiqua" w:hAnsi="Book Antiqua"/>
          <w:sz w:val="24"/>
          <w:szCs w:val="24"/>
        </w:rPr>
        <w:t>first name)</w:t>
      </w:r>
      <w:r w:rsidRPr="00795C21">
        <w:rPr>
          <w:rFonts w:ascii="Book Antiqua" w:hAnsi="Book Antiqua"/>
          <w:sz w:val="24"/>
          <w:szCs w:val="24"/>
        </w:rPr>
        <w:t>, not the full name, with a space between the initials</w:t>
      </w:r>
      <w:r>
        <w:t>.</w:t>
      </w:r>
    </w:p>
    <w:p w:rsidR="00795C21" w:rsidRPr="00795C21" w:rsidRDefault="00795C21" w:rsidP="00671C00">
      <w:pPr>
        <w:pStyle w:val="ListParagraph"/>
        <w:numPr>
          <w:ilvl w:val="0"/>
          <w:numId w:val="2"/>
        </w:numPr>
        <w:spacing w:line="360" w:lineRule="auto"/>
        <w:jc w:val="both"/>
        <w:rPr>
          <w:rFonts w:ascii="Book Antiqua" w:hAnsi="Book Antiqua"/>
          <w:sz w:val="24"/>
          <w:szCs w:val="24"/>
        </w:rPr>
      </w:pPr>
      <w:r w:rsidRPr="00795C21">
        <w:rPr>
          <w:rFonts w:ascii="Book Antiqua" w:hAnsi="Book Antiqua"/>
          <w:sz w:val="24"/>
          <w:szCs w:val="24"/>
        </w:rPr>
        <w:t>Alphabetize letter by letter. "Nothing precedes something". 'Brown, J. R.' comes before 'Browning, A. F</w:t>
      </w:r>
      <w:r>
        <w:t>.'</w:t>
      </w:r>
    </w:p>
    <w:p w:rsidR="00B81BFC" w:rsidRPr="00795C21" w:rsidRDefault="00795C21" w:rsidP="00671C00">
      <w:pPr>
        <w:pStyle w:val="ListParagraph"/>
        <w:numPr>
          <w:ilvl w:val="0"/>
          <w:numId w:val="2"/>
        </w:numPr>
        <w:spacing w:line="360" w:lineRule="auto"/>
        <w:jc w:val="both"/>
        <w:rPr>
          <w:rFonts w:ascii="Book Antiqua" w:hAnsi="Book Antiqua"/>
          <w:sz w:val="24"/>
          <w:szCs w:val="24"/>
        </w:rPr>
      </w:pPr>
      <w:r w:rsidRPr="00795C21">
        <w:rPr>
          <w:rFonts w:ascii="Book Antiqua" w:hAnsi="Book Antiqua"/>
          <w:sz w:val="24"/>
          <w:szCs w:val="24"/>
        </w:rPr>
        <w:t>If the reference list includes two or more entries by the same author(s), list them in chronological order (oldest first). Add a lower case letter (a, b, etc.) after the year, within the parentheses</w:t>
      </w:r>
      <w:r>
        <w:t>.</w:t>
      </w:r>
    </w:p>
    <w:p w:rsidR="00795C21" w:rsidRPr="00795C21" w:rsidRDefault="00795C21" w:rsidP="00671C00">
      <w:pPr>
        <w:pStyle w:val="ListParagraph"/>
        <w:numPr>
          <w:ilvl w:val="0"/>
          <w:numId w:val="2"/>
        </w:numPr>
        <w:spacing w:line="360" w:lineRule="auto"/>
        <w:jc w:val="both"/>
        <w:rPr>
          <w:rFonts w:ascii="Book Antiqua" w:hAnsi="Book Antiqua"/>
          <w:sz w:val="24"/>
          <w:szCs w:val="24"/>
        </w:rPr>
      </w:pPr>
      <w:r w:rsidRPr="00795C21">
        <w:rPr>
          <w:rFonts w:ascii="Book Antiqua" w:hAnsi="Book Antiqua"/>
          <w:sz w:val="24"/>
          <w:szCs w:val="24"/>
        </w:rPr>
        <w:lastRenderedPageBreak/>
        <w:t>Capitalize only the first letter of the first word in the article or book title. Proper nouns are also capitalized as well as the word following a colon (subtitle). Journal titles should have every major word capitalized</w:t>
      </w:r>
      <w:r>
        <w:t>.</w:t>
      </w:r>
    </w:p>
    <w:p w:rsidR="00795C21" w:rsidRPr="00795C21" w:rsidRDefault="00795C21" w:rsidP="00671C00">
      <w:pPr>
        <w:pStyle w:val="ListParagraph"/>
        <w:numPr>
          <w:ilvl w:val="0"/>
          <w:numId w:val="2"/>
        </w:numPr>
        <w:spacing w:line="360" w:lineRule="auto"/>
        <w:jc w:val="both"/>
        <w:rPr>
          <w:rFonts w:ascii="Book Antiqua" w:hAnsi="Book Antiqua"/>
          <w:sz w:val="24"/>
          <w:szCs w:val="24"/>
        </w:rPr>
      </w:pPr>
      <w:r w:rsidRPr="00795C21">
        <w:rPr>
          <w:rFonts w:ascii="Book Antiqua" w:hAnsi="Book Antiqua"/>
          <w:sz w:val="24"/>
          <w:szCs w:val="24"/>
        </w:rPr>
        <w:t>Italicize journal titles, volume numbers and the comma following the journal title. Do not italicize issue numbers (i.e., the number which appears in parentheses after the volume number)</w:t>
      </w:r>
    </w:p>
    <w:p w:rsidR="00795C21" w:rsidRPr="00795C21" w:rsidRDefault="00795C21" w:rsidP="00671C00">
      <w:pPr>
        <w:pStyle w:val="ListParagraph"/>
        <w:numPr>
          <w:ilvl w:val="0"/>
          <w:numId w:val="2"/>
        </w:numPr>
        <w:spacing w:line="360" w:lineRule="auto"/>
        <w:jc w:val="both"/>
        <w:rPr>
          <w:rFonts w:ascii="Book Antiqua" w:hAnsi="Book Antiqua"/>
          <w:sz w:val="24"/>
          <w:szCs w:val="24"/>
        </w:rPr>
      </w:pPr>
      <w:r w:rsidRPr="00795C21">
        <w:rPr>
          <w:rFonts w:ascii="Book Antiqua" w:hAnsi="Book Antiqua"/>
          <w:sz w:val="24"/>
          <w:szCs w:val="24"/>
        </w:rPr>
        <w:t>The sources cited in the text must appear in the reference list and vice versa with a few exceptions such as personal communications which are cited in the text only and are not included in the reference list</w:t>
      </w:r>
      <w:r>
        <w:t>.</w:t>
      </w:r>
    </w:p>
    <w:p w:rsidR="00795C21" w:rsidRPr="003F1A1E" w:rsidRDefault="003F1A1E" w:rsidP="00671C00">
      <w:pPr>
        <w:pStyle w:val="ListParagraph"/>
        <w:numPr>
          <w:ilvl w:val="0"/>
          <w:numId w:val="2"/>
        </w:numPr>
        <w:spacing w:line="360" w:lineRule="auto"/>
        <w:jc w:val="both"/>
        <w:rPr>
          <w:rFonts w:ascii="Book Antiqua" w:hAnsi="Book Antiqua"/>
          <w:sz w:val="24"/>
          <w:szCs w:val="24"/>
        </w:rPr>
      </w:pPr>
      <w:r w:rsidRPr="003B7A39">
        <w:rPr>
          <w:rFonts w:ascii="Book Antiqua" w:hAnsi="Book Antiqua"/>
          <w:sz w:val="24"/>
          <w:szCs w:val="24"/>
        </w:rPr>
        <w:t>If more than one city of publication is listed in the book you are citing, use the first one listed</w:t>
      </w:r>
      <w:r>
        <w:t>.</w:t>
      </w:r>
    </w:p>
    <w:p w:rsidR="003F1A1E" w:rsidRPr="003F1A1E" w:rsidRDefault="003F1A1E" w:rsidP="00671C00">
      <w:pPr>
        <w:pStyle w:val="ListParagraph"/>
        <w:numPr>
          <w:ilvl w:val="0"/>
          <w:numId w:val="2"/>
        </w:numPr>
        <w:spacing w:line="360" w:lineRule="auto"/>
        <w:jc w:val="both"/>
        <w:rPr>
          <w:rFonts w:ascii="Book Antiqua" w:hAnsi="Book Antiqua"/>
          <w:sz w:val="24"/>
          <w:szCs w:val="24"/>
        </w:rPr>
      </w:pPr>
      <w:r w:rsidRPr="003B7A39">
        <w:rPr>
          <w:rFonts w:ascii="Book Antiqua" w:hAnsi="Book Antiqua"/>
          <w:sz w:val="24"/>
          <w:szCs w:val="24"/>
        </w:rPr>
        <w:t>If there is no date of publication, use the abbreviation “(</w:t>
      </w:r>
      <w:proofErr w:type="spellStart"/>
      <w:r w:rsidRPr="003B7A39">
        <w:rPr>
          <w:rFonts w:ascii="Book Antiqua" w:hAnsi="Book Antiqua"/>
          <w:sz w:val="24"/>
          <w:szCs w:val="24"/>
        </w:rPr>
        <w:t>n.d</w:t>
      </w:r>
      <w:proofErr w:type="spellEnd"/>
      <w:r w:rsidRPr="003B7A39">
        <w:rPr>
          <w:rFonts w:ascii="Book Antiqua" w:hAnsi="Book Antiqua"/>
          <w:sz w:val="24"/>
          <w:szCs w:val="24"/>
        </w:rPr>
        <w:t>.)”.</w:t>
      </w:r>
    </w:p>
    <w:p w:rsidR="003F1A1E" w:rsidRPr="003B7A39" w:rsidRDefault="003B7A39" w:rsidP="003B7A39">
      <w:pPr>
        <w:spacing w:line="360" w:lineRule="auto"/>
        <w:ind w:left="360"/>
        <w:jc w:val="both"/>
        <w:rPr>
          <w:rFonts w:ascii="Book Antiqua" w:hAnsi="Book Antiqua"/>
          <w:b/>
          <w:sz w:val="24"/>
          <w:szCs w:val="24"/>
        </w:rPr>
      </w:pPr>
      <w:r w:rsidRPr="003B7A39">
        <w:rPr>
          <w:rFonts w:ascii="Book Antiqua" w:hAnsi="Book Antiqua"/>
          <w:b/>
          <w:sz w:val="24"/>
          <w:szCs w:val="24"/>
        </w:rPr>
        <w:t>Preparing Reference List Entries for Different Resources</w:t>
      </w:r>
    </w:p>
    <w:p w:rsidR="003B7A39" w:rsidRDefault="003B7A39" w:rsidP="003B7A39">
      <w:pPr>
        <w:pStyle w:val="ListParagraph"/>
        <w:numPr>
          <w:ilvl w:val="0"/>
          <w:numId w:val="3"/>
        </w:numPr>
        <w:spacing w:line="360" w:lineRule="auto"/>
        <w:jc w:val="both"/>
        <w:rPr>
          <w:rFonts w:ascii="Book Antiqua" w:hAnsi="Book Antiqua"/>
          <w:b/>
          <w:sz w:val="24"/>
          <w:szCs w:val="24"/>
        </w:rPr>
      </w:pPr>
      <w:r w:rsidRPr="003B7A39">
        <w:rPr>
          <w:rFonts w:ascii="Book Antiqua" w:hAnsi="Book Antiqua"/>
          <w:b/>
          <w:sz w:val="24"/>
          <w:szCs w:val="24"/>
        </w:rPr>
        <w:t>Book with one author</w:t>
      </w:r>
    </w:p>
    <w:p w:rsidR="003B7A39" w:rsidRDefault="003B7A39" w:rsidP="003B7A39">
      <w:pPr>
        <w:pStyle w:val="ListParagraph"/>
        <w:spacing w:line="360" w:lineRule="auto"/>
        <w:jc w:val="both"/>
        <w:rPr>
          <w:rFonts w:ascii="Book Antiqua" w:hAnsi="Book Antiqua"/>
          <w:sz w:val="24"/>
          <w:szCs w:val="24"/>
          <w:u w:val="single"/>
        </w:rPr>
      </w:pPr>
      <w:r w:rsidRPr="003B7A39">
        <w:rPr>
          <w:rFonts w:ascii="Book Antiqua" w:hAnsi="Book Antiqua"/>
          <w:sz w:val="24"/>
          <w:szCs w:val="24"/>
          <w:u w:val="single"/>
        </w:rPr>
        <w:t>Rules</w:t>
      </w:r>
    </w:p>
    <w:p w:rsidR="003B7A39" w:rsidRPr="008D0C9F" w:rsidRDefault="003B7A39" w:rsidP="003B7A39">
      <w:pPr>
        <w:pStyle w:val="ListParagraph"/>
        <w:numPr>
          <w:ilvl w:val="0"/>
          <w:numId w:val="6"/>
        </w:numPr>
        <w:spacing w:line="360" w:lineRule="auto"/>
        <w:jc w:val="both"/>
        <w:rPr>
          <w:rFonts w:ascii="Book Antiqua" w:hAnsi="Book Antiqua"/>
          <w:sz w:val="24"/>
          <w:szCs w:val="24"/>
        </w:rPr>
      </w:pPr>
      <w:r w:rsidRPr="008D0C9F">
        <w:rPr>
          <w:rFonts w:ascii="Book Antiqua" w:hAnsi="Book Antiqua"/>
          <w:sz w:val="24"/>
          <w:szCs w:val="24"/>
        </w:rPr>
        <w:t>Author’s last name followed by comma and the initial of the first name and full stop.</w:t>
      </w:r>
    </w:p>
    <w:p w:rsidR="008D0C9F" w:rsidRPr="008D0C9F" w:rsidRDefault="008D0C9F" w:rsidP="008D0C9F">
      <w:pPr>
        <w:pStyle w:val="ListParagraph"/>
        <w:numPr>
          <w:ilvl w:val="0"/>
          <w:numId w:val="6"/>
        </w:numPr>
        <w:spacing w:line="360" w:lineRule="auto"/>
        <w:jc w:val="both"/>
        <w:rPr>
          <w:rFonts w:ascii="Book Antiqua" w:hAnsi="Book Antiqua"/>
          <w:sz w:val="24"/>
          <w:szCs w:val="24"/>
        </w:rPr>
      </w:pPr>
      <w:r w:rsidRPr="008D0C9F">
        <w:rPr>
          <w:rFonts w:ascii="Book Antiqua" w:hAnsi="Book Antiqua"/>
          <w:sz w:val="24"/>
          <w:szCs w:val="24"/>
        </w:rPr>
        <w:t>Year of publication in bracket followed by full stop.</w:t>
      </w:r>
    </w:p>
    <w:p w:rsidR="003B7A39" w:rsidRPr="008D0C9F" w:rsidRDefault="003B7A39" w:rsidP="003B7A39">
      <w:pPr>
        <w:pStyle w:val="ListParagraph"/>
        <w:numPr>
          <w:ilvl w:val="0"/>
          <w:numId w:val="6"/>
        </w:numPr>
        <w:spacing w:line="360" w:lineRule="auto"/>
        <w:jc w:val="both"/>
        <w:rPr>
          <w:rFonts w:ascii="Book Antiqua" w:hAnsi="Book Antiqua"/>
          <w:sz w:val="24"/>
          <w:szCs w:val="24"/>
        </w:rPr>
      </w:pPr>
      <w:r w:rsidRPr="008D0C9F">
        <w:rPr>
          <w:rFonts w:ascii="Book Antiqua" w:hAnsi="Book Antiqua"/>
          <w:sz w:val="24"/>
          <w:szCs w:val="24"/>
        </w:rPr>
        <w:t xml:space="preserve">Title of the book in italics with first </w:t>
      </w:r>
      <w:r w:rsidR="008D0C9F" w:rsidRPr="008D0C9F">
        <w:rPr>
          <w:rFonts w:ascii="Book Antiqua" w:hAnsi="Book Antiqua"/>
          <w:sz w:val="24"/>
          <w:szCs w:val="24"/>
        </w:rPr>
        <w:t>letter of the first word/ proper noun / subtitle in capital followed by full stop.</w:t>
      </w:r>
    </w:p>
    <w:p w:rsidR="008D0C9F" w:rsidRPr="008D0C9F" w:rsidRDefault="008D0C9F" w:rsidP="003B7A39">
      <w:pPr>
        <w:pStyle w:val="ListParagraph"/>
        <w:numPr>
          <w:ilvl w:val="0"/>
          <w:numId w:val="6"/>
        </w:numPr>
        <w:spacing w:line="360" w:lineRule="auto"/>
        <w:jc w:val="both"/>
        <w:rPr>
          <w:rFonts w:ascii="Book Antiqua" w:hAnsi="Book Antiqua"/>
          <w:sz w:val="24"/>
          <w:szCs w:val="24"/>
        </w:rPr>
      </w:pPr>
      <w:r w:rsidRPr="008D0C9F">
        <w:rPr>
          <w:rFonts w:ascii="Book Antiqua" w:hAnsi="Book Antiqua"/>
          <w:sz w:val="24"/>
          <w:szCs w:val="24"/>
        </w:rPr>
        <w:t>Location of the publisher followed by colon</w:t>
      </w:r>
    </w:p>
    <w:p w:rsidR="008D0C9F" w:rsidRPr="008D0C9F" w:rsidRDefault="008D0C9F" w:rsidP="003B7A39">
      <w:pPr>
        <w:pStyle w:val="ListParagraph"/>
        <w:numPr>
          <w:ilvl w:val="0"/>
          <w:numId w:val="6"/>
        </w:numPr>
        <w:spacing w:line="360" w:lineRule="auto"/>
        <w:jc w:val="both"/>
        <w:rPr>
          <w:rFonts w:ascii="Book Antiqua" w:hAnsi="Book Antiqua"/>
          <w:sz w:val="24"/>
          <w:szCs w:val="24"/>
        </w:rPr>
      </w:pPr>
      <w:r w:rsidRPr="008D0C9F">
        <w:rPr>
          <w:rFonts w:ascii="Book Antiqua" w:hAnsi="Book Antiqua"/>
          <w:sz w:val="24"/>
          <w:szCs w:val="24"/>
        </w:rPr>
        <w:t>Name of the publisher followed by full stop</w:t>
      </w:r>
    </w:p>
    <w:p w:rsidR="008E7B66" w:rsidRPr="008E7B66" w:rsidRDefault="008E7B66" w:rsidP="008E7B66">
      <w:pPr>
        <w:spacing w:line="360" w:lineRule="auto"/>
        <w:ind w:left="720"/>
        <w:jc w:val="both"/>
        <w:rPr>
          <w:rFonts w:ascii="Book Antiqua" w:hAnsi="Book Antiqua"/>
          <w:sz w:val="24"/>
          <w:szCs w:val="24"/>
          <w:u w:val="single"/>
        </w:rPr>
      </w:pPr>
      <w:r w:rsidRPr="008E7B66">
        <w:rPr>
          <w:rFonts w:ascii="Book Antiqua" w:hAnsi="Book Antiqua"/>
          <w:sz w:val="24"/>
          <w:szCs w:val="24"/>
          <w:u w:val="single"/>
        </w:rPr>
        <w:t>Format</w:t>
      </w:r>
    </w:p>
    <w:p w:rsidR="003B7A39" w:rsidRPr="008D0C9F" w:rsidRDefault="003B7A39" w:rsidP="008D0C9F">
      <w:pPr>
        <w:pStyle w:val="ListParagraph"/>
        <w:spacing w:line="360" w:lineRule="auto"/>
        <w:ind w:left="1080"/>
        <w:jc w:val="both"/>
        <w:rPr>
          <w:rFonts w:ascii="Book Antiqua" w:hAnsi="Book Antiqua"/>
          <w:sz w:val="24"/>
          <w:szCs w:val="24"/>
        </w:rPr>
      </w:pPr>
      <w:r w:rsidRPr="008D0C9F">
        <w:rPr>
          <w:rFonts w:ascii="Book Antiqua" w:hAnsi="Book Antiqua"/>
          <w:sz w:val="24"/>
          <w:szCs w:val="24"/>
        </w:rPr>
        <w:t xml:space="preserve">Author Last, First Initial. </w:t>
      </w:r>
      <w:proofErr w:type="gramStart"/>
      <w:r w:rsidRPr="008D0C9F">
        <w:rPr>
          <w:rFonts w:ascii="Book Antiqua" w:hAnsi="Book Antiqua"/>
          <w:sz w:val="24"/>
          <w:szCs w:val="24"/>
        </w:rPr>
        <w:t>(Year of Publication).</w:t>
      </w:r>
      <w:proofErr w:type="gramEnd"/>
      <w:r w:rsidRPr="008D0C9F">
        <w:rPr>
          <w:rFonts w:ascii="Book Antiqua" w:hAnsi="Book Antiqua"/>
          <w:sz w:val="24"/>
          <w:szCs w:val="24"/>
        </w:rPr>
        <w:t> </w:t>
      </w:r>
      <w:proofErr w:type="gramStart"/>
      <w:r w:rsidRPr="008D0C9F">
        <w:rPr>
          <w:rFonts w:ascii="Book Antiqua" w:hAnsi="Book Antiqua"/>
          <w:sz w:val="24"/>
          <w:szCs w:val="24"/>
        </w:rPr>
        <w:t>Title.</w:t>
      </w:r>
      <w:proofErr w:type="gramEnd"/>
      <w:r w:rsidRPr="008D0C9F">
        <w:rPr>
          <w:rFonts w:ascii="Book Antiqua" w:hAnsi="Book Antiqua"/>
          <w:sz w:val="24"/>
          <w:szCs w:val="24"/>
        </w:rPr>
        <w:t xml:space="preserve"> Location of Publisher:</w:t>
      </w:r>
      <w:r w:rsidRPr="008D0C9F">
        <w:rPr>
          <w:rFonts w:ascii="Book Antiqua" w:hAnsi="Book Antiqua"/>
          <w:sz w:val="24"/>
          <w:szCs w:val="24"/>
        </w:rPr>
        <w:br/>
        <w:t>          Publisher.</w:t>
      </w:r>
    </w:p>
    <w:p w:rsidR="003B7A39" w:rsidRPr="008D0C9F" w:rsidRDefault="003B7A39" w:rsidP="008D0C9F">
      <w:pPr>
        <w:spacing w:line="360" w:lineRule="auto"/>
        <w:ind w:firstLine="720"/>
        <w:jc w:val="both"/>
        <w:rPr>
          <w:rFonts w:ascii="Book Antiqua" w:hAnsi="Book Antiqua"/>
          <w:sz w:val="24"/>
          <w:szCs w:val="24"/>
          <w:u w:val="single"/>
        </w:rPr>
      </w:pPr>
      <w:r w:rsidRPr="008D0C9F">
        <w:rPr>
          <w:rFonts w:ascii="Book Antiqua" w:hAnsi="Book Antiqua"/>
          <w:bCs/>
          <w:sz w:val="24"/>
          <w:szCs w:val="24"/>
          <w:u w:val="single"/>
        </w:rPr>
        <w:t>Sample Citation</w:t>
      </w:r>
    </w:p>
    <w:p w:rsidR="003B7A39" w:rsidRDefault="008D0C9F" w:rsidP="008D0C9F">
      <w:pPr>
        <w:pStyle w:val="ListParagraph"/>
        <w:spacing w:line="360" w:lineRule="auto"/>
        <w:ind w:left="1080"/>
        <w:jc w:val="both"/>
        <w:rPr>
          <w:rFonts w:ascii="Book Antiqua" w:hAnsi="Book Antiqua"/>
          <w:sz w:val="24"/>
          <w:szCs w:val="24"/>
        </w:rPr>
      </w:pPr>
      <w:proofErr w:type="spellStart"/>
      <w:r>
        <w:rPr>
          <w:rFonts w:ascii="Book Antiqua" w:hAnsi="Book Antiqua"/>
          <w:sz w:val="24"/>
          <w:szCs w:val="24"/>
        </w:rPr>
        <w:t>Malsh</w:t>
      </w:r>
      <w:proofErr w:type="spellEnd"/>
      <w:r w:rsidR="003B7A39" w:rsidRPr="008D0C9F">
        <w:rPr>
          <w:rFonts w:ascii="Book Antiqua" w:hAnsi="Book Antiqua"/>
          <w:sz w:val="24"/>
          <w:szCs w:val="24"/>
        </w:rPr>
        <w:t xml:space="preserve">, </w:t>
      </w:r>
      <w:proofErr w:type="spellStart"/>
      <w:r w:rsidR="003B7A39" w:rsidRPr="008D0C9F">
        <w:rPr>
          <w:rFonts w:ascii="Book Antiqua" w:hAnsi="Book Antiqua"/>
          <w:sz w:val="24"/>
          <w:szCs w:val="24"/>
        </w:rPr>
        <w:t>K.E.</w:t>
      </w:r>
      <w:proofErr w:type="spellEnd"/>
      <w:r w:rsidR="003B7A39" w:rsidRPr="008D0C9F">
        <w:rPr>
          <w:rFonts w:ascii="Book Antiqua" w:hAnsi="Book Antiqua"/>
          <w:sz w:val="24"/>
          <w:szCs w:val="24"/>
        </w:rPr>
        <w:t xml:space="preserve"> (199</w:t>
      </w:r>
      <w:r>
        <w:rPr>
          <w:rFonts w:ascii="Book Antiqua" w:hAnsi="Book Antiqua"/>
          <w:sz w:val="24"/>
          <w:szCs w:val="24"/>
        </w:rPr>
        <w:t>7</w:t>
      </w:r>
      <w:r w:rsidR="003B7A39" w:rsidRPr="008D0C9F">
        <w:rPr>
          <w:rFonts w:ascii="Book Antiqua" w:hAnsi="Book Antiqua"/>
          <w:sz w:val="24"/>
          <w:szCs w:val="24"/>
        </w:rPr>
        <w:t>). </w:t>
      </w:r>
      <w:r>
        <w:rPr>
          <w:rFonts w:ascii="Book Antiqua" w:hAnsi="Book Antiqua"/>
          <w:i/>
          <w:iCs/>
          <w:sz w:val="24"/>
          <w:szCs w:val="24"/>
        </w:rPr>
        <w:t>Signal processing</w:t>
      </w:r>
      <w:r w:rsidR="003B7A39" w:rsidRPr="008D0C9F">
        <w:rPr>
          <w:rFonts w:ascii="Book Antiqua" w:hAnsi="Book Antiqua"/>
          <w:i/>
          <w:iCs/>
          <w:sz w:val="24"/>
          <w:szCs w:val="24"/>
        </w:rPr>
        <w:t xml:space="preserve">: </w:t>
      </w:r>
      <w:r>
        <w:rPr>
          <w:rFonts w:ascii="Book Antiqua" w:hAnsi="Book Antiqua"/>
          <w:i/>
          <w:iCs/>
          <w:sz w:val="24"/>
          <w:szCs w:val="24"/>
        </w:rPr>
        <w:t>A study</w:t>
      </w:r>
      <w:r w:rsidR="003B7A39" w:rsidRPr="008D0C9F">
        <w:rPr>
          <w:rFonts w:ascii="Book Antiqua" w:hAnsi="Book Antiqua"/>
          <w:sz w:val="24"/>
          <w:szCs w:val="24"/>
        </w:rPr>
        <w:t>. Cambridge: MIT Press</w:t>
      </w:r>
    </w:p>
    <w:p w:rsidR="008E7B66" w:rsidRPr="008D0C9F" w:rsidRDefault="008E7B66" w:rsidP="008D0C9F">
      <w:pPr>
        <w:pStyle w:val="ListParagraph"/>
        <w:spacing w:line="360" w:lineRule="auto"/>
        <w:ind w:left="1080"/>
        <w:jc w:val="both"/>
        <w:rPr>
          <w:rFonts w:ascii="Book Antiqua" w:hAnsi="Book Antiqua"/>
          <w:sz w:val="24"/>
          <w:szCs w:val="24"/>
        </w:rPr>
      </w:pPr>
    </w:p>
    <w:p w:rsidR="00CF1931" w:rsidRDefault="00CF1931" w:rsidP="00CF1931">
      <w:pPr>
        <w:pStyle w:val="ListParagraph"/>
        <w:numPr>
          <w:ilvl w:val="0"/>
          <w:numId w:val="3"/>
        </w:numPr>
        <w:spacing w:line="360" w:lineRule="auto"/>
        <w:jc w:val="both"/>
        <w:rPr>
          <w:rFonts w:ascii="Book Antiqua" w:hAnsi="Book Antiqua"/>
          <w:b/>
          <w:sz w:val="24"/>
          <w:szCs w:val="24"/>
        </w:rPr>
      </w:pPr>
      <w:r w:rsidRPr="003B7A39">
        <w:rPr>
          <w:rFonts w:ascii="Book Antiqua" w:hAnsi="Book Antiqua"/>
          <w:b/>
          <w:sz w:val="24"/>
          <w:szCs w:val="24"/>
        </w:rPr>
        <w:lastRenderedPageBreak/>
        <w:t xml:space="preserve">Book with </w:t>
      </w:r>
      <w:r>
        <w:rPr>
          <w:rFonts w:ascii="Book Antiqua" w:hAnsi="Book Antiqua"/>
          <w:b/>
          <w:sz w:val="24"/>
          <w:szCs w:val="24"/>
        </w:rPr>
        <w:t>two</w:t>
      </w:r>
      <w:r w:rsidRPr="003B7A39">
        <w:rPr>
          <w:rFonts w:ascii="Book Antiqua" w:hAnsi="Book Antiqua"/>
          <w:b/>
          <w:sz w:val="24"/>
          <w:szCs w:val="24"/>
        </w:rPr>
        <w:t xml:space="preserve"> author</w:t>
      </w:r>
      <w:r>
        <w:rPr>
          <w:rFonts w:ascii="Book Antiqua" w:hAnsi="Book Antiqua"/>
          <w:b/>
          <w:sz w:val="24"/>
          <w:szCs w:val="24"/>
        </w:rPr>
        <w:t>s</w:t>
      </w:r>
    </w:p>
    <w:p w:rsidR="008E7B66" w:rsidRDefault="008E7B66" w:rsidP="008E7B66">
      <w:pPr>
        <w:pStyle w:val="ListParagraph"/>
        <w:spacing w:line="360" w:lineRule="auto"/>
        <w:jc w:val="both"/>
        <w:rPr>
          <w:rFonts w:ascii="Book Antiqua" w:hAnsi="Book Antiqua"/>
          <w:sz w:val="24"/>
          <w:szCs w:val="24"/>
          <w:u w:val="single"/>
        </w:rPr>
      </w:pPr>
      <w:r w:rsidRPr="003B7A39">
        <w:rPr>
          <w:rFonts w:ascii="Book Antiqua" w:hAnsi="Book Antiqua"/>
          <w:sz w:val="24"/>
          <w:szCs w:val="24"/>
          <w:u w:val="single"/>
        </w:rPr>
        <w:t>Rules</w:t>
      </w:r>
    </w:p>
    <w:p w:rsidR="008E7B66" w:rsidRDefault="008E7B66" w:rsidP="008E7B66">
      <w:pPr>
        <w:pStyle w:val="ListParagraph"/>
        <w:numPr>
          <w:ilvl w:val="0"/>
          <w:numId w:val="7"/>
        </w:numPr>
        <w:spacing w:line="360" w:lineRule="auto"/>
        <w:jc w:val="both"/>
        <w:rPr>
          <w:rFonts w:ascii="Book Antiqua" w:hAnsi="Book Antiqua"/>
          <w:sz w:val="24"/>
          <w:szCs w:val="24"/>
        </w:rPr>
      </w:pPr>
      <w:r w:rsidRPr="008E7B66">
        <w:rPr>
          <w:rFonts w:ascii="Book Antiqua" w:hAnsi="Book Antiqua"/>
          <w:sz w:val="24"/>
          <w:szCs w:val="24"/>
        </w:rPr>
        <w:t>Use the symbol &amp; between the first and second authors.</w:t>
      </w:r>
    </w:p>
    <w:p w:rsidR="008E7B66" w:rsidRDefault="008E7B66" w:rsidP="008E7B66">
      <w:pPr>
        <w:pStyle w:val="ListParagraph"/>
        <w:numPr>
          <w:ilvl w:val="0"/>
          <w:numId w:val="7"/>
        </w:numPr>
        <w:spacing w:line="360" w:lineRule="auto"/>
        <w:jc w:val="both"/>
        <w:rPr>
          <w:rFonts w:ascii="Book Antiqua" w:hAnsi="Book Antiqua"/>
          <w:sz w:val="24"/>
          <w:szCs w:val="24"/>
        </w:rPr>
      </w:pPr>
      <w:r>
        <w:rPr>
          <w:rFonts w:ascii="Book Antiqua" w:hAnsi="Book Antiqua"/>
          <w:sz w:val="24"/>
          <w:szCs w:val="24"/>
        </w:rPr>
        <w:t>All other rules are same as book with one author</w:t>
      </w:r>
    </w:p>
    <w:p w:rsidR="008E7B66" w:rsidRDefault="008E7B66" w:rsidP="008E7B66">
      <w:pPr>
        <w:spacing w:line="360" w:lineRule="auto"/>
        <w:ind w:left="720"/>
        <w:jc w:val="both"/>
        <w:rPr>
          <w:rFonts w:ascii="Book Antiqua" w:hAnsi="Book Antiqua"/>
          <w:sz w:val="24"/>
          <w:szCs w:val="24"/>
          <w:u w:val="single"/>
        </w:rPr>
      </w:pPr>
      <w:r>
        <w:rPr>
          <w:rFonts w:ascii="Book Antiqua" w:hAnsi="Book Antiqua"/>
          <w:sz w:val="24"/>
          <w:szCs w:val="24"/>
          <w:u w:val="single"/>
        </w:rPr>
        <w:t>Format</w:t>
      </w:r>
    </w:p>
    <w:p w:rsidR="008E7B66" w:rsidRPr="008E7B66" w:rsidRDefault="008E7B66" w:rsidP="008E7B66">
      <w:pPr>
        <w:pStyle w:val="ListParagraph"/>
        <w:spacing w:line="360" w:lineRule="auto"/>
        <w:jc w:val="both"/>
        <w:rPr>
          <w:rFonts w:ascii="Book Antiqua" w:hAnsi="Book Antiqua"/>
          <w:sz w:val="24"/>
          <w:szCs w:val="24"/>
        </w:rPr>
      </w:pPr>
      <w:r w:rsidRPr="008E7B66">
        <w:rPr>
          <w:rFonts w:ascii="Book Antiqua" w:hAnsi="Book Antiqua"/>
          <w:sz w:val="24"/>
          <w:szCs w:val="24"/>
        </w:rPr>
        <w:t xml:space="preserve">Author Last, First Initial, &amp; Author Last, First Initial. </w:t>
      </w:r>
      <w:proofErr w:type="gramStart"/>
      <w:r w:rsidRPr="008E7B66">
        <w:rPr>
          <w:rFonts w:ascii="Book Antiqua" w:hAnsi="Book Antiqua"/>
          <w:sz w:val="24"/>
          <w:szCs w:val="24"/>
        </w:rPr>
        <w:t>(Year of Pub).</w:t>
      </w:r>
      <w:proofErr w:type="gramEnd"/>
      <w:r w:rsidRPr="008E7B66">
        <w:rPr>
          <w:rFonts w:ascii="Book Antiqua" w:hAnsi="Book Antiqua"/>
          <w:i/>
          <w:iCs/>
          <w:sz w:val="24"/>
          <w:szCs w:val="24"/>
        </w:rPr>
        <w:t xml:space="preserve">  </w:t>
      </w:r>
      <w:proofErr w:type="gramStart"/>
      <w:r w:rsidRPr="008E7B66">
        <w:rPr>
          <w:rFonts w:ascii="Book Antiqua" w:hAnsi="Book Antiqua"/>
          <w:i/>
          <w:iCs/>
          <w:sz w:val="24"/>
          <w:szCs w:val="24"/>
        </w:rPr>
        <w:t>Title</w:t>
      </w:r>
      <w:r w:rsidRPr="008E7B66">
        <w:rPr>
          <w:rFonts w:ascii="Book Antiqua" w:hAnsi="Book Antiqua"/>
          <w:sz w:val="24"/>
          <w:szCs w:val="24"/>
        </w:rPr>
        <w:t>.</w:t>
      </w:r>
      <w:proofErr w:type="gramEnd"/>
      <w:r w:rsidRPr="008E7B66">
        <w:rPr>
          <w:rFonts w:ascii="Book Antiqua" w:hAnsi="Book Antiqua"/>
          <w:sz w:val="24"/>
          <w:szCs w:val="24"/>
        </w:rPr>
        <w:br/>
        <w:t>          Location of Publisher: Publisher.</w:t>
      </w:r>
    </w:p>
    <w:p w:rsidR="008E7B66" w:rsidRPr="008E7B66" w:rsidRDefault="008E7B66" w:rsidP="008E7B66">
      <w:pPr>
        <w:pStyle w:val="ListParagraph"/>
        <w:spacing w:line="360" w:lineRule="auto"/>
        <w:jc w:val="both"/>
        <w:rPr>
          <w:rFonts w:ascii="Book Antiqua" w:hAnsi="Book Antiqua"/>
          <w:sz w:val="24"/>
          <w:szCs w:val="24"/>
          <w:u w:val="single"/>
        </w:rPr>
      </w:pPr>
      <w:r w:rsidRPr="008E7B66">
        <w:rPr>
          <w:rFonts w:ascii="Book Antiqua" w:hAnsi="Book Antiqua"/>
          <w:sz w:val="24"/>
          <w:szCs w:val="24"/>
          <w:u w:val="single"/>
        </w:rPr>
        <w:t>Sample Citation</w:t>
      </w:r>
    </w:p>
    <w:p w:rsidR="008E7B66" w:rsidRPr="008E7B66" w:rsidRDefault="008E7B66" w:rsidP="008E7B66">
      <w:pPr>
        <w:pStyle w:val="ListParagraph"/>
        <w:spacing w:line="360" w:lineRule="auto"/>
        <w:jc w:val="both"/>
        <w:rPr>
          <w:rFonts w:ascii="Book Antiqua" w:hAnsi="Book Antiqua"/>
          <w:sz w:val="24"/>
          <w:szCs w:val="24"/>
        </w:rPr>
      </w:pPr>
      <w:proofErr w:type="gramStart"/>
      <w:r w:rsidRPr="008E7B66">
        <w:rPr>
          <w:rFonts w:ascii="Book Antiqua" w:hAnsi="Book Antiqua"/>
          <w:sz w:val="24"/>
          <w:szCs w:val="24"/>
        </w:rPr>
        <w:t xml:space="preserve">Mann, A., &amp; </w:t>
      </w:r>
      <w:proofErr w:type="spellStart"/>
      <w:r w:rsidRPr="008E7B66">
        <w:rPr>
          <w:rFonts w:ascii="Book Antiqua" w:hAnsi="Book Antiqua"/>
          <w:sz w:val="24"/>
          <w:szCs w:val="24"/>
        </w:rPr>
        <w:t>Edgee</w:t>
      </w:r>
      <w:proofErr w:type="spellEnd"/>
      <w:r w:rsidRPr="008E7B66">
        <w:rPr>
          <w:rFonts w:ascii="Book Antiqua" w:hAnsi="Book Antiqua"/>
          <w:sz w:val="24"/>
          <w:szCs w:val="24"/>
        </w:rPr>
        <w:t>, V. (2014).</w:t>
      </w:r>
      <w:proofErr w:type="gramEnd"/>
      <w:r w:rsidRPr="008E7B66">
        <w:rPr>
          <w:rFonts w:ascii="Book Antiqua" w:hAnsi="Book Antiqua"/>
          <w:sz w:val="24"/>
          <w:szCs w:val="24"/>
        </w:rPr>
        <w:t> </w:t>
      </w:r>
      <w:proofErr w:type="gramStart"/>
      <w:r w:rsidRPr="008E7B66">
        <w:rPr>
          <w:rFonts w:ascii="Book Antiqua" w:hAnsi="Book Antiqua"/>
          <w:i/>
          <w:iCs/>
          <w:sz w:val="24"/>
          <w:szCs w:val="24"/>
        </w:rPr>
        <w:t>Phonetics</w:t>
      </w:r>
      <w:r w:rsidRPr="008E7B66">
        <w:rPr>
          <w:rFonts w:ascii="Book Antiqua" w:hAnsi="Book Antiqua"/>
          <w:sz w:val="24"/>
          <w:szCs w:val="24"/>
        </w:rPr>
        <w:t>.</w:t>
      </w:r>
      <w:proofErr w:type="gramEnd"/>
      <w:r w:rsidRPr="008E7B66">
        <w:rPr>
          <w:rFonts w:ascii="Book Antiqua" w:hAnsi="Book Antiqua"/>
          <w:sz w:val="24"/>
          <w:szCs w:val="24"/>
        </w:rPr>
        <w:t xml:space="preserve"> London: Oxford University</w:t>
      </w:r>
      <w:r w:rsidRPr="008E7B66">
        <w:rPr>
          <w:rFonts w:ascii="Book Antiqua" w:hAnsi="Book Antiqua"/>
          <w:sz w:val="24"/>
          <w:szCs w:val="24"/>
        </w:rPr>
        <w:br/>
        <w:t>          Press.</w:t>
      </w:r>
    </w:p>
    <w:p w:rsidR="008E7B66" w:rsidRDefault="008E7B66" w:rsidP="008E7B66">
      <w:pPr>
        <w:pStyle w:val="ListParagraph"/>
        <w:numPr>
          <w:ilvl w:val="0"/>
          <w:numId w:val="3"/>
        </w:numPr>
        <w:spacing w:line="360" w:lineRule="auto"/>
        <w:jc w:val="both"/>
        <w:rPr>
          <w:rFonts w:ascii="Book Antiqua" w:hAnsi="Book Antiqua"/>
          <w:b/>
          <w:sz w:val="24"/>
          <w:szCs w:val="24"/>
        </w:rPr>
      </w:pPr>
      <w:r w:rsidRPr="003B7A39">
        <w:rPr>
          <w:rFonts w:ascii="Book Antiqua" w:hAnsi="Book Antiqua"/>
          <w:b/>
          <w:sz w:val="24"/>
          <w:szCs w:val="24"/>
        </w:rPr>
        <w:t xml:space="preserve">Book with </w:t>
      </w:r>
      <w:r>
        <w:rPr>
          <w:rFonts w:ascii="Book Antiqua" w:hAnsi="Book Antiqua"/>
          <w:b/>
          <w:sz w:val="24"/>
          <w:szCs w:val="24"/>
        </w:rPr>
        <w:t>three to seven</w:t>
      </w:r>
      <w:r w:rsidRPr="003B7A39">
        <w:rPr>
          <w:rFonts w:ascii="Book Antiqua" w:hAnsi="Book Antiqua"/>
          <w:b/>
          <w:sz w:val="24"/>
          <w:szCs w:val="24"/>
        </w:rPr>
        <w:t xml:space="preserve"> author</w:t>
      </w:r>
      <w:r>
        <w:rPr>
          <w:rFonts w:ascii="Book Antiqua" w:hAnsi="Book Antiqua"/>
          <w:b/>
          <w:sz w:val="24"/>
          <w:szCs w:val="24"/>
        </w:rPr>
        <w:t>s</w:t>
      </w:r>
    </w:p>
    <w:p w:rsidR="008E7B66" w:rsidRDefault="008E7B66" w:rsidP="008E7B66">
      <w:pPr>
        <w:pStyle w:val="ListParagraph"/>
        <w:spacing w:line="360" w:lineRule="auto"/>
        <w:jc w:val="both"/>
        <w:rPr>
          <w:rFonts w:ascii="Book Antiqua" w:hAnsi="Book Antiqua"/>
          <w:sz w:val="24"/>
          <w:szCs w:val="24"/>
          <w:u w:val="single"/>
        </w:rPr>
      </w:pPr>
      <w:r w:rsidRPr="003B7A39">
        <w:rPr>
          <w:rFonts w:ascii="Book Antiqua" w:hAnsi="Book Antiqua"/>
          <w:sz w:val="24"/>
          <w:szCs w:val="24"/>
          <w:u w:val="single"/>
        </w:rPr>
        <w:t>Rules</w:t>
      </w:r>
    </w:p>
    <w:p w:rsidR="00205549" w:rsidRPr="00205549" w:rsidRDefault="00205549" w:rsidP="008E7B66">
      <w:pPr>
        <w:pStyle w:val="ListParagraph"/>
        <w:numPr>
          <w:ilvl w:val="0"/>
          <w:numId w:val="8"/>
        </w:numPr>
        <w:spacing w:line="360" w:lineRule="auto"/>
        <w:jc w:val="both"/>
        <w:rPr>
          <w:rFonts w:ascii="Book Antiqua" w:hAnsi="Book Antiqua"/>
          <w:sz w:val="24"/>
          <w:szCs w:val="24"/>
        </w:rPr>
      </w:pPr>
      <w:r w:rsidRPr="00205549">
        <w:rPr>
          <w:rFonts w:ascii="Book Antiqua" w:hAnsi="Book Antiqua"/>
          <w:bCs/>
          <w:sz w:val="24"/>
          <w:szCs w:val="24"/>
        </w:rPr>
        <w:t>For a work with three to seven authors, include</w:t>
      </w:r>
      <w:r>
        <w:rPr>
          <w:rFonts w:ascii="Book Antiqua" w:hAnsi="Book Antiqua"/>
          <w:bCs/>
          <w:sz w:val="24"/>
          <w:szCs w:val="24"/>
        </w:rPr>
        <w:t xml:space="preserve"> all</w:t>
      </w:r>
      <w:r w:rsidRPr="00205549">
        <w:rPr>
          <w:rFonts w:ascii="Book Antiqua" w:hAnsi="Book Antiqua"/>
          <w:bCs/>
          <w:sz w:val="24"/>
          <w:szCs w:val="24"/>
        </w:rPr>
        <w:t> of the authors' names in the reference list. Place  &amp; symbol before the last author's name</w:t>
      </w:r>
      <w:r w:rsidRPr="00205549">
        <w:rPr>
          <w:rFonts w:ascii="Book Antiqua" w:hAnsi="Book Antiqua"/>
          <w:sz w:val="24"/>
          <w:szCs w:val="24"/>
        </w:rPr>
        <w:t xml:space="preserve"> </w:t>
      </w:r>
    </w:p>
    <w:p w:rsidR="008E7B66" w:rsidRDefault="008E7B66" w:rsidP="008E7B66">
      <w:pPr>
        <w:pStyle w:val="ListParagraph"/>
        <w:numPr>
          <w:ilvl w:val="0"/>
          <w:numId w:val="8"/>
        </w:numPr>
        <w:spacing w:line="360" w:lineRule="auto"/>
        <w:jc w:val="both"/>
        <w:rPr>
          <w:rFonts w:ascii="Book Antiqua" w:hAnsi="Book Antiqua"/>
          <w:sz w:val="24"/>
          <w:szCs w:val="24"/>
        </w:rPr>
      </w:pPr>
      <w:r>
        <w:rPr>
          <w:rFonts w:ascii="Book Antiqua" w:hAnsi="Book Antiqua"/>
          <w:sz w:val="24"/>
          <w:szCs w:val="24"/>
        </w:rPr>
        <w:t>All other rules are same as book with one author</w:t>
      </w:r>
    </w:p>
    <w:p w:rsidR="00205549" w:rsidRPr="00205549" w:rsidRDefault="00205549" w:rsidP="00205549">
      <w:pPr>
        <w:spacing w:line="360" w:lineRule="auto"/>
        <w:ind w:left="720"/>
        <w:jc w:val="both"/>
        <w:rPr>
          <w:rFonts w:ascii="Book Antiqua" w:hAnsi="Book Antiqua"/>
          <w:sz w:val="24"/>
          <w:szCs w:val="24"/>
          <w:u w:val="single"/>
        </w:rPr>
      </w:pPr>
      <w:r w:rsidRPr="00205549">
        <w:rPr>
          <w:rFonts w:ascii="Book Antiqua" w:hAnsi="Book Antiqua"/>
          <w:sz w:val="24"/>
          <w:szCs w:val="24"/>
          <w:u w:val="single"/>
        </w:rPr>
        <w:t>Format</w:t>
      </w:r>
    </w:p>
    <w:p w:rsidR="008E7B66" w:rsidRPr="00205549" w:rsidRDefault="00205549" w:rsidP="00205549">
      <w:pPr>
        <w:spacing w:line="360" w:lineRule="auto"/>
        <w:ind w:firstLine="720"/>
        <w:jc w:val="both"/>
        <w:rPr>
          <w:rFonts w:ascii="Book Antiqua" w:hAnsi="Book Antiqua"/>
          <w:bCs/>
          <w:sz w:val="24"/>
          <w:szCs w:val="24"/>
        </w:rPr>
      </w:pPr>
      <w:r w:rsidRPr="00205549">
        <w:rPr>
          <w:rFonts w:ascii="Book Antiqua" w:hAnsi="Book Antiqua"/>
          <w:bCs/>
          <w:sz w:val="24"/>
          <w:szCs w:val="24"/>
        </w:rPr>
        <w:t>Author Last, First Initial, Last, First Initial, &amp; Last, First Initial</w:t>
      </w:r>
      <w:r w:rsidRPr="00205549">
        <w:rPr>
          <w:rFonts w:ascii="Book Antiqua" w:hAnsi="Book Antiqua"/>
          <w:bCs/>
          <w:i/>
          <w:iCs/>
          <w:sz w:val="24"/>
          <w:szCs w:val="24"/>
        </w:rPr>
        <w:t>.</w:t>
      </w:r>
      <w:r w:rsidRPr="00205549">
        <w:rPr>
          <w:rFonts w:ascii="Book Antiqua" w:hAnsi="Book Antiqua"/>
          <w:bCs/>
          <w:sz w:val="24"/>
          <w:szCs w:val="24"/>
        </w:rPr>
        <w:t> </w:t>
      </w:r>
      <w:proofErr w:type="gramStart"/>
      <w:r w:rsidRPr="00205549">
        <w:rPr>
          <w:rFonts w:ascii="Book Antiqua" w:hAnsi="Book Antiqua"/>
          <w:bCs/>
          <w:sz w:val="24"/>
          <w:szCs w:val="24"/>
        </w:rPr>
        <w:t>(Year of Pub.)</w:t>
      </w:r>
      <w:proofErr w:type="gramEnd"/>
      <w:r w:rsidRPr="00205549">
        <w:rPr>
          <w:rFonts w:ascii="Book Antiqua" w:hAnsi="Book Antiqua"/>
          <w:bCs/>
          <w:sz w:val="24"/>
          <w:szCs w:val="24"/>
        </w:rPr>
        <w:t> </w:t>
      </w:r>
      <w:r w:rsidRPr="00205549">
        <w:rPr>
          <w:rFonts w:ascii="Book Antiqua" w:hAnsi="Book Antiqua"/>
          <w:bCs/>
          <w:sz w:val="24"/>
          <w:szCs w:val="24"/>
        </w:rPr>
        <w:br/>
        <w:t>          </w:t>
      </w:r>
      <w:r>
        <w:rPr>
          <w:rFonts w:ascii="Book Antiqua" w:hAnsi="Book Antiqua"/>
          <w:bCs/>
          <w:sz w:val="24"/>
          <w:szCs w:val="24"/>
        </w:rPr>
        <w:tab/>
      </w:r>
      <w:r>
        <w:rPr>
          <w:rFonts w:ascii="Book Antiqua" w:hAnsi="Book Antiqua"/>
          <w:bCs/>
          <w:sz w:val="24"/>
          <w:szCs w:val="24"/>
        </w:rPr>
        <w:tab/>
      </w:r>
      <w:proofErr w:type="gramStart"/>
      <w:r w:rsidRPr="00205549">
        <w:rPr>
          <w:rFonts w:ascii="Book Antiqua" w:hAnsi="Book Antiqua"/>
          <w:bCs/>
          <w:i/>
          <w:iCs/>
          <w:sz w:val="24"/>
          <w:szCs w:val="24"/>
        </w:rPr>
        <w:t>Title.</w:t>
      </w:r>
      <w:proofErr w:type="gramEnd"/>
      <w:r w:rsidRPr="00205549">
        <w:rPr>
          <w:rFonts w:ascii="Book Antiqua" w:hAnsi="Book Antiqua"/>
          <w:bCs/>
          <w:sz w:val="24"/>
          <w:szCs w:val="24"/>
        </w:rPr>
        <w:t> Location of Publisher: Publisher.</w:t>
      </w:r>
    </w:p>
    <w:p w:rsidR="00205549" w:rsidRPr="008E7B66" w:rsidRDefault="00205549" w:rsidP="00205549">
      <w:pPr>
        <w:pStyle w:val="ListParagraph"/>
        <w:spacing w:line="360" w:lineRule="auto"/>
        <w:jc w:val="both"/>
        <w:rPr>
          <w:rFonts w:ascii="Book Antiqua" w:hAnsi="Book Antiqua"/>
          <w:sz w:val="24"/>
          <w:szCs w:val="24"/>
          <w:u w:val="single"/>
        </w:rPr>
      </w:pPr>
      <w:r w:rsidRPr="008E7B66">
        <w:rPr>
          <w:rFonts w:ascii="Book Antiqua" w:hAnsi="Book Antiqua"/>
          <w:sz w:val="24"/>
          <w:szCs w:val="24"/>
          <w:u w:val="single"/>
        </w:rPr>
        <w:t>Sample Citation</w:t>
      </w:r>
    </w:p>
    <w:p w:rsidR="00205549" w:rsidRPr="00205549" w:rsidRDefault="00205549" w:rsidP="00205549">
      <w:pPr>
        <w:spacing w:line="360" w:lineRule="auto"/>
        <w:ind w:firstLine="720"/>
        <w:jc w:val="both"/>
        <w:rPr>
          <w:rFonts w:ascii="Book Antiqua" w:hAnsi="Book Antiqua"/>
          <w:bCs/>
          <w:sz w:val="24"/>
          <w:szCs w:val="24"/>
        </w:rPr>
      </w:pPr>
      <w:proofErr w:type="gramStart"/>
      <w:r w:rsidRPr="00205549">
        <w:rPr>
          <w:rFonts w:ascii="Book Antiqua" w:hAnsi="Book Antiqua"/>
          <w:bCs/>
          <w:sz w:val="24"/>
          <w:szCs w:val="24"/>
        </w:rPr>
        <w:t xml:space="preserve">Patten, M.A., </w:t>
      </w:r>
      <w:proofErr w:type="spellStart"/>
      <w:r w:rsidRPr="00205549">
        <w:rPr>
          <w:rFonts w:ascii="Book Antiqua" w:hAnsi="Book Antiqua"/>
          <w:bCs/>
          <w:sz w:val="24"/>
          <w:szCs w:val="24"/>
        </w:rPr>
        <w:t>McCaskie</w:t>
      </w:r>
      <w:proofErr w:type="spellEnd"/>
      <w:r w:rsidRPr="00205549">
        <w:rPr>
          <w:rFonts w:ascii="Book Antiqua" w:hAnsi="Book Antiqua"/>
          <w:bCs/>
          <w:sz w:val="24"/>
          <w:szCs w:val="24"/>
        </w:rPr>
        <w:t xml:space="preserve"> G., &amp; </w:t>
      </w:r>
      <w:proofErr w:type="spellStart"/>
      <w:r w:rsidRPr="00205549">
        <w:rPr>
          <w:rFonts w:ascii="Book Antiqua" w:hAnsi="Book Antiqua"/>
          <w:bCs/>
          <w:sz w:val="24"/>
          <w:szCs w:val="24"/>
        </w:rPr>
        <w:t>Unitt</w:t>
      </w:r>
      <w:proofErr w:type="spellEnd"/>
      <w:r w:rsidRPr="00205549">
        <w:rPr>
          <w:rFonts w:ascii="Book Antiqua" w:hAnsi="Book Antiqua"/>
          <w:bCs/>
          <w:sz w:val="24"/>
          <w:szCs w:val="24"/>
        </w:rPr>
        <w:t>, P. (2003).</w:t>
      </w:r>
      <w:proofErr w:type="gramEnd"/>
      <w:r w:rsidRPr="00205549">
        <w:rPr>
          <w:rFonts w:ascii="Book Antiqua" w:hAnsi="Book Antiqua"/>
          <w:bCs/>
          <w:sz w:val="24"/>
          <w:szCs w:val="24"/>
        </w:rPr>
        <w:t> </w:t>
      </w:r>
      <w:r w:rsidRPr="00205549">
        <w:rPr>
          <w:rFonts w:ascii="Book Antiqua" w:hAnsi="Book Antiqua"/>
          <w:bCs/>
          <w:i/>
          <w:iCs/>
          <w:sz w:val="24"/>
          <w:szCs w:val="24"/>
        </w:rPr>
        <w:t>Birds of the Salton Sea:</w:t>
      </w:r>
      <w:r w:rsidRPr="00205549">
        <w:rPr>
          <w:rFonts w:ascii="Book Antiqua" w:hAnsi="Book Antiqua"/>
          <w:bCs/>
          <w:sz w:val="24"/>
          <w:szCs w:val="24"/>
        </w:rPr>
        <w:br/>
      </w:r>
      <w:r w:rsidRPr="00205549">
        <w:rPr>
          <w:rFonts w:ascii="Book Antiqua" w:hAnsi="Book Antiqua"/>
          <w:bCs/>
          <w:i/>
          <w:iCs/>
          <w:sz w:val="24"/>
          <w:szCs w:val="24"/>
        </w:rPr>
        <w:t xml:space="preserve">          </w:t>
      </w:r>
      <w:r>
        <w:rPr>
          <w:rFonts w:ascii="Book Antiqua" w:hAnsi="Book Antiqua"/>
          <w:bCs/>
          <w:i/>
          <w:iCs/>
          <w:sz w:val="24"/>
          <w:szCs w:val="24"/>
        </w:rPr>
        <w:tab/>
      </w:r>
      <w:r>
        <w:rPr>
          <w:rFonts w:ascii="Book Antiqua" w:hAnsi="Book Antiqua"/>
          <w:bCs/>
          <w:i/>
          <w:iCs/>
          <w:sz w:val="24"/>
          <w:szCs w:val="24"/>
        </w:rPr>
        <w:tab/>
      </w:r>
      <w:r w:rsidRPr="00205549">
        <w:rPr>
          <w:rFonts w:ascii="Book Antiqua" w:hAnsi="Book Antiqua"/>
          <w:bCs/>
          <w:i/>
          <w:iCs/>
          <w:sz w:val="24"/>
          <w:szCs w:val="24"/>
        </w:rPr>
        <w:t>Status, biogeography, and ecology</w:t>
      </w:r>
      <w:r w:rsidRPr="00205549">
        <w:rPr>
          <w:rFonts w:ascii="Book Antiqua" w:hAnsi="Book Antiqua"/>
          <w:bCs/>
          <w:sz w:val="24"/>
          <w:szCs w:val="24"/>
        </w:rPr>
        <w:t>. Berkeley: University of California</w:t>
      </w:r>
      <w:r w:rsidRPr="00205549">
        <w:rPr>
          <w:rFonts w:ascii="Book Antiqua" w:hAnsi="Book Antiqua"/>
          <w:bCs/>
          <w:sz w:val="24"/>
          <w:szCs w:val="24"/>
        </w:rPr>
        <w:br/>
        <w:t>         </w:t>
      </w:r>
      <w:r>
        <w:rPr>
          <w:rFonts w:ascii="Book Antiqua" w:hAnsi="Book Antiqua"/>
          <w:bCs/>
          <w:sz w:val="24"/>
          <w:szCs w:val="24"/>
        </w:rPr>
        <w:tab/>
      </w:r>
      <w:r>
        <w:rPr>
          <w:rFonts w:ascii="Book Antiqua" w:hAnsi="Book Antiqua"/>
          <w:bCs/>
          <w:sz w:val="24"/>
          <w:szCs w:val="24"/>
        </w:rPr>
        <w:tab/>
      </w:r>
      <w:r w:rsidRPr="00205549">
        <w:rPr>
          <w:rFonts w:ascii="Book Antiqua" w:hAnsi="Book Antiqua"/>
          <w:bCs/>
          <w:sz w:val="24"/>
          <w:szCs w:val="24"/>
        </w:rPr>
        <w:t xml:space="preserve"> Press.</w:t>
      </w:r>
    </w:p>
    <w:p w:rsidR="00205549" w:rsidRDefault="00205549" w:rsidP="00205549">
      <w:pPr>
        <w:pStyle w:val="ListParagraph"/>
        <w:numPr>
          <w:ilvl w:val="0"/>
          <w:numId w:val="3"/>
        </w:numPr>
        <w:spacing w:line="360" w:lineRule="auto"/>
        <w:jc w:val="both"/>
        <w:rPr>
          <w:rFonts w:ascii="Book Antiqua" w:hAnsi="Book Antiqua"/>
          <w:b/>
          <w:sz w:val="24"/>
          <w:szCs w:val="24"/>
        </w:rPr>
      </w:pPr>
      <w:r w:rsidRPr="003B7A39">
        <w:rPr>
          <w:rFonts w:ascii="Book Antiqua" w:hAnsi="Book Antiqua"/>
          <w:b/>
          <w:sz w:val="24"/>
          <w:szCs w:val="24"/>
        </w:rPr>
        <w:t xml:space="preserve">Book with </w:t>
      </w:r>
      <w:r>
        <w:rPr>
          <w:rFonts w:ascii="Book Antiqua" w:hAnsi="Book Antiqua"/>
          <w:b/>
          <w:sz w:val="24"/>
          <w:szCs w:val="24"/>
        </w:rPr>
        <w:t>more than seven</w:t>
      </w:r>
      <w:r w:rsidRPr="003B7A39">
        <w:rPr>
          <w:rFonts w:ascii="Book Antiqua" w:hAnsi="Book Antiqua"/>
          <w:b/>
          <w:sz w:val="24"/>
          <w:szCs w:val="24"/>
        </w:rPr>
        <w:t xml:space="preserve"> author</w:t>
      </w:r>
      <w:r>
        <w:rPr>
          <w:rFonts w:ascii="Book Antiqua" w:hAnsi="Book Antiqua"/>
          <w:b/>
          <w:sz w:val="24"/>
          <w:szCs w:val="24"/>
        </w:rPr>
        <w:t>s</w:t>
      </w:r>
    </w:p>
    <w:p w:rsidR="00205549" w:rsidRPr="00205549" w:rsidRDefault="00205549" w:rsidP="00205549">
      <w:pPr>
        <w:pStyle w:val="ListParagraph"/>
        <w:spacing w:line="360" w:lineRule="auto"/>
        <w:jc w:val="both"/>
        <w:rPr>
          <w:rFonts w:ascii="Book Antiqua" w:hAnsi="Book Antiqua"/>
          <w:sz w:val="24"/>
          <w:szCs w:val="24"/>
          <w:u w:val="single"/>
        </w:rPr>
      </w:pPr>
      <w:r w:rsidRPr="00205549">
        <w:rPr>
          <w:rFonts w:ascii="Book Antiqua" w:hAnsi="Book Antiqua"/>
          <w:sz w:val="24"/>
          <w:szCs w:val="24"/>
          <w:u w:val="single"/>
        </w:rPr>
        <w:t>Rules</w:t>
      </w:r>
    </w:p>
    <w:p w:rsidR="003B7A39" w:rsidRDefault="00205549" w:rsidP="00205549">
      <w:pPr>
        <w:pStyle w:val="ListParagraph"/>
        <w:numPr>
          <w:ilvl w:val="0"/>
          <w:numId w:val="10"/>
        </w:numPr>
        <w:spacing w:line="360" w:lineRule="auto"/>
        <w:jc w:val="both"/>
        <w:rPr>
          <w:rFonts w:ascii="Book Antiqua" w:hAnsi="Book Antiqua"/>
          <w:bCs/>
          <w:sz w:val="24"/>
          <w:szCs w:val="24"/>
        </w:rPr>
      </w:pPr>
      <w:r w:rsidRPr="00205549">
        <w:rPr>
          <w:rFonts w:ascii="Book Antiqua" w:hAnsi="Book Antiqua"/>
          <w:bCs/>
          <w:sz w:val="24"/>
          <w:szCs w:val="24"/>
        </w:rPr>
        <w:t>Include the first seven names followed by the phrase "et al."</w:t>
      </w:r>
    </w:p>
    <w:p w:rsidR="00205549" w:rsidRDefault="00205549" w:rsidP="00205549">
      <w:pPr>
        <w:pStyle w:val="ListParagraph"/>
        <w:numPr>
          <w:ilvl w:val="0"/>
          <w:numId w:val="10"/>
        </w:numPr>
        <w:spacing w:line="360" w:lineRule="auto"/>
        <w:jc w:val="both"/>
        <w:rPr>
          <w:rFonts w:ascii="Book Antiqua" w:hAnsi="Book Antiqua"/>
          <w:sz w:val="24"/>
          <w:szCs w:val="24"/>
        </w:rPr>
      </w:pPr>
      <w:r>
        <w:rPr>
          <w:rFonts w:ascii="Book Antiqua" w:hAnsi="Book Antiqua"/>
          <w:sz w:val="24"/>
          <w:szCs w:val="24"/>
        </w:rPr>
        <w:t>All other rules are same as book with one author</w:t>
      </w:r>
    </w:p>
    <w:p w:rsidR="00205549" w:rsidRDefault="00205549" w:rsidP="00205549">
      <w:pPr>
        <w:spacing w:line="360" w:lineRule="auto"/>
        <w:ind w:left="720"/>
        <w:jc w:val="both"/>
        <w:rPr>
          <w:rFonts w:ascii="Book Antiqua" w:hAnsi="Book Antiqua"/>
          <w:sz w:val="24"/>
          <w:szCs w:val="24"/>
          <w:u w:val="single"/>
        </w:rPr>
      </w:pPr>
    </w:p>
    <w:p w:rsidR="00205549" w:rsidRDefault="00205549" w:rsidP="00205549">
      <w:pPr>
        <w:spacing w:line="360" w:lineRule="auto"/>
        <w:ind w:left="720"/>
        <w:jc w:val="both"/>
        <w:rPr>
          <w:rFonts w:ascii="Book Antiqua" w:hAnsi="Book Antiqua"/>
          <w:sz w:val="24"/>
          <w:szCs w:val="24"/>
          <w:u w:val="single"/>
        </w:rPr>
      </w:pPr>
    </w:p>
    <w:p w:rsidR="00205549" w:rsidRPr="00BC6FD2" w:rsidRDefault="00BC6FD2" w:rsidP="00BC6FD2">
      <w:pPr>
        <w:pStyle w:val="ListParagraph"/>
        <w:numPr>
          <w:ilvl w:val="0"/>
          <w:numId w:val="3"/>
        </w:numPr>
        <w:spacing w:line="360" w:lineRule="auto"/>
        <w:jc w:val="both"/>
        <w:rPr>
          <w:rFonts w:ascii="Book Antiqua" w:hAnsi="Book Antiqua"/>
          <w:b/>
          <w:sz w:val="24"/>
          <w:szCs w:val="24"/>
          <w:u w:val="single"/>
        </w:rPr>
      </w:pPr>
      <w:r w:rsidRPr="00BC6FD2">
        <w:rPr>
          <w:rFonts w:ascii="Book Antiqua" w:hAnsi="Book Antiqua"/>
          <w:b/>
          <w:sz w:val="24"/>
          <w:szCs w:val="24"/>
        </w:rPr>
        <w:t>Edited Book</w:t>
      </w:r>
    </w:p>
    <w:p w:rsidR="00205549" w:rsidRDefault="00BC6FD2" w:rsidP="00BC6FD2">
      <w:pPr>
        <w:spacing w:line="360" w:lineRule="auto"/>
        <w:ind w:firstLine="720"/>
        <w:jc w:val="both"/>
        <w:rPr>
          <w:rFonts w:ascii="Book Antiqua" w:hAnsi="Book Antiqua"/>
          <w:bCs/>
          <w:sz w:val="24"/>
          <w:szCs w:val="24"/>
          <w:u w:val="single"/>
        </w:rPr>
      </w:pPr>
      <w:r w:rsidRPr="00BC6FD2">
        <w:rPr>
          <w:rFonts w:ascii="Book Antiqua" w:hAnsi="Book Antiqua"/>
          <w:bCs/>
          <w:sz w:val="24"/>
          <w:szCs w:val="24"/>
          <w:u w:val="single"/>
        </w:rPr>
        <w:t>Rule</w:t>
      </w:r>
    </w:p>
    <w:p w:rsidR="00BC6FD2" w:rsidRPr="00AA10FB" w:rsidRDefault="00BC6FD2" w:rsidP="00AA10FB">
      <w:pPr>
        <w:pStyle w:val="ListParagraph"/>
        <w:numPr>
          <w:ilvl w:val="0"/>
          <w:numId w:val="13"/>
        </w:numPr>
        <w:spacing w:line="360" w:lineRule="auto"/>
        <w:jc w:val="both"/>
        <w:rPr>
          <w:rFonts w:ascii="Book Antiqua" w:hAnsi="Book Antiqua"/>
          <w:sz w:val="24"/>
          <w:szCs w:val="24"/>
        </w:rPr>
      </w:pPr>
      <w:r w:rsidRPr="00AA10FB">
        <w:rPr>
          <w:rFonts w:ascii="Book Antiqua" w:hAnsi="Book Antiqua"/>
          <w:sz w:val="24"/>
          <w:szCs w:val="24"/>
        </w:rPr>
        <w:t>If there is only one editor use the abbreviation (Ed.) after the editor name in bracket.</w:t>
      </w:r>
    </w:p>
    <w:p w:rsidR="00BC6FD2" w:rsidRPr="00AA10FB" w:rsidRDefault="00BC6FD2" w:rsidP="00AA10FB">
      <w:pPr>
        <w:pStyle w:val="ListParagraph"/>
        <w:numPr>
          <w:ilvl w:val="0"/>
          <w:numId w:val="13"/>
        </w:numPr>
        <w:spacing w:line="360" w:lineRule="auto"/>
        <w:jc w:val="both"/>
        <w:rPr>
          <w:rFonts w:ascii="Book Antiqua" w:hAnsi="Book Antiqua"/>
          <w:sz w:val="24"/>
          <w:szCs w:val="24"/>
        </w:rPr>
      </w:pPr>
      <w:r w:rsidRPr="00AA10FB">
        <w:rPr>
          <w:rFonts w:ascii="Book Antiqua" w:hAnsi="Book Antiqua"/>
          <w:sz w:val="24"/>
          <w:szCs w:val="24"/>
        </w:rPr>
        <w:t xml:space="preserve">If there are more than one </w:t>
      </w:r>
      <w:proofErr w:type="gramStart"/>
      <w:r w:rsidRPr="00AA10FB">
        <w:rPr>
          <w:rFonts w:ascii="Book Antiqua" w:hAnsi="Book Antiqua"/>
          <w:sz w:val="24"/>
          <w:szCs w:val="24"/>
        </w:rPr>
        <w:t>editor  use</w:t>
      </w:r>
      <w:proofErr w:type="gramEnd"/>
      <w:r w:rsidRPr="00AA10FB">
        <w:rPr>
          <w:rFonts w:ascii="Book Antiqua" w:hAnsi="Book Antiqua"/>
          <w:sz w:val="24"/>
          <w:szCs w:val="24"/>
        </w:rPr>
        <w:t xml:space="preserve"> the abbreviation (Eds.).</w:t>
      </w:r>
    </w:p>
    <w:p w:rsidR="00BC6FD2" w:rsidRPr="00BC6FD2" w:rsidRDefault="00BC6FD2" w:rsidP="00BC6FD2">
      <w:pPr>
        <w:spacing w:line="360" w:lineRule="auto"/>
        <w:ind w:left="720"/>
        <w:jc w:val="both"/>
        <w:rPr>
          <w:rFonts w:ascii="Book Antiqua" w:hAnsi="Book Antiqua"/>
          <w:sz w:val="24"/>
          <w:szCs w:val="24"/>
          <w:u w:val="single"/>
        </w:rPr>
      </w:pPr>
      <w:r w:rsidRPr="00BC6FD2">
        <w:rPr>
          <w:rFonts w:ascii="Book Antiqua" w:hAnsi="Book Antiqua"/>
          <w:sz w:val="24"/>
          <w:szCs w:val="24"/>
          <w:u w:val="single"/>
        </w:rPr>
        <w:t>Sample Citation</w:t>
      </w:r>
    </w:p>
    <w:p w:rsidR="00BC6FD2" w:rsidRDefault="00BC6FD2" w:rsidP="00BC6FD2">
      <w:pPr>
        <w:spacing w:line="360" w:lineRule="auto"/>
        <w:ind w:left="1620" w:hanging="900"/>
        <w:jc w:val="both"/>
      </w:pPr>
      <w:proofErr w:type="gramStart"/>
      <w:r w:rsidRPr="00AA10FB">
        <w:rPr>
          <w:rFonts w:ascii="Book Antiqua" w:hAnsi="Book Antiqua"/>
          <w:sz w:val="24"/>
          <w:szCs w:val="24"/>
        </w:rPr>
        <w:t>Robinson, D. N. (Ed.).</w:t>
      </w:r>
      <w:proofErr w:type="gramEnd"/>
      <w:r w:rsidRPr="00AA10FB">
        <w:rPr>
          <w:rFonts w:ascii="Book Antiqua" w:hAnsi="Book Antiqua"/>
          <w:sz w:val="24"/>
          <w:szCs w:val="24"/>
        </w:rPr>
        <w:t xml:space="preserve"> </w:t>
      </w:r>
      <w:proofErr w:type="gramStart"/>
      <w:r w:rsidRPr="00AA10FB">
        <w:rPr>
          <w:rFonts w:ascii="Book Antiqua" w:hAnsi="Book Antiqua"/>
          <w:sz w:val="24"/>
          <w:szCs w:val="24"/>
        </w:rPr>
        <w:t>(1992). Social discourse and moral judgement.</w:t>
      </w:r>
      <w:proofErr w:type="gramEnd"/>
      <w:r w:rsidRPr="00AA10FB">
        <w:rPr>
          <w:rFonts w:ascii="Book Antiqua" w:hAnsi="Book Antiqua"/>
          <w:sz w:val="24"/>
          <w:szCs w:val="24"/>
        </w:rPr>
        <w:t xml:space="preserve"> San Diego, CA: Academic Press</w:t>
      </w:r>
      <w:r>
        <w:t>.</w:t>
      </w:r>
    </w:p>
    <w:p w:rsidR="00BC6FD2" w:rsidRDefault="00BC6FD2" w:rsidP="00AA10FB">
      <w:pPr>
        <w:pStyle w:val="ListParagraph"/>
        <w:numPr>
          <w:ilvl w:val="0"/>
          <w:numId w:val="3"/>
        </w:numPr>
        <w:spacing w:line="360" w:lineRule="auto"/>
        <w:jc w:val="both"/>
        <w:rPr>
          <w:rFonts w:ascii="Book Antiqua" w:hAnsi="Book Antiqua"/>
          <w:b/>
          <w:bCs/>
          <w:sz w:val="24"/>
          <w:szCs w:val="24"/>
        </w:rPr>
      </w:pPr>
      <w:r w:rsidRPr="00AA10FB">
        <w:rPr>
          <w:rFonts w:ascii="Book Antiqua" w:hAnsi="Book Antiqua"/>
          <w:b/>
          <w:bCs/>
          <w:sz w:val="24"/>
          <w:szCs w:val="24"/>
        </w:rPr>
        <w:t>Journal Article</w:t>
      </w:r>
    </w:p>
    <w:p w:rsidR="00AA10FB" w:rsidRPr="00AA10FB" w:rsidRDefault="00AA10FB" w:rsidP="00AA10FB">
      <w:pPr>
        <w:pStyle w:val="ListParagraph"/>
        <w:spacing w:line="360" w:lineRule="auto"/>
        <w:jc w:val="both"/>
        <w:rPr>
          <w:rFonts w:ascii="Book Antiqua" w:hAnsi="Book Antiqua"/>
          <w:bCs/>
          <w:sz w:val="24"/>
          <w:szCs w:val="24"/>
          <w:u w:val="single"/>
        </w:rPr>
      </w:pPr>
      <w:r w:rsidRPr="00AA10FB">
        <w:rPr>
          <w:rFonts w:ascii="Book Antiqua" w:hAnsi="Book Antiqua"/>
          <w:bCs/>
          <w:sz w:val="24"/>
          <w:szCs w:val="24"/>
          <w:u w:val="single"/>
        </w:rPr>
        <w:t>Rule</w:t>
      </w:r>
    </w:p>
    <w:p w:rsidR="00AA10FB" w:rsidRPr="00AA10FB" w:rsidRDefault="00AA10FB" w:rsidP="008C4D5F">
      <w:pPr>
        <w:pStyle w:val="ListParagraph"/>
        <w:numPr>
          <w:ilvl w:val="0"/>
          <w:numId w:val="14"/>
        </w:numPr>
        <w:spacing w:line="360" w:lineRule="auto"/>
        <w:jc w:val="both"/>
        <w:rPr>
          <w:rFonts w:ascii="Book Antiqua" w:hAnsi="Book Antiqua"/>
          <w:sz w:val="24"/>
          <w:szCs w:val="24"/>
        </w:rPr>
      </w:pPr>
      <w:r w:rsidRPr="00AA10FB">
        <w:rPr>
          <w:rFonts w:ascii="Book Antiqua" w:hAnsi="Book Antiqua"/>
          <w:sz w:val="24"/>
          <w:szCs w:val="24"/>
        </w:rPr>
        <w:t>Capitalize all major words of the name of the journal itself.</w:t>
      </w:r>
    </w:p>
    <w:p w:rsidR="00AA10FB" w:rsidRPr="00AA10FB" w:rsidRDefault="00AA10FB" w:rsidP="008C4D5F">
      <w:pPr>
        <w:pStyle w:val="ListParagraph"/>
        <w:numPr>
          <w:ilvl w:val="0"/>
          <w:numId w:val="14"/>
        </w:numPr>
        <w:spacing w:line="360" w:lineRule="auto"/>
        <w:jc w:val="both"/>
        <w:rPr>
          <w:rFonts w:ascii="Book Antiqua" w:hAnsi="Book Antiqua"/>
          <w:sz w:val="24"/>
          <w:szCs w:val="24"/>
        </w:rPr>
      </w:pPr>
      <w:r w:rsidRPr="00AA10FB">
        <w:rPr>
          <w:rFonts w:ascii="Book Antiqua" w:hAnsi="Book Antiqua"/>
          <w:sz w:val="24"/>
          <w:szCs w:val="24"/>
        </w:rPr>
        <w:t>Italicize the journal name, followed by a comma and volume number in italics</w:t>
      </w:r>
      <w:r w:rsidR="003762BC">
        <w:rPr>
          <w:rFonts w:ascii="Book Antiqua" w:hAnsi="Book Antiqua"/>
          <w:sz w:val="24"/>
          <w:szCs w:val="24"/>
        </w:rPr>
        <w:t>.</w:t>
      </w:r>
    </w:p>
    <w:p w:rsidR="00AA10FB" w:rsidRPr="002A5350" w:rsidRDefault="00AA10FB" w:rsidP="008C4D5F">
      <w:pPr>
        <w:pStyle w:val="ListParagraph"/>
        <w:numPr>
          <w:ilvl w:val="0"/>
          <w:numId w:val="14"/>
        </w:numPr>
        <w:spacing w:line="360" w:lineRule="auto"/>
        <w:jc w:val="both"/>
        <w:rPr>
          <w:rFonts w:ascii="Book Antiqua" w:hAnsi="Book Antiqua"/>
          <w:b/>
          <w:bCs/>
          <w:sz w:val="24"/>
          <w:szCs w:val="24"/>
        </w:rPr>
      </w:pPr>
      <w:r w:rsidRPr="00AA10FB">
        <w:rPr>
          <w:rFonts w:ascii="Book Antiqua" w:hAnsi="Book Antiqua"/>
          <w:sz w:val="24"/>
          <w:szCs w:val="24"/>
        </w:rPr>
        <w:t>Give the issue number in parentheses (not italicized) immediately after the volume number. There is no space between the volume and issue number.</w:t>
      </w:r>
    </w:p>
    <w:p w:rsidR="003762BC" w:rsidRPr="003762BC" w:rsidRDefault="002A5350" w:rsidP="008C4D5F">
      <w:pPr>
        <w:pStyle w:val="ListParagraph"/>
        <w:numPr>
          <w:ilvl w:val="0"/>
          <w:numId w:val="14"/>
        </w:numPr>
        <w:spacing w:line="360" w:lineRule="auto"/>
        <w:jc w:val="both"/>
        <w:rPr>
          <w:rFonts w:ascii="Book Antiqua" w:hAnsi="Book Antiqua"/>
          <w:b/>
          <w:bCs/>
          <w:sz w:val="24"/>
          <w:szCs w:val="24"/>
        </w:rPr>
      </w:pPr>
      <w:r>
        <w:rPr>
          <w:rFonts w:ascii="Book Antiqua" w:hAnsi="Book Antiqua"/>
          <w:sz w:val="24"/>
          <w:szCs w:val="24"/>
        </w:rPr>
        <w:t>Give page number(s) preceded by comma</w:t>
      </w:r>
      <w:r w:rsidR="003762BC">
        <w:rPr>
          <w:rFonts w:ascii="Book Antiqua" w:hAnsi="Book Antiqua"/>
          <w:sz w:val="24"/>
          <w:szCs w:val="24"/>
        </w:rPr>
        <w:t>.</w:t>
      </w:r>
    </w:p>
    <w:p w:rsidR="003762BC" w:rsidRPr="003762BC" w:rsidRDefault="003762BC" w:rsidP="003762BC">
      <w:pPr>
        <w:spacing w:line="360" w:lineRule="auto"/>
        <w:ind w:firstLine="720"/>
        <w:jc w:val="both"/>
        <w:rPr>
          <w:rFonts w:ascii="Book Antiqua" w:hAnsi="Book Antiqua"/>
          <w:sz w:val="24"/>
          <w:szCs w:val="24"/>
          <w:u w:val="single"/>
        </w:rPr>
      </w:pPr>
      <w:r w:rsidRPr="003762BC">
        <w:rPr>
          <w:rFonts w:ascii="Book Antiqua" w:hAnsi="Book Antiqua"/>
          <w:sz w:val="24"/>
          <w:szCs w:val="24"/>
          <w:u w:val="single"/>
        </w:rPr>
        <w:t>Format</w:t>
      </w:r>
    </w:p>
    <w:p w:rsidR="002A5350" w:rsidRPr="003762BC" w:rsidRDefault="003762BC" w:rsidP="003762BC">
      <w:pPr>
        <w:pStyle w:val="ListParagraph"/>
        <w:spacing w:line="360" w:lineRule="auto"/>
        <w:ind w:left="1440" w:hanging="540"/>
        <w:jc w:val="both"/>
        <w:rPr>
          <w:rFonts w:ascii="Book Antiqua" w:hAnsi="Book Antiqua"/>
          <w:sz w:val="24"/>
          <w:szCs w:val="24"/>
        </w:rPr>
      </w:pPr>
      <w:r w:rsidRPr="003762BC">
        <w:rPr>
          <w:rFonts w:ascii="Book Antiqua" w:hAnsi="Book Antiqua"/>
          <w:sz w:val="24"/>
          <w:szCs w:val="24"/>
        </w:rPr>
        <w:t xml:space="preserve">Author Last, First Initial. (Year, Month Day of Pub). </w:t>
      </w:r>
      <w:proofErr w:type="gramStart"/>
      <w:r w:rsidRPr="003762BC">
        <w:rPr>
          <w:rFonts w:ascii="Book Antiqua" w:hAnsi="Book Antiqua"/>
          <w:sz w:val="24"/>
          <w:szCs w:val="24"/>
        </w:rPr>
        <w:t>Title.</w:t>
      </w:r>
      <w:proofErr w:type="gramEnd"/>
      <w:r w:rsidRPr="003762BC">
        <w:rPr>
          <w:rFonts w:ascii="Book Antiqua" w:hAnsi="Book Antiqua"/>
          <w:sz w:val="24"/>
          <w:szCs w:val="24"/>
        </w:rPr>
        <w:t> </w:t>
      </w:r>
      <w:proofErr w:type="gramStart"/>
      <w:r w:rsidRPr="003762BC">
        <w:rPr>
          <w:rFonts w:ascii="Book Antiqua" w:hAnsi="Book Antiqua"/>
          <w:i/>
          <w:iCs/>
          <w:sz w:val="24"/>
          <w:szCs w:val="24"/>
        </w:rPr>
        <w:t>Journal Name</w:t>
      </w:r>
      <w:r w:rsidRPr="003762BC">
        <w:rPr>
          <w:rFonts w:ascii="Book Antiqua" w:hAnsi="Book Antiqua"/>
          <w:sz w:val="24"/>
          <w:szCs w:val="24"/>
        </w:rPr>
        <w:t>,</w:t>
      </w:r>
      <w:r w:rsidRPr="003762BC">
        <w:rPr>
          <w:rFonts w:ascii="Book Antiqua" w:hAnsi="Book Antiqua"/>
          <w:sz w:val="24"/>
          <w:szCs w:val="24"/>
        </w:rPr>
        <w:br/>
        <w:t>   </w:t>
      </w:r>
      <w:r w:rsidRPr="003762BC">
        <w:rPr>
          <w:rFonts w:ascii="Book Antiqua" w:hAnsi="Book Antiqua"/>
          <w:i/>
          <w:iCs/>
          <w:sz w:val="24"/>
          <w:szCs w:val="24"/>
        </w:rPr>
        <w:t>Volume Number</w:t>
      </w:r>
      <w:r w:rsidRPr="003762BC">
        <w:rPr>
          <w:rFonts w:ascii="Book Antiqua" w:hAnsi="Book Antiqua"/>
          <w:sz w:val="24"/>
          <w:szCs w:val="24"/>
        </w:rPr>
        <w:t xml:space="preserve">, </w:t>
      </w:r>
      <w:r>
        <w:rPr>
          <w:rFonts w:ascii="Book Antiqua" w:hAnsi="Book Antiqua"/>
          <w:sz w:val="24"/>
          <w:szCs w:val="24"/>
        </w:rPr>
        <w:t xml:space="preserve">(Issue number), </w:t>
      </w:r>
      <w:r w:rsidRPr="003762BC">
        <w:rPr>
          <w:rFonts w:ascii="Book Antiqua" w:hAnsi="Book Antiqua"/>
          <w:sz w:val="24"/>
          <w:szCs w:val="24"/>
        </w:rPr>
        <w:t>inclusive page numbers</w:t>
      </w:r>
      <w:r>
        <w:rPr>
          <w:rFonts w:ascii="Book Antiqua" w:hAnsi="Book Antiqua"/>
          <w:sz w:val="24"/>
          <w:szCs w:val="24"/>
        </w:rPr>
        <w:t>.</w:t>
      </w:r>
      <w:proofErr w:type="gramEnd"/>
      <w:r w:rsidRPr="003762BC">
        <w:rPr>
          <w:rFonts w:ascii="Book Antiqua" w:hAnsi="Book Antiqua"/>
          <w:sz w:val="24"/>
          <w:szCs w:val="24"/>
        </w:rPr>
        <w:t xml:space="preserve"> </w:t>
      </w:r>
    </w:p>
    <w:p w:rsidR="003762BC" w:rsidRPr="00BC6FD2" w:rsidRDefault="003762BC" w:rsidP="003762BC">
      <w:pPr>
        <w:spacing w:line="360" w:lineRule="auto"/>
        <w:ind w:left="720"/>
        <w:jc w:val="both"/>
        <w:rPr>
          <w:rFonts w:ascii="Book Antiqua" w:hAnsi="Book Antiqua"/>
          <w:sz w:val="24"/>
          <w:szCs w:val="24"/>
          <w:u w:val="single"/>
        </w:rPr>
      </w:pPr>
      <w:r w:rsidRPr="00BC6FD2">
        <w:rPr>
          <w:rFonts w:ascii="Book Antiqua" w:hAnsi="Book Antiqua"/>
          <w:sz w:val="24"/>
          <w:szCs w:val="24"/>
          <w:u w:val="single"/>
        </w:rPr>
        <w:t>Sample Citation</w:t>
      </w:r>
    </w:p>
    <w:p w:rsidR="008C4D5F" w:rsidRDefault="003762BC" w:rsidP="003762BC">
      <w:pPr>
        <w:pStyle w:val="ListParagraph"/>
        <w:spacing w:line="360" w:lineRule="auto"/>
        <w:ind w:left="1440" w:hanging="540"/>
        <w:jc w:val="both"/>
        <w:rPr>
          <w:rFonts w:ascii="Book Antiqua" w:hAnsi="Book Antiqua"/>
          <w:sz w:val="24"/>
          <w:szCs w:val="24"/>
        </w:rPr>
      </w:pPr>
      <w:proofErr w:type="spellStart"/>
      <w:r w:rsidRPr="003762BC">
        <w:rPr>
          <w:rFonts w:ascii="Book Antiqua" w:hAnsi="Book Antiqua"/>
          <w:sz w:val="24"/>
          <w:szCs w:val="24"/>
        </w:rPr>
        <w:t>Haraway</w:t>
      </w:r>
      <w:proofErr w:type="spellEnd"/>
      <w:r w:rsidRPr="003762BC">
        <w:rPr>
          <w:rFonts w:ascii="Book Antiqua" w:hAnsi="Book Antiqua"/>
          <w:sz w:val="24"/>
          <w:szCs w:val="24"/>
        </w:rPr>
        <w:t xml:space="preserve">, </w:t>
      </w:r>
      <w:proofErr w:type="spellStart"/>
      <w:r w:rsidRPr="003762BC">
        <w:rPr>
          <w:rFonts w:ascii="Book Antiqua" w:hAnsi="Book Antiqua"/>
          <w:sz w:val="24"/>
          <w:szCs w:val="24"/>
        </w:rPr>
        <w:t>D.J.</w:t>
      </w:r>
      <w:proofErr w:type="spellEnd"/>
      <w:r w:rsidRPr="003762BC">
        <w:rPr>
          <w:rFonts w:ascii="Book Antiqua" w:hAnsi="Book Antiqua"/>
          <w:sz w:val="24"/>
          <w:szCs w:val="24"/>
        </w:rPr>
        <w:t xml:space="preserve"> (1994). A game of cat`s cradle. </w:t>
      </w:r>
      <w:r w:rsidRPr="003762BC">
        <w:rPr>
          <w:rFonts w:ascii="Book Antiqua" w:hAnsi="Book Antiqua"/>
          <w:i/>
          <w:iCs/>
          <w:sz w:val="24"/>
          <w:szCs w:val="24"/>
        </w:rPr>
        <w:t>Configurations</w:t>
      </w:r>
      <w:r w:rsidRPr="003762BC">
        <w:rPr>
          <w:rFonts w:ascii="Book Antiqua" w:hAnsi="Book Antiqua"/>
          <w:sz w:val="24"/>
          <w:szCs w:val="24"/>
        </w:rPr>
        <w:t>,</w:t>
      </w:r>
      <w:r>
        <w:rPr>
          <w:rFonts w:ascii="Book Antiqua" w:hAnsi="Book Antiqua"/>
          <w:sz w:val="24"/>
          <w:szCs w:val="24"/>
        </w:rPr>
        <w:t xml:space="preserve"> </w:t>
      </w:r>
      <w:r>
        <w:rPr>
          <w:rFonts w:ascii="Book Antiqua" w:hAnsi="Book Antiqua"/>
          <w:i/>
          <w:iCs/>
          <w:sz w:val="24"/>
          <w:szCs w:val="24"/>
        </w:rPr>
        <w:t>9</w:t>
      </w:r>
      <w:r w:rsidRPr="003762BC">
        <w:rPr>
          <w:rFonts w:ascii="Book Antiqua" w:hAnsi="Book Antiqua"/>
          <w:iCs/>
          <w:sz w:val="24"/>
          <w:szCs w:val="24"/>
        </w:rPr>
        <w:t>(2)</w:t>
      </w:r>
      <w:r w:rsidRPr="003762BC">
        <w:rPr>
          <w:rFonts w:ascii="Book Antiqua" w:hAnsi="Book Antiqua"/>
          <w:i/>
          <w:iCs/>
          <w:sz w:val="24"/>
          <w:szCs w:val="24"/>
        </w:rPr>
        <w:t>,</w:t>
      </w:r>
      <w:r w:rsidRPr="003762BC">
        <w:rPr>
          <w:rFonts w:ascii="Book Antiqua" w:hAnsi="Book Antiqua"/>
          <w:sz w:val="24"/>
          <w:szCs w:val="24"/>
        </w:rPr>
        <w:t> 59-71.</w:t>
      </w:r>
    </w:p>
    <w:p w:rsidR="003762BC" w:rsidRDefault="003762BC" w:rsidP="003762BC">
      <w:pPr>
        <w:pStyle w:val="ListParagraph"/>
        <w:spacing w:line="360" w:lineRule="auto"/>
        <w:ind w:left="1440" w:hanging="540"/>
        <w:jc w:val="both"/>
        <w:rPr>
          <w:rFonts w:ascii="Book Antiqua" w:hAnsi="Book Antiqua"/>
          <w:sz w:val="24"/>
          <w:szCs w:val="24"/>
        </w:rPr>
      </w:pPr>
    </w:p>
    <w:p w:rsidR="003762BC" w:rsidRDefault="005D1160" w:rsidP="005D1160">
      <w:pPr>
        <w:pStyle w:val="ListParagraph"/>
        <w:numPr>
          <w:ilvl w:val="0"/>
          <w:numId w:val="3"/>
        </w:numPr>
        <w:spacing w:line="360" w:lineRule="auto"/>
        <w:jc w:val="both"/>
        <w:rPr>
          <w:rFonts w:ascii="Book Antiqua" w:hAnsi="Book Antiqua"/>
          <w:b/>
          <w:sz w:val="24"/>
          <w:szCs w:val="24"/>
        </w:rPr>
      </w:pPr>
      <w:r>
        <w:rPr>
          <w:rFonts w:ascii="Book Antiqua" w:hAnsi="Book Antiqua"/>
          <w:b/>
          <w:sz w:val="24"/>
          <w:szCs w:val="24"/>
        </w:rPr>
        <w:t xml:space="preserve">Article/ Chapter in Edited Book </w:t>
      </w:r>
    </w:p>
    <w:p w:rsidR="005D1160" w:rsidRDefault="005D1160" w:rsidP="005D1160">
      <w:pPr>
        <w:pStyle w:val="ListParagraph"/>
        <w:spacing w:line="360" w:lineRule="auto"/>
        <w:jc w:val="both"/>
        <w:rPr>
          <w:rFonts w:ascii="Book Antiqua" w:hAnsi="Book Antiqua"/>
          <w:bCs/>
          <w:sz w:val="24"/>
          <w:szCs w:val="24"/>
          <w:u w:val="single"/>
        </w:rPr>
      </w:pPr>
      <w:r w:rsidRPr="00AA10FB">
        <w:rPr>
          <w:rFonts w:ascii="Book Antiqua" w:hAnsi="Book Antiqua"/>
          <w:bCs/>
          <w:sz w:val="24"/>
          <w:szCs w:val="24"/>
          <w:u w:val="single"/>
        </w:rPr>
        <w:t>Rule</w:t>
      </w:r>
    </w:p>
    <w:p w:rsidR="005D1160" w:rsidRDefault="005D1160" w:rsidP="005D1160">
      <w:pPr>
        <w:pStyle w:val="ListParagraph"/>
        <w:numPr>
          <w:ilvl w:val="0"/>
          <w:numId w:val="15"/>
        </w:numPr>
        <w:spacing w:line="360" w:lineRule="auto"/>
        <w:jc w:val="both"/>
        <w:rPr>
          <w:rFonts w:ascii="Book Antiqua" w:hAnsi="Book Antiqua"/>
          <w:bCs/>
          <w:sz w:val="24"/>
          <w:szCs w:val="24"/>
        </w:rPr>
      </w:pPr>
      <w:r>
        <w:rPr>
          <w:rFonts w:ascii="Book Antiqua" w:hAnsi="Book Antiqua"/>
          <w:bCs/>
          <w:sz w:val="24"/>
          <w:szCs w:val="24"/>
        </w:rPr>
        <w:lastRenderedPageBreak/>
        <w:t xml:space="preserve">Title of the </w:t>
      </w:r>
      <w:r w:rsidR="00AE5446">
        <w:rPr>
          <w:rFonts w:ascii="Book Antiqua" w:hAnsi="Book Antiqua"/>
          <w:bCs/>
          <w:sz w:val="24"/>
          <w:szCs w:val="24"/>
        </w:rPr>
        <w:t>chapter</w:t>
      </w:r>
      <w:r w:rsidRPr="005D1160">
        <w:rPr>
          <w:rFonts w:ascii="Book Antiqua" w:hAnsi="Book Antiqua"/>
          <w:bCs/>
          <w:sz w:val="24"/>
          <w:szCs w:val="24"/>
        </w:rPr>
        <w:t xml:space="preserve"> is sentence case similar to the article title</w:t>
      </w:r>
      <w:r>
        <w:rPr>
          <w:rFonts w:ascii="Book Antiqua" w:hAnsi="Book Antiqua"/>
          <w:bCs/>
          <w:sz w:val="24"/>
          <w:szCs w:val="24"/>
        </w:rPr>
        <w:t xml:space="preserve"> after the author and year of publication </w:t>
      </w:r>
    </w:p>
    <w:p w:rsidR="005D1160" w:rsidRDefault="005D1160" w:rsidP="005D1160">
      <w:pPr>
        <w:pStyle w:val="ListParagraph"/>
        <w:numPr>
          <w:ilvl w:val="0"/>
          <w:numId w:val="15"/>
        </w:numPr>
        <w:spacing w:line="360" w:lineRule="auto"/>
        <w:jc w:val="both"/>
        <w:rPr>
          <w:rFonts w:ascii="Book Antiqua" w:hAnsi="Book Antiqua"/>
          <w:bCs/>
          <w:sz w:val="24"/>
          <w:szCs w:val="24"/>
        </w:rPr>
      </w:pPr>
      <w:r>
        <w:rPr>
          <w:rFonts w:ascii="Book Antiqua" w:hAnsi="Book Antiqua"/>
          <w:bCs/>
          <w:sz w:val="24"/>
          <w:szCs w:val="24"/>
        </w:rPr>
        <w:t xml:space="preserve">Full stop after </w:t>
      </w:r>
      <w:r w:rsidR="009569D3">
        <w:rPr>
          <w:rFonts w:ascii="Book Antiqua" w:hAnsi="Book Antiqua"/>
          <w:bCs/>
          <w:sz w:val="24"/>
          <w:szCs w:val="24"/>
        </w:rPr>
        <w:t>Title of the chapter</w:t>
      </w:r>
    </w:p>
    <w:p w:rsidR="005D1160" w:rsidRDefault="009569D3" w:rsidP="005D1160">
      <w:pPr>
        <w:pStyle w:val="ListParagraph"/>
        <w:numPr>
          <w:ilvl w:val="0"/>
          <w:numId w:val="15"/>
        </w:numPr>
        <w:spacing w:line="360" w:lineRule="auto"/>
        <w:jc w:val="both"/>
        <w:rPr>
          <w:rFonts w:ascii="Book Antiqua" w:hAnsi="Book Antiqua"/>
          <w:bCs/>
          <w:sz w:val="24"/>
          <w:szCs w:val="24"/>
        </w:rPr>
      </w:pPr>
      <w:r>
        <w:rPr>
          <w:rFonts w:ascii="Book Antiqua" w:hAnsi="Book Antiqua"/>
          <w:bCs/>
          <w:sz w:val="24"/>
          <w:szCs w:val="24"/>
        </w:rPr>
        <w:t>The word “In” followed by the name of the editor(s) with the word “</w:t>
      </w:r>
      <w:proofErr w:type="spellStart"/>
      <w:r>
        <w:rPr>
          <w:rFonts w:ascii="Book Antiqua" w:hAnsi="Book Antiqua"/>
          <w:bCs/>
          <w:sz w:val="24"/>
          <w:szCs w:val="24"/>
        </w:rPr>
        <w:t>Eds</w:t>
      </w:r>
      <w:proofErr w:type="spellEnd"/>
      <w:r>
        <w:rPr>
          <w:rFonts w:ascii="Book Antiqua" w:hAnsi="Book Antiqua"/>
          <w:bCs/>
          <w:sz w:val="24"/>
          <w:szCs w:val="24"/>
        </w:rPr>
        <w:t>” in bracket (For a single editor the word “Ed”</w:t>
      </w:r>
    </w:p>
    <w:p w:rsidR="009569D3" w:rsidRDefault="009569D3" w:rsidP="005D1160">
      <w:pPr>
        <w:pStyle w:val="ListParagraph"/>
        <w:numPr>
          <w:ilvl w:val="0"/>
          <w:numId w:val="15"/>
        </w:numPr>
        <w:spacing w:line="360" w:lineRule="auto"/>
        <w:jc w:val="both"/>
        <w:rPr>
          <w:rFonts w:ascii="Book Antiqua" w:hAnsi="Book Antiqua"/>
          <w:bCs/>
          <w:sz w:val="24"/>
          <w:szCs w:val="24"/>
        </w:rPr>
      </w:pPr>
      <w:r>
        <w:rPr>
          <w:rFonts w:ascii="Book Antiqua" w:hAnsi="Book Antiqua"/>
          <w:bCs/>
          <w:sz w:val="24"/>
          <w:szCs w:val="24"/>
        </w:rPr>
        <w:t>The Editors name in the order first name followed by last name</w:t>
      </w:r>
    </w:p>
    <w:p w:rsidR="009569D3" w:rsidRDefault="009569D3" w:rsidP="005D1160">
      <w:pPr>
        <w:pStyle w:val="ListParagraph"/>
        <w:numPr>
          <w:ilvl w:val="0"/>
          <w:numId w:val="15"/>
        </w:numPr>
        <w:spacing w:line="360" w:lineRule="auto"/>
        <w:jc w:val="both"/>
        <w:rPr>
          <w:rFonts w:ascii="Book Antiqua" w:hAnsi="Book Antiqua"/>
          <w:bCs/>
          <w:sz w:val="24"/>
          <w:szCs w:val="24"/>
        </w:rPr>
      </w:pPr>
      <w:r>
        <w:rPr>
          <w:rFonts w:ascii="Book Antiqua" w:hAnsi="Book Antiqua"/>
          <w:bCs/>
          <w:sz w:val="24"/>
          <w:szCs w:val="24"/>
        </w:rPr>
        <w:t>Title of the book in italics preceded by comma.</w:t>
      </w:r>
    </w:p>
    <w:p w:rsidR="009569D3" w:rsidRDefault="009569D3" w:rsidP="005D1160">
      <w:pPr>
        <w:pStyle w:val="ListParagraph"/>
        <w:numPr>
          <w:ilvl w:val="0"/>
          <w:numId w:val="15"/>
        </w:numPr>
        <w:spacing w:line="360" w:lineRule="auto"/>
        <w:jc w:val="both"/>
        <w:rPr>
          <w:rFonts w:ascii="Book Antiqua" w:hAnsi="Book Antiqua"/>
          <w:bCs/>
          <w:sz w:val="24"/>
          <w:szCs w:val="24"/>
        </w:rPr>
      </w:pPr>
      <w:r>
        <w:rPr>
          <w:rFonts w:ascii="Book Antiqua" w:hAnsi="Book Antiqua"/>
          <w:bCs/>
          <w:sz w:val="24"/>
          <w:szCs w:val="24"/>
        </w:rPr>
        <w:t xml:space="preserve">Chapter pages in </w:t>
      </w:r>
      <w:r w:rsidR="00504892">
        <w:rPr>
          <w:rFonts w:ascii="Book Antiqua" w:hAnsi="Book Antiqua"/>
          <w:bCs/>
          <w:sz w:val="24"/>
          <w:szCs w:val="24"/>
        </w:rPr>
        <w:t xml:space="preserve">bracket  </w:t>
      </w:r>
      <w:r>
        <w:rPr>
          <w:rFonts w:ascii="Book Antiqua" w:hAnsi="Book Antiqua"/>
          <w:bCs/>
          <w:sz w:val="24"/>
          <w:szCs w:val="24"/>
        </w:rPr>
        <w:t xml:space="preserve"> </w:t>
      </w:r>
    </w:p>
    <w:p w:rsidR="00504892" w:rsidRDefault="00504892" w:rsidP="005D1160">
      <w:pPr>
        <w:pStyle w:val="ListParagraph"/>
        <w:numPr>
          <w:ilvl w:val="0"/>
          <w:numId w:val="15"/>
        </w:numPr>
        <w:spacing w:line="360" w:lineRule="auto"/>
        <w:jc w:val="both"/>
        <w:rPr>
          <w:rFonts w:ascii="Book Antiqua" w:hAnsi="Book Antiqua"/>
          <w:bCs/>
          <w:sz w:val="24"/>
          <w:szCs w:val="24"/>
        </w:rPr>
      </w:pPr>
      <w:r>
        <w:rPr>
          <w:rFonts w:ascii="Book Antiqua" w:hAnsi="Book Antiqua"/>
          <w:bCs/>
          <w:sz w:val="24"/>
          <w:szCs w:val="24"/>
        </w:rPr>
        <w:t xml:space="preserve">Location of the publisher and the name of publisher as in the case of other book entries. </w:t>
      </w:r>
    </w:p>
    <w:p w:rsidR="005D1160" w:rsidRPr="008E7816" w:rsidRDefault="005D1160" w:rsidP="005D1160">
      <w:pPr>
        <w:pStyle w:val="ListParagraph"/>
        <w:spacing w:line="360" w:lineRule="auto"/>
        <w:jc w:val="both"/>
        <w:rPr>
          <w:rFonts w:ascii="Book Antiqua" w:hAnsi="Book Antiqua" w:cs="Courier New"/>
          <w:color w:val="000000"/>
          <w:sz w:val="24"/>
          <w:szCs w:val="24"/>
          <w:u w:val="single"/>
          <w:shd w:val="clear" w:color="auto" w:fill="FFFFFF"/>
        </w:rPr>
      </w:pPr>
      <w:r w:rsidRPr="008E7816">
        <w:rPr>
          <w:rFonts w:ascii="Book Antiqua" w:hAnsi="Book Antiqua" w:cs="Courier New"/>
          <w:color w:val="000000"/>
          <w:sz w:val="24"/>
          <w:szCs w:val="24"/>
          <w:u w:val="single"/>
          <w:shd w:val="clear" w:color="auto" w:fill="FFFFFF"/>
        </w:rPr>
        <w:t>Format</w:t>
      </w:r>
    </w:p>
    <w:p w:rsidR="005D1160" w:rsidRPr="008E7816" w:rsidRDefault="005D1160" w:rsidP="008E7816">
      <w:pPr>
        <w:spacing w:line="360" w:lineRule="auto"/>
        <w:ind w:left="1440" w:hanging="630"/>
        <w:jc w:val="both"/>
        <w:rPr>
          <w:rFonts w:ascii="Courier New" w:hAnsi="Courier New" w:cs="Courier New"/>
          <w:color w:val="000000"/>
          <w:sz w:val="19"/>
          <w:szCs w:val="19"/>
          <w:shd w:val="clear" w:color="auto" w:fill="FFFFFF"/>
        </w:rPr>
      </w:pPr>
      <w:proofErr w:type="gramStart"/>
      <w:r w:rsidRPr="008E7816">
        <w:rPr>
          <w:rFonts w:ascii="Book Antiqua" w:hAnsi="Book Antiqua"/>
          <w:bCs/>
          <w:sz w:val="24"/>
          <w:szCs w:val="24"/>
        </w:rPr>
        <w:t>Author, A. A., &amp; Author, B. B. (Year of publication).</w:t>
      </w:r>
      <w:proofErr w:type="gramEnd"/>
      <w:r w:rsidRPr="008E7816">
        <w:rPr>
          <w:rFonts w:ascii="Book Antiqua" w:hAnsi="Book Antiqua"/>
          <w:bCs/>
          <w:sz w:val="24"/>
          <w:szCs w:val="24"/>
        </w:rPr>
        <w:t xml:space="preserve"> </w:t>
      </w:r>
      <w:proofErr w:type="gramStart"/>
      <w:r w:rsidRPr="008E7816">
        <w:rPr>
          <w:rFonts w:ascii="Book Antiqua" w:hAnsi="Book Antiqua"/>
          <w:bCs/>
          <w:sz w:val="24"/>
          <w:szCs w:val="24"/>
        </w:rPr>
        <w:t>Title of chapter.</w:t>
      </w:r>
      <w:proofErr w:type="gramEnd"/>
      <w:r w:rsidRPr="008E7816">
        <w:rPr>
          <w:rFonts w:ascii="Book Antiqua" w:hAnsi="Book Antiqua"/>
          <w:bCs/>
          <w:sz w:val="24"/>
          <w:szCs w:val="24"/>
        </w:rPr>
        <w:t xml:space="preserve"> In A. A. Editor &amp; B. B. Editor (Eds.), </w:t>
      </w:r>
      <w:r w:rsidRPr="008E7816">
        <w:rPr>
          <w:rFonts w:ascii="Book Antiqua" w:hAnsi="Book Antiqua"/>
          <w:bCs/>
          <w:i/>
          <w:iCs/>
          <w:sz w:val="24"/>
          <w:szCs w:val="24"/>
        </w:rPr>
        <w:t>Title of book</w:t>
      </w:r>
      <w:r w:rsidRPr="008E7816">
        <w:rPr>
          <w:rFonts w:ascii="Book Antiqua" w:hAnsi="Book Antiqua"/>
          <w:bCs/>
          <w:sz w:val="24"/>
          <w:szCs w:val="24"/>
        </w:rPr>
        <w:t> (pages of chapter). Location: Publisher</w:t>
      </w:r>
      <w:r w:rsidRPr="008E7816">
        <w:rPr>
          <w:rFonts w:ascii="Courier New" w:hAnsi="Courier New" w:cs="Courier New"/>
          <w:color w:val="000000"/>
          <w:sz w:val="19"/>
          <w:szCs w:val="19"/>
          <w:shd w:val="clear" w:color="auto" w:fill="FFFFFF"/>
        </w:rPr>
        <w:t>.</w:t>
      </w:r>
    </w:p>
    <w:p w:rsidR="005D1160" w:rsidRPr="00BC6FD2" w:rsidRDefault="005D1160" w:rsidP="005D1160">
      <w:pPr>
        <w:spacing w:line="360" w:lineRule="auto"/>
        <w:ind w:left="720"/>
        <w:jc w:val="both"/>
        <w:rPr>
          <w:rFonts w:ascii="Book Antiqua" w:hAnsi="Book Antiqua"/>
          <w:sz w:val="24"/>
          <w:szCs w:val="24"/>
          <w:u w:val="single"/>
        </w:rPr>
      </w:pPr>
      <w:r w:rsidRPr="00BC6FD2">
        <w:rPr>
          <w:rFonts w:ascii="Book Antiqua" w:hAnsi="Book Antiqua"/>
          <w:sz w:val="24"/>
          <w:szCs w:val="24"/>
          <w:u w:val="single"/>
        </w:rPr>
        <w:t>Sample Citation</w:t>
      </w:r>
    </w:p>
    <w:p w:rsidR="005D1160" w:rsidRDefault="005D1160" w:rsidP="008E7816">
      <w:pPr>
        <w:pStyle w:val="ListParagraph"/>
        <w:spacing w:line="360" w:lineRule="auto"/>
        <w:ind w:left="1440" w:hanging="540"/>
        <w:jc w:val="both"/>
        <w:rPr>
          <w:rFonts w:ascii="Courier New" w:hAnsi="Courier New" w:cs="Courier New"/>
          <w:color w:val="000000"/>
          <w:sz w:val="18"/>
          <w:szCs w:val="18"/>
          <w:shd w:val="clear" w:color="auto" w:fill="FFFFFF"/>
        </w:rPr>
      </w:pPr>
      <w:proofErr w:type="gramStart"/>
      <w:r w:rsidRPr="008E7816">
        <w:rPr>
          <w:rFonts w:ascii="Book Antiqua" w:hAnsi="Book Antiqua"/>
          <w:bCs/>
          <w:sz w:val="24"/>
          <w:szCs w:val="24"/>
        </w:rPr>
        <w:t>O'Neil, J. M., &amp; Egan, J. (1992).</w:t>
      </w:r>
      <w:proofErr w:type="gramEnd"/>
      <w:r w:rsidRPr="008E7816">
        <w:rPr>
          <w:rFonts w:ascii="Book Antiqua" w:hAnsi="Book Antiqua"/>
          <w:bCs/>
          <w:sz w:val="24"/>
          <w:szCs w:val="24"/>
        </w:rPr>
        <w:t xml:space="preserve"> Men's and women's gender role journeys: A metaphor for healing, transition, and transformation. In B. R. </w:t>
      </w:r>
      <w:proofErr w:type="spellStart"/>
      <w:r w:rsidRPr="008E7816">
        <w:rPr>
          <w:rFonts w:ascii="Book Antiqua" w:hAnsi="Book Antiqua"/>
          <w:bCs/>
          <w:sz w:val="24"/>
          <w:szCs w:val="24"/>
        </w:rPr>
        <w:t>Wainrib</w:t>
      </w:r>
      <w:proofErr w:type="spellEnd"/>
      <w:r w:rsidRPr="008E7816">
        <w:rPr>
          <w:rFonts w:ascii="Book Antiqua" w:hAnsi="Book Antiqua"/>
          <w:bCs/>
          <w:sz w:val="24"/>
          <w:szCs w:val="24"/>
        </w:rPr>
        <w:t xml:space="preserve"> (Ed.), </w:t>
      </w:r>
      <w:r w:rsidRPr="008E7816">
        <w:rPr>
          <w:rFonts w:ascii="Book Antiqua" w:hAnsi="Book Antiqua"/>
          <w:bCs/>
          <w:i/>
          <w:iCs/>
          <w:sz w:val="24"/>
          <w:szCs w:val="24"/>
        </w:rPr>
        <w:t>Gender issues across the life cycle</w:t>
      </w:r>
      <w:r w:rsidRPr="008E7816">
        <w:rPr>
          <w:rFonts w:ascii="Book Antiqua" w:hAnsi="Book Antiqua"/>
          <w:bCs/>
          <w:sz w:val="24"/>
          <w:szCs w:val="24"/>
        </w:rPr>
        <w:t> (pp.107-123). New York: Springer</w:t>
      </w:r>
      <w:r>
        <w:rPr>
          <w:rFonts w:ascii="Courier New" w:hAnsi="Courier New" w:cs="Courier New"/>
          <w:color w:val="000000"/>
          <w:sz w:val="18"/>
          <w:szCs w:val="18"/>
          <w:shd w:val="clear" w:color="auto" w:fill="FFFFFF"/>
        </w:rPr>
        <w:t>.</w:t>
      </w:r>
    </w:p>
    <w:p w:rsidR="009273F3" w:rsidRDefault="00857523" w:rsidP="002744E9">
      <w:pPr>
        <w:pStyle w:val="ListParagraph"/>
        <w:numPr>
          <w:ilvl w:val="0"/>
          <w:numId w:val="3"/>
        </w:numPr>
        <w:spacing w:line="360" w:lineRule="auto"/>
        <w:jc w:val="both"/>
        <w:rPr>
          <w:rFonts w:ascii="Book Antiqua" w:hAnsi="Book Antiqua"/>
          <w:b/>
          <w:sz w:val="24"/>
          <w:szCs w:val="24"/>
        </w:rPr>
      </w:pPr>
      <w:r>
        <w:rPr>
          <w:rFonts w:ascii="Book Antiqua" w:hAnsi="Book Antiqua"/>
          <w:b/>
          <w:sz w:val="24"/>
          <w:szCs w:val="24"/>
        </w:rPr>
        <w:t xml:space="preserve">Paper in </w:t>
      </w:r>
      <w:r w:rsidR="002744E9">
        <w:rPr>
          <w:rFonts w:ascii="Book Antiqua" w:hAnsi="Book Antiqua"/>
          <w:b/>
          <w:sz w:val="24"/>
          <w:szCs w:val="24"/>
        </w:rPr>
        <w:t>Conference Proceedings</w:t>
      </w:r>
    </w:p>
    <w:p w:rsidR="002744E9" w:rsidRDefault="002744E9" w:rsidP="002744E9">
      <w:pPr>
        <w:pStyle w:val="ListParagraph"/>
        <w:spacing w:line="360" w:lineRule="auto"/>
        <w:jc w:val="both"/>
        <w:rPr>
          <w:rFonts w:ascii="Arial" w:hAnsi="Arial" w:cs="Arial"/>
          <w:color w:val="222222"/>
          <w:sz w:val="18"/>
          <w:szCs w:val="18"/>
          <w:shd w:val="clear" w:color="auto" w:fill="FFFFFF"/>
        </w:rPr>
      </w:pPr>
    </w:p>
    <w:p w:rsidR="002744E9" w:rsidRPr="002744E9" w:rsidRDefault="002744E9" w:rsidP="002744E9">
      <w:pPr>
        <w:pStyle w:val="ListParagraph"/>
        <w:spacing w:line="360" w:lineRule="auto"/>
        <w:jc w:val="both"/>
        <w:rPr>
          <w:rFonts w:ascii="Book Antiqua" w:hAnsi="Book Antiqua" w:cs="Arial"/>
          <w:color w:val="222222"/>
          <w:sz w:val="24"/>
          <w:szCs w:val="24"/>
          <w:u w:val="single"/>
          <w:shd w:val="clear" w:color="auto" w:fill="FFFFFF"/>
        </w:rPr>
      </w:pPr>
      <w:r w:rsidRPr="002744E9">
        <w:rPr>
          <w:rFonts w:ascii="Book Antiqua" w:hAnsi="Book Antiqua" w:cs="Arial"/>
          <w:color w:val="222222"/>
          <w:sz w:val="24"/>
          <w:szCs w:val="24"/>
          <w:u w:val="single"/>
          <w:shd w:val="clear" w:color="auto" w:fill="FFFFFF"/>
        </w:rPr>
        <w:t>Rules</w:t>
      </w:r>
    </w:p>
    <w:p w:rsidR="00857523" w:rsidRDefault="002744E9" w:rsidP="002744E9">
      <w:pPr>
        <w:pStyle w:val="ListParagraph"/>
        <w:numPr>
          <w:ilvl w:val="0"/>
          <w:numId w:val="16"/>
        </w:numPr>
        <w:spacing w:line="360" w:lineRule="auto"/>
        <w:jc w:val="both"/>
        <w:rPr>
          <w:rFonts w:ascii="Book Antiqua" w:hAnsi="Book Antiqua" w:cs="Arial"/>
          <w:color w:val="222222"/>
          <w:sz w:val="24"/>
          <w:szCs w:val="24"/>
          <w:shd w:val="clear" w:color="auto" w:fill="FFFFFF"/>
        </w:rPr>
      </w:pPr>
      <w:r w:rsidRPr="002744E9">
        <w:rPr>
          <w:rFonts w:ascii="Book Antiqua" w:hAnsi="Book Antiqua" w:cs="Arial"/>
          <w:color w:val="222222"/>
          <w:sz w:val="24"/>
          <w:szCs w:val="24"/>
          <w:shd w:val="clear" w:color="auto" w:fill="FFFFFF"/>
        </w:rPr>
        <w:t xml:space="preserve">Name(s) of the author(s) of the conference paper </w:t>
      </w:r>
      <w:r>
        <w:rPr>
          <w:rFonts w:ascii="Book Antiqua" w:hAnsi="Book Antiqua" w:cs="Arial"/>
          <w:color w:val="222222"/>
          <w:sz w:val="24"/>
          <w:szCs w:val="24"/>
          <w:shd w:val="clear" w:color="auto" w:fill="FFFFFF"/>
        </w:rPr>
        <w:t xml:space="preserve">should be given </w:t>
      </w:r>
      <w:r w:rsidRPr="002744E9">
        <w:rPr>
          <w:rFonts w:ascii="Book Antiqua" w:hAnsi="Book Antiqua" w:cs="Arial"/>
          <w:color w:val="222222"/>
          <w:sz w:val="24"/>
          <w:szCs w:val="24"/>
          <w:shd w:val="clear" w:color="auto" w:fill="FFFFFF"/>
        </w:rPr>
        <w:t xml:space="preserve">in the same way as the author entries of other sources i.e. last name </w:t>
      </w:r>
      <w:r w:rsidR="00857523">
        <w:rPr>
          <w:rFonts w:ascii="Book Antiqua" w:hAnsi="Book Antiqua" w:cs="Arial"/>
          <w:color w:val="222222"/>
          <w:sz w:val="24"/>
          <w:szCs w:val="24"/>
          <w:shd w:val="clear" w:color="auto" w:fill="FFFFFF"/>
        </w:rPr>
        <w:t>followed by first name initials</w:t>
      </w:r>
      <w:r w:rsidR="00AD09EC">
        <w:rPr>
          <w:rFonts w:ascii="Book Antiqua" w:hAnsi="Book Antiqua" w:cs="Arial"/>
          <w:color w:val="222222"/>
          <w:sz w:val="24"/>
          <w:szCs w:val="24"/>
          <w:shd w:val="clear" w:color="auto" w:fill="FFFFFF"/>
        </w:rPr>
        <w:t>.</w:t>
      </w:r>
      <w:r w:rsidR="00857523">
        <w:rPr>
          <w:rFonts w:ascii="Book Antiqua" w:hAnsi="Book Antiqua" w:cs="Arial"/>
          <w:color w:val="222222"/>
          <w:sz w:val="24"/>
          <w:szCs w:val="24"/>
          <w:shd w:val="clear" w:color="auto" w:fill="FFFFFF"/>
        </w:rPr>
        <w:t xml:space="preserve"> </w:t>
      </w:r>
    </w:p>
    <w:p w:rsidR="002744E9" w:rsidRPr="002744E9" w:rsidRDefault="00857523" w:rsidP="002744E9">
      <w:pPr>
        <w:pStyle w:val="ListParagraph"/>
        <w:numPr>
          <w:ilvl w:val="0"/>
          <w:numId w:val="16"/>
        </w:numPr>
        <w:spacing w:line="360" w:lineRule="auto"/>
        <w:jc w:val="both"/>
        <w:rPr>
          <w:rFonts w:ascii="Book Antiqua" w:hAnsi="Book Antiqua" w:cs="Arial"/>
          <w:color w:val="222222"/>
          <w:sz w:val="24"/>
          <w:szCs w:val="24"/>
          <w:shd w:val="clear" w:color="auto" w:fill="FFFFFF"/>
        </w:rPr>
      </w:pPr>
      <w:r>
        <w:rPr>
          <w:rFonts w:ascii="Book Antiqua" w:hAnsi="Book Antiqua" w:cs="Arial"/>
          <w:color w:val="222222"/>
          <w:sz w:val="24"/>
          <w:szCs w:val="24"/>
          <w:shd w:val="clear" w:color="auto" w:fill="FFFFFF"/>
        </w:rPr>
        <w:t xml:space="preserve">Year of the conference in bracket </w:t>
      </w:r>
    </w:p>
    <w:p w:rsidR="002744E9" w:rsidRPr="00857523" w:rsidRDefault="00857523" w:rsidP="002744E9">
      <w:pPr>
        <w:pStyle w:val="ListParagraph"/>
        <w:numPr>
          <w:ilvl w:val="0"/>
          <w:numId w:val="16"/>
        </w:numPr>
        <w:spacing w:line="360" w:lineRule="auto"/>
        <w:jc w:val="both"/>
        <w:rPr>
          <w:rFonts w:ascii="Book Antiqua" w:hAnsi="Book Antiqua" w:cs="Arial"/>
          <w:color w:val="222222"/>
          <w:sz w:val="24"/>
          <w:szCs w:val="24"/>
          <w:shd w:val="clear" w:color="auto" w:fill="FFFFFF"/>
        </w:rPr>
      </w:pPr>
      <w:r w:rsidRPr="00857523">
        <w:rPr>
          <w:rFonts w:ascii="Book Antiqua" w:hAnsi="Book Antiqua" w:cs="Arial"/>
          <w:color w:val="222222"/>
          <w:sz w:val="24"/>
          <w:szCs w:val="24"/>
          <w:shd w:val="clear" w:color="auto" w:fill="FFFFFF"/>
        </w:rPr>
        <w:t xml:space="preserve">Title of the paper in </w:t>
      </w:r>
      <w:proofErr w:type="gramStart"/>
      <w:r w:rsidRPr="00857523">
        <w:rPr>
          <w:rFonts w:ascii="Book Antiqua" w:hAnsi="Book Antiqua" w:cs="Arial"/>
          <w:color w:val="222222"/>
          <w:sz w:val="24"/>
          <w:szCs w:val="24"/>
          <w:shd w:val="clear" w:color="auto" w:fill="FFFFFF"/>
        </w:rPr>
        <w:t>sentence  case</w:t>
      </w:r>
      <w:proofErr w:type="gramEnd"/>
      <w:r w:rsidRPr="00857523">
        <w:rPr>
          <w:rFonts w:ascii="Book Antiqua" w:hAnsi="Book Antiqua" w:cs="Arial"/>
          <w:color w:val="222222"/>
          <w:sz w:val="24"/>
          <w:szCs w:val="24"/>
          <w:shd w:val="clear" w:color="auto" w:fill="FFFFFF"/>
        </w:rPr>
        <w:t xml:space="preserve"> in the same as article </w:t>
      </w:r>
      <w:proofErr w:type="spellStart"/>
      <w:r w:rsidRPr="00857523">
        <w:rPr>
          <w:rFonts w:ascii="Book Antiqua" w:hAnsi="Book Antiqua" w:cs="Arial"/>
          <w:color w:val="222222"/>
          <w:sz w:val="24"/>
          <w:szCs w:val="24"/>
          <w:shd w:val="clear" w:color="auto" w:fill="FFFFFF"/>
        </w:rPr>
        <w:t>titkle</w:t>
      </w:r>
      <w:proofErr w:type="spellEnd"/>
      <w:r w:rsidRPr="00857523">
        <w:rPr>
          <w:rFonts w:ascii="Book Antiqua" w:hAnsi="Book Antiqua" w:cs="Arial"/>
          <w:color w:val="222222"/>
          <w:sz w:val="24"/>
          <w:szCs w:val="24"/>
          <w:shd w:val="clear" w:color="auto" w:fill="FFFFFF"/>
        </w:rPr>
        <w:t xml:space="preserve">. </w:t>
      </w:r>
    </w:p>
    <w:p w:rsidR="00857523" w:rsidRPr="00857523" w:rsidRDefault="00857523" w:rsidP="002744E9">
      <w:pPr>
        <w:pStyle w:val="ListParagraph"/>
        <w:numPr>
          <w:ilvl w:val="0"/>
          <w:numId w:val="16"/>
        </w:numPr>
        <w:spacing w:line="360" w:lineRule="auto"/>
        <w:jc w:val="both"/>
        <w:rPr>
          <w:rFonts w:ascii="Book Antiqua" w:hAnsi="Book Antiqua" w:cs="Arial"/>
          <w:color w:val="222222"/>
          <w:sz w:val="24"/>
          <w:szCs w:val="24"/>
          <w:shd w:val="clear" w:color="auto" w:fill="FFFFFF"/>
        </w:rPr>
      </w:pPr>
      <w:r w:rsidRPr="00857523">
        <w:rPr>
          <w:rFonts w:ascii="Book Antiqua" w:hAnsi="Book Antiqua" w:cs="Arial"/>
          <w:color w:val="222222"/>
          <w:sz w:val="24"/>
          <w:szCs w:val="24"/>
          <w:shd w:val="clear" w:color="auto" w:fill="FFFFFF"/>
        </w:rPr>
        <w:t>Name of the conference proceedings editor preceded by the word “In</w:t>
      </w:r>
      <w:proofErr w:type="gramStart"/>
      <w:r w:rsidRPr="00857523">
        <w:rPr>
          <w:rFonts w:ascii="Book Antiqua" w:hAnsi="Book Antiqua" w:cs="Arial"/>
          <w:color w:val="222222"/>
          <w:sz w:val="24"/>
          <w:szCs w:val="24"/>
          <w:shd w:val="clear" w:color="auto" w:fill="FFFFFF"/>
        </w:rPr>
        <w:t>” .</w:t>
      </w:r>
      <w:proofErr w:type="gramEnd"/>
      <w:r w:rsidRPr="00857523">
        <w:rPr>
          <w:rFonts w:ascii="Book Antiqua" w:hAnsi="Book Antiqua" w:cs="Arial"/>
          <w:color w:val="222222"/>
          <w:sz w:val="24"/>
          <w:szCs w:val="24"/>
          <w:shd w:val="clear" w:color="auto" w:fill="FFFFFF"/>
        </w:rPr>
        <w:t xml:space="preserve"> The name of the editor in the same way as name of the editor of a book (First name followed by last name) with </w:t>
      </w:r>
      <w:proofErr w:type="gramStart"/>
      <w:r w:rsidRPr="00857523">
        <w:rPr>
          <w:rFonts w:ascii="Book Antiqua" w:hAnsi="Book Antiqua" w:cs="Arial"/>
          <w:color w:val="222222"/>
          <w:sz w:val="24"/>
          <w:szCs w:val="24"/>
          <w:shd w:val="clear" w:color="auto" w:fill="FFFFFF"/>
        </w:rPr>
        <w:t>“ Ed</w:t>
      </w:r>
      <w:proofErr w:type="gramEnd"/>
      <w:r w:rsidRPr="00857523">
        <w:rPr>
          <w:rFonts w:ascii="Book Antiqua" w:hAnsi="Book Antiqua" w:cs="Arial"/>
          <w:color w:val="222222"/>
          <w:sz w:val="24"/>
          <w:szCs w:val="24"/>
          <w:shd w:val="clear" w:color="auto" w:fill="FFFFFF"/>
        </w:rPr>
        <w:t>” in bracket.</w:t>
      </w:r>
    </w:p>
    <w:p w:rsidR="00857523" w:rsidRPr="00857523" w:rsidRDefault="00857523" w:rsidP="002744E9">
      <w:pPr>
        <w:pStyle w:val="ListParagraph"/>
        <w:numPr>
          <w:ilvl w:val="0"/>
          <w:numId w:val="16"/>
        </w:numPr>
        <w:spacing w:line="360" w:lineRule="auto"/>
        <w:jc w:val="both"/>
        <w:rPr>
          <w:rFonts w:ascii="Book Antiqua" w:hAnsi="Book Antiqua" w:cs="Arial"/>
          <w:color w:val="222222"/>
          <w:sz w:val="24"/>
          <w:szCs w:val="24"/>
          <w:shd w:val="clear" w:color="auto" w:fill="FFFFFF"/>
        </w:rPr>
      </w:pPr>
      <w:r w:rsidRPr="00857523">
        <w:rPr>
          <w:rFonts w:ascii="Book Antiqua" w:hAnsi="Book Antiqua" w:cs="Arial"/>
          <w:color w:val="222222"/>
          <w:sz w:val="24"/>
          <w:szCs w:val="24"/>
          <w:shd w:val="clear" w:color="auto" w:fill="FFFFFF"/>
        </w:rPr>
        <w:lastRenderedPageBreak/>
        <w:t>Name of the proceedings in italics followed by the paper page nos. On bracket</w:t>
      </w:r>
    </w:p>
    <w:p w:rsidR="00857523" w:rsidRDefault="00857523" w:rsidP="002744E9">
      <w:pPr>
        <w:pStyle w:val="ListParagraph"/>
        <w:numPr>
          <w:ilvl w:val="0"/>
          <w:numId w:val="16"/>
        </w:numPr>
        <w:spacing w:line="360" w:lineRule="auto"/>
        <w:jc w:val="both"/>
        <w:rPr>
          <w:rFonts w:ascii="Arial" w:hAnsi="Arial" w:cs="Arial"/>
          <w:color w:val="222222"/>
          <w:sz w:val="18"/>
          <w:szCs w:val="18"/>
          <w:shd w:val="clear" w:color="auto" w:fill="FFFFFF"/>
        </w:rPr>
      </w:pPr>
      <w:r w:rsidRPr="00857523">
        <w:rPr>
          <w:rFonts w:ascii="Book Antiqua" w:hAnsi="Book Antiqua" w:cs="Arial"/>
          <w:color w:val="222222"/>
          <w:sz w:val="24"/>
          <w:szCs w:val="24"/>
          <w:shd w:val="clear" w:color="auto" w:fill="FFFFFF"/>
        </w:rPr>
        <w:t>Place of publication and the name of the publisher as in book entry</w:t>
      </w:r>
      <w:r>
        <w:rPr>
          <w:rFonts w:ascii="Arial" w:hAnsi="Arial" w:cs="Arial"/>
          <w:color w:val="222222"/>
          <w:sz w:val="18"/>
          <w:szCs w:val="18"/>
          <w:shd w:val="clear" w:color="auto" w:fill="FFFFFF"/>
        </w:rPr>
        <w:t>.</w:t>
      </w:r>
    </w:p>
    <w:p w:rsidR="00857523" w:rsidRPr="00857523" w:rsidRDefault="00857523" w:rsidP="00857523">
      <w:pPr>
        <w:spacing w:line="360" w:lineRule="auto"/>
        <w:ind w:left="720"/>
        <w:jc w:val="both"/>
        <w:rPr>
          <w:rFonts w:ascii="Book Antiqua" w:hAnsi="Book Antiqua"/>
          <w:sz w:val="24"/>
          <w:szCs w:val="24"/>
          <w:u w:val="single"/>
        </w:rPr>
      </w:pPr>
      <w:r w:rsidRPr="00857523">
        <w:rPr>
          <w:rFonts w:ascii="Book Antiqua" w:hAnsi="Book Antiqua"/>
          <w:sz w:val="24"/>
          <w:szCs w:val="24"/>
          <w:u w:val="single"/>
        </w:rPr>
        <w:t>Sample Citation</w:t>
      </w:r>
    </w:p>
    <w:p w:rsidR="002744E9" w:rsidRDefault="002744E9" w:rsidP="002744E9">
      <w:pPr>
        <w:pStyle w:val="ListParagraph"/>
        <w:spacing w:line="360" w:lineRule="auto"/>
        <w:jc w:val="both"/>
        <w:rPr>
          <w:rFonts w:ascii="Arial" w:hAnsi="Arial" w:cs="Arial"/>
          <w:color w:val="222222"/>
          <w:sz w:val="18"/>
          <w:szCs w:val="18"/>
          <w:shd w:val="clear" w:color="auto" w:fill="FFFFFF"/>
        </w:rPr>
      </w:pPr>
      <w:r w:rsidRPr="00857523">
        <w:rPr>
          <w:rFonts w:ascii="Book Antiqua" w:hAnsi="Book Antiqua" w:cs="Arial"/>
          <w:color w:val="222222"/>
          <w:sz w:val="24"/>
          <w:szCs w:val="24"/>
          <w:shd w:val="clear" w:color="auto" w:fill="FFFFFF"/>
        </w:rPr>
        <w:t>Armstrong, D. B., Fogarty, G. J., &amp; </w:t>
      </w:r>
      <w:proofErr w:type="spellStart"/>
      <w:r w:rsidRPr="00857523">
        <w:rPr>
          <w:rFonts w:ascii="Book Antiqua" w:hAnsi="Book Antiqua" w:cs="Arial"/>
          <w:color w:val="222222"/>
          <w:sz w:val="24"/>
          <w:szCs w:val="24"/>
          <w:shd w:val="clear" w:color="auto" w:fill="FFFFFF"/>
        </w:rPr>
        <w:t>Dingsdag</w:t>
      </w:r>
      <w:proofErr w:type="spellEnd"/>
      <w:r w:rsidRPr="00857523">
        <w:rPr>
          <w:rFonts w:ascii="Book Antiqua" w:hAnsi="Book Antiqua" w:cs="Arial"/>
          <w:color w:val="222222"/>
          <w:sz w:val="24"/>
          <w:szCs w:val="24"/>
          <w:shd w:val="clear" w:color="auto" w:fill="FFFFFF"/>
        </w:rPr>
        <w:t xml:space="preserve">, D. (2007). </w:t>
      </w:r>
      <w:proofErr w:type="gramStart"/>
      <w:r w:rsidRPr="00857523">
        <w:rPr>
          <w:rFonts w:ascii="Book Antiqua" w:hAnsi="Book Antiqua" w:cs="Arial"/>
          <w:color w:val="222222"/>
          <w:sz w:val="24"/>
          <w:szCs w:val="24"/>
          <w:shd w:val="clear" w:color="auto" w:fill="FFFFFF"/>
        </w:rPr>
        <w:t>Scales measuring characteristics of small business information systems.</w:t>
      </w:r>
      <w:proofErr w:type="gramEnd"/>
      <w:r w:rsidRPr="00857523">
        <w:rPr>
          <w:rFonts w:ascii="Book Antiqua" w:hAnsi="Book Antiqua" w:cs="Arial"/>
          <w:color w:val="222222"/>
          <w:sz w:val="24"/>
          <w:szCs w:val="24"/>
          <w:shd w:val="clear" w:color="auto" w:fill="FFFFFF"/>
        </w:rPr>
        <w:t xml:space="preserve"> </w:t>
      </w:r>
      <w:proofErr w:type="gramStart"/>
      <w:r w:rsidRPr="00857523">
        <w:rPr>
          <w:rFonts w:ascii="Book Antiqua" w:hAnsi="Book Antiqua" w:cs="Arial"/>
          <w:color w:val="222222"/>
          <w:sz w:val="24"/>
          <w:szCs w:val="24"/>
          <w:shd w:val="clear" w:color="auto" w:fill="FFFFFF"/>
        </w:rPr>
        <w:t>In W-G.</w:t>
      </w:r>
      <w:proofErr w:type="gramEnd"/>
      <w:r w:rsidRPr="00857523">
        <w:rPr>
          <w:rFonts w:ascii="Book Antiqua" w:hAnsi="Book Antiqua" w:cs="Arial"/>
          <w:color w:val="222222"/>
          <w:sz w:val="24"/>
          <w:szCs w:val="24"/>
          <w:shd w:val="clear" w:color="auto" w:fill="FFFFFF"/>
        </w:rPr>
        <w:t xml:space="preserve"> Tan (Ed.), </w:t>
      </w:r>
      <w:r w:rsidRPr="00857523">
        <w:rPr>
          <w:rFonts w:ascii="Book Antiqua" w:hAnsi="Book Antiqua"/>
          <w:i/>
          <w:iCs/>
          <w:sz w:val="24"/>
          <w:szCs w:val="24"/>
        </w:rPr>
        <w:t>Proceedings of Research, Relevance and Rigour: Coming of age: 18th Australasian Conference on Information Systems </w:t>
      </w:r>
      <w:r w:rsidRPr="00857523">
        <w:rPr>
          <w:rFonts w:ascii="Book Antiqua" w:hAnsi="Book Antiqua" w:cs="Arial"/>
          <w:color w:val="222222"/>
          <w:sz w:val="24"/>
          <w:szCs w:val="24"/>
          <w:shd w:val="clear" w:color="auto" w:fill="FFFFFF"/>
        </w:rPr>
        <w:t>(pp. 163-171). Toowoomba, Australia: University of Southern Queensland</w:t>
      </w:r>
      <w:r>
        <w:rPr>
          <w:rFonts w:ascii="Arial" w:hAnsi="Arial" w:cs="Arial"/>
          <w:color w:val="222222"/>
          <w:sz w:val="18"/>
          <w:szCs w:val="18"/>
          <w:shd w:val="clear" w:color="auto" w:fill="FFFFFF"/>
        </w:rPr>
        <w:t>.</w:t>
      </w:r>
    </w:p>
    <w:p w:rsidR="00857523" w:rsidRDefault="00857523" w:rsidP="00857523">
      <w:pPr>
        <w:spacing w:line="360" w:lineRule="auto"/>
        <w:jc w:val="both"/>
        <w:rPr>
          <w:rFonts w:ascii="Book Antiqua" w:hAnsi="Book Antiqua" w:cs="Arial"/>
          <w:b/>
          <w:color w:val="222222"/>
          <w:sz w:val="24"/>
          <w:szCs w:val="24"/>
          <w:shd w:val="clear" w:color="auto" w:fill="FFFFFF"/>
        </w:rPr>
      </w:pPr>
      <w:r w:rsidRPr="00857523">
        <w:rPr>
          <w:rFonts w:ascii="Book Antiqua" w:hAnsi="Book Antiqua" w:cs="Arial"/>
          <w:b/>
          <w:color w:val="222222"/>
          <w:sz w:val="24"/>
          <w:szCs w:val="24"/>
          <w:shd w:val="clear" w:color="auto" w:fill="FFFFFF"/>
        </w:rPr>
        <w:t>Unpublished Conference Paper</w:t>
      </w:r>
    </w:p>
    <w:p w:rsidR="00AD09EC" w:rsidRPr="002744E9" w:rsidRDefault="00AD09EC" w:rsidP="00AD09EC">
      <w:pPr>
        <w:pStyle w:val="ListParagraph"/>
        <w:spacing w:line="360" w:lineRule="auto"/>
        <w:jc w:val="both"/>
        <w:rPr>
          <w:rFonts w:ascii="Book Antiqua" w:hAnsi="Book Antiqua" w:cs="Arial"/>
          <w:color w:val="222222"/>
          <w:sz w:val="24"/>
          <w:szCs w:val="24"/>
          <w:u w:val="single"/>
          <w:shd w:val="clear" w:color="auto" w:fill="FFFFFF"/>
        </w:rPr>
      </w:pPr>
      <w:r w:rsidRPr="002744E9">
        <w:rPr>
          <w:rFonts w:ascii="Book Antiqua" w:hAnsi="Book Antiqua" w:cs="Arial"/>
          <w:color w:val="222222"/>
          <w:sz w:val="24"/>
          <w:szCs w:val="24"/>
          <w:u w:val="single"/>
          <w:shd w:val="clear" w:color="auto" w:fill="FFFFFF"/>
        </w:rPr>
        <w:t>Rules</w:t>
      </w:r>
    </w:p>
    <w:p w:rsidR="00AD09EC" w:rsidRDefault="00AD09EC" w:rsidP="00AD09EC">
      <w:pPr>
        <w:pStyle w:val="ListParagraph"/>
        <w:numPr>
          <w:ilvl w:val="0"/>
          <w:numId w:val="17"/>
        </w:numPr>
        <w:spacing w:line="360" w:lineRule="auto"/>
        <w:jc w:val="both"/>
        <w:rPr>
          <w:rFonts w:ascii="Book Antiqua" w:hAnsi="Book Antiqua" w:cs="Arial"/>
          <w:color w:val="222222"/>
          <w:sz w:val="24"/>
          <w:szCs w:val="24"/>
          <w:shd w:val="clear" w:color="auto" w:fill="FFFFFF"/>
        </w:rPr>
      </w:pPr>
      <w:r w:rsidRPr="002744E9">
        <w:rPr>
          <w:rFonts w:ascii="Book Antiqua" w:hAnsi="Book Antiqua" w:cs="Arial"/>
          <w:color w:val="222222"/>
          <w:sz w:val="24"/>
          <w:szCs w:val="24"/>
          <w:shd w:val="clear" w:color="auto" w:fill="FFFFFF"/>
        </w:rPr>
        <w:t xml:space="preserve">Name(s) of the author(s) of the conference paper </w:t>
      </w:r>
      <w:r>
        <w:rPr>
          <w:rFonts w:ascii="Book Antiqua" w:hAnsi="Book Antiqua" w:cs="Arial"/>
          <w:color w:val="222222"/>
          <w:sz w:val="24"/>
          <w:szCs w:val="24"/>
          <w:shd w:val="clear" w:color="auto" w:fill="FFFFFF"/>
        </w:rPr>
        <w:t xml:space="preserve">should be given </w:t>
      </w:r>
      <w:r w:rsidRPr="002744E9">
        <w:rPr>
          <w:rFonts w:ascii="Book Antiqua" w:hAnsi="Book Antiqua" w:cs="Arial"/>
          <w:color w:val="222222"/>
          <w:sz w:val="24"/>
          <w:szCs w:val="24"/>
          <w:shd w:val="clear" w:color="auto" w:fill="FFFFFF"/>
        </w:rPr>
        <w:t xml:space="preserve">in the same way as the author entries of other sources i.e. last name </w:t>
      </w:r>
      <w:r>
        <w:rPr>
          <w:rFonts w:ascii="Book Antiqua" w:hAnsi="Book Antiqua" w:cs="Arial"/>
          <w:color w:val="222222"/>
          <w:sz w:val="24"/>
          <w:szCs w:val="24"/>
          <w:shd w:val="clear" w:color="auto" w:fill="FFFFFF"/>
        </w:rPr>
        <w:t xml:space="preserve">followed by first name initials. </w:t>
      </w:r>
    </w:p>
    <w:p w:rsidR="00AD09EC" w:rsidRDefault="00AD09EC" w:rsidP="00AD09EC">
      <w:pPr>
        <w:pStyle w:val="ListParagraph"/>
        <w:numPr>
          <w:ilvl w:val="0"/>
          <w:numId w:val="17"/>
        </w:numPr>
        <w:spacing w:line="360" w:lineRule="auto"/>
        <w:jc w:val="both"/>
        <w:rPr>
          <w:rFonts w:ascii="Book Antiqua" w:hAnsi="Book Antiqua" w:cs="Arial"/>
          <w:color w:val="222222"/>
          <w:sz w:val="24"/>
          <w:szCs w:val="24"/>
          <w:shd w:val="clear" w:color="auto" w:fill="FFFFFF"/>
        </w:rPr>
      </w:pPr>
      <w:r>
        <w:rPr>
          <w:rFonts w:ascii="Book Antiqua" w:hAnsi="Book Antiqua" w:cs="Arial"/>
          <w:color w:val="222222"/>
          <w:sz w:val="24"/>
          <w:szCs w:val="24"/>
          <w:shd w:val="clear" w:color="auto" w:fill="FFFFFF"/>
        </w:rPr>
        <w:t>Year and month of the conference in bracket with comma in between</w:t>
      </w:r>
    </w:p>
    <w:p w:rsidR="00AD09EC" w:rsidRDefault="00AD09EC" w:rsidP="00AD09EC">
      <w:pPr>
        <w:pStyle w:val="ListParagraph"/>
        <w:numPr>
          <w:ilvl w:val="0"/>
          <w:numId w:val="17"/>
        </w:numPr>
        <w:spacing w:line="360" w:lineRule="auto"/>
        <w:jc w:val="both"/>
        <w:rPr>
          <w:rFonts w:ascii="Book Antiqua" w:hAnsi="Book Antiqua" w:cs="Arial"/>
          <w:color w:val="222222"/>
          <w:sz w:val="24"/>
          <w:szCs w:val="24"/>
          <w:shd w:val="clear" w:color="auto" w:fill="FFFFFF"/>
        </w:rPr>
      </w:pPr>
      <w:r>
        <w:rPr>
          <w:rFonts w:ascii="Book Antiqua" w:hAnsi="Book Antiqua" w:cs="Arial"/>
          <w:color w:val="222222"/>
          <w:sz w:val="24"/>
          <w:szCs w:val="24"/>
          <w:shd w:val="clear" w:color="auto" w:fill="FFFFFF"/>
        </w:rPr>
        <w:t>Paper title in italics</w:t>
      </w:r>
    </w:p>
    <w:p w:rsidR="00AD09EC" w:rsidRDefault="00EF2C46" w:rsidP="00AD09EC">
      <w:pPr>
        <w:pStyle w:val="ListParagraph"/>
        <w:numPr>
          <w:ilvl w:val="0"/>
          <w:numId w:val="17"/>
        </w:numPr>
        <w:spacing w:line="360" w:lineRule="auto"/>
        <w:jc w:val="both"/>
        <w:rPr>
          <w:rFonts w:ascii="Book Antiqua" w:hAnsi="Book Antiqua" w:cs="Arial"/>
          <w:color w:val="222222"/>
          <w:sz w:val="24"/>
          <w:szCs w:val="24"/>
          <w:shd w:val="clear" w:color="auto" w:fill="FFFFFF"/>
        </w:rPr>
      </w:pPr>
      <w:r>
        <w:rPr>
          <w:rFonts w:ascii="Book Antiqua" w:hAnsi="Book Antiqua" w:cs="Arial"/>
          <w:color w:val="222222"/>
          <w:sz w:val="24"/>
          <w:szCs w:val="24"/>
          <w:shd w:val="clear" w:color="auto" w:fill="FFFFFF"/>
        </w:rPr>
        <w:t xml:space="preserve">The wording “ </w:t>
      </w:r>
      <w:r w:rsidRPr="00AD09EC">
        <w:rPr>
          <w:rFonts w:ascii="Book Antiqua" w:hAnsi="Book Antiqua" w:cs="Arial"/>
          <w:color w:val="222222"/>
          <w:sz w:val="24"/>
          <w:szCs w:val="24"/>
          <w:shd w:val="clear" w:color="auto" w:fill="FFFFFF"/>
        </w:rPr>
        <w:t>Paper presented at</w:t>
      </w:r>
      <w:r>
        <w:rPr>
          <w:rFonts w:ascii="Book Antiqua" w:hAnsi="Book Antiqua" w:cs="Arial"/>
          <w:color w:val="222222"/>
          <w:sz w:val="24"/>
          <w:szCs w:val="24"/>
          <w:shd w:val="clear" w:color="auto" w:fill="FFFFFF"/>
        </w:rPr>
        <w:t>”  followed by the n</w:t>
      </w:r>
      <w:r w:rsidR="00AD09EC">
        <w:rPr>
          <w:rFonts w:ascii="Book Antiqua" w:hAnsi="Book Antiqua" w:cs="Arial"/>
          <w:color w:val="222222"/>
          <w:sz w:val="24"/>
          <w:szCs w:val="24"/>
          <w:shd w:val="clear" w:color="auto" w:fill="FFFFFF"/>
        </w:rPr>
        <w:t xml:space="preserve">ame of the conference and place </w:t>
      </w:r>
    </w:p>
    <w:p w:rsidR="00AD09EC" w:rsidRPr="00AD09EC" w:rsidRDefault="00AD09EC" w:rsidP="00AD09EC">
      <w:pPr>
        <w:spacing w:line="360" w:lineRule="auto"/>
        <w:jc w:val="both"/>
        <w:rPr>
          <w:rFonts w:ascii="Book Antiqua" w:hAnsi="Book Antiqua" w:cs="Courier New"/>
          <w:color w:val="000000"/>
          <w:sz w:val="24"/>
          <w:szCs w:val="24"/>
          <w:u w:val="single"/>
          <w:shd w:val="clear" w:color="auto" w:fill="FFFFFF"/>
        </w:rPr>
      </w:pPr>
      <w:r w:rsidRPr="00AD09EC">
        <w:rPr>
          <w:rFonts w:ascii="Book Antiqua" w:hAnsi="Book Antiqua" w:cs="Courier New"/>
          <w:color w:val="000000"/>
          <w:sz w:val="24"/>
          <w:szCs w:val="24"/>
          <w:u w:val="single"/>
          <w:shd w:val="clear" w:color="auto" w:fill="FFFFFF"/>
        </w:rPr>
        <w:t>Format</w:t>
      </w:r>
    </w:p>
    <w:p w:rsidR="00AD09EC" w:rsidRPr="00AD09EC" w:rsidRDefault="00AD09EC" w:rsidP="00AD09EC">
      <w:pPr>
        <w:spacing w:line="360" w:lineRule="auto"/>
        <w:ind w:left="720"/>
        <w:jc w:val="both"/>
        <w:rPr>
          <w:rFonts w:ascii="Book Antiqua" w:hAnsi="Book Antiqua" w:cs="Arial"/>
          <w:color w:val="222222"/>
          <w:sz w:val="24"/>
          <w:szCs w:val="24"/>
          <w:shd w:val="clear" w:color="auto" w:fill="FFFFFF"/>
        </w:rPr>
      </w:pPr>
      <w:r w:rsidRPr="00AD09EC">
        <w:rPr>
          <w:rFonts w:ascii="Book Antiqua" w:hAnsi="Book Antiqua" w:cs="Arial"/>
          <w:color w:val="222222"/>
          <w:sz w:val="24"/>
          <w:szCs w:val="24"/>
          <w:shd w:val="clear" w:color="auto" w:fill="FFFFFF"/>
        </w:rPr>
        <w:t>Author Surname, First Initial. (Year, Month).</w:t>
      </w:r>
      <w:r w:rsidRPr="00AD09EC">
        <w:rPr>
          <w:rFonts w:ascii="Book Antiqua" w:hAnsi="Book Antiqua"/>
          <w:sz w:val="24"/>
          <w:szCs w:val="24"/>
        </w:rPr>
        <w:t> </w:t>
      </w:r>
      <w:proofErr w:type="gramStart"/>
      <w:r w:rsidRPr="00AD09EC">
        <w:rPr>
          <w:rFonts w:ascii="Book Antiqua" w:hAnsi="Book Antiqua"/>
          <w:i/>
          <w:iCs/>
          <w:sz w:val="24"/>
          <w:szCs w:val="24"/>
        </w:rPr>
        <w:t>Conference paper title</w:t>
      </w:r>
      <w:r w:rsidRPr="00AD09EC">
        <w:rPr>
          <w:rFonts w:ascii="Book Antiqua" w:hAnsi="Book Antiqua" w:cs="Arial"/>
          <w:color w:val="222222"/>
          <w:sz w:val="24"/>
          <w:szCs w:val="24"/>
          <w:shd w:val="clear" w:color="auto" w:fill="FFFFFF"/>
        </w:rPr>
        <w:t>.</w:t>
      </w:r>
      <w:proofErr w:type="gramEnd"/>
      <w:r w:rsidRPr="00AD09EC">
        <w:rPr>
          <w:rFonts w:ascii="Book Antiqua" w:hAnsi="Book Antiqua" w:cs="Arial"/>
          <w:color w:val="222222"/>
          <w:sz w:val="24"/>
          <w:szCs w:val="24"/>
          <w:shd w:val="clear" w:color="auto" w:fill="FFFFFF"/>
        </w:rPr>
        <w:t xml:space="preserve"> Paper presented at the Conference Title, Place, State or Country</w:t>
      </w:r>
      <w:r w:rsidRPr="00AD09EC">
        <w:rPr>
          <w:rFonts w:ascii="Arial" w:hAnsi="Arial" w:cs="Arial"/>
          <w:color w:val="222222"/>
          <w:sz w:val="18"/>
          <w:szCs w:val="18"/>
          <w:shd w:val="clear" w:color="auto" w:fill="FFFFFF"/>
        </w:rPr>
        <w:t>.</w:t>
      </w:r>
    </w:p>
    <w:p w:rsidR="00EF2C46" w:rsidRPr="00857523" w:rsidRDefault="00EF2C46" w:rsidP="00EF2C46">
      <w:pPr>
        <w:spacing w:line="360" w:lineRule="auto"/>
        <w:jc w:val="both"/>
        <w:rPr>
          <w:rFonts w:ascii="Book Antiqua" w:hAnsi="Book Antiqua"/>
          <w:sz w:val="24"/>
          <w:szCs w:val="24"/>
          <w:u w:val="single"/>
        </w:rPr>
      </w:pPr>
      <w:r w:rsidRPr="00857523">
        <w:rPr>
          <w:rFonts w:ascii="Book Antiqua" w:hAnsi="Book Antiqua"/>
          <w:sz w:val="24"/>
          <w:szCs w:val="24"/>
          <w:u w:val="single"/>
        </w:rPr>
        <w:t>Sample Citation</w:t>
      </w:r>
    </w:p>
    <w:p w:rsidR="00AD09EC" w:rsidRDefault="00EF2C46" w:rsidP="00EF2C46">
      <w:pPr>
        <w:spacing w:line="360" w:lineRule="auto"/>
        <w:ind w:firstLine="720"/>
        <w:jc w:val="both"/>
        <w:rPr>
          <w:rFonts w:ascii="Arial" w:hAnsi="Arial" w:cs="Arial"/>
          <w:color w:val="222222"/>
          <w:sz w:val="18"/>
          <w:szCs w:val="18"/>
          <w:shd w:val="clear" w:color="auto" w:fill="FFFFFF"/>
        </w:rPr>
      </w:pPr>
      <w:r>
        <w:rPr>
          <w:rFonts w:ascii="Arial" w:hAnsi="Arial" w:cs="Arial"/>
          <w:color w:val="222222"/>
          <w:sz w:val="18"/>
          <w:szCs w:val="18"/>
          <w:shd w:val="clear" w:color="auto" w:fill="FFFFFF"/>
        </w:rPr>
        <w:t>Green, D. B. &amp; </w:t>
      </w:r>
      <w:proofErr w:type="spellStart"/>
      <w:r>
        <w:rPr>
          <w:rFonts w:ascii="Arial" w:hAnsi="Arial" w:cs="Arial"/>
          <w:color w:val="222222"/>
          <w:sz w:val="18"/>
          <w:szCs w:val="18"/>
          <w:shd w:val="clear" w:color="auto" w:fill="FFFFFF"/>
        </w:rPr>
        <w:t>DeSilva</w:t>
      </w:r>
      <w:proofErr w:type="spellEnd"/>
      <w:r>
        <w:rPr>
          <w:rFonts w:ascii="Arial" w:hAnsi="Arial" w:cs="Arial"/>
          <w:color w:val="222222"/>
          <w:sz w:val="18"/>
          <w:szCs w:val="18"/>
          <w:shd w:val="clear" w:color="auto" w:fill="FFFFFF"/>
        </w:rPr>
        <w:t>, A. (2015, June).</w:t>
      </w:r>
      <w:r>
        <w:rPr>
          <w:rStyle w:val="apple-converted-space"/>
          <w:rFonts w:ascii="Arial" w:hAnsi="Arial" w:cs="Arial"/>
          <w:color w:val="222222"/>
          <w:sz w:val="18"/>
          <w:szCs w:val="18"/>
          <w:shd w:val="clear" w:color="auto" w:fill="FFFFFF"/>
        </w:rPr>
        <w:t> </w:t>
      </w:r>
      <w:r>
        <w:rPr>
          <w:rStyle w:val="Emphasis"/>
          <w:rFonts w:ascii="Arial" w:hAnsi="Arial" w:cs="Arial"/>
          <w:color w:val="222222"/>
          <w:sz w:val="18"/>
          <w:szCs w:val="18"/>
          <w:shd w:val="clear" w:color="auto" w:fill="FFFFFF"/>
        </w:rPr>
        <w:t>The toxicity levels of household chemicals</w:t>
      </w:r>
      <w:r>
        <w:rPr>
          <w:rFonts w:ascii="Arial" w:hAnsi="Arial" w:cs="Arial"/>
          <w:color w:val="222222"/>
          <w:sz w:val="18"/>
          <w:szCs w:val="18"/>
          <w:shd w:val="clear" w:color="auto" w:fill="FFFFFF"/>
        </w:rPr>
        <w:t>. Paper presented at</w:t>
      </w:r>
      <w:r>
        <w:rPr>
          <w:rFonts w:ascii="Arial" w:hAnsi="Arial" w:cs="Arial"/>
          <w:color w:val="222222"/>
          <w:sz w:val="18"/>
          <w:szCs w:val="18"/>
          <w:shd w:val="clear" w:color="auto" w:fill="FFFFFF"/>
        </w:rPr>
        <w:tab/>
      </w:r>
      <w:r>
        <w:rPr>
          <w:rFonts w:ascii="Arial" w:hAnsi="Arial" w:cs="Arial"/>
          <w:color w:val="222222"/>
          <w:sz w:val="18"/>
          <w:szCs w:val="18"/>
          <w:shd w:val="clear" w:color="auto" w:fill="FFFFFF"/>
        </w:rPr>
        <w:tab/>
        <w:t>the National Symposium on Air Pollution, University of Southern California, California.</w:t>
      </w:r>
    </w:p>
    <w:p w:rsidR="00B308DB" w:rsidRPr="00B308DB" w:rsidRDefault="00B308DB" w:rsidP="00B308DB">
      <w:pPr>
        <w:shd w:val="clear" w:color="auto" w:fill="FFFFFF"/>
        <w:spacing w:before="153" w:after="153" w:line="240" w:lineRule="auto"/>
        <w:rPr>
          <w:rFonts w:ascii="Book Antiqua" w:eastAsia="Times New Roman" w:hAnsi="Book Antiqua" w:cs="Times New Roman"/>
          <w:b/>
          <w:color w:val="333333"/>
          <w:sz w:val="24"/>
          <w:szCs w:val="24"/>
          <w:lang w:eastAsia="en-IN"/>
        </w:rPr>
      </w:pPr>
      <w:r w:rsidRPr="00B308DB">
        <w:rPr>
          <w:rFonts w:ascii="Book Antiqua" w:eastAsia="Times New Roman" w:hAnsi="Book Antiqua" w:cs="Times New Roman"/>
          <w:b/>
          <w:color w:val="333333"/>
          <w:sz w:val="24"/>
          <w:szCs w:val="24"/>
          <w:lang w:eastAsia="en-IN"/>
        </w:rPr>
        <w:t xml:space="preserve">Encyclopaedias and Dictionary Entries </w:t>
      </w:r>
    </w:p>
    <w:p w:rsidR="00B308DB" w:rsidRPr="002744E9" w:rsidRDefault="00B308DB" w:rsidP="00B308DB">
      <w:pPr>
        <w:pStyle w:val="ListParagraph"/>
        <w:spacing w:line="360" w:lineRule="auto"/>
        <w:jc w:val="both"/>
        <w:rPr>
          <w:rFonts w:ascii="Book Antiqua" w:hAnsi="Book Antiqua" w:cs="Arial"/>
          <w:color w:val="222222"/>
          <w:sz w:val="24"/>
          <w:szCs w:val="24"/>
          <w:u w:val="single"/>
          <w:shd w:val="clear" w:color="auto" w:fill="FFFFFF"/>
        </w:rPr>
      </w:pPr>
      <w:r w:rsidRPr="002744E9">
        <w:rPr>
          <w:rFonts w:ascii="Book Antiqua" w:hAnsi="Book Antiqua" w:cs="Arial"/>
          <w:color w:val="222222"/>
          <w:sz w:val="24"/>
          <w:szCs w:val="24"/>
          <w:u w:val="single"/>
          <w:shd w:val="clear" w:color="auto" w:fill="FFFFFF"/>
        </w:rPr>
        <w:t>Rules</w:t>
      </w:r>
    </w:p>
    <w:p w:rsidR="00B308DB" w:rsidRDefault="00B308DB" w:rsidP="00B308DB">
      <w:pPr>
        <w:shd w:val="clear" w:color="auto" w:fill="FFFFFF"/>
        <w:spacing w:before="153" w:after="153" w:line="240" w:lineRule="auto"/>
        <w:rPr>
          <w:rFonts w:ascii="Verdana" w:eastAsia="Times New Roman" w:hAnsi="Verdana" w:cs="Times New Roman"/>
          <w:color w:val="333333"/>
          <w:sz w:val="18"/>
          <w:szCs w:val="18"/>
          <w:lang w:eastAsia="en-IN"/>
        </w:rPr>
      </w:pPr>
    </w:p>
    <w:p w:rsidR="00B308DB" w:rsidRPr="00B308DB" w:rsidRDefault="00B308DB" w:rsidP="00B308DB">
      <w:pPr>
        <w:pStyle w:val="ListParagraph"/>
        <w:numPr>
          <w:ilvl w:val="0"/>
          <w:numId w:val="19"/>
        </w:numPr>
        <w:shd w:val="clear" w:color="auto" w:fill="FFFFFF"/>
        <w:spacing w:before="153" w:after="153" w:line="360" w:lineRule="auto"/>
        <w:rPr>
          <w:rFonts w:ascii="Book Antiqua" w:eastAsia="Times New Roman" w:hAnsi="Book Antiqua" w:cs="Times New Roman"/>
          <w:sz w:val="24"/>
          <w:szCs w:val="24"/>
          <w:lang w:eastAsia="en-IN"/>
        </w:rPr>
      </w:pPr>
      <w:r w:rsidRPr="00B308DB">
        <w:rPr>
          <w:rFonts w:ascii="Book Antiqua" w:eastAsia="Times New Roman" w:hAnsi="Book Antiqua" w:cs="Times New Roman"/>
          <w:sz w:val="24"/>
          <w:szCs w:val="24"/>
          <w:lang w:eastAsia="en-IN"/>
        </w:rPr>
        <w:lastRenderedPageBreak/>
        <w:t>If there is no author or editor of the entry place the title</w:t>
      </w:r>
      <w:r w:rsidR="00160B95">
        <w:rPr>
          <w:rFonts w:ascii="Book Antiqua" w:eastAsia="Times New Roman" w:hAnsi="Book Antiqua" w:cs="Times New Roman"/>
          <w:sz w:val="24"/>
          <w:szCs w:val="24"/>
          <w:lang w:eastAsia="en-IN"/>
        </w:rPr>
        <w:t xml:space="preserve"> (term in case of dictionary) </w:t>
      </w:r>
      <w:r w:rsidRPr="00B308DB">
        <w:rPr>
          <w:rFonts w:ascii="Book Antiqua" w:eastAsia="Times New Roman" w:hAnsi="Book Antiqua" w:cs="Times New Roman"/>
          <w:sz w:val="24"/>
          <w:szCs w:val="24"/>
          <w:lang w:eastAsia="en-IN"/>
        </w:rPr>
        <w:t>in the author position.</w:t>
      </w:r>
      <w:r>
        <w:rPr>
          <w:rFonts w:ascii="Book Antiqua" w:eastAsia="Times New Roman" w:hAnsi="Book Antiqua" w:cs="Times New Roman"/>
          <w:sz w:val="24"/>
          <w:szCs w:val="24"/>
          <w:lang w:eastAsia="en-IN"/>
        </w:rPr>
        <w:t xml:space="preserve"> Otherwise, give the name of the authors.</w:t>
      </w:r>
    </w:p>
    <w:p w:rsidR="00B308DB" w:rsidRDefault="00B308DB" w:rsidP="00B308DB">
      <w:pPr>
        <w:spacing w:line="360" w:lineRule="auto"/>
        <w:jc w:val="both"/>
        <w:rPr>
          <w:rFonts w:ascii="Book Antiqua" w:hAnsi="Book Antiqua"/>
          <w:sz w:val="24"/>
          <w:szCs w:val="24"/>
          <w:u w:val="single"/>
        </w:rPr>
      </w:pPr>
      <w:r w:rsidRPr="00B308DB">
        <w:rPr>
          <w:rFonts w:ascii="Book Antiqua" w:hAnsi="Book Antiqua"/>
          <w:sz w:val="24"/>
          <w:szCs w:val="24"/>
          <w:u w:val="single"/>
        </w:rPr>
        <w:t>Format</w:t>
      </w:r>
    </w:p>
    <w:p w:rsidR="00B308DB" w:rsidRDefault="00B308DB" w:rsidP="00B308DB">
      <w:pPr>
        <w:spacing w:line="360" w:lineRule="auto"/>
        <w:ind w:left="720" w:hanging="630"/>
        <w:jc w:val="both"/>
        <w:rPr>
          <w:rFonts w:ascii="Verdana" w:hAnsi="Verdana"/>
          <w:b/>
          <w:bCs/>
          <w:color w:val="800080"/>
          <w:sz w:val="18"/>
          <w:szCs w:val="18"/>
          <w:shd w:val="clear" w:color="auto" w:fill="FFFFFF"/>
        </w:rPr>
      </w:pPr>
      <w:r w:rsidRPr="00B308DB">
        <w:rPr>
          <w:rStyle w:val="blue"/>
          <w:rFonts w:ascii="Book Antiqua" w:hAnsi="Book Antiqua"/>
          <w:sz w:val="24"/>
          <w:szCs w:val="24"/>
          <w:shd w:val="clear" w:color="auto" w:fill="FFFFFF"/>
        </w:rPr>
        <w:t>Author</w:t>
      </w:r>
      <w:r w:rsidRPr="00B308DB">
        <w:rPr>
          <w:rFonts w:ascii="Book Antiqua" w:hAnsi="Book Antiqua"/>
          <w:b/>
          <w:bCs/>
          <w:sz w:val="24"/>
          <w:szCs w:val="24"/>
          <w:shd w:val="clear" w:color="auto" w:fill="FFFFFF"/>
        </w:rPr>
        <w:t>,</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A</w:t>
      </w:r>
      <w:r w:rsidRPr="00B308DB">
        <w:rPr>
          <w:rFonts w:ascii="Book Antiqua" w:hAnsi="Book Antiqua"/>
          <w:b/>
          <w:bCs/>
          <w:sz w:val="24"/>
          <w:szCs w:val="24"/>
          <w:shd w:val="clear" w:color="auto" w:fill="FFFFFF"/>
        </w:rPr>
        <w:t>.</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A</w:t>
      </w:r>
      <w:r w:rsidRPr="00B308DB">
        <w:rPr>
          <w:rFonts w:ascii="Book Antiqua" w:hAnsi="Book Antiqua"/>
          <w:b/>
          <w:bCs/>
          <w:sz w:val="24"/>
          <w:szCs w:val="24"/>
          <w:shd w:val="clear" w:color="auto" w:fill="FFFFFF"/>
        </w:rPr>
        <w:t>., &amp;</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Author</w:t>
      </w:r>
      <w:r w:rsidRPr="00B308DB">
        <w:rPr>
          <w:rFonts w:ascii="Book Antiqua" w:hAnsi="Book Antiqua"/>
          <w:b/>
          <w:bCs/>
          <w:sz w:val="24"/>
          <w:szCs w:val="24"/>
          <w:shd w:val="clear" w:color="auto" w:fill="FFFFFF"/>
        </w:rPr>
        <w:t>,</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B</w:t>
      </w:r>
      <w:r w:rsidRPr="00B308DB">
        <w:rPr>
          <w:rFonts w:ascii="Book Antiqua" w:hAnsi="Book Antiqua"/>
          <w:b/>
          <w:bCs/>
          <w:sz w:val="24"/>
          <w:szCs w:val="24"/>
          <w:shd w:val="clear" w:color="auto" w:fill="FFFFFF"/>
        </w:rPr>
        <w:t>.</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B</w:t>
      </w:r>
      <w:r w:rsidRPr="00B308DB">
        <w:rPr>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Year published</w:t>
      </w:r>
      <w:r w:rsidRPr="00B308DB">
        <w:rPr>
          <w:rFonts w:ascii="Book Antiqua" w:hAnsi="Book Antiqua"/>
          <w:b/>
          <w:bCs/>
          <w:sz w:val="24"/>
          <w:szCs w:val="24"/>
          <w:shd w:val="clear" w:color="auto" w:fill="FFFFFF"/>
        </w:rPr>
        <w:t>).</w:t>
      </w:r>
      <w:r w:rsidRPr="00B308DB">
        <w:rPr>
          <w:rStyle w:val="apple-converted-space"/>
          <w:rFonts w:ascii="Book Antiqua" w:hAnsi="Book Antiqua"/>
          <w:b/>
          <w:bCs/>
          <w:sz w:val="24"/>
          <w:szCs w:val="24"/>
          <w:shd w:val="clear" w:color="auto" w:fill="FFFFFF"/>
        </w:rPr>
        <w:t> </w:t>
      </w:r>
      <w:proofErr w:type="gramStart"/>
      <w:r w:rsidRPr="00B308DB">
        <w:rPr>
          <w:rStyle w:val="blue"/>
          <w:rFonts w:ascii="Book Antiqua" w:hAnsi="Book Antiqua"/>
          <w:sz w:val="24"/>
          <w:szCs w:val="24"/>
          <w:shd w:val="clear" w:color="auto" w:fill="FFFFFF"/>
        </w:rPr>
        <w:t>Title of entry</w:t>
      </w:r>
      <w:r w:rsidRPr="00B308DB">
        <w:rPr>
          <w:rFonts w:ascii="Book Antiqua" w:hAnsi="Book Antiqua"/>
          <w:b/>
          <w:bCs/>
          <w:sz w:val="24"/>
          <w:szCs w:val="24"/>
          <w:shd w:val="clear" w:color="auto" w:fill="FFFFFF"/>
        </w:rPr>
        <w:t>.</w:t>
      </w:r>
      <w:proofErr w:type="gramEnd"/>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A</w:t>
      </w:r>
      <w:r w:rsidRPr="00B308DB">
        <w:rPr>
          <w:rFonts w:ascii="Book Antiqua" w:hAnsi="Book Antiqua"/>
          <w:b/>
          <w:bCs/>
          <w:sz w:val="24"/>
          <w:szCs w:val="24"/>
          <w:shd w:val="clear" w:color="auto" w:fill="FFFFFF"/>
        </w:rPr>
        <w:t>.</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A</w:t>
      </w:r>
      <w:r w:rsidRPr="00B308DB">
        <w:rPr>
          <w:rFonts w:ascii="Book Antiqua" w:hAnsi="Book Antiqua"/>
          <w:b/>
          <w:bCs/>
          <w:sz w:val="24"/>
          <w:szCs w:val="24"/>
          <w:shd w:val="clear" w:color="auto" w:fill="FFFFFF"/>
        </w:rPr>
        <w:t>.</w:t>
      </w:r>
      <w:r w:rsidRPr="00B308DB">
        <w:rPr>
          <w:rStyle w:val="apple-converted-space"/>
          <w:rFonts w:ascii="Book Antiqua" w:hAnsi="Book Antiqua"/>
          <w:b/>
          <w:bCs/>
          <w:sz w:val="24"/>
          <w:szCs w:val="24"/>
          <w:shd w:val="clear" w:color="auto" w:fill="FFFFFF"/>
        </w:rPr>
        <w:t> </w:t>
      </w:r>
      <w:proofErr w:type="gramStart"/>
      <w:r w:rsidRPr="00B308DB">
        <w:rPr>
          <w:rStyle w:val="blue"/>
          <w:rFonts w:ascii="Book Antiqua" w:hAnsi="Book Antiqua"/>
          <w:sz w:val="24"/>
          <w:szCs w:val="24"/>
          <w:shd w:val="clear" w:color="auto" w:fill="FFFFFF"/>
        </w:rPr>
        <w:t>Editor</w:t>
      </w:r>
      <w:r w:rsidRPr="00B308DB">
        <w:rPr>
          <w:rFonts w:ascii="Book Antiqua" w:hAnsi="Book Antiqua"/>
          <w:b/>
          <w:bCs/>
          <w:sz w:val="24"/>
          <w:szCs w:val="24"/>
          <w:shd w:val="clear" w:color="auto" w:fill="FFFFFF"/>
        </w:rPr>
        <w:t>,</w:t>
      </w:r>
      <w:proofErr w:type="gramEnd"/>
      <w:r w:rsidRPr="00B308DB">
        <w:rPr>
          <w:rFonts w:ascii="Book Antiqua" w:hAnsi="Book Antiqua"/>
          <w:b/>
          <w:bCs/>
          <w:sz w:val="24"/>
          <w:szCs w:val="24"/>
          <w:shd w:val="clear" w:color="auto" w:fill="FFFFFF"/>
        </w:rPr>
        <w:t xml:space="preserve"> &amp;</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B</w:t>
      </w:r>
      <w:r w:rsidRPr="00B308DB">
        <w:rPr>
          <w:rFonts w:ascii="Book Antiqua" w:hAnsi="Book Antiqua"/>
          <w:b/>
          <w:bCs/>
          <w:sz w:val="24"/>
          <w:szCs w:val="24"/>
          <w:shd w:val="clear" w:color="auto" w:fill="FFFFFF"/>
        </w:rPr>
        <w:t>.</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B</w:t>
      </w:r>
      <w:r w:rsidRPr="00B308DB">
        <w:rPr>
          <w:rFonts w:ascii="Book Antiqua" w:hAnsi="Book Antiqua"/>
          <w:b/>
          <w:bCs/>
          <w:sz w:val="24"/>
          <w:szCs w:val="24"/>
          <w:shd w:val="clear" w:color="auto" w:fill="FFFFFF"/>
        </w:rPr>
        <w:t>.</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Editor</w:t>
      </w:r>
      <w:r w:rsidRPr="00B308DB">
        <w:rPr>
          <w:rFonts w:ascii="Book Antiqua" w:hAnsi="Book Antiqua"/>
          <w:b/>
          <w:bCs/>
          <w:sz w:val="24"/>
          <w:szCs w:val="24"/>
          <w:shd w:val="clear" w:color="auto" w:fill="FFFFFF"/>
        </w:rPr>
        <w:t> (</w:t>
      </w:r>
      <w:r w:rsidRPr="00B308DB">
        <w:rPr>
          <w:rFonts w:ascii="Book Antiqua" w:hAnsi="Book Antiqua"/>
          <w:bCs/>
          <w:sz w:val="24"/>
          <w:szCs w:val="24"/>
          <w:shd w:val="clear" w:color="auto" w:fill="FFFFFF"/>
        </w:rPr>
        <w:t>Eds</w:t>
      </w:r>
      <w:r w:rsidRPr="00B308DB">
        <w:rPr>
          <w:rFonts w:ascii="Book Antiqua" w:hAnsi="Book Antiqua"/>
          <w:b/>
          <w:bCs/>
          <w:sz w:val="24"/>
          <w:szCs w:val="24"/>
          <w:shd w:val="clear" w:color="auto" w:fill="FFFFFF"/>
        </w:rPr>
        <w:t>.),</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i/>
          <w:iCs/>
          <w:sz w:val="24"/>
          <w:szCs w:val="24"/>
          <w:shd w:val="clear" w:color="auto" w:fill="FFFFFF"/>
        </w:rPr>
        <w:t xml:space="preserve">Title of </w:t>
      </w:r>
      <w:proofErr w:type="spellStart"/>
      <w:r w:rsidRPr="00B308DB">
        <w:rPr>
          <w:rStyle w:val="blue"/>
          <w:rFonts w:ascii="Book Antiqua" w:hAnsi="Book Antiqua"/>
          <w:i/>
          <w:iCs/>
          <w:sz w:val="24"/>
          <w:szCs w:val="24"/>
          <w:shd w:val="clear" w:color="auto" w:fill="FFFFFF"/>
        </w:rPr>
        <w:t>encyclopedia</w:t>
      </w:r>
      <w:proofErr w:type="spellEnd"/>
      <w:r w:rsidRPr="00B308DB">
        <w:rPr>
          <w:rStyle w:val="apple-converted-space"/>
          <w:rFonts w:ascii="Book Antiqua" w:hAnsi="Book Antiqua"/>
          <w:b/>
          <w:bCs/>
          <w:sz w:val="24"/>
          <w:szCs w:val="24"/>
          <w:shd w:val="clear" w:color="auto" w:fill="FFFFFF"/>
        </w:rPr>
        <w:t> </w:t>
      </w:r>
      <w:r w:rsidRPr="00B308DB">
        <w:rPr>
          <w:rFonts w:ascii="Book Antiqua" w:hAnsi="Book Antiqua"/>
          <w:b/>
          <w:bCs/>
          <w:sz w:val="24"/>
          <w:szCs w:val="24"/>
          <w:shd w:val="clear" w:color="auto" w:fill="FFFFFF"/>
        </w:rPr>
        <w:t>(</w:t>
      </w:r>
      <w:r w:rsidRPr="00B308DB">
        <w:rPr>
          <w:rFonts w:ascii="Book Antiqua" w:hAnsi="Book Antiqua"/>
          <w:bCs/>
          <w:sz w:val="24"/>
          <w:szCs w:val="24"/>
          <w:shd w:val="clear" w:color="auto" w:fill="FFFFFF"/>
        </w:rPr>
        <w:t>pp</w:t>
      </w:r>
      <w:r w:rsidRPr="00B308DB">
        <w:rPr>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xxx-xxx</w:t>
      </w:r>
      <w:r w:rsidRPr="00B308DB">
        <w:rPr>
          <w:rFonts w:ascii="Book Antiqua" w:hAnsi="Book Antiqua"/>
          <w:b/>
          <w:bCs/>
          <w:sz w:val="24"/>
          <w:szCs w:val="24"/>
          <w:shd w:val="clear" w:color="auto" w:fill="FFFFFF"/>
        </w:rPr>
        <w:t>).</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Location</w:t>
      </w:r>
      <w:r w:rsidRPr="00B308DB">
        <w:rPr>
          <w:rFonts w:ascii="Book Antiqua" w:hAnsi="Book Antiqua"/>
          <w:b/>
          <w:bCs/>
          <w:sz w:val="24"/>
          <w:szCs w:val="24"/>
          <w:shd w:val="clear" w:color="auto" w:fill="FFFFFF"/>
        </w:rPr>
        <w:t>:</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Publisher</w:t>
      </w:r>
      <w:r>
        <w:rPr>
          <w:rFonts w:ascii="Verdana" w:hAnsi="Verdana"/>
          <w:b/>
          <w:bCs/>
          <w:color w:val="800080"/>
          <w:sz w:val="18"/>
          <w:szCs w:val="18"/>
          <w:shd w:val="clear" w:color="auto" w:fill="FFFFFF"/>
        </w:rPr>
        <w:t>.</w:t>
      </w:r>
    </w:p>
    <w:p w:rsidR="00B308DB" w:rsidRPr="00857523" w:rsidRDefault="00B308DB" w:rsidP="00B308DB">
      <w:pPr>
        <w:spacing w:line="360" w:lineRule="auto"/>
        <w:jc w:val="both"/>
        <w:rPr>
          <w:rFonts w:ascii="Book Antiqua" w:hAnsi="Book Antiqua"/>
          <w:sz w:val="24"/>
          <w:szCs w:val="24"/>
          <w:u w:val="single"/>
        </w:rPr>
      </w:pPr>
      <w:r w:rsidRPr="00857523">
        <w:rPr>
          <w:rFonts w:ascii="Book Antiqua" w:hAnsi="Book Antiqua"/>
          <w:sz w:val="24"/>
          <w:szCs w:val="24"/>
          <w:u w:val="single"/>
        </w:rPr>
        <w:t>Sample Citation</w:t>
      </w:r>
    </w:p>
    <w:p w:rsidR="00B308DB" w:rsidRPr="00B308DB" w:rsidRDefault="00B308DB" w:rsidP="00B308DB">
      <w:pPr>
        <w:shd w:val="clear" w:color="auto" w:fill="FFFFFF"/>
        <w:spacing w:before="153" w:after="153" w:line="368" w:lineRule="atLeast"/>
        <w:ind w:left="720" w:hanging="630"/>
        <w:rPr>
          <w:rFonts w:ascii="Book Antiqua" w:eastAsia="Times New Roman" w:hAnsi="Book Antiqua" w:cs="Times New Roman"/>
          <w:sz w:val="24"/>
          <w:szCs w:val="24"/>
          <w:lang w:eastAsia="en-IN"/>
        </w:rPr>
      </w:pPr>
      <w:r w:rsidRPr="00B308DB">
        <w:rPr>
          <w:rFonts w:ascii="Book Antiqua" w:eastAsia="Times New Roman" w:hAnsi="Book Antiqua" w:cs="Times New Roman"/>
          <w:sz w:val="24"/>
          <w:szCs w:val="24"/>
          <w:lang w:eastAsia="en-IN"/>
        </w:rPr>
        <w:t>Chen, J. Q. (2003). Intelligence: Multiple intelligences. In J. Guthrie (Ed.),</w:t>
      </w:r>
      <w:proofErr w:type="gramStart"/>
      <w:r w:rsidRPr="00B633A5">
        <w:rPr>
          <w:rFonts w:ascii="Book Antiqua" w:eastAsia="Times New Roman" w:hAnsi="Book Antiqua" w:cs="Times New Roman"/>
          <w:sz w:val="24"/>
          <w:szCs w:val="24"/>
          <w:lang w:eastAsia="en-IN"/>
        </w:rPr>
        <w:t> </w:t>
      </w:r>
      <w:r w:rsidR="00B633A5">
        <w:rPr>
          <w:rFonts w:ascii="Book Antiqua" w:eastAsia="Times New Roman" w:hAnsi="Book Antiqua" w:cs="Times New Roman"/>
          <w:sz w:val="24"/>
          <w:szCs w:val="24"/>
          <w:lang w:eastAsia="en-IN"/>
        </w:rPr>
        <w:t xml:space="preserve"> </w:t>
      </w:r>
      <w:proofErr w:type="spellStart"/>
      <w:r w:rsidRPr="00B633A5">
        <w:rPr>
          <w:rFonts w:ascii="Book Antiqua" w:eastAsia="Times New Roman" w:hAnsi="Book Antiqua" w:cs="Times New Roman"/>
          <w:i/>
          <w:iCs/>
          <w:sz w:val="24"/>
          <w:szCs w:val="24"/>
          <w:lang w:eastAsia="en-IN"/>
        </w:rPr>
        <w:t>Encyclopedia</w:t>
      </w:r>
      <w:proofErr w:type="spellEnd"/>
      <w:proofErr w:type="gramEnd"/>
      <w:r w:rsidRPr="00B633A5">
        <w:rPr>
          <w:rFonts w:ascii="Book Antiqua" w:eastAsia="Times New Roman" w:hAnsi="Book Antiqua" w:cs="Times New Roman"/>
          <w:i/>
          <w:iCs/>
          <w:sz w:val="24"/>
          <w:szCs w:val="24"/>
          <w:lang w:eastAsia="en-IN"/>
        </w:rPr>
        <w:t xml:space="preserve"> of education</w:t>
      </w:r>
      <w:r w:rsidRPr="00B633A5">
        <w:rPr>
          <w:rFonts w:ascii="Book Antiqua" w:eastAsia="Times New Roman" w:hAnsi="Book Antiqua" w:cs="Times New Roman"/>
          <w:sz w:val="24"/>
          <w:szCs w:val="24"/>
          <w:lang w:eastAsia="en-IN"/>
        </w:rPr>
        <w:t> </w:t>
      </w:r>
      <w:r w:rsidRPr="00B308DB">
        <w:rPr>
          <w:rFonts w:ascii="Book Antiqua" w:eastAsia="Times New Roman" w:hAnsi="Book Antiqua" w:cs="Times New Roman"/>
          <w:sz w:val="24"/>
          <w:szCs w:val="24"/>
          <w:lang w:eastAsia="en-IN"/>
        </w:rPr>
        <w:t xml:space="preserve">(pp. 1198-1201). New York, </w:t>
      </w:r>
      <w:proofErr w:type="spellStart"/>
      <w:r w:rsidRPr="00B308DB">
        <w:rPr>
          <w:rFonts w:ascii="Book Antiqua" w:eastAsia="Times New Roman" w:hAnsi="Book Antiqua" w:cs="Times New Roman"/>
          <w:sz w:val="24"/>
          <w:szCs w:val="24"/>
          <w:lang w:eastAsia="en-IN"/>
        </w:rPr>
        <w:t>NY</w:t>
      </w:r>
      <w:proofErr w:type="spellEnd"/>
      <w:r w:rsidRPr="00B308DB">
        <w:rPr>
          <w:rFonts w:ascii="Book Antiqua" w:eastAsia="Times New Roman" w:hAnsi="Book Antiqua" w:cs="Times New Roman"/>
          <w:sz w:val="24"/>
          <w:szCs w:val="24"/>
          <w:lang w:eastAsia="en-IN"/>
        </w:rPr>
        <w:t>: Macmillan.</w:t>
      </w:r>
    </w:p>
    <w:p w:rsidR="00B308DB" w:rsidRPr="00B308DB" w:rsidRDefault="00B308DB" w:rsidP="00B308DB">
      <w:pPr>
        <w:spacing w:line="360" w:lineRule="auto"/>
        <w:ind w:left="720" w:hanging="630"/>
        <w:jc w:val="both"/>
        <w:rPr>
          <w:rFonts w:ascii="Book Antiqua" w:hAnsi="Book Antiqua"/>
          <w:sz w:val="24"/>
          <w:szCs w:val="24"/>
          <w:u w:val="single"/>
        </w:rPr>
      </w:pPr>
    </w:p>
    <w:sectPr w:rsidR="00B308DB" w:rsidRPr="00B308DB" w:rsidSect="004C2D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7773"/>
    <w:multiLevelType w:val="hybridMultilevel"/>
    <w:tmpl w:val="42029B72"/>
    <w:lvl w:ilvl="0" w:tplc="3500B89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21C66B71"/>
    <w:multiLevelType w:val="hybridMultilevel"/>
    <w:tmpl w:val="A016DAE8"/>
    <w:lvl w:ilvl="0" w:tplc="1B34004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22083430"/>
    <w:multiLevelType w:val="hybridMultilevel"/>
    <w:tmpl w:val="CE38D754"/>
    <w:lvl w:ilvl="0" w:tplc="0EBC8C10">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CE03A17"/>
    <w:multiLevelType w:val="hybridMultilevel"/>
    <w:tmpl w:val="FB94E1D0"/>
    <w:lvl w:ilvl="0" w:tplc="7F90309C">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2DAA7BB8"/>
    <w:multiLevelType w:val="hybridMultilevel"/>
    <w:tmpl w:val="1450A8C6"/>
    <w:lvl w:ilvl="0" w:tplc="50E25E7C">
      <w:start w:val="1"/>
      <w:numFmt w:val="lowerLetter"/>
      <w:lvlText w:val="%1."/>
      <w:lvlJc w:val="left"/>
      <w:pPr>
        <w:ind w:left="1080" w:hanging="360"/>
      </w:pPr>
      <w:rPr>
        <w:rFonts w:ascii="Helvetica" w:hAnsi="Helvetica" w:cs="Helvetica" w:hint="default"/>
        <w:color w:val="333333"/>
        <w:sz w:val="23"/>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DB251A1"/>
    <w:multiLevelType w:val="hybridMultilevel"/>
    <w:tmpl w:val="D6F4CB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1A13A19"/>
    <w:multiLevelType w:val="hybridMultilevel"/>
    <w:tmpl w:val="69F2D7F0"/>
    <w:lvl w:ilvl="0" w:tplc="1B34004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339A69BE"/>
    <w:multiLevelType w:val="hybridMultilevel"/>
    <w:tmpl w:val="346091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6604623"/>
    <w:multiLevelType w:val="hybridMultilevel"/>
    <w:tmpl w:val="F13C312C"/>
    <w:lvl w:ilvl="0" w:tplc="AC14F68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1494C4A"/>
    <w:multiLevelType w:val="multilevel"/>
    <w:tmpl w:val="FB7A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871B9F"/>
    <w:multiLevelType w:val="hybridMultilevel"/>
    <w:tmpl w:val="4D1C78C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7194B32"/>
    <w:multiLevelType w:val="hybridMultilevel"/>
    <w:tmpl w:val="69F2D7F0"/>
    <w:lvl w:ilvl="0" w:tplc="1B34004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48756C2D"/>
    <w:multiLevelType w:val="hybridMultilevel"/>
    <w:tmpl w:val="288E3158"/>
    <w:lvl w:ilvl="0" w:tplc="49521D0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4C371900"/>
    <w:multiLevelType w:val="multilevel"/>
    <w:tmpl w:val="87F2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0F61D8"/>
    <w:multiLevelType w:val="hybridMultilevel"/>
    <w:tmpl w:val="288E3158"/>
    <w:lvl w:ilvl="0" w:tplc="49521D0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592D550F"/>
    <w:multiLevelType w:val="hybridMultilevel"/>
    <w:tmpl w:val="BD88A82C"/>
    <w:lvl w:ilvl="0" w:tplc="773EF048">
      <w:start w:val="1"/>
      <w:numFmt w:val="lowerLetter"/>
      <w:lvlText w:val="%1."/>
      <w:lvlJc w:val="left"/>
      <w:pPr>
        <w:ind w:left="1080" w:hanging="360"/>
      </w:pPr>
      <w:rPr>
        <w:rFonts w:asciiTheme="minorHAnsi" w:hAnsiTheme="minorHAnsi" w:hint="default"/>
        <w:sz w:val="22"/>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59816D72"/>
    <w:multiLevelType w:val="hybridMultilevel"/>
    <w:tmpl w:val="78D62216"/>
    <w:lvl w:ilvl="0" w:tplc="0A907DEC">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6DE705FE"/>
    <w:multiLevelType w:val="hybridMultilevel"/>
    <w:tmpl w:val="93E2D776"/>
    <w:lvl w:ilvl="0" w:tplc="1C3A624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752133B4"/>
    <w:multiLevelType w:val="hybridMultilevel"/>
    <w:tmpl w:val="FB94E1D0"/>
    <w:lvl w:ilvl="0" w:tplc="7F90309C">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7CBC03CB"/>
    <w:multiLevelType w:val="hybridMultilevel"/>
    <w:tmpl w:val="C6C4F3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9"/>
  </w:num>
  <w:num w:numId="3">
    <w:abstractNumId w:val="5"/>
  </w:num>
  <w:num w:numId="4">
    <w:abstractNumId w:val="8"/>
  </w:num>
  <w:num w:numId="5">
    <w:abstractNumId w:val="0"/>
  </w:num>
  <w:num w:numId="6">
    <w:abstractNumId w:val="16"/>
  </w:num>
  <w:num w:numId="7">
    <w:abstractNumId w:val="11"/>
  </w:num>
  <w:num w:numId="8">
    <w:abstractNumId w:val="6"/>
  </w:num>
  <w:num w:numId="9">
    <w:abstractNumId w:val="4"/>
  </w:num>
  <w:num w:numId="10">
    <w:abstractNumId w:val="1"/>
  </w:num>
  <w:num w:numId="11">
    <w:abstractNumId w:val="2"/>
  </w:num>
  <w:num w:numId="12">
    <w:abstractNumId w:val="15"/>
  </w:num>
  <w:num w:numId="13">
    <w:abstractNumId w:val="18"/>
  </w:num>
  <w:num w:numId="14">
    <w:abstractNumId w:val="3"/>
  </w:num>
  <w:num w:numId="15">
    <w:abstractNumId w:val="17"/>
  </w:num>
  <w:num w:numId="16">
    <w:abstractNumId w:val="12"/>
  </w:num>
  <w:num w:numId="17">
    <w:abstractNumId w:val="14"/>
  </w:num>
  <w:num w:numId="18">
    <w:abstractNumId w:val="9"/>
  </w:num>
  <w:num w:numId="19">
    <w:abstractNumId w:val="10"/>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2D1B9B"/>
    <w:rsid w:val="00160B95"/>
    <w:rsid w:val="00205549"/>
    <w:rsid w:val="002744E9"/>
    <w:rsid w:val="002A5350"/>
    <w:rsid w:val="002C1690"/>
    <w:rsid w:val="002D1B9B"/>
    <w:rsid w:val="003762BC"/>
    <w:rsid w:val="003A051A"/>
    <w:rsid w:val="003B7A39"/>
    <w:rsid w:val="003F1A1E"/>
    <w:rsid w:val="00416433"/>
    <w:rsid w:val="004C2DA7"/>
    <w:rsid w:val="00504892"/>
    <w:rsid w:val="005D1160"/>
    <w:rsid w:val="00664DD7"/>
    <w:rsid w:val="00671C00"/>
    <w:rsid w:val="006C71C4"/>
    <w:rsid w:val="00795C21"/>
    <w:rsid w:val="00857523"/>
    <w:rsid w:val="008C4D5F"/>
    <w:rsid w:val="008D0C9F"/>
    <w:rsid w:val="008E7816"/>
    <w:rsid w:val="008E7B66"/>
    <w:rsid w:val="009273F3"/>
    <w:rsid w:val="009569D3"/>
    <w:rsid w:val="009B2EA5"/>
    <w:rsid w:val="00AA10FB"/>
    <w:rsid w:val="00AD09EC"/>
    <w:rsid w:val="00AE5446"/>
    <w:rsid w:val="00B308DB"/>
    <w:rsid w:val="00B633A5"/>
    <w:rsid w:val="00B81BFC"/>
    <w:rsid w:val="00BC6FD2"/>
    <w:rsid w:val="00BE7858"/>
    <w:rsid w:val="00CA7D93"/>
    <w:rsid w:val="00CF1931"/>
    <w:rsid w:val="00EF2C4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DA7"/>
  </w:style>
  <w:style w:type="paragraph" w:styleId="Heading5">
    <w:name w:val="heading 5"/>
    <w:basedOn w:val="Normal"/>
    <w:link w:val="Heading5Char"/>
    <w:uiPriority w:val="9"/>
    <w:qFormat/>
    <w:rsid w:val="003B7A39"/>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1C4"/>
    <w:pPr>
      <w:ind w:left="720"/>
      <w:contextualSpacing/>
    </w:pPr>
  </w:style>
  <w:style w:type="character" w:customStyle="1" w:styleId="Heading5Char">
    <w:name w:val="Heading 5 Char"/>
    <w:basedOn w:val="DefaultParagraphFont"/>
    <w:link w:val="Heading5"/>
    <w:uiPriority w:val="9"/>
    <w:rsid w:val="003B7A39"/>
    <w:rPr>
      <w:rFonts w:ascii="Times New Roman" w:eastAsia="Times New Roman" w:hAnsi="Times New Roman" w:cs="Times New Roman"/>
      <w:b/>
      <w:bCs/>
      <w:sz w:val="20"/>
      <w:szCs w:val="20"/>
      <w:lang w:eastAsia="en-IN"/>
    </w:rPr>
  </w:style>
  <w:style w:type="paragraph" w:styleId="NormalWeb">
    <w:name w:val="Normal (Web)"/>
    <w:basedOn w:val="Normal"/>
    <w:uiPriority w:val="99"/>
    <w:semiHidden/>
    <w:unhideWhenUsed/>
    <w:rsid w:val="003B7A3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3B7A39"/>
  </w:style>
  <w:style w:type="character" w:styleId="Emphasis">
    <w:name w:val="Emphasis"/>
    <w:basedOn w:val="DefaultParagraphFont"/>
    <w:uiPriority w:val="20"/>
    <w:qFormat/>
    <w:rsid w:val="003B7A39"/>
    <w:rPr>
      <w:i/>
      <w:iCs/>
    </w:rPr>
  </w:style>
  <w:style w:type="character" w:styleId="Strong">
    <w:name w:val="Strong"/>
    <w:basedOn w:val="DefaultParagraphFont"/>
    <w:uiPriority w:val="22"/>
    <w:qFormat/>
    <w:rsid w:val="003B7A39"/>
    <w:rPr>
      <w:b/>
      <w:bCs/>
    </w:rPr>
  </w:style>
  <w:style w:type="character" w:customStyle="1" w:styleId="blue">
    <w:name w:val="blue"/>
    <w:basedOn w:val="DefaultParagraphFont"/>
    <w:rsid w:val="00B308DB"/>
  </w:style>
</w:styles>
</file>

<file path=word/webSettings.xml><?xml version="1.0" encoding="utf-8"?>
<w:webSettings xmlns:r="http://schemas.openxmlformats.org/officeDocument/2006/relationships" xmlns:w="http://schemas.openxmlformats.org/wordprocessingml/2006/main">
  <w:divs>
    <w:div w:id="272980686">
      <w:bodyDiv w:val="1"/>
      <w:marLeft w:val="0"/>
      <w:marRight w:val="0"/>
      <w:marTop w:val="0"/>
      <w:marBottom w:val="0"/>
      <w:divBdr>
        <w:top w:val="none" w:sz="0" w:space="0" w:color="auto"/>
        <w:left w:val="none" w:sz="0" w:space="0" w:color="auto"/>
        <w:bottom w:val="none" w:sz="0" w:space="0" w:color="auto"/>
        <w:right w:val="none" w:sz="0" w:space="0" w:color="auto"/>
      </w:divBdr>
    </w:div>
    <w:div w:id="829247589">
      <w:bodyDiv w:val="1"/>
      <w:marLeft w:val="0"/>
      <w:marRight w:val="0"/>
      <w:marTop w:val="0"/>
      <w:marBottom w:val="0"/>
      <w:divBdr>
        <w:top w:val="none" w:sz="0" w:space="0" w:color="auto"/>
        <w:left w:val="none" w:sz="0" w:space="0" w:color="auto"/>
        <w:bottom w:val="none" w:sz="0" w:space="0" w:color="auto"/>
        <w:right w:val="none" w:sz="0" w:space="0" w:color="auto"/>
      </w:divBdr>
    </w:div>
    <w:div w:id="915431552">
      <w:bodyDiv w:val="1"/>
      <w:marLeft w:val="0"/>
      <w:marRight w:val="0"/>
      <w:marTop w:val="0"/>
      <w:marBottom w:val="0"/>
      <w:divBdr>
        <w:top w:val="none" w:sz="0" w:space="0" w:color="auto"/>
        <w:left w:val="none" w:sz="0" w:space="0" w:color="auto"/>
        <w:bottom w:val="none" w:sz="0" w:space="0" w:color="auto"/>
        <w:right w:val="none" w:sz="0" w:space="0" w:color="auto"/>
      </w:divBdr>
    </w:div>
    <w:div w:id="1264344624">
      <w:bodyDiv w:val="1"/>
      <w:marLeft w:val="0"/>
      <w:marRight w:val="0"/>
      <w:marTop w:val="0"/>
      <w:marBottom w:val="0"/>
      <w:divBdr>
        <w:top w:val="none" w:sz="0" w:space="0" w:color="auto"/>
        <w:left w:val="none" w:sz="0" w:space="0" w:color="auto"/>
        <w:bottom w:val="none" w:sz="0" w:space="0" w:color="auto"/>
        <w:right w:val="none" w:sz="0" w:space="0" w:color="auto"/>
      </w:divBdr>
    </w:div>
    <w:div w:id="193655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2017-05-24T12:20:00Z</dcterms:created>
  <dcterms:modified xsi:type="dcterms:W3CDTF">2017-05-24T12:20:00Z</dcterms:modified>
</cp:coreProperties>
</file>