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74" w:rsidRDefault="00215374" w:rsidP="00215374">
      <w:pPr>
        <w:shd w:val="clear" w:color="auto" w:fill="FFFFFF"/>
        <w:spacing w:after="0" w:line="240" w:lineRule="auto"/>
        <w:jc w:val="center"/>
        <w:rPr>
          <w:rFonts w:ascii="Book Antiqua" w:eastAsia="Times New Roman" w:hAnsi="Book Antiqua" w:cs="Arial"/>
          <w:b/>
          <w:sz w:val="24"/>
          <w:szCs w:val="24"/>
        </w:rPr>
      </w:pPr>
      <w:r>
        <w:rPr>
          <w:rFonts w:ascii="Book Antiqua" w:eastAsia="Times New Roman" w:hAnsi="Book Antiqua" w:cs="Arial"/>
          <w:b/>
          <w:sz w:val="24"/>
          <w:szCs w:val="24"/>
        </w:rPr>
        <w:t>Detailed note on bibliographic databases</w:t>
      </w:r>
    </w:p>
    <w:p w:rsidR="00215374" w:rsidRDefault="00215374" w:rsidP="00215374">
      <w:pPr>
        <w:shd w:val="clear" w:color="auto" w:fill="FFFFFF"/>
        <w:spacing w:after="0" w:line="240" w:lineRule="auto"/>
        <w:jc w:val="center"/>
        <w:rPr>
          <w:rFonts w:ascii="Book Antiqua" w:eastAsia="Times New Roman" w:hAnsi="Book Antiqua" w:cs="Arial"/>
          <w:b/>
          <w:sz w:val="24"/>
          <w:szCs w:val="24"/>
        </w:rPr>
      </w:pPr>
      <w:r w:rsidRPr="00215374">
        <w:rPr>
          <w:rFonts w:ascii="Book Antiqua" w:eastAsia="Times New Roman" w:hAnsi="Book Antiqua" w:cs="Arial"/>
          <w:sz w:val="24"/>
          <w:szCs w:val="24"/>
        </w:rPr>
        <w:t>(</w:t>
      </w:r>
      <w:r w:rsidRPr="00215374">
        <w:rPr>
          <w:rFonts w:ascii="Book Antiqua" w:eastAsia="Times New Roman" w:hAnsi="Book Antiqua" w:cs="Arial"/>
          <w:color w:val="FF0000"/>
          <w:sz w:val="24"/>
          <w:szCs w:val="24"/>
        </w:rPr>
        <w:t>Introductory portions are repetition of previously given note</w:t>
      </w:r>
      <w:r w:rsidRPr="00215374">
        <w:rPr>
          <w:rFonts w:ascii="Book Antiqua" w:eastAsia="Times New Roman" w:hAnsi="Book Antiqua" w:cs="Arial"/>
          <w:sz w:val="24"/>
          <w:szCs w:val="24"/>
        </w:rPr>
        <w:t>)</w:t>
      </w:r>
    </w:p>
    <w:p w:rsidR="00215374" w:rsidRDefault="00215374" w:rsidP="00215374">
      <w:pPr>
        <w:shd w:val="clear" w:color="auto" w:fill="FFFFFF"/>
        <w:spacing w:after="0" w:line="240" w:lineRule="auto"/>
        <w:jc w:val="center"/>
        <w:rPr>
          <w:rFonts w:ascii="Book Antiqua" w:eastAsia="Times New Roman" w:hAnsi="Book Antiqua" w:cs="Arial"/>
          <w:b/>
          <w:sz w:val="24"/>
          <w:szCs w:val="24"/>
        </w:rPr>
      </w:pPr>
    </w:p>
    <w:p w:rsidR="00215374" w:rsidRDefault="00215374" w:rsidP="00215374">
      <w:pPr>
        <w:shd w:val="clear" w:color="auto" w:fill="FFFFFF"/>
        <w:spacing w:after="0" w:line="240" w:lineRule="auto"/>
        <w:jc w:val="center"/>
        <w:rPr>
          <w:rFonts w:ascii="Book Antiqua" w:eastAsia="Times New Roman" w:hAnsi="Book Antiqua" w:cs="Arial"/>
          <w:b/>
          <w:sz w:val="24"/>
          <w:szCs w:val="24"/>
        </w:rPr>
      </w:pPr>
    </w:p>
    <w:p w:rsidR="00215374" w:rsidRPr="003E0A07" w:rsidRDefault="00215374" w:rsidP="00215374">
      <w:pPr>
        <w:shd w:val="clear" w:color="auto" w:fill="FFFFFF"/>
        <w:spacing w:after="0" w:line="240" w:lineRule="auto"/>
        <w:jc w:val="both"/>
        <w:rPr>
          <w:rFonts w:ascii="Book Antiqua" w:eastAsia="Times New Roman" w:hAnsi="Book Antiqua" w:cs="Arial"/>
          <w:b/>
          <w:sz w:val="24"/>
          <w:szCs w:val="24"/>
        </w:rPr>
      </w:pPr>
      <w:proofErr w:type="spellStart"/>
      <w:r w:rsidRPr="003E0A07">
        <w:rPr>
          <w:rFonts w:ascii="Book Antiqua" w:eastAsia="Times New Roman" w:hAnsi="Book Antiqua" w:cs="Arial"/>
          <w:b/>
          <w:sz w:val="24"/>
          <w:szCs w:val="24"/>
        </w:rPr>
        <w:t>ComDisDome</w:t>
      </w:r>
      <w:proofErr w:type="spellEnd"/>
    </w:p>
    <w:p w:rsidR="000E5134" w:rsidRDefault="000E5134" w:rsidP="000E5134">
      <w:pPr>
        <w:shd w:val="clear" w:color="auto" w:fill="FFFFFF"/>
        <w:spacing w:after="0" w:line="360" w:lineRule="auto"/>
        <w:jc w:val="both"/>
        <w:rPr>
          <w:rFonts w:ascii="Book Antiqua" w:eastAsia="Times New Roman" w:hAnsi="Book Antiqua" w:cs="Arial"/>
          <w:sz w:val="24"/>
          <w:szCs w:val="24"/>
        </w:rPr>
      </w:pPr>
    </w:p>
    <w:p w:rsidR="00215374" w:rsidRPr="003E0A07" w:rsidRDefault="00215374" w:rsidP="000E5134">
      <w:pPr>
        <w:shd w:val="clear" w:color="auto" w:fill="FFFFFF"/>
        <w:spacing w:after="0" w:line="36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is a bibliographic database covering the communications disorders literature, with focus on speech-language pathology and audiology. In one convenient location, the database will quickly identify and connect to reliable information from multiple sources in the field, including journal articles and books, along with access to profiles of researchers working in this area.</w:t>
      </w:r>
    </w:p>
    <w:p w:rsidR="00215374" w:rsidRDefault="00215374" w:rsidP="000E5134">
      <w:pPr>
        <w:shd w:val="clear" w:color="auto" w:fill="FFFFFF"/>
        <w:spacing w:after="0" w:line="36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help</w:t>
      </w:r>
      <w:r w:rsidR="00151FD7">
        <w:rPr>
          <w:rFonts w:ascii="Book Antiqua" w:eastAsia="Times New Roman" w:hAnsi="Book Antiqua" w:cs="Arial"/>
          <w:sz w:val="24"/>
          <w:szCs w:val="24"/>
        </w:rPr>
        <w:t>s</w:t>
      </w:r>
      <w:r w:rsidRPr="003E0A07">
        <w:rPr>
          <w:rFonts w:ascii="Book Antiqua" w:eastAsia="Times New Roman" w:hAnsi="Book Antiqua" w:cs="Arial"/>
          <w:sz w:val="24"/>
          <w:szCs w:val="24"/>
        </w:rPr>
        <w:t xml:space="preserve"> users to stay current on the latest findings and trends in communications disorders research, improve patient communication and education, write research reports and grants, and locate and communicate with researchers in the field.</w:t>
      </w:r>
    </w:p>
    <w:p w:rsidR="0027083E" w:rsidRDefault="0027083E" w:rsidP="000E5134">
      <w:pPr>
        <w:shd w:val="clear" w:color="auto" w:fill="FFFFFF"/>
        <w:spacing w:after="0" w:line="360" w:lineRule="auto"/>
        <w:jc w:val="both"/>
        <w:rPr>
          <w:rFonts w:ascii="Book Antiqua" w:eastAsia="Times New Roman" w:hAnsi="Book Antiqua" w:cs="Arial"/>
          <w:sz w:val="24"/>
          <w:szCs w:val="24"/>
        </w:rPr>
      </w:pPr>
      <w:r>
        <w:rPr>
          <w:rFonts w:ascii="Book Antiqua" w:eastAsia="Times New Roman" w:hAnsi="Book Antiqua" w:cs="Arial"/>
          <w:sz w:val="24"/>
          <w:szCs w:val="24"/>
        </w:rPr>
        <w:t xml:space="preserve">The </w:t>
      </w:r>
      <w:proofErr w:type="spellStart"/>
      <w:r>
        <w:rPr>
          <w:rFonts w:ascii="Book Antiqua" w:eastAsia="Times New Roman" w:hAnsi="Book Antiqua" w:cs="Arial"/>
          <w:sz w:val="24"/>
          <w:szCs w:val="24"/>
        </w:rPr>
        <w:t>ComDisDome</w:t>
      </w:r>
      <w:proofErr w:type="spellEnd"/>
      <w:r>
        <w:rPr>
          <w:rFonts w:ascii="Book Antiqua" w:eastAsia="Times New Roman" w:hAnsi="Book Antiqua" w:cs="Arial"/>
          <w:sz w:val="24"/>
          <w:szCs w:val="24"/>
        </w:rPr>
        <w:t xml:space="preserve"> is published by M/s </w:t>
      </w:r>
      <w:proofErr w:type="spellStart"/>
      <w:r>
        <w:rPr>
          <w:rFonts w:ascii="Book Antiqua" w:eastAsia="Times New Roman" w:hAnsi="Book Antiqua" w:cs="Arial"/>
          <w:sz w:val="24"/>
          <w:szCs w:val="24"/>
        </w:rPr>
        <w:t>Proquest</w:t>
      </w:r>
      <w:proofErr w:type="spellEnd"/>
      <w:r>
        <w:rPr>
          <w:rFonts w:ascii="Book Antiqua" w:eastAsia="Times New Roman" w:hAnsi="Book Antiqua" w:cs="Arial"/>
          <w:sz w:val="24"/>
          <w:szCs w:val="24"/>
        </w:rPr>
        <w:t xml:space="preserve">, an international private establishment in the field of information management. The </w:t>
      </w:r>
      <w:proofErr w:type="spellStart"/>
      <w:r>
        <w:rPr>
          <w:rFonts w:ascii="Book Antiqua" w:eastAsia="Times New Roman" w:hAnsi="Book Antiqua" w:cs="Arial"/>
          <w:sz w:val="24"/>
          <w:szCs w:val="24"/>
        </w:rPr>
        <w:t>ComDisDome</w:t>
      </w:r>
      <w:proofErr w:type="spellEnd"/>
      <w:r>
        <w:rPr>
          <w:rFonts w:ascii="Book Antiqua" w:eastAsia="Times New Roman" w:hAnsi="Book Antiqua" w:cs="Arial"/>
          <w:sz w:val="24"/>
          <w:szCs w:val="24"/>
        </w:rPr>
        <w:t xml:space="preserve"> is one among the hundreds of databases published by the </w:t>
      </w:r>
      <w:proofErr w:type="spellStart"/>
      <w:r>
        <w:rPr>
          <w:rFonts w:ascii="Book Antiqua" w:eastAsia="Times New Roman" w:hAnsi="Book Antiqua" w:cs="Arial"/>
          <w:sz w:val="24"/>
          <w:szCs w:val="24"/>
        </w:rPr>
        <w:t>Proquest</w:t>
      </w:r>
      <w:proofErr w:type="spellEnd"/>
      <w:r>
        <w:rPr>
          <w:rFonts w:ascii="Book Antiqua" w:eastAsia="Times New Roman" w:hAnsi="Book Antiqua" w:cs="Arial"/>
          <w:sz w:val="24"/>
          <w:szCs w:val="24"/>
        </w:rPr>
        <w:t xml:space="preserve">. </w:t>
      </w:r>
    </w:p>
    <w:p w:rsidR="00905880" w:rsidRPr="003E0A07" w:rsidRDefault="00905880" w:rsidP="000E5134">
      <w:pPr>
        <w:shd w:val="clear" w:color="auto" w:fill="FFFFFF"/>
        <w:spacing w:after="0" w:line="360" w:lineRule="auto"/>
        <w:jc w:val="both"/>
        <w:rPr>
          <w:rFonts w:ascii="Book Antiqua" w:eastAsia="Times New Roman" w:hAnsi="Book Antiqua" w:cs="Arial"/>
          <w:sz w:val="24"/>
          <w:szCs w:val="24"/>
        </w:rPr>
      </w:pPr>
    </w:p>
    <w:p w:rsidR="00215374" w:rsidRDefault="00215374" w:rsidP="000E5134">
      <w:pPr>
        <w:shd w:val="clear" w:color="auto" w:fill="FFFFFF"/>
        <w:spacing w:after="0" w:line="360" w:lineRule="auto"/>
        <w:jc w:val="both"/>
        <w:rPr>
          <w:rFonts w:ascii="Book Antiqua" w:eastAsia="Times New Roman" w:hAnsi="Book Antiqua" w:cs="Arial"/>
          <w:sz w:val="24"/>
          <w:szCs w:val="24"/>
        </w:rPr>
      </w:pPr>
      <w:r w:rsidRPr="003E0A07">
        <w:rPr>
          <w:rFonts w:ascii="Book Antiqua" w:eastAsia="Times New Roman" w:hAnsi="Book Antiqua" w:cs="Arial"/>
          <w:b/>
          <w:sz w:val="24"/>
          <w:szCs w:val="24"/>
        </w:rPr>
        <w:t>Subject Coverage</w:t>
      </w:r>
      <w:r w:rsidRPr="003E0A07">
        <w:rPr>
          <w:rFonts w:ascii="Book Antiqua" w:eastAsia="Times New Roman" w:hAnsi="Book Antiqua" w:cs="Arial"/>
          <w:sz w:val="24"/>
          <w:szCs w:val="24"/>
        </w:rPr>
        <w:t xml:space="preserve">: Major areas of coverage include: </w:t>
      </w:r>
      <w:proofErr w:type="spellStart"/>
      <w:r w:rsidRPr="003E0A07">
        <w:rPr>
          <w:rFonts w:ascii="Book Antiqua" w:eastAsia="Times New Roman" w:hAnsi="Book Antiqua" w:cs="Arial"/>
          <w:sz w:val="24"/>
          <w:szCs w:val="24"/>
        </w:rPr>
        <w:t>Audiologic</w:t>
      </w:r>
      <w:proofErr w:type="spellEnd"/>
      <w:r w:rsidRPr="003E0A07">
        <w:rPr>
          <w:rFonts w:ascii="Book Antiqua" w:eastAsia="Times New Roman" w:hAnsi="Book Antiqua" w:cs="Arial"/>
          <w:sz w:val="24"/>
          <w:szCs w:val="24"/>
        </w:rPr>
        <w:t xml:space="preserve"> Management, Audiology, Augmentative and Alternative Communication (AAC), Communication Mechanism and Systems, </w:t>
      </w:r>
      <w:proofErr w:type="spellStart"/>
      <w:r w:rsidRPr="003E0A07">
        <w:rPr>
          <w:rFonts w:ascii="Book Antiqua" w:eastAsia="Times New Roman" w:hAnsi="Book Antiqua" w:cs="Arial"/>
          <w:sz w:val="24"/>
          <w:szCs w:val="24"/>
        </w:rPr>
        <w:t>Electroneuronography</w:t>
      </w:r>
      <w:proofErr w:type="spellEnd"/>
      <w:r w:rsidRPr="003E0A07">
        <w:rPr>
          <w:rFonts w:ascii="Book Antiqua" w:eastAsia="Times New Roman" w:hAnsi="Book Antiqua" w:cs="Arial"/>
          <w:sz w:val="24"/>
          <w:szCs w:val="24"/>
        </w:rPr>
        <w:t xml:space="preserve"> (</w:t>
      </w:r>
      <w:proofErr w:type="spellStart"/>
      <w:r w:rsidRPr="003E0A07">
        <w:rPr>
          <w:rFonts w:ascii="Book Antiqua" w:eastAsia="Times New Roman" w:hAnsi="Book Antiqua" w:cs="Arial"/>
          <w:sz w:val="24"/>
          <w:szCs w:val="24"/>
        </w:rPr>
        <w:t>ENoG</w:t>
      </w:r>
      <w:proofErr w:type="spellEnd"/>
      <w:r w:rsidRPr="003E0A07">
        <w:rPr>
          <w:rFonts w:ascii="Book Antiqua" w:eastAsia="Times New Roman" w:hAnsi="Book Antiqua" w:cs="Arial"/>
          <w:sz w:val="24"/>
          <w:szCs w:val="24"/>
        </w:rPr>
        <w:t>), Hearing Assessment, Hearing Conservation, Hearing Impairment, Hearing Science, Pediatric Audiology, Rehabilitative Audiology, Speech/Articulation, Speech-Language Pathology</w:t>
      </w:r>
      <w:r>
        <w:rPr>
          <w:rFonts w:ascii="Book Antiqua" w:eastAsia="Times New Roman" w:hAnsi="Book Antiqua" w:cs="Arial"/>
          <w:sz w:val="24"/>
          <w:szCs w:val="24"/>
        </w:rPr>
        <w:t>.</w:t>
      </w:r>
    </w:p>
    <w:p w:rsidR="003D5003" w:rsidRPr="003E0A07" w:rsidRDefault="003D5003" w:rsidP="000E5134">
      <w:pPr>
        <w:shd w:val="clear" w:color="auto" w:fill="FFFFFF"/>
        <w:spacing w:after="0" w:line="360" w:lineRule="auto"/>
        <w:jc w:val="both"/>
        <w:rPr>
          <w:rFonts w:ascii="Book Antiqua" w:eastAsia="Times New Roman" w:hAnsi="Book Antiqua" w:cs="Arial"/>
          <w:sz w:val="24"/>
          <w:szCs w:val="24"/>
        </w:rPr>
      </w:pPr>
    </w:p>
    <w:p w:rsidR="00215374" w:rsidRPr="003D5003" w:rsidRDefault="000E5134" w:rsidP="00215374">
      <w:pPr>
        <w:shd w:val="clear" w:color="auto" w:fill="FFFFFF"/>
        <w:spacing w:after="0" w:line="240" w:lineRule="auto"/>
        <w:jc w:val="both"/>
        <w:rPr>
          <w:rFonts w:ascii="Book Antiqua" w:eastAsia="Times New Roman" w:hAnsi="Book Antiqua" w:cs="Arial"/>
          <w:sz w:val="24"/>
          <w:szCs w:val="24"/>
        </w:rPr>
      </w:pPr>
      <w:r>
        <w:rPr>
          <w:rFonts w:ascii="Book Antiqua" w:eastAsia="Times New Roman" w:hAnsi="Book Antiqua" w:cs="Arial"/>
          <w:b/>
          <w:sz w:val="24"/>
          <w:szCs w:val="24"/>
        </w:rPr>
        <w:t xml:space="preserve">Types of </w:t>
      </w:r>
      <w:r w:rsidRPr="000E5134">
        <w:rPr>
          <w:rFonts w:ascii="Book Antiqua" w:eastAsia="Times New Roman" w:hAnsi="Book Antiqua" w:cs="Arial"/>
          <w:b/>
          <w:sz w:val="24"/>
          <w:szCs w:val="24"/>
        </w:rPr>
        <w:t>Sources Covered</w:t>
      </w:r>
      <w:r w:rsidRPr="003D5003">
        <w:rPr>
          <w:rFonts w:ascii="Book Antiqua" w:eastAsia="Times New Roman" w:hAnsi="Book Antiqua" w:cs="Arial"/>
          <w:b/>
          <w:sz w:val="24"/>
          <w:szCs w:val="24"/>
        </w:rPr>
        <w:t xml:space="preserve">: </w:t>
      </w:r>
      <w:r w:rsidRPr="003D5003">
        <w:rPr>
          <w:rFonts w:ascii="Book Antiqua" w:eastAsia="Times New Roman" w:hAnsi="Book Antiqua" w:cs="Arial"/>
          <w:sz w:val="24"/>
          <w:szCs w:val="24"/>
        </w:rPr>
        <w:t xml:space="preserve">The major information resources covered in the database are: journal articles, books, conference proceedings and theses/dissertations.  </w:t>
      </w:r>
    </w:p>
    <w:p w:rsidR="000E5134" w:rsidRDefault="000E5134" w:rsidP="00215374">
      <w:pPr>
        <w:shd w:val="clear" w:color="auto" w:fill="FFFFFF"/>
        <w:spacing w:after="0" w:line="240" w:lineRule="auto"/>
        <w:jc w:val="both"/>
        <w:rPr>
          <w:rFonts w:ascii="Book Antiqua" w:eastAsia="Times New Roman" w:hAnsi="Book Antiqua" w:cs="Arial"/>
          <w:b/>
          <w:sz w:val="24"/>
          <w:szCs w:val="24"/>
        </w:rPr>
      </w:pPr>
    </w:p>
    <w:p w:rsidR="00215374" w:rsidRPr="003E0A07" w:rsidRDefault="00215374" w:rsidP="00215374">
      <w:p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b/>
          <w:sz w:val="24"/>
          <w:szCs w:val="24"/>
        </w:rPr>
        <w:t>Update Frequency</w:t>
      </w:r>
      <w:r w:rsidRPr="003E0A07">
        <w:rPr>
          <w:rFonts w:ascii="Book Antiqua" w:eastAsia="Times New Roman" w:hAnsi="Book Antiqua" w:cs="Arial"/>
          <w:sz w:val="24"/>
          <w:szCs w:val="24"/>
        </w:rPr>
        <w:t>: Monthly, with approximately 400 records added per update.</w:t>
      </w:r>
    </w:p>
    <w:p w:rsidR="003D5003" w:rsidRDefault="003D5003" w:rsidP="00215374">
      <w:pPr>
        <w:shd w:val="clear" w:color="auto" w:fill="FFFFFF"/>
        <w:spacing w:after="0" w:line="360" w:lineRule="auto"/>
        <w:jc w:val="both"/>
        <w:rPr>
          <w:rFonts w:ascii="Book Antiqua" w:eastAsia="Times New Roman" w:hAnsi="Book Antiqua" w:cs="Arial"/>
          <w:b/>
          <w:sz w:val="24"/>
          <w:szCs w:val="24"/>
        </w:rPr>
      </w:pPr>
    </w:p>
    <w:p w:rsidR="003D5003" w:rsidRDefault="003D5003" w:rsidP="00215374">
      <w:pPr>
        <w:shd w:val="clear" w:color="auto" w:fill="FFFFFF"/>
        <w:spacing w:after="0" w:line="360" w:lineRule="auto"/>
        <w:jc w:val="both"/>
        <w:rPr>
          <w:rFonts w:ascii="Book Antiqua" w:eastAsia="Times New Roman" w:hAnsi="Book Antiqua" w:cs="Arial"/>
          <w:b/>
          <w:sz w:val="24"/>
          <w:szCs w:val="24"/>
        </w:rPr>
      </w:pPr>
      <w:r>
        <w:rPr>
          <w:rFonts w:ascii="Book Antiqua" w:eastAsia="Times New Roman" w:hAnsi="Book Antiqua" w:cs="Arial"/>
          <w:b/>
          <w:sz w:val="24"/>
          <w:szCs w:val="24"/>
        </w:rPr>
        <w:t xml:space="preserve">Period of coverage: </w:t>
      </w:r>
      <w:r w:rsidRPr="003D5003">
        <w:rPr>
          <w:rFonts w:ascii="Book Antiqua" w:eastAsia="Times New Roman" w:hAnsi="Book Antiqua" w:cs="Arial"/>
          <w:sz w:val="24"/>
          <w:szCs w:val="24"/>
        </w:rPr>
        <w:t>The database includes ci</w:t>
      </w:r>
      <w:r>
        <w:rPr>
          <w:rFonts w:ascii="Book Antiqua" w:eastAsia="Times New Roman" w:hAnsi="Book Antiqua" w:cs="Arial"/>
          <w:sz w:val="24"/>
          <w:szCs w:val="24"/>
        </w:rPr>
        <w:t>t</w:t>
      </w:r>
      <w:r w:rsidRPr="003D5003">
        <w:rPr>
          <w:rFonts w:ascii="Book Antiqua" w:eastAsia="Times New Roman" w:hAnsi="Book Antiqua" w:cs="Arial"/>
          <w:sz w:val="24"/>
          <w:szCs w:val="24"/>
        </w:rPr>
        <w:t>ations from the year 1958</w:t>
      </w:r>
      <w:r>
        <w:rPr>
          <w:rFonts w:ascii="Book Antiqua" w:eastAsia="Times New Roman" w:hAnsi="Book Antiqua" w:cs="Arial"/>
          <w:sz w:val="24"/>
          <w:szCs w:val="24"/>
        </w:rPr>
        <w:t>.</w:t>
      </w:r>
    </w:p>
    <w:p w:rsidR="00151FD7" w:rsidRPr="00AB67F3" w:rsidRDefault="00151FD7" w:rsidP="00215374">
      <w:pPr>
        <w:pStyle w:val="NormalWeb"/>
        <w:shd w:val="clear" w:color="auto" w:fill="FFFFFF"/>
        <w:spacing w:before="0" w:beforeAutospacing="0" w:after="0" w:afterAutospacing="0" w:line="360" w:lineRule="auto"/>
        <w:rPr>
          <w:rFonts w:ascii="Book Antiqua" w:hAnsi="Book Antiqua"/>
          <w:b/>
          <w:u w:val="single"/>
        </w:rPr>
      </w:pPr>
      <w:r w:rsidRPr="00AB67F3">
        <w:rPr>
          <w:rFonts w:ascii="Book Antiqua" w:hAnsi="Book Antiqua"/>
          <w:b/>
          <w:u w:val="single"/>
        </w:rPr>
        <w:t>Searching</w:t>
      </w:r>
    </w:p>
    <w:p w:rsidR="00151FD7" w:rsidRDefault="00151FD7" w:rsidP="00151FD7">
      <w:pPr>
        <w:pStyle w:val="NormalWeb"/>
        <w:shd w:val="clear" w:color="auto" w:fill="FFFFFF"/>
        <w:spacing w:before="0" w:beforeAutospacing="0" w:after="0" w:afterAutospacing="0" w:line="360" w:lineRule="auto"/>
        <w:jc w:val="both"/>
        <w:rPr>
          <w:rFonts w:ascii="Book Antiqua" w:hAnsi="Book Antiqua"/>
        </w:rPr>
      </w:pPr>
      <w:r w:rsidRPr="00151FD7">
        <w:rPr>
          <w:rFonts w:ascii="Book Antiqua" w:hAnsi="Book Antiqua"/>
        </w:rPr>
        <w:lastRenderedPageBreak/>
        <w:t xml:space="preserve">COMDISDOME offers </w:t>
      </w:r>
      <w:r>
        <w:rPr>
          <w:rFonts w:ascii="Book Antiqua" w:hAnsi="Book Antiqua"/>
        </w:rPr>
        <w:t>three</w:t>
      </w:r>
      <w:r w:rsidRPr="00151FD7">
        <w:rPr>
          <w:rFonts w:ascii="Book Antiqua" w:hAnsi="Book Antiqua"/>
        </w:rPr>
        <w:t xml:space="preserve"> types of searching</w:t>
      </w:r>
      <w:r>
        <w:rPr>
          <w:rFonts w:ascii="Book Antiqua" w:hAnsi="Book Antiqua"/>
        </w:rPr>
        <w:t xml:space="preserve"> for the topics of interest on communication disorders:</w:t>
      </w:r>
    </w:p>
    <w:p w:rsidR="00151FD7" w:rsidRDefault="00151FD7" w:rsidP="00151FD7">
      <w:pPr>
        <w:pStyle w:val="NormalWeb"/>
        <w:numPr>
          <w:ilvl w:val="0"/>
          <w:numId w:val="2"/>
        </w:numPr>
        <w:shd w:val="clear" w:color="auto" w:fill="FFFFFF"/>
        <w:spacing w:before="0" w:beforeAutospacing="0" w:after="0" w:afterAutospacing="0" w:line="360" w:lineRule="auto"/>
        <w:rPr>
          <w:rFonts w:ascii="Book Antiqua" w:hAnsi="Book Antiqua"/>
        </w:rPr>
      </w:pPr>
      <w:r w:rsidRPr="00151FD7">
        <w:rPr>
          <w:rFonts w:ascii="Book Antiqua" w:hAnsi="Book Antiqua"/>
        </w:rPr>
        <w:t xml:space="preserve">basic </w:t>
      </w:r>
      <w:r>
        <w:rPr>
          <w:rFonts w:ascii="Book Antiqua" w:hAnsi="Book Antiqua"/>
        </w:rPr>
        <w:t>search</w:t>
      </w:r>
    </w:p>
    <w:p w:rsidR="00151FD7" w:rsidRDefault="00151FD7" w:rsidP="00151FD7">
      <w:pPr>
        <w:pStyle w:val="NormalWeb"/>
        <w:numPr>
          <w:ilvl w:val="0"/>
          <w:numId w:val="2"/>
        </w:numPr>
        <w:shd w:val="clear" w:color="auto" w:fill="FFFFFF"/>
        <w:spacing w:before="0" w:beforeAutospacing="0" w:after="0" w:afterAutospacing="0" w:line="360" w:lineRule="auto"/>
        <w:rPr>
          <w:rFonts w:ascii="Book Antiqua" w:hAnsi="Book Antiqua"/>
        </w:rPr>
      </w:pPr>
      <w:r w:rsidRPr="00151FD7">
        <w:rPr>
          <w:rFonts w:ascii="Book Antiqua" w:hAnsi="Book Antiqua"/>
        </w:rPr>
        <w:t xml:space="preserve">advanced </w:t>
      </w:r>
      <w:r>
        <w:rPr>
          <w:rFonts w:ascii="Book Antiqua" w:hAnsi="Book Antiqua"/>
        </w:rPr>
        <w:t>search</w:t>
      </w:r>
    </w:p>
    <w:p w:rsidR="00E92B0B" w:rsidRDefault="00151FD7" w:rsidP="00151FD7">
      <w:pPr>
        <w:pStyle w:val="NormalWeb"/>
        <w:numPr>
          <w:ilvl w:val="0"/>
          <w:numId w:val="2"/>
        </w:numPr>
        <w:shd w:val="clear" w:color="auto" w:fill="FFFFFF"/>
        <w:spacing w:before="0" w:beforeAutospacing="0" w:after="0" w:afterAutospacing="0" w:line="360" w:lineRule="auto"/>
        <w:rPr>
          <w:rFonts w:ascii="Book Antiqua" w:hAnsi="Book Antiqua"/>
        </w:rPr>
      </w:pPr>
      <w:r>
        <w:rPr>
          <w:rFonts w:ascii="Book Antiqua" w:hAnsi="Book Antiqua"/>
        </w:rPr>
        <w:t xml:space="preserve">thesaurus based search </w:t>
      </w:r>
    </w:p>
    <w:p w:rsidR="00151FD7" w:rsidRDefault="00E92B0B" w:rsidP="00151FD7">
      <w:pPr>
        <w:pStyle w:val="NormalWeb"/>
        <w:numPr>
          <w:ilvl w:val="0"/>
          <w:numId w:val="2"/>
        </w:numPr>
        <w:shd w:val="clear" w:color="auto" w:fill="FFFFFF"/>
        <w:spacing w:before="0" w:beforeAutospacing="0" w:after="0" w:afterAutospacing="0" w:line="360" w:lineRule="auto"/>
        <w:rPr>
          <w:rFonts w:ascii="Book Antiqua" w:hAnsi="Book Antiqua"/>
        </w:rPr>
      </w:pPr>
      <w:r>
        <w:rPr>
          <w:rFonts w:ascii="Book Antiqua" w:hAnsi="Book Antiqua"/>
        </w:rPr>
        <w:t xml:space="preserve">command line search  </w:t>
      </w:r>
      <w:r w:rsidR="00151FD7">
        <w:rPr>
          <w:rFonts w:ascii="Book Antiqua" w:hAnsi="Book Antiqua"/>
        </w:rPr>
        <w:t xml:space="preserve"> </w:t>
      </w:r>
    </w:p>
    <w:p w:rsidR="00E92B0B" w:rsidRPr="002C1C2B" w:rsidRDefault="002C1C2B" w:rsidP="002C1C2B">
      <w:pPr>
        <w:pStyle w:val="NormalWeb"/>
        <w:shd w:val="clear" w:color="auto" w:fill="FFFFFF"/>
        <w:spacing w:before="0" w:beforeAutospacing="0" w:after="0" w:afterAutospacing="0" w:line="360" w:lineRule="auto"/>
        <w:rPr>
          <w:rFonts w:ascii="Book Antiqua" w:hAnsi="Book Antiqua" w:cs="Arial"/>
          <w:color w:val="000000"/>
        </w:rPr>
      </w:pPr>
      <w:r w:rsidRPr="002C1C2B">
        <w:rPr>
          <w:rFonts w:ascii="Book Antiqua" w:hAnsi="Book Antiqua"/>
          <w:b/>
        </w:rPr>
        <w:t>Basic search</w:t>
      </w:r>
      <w:r w:rsidRPr="002C1C2B">
        <w:rPr>
          <w:rFonts w:ascii="Book Antiqua" w:hAnsi="Book Antiqua"/>
        </w:rPr>
        <w:t xml:space="preserve">: </w:t>
      </w:r>
      <w:r w:rsidR="00151FD7" w:rsidRPr="002C1C2B">
        <w:rPr>
          <w:rFonts w:ascii="Book Antiqua" w:hAnsi="Book Antiqua" w:cs="Arial"/>
          <w:color w:val="000000"/>
        </w:rPr>
        <w:t>To conduct a basic search enter one or more words and click </w:t>
      </w:r>
      <w:r w:rsidR="00151FD7" w:rsidRPr="002C1C2B">
        <w:rPr>
          <w:rFonts w:ascii="Book Antiqua" w:hAnsi="Book Antiqua" w:cs="Arial"/>
          <w:b/>
          <w:bCs/>
          <w:color w:val="000000"/>
        </w:rPr>
        <w:t>Search</w:t>
      </w:r>
      <w:r w:rsidR="00151FD7" w:rsidRPr="002C1C2B">
        <w:rPr>
          <w:rFonts w:ascii="Book Antiqua" w:hAnsi="Book Antiqua" w:cs="Arial"/>
          <w:color w:val="000000"/>
        </w:rPr>
        <w:t xml:space="preserve">. The search can be limited to </w:t>
      </w:r>
      <w:r w:rsidR="00E92B0B" w:rsidRPr="002C1C2B">
        <w:rPr>
          <w:rFonts w:ascii="Book Antiqua" w:hAnsi="Book Antiqua" w:cs="Arial"/>
          <w:color w:val="000000"/>
        </w:rPr>
        <w:t xml:space="preserve">peer-reviewed articles. </w:t>
      </w:r>
    </w:p>
    <w:p w:rsidR="00E92B0B" w:rsidRPr="002C1C2B" w:rsidRDefault="002C1C2B" w:rsidP="000E5134">
      <w:pPr>
        <w:spacing w:after="100" w:afterAutospacing="1" w:line="360" w:lineRule="auto"/>
        <w:jc w:val="both"/>
        <w:rPr>
          <w:rFonts w:ascii="Book Antiqua" w:eastAsia="Times New Roman" w:hAnsi="Book Antiqua" w:cs="Arial"/>
          <w:color w:val="000000"/>
          <w:sz w:val="24"/>
          <w:szCs w:val="24"/>
        </w:rPr>
      </w:pPr>
      <w:r w:rsidRPr="002C1C2B">
        <w:rPr>
          <w:rFonts w:ascii="Book Antiqua" w:hAnsi="Book Antiqua"/>
          <w:b/>
          <w:sz w:val="24"/>
          <w:szCs w:val="24"/>
        </w:rPr>
        <w:t>Advanced search</w:t>
      </w:r>
      <w:r w:rsidRPr="002C1C2B">
        <w:rPr>
          <w:rFonts w:ascii="Book Antiqua" w:hAnsi="Book Antiqua"/>
          <w:sz w:val="24"/>
          <w:szCs w:val="24"/>
        </w:rPr>
        <w:t xml:space="preserve">: </w:t>
      </w:r>
      <w:r w:rsidRPr="002C1C2B">
        <w:rPr>
          <w:rFonts w:ascii="Book Antiqua" w:eastAsia="Times New Roman" w:hAnsi="Book Antiqua" w:cs="Arial"/>
          <w:color w:val="000000"/>
          <w:sz w:val="24"/>
          <w:szCs w:val="24"/>
        </w:rPr>
        <w:t xml:space="preserve"> </w:t>
      </w:r>
      <w:r w:rsidR="00E92B0B" w:rsidRPr="002C1C2B">
        <w:rPr>
          <w:rFonts w:ascii="Book Antiqua" w:eastAsia="Times New Roman" w:hAnsi="Book Antiqua" w:cs="Arial"/>
          <w:color w:val="000000"/>
          <w:sz w:val="24"/>
          <w:szCs w:val="24"/>
        </w:rPr>
        <w:t>The advanced search permits combination of different fields such as author, document title, publication title, abst</w:t>
      </w:r>
      <w:r w:rsidRPr="002C1C2B">
        <w:rPr>
          <w:rFonts w:ascii="Book Antiqua" w:eastAsia="Times New Roman" w:hAnsi="Book Antiqua" w:cs="Arial"/>
          <w:color w:val="000000"/>
          <w:sz w:val="24"/>
          <w:szCs w:val="24"/>
        </w:rPr>
        <w:t>r</w:t>
      </w:r>
      <w:r w:rsidR="00E92B0B" w:rsidRPr="002C1C2B">
        <w:rPr>
          <w:rFonts w:ascii="Book Antiqua" w:eastAsia="Times New Roman" w:hAnsi="Book Antiqua" w:cs="Arial"/>
          <w:color w:val="000000"/>
          <w:sz w:val="24"/>
          <w:szCs w:val="24"/>
        </w:rPr>
        <w:t>act, subject headings and many other</w:t>
      </w:r>
      <w:r>
        <w:rPr>
          <w:rFonts w:ascii="Book Antiqua" w:eastAsia="Times New Roman" w:hAnsi="Book Antiqua" w:cs="Arial"/>
          <w:color w:val="000000"/>
          <w:sz w:val="24"/>
          <w:szCs w:val="24"/>
        </w:rPr>
        <w:t xml:space="preserve"> fields </w:t>
      </w:r>
      <w:r w:rsidR="00E92B0B" w:rsidRPr="002C1C2B">
        <w:rPr>
          <w:rFonts w:ascii="Book Antiqua" w:eastAsia="Times New Roman" w:hAnsi="Book Antiqua" w:cs="Arial"/>
          <w:color w:val="000000"/>
          <w:sz w:val="24"/>
          <w:szCs w:val="24"/>
        </w:rPr>
        <w:t>using the Boolean operators AND, OR and NOT.</w:t>
      </w:r>
    </w:p>
    <w:p w:rsidR="00151FD7" w:rsidRPr="002C1C2B" w:rsidRDefault="002C1C2B" w:rsidP="000E5134">
      <w:pPr>
        <w:spacing w:after="100" w:afterAutospacing="1" w:line="360" w:lineRule="auto"/>
        <w:jc w:val="both"/>
        <w:rPr>
          <w:rFonts w:ascii="Book Antiqua" w:eastAsia="Times New Roman" w:hAnsi="Book Antiqua" w:cs="Arial"/>
          <w:sz w:val="24"/>
          <w:szCs w:val="24"/>
        </w:rPr>
      </w:pPr>
      <w:r w:rsidRPr="002C1C2B">
        <w:rPr>
          <w:rFonts w:ascii="Book Antiqua" w:hAnsi="Book Antiqua"/>
          <w:b/>
          <w:sz w:val="24"/>
          <w:szCs w:val="24"/>
        </w:rPr>
        <w:t>Command line search</w:t>
      </w:r>
      <w:r w:rsidRPr="002C1C2B">
        <w:rPr>
          <w:rFonts w:ascii="Book Antiqua" w:hAnsi="Book Antiqua"/>
          <w:sz w:val="24"/>
          <w:szCs w:val="24"/>
        </w:rPr>
        <w:t xml:space="preserve">: In command line searching, </w:t>
      </w:r>
      <w:r w:rsidRPr="002C1C2B">
        <w:rPr>
          <w:rFonts w:ascii="Book Antiqua" w:hAnsi="Book Antiqua" w:cs="Helvetica"/>
          <w:sz w:val="24"/>
          <w:szCs w:val="24"/>
          <w:shd w:val="clear" w:color="auto" w:fill="FFFFFF"/>
        </w:rPr>
        <w:t xml:space="preserve">the </w:t>
      </w:r>
      <w:r w:rsidR="00E92B0B" w:rsidRPr="002C1C2B">
        <w:rPr>
          <w:rFonts w:ascii="Book Antiqua" w:hAnsi="Book Antiqua" w:cs="Helvetica"/>
          <w:sz w:val="24"/>
          <w:szCs w:val="24"/>
          <w:shd w:val="clear" w:color="auto" w:fill="FFFFFF"/>
        </w:rPr>
        <w:t xml:space="preserve">search strategy </w:t>
      </w:r>
      <w:r w:rsidRPr="002C1C2B">
        <w:rPr>
          <w:rFonts w:ascii="Book Antiqua" w:hAnsi="Book Antiqua" w:cs="Helvetica"/>
          <w:sz w:val="24"/>
          <w:szCs w:val="24"/>
          <w:shd w:val="clear" w:color="auto" w:fill="FFFFFF"/>
        </w:rPr>
        <w:t xml:space="preserve">is prepared and entered </w:t>
      </w:r>
      <w:r w:rsidR="00E92B0B" w:rsidRPr="002C1C2B">
        <w:rPr>
          <w:rFonts w:ascii="Book Antiqua" w:hAnsi="Book Antiqua" w:cs="Helvetica"/>
          <w:sz w:val="24"/>
          <w:szCs w:val="24"/>
          <w:shd w:val="clear" w:color="auto" w:fill="FFFFFF"/>
        </w:rPr>
        <w:t xml:space="preserve">in the box </w:t>
      </w:r>
      <w:r w:rsidRPr="002C1C2B">
        <w:rPr>
          <w:rFonts w:ascii="Book Antiqua" w:hAnsi="Book Antiqua" w:cs="Helvetica"/>
          <w:sz w:val="24"/>
          <w:szCs w:val="24"/>
          <w:shd w:val="clear" w:color="auto" w:fill="FFFFFF"/>
        </w:rPr>
        <w:t>provided</w:t>
      </w:r>
      <w:r w:rsidR="00E92B0B" w:rsidRPr="002C1C2B">
        <w:rPr>
          <w:rFonts w:ascii="Book Antiqua" w:hAnsi="Book Antiqua" w:cs="Helvetica"/>
          <w:sz w:val="24"/>
          <w:szCs w:val="24"/>
          <w:shd w:val="clear" w:color="auto" w:fill="FFFFFF"/>
        </w:rPr>
        <w:t xml:space="preserve">. </w:t>
      </w:r>
      <w:r w:rsidRPr="002C1C2B">
        <w:rPr>
          <w:rFonts w:ascii="Book Antiqua" w:hAnsi="Book Antiqua" w:cs="Helvetica"/>
          <w:sz w:val="24"/>
          <w:szCs w:val="24"/>
          <w:shd w:val="clear" w:color="auto" w:fill="FFFFFF"/>
        </w:rPr>
        <w:t>I</w:t>
      </w:r>
      <w:r w:rsidR="00E92B0B" w:rsidRPr="002C1C2B">
        <w:rPr>
          <w:rFonts w:ascii="Book Antiqua" w:hAnsi="Book Antiqua" w:cs="Helvetica"/>
          <w:sz w:val="24"/>
          <w:szCs w:val="24"/>
          <w:shd w:val="clear" w:color="auto" w:fill="FFFFFF"/>
        </w:rPr>
        <w:t>ndividual search fields and operators</w:t>
      </w:r>
      <w:r w:rsidRPr="002C1C2B">
        <w:rPr>
          <w:rFonts w:ascii="Book Antiqua" w:hAnsi="Book Antiqua" w:cs="Helvetica"/>
          <w:sz w:val="24"/>
          <w:szCs w:val="24"/>
          <w:shd w:val="clear" w:color="auto" w:fill="FFFFFF"/>
        </w:rPr>
        <w:t xml:space="preserve"> can be added</w:t>
      </w:r>
      <w:r w:rsidR="00E92B0B" w:rsidRPr="002C1C2B">
        <w:rPr>
          <w:rFonts w:ascii="Book Antiqua" w:hAnsi="Book Antiqua" w:cs="Helvetica"/>
          <w:sz w:val="24"/>
          <w:szCs w:val="24"/>
          <w:shd w:val="clear" w:color="auto" w:fill="FFFFFF"/>
        </w:rPr>
        <w:t xml:space="preserve"> to </w:t>
      </w:r>
      <w:proofErr w:type="gramStart"/>
      <w:r w:rsidRPr="002C1C2B">
        <w:rPr>
          <w:rFonts w:ascii="Book Antiqua" w:hAnsi="Book Antiqua" w:cs="Helvetica"/>
          <w:sz w:val="24"/>
          <w:szCs w:val="24"/>
          <w:shd w:val="clear" w:color="auto" w:fill="FFFFFF"/>
        </w:rPr>
        <w:t xml:space="preserve">the </w:t>
      </w:r>
      <w:r w:rsidR="00E92B0B" w:rsidRPr="002C1C2B">
        <w:rPr>
          <w:rFonts w:ascii="Book Antiqua" w:hAnsi="Book Antiqua" w:cs="Helvetica"/>
          <w:sz w:val="24"/>
          <w:szCs w:val="24"/>
          <w:shd w:val="clear" w:color="auto" w:fill="FFFFFF"/>
        </w:rPr>
        <w:t xml:space="preserve"> search</w:t>
      </w:r>
      <w:proofErr w:type="gramEnd"/>
      <w:r w:rsidR="00E92B0B" w:rsidRPr="002C1C2B">
        <w:rPr>
          <w:rFonts w:ascii="Book Antiqua" w:hAnsi="Book Antiqua" w:cs="Helvetica"/>
          <w:sz w:val="24"/>
          <w:szCs w:val="24"/>
          <w:shd w:val="clear" w:color="auto" w:fill="FFFFFF"/>
        </w:rPr>
        <w:t xml:space="preserve"> </w:t>
      </w:r>
      <w:r w:rsidR="000E5134">
        <w:rPr>
          <w:rFonts w:ascii="Book Antiqua" w:hAnsi="Book Antiqua" w:cs="Helvetica"/>
          <w:sz w:val="24"/>
          <w:szCs w:val="24"/>
          <w:shd w:val="clear" w:color="auto" w:fill="FFFFFF"/>
        </w:rPr>
        <w:t xml:space="preserve">statement </w:t>
      </w:r>
      <w:r w:rsidR="00E92B0B" w:rsidRPr="002C1C2B">
        <w:rPr>
          <w:rFonts w:ascii="Book Antiqua" w:hAnsi="Book Antiqua" w:cs="Helvetica"/>
          <w:sz w:val="24"/>
          <w:szCs w:val="24"/>
          <w:shd w:val="clear" w:color="auto" w:fill="FFFFFF"/>
        </w:rPr>
        <w:t>using the options</w:t>
      </w:r>
      <w:r w:rsidRPr="002C1C2B">
        <w:rPr>
          <w:rFonts w:ascii="Book Antiqua" w:hAnsi="Book Antiqua" w:cs="Helvetica"/>
          <w:sz w:val="24"/>
          <w:szCs w:val="24"/>
          <w:shd w:val="clear" w:color="auto" w:fill="FFFFFF"/>
        </w:rPr>
        <w:t xml:space="preserve"> provided</w:t>
      </w:r>
      <w:r w:rsidR="00E92B0B" w:rsidRPr="002C1C2B">
        <w:rPr>
          <w:rFonts w:ascii="Book Antiqua" w:hAnsi="Book Antiqua" w:cs="Helvetica"/>
          <w:sz w:val="24"/>
          <w:szCs w:val="24"/>
          <w:shd w:val="clear" w:color="auto" w:fill="FFFFFF"/>
        </w:rPr>
        <w:t xml:space="preserve">. To search across multiple fields at once, comma </w:t>
      </w:r>
      <w:r w:rsidR="000E5134">
        <w:rPr>
          <w:rFonts w:ascii="Book Antiqua" w:hAnsi="Book Antiqua" w:cs="Helvetica"/>
          <w:sz w:val="24"/>
          <w:szCs w:val="24"/>
          <w:shd w:val="clear" w:color="auto" w:fill="FFFFFF"/>
        </w:rPr>
        <w:t xml:space="preserve">has to be used in </w:t>
      </w:r>
      <w:r w:rsidR="00E92B0B" w:rsidRPr="002C1C2B">
        <w:rPr>
          <w:rFonts w:ascii="Book Antiqua" w:hAnsi="Book Antiqua" w:cs="Helvetica"/>
          <w:sz w:val="24"/>
          <w:szCs w:val="24"/>
          <w:shd w:val="clear" w:color="auto" w:fill="FFFFFF"/>
        </w:rPr>
        <w:t>between field codes e.g. TI,</w:t>
      </w:r>
      <w:r w:rsidRPr="002C1C2B">
        <w:rPr>
          <w:rFonts w:ascii="Book Antiqua" w:hAnsi="Book Antiqua" w:cs="Helvetica"/>
          <w:sz w:val="24"/>
          <w:szCs w:val="24"/>
          <w:shd w:val="clear" w:color="auto" w:fill="FFFFFF"/>
        </w:rPr>
        <w:t xml:space="preserve"> </w:t>
      </w:r>
      <w:r w:rsidR="00E92B0B" w:rsidRPr="002C1C2B">
        <w:rPr>
          <w:rFonts w:ascii="Book Antiqua" w:hAnsi="Book Antiqua" w:cs="Helvetica"/>
          <w:sz w:val="24"/>
          <w:szCs w:val="24"/>
          <w:shd w:val="clear" w:color="auto" w:fill="FFFFFF"/>
        </w:rPr>
        <w:t>AB,</w:t>
      </w:r>
      <w:r w:rsidRPr="002C1C2B">
        <w:rPr>
          <w:rFonts w:ascii="Book Antiqua" w:hAnsi="Book Antiqua" w:cs="Helvetica"/>
          <w:sz w:val="24"/>
          <w:szCs w:val="24"/>
          <w:shd w:val="clear" w:color="auto" w:fill="FFFFFF"/>
        </w:rPr>
        <w:t xml:space="preserve"> </w:t>
      </w:r>
      <w:r w:rsidR="00E92B0B" w:rsidRPr="002C1C2B">
        <w:rPr>
          <w:rFonts w:ascii="Book Antiqua" w:hAnsi="Book Antiqua" w:cs="Helvetica"/>
          <w:sz w:val="24"/>
          <w:szCs w:val="24"/>
          <w:shd w:val="clear" w:color="auto" w:fill="FFFFFF"/>
        </w:rPr>
        <w:t>SU</w:t>
      </w:r>
      <w:r w:rsidRPr="002C1C2B">
        <w:rPr>
          <w:rFonts w:ascii="Book Antiqua" w:hAnsi="Book Antiqua" w:cs="Helvetica"/>
          <w:sz w:val="24"/>
          <w:szCs w:val="24"/>
          <w:shd w:val="clear" w:color="auto" w:fill="FFFFFF"/>
        </w:rPr>
        <w:t xml:space="preserve"> </w:t>
      </w:r>
      <w:r w:rsidR="00E92B0B" w:rsidRPr="002C1C2B">
        <w:rPr>
          <w:rFonts w:ascii="Book Antiqua" w:hAnsi="Book Antiqua" w:cs="Helvetica"/>
          <w:sz w:val="24"/>
          <w:szCs w:val="24"/>
          <w:shd w:val="clear" w:color="auto" w:fill="FFFFFF"/>
        </w:rPr>
        <w:t>(</w:t>
      </w:r>
      <w:r w:rsidRPr="002C1C2B">
        <w:rPr>
          <w:rFonts w:ascii="Book Antiqua" w:hAnsi="Book Antiqua" w:cs="Helvetica"/>
          <w:sz w:val="24"/>
          <w:szCs w:val="24"/>
          <w:shd w:val="clear" w:color="auto" w:fill="FFFFFF"/>
        </w:rPr>
        <w:t>aphasia</w:t>
      </w:r>
      <w:r w:rsidR="00E92B0B" w:rsidRPr="002C1C2B">
        <w:rPr>
          <w:rFonts w:ascii="Book Antiqua" w:hAnsi="Book Antiqua" w:cs="Helvetica"/>
          <w:sz w:val="24"/>
          <w:szCs w:val="24"/>
          <w:shd w:val="clear" w:color="auto" w:fill="FFFFFF"/>
        </w:rPr>
        <w:t>)</w:t>
      </w:r>
      <w:r w:rsidR="00E92B0B" w:rsidRPr="002C1C2B">
        <w:rPr>
          <w:rFonts w:ascii="Book Antiqua" w:eastAsia="Times New Roman" w:hAnsi="Book Antiqua" w:cs="Arial"/>
          <w:sz w:val="24"/>
          <w:szCs w:val="24"/>
        </w:rPr>
        <w:t xml:space="preserve">   </w:t>
      </w:r>
    </w:p>
    <w:p w:rsidR="00C83A69" w:rsidRPr="00C83A69" w:rsidRDefault="00161F50" w:rsidP="00161F50">
      <w:pPr>
        <w:pStyle w:val="NormalWeb"/>
        <w:shd w:val="clear" w:color="auto" w:fill="FFFFFF"/>
        <w:spacing w:before="0" w:beforeAutospacing="0" w:after="0" w:afterAutospacing="0" w:line="360" w:lineRule="auto"/>
        <w:jc w:val="both"/>
        <w:rPr>
          <w:rFonts w:ascii="Book Antiqua" w:hAnsi="Book Antiqua" w:cs="Helvetica"/>
        </w:rPr>
      </w:pPr>
      <w:r w:rsidRPr="00161F50">
        <w:rPr>
          <w:rFonts w:ascii="Book Antiqua" w:hAnsi="Book Antiqua"/>
          <w:b/>
        </w:rPr>
        <w:t xml:space="preserve">Thesaurus based search: </w:t>
      </w:r>
      <w:r w:rsidRPr="00161F50">
        <w:rPr>
          <w:rFonts w:ascii="Book Antiqua" w:hAnsi="Book Antiqua"/>
        </w:rPr>
        <w:t xml:space="preserve">The </w:t>
      </w:r>
      <w:proofErr w:type="spellStart"/>
      <w:r w:rsidR="000E5134" w:rsidRPr="00161F50">
        <w:rPr>
          <w:rFonts w:ascii="Book Antiqua" w:hAnsi="Book Antiqua"/>
        </w:rPr>
        <w:t>Comdisdome</w:t>
      </w:r>
      <w:proofErr w:type="spellEnd"/>
      <w:r w:rsidR="000E5134" w:rsidRPr="00161F50">
        <w:rPr>
          <w:rFonts w:ascii="Book Antiqua" w:hAnsi="Book Antiqua"/>
        </w:rPr>
        <w:t xml:space="preserve"> </w:t>
      </w:r>
      <w:r w:rsidRPr="00161F50">
        <w:rPr>
          <w:rFonts w:ascii="Book Antiqua" w:hAnsi="Book Antiqua"/>
        </w:rPr>
        <w:t>thesaurus is available at the advanced search window.</w:t>
      </w:r>
      <w:r>
        <w:rPr>
          <w:rFonts w:ascii="Book Antiqua" w:hAnsi="Book Antiqua"/>
          <w:b/>
        </w:rPr>
        <w:t xml:space="preserve"> </w:t>
      </w:r>
      <w:r w:rsidR="00C83A69" w:rsidRPr="00C83A69">
        <w:rPr>
          <w:rFonts w:ascii="Book Antiqua" w:hAnsi="Book Antiqua" w:cs="Helvetica"/>
        </w:rPr>
        <w:t>Enter a term to find the matches in the thesaurus, or browse for a term.</w:t>
      </w:r>
      <w:r w:rsidRPr="00161F50">
        <w:rPr>
          <w:rFonts w:ascii="Book Antiqua" w:hAnsi="Book Antiqua" w:cs="Helvetica"/>
        </w:rPr>
        <w:t xml:space="preserve"> </w:t>
      </w:r>
      <w:r w:rsidR="00C83A69" w:rsidRPr="00C83A69">
        <w:rPr>
          <w:rFonts w:ascii="Book Antiqua" w:hAnsi="Book Antiqua" w:cs="Helvetica"/>
        </w:rPr>
        <w:t>Select terms to add back into the search form</w:t>
      </w:r>
      <w:r>
        <w:rPr>
          <w:rFonts w:ascii="Book Antiqua" w:hAnsi="Book Antiqua" w:cs="Helvetica"/>
        </w:rPr>
        <w:t xml:space="preserve"> and then search. </w:t>
      </w:r>
    </w:p>
    <w:p w:rsidR="00161F50" w:rsidRDefault="00161F50" w:rsidP="00161F50">
      <w:pPr>
        <w:pStyle w:val="NormalWeb"/>
        <w:shd w:val="clear" w:color="auto" w:fill="FFFFFF"/>
        <w:spacing w:before="0" w:beforeAutospacing="0" w:after="0" w:afterAutospacing="0" w:line="360" w:lineRule="auto"/>
        <w:rPr>
          <w:rFonts w:ascii="Book Antiqua" w:hAnsi="Book Antiqua"/>
          <w:b/>
        </w:rPr>
      </w:pPr>
    </w:p>
    <w:p w:rsidR="00117BC1" w:rsidRDefault="00117BC1" w:rsidP="00161F50">
      <w:pPr>
        <w:pStyle w:val="NormalWeb"/>
        <w:shd w:val="clear" w:color="auto" w:fill="FFFFFF"/>
        <w:spacing w:before="0" w:beforeAutospacing="0" w:after="0" w:afterAutospacing="0" w:line="360" w:lineRule="auto"/>
        <w:rPr>
          <w:rFonts w:ascii="Book Antiqua" w:hAnsi="Book Antiqua"/>
          <w:b/>
          <w:u w:val="single"/>
        </w:rPr>
      </w:pPr>
      <w:r w:rsidRPr="00117BC1">
        <w:rPr>
          <w:rFonts w:ascii="Book Antiqua" w:hAnsi="Book Antiqua"/>
          <w:b/>
          <w:u w:val="single"/>
        </w:rPr>
        <w:t>Personalized Service</w:t>
      </w:r>
    </w:p>
    <w:p w:rsidR="00AD679E" w:rsidRDefault="00117BC1" w:rsidP="00B54B66">
      <w:pPr>
        <w:pStyle w:val="NormalWeb"/>
        <w:shd w:val="clear" w:color="auto" w:fill="FFFFFF"/>
        <w:spacing w:before="0" w:beforeAutospacing="0" w:after="0" w:afterAutospacing="0" w:line="360" w:lineRule="auto"/>
        <w:jc w:val="both"/>
        <w:rPr>
          <w:rFonts w:ascii="Book Antiqua" w:hAnsi="Book Antiqua" w:cs="Arial"/>
          <w:color w:val="000000"/>
        </w:rPr>
      </w:pPr>
      <w:r w:rsidRPr="00B54B66">
        <w:rPr>
          <w:rFonts w:ascii="Book Antiqua" w:hAnsi="Book Antiqua"/>
        </w:rPr>
        <w:t>The database has a facility for creating personal account for the indi</w:t>
      </w:r>
      <w:r w:rsidR="00AD679E" w:rsidRPr="00B54B66">
        <w:rPr>
          <w:rFonts w:ascii="Book Antiqua" w:hAnsi="Book Antiqua"/>
        </w:rPr>
        <w:t xml:space="preserve">vidual users. This is called </w:t>
      </w:r>
      <w:proofErr w:type="gramStart"/>
      <w:r w:rsidR="00AD679E" w:rsidRPr="00B54B66">
        <w:rPr>
          <w:rFonts w:ascii="Book Antiqua" w:hAnsi="Book Antiqua"/>
        </w:rPr>
        <w:t>‘ My</w:t>
      </w:r>
      <w:proofErr w:type="gramEnd"/>
      <w:r w:rsidR="00AD679E" w:rsidRPr="00B54B66">
        <w:rPr>
          <w:rFonts w:ascii="Book Antiqua" w:hAnsi="Book Antiqua"/>
        </w:rPr>
        <w:t xml:space="preserve"> Research’. </w:t>
      </w:r>
      <w:r w:rsidR="00B54B66" w:rsidRPr="00B54B66">
        <w:rPr>
          <w:rFonts w:ascii="Book Antiqua" w:hAnsi="Book Antiqua"/>
        </w:rPr>
        <w:t xml:space="preserve">Once an account is created, it is useful for searching </w:t>
      </w:r>
      <w:proofErr w:type="gramStart"/>
      <w:r w:rsidR="00B54B66" w:rsidRPr="00B54B66">
        <w:rPr>
          <w:rFonts w:ascii="Book Antiqua" w:hAnsi="Book Antiqua"/>
        </w:rPr>
        <w:t>the  entire</w:t>
      </w:r>
      <w:proofErr w:type="gramEnd"/>
      <w:r w:rsidR="00B54B66" w:rsidRPr="00B54B66">
        <w:rPr>
          <w:rFonts w:ascii="Book Antiqua" w:hAnsi="Book Antiqua"/>
        </w:rPr>
        <w:t xml:space="preserve"> range of </w:t>
      </w:r>
      <w:proofErr w:type="spellStart"/>
      <w:r w:rsidR="00B54B66" w:rsidRPr="00B54B66">
        <w:rPr>
          <w:rFonts w:ascii="Book Antiqua" w:hAnsi="Book Antiqua"/>
        </w:rPr>
        <w:t>Proquest</w:t>
      </w:r>
      <w:proofErr w:type="spellEnd"/>
      <w:r w:rsidR="00B54B66" w:rsidRPr="00B54B66">
        <w:rPr>
          <w:rFonts w:ascii="Book Antiqua" w:hAnsi="Book Antiqua"/>
        </w:rPr>
        <w:t xml:space="preserve"> databases (provided the user has the right to access other </w:t>
      </w:r>
      <w:proofErr w:type="spellStart"/>
      <w:r w:rsidR="00B54B66" w:rsidRPr="00B54B66">
        <w:rPr>
          <w:rFonts w:ascii="Book Antiqua" w:hAnsi="Book Antiqua"/>
        </w:rPr>
        <w:t>Proquest</w:t>
      </w:r>
      <w:proofErr w:type="spellEnd"/>
      <w:r w:rsidR="00B54B66" w:rsidRPr="00B54B66">
        <w:rPr>
          <w:rFonts w:ascii="Book Antiqua" w:hAnsi="Book Antiqua"/>
        </w:rPr>
        <w:t xml:space="preserve"> databases). The ‘My</w:t>
      </w:r>
      <w:r w:rsidR="00B54B66" w:rsidRPr="00B54B66">
        <w:rPr>
          <w:rFonts w:ascii="Book Antiqua" w:hAnsi="Book Antiqua"/>
        </w:rPr>
        <w:t xml:space="preserve"> Research’</w:t>
      </w:r>
      <w:r w:rsidR="00B54B66" w:rsidRPr="00B54B66">
        <w:rPr>
          <w:rFonts w:ascii="Book Antiqua" w:hAnsi="Book Antiqua"/>
        </w:rPr>
        <w:t xml:space="preserve"> account provides space for the users to </w:t>
      </w:r>
      <w:r w:rsidR="00B54B66" w:rsidRPr="00B54B66">
        <w:rPr>
          <w:rFonts w:ascii="Book Antiqua" w:hAnsi="Book Antiqua" w:cs="Arial"/>
          <w:color w:val="000000"/>
        </w:rPr>
        <w:t xml:space="preserve">save, manage, and organize the content and supporting materials </w:t>
      </w:r>
      <w:r w:rsidR="00B54B66" w:rsidRPr="00B54B66">
        <w:rPr>
          <w:rFonts w:ascii="Book Antiqua" w:hAnsi="Book Antiqua" w:cs="Arial"/>
          <w:color w:val="000000"/>
        </w:rPr>
        <w:t xml:space="preserve">that they </w:t>
      </w:r>
      <w:r w:rsidR="00B54B66" w:rsidRPr="00B54B66">
        <w:rPr>
          <w:rFonts w:ascii="Book Antiqua" w:hAnsi="Book Antiqua" w:cs="Arial"/>
          <w:color w:val="000000"/>
        </w:rPr>
        <w:t xml:space="preserve">find </w:t>
      </w:r>
      <w:r w:rsidR="00B54B66" w:rsidRPr="00B54B66">
        <w:rPr>
          <w:rFonts w:ascii="Book Antiqua" w:hAnsi="Book Antiqua" w:cs="Arial"/>
          <w:color w:val="000000"/>
        </w:rPr>
        <w:t>while searching the database</w:t>
      </w:r>
      <w:r w:rsidR="00B54B66" w:rsidRPr="00B54B66">
        <w:rPr>
          <w:rFonts w:ascii="Book Antiqua" w:hAnsi="Book Antiqua" w:cs="Arial"/>
          <w:color w:val="000000"/>
        </w:rPr>
        <w:t xml:space="preserve">. </w:t>
      </w:r>
      <w:r w:rsidR="00B54B66" w:rsidRPr="00B54B66">
        <w:rPr>
          <w:rFonts w:ascii="Book Antiqua" w:hAnsi="Book Antiqua" w:cs="Arial"/>
          <w:color w:val="000000"/>
        </w:rPr>
        <w:t xml:space="preserve">It is possible to save </w:t>
      </w:r>
      <w:r w:rsidR="00B54B66" w:rsidRPr="00B54B66">
        <w:rPr>
          <w:rFonts w:ascii="Book Antiqua" w:hAnsi="Book Antiqua" w:cs="Arial"/>
          <w:color w:val="000000"/>
        </w:rPr>
        <w:t>documents, search</w:t>
      </w:r>
      <w:r w:rsidR="00B54B66" w:rsidRPr="00B54B66">
        <w:rPr>
          <w:rFonts w:ascii="Book Antiqua" w:hAnsi="Book Antiqua" w:cs="Arial"/>
          <w:color w:val="000000"/>
        </w:rPr>
        <w:t xml:space="preserve"> statements</w:t>
      </w:r>
      <w:r w:rsidR="00B54B66" w:rsidRPr="00B54B66">
        <w:rPr>
          <w:rFonts w:ascii="Book Antiqua" w:hAnsi="Book Antiqua" w:cs="Arial"/>
          <w:color w:val="000000"/>
        </w:rPr>
        <w:t xml:space="preserve">, search alerts, RSS feeds, and more in </w:t>
      </w:r>
      <w:r w:rsidR="00B54B66">
        <w:rPr>
          <w:rFonts w:ascii="Book Antiqua" w:hAnsi="Book Antiqua" w:cs="Arial"/>
          <w:color w:val="000000"/>
        </w:rPr>
        <w:t>‘</w:t>
      </w:r>
      <w:r w:rsidR="00B54B66" w:rsidRPr="00B54B66">
        <w:rPr>
          <w:rFonts w:ascii="Book Antiqua" w:hAnsi="Book Antiqua" w:cs="Arial"/>
          <w:color w:val="000000"/>
        </w:rPr>
        <w:t>My Research</w:t>
      </w:r>
      <w:r w:rsidR="00B54B66">
        <w:rPr>
          <w:rFonts w:ascii="Book Antiqua" w:hAnsi="Book Antiqua" w:cs="Arial"/>
          <w:color w:val="000000"/>
        </w:rPr>
        <w:t>’</w:t>
      </w:r>
      <w:r w:rsidR="00B54B66" w:rsidRPr="00B54B66">
        <w:rPr>
          <w:rFonts w:ascii="Book Antiqua" w:hAnsi="Book Antiqua" w:cs="Arial"/>
          <w:color w:val="000000"/>
        </w:rPr>
        <w:t xml:space="preserve">. </w:t>
      </w:r>
    </w:p>
    <w:p w:rsidR="00B54B66" w:rsidRPr="00B54B66" w:rsidRDefault="00B54B66" w:rsidP="00B54B66">
      <w:pPr>
        <w:pStyle w:val="NormalWeb"/>
        <w:shd w:val="clear" w:color="auto" w:fill="FFFFFF"/>
        <w:spacing w:before="0" w:beforeAutospacing="0" w:after="0" w:afterAutospacing="0" w:line="360" w:lineRule="auto"/>
        <w:jc w:val="both"/>
        <w:rPr>
          <w:rFonts w:ascii="Book Antiqua" w:hAnsi="Book Antiqua"/>
        </w:rPr>
      </w:pPr>
    </w:p>
    <w:p w:rsidR="00AB67F3" w:rsidRDefault="00AB67F3" w:rsidP="00161F50">
      <w:pPr>
        <w:pStyle w:val="NormalWeb"/>
        <w:shd w:val="clear" w:color="auto" w:fill="FFFFFF"/>
        <w:spacing w:before="0" w:beforeAutospacing="0" w:after="0" w:afterAutospacing="0" w:line="360" w:lineRule="auto"/>
        <w:rPr>
          <w:rFonts w:ascii="Book Antiqua" w:hAnsi="Book Antiqua"/>
          <w:b/>
          <w:u w:val="single"/>
        </w:rPr>
      </w:pPr>
      <w:r w:rsidRPr="00AB67F3">
        <w:rPr>
          <w:rFonts w:ascii="Book Antiqua" w:hAnsi="Book Antiqua"/>
          <w:b/>
          <w:u w:val="single"/>
        </w:rPr>
        <w:lastRenderedPageBreak/>
        <w:t>Search Results</w:t>
      </w:r>
      <w:r w:rsidR="00254B1B">
        <w:rPr>
          <w:rFonts w:ascii="Book Antiqua" w:hAnsi="Book Antiqua"/>
          <w:b/>
          <w:u w:val="single"/>
        </w:rPr>
        <w:t xml:space="preserve"> </w:t>
      </w:r>
    </w:p>
    <w:p w:rsidR="00AB67F3" w:rsidRPr="009767D8" w:rsidRDefault="009767D8" w:rsidP="00161F50">
      <w:pPr>
        <w:pStyle w:val="NormalWeb"/>
        <w:shd w:val="clear" w:color="auto" w:fill="FFFFFF"/>
        <w:spacing w:before="0" w:beforeAutospacing="0" w:after="0" w:afterAutospacing="0" w:line="360" w:lineRule="auto"/>
        <w:rPr>
          <w:rFonts w:ascii="Book Antiqua" w:hAnsi="Book Antiqua"/>
        </w:rPr>
      </w:pPr>
      <w:r w:rsidRPr="009767D8">
        <w:rPr>
          <w:rFonts w:ascii="Book Antiqua" w:hAnsi="Book Antiqua"/>
          <w:b/>
        </w:rPr>
        <w:t>Sort Option</w:t>
      </w:r>
      <w:r w:rsidRPr="009767D8">
        <w:rPr>
          <w:rFonts w:ascii="Book Antiqua" w:hAnsi="Book Antiqua"/>
        </w:rPr>
        <w:t>: The search results can be sorted according to relevance as ‘Oldest First’ or ‘Most Recent First’</w:t>
      </w:r>
    </w:p>
    <w:p w:rsidR="00151FD7" w:rsidRDefault="00161F50" w:rsidP="00CF6781">
      <w:pPr>
        <w:pStyle w:val="NormalWeb"/>
        <w:shd w:val="clear" w:color="auto" w:fill="FFFFFF"/>
        <w:spacing w:before="0" w:beforeAutospacing="0" w:after="0" w:afterAutospacing="0" w:line="360" w:lineRule="auto"/>
        <w:jc w:val="both"/>
        <w:rPr>
          <w:rFonts w:ascii="Book Antiqua" w:hAnsi="Book Antiqua"/>
        </w:rPr>
      </w:pPr>
      <w:r w:rsidRPr="00161F50">
        <w:rPr>
          <w:rFonts w:ascii="Book Antiqua" w:hAnsi="Book Antiqua"/>
          <w:b/>
        </w:rPr>
        <w:t>Search Filters</w:t>
      </w:r>
      <w:r w:rsidR="009767D8">
        <w:rPr>
          <w:rFonts w:ascii="Book Antiqua" w:hAnsi="Book Antiqua"/>
          <w:b/>
        </w:rPr>
        <w:t xml:space="preserve">: </w:t>
      </w:r>
      <w:r w:rsidRPr="00161F50">
        <w:rPr>
          <w:rFonts w:ascii="Book Antiqua" w:hAnsi="Book Antiqua"/>
          <w:b/>
        </w:rPr>
        <w:t xml:space="preserve"> </w:t>
      </w:r>
      <w:r w:rsidR="003C3E96" w:rsidRPr="00CF6781">
        <w:rPr>
          <w:rFonts w:ascii="Book Antiqua" w:hAnsi="Book Antiqua"/>
        </w:rPr>
        <w:t>The</w:t>
      </w:r>
      <w:r w:rsidR="003C3E96">
        <w:rPr>
          <w:rFonts w:ascii="Book Antiqua" w:hAnsi="Book Antiqua"/>
          <w:b/>
        </w:rPr>
        <w:t xml:space="preserve"> </w:t>
      </w:r>
      <w:r w:rsidR="003C3E96" w:rsidRPr="009767D8">
        <w:rPr>
          <w:rFonts w:ascii="Book Antiqua" w:hAnsi="Book Antiqua"/>
        </w:rPr>
        <w:t>search results</w:t>
      </w:r>
      <w:r w:rsidR="003C3E96">
        <w:rPr>
          <w:rFonts w:ascii="Book Antiqua" w:hAnsi="Book Antiqua"/>
        </w:rPr>
        <w:t xml:space="preserve"> can be further narrow down using the following filters.</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Peer-reviewed or not</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 xml:space="preserve">Source type such as journal articles, books, conference proceedings, theses/dissertations </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 xml:space="preserve">Publication date range </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Publication</w:t>
      </w:r>
      <w:r>
        <w:rPr>
          <w:rFonts w:ascii="Book Antiqua" w:hAnsi="Book Antiqua"/>
        </w:rPr>
        <w:t xml:space="preserve"> title (</w:t>
      </w:r>
      <w:r w:rsidRPr="003C3E96">
        <w:rPr>
          <w:rFonts w:ascii="Book Antiqua" w:hAnsi="Book Antiqua"/>
          <w:i/>
        </w:rPr>
        <w:t>mainly in case of journals</w:t>
      </w:r>
      <w:r>
        <w:rPr>
          <w:rFonts w:ascii="Book Antiqua" w:hAnsi="Book Antiqua"/>
        </w:rPr>
        <w:t>)</w:t>
      </w:r>
    </w:p>
    <w:p w:rsidR="003C3E96" w:rsidRPr="00704568" w:rsidRDefault="00704568"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Document type such as article, feature, case study etc.</w:t>
      </w:r>
    </w:p>
    <w:p w:rsidR="00704568" w:rsidRPr="00C4513E" w:rsidRDefault="00704568"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Subject category such as female, male, age</w:t>
      </w:r>
    </w:p>
    <w:p w:rsidR="00C4513E" w:rsidRPr="00C4513E" w:rsidRDefault="00C4513E"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Topic classification</w:t>
      </w:r>
    </w:p>
    <w:p w:rsidR="00C4513E" w:rsidRPr="00C4513E" w:rsidRDefault="00C4513E"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Language</w:t>
      </w:r>
    </w:p>
    <w:p w:rsidR="00C4513E" w:rsidRPr="00C4513E" w:rsidRDefault="00C4513E" w:rsidP="00C4513E">
      <w:pPr>
        <w:pStyle w:val="NormalWeb"/>
        <w:shd w:val="clear" w:color="auto" w:fill="FFFFFF"/>
        <w:spacing w:before="0" w:beforeAutospacing="0" w:after="0" w:afterAutospacing="0" w:line="360" w:lineRule="auto"/>
        <w:rPr>
          <w:rFonts w:ascii="Book Antiqua" w:hAnsi="Book Antiqua"/>
          <w:b/>
        </w:rPr>
      </w:pPr>
      <w:r w:rsidRPr="00C4513E">
        <w:rPr>
          <w:rFonts w:ascii="Book Antiqua" w:hAnsi="Book Antiqua"/>
          <w:b/>
        </w:rPr>
        <w:t>Display</w:t>
      </w:r>
      <w:r w:rsidR="00CF6781">
        <w:rPr>
          <w:rFonts w:ascii="Book Antiqua" w:hAnsi="Book Antiqua"/>
          <w:b/>
        </w:rPr>
        <w:t>ing</w:t>
      </w:r>
      <w:r w:rsidRPr="00C4513E">
        <w:rPr>
          <w:rFonts w:ascii="Book Antiqua" w:hAnsi="Book Antiqua"/>
          <w:b/>
        </w:rPr>
        <w:t xml:space="preserve"> Search Results</w:t>
      </w:r>
      <w:r>
        <w:rPr>
          <w:rFonts w:ascii="Book Antiqua" w:hAnsi="Book Antiqua"/>
          <w:b/>
        </w:rPr>
        <w:t xml:space="preserve">: </w:t>
      </w:r>
      <w:r w:rsidRPr="00905880">
        <w:rPr>
          <w:rFonts w:ascii="Book Antiqua" w:hAnsi="Book Antiqua"/>
        </w:rPr>
        <w:t xml:space="preserve">The </w:t>
      </w:r>
      <w:r w:rsidR="00905880">
        <w:rPr>
          <w:rFonts w:ascii="Book Antiqua" w:hAnsi="Book Antiqua"/>
        </w:rPr>
        <w:t xml:space="preserve">database provide options for displaying the </w:t>
      </w:r>
      <w:r w:rsidRPr="00905880">
        <w:rPr>
          <w:rFonts w:ascii="Book Antiqua" w:hAnsi="Book Antiqua"/>
        </w:rPr>
        <w:t xml:space="preserve">search results </w:t>
      </w:r>
      <w:r w:rsidR="00905880">
        <w:rPr>
          <w:rFonts w:ascii="Book Antiqua" w:hAnsi="Book Antiqua"/>
        </w:rPr>
        <w:t>i</w:t>
      </w:r>
      <w:r w:rsidRPr="00905880">
        <w:rPr>
          <w:rFonts w:ascii="Book Antiqua" w:hAnsi="Book Antiqua"/>
        </w:rPr>
        <w:t xml:space="preserve">n the following </w:t>
      </w:r>
      <w:r w:rsidR="00905880">
        <w:rPr>
          <w:rFonts w:ascii="Book Antiqua" w:hAnsi="Book Antiqua"/>
        </w:rPr>
        <w:t xml:space="preserve">ways: </w:t>
      </w:r>
      <w:r>
        <w:rPr>
          <w:rFonts w:ascii="Book Antiqua" w:hAnsi="Book Antiqua"/>
          <w:b/>
        </w:rPr>
        <w:t xml:space="preserve"> </w:t>
      </w:r>
      <w:r w:rsidRPr="00C4513E">
        <w:rPr>
          <w:rFonts w:ascii="Book Antiqua" w:hAnsi="Book Antiqua"/>
          <w:b/>
        </w:rPr>
        <w:t xml:space="preserve"> </w:t>
      </w:r>
    </w:p>
    <w:p w:rsidR="00161F50" w:rsidRPr="00CF6781" w:rsidRDefault="00CF6781" w:rsidP="00905880">
      <w:pPr>
        <w:pStyle w:val="NormalWeb"/>
        <w:numPr>
          <w:ilvl w:val="0"/>
          <w:numId w:val="6"/>
        </w:numPr>
        <w:shd w:val="clear" w:color="auto" w:fill="FFFFFF"/>
        <w:spacing w:before="0" w:beforeAutospacing="0" w:after="0" w:afterAutospacing="0" w:line="360" w:lineRule="auto"/>
        <w:rPr>
          <w:rFonts w:ascii="Book Antiqua" w:hAnsi="Book Antiqua"/>
        </w:rPr>
      </w:pPr>
      <w:r w:rsidRPr="00CF6781">
        <w:rPr>
          <w:rFonts w:ascii="Book Antiqua" w:hAnsi="Book Antiqua"/>
        </w:rPr>
        <w:t>brief view</w:t>
      </w:r>
    </w:p>
    <w:p w:rsidR="00905880" w:rsidRPr="00CF6781" w:rsidRDefault="00CF6781" w:rsidP="00905880">
      <w:pPr>
        <w:pStyle w:val="NormalWeb"/>
        <w:numPr>
          <w:ilvl w:val="0"/>
          <w:numId w:val="6"/>
        </w:numPr>
        <w:shd w:val="clear" w:color="auto" w:fill="FFFFFF"/>
        <w:spacing w:before="0" w:beforeAutospacing="0" w:after="0" w:afterAutospacing="0" w:line="360" w:lineRule="auto"/>
        <w:rPr>
          <w:rFonts w:ascii="Book Antiqua" w:hAnsi="Book Antiqua"/>
        </w:rPr>
      </w:pPr>
      <w:r w:rsidRPr="00CF6781">
        <w:rPr>
          <w:rFonts w:ascii="Book Antiqua" w:hAnsi="Book Antiqua"/>
        </w:rPr>
        <w:t>detailed view</w:t>
      </w:r>
    </w:p>
    <w:p w:rsidR="00CF6781" w:rsidRPr="00CF6781" w:rsidRDefault="00CF6781" w:rsidP="00905880">
      <w:pPr>
        <w:pStyle w:val="NormalWeb"/>
        <w:numPr>
          <w:ilvl w:val="0"/>
          <w:numId w:val="6"/>
        </w:numPr>
        <w:shd w:val="clear" w:color="auto" w:fill="FFFFFF"/>
        <w:spacing w:before="0" w:beforeAutospacing="0" w:after="0" w:afterAutospacing="0" w:line="360" w:lineRule="auto"/>
        <w:rPr>
          <w:rFonts w:ascii="Book Antiqua" w:hAnsi="Book Antiqua"/>
        </w:rPr>
      </w:pPr>
      <w:r w:rsidRPr="00CF6781">
        <w:rPr>
          <w:rFonts w:ascii="Book Antiqua" w:hAnsi="Book Antiqua"/>
        </w:rPr>
        <w:t>preview</w:t>
      </w:r>
    </w:p>
    <w:p w:rsidR="00161F50" w:rsidRPr="00F03717" w:rsidRDefault="00CF6781" w:rsidP="00215374">
      <w:pPr>
        <w:pStyle w:val="NormalWeb"/>
        <w:shd w:val="clear" w:color="auto" w:fill="FFFFFF"/>
        <w:spacing w:before="0" w:beforeAutospacing="0" w:after="0" w:afterAutospacing="0" w:line="360" w:lineRule="auto"/>
        <w:rPr>
          <w:rFonts w:ascii="Book Antiqua" w:hAnsi="Book Antiqua"/>
        </w:rPr>
      </w:pPr>
      <w:r>
        <w:rPr>
          <w:rFonts w:ascii="Book Antiqua" w:hAnsi="Book Antiqua"/>
          <w:b/>
        </w:rPr>
        <w:t xml:space="preserve">Saving the Search Results: </w:t>
      </w:r>
      <w:r w:rsidRPr="00F03717">
        <w:rPr>
          <w:rFonts w:ascii="Book Antiqua" w:hAnsi="Book Antiqua"/>
        </w:rPr>
        <w:t>The search results can be saved in the following formats:</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html</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proofErr w:type="spellStart"/>
      <w:r w:rsidRPr="00CF6781">
        <w:rPr>
          <w:rFonts w:ascii="Book Antiqua" w:hAnsi="Book Antiqua"/>
        </w:rPr>
        <w:t>pdf</w:t>
      </w:r>
      <w:proofErr w:type="spellEnd"/>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text</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rich text</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proofErr w:type="spellStart"/>
      <w:r w:rsidRPr="00CF6781">
        <w:rPr>
          <w:rFonts w:ascii="Book Antiqua" w:hAnsi="Book Antiqua"/>
        </w:rPr>
        <w:t>ris</w:t>
      </w:r>
      <w:proofErr w:type="spellEnd"/>
    </w:p>
    <w:p w:rsid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 xml:space="preserve">excel </w:t>
      </w:r>
    </w:p>
    <w:p w:rsidR="00F03717" w:rsidRDefault="00F03717" w:rsidP="00F03717">
      <w:pPr>
        <w:pStyle w:val="NormalWeb"/>
        <w:shd w:val="clear" w:color="auto" w:fill="FFFFFF"/>
        <w:spacing w:before="0" w:beforeAutospacing="0" w:after="0" w:afterAutospacing="0" w:line="360" w:lineRule="auto"/>
        <w:jc w:val="both"/>
        <w:rPr>
          <w:rFonts w:ascii="Book Antiqua" w:hAnsi="Book Antiqua"/>
        </w:rPr>
      </w:pPr>
      <w:r>
        <w:rPr>
          <w:rFonts w:ascii="Book Antiqua" w:hAnsi="Book Antiqua"/>
        </w:rPr>
        <w:t xml:space="preserve">Also, the search results can be saved in bibliographic management system such as EndNote, </w:t>
      </w:r>
      <w:proofErr w:type="spellStart"/>
      <w:r>
        <w:rPr>
          <w:rFonts w:ascii="Book Antiqua" w:hAnsi="Book Antiqua"/>
        </w:rPr>
        <w:t>RefWorks</w:t>
      </w:r>
      <w:proofErr w:type="spellEnd"/>
      <w:r>
        <w:rPr>
          <w:rFonts w:ascii="Book Antiqua" w:hAnsi="Book Antiqua"/>
        </w:rPr>
        <w:t xml:space="preserve">, </w:t>
      </w:r>
      <w:proofErr w:type="spellStart"/>
      <w:proofErr w:type="gramStart"/>
      <w:r>
        <w:rPr>
          <w:rFonts w:ascii="Book Antiqua" w:hAnsi="Book Antiqua"/>
        </w:rPr>
        <w:t>EasyLib</w:t>
      </w:r>
      <w:proofErr w:type="spellEnd"/>
      <w:proofErr w:type="gramEnd"/>
      <w:r>
        <w:rPr>
          <w:rFonts w:ascii="Book Antiqua" w:hAnsi="Book Antiqua"/>
        </w:rPr>
        <w:t xml:space="preserve"> etc.</w:t>
      </w:r>
    </w:p>
    <w:p w:rsidR="00F03717" w:rsidRDefault="00F03717" w:rsidP="00F03717">
      <w:pPr>
        <w:pStyle w:val="NormalWeb"/>
        <w:shd w:val="clear" w:color="auto" w:fill="FFFFFF"/>
        <w:spacing w:before="0" w:beforeAutospacing="0" w:after="0" w:afterAutospacing="0" w:line="360" w:lineRule="auto"/>
        <w:jc w:val="both"/>
        <w:rPr>
          <w:rFonts w:ascii="Book Antiqua" w:hAnsi="Book Antiqua"/>
        </w:rPr>
      </w:pPr>
      <w:r>
        <w:rPr>
          <w:rFonts w:ascii="Book Antiqua" w:hAnsi="Book Antiqua"/>
        </w:rPr>
        <w:lastRenderedPageBreak/>
        <w:t>In addition, the results can be e-mailed to the own e-</w:t>
      </w:r>
      <w:r w:rsidR="00110EA1">
        <w:rPr>
          <w:rFonts w:ascii="Book Antiqua" w:hAnsi="Book Antiqua"/>
        </w:rPr>
        <w:t xml:space="preserve">mail id or that of a colleague. </w:t>
      </w:r>
      <w:r>
        <w:rPr>
          <w:rFonts w:ascii="Book Antiqua" w:hAnsi="Book Antiqua"/>
        </w:rPr>
        <w:t xml:space="preserve">There is also provision for print the search results </w:t>
      </w:r>
      <w:r w:rsidR="00110EA1">
        <w:rPr>
          <w:rFonts w:ascii="Book Antiqua" w:hAnsi="Book Antiqua"/>
        </w:rPr>
        <w:t xml:space="preserve">as well as to cite them using various citation styles such as APA and MLA. </w:t>
      </w:r>
    </w:p>
    <w:p w:rsidR="00F03717" w:rsidRPr="00CF6781" w:rsidRDefault="00F03717" w:rsidP="00F03717">
      <w:pPr>
        <w:pStyle w:val="NormalWeb"/>
        <w:shd w:val="clear" w:color="auto" w:fill="FFFFFF"/>
        <w:spacing w:before="0" w:beforeAutospacing="0" w:after="0" w:afterAutospacing="0" w:line="360" w:lineRule="auto"/>
        <w:rPr>
          <w:rFonts w:ascii="Book Antiqua" w:hAnsi="Book Antiqua"/>
        </w:rPr>
      </w:pPr>
    </w:p>
    <w:p w:rsidR="00215374" w:rsidRPr="00FD5A91" w:rsidRDefault="00215374" w:rsidP="00215374">
      <w:pPr>
        <w:pStyle w:val="NormalWeb"/>
        <w:shd w:val="clear" w:color="auto" w:fill="FFFFFF"/>
        <w:spacing w:before="0" w:beforeAutospacing="0" w:after="0" w:afterAutospacing="0" w:line="360" w:lineRule="auto"/>
        <w:rPr>
          <w:rFonts w:ascii="Book Antiqua" w:hAnsi="Book Antiqua"/>
          <w:b/>
        </w:rPr>
      </w:pPr>
      <w:r w:rsidRPr="00FD5A91">
        <w:rPr>
          <w:rFonts w:ascii="Book Antiqua" w:hAnsi="Book Antiqua"/>
          <w:b/>
        </w:rPr>
        <w:t>PubMed</w:t>
      </w:r>
    </w:p>
    <w:p w:rsidR="00215374" w:rsidRPr="00FD5A91" w:rsidRDefault="00215374" w:rsidP="00215374">
      <w:pPr>
        <w:pStyle w:val="NormalWeb"/>
        <w:shd w:val="clear" w:color="auto" w:fill="FFFFFF"/>
        <w:spacing w:before="0" w:beforeAutospacing="0" w:after="150" w:afterAutospacing="0" w:line="360" w:lineRule="auto"/>
        <w:ind w:firstLine="720"/>
        <w:jc w:val="both"/>
        <w:rPr>
          <w:rFonts w:ascii="Book Antiqua" w:hAnsi="Book Antiqua"/>
        </w:rPr>
      </w:pPr>
      <w:r w:rsidRPr="00FD5A91">
        <w:rPr>
          <w:rFonts w:ascii="Book Antiqua" w:hAnsi="Book Antiqua"/>
        </w:rPr>
        <w:t xml:space="preserve">PubMed® is a free online health and biomedical information database </w:t>
      </w:r>
      <w:r w:rsidRPr="00FD5A91">
        <w:rPr>
          <w:rFonts w:ascii="Book Antiqua" w:hAnsi="Book Antiqua"/>
          <w:color w:val="000000"/>
          <w:shd w:val="clear" w:color="auto" w:fill="FFFFFF"/>
        </w:rPr>
        <w:t>developed and maintained by the National Center for Biotechnology Information (</w:t>
      </w:r>
      <w:r w:rsidRPr="00FD5A91">
        <w:rPr>
          <w:rFonts w:ascii="Book Antiqua" w:hAnsi="Book Antiqua"/>
          <w:shd w:val="clear" w:color="auto" w:fill="FFFFFF"/>
        </w:rPr>
        <w:t>NCBI</w:t>
      </w:r>
      <w:r w:rsidRPr="00FD5A91">
        <w:rPr>
          <w:rFonts w:ascii="Book Antiqua" w:hAnsi="Book Antiqua"/>
          <w:color w:val="000000"/>
          <w:shd w:val="clear" w:color="auto" w:fill="FFFFFF"/>
        </w:rPr>
        <w:t>), at the U.S. National Library of Medicine (</w:t>
      </w:r>
      <w:r w:rsidRPr="00FD5A91">
        <w:rPr>
          <w:rFonts w:ascii="Book Antiqua" w:hAnsi="Book Antiqua"/>
          <w:shd w:val="clear" w:color="auto" w:fill="FFFFFF"/>
        </w:rPr>
        <w:t>NLM</w:t>
      </w:r>
      <w:r w:rsidRPr="00FD5A91">
        <w:rPr>
          <w:rFonts w:ascii="Book Antiqua" w:hAnsi="Book Antiqua"/>
          <w:color w:val="000000"/>
          <w:shd w:val="clear" w:color="auto" w:fill="FFFFFF"/>
        </w:rPr>
        <w:t>), located at the National Institutes of Health (</w:t>
      </w:r>
      <w:r w:rsidRPr="00FD5A91">
        <w:rPr>
          <w:rFonts w:ascii="Book Antiqua" w:hAnsi="Book Antiqua"/>
          <w:shd w:val="clear" w:color="auto" w:fill="FFFFFF"/>
        </w:rPr>
        <w:t>NIH</w:t>
      </w:r>
      <w:r w:rsidRPr="00FD5A91">
        <w:rPr>
          <w:rFonts w:ascii="Book Antiqua" w:hAnsi="Book Antiqua"/>
          <w:color w:val="000000"/>
          <w:shd w:val="clear" w:color="auto" w:fill="FFFFFF"/>
        </w:rPr>
        <w:t xml:space="preserve">). </w:t>
      </w:r>
      <w:r w:rsidRPr="00FD5A91">
        <w:rPr>
          <w:rFonts w:ascii="Book Antiqua" w:hAnsi="Book Antiqua"/>
        </w:rPr>
        <w:t xml:space="preserve"> </w:t>
      </w:r>
      <w:r w:rsidR="00245156" w:rsidRPr="00245156">
        <w:rPr>
          <w:rFonts w:ascii="Book Antiqua" w:hAnsi="Book Antiqua"/>
        </w:rPr>
        <w:t>The main component of PubMed is MEDLINE, a database which indexes articles and other documents from across 5,600 worldwide publications.</w:t>
      </w:r>
    </w:p>
    <w:p w:rsid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S</w:t>
      </w:r>
      <w:r w:rsidRPr="00245156">
        <w:rPr>
          <w:rFonts w:ascii="Book Antiqua" w:hAnsi="Book Antiqua"/>
          <w:b/>
        </w:rPr>
        <w:t xml:space="preserve">ubject </w:t>
      </w:r>
      <w:r w:rsidRPr="00245156">
        <w:rPr>
          <w:rFonts w:ascii="Book Antiqua" w:hAnsi="Book Antiqua"/>
          <w:b/>
        </w:rPr>
        <w:t>C</w:t>
      </w:r>
      <w:r w:rsidRPr="00245156">
        <w:rPr>
          <w:rFonts w:ascii="Book Antiqua" w:hAnsi="Book Antiqua"/>
          <w:b/>
        </w:rPr>
        <w:t>overage</w:t>
      </w:r>
      <w:r>
        <w:rPr>
          <w:rFonts w:ascii="Book Antiqua" w:hAnsi="Book Antiqua"/>
        </w:rPr>
        <w:t xml:space="preserve">: </w:t>
      </w:r>
      <w:r w:rsidRPr="00245156">
        <w:rPr>
          <w:rFonts w:ascii="Book Antiqua" w:hAnsi="Book Antiqua"/>
        </w:rPr>
        <w:t xml:space="preserve"> Its subject coverage is biomedicine and health,</w:t>
      </w:r>
      <w:r w:rsidRPr="00245156">
        <w:rPr>
          <w:rFonts w:ascii="Book Antiqua" w:hAnsi="Book Antiqua"/>
        </w:rPr>
        <w:t xml:space="preserve"> </w:t>
      </w:r>
      <w:r w:rsidRPr="00245156">
        <w:rPr>
          <w:rFonts w:ascii="Book Antiqua" w:hAnsi="Book Antiqua"/>
        </w:rPr>
        <w:t xml:space="preserve">along with portions of </w:t>
      </w:r>
      <w:r w:rsidRPr="00245156">
        <w:rPr>
          <w:rFonts w:ascii="Book Antiqua" w:hAnsi="Book Antiqua"/>
        </w:rPr>
        <w:t>behavioral</w:t>
      </w:r>
      <w:r w:rsidRPr="00245156">
        <w:rPr>
          <w:rFonts w:ascii="Book Antiqua" w:hAnsi="Book Antiqua"/>
        </w:rPr>
        <w:t xml:space="preserve"> sciences, bioengineering, chemical sciences and life sciences. </w:t>
      </w:r>
    </w:p>
    <w:p w:rsid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Types of Resources</w:t>
      </w:r>
      <w:r>
        <w:rPr>
          <w:rFonts w:ascii="Book Antiqua" w:hAnsi="Book Antiqua"/>
        </w:rPr>
        <w:t xml:space="preserve">: </w:t>
      </w:r>
      <w:r w:rsidRPr="00245156">
        <w:rPr>
          <w:rFonts w:ascii="Book Antiqua" w:hAnsi="Book Antiqua"/>
        </w:rPr>
        <w:t>Most of these publications are academic journals; a small number are newspapers, magazines and</w:t>
      </w:r>
      <w:r w:rsidRPr="00245156">
        <w:rPr>
          <w:rFonts w:ascii="Book Antiqua" w:hAnsi="Book Antiqua"/>
        </w:rPr>
        <w:t xml:space="preserve"> </w:t>
      </w:r>
      <w:r w:rsidRPr="00245156">
        <w:rPr>
          <w:rFonts w:ascii="Book Antiqua" w:hAnsi="Book Antiqua"/>
        </w:rPr>
        <w:t xml:space="preserve">newsletters. PubMed also provides access to online books, websites and molecular biology resources. </w:t>
      </w:r>
    </w:p>
    <w:p w:rsidR="00245156" w:rsidRP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Period Covered</w:t>
      </w:r>
      <w:r>
        <w:rPr>
          <w:rFonts w:ascii="Book Antiqua" w:hAnsi="Book Antiqua"/>
        </w:rPr>
        <w:t xml:space="preserve">: </w:t>
      </w:r>
      <w:r w:rsidRPr="00245156">
        <w:rPr>
          <w:rFonts w:ascii="Book Antiqua" w:hAnsi="Book Antiqua"/>
        </w:rPr>
        <w:t>Date coverage</w:t>
      </w:r>
      <w:r w:rsidRPr="00245156">
        <w:rPr>
          <w:rFonts w:ascii="Book Antiqua" w:hAnsi="Book Antiqua"/>
        </w:rPr>
        <w:t xml:space="preserve"> </w:t>
      </w:r>
      <w:r w:rsidRPr="00245156">
        <w:rPr>
          <w:rFonts w:ascii="Book Antiqua" w:hAnsi="Book Antiqua"/>
        </w:rPr>
        <w:t xml:space="preserve">is generally 1946 to present, with some older material provided. </w:t>
      </w:r>
    </w:p>
    <w:p w:rsidR="00131523" w:rsidRDefault="00215374" w:rsidP="00215374">
      <w:pPr>
        <w:pStyle w:val="NormalWeb"/>
        <w:shd w:val="clear" w:color="auto" w:fill="FFFFFF"/>
        <w:spacing w:before="0" w:beforeAutospacing="0" w:after="150" w:afterAutospacing="0" w:line="360" w:lineRule="auto"/>
        <w:jc w:val="both"/>
        <w:rPr>
          <w:rFonts w:ascii="Book Antiqua" w:hAnsi="Book Antiqua"/>
        </w:rPr>
      </w:pPr>
      <w:r w:rsidRPr="00131523">
        <w:rPr>
          <w:rFonts w:ascii="Book Antiqua" w:hAnsi="Book Antiqua"/>
          <w:b/>
        </w:rPr>
        <w:t xml:space="preserve">Contents: </w:t>
      </w:r>
      <w:r w:rsidR="00245156" w:rsidRPr="00131523">
        <w:rPr>
          <w:rFonts w:ascii="Book Antiqua" w:hAnsi="Book Antiqua"/>
        </w:rPr>
        <w:t>PubMed includes more than</w:t>
      </w:r>
      <w:r w:rsidR="00245156" w:rsidRPr="00131523">
        <w:rPr>
          <w:rFonts w:ascii="Book Antiqua" w:hAnsi="Book Antiqua"/>
          <w:b/>
        </w:rPr>
        <w:t xml:space="preserve"> </w:t>
      </w:r>
      <w:r w:rsidRPr="00131523">
        <w:rPr>
          <w:rFonts w:ascii="Book Antiqua" w:hAnsi="Book Antiqua"/>
        </w:rPr>
        <w:t>2</w:t>
      </w:r>
      <w:r w:rsidR="00245156" w:rsidRPr="00131523">
        <w:rPr>
          <w:rFonts w:ascii="Book Antiqua" w:hAnsi="Book Antiqua"/>
        </w:rPr>
        <w:t>7</w:t>
      </w:r>
      <w:r w:rsidRPr="00131523">
        <w:rPr>
          <w:rFonts w:ascii="Book Antiqua" w:hAnsi="Book Antiqua"/>
        </w:rPr>
        <w:t xml:space="preserve"> million citations </w:t>
      </w:r>
      <w:r w:rsidR="00131523">
        <w:rPr>
          <w:rFonts w:ascii="Book Antiqua" w:hAnsi="Book Antiqua"/>
        </w:rPr>
        <w:t>and they are of the following types:</w:t>
      </w:r>
    </w:p>
    <w:p w:rsidR="00131523" w:rsidRDefault="00245156" w:rsidP="00131523">
      <w:pPr>
        <w:pStyle w:val="NormalWeb"/>
        <w:numPr>
          <w:ilvl w:val="0"/>
          <w:numId w:val="11"/>
        </w:numPr>
        <w:shd w:val="clear" w:color="auto" w:fill="FFFFFF"/>
        <w:spacing w:before="0" w:beforeAutospacing="0" w:after="150" w:afterAutospacing="0" w:line="360" w:lineRule="auto"/>
        <w:jc w:val="both"/>
        <w:rPr>
          <w:rFonts w:ascii="Book Antiqua" w:hAnsi="Book Antiqua"/>
        </w:rPr>
      </w:pPr>
      <w:r w:rsidRPr="00131523">
        <w:rPr>
          <w:rFonts w:ascii="Book Antiqua" w:hAnsi="Book Antiqua"/>
        </w:rPr>
        <w:t>p</w:t>
      </w:r>
      <w:r w:rsidR="00215374" w:rsidRPr="00131523">
        <w:rPr>
          <w:rFonts w:ascii="Book Antiqua" w:hAnsi="Book Antiqua"/>
        </w:rPr>
        <w:t>ublisher supplied citations that will be analyzed to receive full indexing for MEDLINE if they are biomedical in nature</w:t>
      </w:r>
    </w:p>
    <w:p w:rsidR="00131523" w:rsidRDefault="00245156" w:rsidP="00131523">
      <w:pPr>
        <w:pStyle w:val="NormalWeb"/>
        <w:numPr>
          <w:ilvl w:val="0"/>
          <w:numId w:val="11"/>
        </w:numPr>
        <w:shd w:val="clear" w:color="auto" w:fill="FFFFFF"/>
        <w:spacing w:before="0" w:beforeAutospacing="0" w:after="150" w:afterAutospacing="0" w:line="360" w:lineRule="auto"/>
        <w:jc w:val="both"/>
        <w:rPr>
          <w:rFonts w:ascii="Book Antiqua" w:hAnsi="Book Antiqua"/>
        </w:rPr>
      </w:pPr>
      <w:r w:rsidRPr="00131523">
        <w:rPr>
          <w:rFonts w:ascii="Book Antiqua" w:hAnsi="Book Antiqua"/>
        </w:rPr>
        <w:t>i</w:t>
      </w:r>
      <w:r w:rsidR="00215374" w:rsidRPr="00131523">
        <w:rPr>
          <w:rFonts w:ascii="Book Antiqua" w:hAnsi="Book Antiqua"/>
        </w:rPr>
        <w:t>n-process citations that have not yet been a</w:t>
      </w:r>
      <w:r w:rsidRPr="00131523">
        <w:rPr>
          <w:rFonts w:ascii="Book Antiqua" w:hAnsi="Book Antiqua"/>
        </w:rPr>
        <w:t>nalyzed and indexed for MEDLINE</w:t>
      </w:r>
    </w:p>
    <w:p w:rsidR="00215374" w:rsidRPr="00131523" w:rsidRDefault="00131523" w:rsidP="00131523">
      <w:pPr>
        <w:pStyle w:val="NormalWeb"/>
        <w:numPr>
          <w:ilvl w:val="0"/>
          <w:numId w:val="11"/>
        </w:numPr>
        <w:shd w:val="clear" w:color="auto" w:fill="FFFFFF"/>
        <w:spacing w:before="0" w:beforeAutospacing="0" w:after="150" w:afterAutospacing="0" w:line="360" w:lineRule="auto"/>
        <w:jc w:val="both"/>
        <w:rPr>
          <w:rFonts w:ascii="Book Antiqua" w:hAnsi="Book Antiqua"/>
        </w:rPr>
      </w:pPr>
      <w:proofErr w:type="gramStart"/>
      <w:r>
        <w:rPr>
          <w:rFonts w:ascii="Book Antiqua" w:hAnsi="Book Antiqua"/>
        </w:rPr>
        <w:t>citations</w:t>
      </w:r>
      <w:proofErr w:type="gramEnd"/>
      <w:r>
        <w:rPr>
          <w:rFonts w:ascii="Book Antiqua" w:hAnsi="Book Antiqua"/>
        </w:rPr>
        <w:t xml:space="preserve"> that are already i</w:t>
      </w:r>
      <w:r w:rsidR="00215374" w:rsidRPr="00131523">
        <w:rPr>
          <w:rFonts w:ascii="Book Antiqua" w:hAnsi="Book Antiqua"/>
        </w:rPr>
        <w:t>ndexed for MEDLINE</w:t>
      </w:r>
      <w:r w:rsidR="00245156" w:rsidRPr="00131523">
        <w:rPr>
          <w:rFonts w:ascii="Book Antiqua" w:hAnsi="Book Antiqua"/>
        </w:rPr>
        <w:t xml:space="preserve"> </w:t>
      </w:r>
      <w:r>
        <w:rPr>
          <w:rFonts w:ascii="Book Antiqua" w:hAnsi="Book Antiqua"/>
        </w:rPr>
        <w:t xml:space="preserve">based on the </w:t>
      </w:r>
      <w:r w:rsidR="00215374" w:rsidRPr="00131523">
        <w:rPr>
          <w:rFonts w:ascii="Book Antiqua" w:hAnsi="Book Antiqua"/>
        </w:rPr>
        <w:t xml:space="preserve">articles from </w:t>
      </w:r>
      <w:r>
        <w:rPr>
          <w:rFonts w:ascii="Book Antiqua" w:hAnsi="Book Antiqua"/>
        </w:rPr>
        <w:t xml:space="preserve">more than </w:t>
      </w:r>
      <w:r w:rsidR="00215374" w:rsidRPr="00131523">
        <w:rPr>
          <w:rFonts w:ascii="Book Antiqua" w:hAnsi="Book Antiqua"/>
        </w:rPr>
        <w:t>5600 regularly indexed journals</w:t>
      </w:r>
      <w:r w:rsidR="00245156" w:rsidRPr="00131523">
        <w:rPr>
          <w:rFonts w:ascii="Book Antiqua" w:hAnsi="Book Antiqua"/>
        </w:rPr>
        <w:t>.</w:t>
      </w:r>
    </w:p>
    <w:p w:rsidR="006D28D4" w:rsidRDefault="00215374" w:rsidP="00215374">
      <w:pPr>
        <w:pStyle w:val="NormalWeb"/>
        <w:shd w:val="clear" w:color="auto" w:fill="FFFFFF"/>
        <w:spacing w:before="0" w:beforeAutospacing="0" w:after="150" w:afterAutospacing="0" w:line="360" w:lineRule="auto"/>
        <w:jc w:val="both"/>
        <w:rPr>
          <w:b/>
        </w:rPr>
      </w:pPr>
      <w:r w:rsidRPr="00984F3A">
        <w:rPr>
          <w:b/>
        </w:rPr>
        <w:lastRenderedPageBreak/>
        <w:t>Searching</w:t>
      </w:r>
      <w:r w:rsidR="006D28D4">
        <w:rPr>
          <w:b/>
        </w:rPr>
        <w:t xml:space="preserve"> PubMed</w:t>
      </w:r>
    </w:p>
    <w:p w:rsidR="006D28D4" w:rsidRDefault="006D28D4" w:rsidP="00215374">
      <w:pPr>
        <w:pStyle w:val="NormalWeb"/>
        <w:shd w:val="clear" w:color="auto" w:fill="FFFFFF"/>
        <w:spacing w:before="0" w:beforeAutospacing="0" w:after="150" w:afterAutospacing="0" w:line="360" w:lineRule="auto"/>
        <w:jc w:val="both"/>
        <w:rPr>
          <w:rFonts w:ascii="Book Antiqua" w:hAnsi="Book Antiqua"/>
        </w:rPr>
      </w:pPr>
      <w:r>
        <w:rPr>
          <w:rFonts w:ascii="Book Antiqua" w:hAnsi="Book Antiqua"/>
        </w:rPr>
        <w:t>The PubMed facilitates the following types of searches:</w:t>
      </w:r>
    </w:p>
    <w:p w:rsidR="006D28D4" w:rsidRDefault="006D28D4" w:rsidP="006D28D4">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CD2E49">
        <w:rPr>
          <w:rFonts w:ascii="Book Antiqua" w:hAnsi="Book Antiqua"/>
          <w:b/>
        </w:rPr>
        <w:t>Basic</w:t>
      </w:r>
      <w:r w:rsidR="00CD2E49">
        <w:rPr>
          <w:rFonts w:ascii="Book Antiqua" w:hAnsi="Book Antiqua"/>
        </w:rPr>
        <w:t>: T</w:t>
      </w:r>
      <w:r w:rsidR="00CD2E49" w:rsidRPr="00FD5A91">
        <w:rPr>
          <w:rFonts w:ascii="Book Antiqua" w:hAnsi="Book Antiqua"/>
        </w:rPr>
        <w:t>ype a word or phrase into the query box (e.g., a subject, author and/or journal). Then click on the Search button or press the Enter key.</w:t>
      </w:r>
    </w:p>
    <w:p w:rsidR="004D6ECE" w:rsidRDefault="006D28D4" w:rsidP="004D6ECE">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1A26D2">
        <w:rPr>
          <w:rFonts w:ascii="Book Antiqua" w:hAnsi="Book Antiqua"/>
          <w:b/>
        </w:rPr>
        <w:t>Advanced</w:t>
      </w:r>
      <w:r w:rsidR="00CD2E49" w:rsidRPr="001A26D2">
        <w:rPr>
          <w:rFonts w:ascii="Book Antiqua" w:hAnsi="Book Antiqua"/>
        </w:rPr>
        <w:t xml:space="preserve">: The advanced search </w:t>
      </w:r>
      <w:r w:rsidR="001A26D2" w:rsidRPr="001A26D2">
        <w:rPr>
          <w:rFonts w:ascii="Book Antiqua" w:hAnsi="Book Antiqua"/>
        </w:rPr>
        <w:t xml:space="preserve">in PubMed is facilitated by an Advance Search Builder where in the users can build their search statements by combining </w:t>
      </w:r>
      <w:proofErr w:type="gramStart"/>
      <w:r w:rsidR="001A26D2" w:rsidRPr="001A26D2">
        <w:rPr>
          <w:rFonts w:ascii="Book Antiqua" w:hAnsi="Book Antiqua"/>
        </w:rPr>
        <w:t>various</w:t>
      </w:r>
      <w:proofErr w:type="gramEnd"/>
      <w:r w:rsidR="001A26D2" w:rsidRPr="001A26D2">
        <w:rPr>
          <w:rFonts w:ascii="Book Antiqua" w:hAnsi="Book Antiqua"/>
        </w:rPr>
        <w:t xml:space="preserve"> fields using the Boolean operators AND, OR and NOT. The fields that can be combined with </w:t>
      </w:r>
      <w:r w:rsidR="001A26D2" w:rsidRPr="001A26D2">
        <w:rPr>
          <w:rFonts w:ascii="Book Antiqua" w:hAnsi="Book Antiqua"/>
        </w:rPr>
        <w:t>the Boolean operators</w:t>
      </w:r>
      <w:r w:rsidR="001A26D2" w:rsidRPr="001A26D2">
        <w:rPr>
          <w:rFonts w:ascii="Book Antiqua" w:hAnsi="Book Antiqua"/>
        </w:rPr>
        <w:t xml:space="preserve"> include Author, Title, </w:t>
      </w:r>
      <w:proofErr w:type="gramStart"/>
      <w:r w:rsidR="001A26D2" w:rsidRPr="001A26D2">
        <w:rPr>
          <w:rFonts w:ascii="Book Antiqua" w:hAnsi="Book Antiqua"/>
        </w:rPr>
        <w:t>Source</w:t>
      </w:r>
      <w:proofErr w:type="gramEnd"/>
      <w:r w:rsidR="001A26D2" w:rsidRPr="001A26D2">
        <w:rPr>
          <w:rFonts w:ascii="Book Antiqua" w:hAnsi="Book Antiqua"/>
        </w:rPr>
        <w:t xml:space="preserve"> type</w:t>
      </w:r>
      <w:r w:rsidR="003121B2" w:rsidRPr="001A26D2">
        <w:rPr>
          <w:rFonts w:ascii="Book Antiqua" w:hAnsi="Book Antiqua"/>
        </w:rPr>
        <w:t>, ISBN</w:t>
      </w:r>
      <w:r w:rsidR="001A26D2" w:rsidRPr="001A26D2">
        <w:rPr>
          <w:rFonts w:ascii="Book Antiqua" w:hAnsi="Book Antiqua"/>
        </w:rPr>
        <w:t xml:space="preserve"> (in case of book), Publisher, Abstract and Keywords</w:t>
      </w:r>
      <w:r w:rsidR="001A26D2">
        <w:rPr>
          <w:rFonts w:ascii="Book Antiqua" w:hAnsi="Book Antiqua"/>
        </w:rPr>
        <w:t>.</w:t>
      </w:r>
    </w:p>
    <w:p w:rsidR="004D6ECE" w:rsidRPr="004D6ECE" w:rsidRDefault="004D6ECE" w:rsidP="004D6ECE">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4D6ECE">
        <w:rPr>
          <w:b/>
        </w:rPr>
        <w:t>Searching by Medical Subject Heading (</w:t>
      </w:r>
      <w:proofErr w:type="spellStart"/>
      <w:r w:rsidRPr="004D6ECE">
        <w:rPr>
          <w:b/>
        </w:rPr>
        <w:t>MeSH</w:t>
      </w:r>
      <w:proofErr w:type="spellEnd"/>
      <w:r w:rsidRPr="004D6ECE">
        <w:rPr>
          <w:b/>
        </w:rPr>
        <w:t xml:space="preserve">) </w:t>
      </w:r>
    </w:p>
    <w:p w:rsidR="004D6ECE" w:rsidRDefault="004D6ECE" w:rsidP="004D6ECE">
      <w:pPr>
        <w:pStyle w:val="NormalWeb"/>
        <w:shd w:val="clear" w:color="auto" w:fill="FFFFFF"/>
        <w:spacing w:before="0" w:beforeAutospacing="0" w:after="150" w:afterAutospacing="0" w:line="360" w:lineRule="auto"/>
        <w:ind w:left="720"/>
        <w:jc w:val="both"/>
      </w:pPr>
      <w:r>
        <w:t xml:space="preserve">While indexing the journal articles for MEDLINE database, the indexing personnel read all the </w:t>
      </w:r>
      <w:proofErr w:type="gramStart"/>
      <w:r>
        <w:t>articles</w:t>
      </w:r>
      <w:proofErr w:type="gramEnd"/>
      <w:r>
        <w:t xml:space="preserve"> and assign them relevant subject heading or keywords by using a controlled vocabulary (thesaurus) called Medical Subject Headings (</w:t>
      </w:r>
      <w:proofErr w:type="spellStart"/>
      <w:r>
        <w:t>MeSH</w:t>
      </w:r>
      <w:proofErr w:type="spellEnd"/>
      <w:r>
        <w:t xml:space="preserve">). It is beneficial to search the PubMed using </w:t>
      </w:r>
      <w:proofErr w:type="spellStart"/>
      <w:r>
        <w:t>MeSH</w:t>
      </w:r>
      <w:proofErr w:type="spellEnd"/>
      <w:r>
        <w:t xml:space="preserve"> terms rather than entering multiple “key words”.</w:t>
      </w:r>
    </w:p>
    <w:p w:rsidR="004D6ECE" w:rsidRDefault="004D6ECE" w:rsidP="004D6ECE">
      <w:pPr>
        <w:pStyle w:val="NormalWeb"/>
        <w:shd w:val="clear" w:color="auto" w:fill="FFFFFF"/>
        <w:spacing w:before="0" w:beforeAutospacing="0" w:after="150" w:afterAutospacing="0" w:line="360" w:lineRule="auto"/>
        <w:ind w:left="720"/>
        <w:jc w:val="both"/>
      </w:pPr>
      <w:r>
        <w:t xml:space="preserve">For example, you can select a single </w:t>
      </w:r>
      <w:proofErr w:type="spellStart"/>
      <w:r>
        <w:t>MeSH</w:t>
      </w:r>
      <w:proofErr w:type="spellEnd"/>
      <w:r>
        <w:t xml:space="preserve"> term such as neoplasms, and PubMed will automatically search for cancers and </w:t>
      </w:r>
      <w:proofErr w:type="spellStart"/>
      <w:r>
        <w:t>tumours</w:t>
      </w:r>
      <w:proofErr w:type="spellEnd"/>
      <w:r>
        <w:t xml:space="preserve"> as well. You can also identify a </w:t>
      </w:r>
      <w:proofErr w:type="spellStart"/>
      <w:r>
        <w:t>MeSH</w:t>
      </w:r>
      <w:proofErr w:type="spellEnd"/>
      <w:r>
        <w:t xml:space="preserve"> term in relation to broader/narrower terms to help you find either more or fewer results e.g. ‘Eczema’ is listed within terms for ‘Dermatitis’; ‘</w:t>
      </w:r>
      <w:proofErr w:type="spellStart"/>
      <w:r>
        <w:t>Dermatis</w:t>
      </w:r>
      <w:proofErr w:type="spellEnd"/>
      <w:r>
        <w:t xml:space="preserve">’ is listed within ‘Skin diseases’. </w:t>
      </w:r>
    </w:p>
    <w:p w:rsidR="004D6ECE" w:rsidRDefault="004D6ECE" w:rsidP="004D6ECE">
      <w:pPr>
        <w:pStyle w:val="NormalWeb"/>
        <w:shd w:val="clear" w:color="auto" w:fill="FFFFFF"/>
        <w:spacing w:before="0" w:beforeAutospacing="0" w:after="150" w:afterAutospacing="0" w:line="360" w:lineRule="auto"/>
        <w:ind w:left="540" w:firstLine="180"/>
        <w:jc w:val="both"/>
      </w:pPr>
      <w:r>
        <w:t xml:space="preserve">To search using </w:t>
      </w:r>
      <w:proofErr w:type="spellStart"/>
      <w:r>
        <w:t>MeSH</w:t>
      </w:r>
      <w:proofErr w:type="spellEnd"/>
      <w:r>
        <w:t xml:space="preserve"> term:</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Select </w:t>
      </w:r>
      <w:proofErr w:type="spellStart"/>
      <w:r>
        <w:t>MeSH</w:t>
      </w:r>
      <w:proofErr w:type="spellEnd"/>
      <w:r>
        <w:t xml:space="preserve"> from the drop-down menu next to the PubMed search box.</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Type a word or phrase and click ‘Search’. </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Then, tick the relevant </w:t>
      </w:r>
      <w:proofErr w:type="spellStart"/>
      <w:r>
        <w:t>MeSH</w:t>
      </w:r>
      <w:proofErr w:type="spellEnd"/>
      <w:r>
        <w:t xml:space="preserve"> term(s). </w:t>
      </w:r>
    </w:p>
    <w:p w:rsidR="004D6ECE" w:rsidRDefault="004D6ECE" w:rsidP="00131523">
      <w:pPr>
        <w:pStyle w:val="NormalWeb"/>
        <w:numPr>
          <w:ilvl w:val="0"/>
          <w:numId w:val="10"/>
        </w:numPr>
        <w:shd w:val="clear" w:color="auto" w:fill="FFFFFF"/>
        <w:spacing w:before="0" w:beforeAutospacing="0" w:after="150" w:afterAutospacing="0" w:line="360" w:lineRule="auto"/>
        <w:ind w:hanging="90"/>
        <w:jc w:val="both"/>
      </w:pPr>
      <w:r>
        <w:t>Finally, click ‘add to search builder’ and ‘search PubMed’.</w:t>
      </w:r>
    </w:p>
    <w:p w:rsidR="00F91D7B" w:rsidRPr="00F91D7B" w:rsidRDefault="00F91D7B" w:rsidP="00131523">
      <w:pPr>
        <w:spacing w:before="120" w:after="0" w:line="360" w:lineRule="auto"/>
        <w:ind w:firstLine="360"/>
        <w:jc w:val="both"/>
        <w:rPr>
          <w:rFonts w:ascii="Book Antiqua" w:eastAsia="Times New Roman" w:hAnsi="Book Antiqua" w:cs="Arial"/>
          <w:b/>
          <w:sz w:val="24"/>
          <w:szCs w:val="24"/>
        </w:rPr>
      </w:pPr>
      <w:r>
        <w:rPr>
          <w:rFonts w:ascii="Book Antiqua" w:eastAsia="Times New Roman" w:hAnsi="Book Antiqua" w:cs="Arial"/>
          <w:b/>
          <w:sz w:val="24"/>
          <w:szCs w:val="24"/>
        </w:rPr>
        <w:t xml:space="preserve">Major </w:t>
      </w:r>
      <w:r w:rsidRPr="00F91D7B">
        <w:rPr>
          <w:rFonts w:ascii="Book Antiqua" w:eastAsia="Times New Roman" w:hAnsi="Book Antiqua" w:cs="Arial"/>
          <w:b/>
          <w:sz w:val="24"/>
          <w:szCs w:val="24"/>
        </w:rPr>
        <w:t>Features</w:t>
      </w:r>
      <w:r>
        <w:rPr>
          <w:rFonts w:ascii="Book Antiqua" w:eastAsia="Times New Roman" w:hAnsi="Book Antiqua" w:cs="Arial"/>
          <w:b/>
          <w:sz w:val="24"/>
          <w:szCs w:val="24"/>
        </w:rPr>
        <w:t xml:space="preserve"> of PubMed</w:t>
      </w:r>
      <w:bookmarkStart w:id="0" w:name="_GoBack"/>
      <w:bookmarkEnd w:id="0"/>
    </w:p>
    <w:p w:rsidR="00F91D7B" w:rsidRP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lastRenderedPageBreak/>
        <w:t xml:space="preserve">Sophisticated search capabilities, including spell checker, Advanced Search Builder, and special tools for searching for clinical topics </w:t>
      </w:r>
    </w:p>
    <w:p w:rsidR="00F91D7B" w:rsidRP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t xml:space="preserve">Assistance in finding search terms using the </w:t>
      </w:r>
      <w:proofErr w:type="spellStart"/>
      <w:r w:rsidRPr="00F91D7B">
        <w:rPr>
          <w:rFonts w:ascii="Book Antiqua" w:eastAsia="Times New Roman" w:hAnsi="Book Antiqua" w:cs="Arial"/>
          <w:sz w:val="24"/>
          <w:szCs w:val="24"/>
        </w:rPr>
        <w:t>MeSH</w:t>
      </w:r>
      <w:proofErr w:type="spellEnd"/>
      <w:r w:rsidRPr="00F91D7B">
        <w:rPr>
          <w:rFonts w:ascii="Book Antiqua" w:eastAsia="Times New Roman" w:hAnsi="Book Antiqua" w:cs="Arial"/>
          <w:sz w:val="24"/>
          <w:szCs w:val="24"/>
        </w:rPr>
        <w:t xml:space="preserve"> (Medical Subject Heading) database of MEDLINE’s controlled vocabulary </w:t>
      </w:r>
    </w:p>
    <w:p w:rsidR="00F91D7B" w:rsidRP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t xml:space="preserve">Ability to store citation collections and to receive email updates from saved searches using PubMed’s My NCBI </w:t>
      </w:r>
    </w:p>
    <w:p w:rsidR="00F91D7B" w:rsidRP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t>Links to full-text articles, to information about library holdings, and to other NLM databases and search interfaces.</w:t>
      </w:r>
    </w:p>
    <w:p w:rsidR="00F91D7B" w:rsidRDefault="00F91D7B" w:rsidP="00215374">
      <w:pPr>
        <w:spacing w:before="120" w:after="0" w:line="360" w:lineRule="auto"/>
        <w:jc w:val="both"/>
        <w:rPr>
          <w:rFonts w:ascii="Book Antiqua" w:eastAsia="Times New Roman" w:hAnsi="Book Antiqua" w:cs="Arial"/>
          <w:b/>
          <w:sz w:val="24"/>
          <w:szCs w:val="24"/>
        </w:rPr>
      </w:pPr>
    </w:p>
    <w:p w:rsidR="00215374" w:rsidRPr="002935BC" w:rsidRDefault="00215374" w:rsidP="00215374">
      <w:pPr>
        <w:spacing w:before="120" w:after="0" w:line="360" w:lineRule="auto"/>
        <w:jc w:val="both"/>
        <w:rPr>
          <w:rFonts w:ascii="Book Antiqua" w:eastAsia="Times New Roman" w:hAnsi="Book Antiqua" w:cs="Arial"/>
          <w:b/>
          <w:sz w:val="24"/>
          <w:szCs w:val="24"/>
        </w:rPr>
      </w:pPr>
      <w:r w:rsidRPr="00793FE1">
        <w:rPr>
          <w:rFonts w:ascii="Book Antiqua" w:eastAsia="Times New Roman" w:hAnsi="Book Antiqua" w:cs="Arial"/>
          <w:b/>
          <w:sz w:val="24"/>
          <w:szCs w:val="24"/>
        </w:rPr>
        <w:t>REHABDATA</w:t>
      </w:r>
    </w:p>
    <w:p w:rsidR="00215374" w:rsidRPr="00606F26" w:rsidRDefault="00215374" w:rsidP="00215374">
      <w:pPr>
        <w:spacing w:before="120" w:after="0" w:line="360" w:lineRule="auto"/>
        <w:ind w:firstLine="720"/>
        <w:jc w:val="both"/>
        <w:rPr>
          <w:rFonts w:ascii="Book Antiqua" w:eastAsia="Times New Roman" w:hAnsi="Book Antiqua" w:cs="Arial"/>
          <w:sz w:val="24"/>
          <w:szCs w:val="24"/>
        </w:rPr>
      </w:pPr>
      <w:r w:rsidRPr="00606F26">
        <w:rPr>
          <w:rFonts w:ascii="Book Antiqua" w:eastAsia="Times New Roman" w:hAnsi="Book Antiqua" w:cs="Arial"/>
          <w:sz w:val="24"/>
          <w:szCs w:val="24"/>
        </w:rPr>
        <w:t>REHABDATA, produced by the National Rehabilitation Information Center (NARIC), USA is the leading literature database on disability and rehabilitation. The database describes over 80,000 documents covering physical, mental, and psychiatric disabilities, independent living, vocational rehabilitation, special education, assistive technology, law, employment, and other issues as they relate to people with disabilities. The collection spans 1956 to the present. REHABDATA results may also include abstracts from the international research collection, originally developed by CIRRIE (</w:t>
      </w:r>
      <w:r w:rsidRPr="00606F26">
        <w:rPr>
          <w:rStyle w:val="Emphasis"/>
          <w:rFonts w:ascii="Book Antiqua" w:hAnsi="Book Antiqua" w:cs="Arial"/>
          <w:bCs/>
          <w:sz w:val="24"/>
          <w:szCs w:val="24"/>
          <w:shd w:val="clear" w:color="auto" w:fill="FFFFFF"/>
        </w:rPr>
        <w:t>Center for International Rehabilitation Research Information and Exchange</w:t>
      </w:r>
      <w:r w:rsidRPr="00606F26">
        <w:rPr>
          <w:rFonts w:ascii="Book Antiqua" w:eastAsia="Times New Roman" w:hAnsi="Book Antiqua" w:cs="Arial"/>
          <w:sz w:val="24"/>
          <w:szCs w:val="24"/>
        </w:rPr>
        <w:t xml:space="preserve">). More than 120,000 documents are abstracted in this database. NARIC </w:t>
      </w:r>
      <w:proofErr w:type="gramStart"/>
      <w:r w:rsidRPr="00606F26">
        <w:rPr>
          <w:rFonts w:ascii="Book Antiqua" w:eastAsia="Times New Roman" w:hAnsi="Book Antiqua" w:cs="Arial"/>
          <w:sz w:val="24"/>
          <w:szCs w:val="24"/>
        </w:rPr>
        <w:t>adds</w:t>
      </w:r>
      <w:proofErr w:type="gramEnd"/>
      <w:r w:rsidRPr="00606F26">
        <w:rPr>
          <w:rFonts w:ascii="Book Antiqua" w:eastAsia="Times New Roman" w:hAnsi="Book Antiqua" w:cs="Arial"/>
          <w:sz w:val="24"/>
          <w:szCs w:val="24"/>
        </w:rPr>
        <w:t xml:space="preserve"> approximately 4,000 items to REHABDATA each year, including 1,000 international research documents.</w:t>
      </w:r>
    </w:p>
    <w:p w:rsidR="00215374" w:rsidRPr="002935BC" w:rsidRDefault="00215374" w:rsidP="00215374">
      <w:pPr>
        <w:spacing w:before="120" w:after="216" w:line="360" w:lineRule="auto"/>
        <w:ind w:firstLine="720"/>
        <w:jc w:val="both"/>
        <w:rPr>
          <w:rFonts w:ascii="Book Antiqua" w:eastAsia="Times New Roman" w:hAnsi="Book Antiqua" w:cs="Arial"/>
          <w:sz w:val="24"/>
          <w:szCs w:val="24"/>
        </w:rPr>
      </w:pPr>
      <w:r w:rsidRPr="002935BC">
        <w:rPr>
          <w:rFonts w:ascii="Book Antiqua" w:eastAsia="Times New Roman" w:hAnsi="Book Antiqua" w:cs="Arial"/>
          <w:sz w:val="24"/>
          <w:szCs w:val="24"/>
        </w:rPr>
        <w:t>Four main categories of documents are included: (1) reports, studies, and papers submitted by projects funded by the National Institute on Disability, Independent Living, and Rehabilitation Research; (2) articles published in rehabilitation-related periodicals; (3) international research originally collected by the CIRRIE project, and (4) commercially published books. Some non-print materials are also included.</w:t>
      </w:r>
    </w:p>
    <w:p w:rsidR="00A37B0E" w:rsidRDefault="00A37B0E"/>
    <w:sectPr w:rsidR="00A3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771"/>
    <w:multiLevelType w:val="hybridMultilevel"/>
    <w:tmpl w:val="C1EA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8747A"/>
    <w:multiLevelType w:val="multilevel"/>
    <w:tmpl w:val="5F9C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8801A7"/>
    <w:multiLevelType w:val="hybridMultilevel"/>
    <w:tmpl w:val="4BD0F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0C649AE"/>
    <w:multiLevelType w:val="hybridMultilevel"/>
    <w:tmpl w:val="D4C63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EA430C"/>
    <w:multiLevelType w:val="hybridMultilevel"/>
    <w:tmpl w:val="C1EA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2750E"/>
    <w:multiLevelType w:val="hybridMultilevel"/>
    <w:tmpl w:val="D6621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75F59"/>
    <w:multiLevelType w:val="hybridMultilevel"/>
    <w:tmpl w:val="655046F0"/>
    <w:lvl w:ilvl="0" w:tplc="D968FD72">
      <w:start w:val="1"/>
      <w:numFmt w:val="lowerRoman"/>
      <w:lvlText w:val="%1."/>
      <w:lvlJc w:val="left"/>
      <w:pPr>
        <w:ind w:left="1080" w:hanging="72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C6562A"/>
    <w:multiLevelType w:val="hybridMultilevel"/>
    <w:tmpl w:val="A97C7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C2D35"/>
    <w:multiLevelType w:val="hybridMultilevel"/>
    <w:tmpl w:val="CCD8FC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43352F"/>
    <w:multiLevelType w:val="hybridMultilevel"/>
    <w:tmpl w:val="879CE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9"/>
  </w:num>
  <w:num w:numId="6">
    <w:abstractNumId w:val="8"/>
  </w:num>
  <w:num w:numId="7">
    <w:abstractNumId w:val="2"/>
  </w:num>
  <w:num w:numId="8">
    <w:abstractNumId w:val="6"/>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AE"/>
    <w:rsid w:val="000E5134"/>
    <w:rsid w:val="00110EA1"/>
    <w:rsid w:val="00117BC1"/>
    <w:rsid w:val="00131523"/>
    <w:rsid w:val="00151FD7"/>
    <w:rsid w:val="00161F50"/>
    <w:rsid w:val="001A26D2"/>
    <w:rsid w:val="00215374"/>
    <w:rsid w:val="00245156"/>
    <w:rsid w:val="00254B1B"/>
    <w:rsid w:val="0027083E"/>
    <w:rsid w:val="002C1C2B"/>
    <w:rsid w:val="002D59F5"/>
    <w:rsid w:val="003121B2"/>
    <w:rsid w:val="003C3E96"/>
    <w:rsid w:val="003D5003"/>
    <w:rsid w:val="004B0FAE"/>
    <w:rsid w:val="004D6ECE"/>
    <w:rsid w:val="006D28D4"/>
    <w:rsid w:val="00704568"/>
    <w:rsid w:val="00905880"/>
    <w:rsid w:val="009342C6"/>
    <w:rsid w:val="009767D8"/>
    <w:rsid w:val="00A37B0E"/>
    <w:rsid w:val="00AB67F3"/>
    <w:rsid w:val="00AD679E"/>
    <w:rsid w:val="00B54B66"/>
    <w:rsid w:val="00BB0167"/>
    <w:rsid w:val="00C4513E"/>
    <w:rsid w:val="00C83A69"/>
    <w:rsid w:val="00CD2E49"/>
    <w:rsid w:val="00CE59DA"/>
    <w:rsid w:val="00CF6781"/>
    <w:rsid w:val="00E750BE"/>
    <w:rsid w:val="00E92B0B"/>
    <w:rsid w:val="00EE645C"/>
    <w:rsid w:val="00F03717"/>
    <w:rsid w:val="00F9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3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374"/>
    <w:rPr>
      <w:i/>
      <w:iCs/>
    </w:rPr>
  </w:style>
  <w:style w:type="character" w:customStyle="1" w:styleId="apple-converted-space">
    <w:name w:val="apple-converted-space"/>
    <w:basedOn w:val="DefaultParagraphFont"/>
    <w:rsid w:val="00151FD7"/>
  </w:style>
  <w:style w:type="character" w:styleId="Strong">
    <w:name w:val="Strong"/>
    <w:basedOn w:val="DefaultParagraphFont"/>
    <w:uiPriority w:val="22"/>
    <w:qFormat/>
    <w:rsid w:val="00151FD7"/>
    <w:rPr>
      <w:b/>
      <w:bCs/>
    </w:rPr>
  </w:style>
  <w:style w:type="paragraph" w:styleId="ListParagraph">
    <w:name w:val="List Paragraph"/>
    <w:basedOn w:val="Normal"/>
    <w:uiPriority w:val="34"/>
    <w:qFormat/>
    <w:rsid w:val="00151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3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374"/>
    <w:rPr>
      <w:i/>
      <w:iCs/>
    </w:rPr>
  </w:style>
  <w:style w:type="character" w:customStyle="1" w:styleId="apple-converted-space">
    <w:name w:val="apple-converted-space"/>
    <w:basedOn w:val="DefaultParagraphFont"/>
    <w:rsid w:val="00151FD7"/>
  </w:style>
  <w:style w:type="character" w:styleId="Strong">
    <w:name w:val="Strong"/>
    <w:basedOn w:val="DefaultParagraphFont"/>
    <w:uiPriority w:val="22"/>
    <w:qFormat/>
    <w:rsid w:val="00151FD7"/>
    <w:rPr>
      <w:b/>
      <w:bCs/>
    </w:rPr>
  </w:style>
  <w:style w:type="paragraph" w:styleId="ListParagraph">
    <w:name w:val="List Paragraph"/>
    <w:basedOn w:val="Normal"/>
    <w:uiPriority w:val="34"/>
    <w:qFormat/>
    <w:rsid w:val="00151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722">
      <w:bodyDiv w:val="1"/>
      <w:marLeft w:val="0"/>
      <w:marRight w:val="0"/>
      <w:marTop w:val="0"/>
      <w:marBottom w:val="0"/>
      <w:divBdr>
        <w:top w:val="none" w:sz="0" w:space="0" w:color="auto"/>
        <w:left w:val="none" w:sz="0" w:space="0" w:color="auto"/>
        <w:bottom w:val="none" w:sz="0" w:space="0" w:color="auto"/>
        <w:right w:val="none" w:sz="0" w:space="0" w:color="auto"/>
      </w:divBdr>
    </w:div>
    <w:div w:id="8285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2017-04-16T17:46:00Z</dcterms:created>
  <dcterms:modified xsi:type="dcterms:W3CDTF">2017-04-16T17:46:00Z</dcterms:modified>
</cp:coreProperties>
</file>