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CA" w:rsidRPr="00460F5B" w:rsidRDefault="00E071CA" w:rsidP="00597DF7">
      <w:pPr>
        <w:jc w:val="center"/>
        <w:rPr>
          <w:rFonts w:ascii="Times New Roman" w:hAnsi="Times New Roman" w:cs="Times New Roman"/>
          <w:b/>
          <w:bCs/>
          <w:sz w:val="24"/>
          <w:szCs w:val="24"/>
        </w:rPr>
      </w:pPr>
      <w:r w:rsidRPr="00460F5B">
        <w:rPr>
          <w:rFonts w:ascii="Times New Roman" w:hAnsi="Times New Roman" w:cs="Times New Roman"/>
          <w:b/>
          <w:bCs/>
          <w:sz w:val="24"/>
          <w:szCs w:val="24"/>
        </w:rPr>
        <w:t>ALL INDIA INSTITUTE OF SPEECH AND HEARING, MYSURU-6</w:t>
      </w:r>
    </w:p>
    <w:p w:rsidR="00E071CA" w:rsidRPr="00460F5B" w:rsidRDefault="00E071CA" w:rsidP="00E071CA">
      <w:pPr>
        <w:spacing w:after="0" w:line="240" w:lineRule="auto"/>
        <w:jc w:val="center"/>
        <w:rPr>
          <w:rFonts w:ascii="Times New Roman" w:hAnsi="Times New Roman" w:cs="Times New Roman"/>
          <w:b/>
          <w:bCs/>
          <w:sz w:val="24"/>
          <w:szCs w:val="24"/>
        </w:rPr>
      </w:pPr>
      <w:r w:rsidRPr="00460F5B">
        <w:rPr>
          <w:rFonts w:ascii="Times New Roman" w:hAnsi="Times New Roman" w:cs="Times New Roman"/>
          <w:b/>
          <w:bCs/>
          <w:sz w:val="24"/>
          <w:szCs w:val="24"/>
        </w:rPr>
        <w:t>DEPARTMENT OF CLINICAL SERVICES</w:t>
      </w:r>
    </w:p>
    <w:p w:rsidR="00E071CA" w:rsidRPr="00460F5B" w:rsidRDefault="00E071CA" w:rsidP="00E071CA">
      <w:pPr>
        <w:spacing w:after="0" w:line="240" w:lineRule="auto"/>
        <w:jc w:val="both"/>
        <w:rPr>
          <w:rFonts w:ascii="Times New Roman" w:hAnsi="Times New Roman" w:cs="Times New Roman"/>
          <w:b/>
          <w:bCs/>
          <w:sz w:val="24"/>
          <w:szCs w:val="24"/>
        </w:rPr>
      </w:pPr>
    </w:p>
    <w:p w:rsidR="00E071CA" w:rsidRPr="00460F5B" w:rsidRDefault="00E071CA" w:rsidP="00142B42">
      <w:pPr>
        <w:pStyle w:val="Heading1"/>
        <w:jc w:val="center"/>
      </w:pPr>
      <w:r w:rsidRPr="00460F5B">
        <w:t xml:space="preserve">MONTHLY REPORT / STATISTICS FOR THE MONTH OF </w:t>
      </w:r>
      <w:r w:rsidR="00142B42" w:rsidRPr="00460F5B">
        <w:t xml:space="preserve">NOVEMBER </w:t>
      </w:r>
      <w:r w:rsidR="00754EC6" w:rsidRPr="00460F5B">
        <w:t>(</w:t>
      </w:r>
      <w:r w:rsidRPr="00460F5B">
        <w:t>26.</w:t>
      </w:r>
      <w:r w:rsidR="00472088" w:rsidRPr="00460F5B">
        <w:t>10</w:t>
      </w:r>
      <w:r w:rsidR="00E65764" w:rsidRPr="00460F5B">
        <w:t>.201</w:t>
      </w:r>
      <w:r w:rsidR="003F08D2" w:rsidRPr="00460F5B">
        <w:t>7</w:t>
      </w:r>
      <w:r w:rsidR="00957F3A" w:rsidRPr="00460F5B">
        <w:t xml:space="preserve"> to 25</w:t>
      </w:r>
      <w:r w:rsidR="00121189" w:rsidRPr="00460F5B">
        <w:t>.1</w:t>
      </w:r>
      <w:r w:rsidR="00472088" w:rsidRPr="00460F5B">
        <w:t>1</w:t>
      </w:r>
      <w:r w:rsidR="00E65764" w:rsidRPr="00460F5B">
        <w:t>.2017</w:t>
      </w:r>
      <w:r w:rsidRPr="00460F5B">
        <w:t>)</w:t>
      </w:r>
    </w:p>
    <w:p w:rsidR="00E071CA" w:rsidRPr="00460F5B" w:rsidRDefault="00E071CA" w:rsidP="00E071CA">
      <w:pPr>
        <w:rPr>
          <w:sz w:val="4"/>
          <w:szCs w:val="4"/>
        </w:rPr>
      </w:pPr>
    </w:p>
    <w:p w:rsidR="00E071CA" w:rsidRPr="00460F5B" w:rsidRDefault="00E071CA" w:rsidP="00E071CA">
      <w:pPr>
        <w:pStyle w:val="ListParagraph"/>
        <w:numPr>
          <w:ilvl w:val="0"/>
          <w:numId w:val="9"/>
        </w:numPr>
        <w:tabs>
          <w:tab w:val="left" w:pos="540"/>
        </w:tabs>
        <w:rPr>
          <w:b/>
          <w:bCs/>
        </w:rPr>
      </w:pPr>
      <w:r w:rsidRPr="00460F5B">
        <w:rPr>
          <w:b/>
          <w:bCs/>
        </w:rPr>
        <w:t>REGISTRATION AT THE DEPARTMENT</w:t>
      </w:r>
    </w:p>
    <w:p w:rsidR="00E071CA" w:rsidRPr="00460F5B" w:rsidRDefault="00E071CA" w:rsidP="00E071CA">
      <w:pPr>
        <w:pStyle w:val="ListParagraph"/>
        <w:ind w:left="1080"/>
        <w:rPr>
          <w:b/>
          <w:bCs/>
        </w:rPr>
      </w:pPr>
    </w:p>
    <w:p w:rsidR="00E071CA" w:rsidRPr="00460F5B" w:rsidRDefault="00E071CA" w:rsidP="00E071CA">
      <w:pPr>
        <w:pStyle w:val="ListParagraph"/>
        <w:numPr>
          <w:ilvl w:val="0"/>
          <w:numId w:val="10"/>
        </w:numPr>
        <w:ind w:left="720" w:hanging="180"/>
        <w:rPr>
          <w:b/>
          <w:bCs/>
          <w:u w:val="single"/>
        </w:rPr>
      </w:pPr>
      <w:r w:rsidRPr="00460F5B">
        <w:rPr>
          <w:b/>
          <w:bCs/>
        </w:rPr>
        <w:t xml:space="preserve">    </w:t>
      </w:r>
      <w:r w:rsidRPr="00460F5B">
        <w:rPr>
          <w:b/>
          <w:bCs/>
          <w:u w:val="single"/>
        </w:rPr>
        <w:t xml:space="preserve">Number of Client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460F5B"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460F5B"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460F5B" w:rsidRDefault="00E071CA"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460F5B" w:rsidRDefault="00D35637" w:rsidP="007B43FA">
            <w:pPr>
              <w:spacing w:after="0" w:line="240" w:lineRule="auto"/>
              <w:jc w:val="center"/>
              <w:rPr>
                <w:rFonts w:ascii="Times New Roman" w:hAnsi="Times New Roman" w:cs="Times New Roman"/>
                <w:sz w:val="24"/>
                <w:szCs w:val="24"/>
              </w:rPr>
            </w:pPr>
            <w:r w:rsidRPr="00460F5B">
              <w:rPr>
                <w:rFonts w:ascii="Times New Roman" w:hAnsi="Times New Roman" w:cs="Times New Roman"/>
                <w:sz w:val="24"/>
                <w:szCs w:val="24"/>
              </w:rPr>
              <w:t>489</w:t>
            </w:r>
          </w:p>
        </w:tc>
      </w:tr>
      <w:tr w:rsidR="00E071CA" w:rsidRPr="00460F5B"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460F5B"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460F5B" w:rsidRDefault="00E071CA"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460F5B" w:rsidRDefault="005E66C0" w:rsidP="00FB35D9">
            <w:pPr>
              <w:spacing w:after="0" w:line="240" w:lineRule="auto"/>
              <w:jc w:val="center"/>
              <w:rPr>
                <w:rFonts w:ascii="Times New Roman" w:hAnsi="Times New Roman" w:cs="Times New Roman"/>
                <w:sz w:val="24"/>
                <w:szCs w:val="24"/>
              </w:rPr>
            </w:pPr>
            <w:r w:rsidRPr="00460F5B">
              <w:rPr>
                <w:rFonts w:ascii="Times New Roman" w:hAnsi="Times New Roman" w:cs="Times New Roman"/>
                <w:sz w:val="24"/>
                <w:szCs w:val="24"/>
              </w:rPr>
              <w:t>1486</w:t>
            </w:r>
          </w:p>
        </w:tc>
      </w:tr>
      <w:tr w:rsidR="00E071CA" w:rsidRPr="00460F5B"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460F5B"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460F5B" w:rsidRDefault="00E071CA"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460F5B" w:rsidRDefault="00D35637" w:rsidP="007B43FA">
            <w:pPr>
              <w:spacing w:after="0" w:line="240" w:lineRule="auto"/>
              <w:jc w:val="center"/>
              <w:rPr>
                <w:rFonts w:ascii="Times New Roman" w:hAnsi="Times New Roman" w:cs="Times New Roman"/>
                <w:b/>
                <w:bCs/>
                <w:sz w:val="24"/>
                <w:szCs w:val="24"/>
              </w:rPr>
            </w:pPr>
            <w:r w:rsidRPr="00460F5B">
              <w:rPr>
                <w:rFonts w:ascii="Times New Roman" w:hAnsi="Times New Roman" w:cs="Times New Roman"/>
                <w:b/>
                <w:bCs/>
                <w:sz w:val="24"/>
                <w:szCs w:val="24"/>
              </w:rPr>
              <w:t>1975</w:t>
            </w:r>
          </w:p>
        </w:tc>
      </w:tr>
      <w:tr w:rsidR="00E071CA" w:rsidRPr="00460F5B"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460F5B"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460F5B" w:rsidRDefault="00E071CA"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460F5B" w:rsidRDefault="00D35637" w:rsidP="007B43FA">
            <w:pPr>
              <w:spacing w:after="0" w:line="240" w:lineRule="auto"/>
              <w:jc w:val="center"/>
              <w:rPr>
                <w:rFonts w:ascii="Times New Roman" w:hAnsi="Times New Roman" w:cs="Times New Roman"/>
                <w:sz w:val="24"/>
                <w:szCs w:val="24"/>
              </w:rPr>
            </w:pPr>
            <w:r w:rsidRPr="00460F5B">
              <w:rPr>
                <w:rFonts w:ascii="Times New Roman" w:hAnsi="Times New Roman" w:cs="Times New Roman"/>
                <w:sz w:val="24"/>
                <w:szCs w:val="24"/>
              </w:rPr>
              <w:t>3983</w:t>
            </w:r>
          </w:p>
        </w:tc>
      </w:tr>
      <w:tr w:rsidR="00E071CA" w:rsidRPr="00460F5B"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460F5B"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460F5B" w:rsidRDefault="00E071CA"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460F5B" w:rsidRDefault="003F37E5" w:rsidP="007B43FA">
            <w:pPr>
              <w:spacing w:after="0" w:line="240" w:lineRule="auto"/>
              <w:jc w:val="center"/>
              <w:rPr>
                <w:rFonts w:ascii="Times New Roman" w:hAnsi="Times New Roman" w:cs="Times New Roman"/>
                <w:b/>
                <w:bCs/>
                <w:sz w:val="24"/>
                <w:szCs w:val="24"/>
              </w:rPr>
            </w:pPr>
            <w:r w:rsidRPr="00460F5B">
              <w:rPr>
                <w:rFonts w:ascii="Times New Roman" w:hAnsi="Times New Roman" w:cs="Times New Roman"/>
                <w:b/>
                <w:bCs/>
                <w:sz w:val="24"/>
                <w:szCs w:val="24"/>
              </w:rPr>
              <w:t>5958</w:t>
            </w:r>
          </w:p>
        </w:tc>
      </w:tr>
      <w:tr w:rsidR="00E071CA" w:rsidRPr="00460F5B"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460F5B" w:rsidRDefault="00E071CA" w:rsidP="00E9435C">
            <w:pPr>
              <w:pStyle w:val="ListParagraph"/>
              <w:numPr>
                <w:ilvl w:val="0"/>
                <w:numId w:val="15"/>
              </w:numPr>
              <w:jc w:val="cente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460F5B" w:rsidRDefault="00E071CA"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460F5B" w:rsidRDefault="005E66C0" w:rsidP="007B43FA">
            <w:pPr>
              <w:spacing w:after="0" w:line="240" w:lineRule="auto"/>
              <w:jc w:val="center"/>
              <w:rPr>
                <w:rFonts w:ascii="Times New Roman" w:hAnsi="Times New Roman" w:cs="Times New Roman"/>
                <w:sz w:val="24"/>
                <w:szCs w:val="24"/>
              </w:rPr>
            </w:pPr>
            <w:r w:rsidRPr="00460F5B">
              <w:rPr>
                <w:rFonts w:ascii="Times New Roman" w:hAnsi="Times New Roman" w:cs="Times New Roman"/>
                <w:sz w:val="24"/>
                <w:szCs w:val="24"/>
              </w:rPr>
              <w:t>22</w:t>
            </w:r>
          </w:p>
        </w:tc>
      </w:tr>
    </w:tbl>
    <w:p w:rsidR="00E071CA" w:rsidRPr="00460F5B" w:rsidRDefault="00E071CA" w:rsidP="00E071CA">
      <w:pPr>
        <w:rPr>
          <w:b/>
          <w:bCs/>
          <w:sz w:val="24"/>
          <w:szCs w:val="24"/>
          <w:u w:val="single"/>
        </w:rPr>
      </w:pPr>
    </w:p>
    <w:p w:rsidR="00E071CA" w:rsidRPr="00460F5B" w:rsidRDefault="00E071CA" w:rsidP="00E071CA">
      <w:pPr>
        <w:pStyle w:val="ListParagraph"/>
        <w:ind w:left="1080"/>
        <w:rPr>
          <w:b/>
          <w:bCs/>
        </w:rPr>
      </w:pPr>
    </w:p>
    <w:p w:rsidR="00E071CA" w:rsidRPr="00460F5B" w:rsidRDefault="00E071CA" w:rsidP="00E071CA">
      <w:pPr>
        <w:spacing w:after="0" w:line="240" w:lineRule="auto"/>
        <w:rPr>
          <w:rFonts w:ascii="Times New Roman" w:hAnsi="Times New Roman" w:cs="Times New Roman"/>
          <w:b/>
          <w:bCs/>
          <w:sz w:val="24"/>
          <w:szCs w:val="24"/>
        </w:rPr>
      </w:pPr>
    </w:p>
    <w:p w:rsidR="00E071CA" w:rsidRPr="00460F5B" w:rsidRDefault="00E071CA" w:rsidP="00E071CA">
      <w:pPr>
        <w:pStyle w:val="Heading1"/>
        <w:ind w:firstLine="720"/>
        <w:jc w:val="center"/>
      </w:pPr>
    </w:p>
    <w:p w:rsidR="00E071CA" w:rsidRPr="00460F5B" w:rsidRDefault="00E071CA" w:rsidP="00E071CA">
      <w:pPr>
        <w:pStyle w:val="Heading1"/>
        <w:ind w:firstLine="720"/>
        <w:jc w:val="center"/>
      </w:pPr>
    </w:p>
    <w:p w:rsidR="00E071CA" w:rsidRPr="00460F5B" w:rsidRDefault="00E071CA" w:rsidP="00E071CA">
      <w:pPr>
        <w:pStyle w:val="Heading1"/>
        <w:ind w:firstLine="720"/>
        <w:jc w:val="center"/>
      </w:pPr>
    </w:p>
    <w:p w:rsidR="00E071CA" w:rsidRPr="00460F5B" w:rsidRDefault="00E071CA" w:rsidP="00E071CA">
      <w:pPr>
        <w:pStyle w:val="Heading1"/>
        <w:ind w:firstLine="720"/>
        <w:jc w:val="center"/>
      </w:pPr>
    </w:p>
    <w:p w:rsidR="00E071CA" w:rsidRPr="00460F5B" w:rsidRDefault="00E071CA" w:rsidP="00E071CA">
      <w:pPr>
        <w:rPr>
          <w:sz w:val="24"/>
          <w:szCs w:val="24"/>
        </w:rPr>
      </w:pPr>
    </w:p>
    <w:p w:rsidR="00E071CA" w:rsidRPr="00460F5B" w:rsidRDefault="00E071CA" w:rsidP="00E071CA">
      <w:pPr>
        <w:pStyle w:val="ListParagraph"/>
        <w:rPr>
          <w:b/>
          <w:bCs/>
          <w:u w:val="single"/>
        </w:rPr>
      </w:pPr>
    </w:p>
    <w:p w:rsidR="00E071CA" w:rsidRPr="00460F5B" w:rsidRDefault="00E071CA" w:rsidP="00E071CA">
      <w:pPr>
        <w:pStyle w:val="ListParagraph"/>
        <w:numPr>
          <w:ilvl w:val="0"/>
          <w:numId w:val="10"/>
        </w:numPr>
        <w:ind w:left="720" w:hanging="180"/>
        <w:rPr>
          <w:b/>
          <w:bCs/>
          <w:u w:val="single"/>
        </w:rPr>
      </w:pPr>
      <w:r w:rsidRPr="00460F5B">
        <w:rPr>
          <w:b/>
          <w:bCs/>
        </w:rPr>
        <w:t xml:space="preserve"> </w:t>
      </w:r>
      <w:r w:rsidRPr="00460F5B">
        <w:rPr>
          <w:b/>
          <w:bCs/>
          <w:u w:val="single"/>
        </w:rPr>
        <w:t>Details of Registration</w:t>
      </w:r>
    </w:p>
    <w:p w:rsidR="00E071CA" w:rsidRPr="00460F5B" w:rsidRDefault="00E071CA" w:rsidP="00E071CA">
      <w:pPr>
        <w:pStyle w:val="Heading1"/>
        <w:ind w:firstLine="720"/>
        <w:jc w:val="center"/>
      </w:pPr>
    </w:p>
    <w:tbl>
      <w:tblPr>
        <w:tblW w:w="7850" w:type="dxa"/>
        <w:jc w:val="center"/>
        <w:tblLook w:val="04A0"/>
      </w:tblPr>
      <w:tblGrid>
        <w:gridCol w:w="6863"/>
        <w:gridCol w:w="987"/>
      </w:tblGrid>
      <w:tr w:rsidR="00E071CA" w:rsidRPr="00460F5B" w:rsidTr="007B43FA">
        <w:trPr>
          <w:trHeight w:val="60"/>
          <w:jc w:val="center"/>
        </w:trPr>
        <w:tc>
          <w:tcPr>
            <w:tcW w:w="686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071CA" w:rsidRPr="00460F5B" w:rsidRDefault="00E071CA"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 xml:space="preserve">Total requests for new registration </w:t>
            </w:r>
          </w:p>
        </w:tc>
        <w:tc>
          <w:tcPr>
            <w:tcW w:w="987" w:type="dxa"/>
            <w:tcBorders>
              <w:top w:val="single" w:sz="8" w:space="0" w:color="auto"/>
              <w:left w:val="nil"/>
              <w:bottom w:val="single" w:sz="4" w:space="0" w:color="auto"/>
              <w:right w:val="single" w:sz="8" w:space="0" w:color="auto"/>
            </w:tcBorders>
            <w:shd w:val="clear" w:color="auto" w:fill="auto"/>
            <w:noWrap/>
            <w:vAlign w:val="bottom"/>
            <w:hideMark/>
          </w:tcPr>
          <w:p w:rsidR="00E071CA" w:rsidRPr="00460F5B" w:rsidRDefault="005E66C0"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2158</w:t>
            </w:r>
          </w:p>
        </w:tc>
      </w:tr>
      <w:tr w:rsidR="00E071CA" w:rsidRPr="00460F5B"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460F5B" w:rsidRDefault="00E071CA"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Total registered as new clients</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460F5B" w:rsidRDefault="005E66C0"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1975</w:t>
            </w:r>
          </w:p>
        </w:tc>
      </w:tr>
      <w:tr w:rsidR="00E071CA" w:rsidRPr="00460F5B"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460F5B" w:rsidRDefault="00E071CA"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 xml:space="preserve">*No. of cases Rejected </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460F5B" w:rsidRDefault="009F75C8" w:rsidP="00D22504">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183</w:t>
            </w:r>
          </w:p>
        </w:tc>
      </w:tr>
      <w:tr w:rsidR="00E071CA" w:rsidRPr="00460F5B"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460F5B" w:rsidRDefault="00E071CA"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Case files requested for revisit</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4042</w:t>
            </w:r>
          </w:p>
        </w:tc>
      </w:tr>
      <w:tr w:rsidR="00E071CA" w:rsidRPr="00460F5B"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460F5B" w:rsidRDefault="00E071CA"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Case files retrieved for revisit</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3983</w:t>
            </w:r>
          </w:p>
        </w:tc>
      </w:tr>
      <w:tr w:rsidR="00211F35" w:rsidRPr="00460F5B"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211F35" w:rsidRPr="00460F5B" w:rsidRDefault="00211F35" w:rsidP="00211F35">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Case files requested for clinical purpose</w:t>
            </w:r>
          </w:p>
        </w:tc>
        <w:tc>
          <w:tcPr>
            <w:tcW w:w="987" w:type="dxa"/>
            <w:tcBorders>
              <w:top w:val="nil"/>
              <w:left w:val="nil"/>
              <w:bottom w:val="single" w:sz="4" w:space="0" w:color="auto"/>
              <w:right w:val="single" w:sz="8" w:space="0" w:color="auto"/>
            </w:tcBorders>
            <w:shd w:val="clear" w:color="auto" w:fill="auto"/>
            <w:noWrap/>
            <w:vAlign w:val="bottom"/>
            <w:hideMark/>
          </w:tcPr>
          <w:p w:rsidR="00211F35"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292</w:t>
            </w:r>
          </w:p>
        </w:tc>
      </w:tr>
      <w:tr w:rsidR="00211F35" w:rsidRPr="00460F5B"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460F5B" w:rsidRDefault="00211F35"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Case files retrieved for clinical purpose</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292</w:t>
            </w:r>
          </w:p>
        </w:tc>
      </w:tr>
      <w:tr w:rsidR="00211F35" w:rsidRPr="00460F5B"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211F35" w:rsidRPr="00460F5B" w:rsidRDefault="00211F35"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Case files requested for research purpose</w:t>
            </w:r>
          </w:p>
        </w:tc>
        <w:tc>
          <w:tcPr>
            <w:tcW w:w="987" w:type="dxa"/>
            <w:tcBorders>
              <w:top w:val="nil"/>
              <w:left w:val="nil"/>
              <w:bottom w:val="single" w:sz="4" w:space="0" w:color="auto"/>
              <w:right w:val="single" w:sz="8" w:space="0" w:color="auto"/>
            </w:tcBorders>
            <w:shd w:val="clear" w:color="auto" w:fill="auto"/>
            <w:noWrap/>
            <w:vAlign w:val="bottom"/>
            <w:hideMark/>
          </w:tcPr>
          <w:p w:rsidR="00211F35"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86</w:t>
            </w:r>
          </w:p>
        </w:tc>
      </w:tr>
      <w:tr w:rsidR="00211F35" w:rsidRPr="00460F5B"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460F5B" w:rsidRDefault="00211F35"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Case files retrieved for research purpose</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86</w:t>
            </w:r>
          </w:p>
        </w:tc>
      </w:tr>
      <w:tr w:rsidR="00211F35" w:rsidRPr="00460F5B"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211F35" w:rsidRPr="00460F5B" w:rsidRDefault="00211F35"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Case files requested for academic purpose</w:t>
            </w:r>
          </w:p>
        </w:tc>
        <w:tc>
          <w:tcPr>
            <w:tcW w:w="987" w:type="dxa"/>
            <w:tcBorders>
              <w:top w:val="nil"/>
              <w:left w:val="nil"/>
              <w:bottom w:val="single" w:sz="4" w:space="0" w:color="auto"/>
              <w:right w:val="single" w:sz="8" w:space="0" w:color="auto"/>
            </w:tcBorders>
            <w:shd w:val="clear" w:color="auto" w:fill="auto"/>
            <w:noWrap/>
            <w:vAlign w:val="bottom"/>
            <w:hideMark/>
          </w:tcPr>
          <w:p w:rsidR="00211F35"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00</w:t>
            </w:r>
          </w:p>
        </w:tc>
      </w:tr>
      <w:tr w:rsidR="00211F35" w:rsidRPr="00460F5B"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460F5B" w:rsidRDefault="00211F35"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Case files retrieved for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00</w:t>
            </w:r>
          </w:p>
        </w:tc>
      </w:tr>
      <w:tr w:rsidR="00211F35" w:rsidRPr="00460F5B"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460F5B" w:rsidRDefault="00211F35"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Case files requested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00</w:t>
            </w:r>
          </w:p>
        </w:tc>
      </w:tr>
      <w:tr w:rsidR="00211F35" w:rsidRPr="00460F5B"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460F5B" w:rsidRDefault="00211F35"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Case files retrieved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00</w:t>
            </w:r>
          </w:p>
        </w:tc>
      </w:tr>
      <w:tr w:rsidR="00211F35" w:rsidRPr="00460F5B"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460F5B" w:rsidRDefault="00211F35"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 xml:space="preserve">Total Requests for Medical Records Corrections </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18</w:t>
            </w:r>
          </w:p>
        </w:tc>
      </w:tr>
      <w:tr w:rsidR="00211F35" w:rsidRPr="00460F5B"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460F5B" w:rsidRDefault="00211F35"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 xml:space="preserve">Total Corrections done in the Medical Records </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18</w:t>
            </w:r>
          </w:p>
        </w:tc>
      </w:tr>
      <w:tr w:rsidR="00211F35" w:rsidRPr="00460F5B" w:rsidTr="00D5270D">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211F35" w:rsidRPr="00460F5B" w:rsidRDefault="00211F35"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 xml:space="preserve">Total Case files requested </w:t>
            </w:r>
          </w:p>
          <w:p w:rsidR="00211F35" w:rsidRPr="00460F5B" w:rsidRDefault="00211F35" w:rsidP="00AB04B6">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(Revisit, clinical purpose, research purpose, academic purpose)</w:t>
            </w:r>
          </w:p>
        </w:tc>
        <w:tc>
          <w:tcPr>
            <w:tcW w:w="987" w:type="dxa"/>
            <w:tcBorders>
              <w:top w:val="nil"/>
              <w:left w:val="nil"/>
              <w:bottom w:val="single" w:sz="4" w:space="0" w:color="auto"/>
              <w:right w:val="single" w:sz="8" w:space="0" w:color="auto"/>
            </w:tcBorders>
            <w:shd w:val="clear" w:color="auto" w:fill="auto"/>
            <w:noWrap/>
            <w:vAlign w:val="bottom"/>
            <w:hideMark/>
          </w:tcPr>
          <w:p w:rsidR="00211F35"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6596</w:t>
            </w:r>
          </w:p>
        </w:tc>
      </w:tr>
      <w:tr w:rsidR="00211F35" w:rsidRPr="00460F5B" w:rsidTr="00D5270D">
        <w:trPr>
          <w:trHeight w:val="60"/>
          <w:jc w:val="center"/>
        </w:trPr>
        <w:tc>
          <w:tcPr>
            <w:tcW w:w="6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F35" w:rsidRPr="00460F5B" w:rsidRDefault="00211F35" w:rsidP="007B43FA">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Total Case files retrieved</w:t>
            </w:r>
          </w:p>
          <w:p w:rsidR="00211F35" w:rsidRPr="00460F5B" w:rsidRDefault="00211F35" w:rsidP="00AB04B6">
            <w:pPr>
              <w:spacing w:after="0" w:line="240" w:lineRule="auto"/>
              <w:rPr>
                <w:rFonts w:ascii="Times New Roman" w:hAnsi="Times New Roman" w:cs="Times New Roman"/>
                <w:sz w:val="24"/>
                <w:szCs w:val="24"/>
              </w:rPr>
            </w:pPr>
            <w:r w:rsidRPr="00460F5B">
              <w:rPr>
                <w:rFonts w:ascii="Times New Roman" w:hAnsi="Times New Roman" w:cs="Times New Roman"/>
                <w:sz w:val="24"/>
                <w:szCs w:val="24"/>
              </w:rPr>
              <w:t>(Revisit, clinical purpose, research purpose, academic purpose)</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F35" w:rsidRPr="00460F5B" w:rsidRDefault="008F75DA" w:rsidP="00437047">
            <w:pPr>
              <w:spacing w:after="0" w:line="240" w:lineRule="auto"/>
              <w:jc w:val="right"/>
              <w:rPr>
                <w:rFonts w:ascii="Times New Roman" w:hAnsi="Times New Roman" w:cs="Times New Roman"/>
                <w:sz w:val="24"/>
                <w:szCs w:val="24"/>
              </w:rPr>
            </w:pPr>
            <w:r w:rsidRPr="00460F5B">
              <w:rPr>
                <w:rFonts w:ascii="Times New Roman" w:hAnsi="Times New Roman" w:cs="Times New Roman"/>
                <w:sz w:val="24"/>
                <w:szCs w:val="24"/>
              </w:rPr>
              <w:t>6354</w:t>
            </w:r>
          </w:p>
        </w:tc>
      </w:tr>
    </w:tbl>
    <w:p w:rsidR="00E071CA" w:rsidRPr="00460F5B" w:rsidRDefault="00E071CA" w:rsidP="00E071CA">
      <w:pPr>
        <w:spacing w:after="0" w:line="240" w:lineRule="auto"/>
        <w:jc w:val="center"/>
        <w:rPr>
          <w:rFonts w:ascii="Times New Roman" w:hAnsi="Times New Roman" w:cs="Times New Roman"/>
          <w:sz w:val="24"/>
          <w:szCs w:val="24"/>
        </w:rPr>
      </w:pPr>
    </w:p>
    <w:p w:rsidR="00E071CA" w:rsidRPr="00460F5B" w:rsidRDefault="00E071CA" w:rsidP="00E071CA">
      <w:pPr>
        <w:spacing w:after="0" w:line="240" w:lineRule="auto"/>
        <w:jc w:val="center"/>
        <w:rPr>
          <w:rFonts w:ascii="Times New Roman" w:hAnsi="Times New Roman" w:cs="Times New Roman"/>
          <w:bCs/>
          <w:i/>
          <w:sz w:val="24"/>
          <w:szCs w:val="24"/>
        </w:rPr>
      </w:pPr>
      <w:r w:rsidRPr="00460F5B">
        <w:rPr>
          <w:rFonts w:ascii="Times New Roman" w:hAnsi="Times New Roman" w:cs="Times New Roman"/>
          <w:bCs/>
          <w:i/>
          <w:sz w:val="24"/>
          <w:szCs w:val="24"/>
        </w:rPr>
        <w:t xml:space="preserve">*Rejected – Not reported as communication disorders (Non Sp &amp; Hg problems) </w:t>
      </w:r>
    </w:p>
    <w:p w:rsidR="00E071CA" w:rsidRPr="00460F5B" w:rsidRDefault="00E071CA" w:rsidP="00E071CA">
      <w:pPr>
        <w:pStyle w:val="Heading1"/>
        <w:ind w:firstLine="720"/>
        <w:jc w:val="center"/>
      </w:pPr>
    </w:p>
    <w:p w:rsidR="00E071CA" w:rsidRPr="00460F5B" w:rsidRDefault="00E071CA" w:rsidP="00E071CA">
      <w:pPr>
        <w:pStyle w:val="ListParagraph"/>
        <w:rPr>
          <w:b/>
          <w:bCs/>
        </w:rPr>
      </w:pPr>
    </w:p>
    <w:p w:rsidR="00E071CA" w:rsidRPr="00460F5B" w:rsidRDefault="00E071CA" w:rsidP="00E071CA">
      <w:pPr>
        <w:pStyle w:val="ListParagraph"/>
        <w:rPr>
          <w:b/>
          <w:bCs/>
        </w:rPr>
      </w:pPr>
    </w:p>
    <w:p w:rsidR="00380314" w:rsidRPr="00460F5B" w:rsidRDefault="00380314" w:rsidP="00E071CA">
      <w:pPr>
        <w:pStyle w:val="ListParagraph"/>
        <w:rPr>
          <w:b/>
          <w:bCs/>
        </w:rPr>
      </w:pPr>
    </w:p>
    <w:p w:rsidR="00E071CA" w:rsidRPr="00460F5B" w:rsidRDefault="00E071CA" w:rsidP="00E071CA">
      <w:pPr>
        <w:pStyle w:val="ListParagraph"/>
        <w:rPr>
          <w:b/>
          <w:bCs/>
        </w:rPr>
      </w:pPr>
    </w:p>
    <w:p w:rsidR="006A4FBF" w:rsidRPr="00460F5B" w:rsidRDefault="006A4FBF" w:rsidP="00E071CA">
      <w:pPr>
        <w:pStyle w:val="ListParagraph"/>
        <w:rPr>
          <w:b/>
          <w:bCs/>
        </w:rPr>
      </w:pPr>
    </w:p>
    <w:p w:rsidR="005950D5" w:rsidRPr="00460F5B" w:rsidRDefault="005950D5" w:rsidP="00E071CA">
      <w:pPr>
        <w:pStyle w:val="ListParagraph"/>
        <w:rPr>
          <w:b/>
          <w:bCs/>
        </w:rPr>
      </w:pPr>
    </w:p>
    <w:p w:rsidR="00AA05FC" w:rsidRPr="00460F5B" w:rsidRDefault="00AA05FC" w:rsidP="00E071CA">
      <w:pPr>
        <w:pStyle w:val="ListParagraph"/>
        <w:rPr>
          <w:b/>
          <w:bCs/>
        </w:rPr>
      </w:pPr>
    </w:p>
    <w:p w:rsidR="00E071CA" w:rsidRPr="00460F5B" w:rsidRDefault="00E071CA" w:rsidP="008F75DA">
      <w:pPr>
        <w:ind w:left="1440" w:firstLine="720"/>
        <w:rPr>
          <w:rFonts w:ascii="Times New Roman" w:hAnsi="Times New Roman" w:cs="Times New Roman"/>
          <w:b/>
          <w:bCs/>
          <w:sz w:val="24"/>
          <w:szCs w:val="24"/>
        </w:rPr>
      </w:pPr>
      <w:r w:rsidRPr="00460F5B">
        <w:rPr>
          <w:rFonts w:ascii="Times New Roman" w:hAnsi="Times New Roman" w:cs="Times New Roman"/>
          <w:b/>
          <w:bCs/>
          <w:sz w:val="24"/>
          <w:szCs w:val="24"/>
        </w:rPr>
        <w:lastRenderedPageBreak/>
        <w:t xml:space="preserve">Date wise statistics for the month of </w:t>
      </w:r>
      <w:r w:rsidR="008F75DA" w:rsidRPr="00460F5B">
        <w:rPr>
          <w:rFonts w:ascii="Times New Roman" w:hAnsi="Times New Roman" w:cs="Times New Roman"/>
          <w:b/>
          <w:sz w:val="24"/>
          <w:szCs w:val="24"/>
        </w:rPr>
        <w:t>November</w:t>
      </w:r>
      <w:r w:rsidR="00A36BF5" w:rsidRPr="00460F5B">
        <w:rPr>
          <w:rFonts w:ascii="Times New Roman" w:hAnsi="Times New Roman" w:cs="Times New Roman"/>
          <w:b/>
          <w:bCs/>
          <w:sz w:val="24"/>
          <w:szCs w:val="24"/>
        </w:rPr>
        <w:t>, 2017</w:t>
      </w:r>
    </w:p>
    <w:tbl>
      <w:tblPr>
        <w:tblW w:w="0" w:type="auto"/>
        <w:jc w:val="center"/>
        <w:tblLook w:val="04A0"/>
      </w:tblPr>
      <w:tblGrid>
        <w:gridCol w:w="830"/>
        <w:gridCol w:w="1510"/>
        <w:gridCol w:w="1316"/>
        <w:gridCol w:w="1583"/>
        <w:gridCol w:w="1208"/>
      </w:tblGrid>
      <w:tr w:rsidR="00E071CA" w:rsidRPr="00460F5B"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460F5B" w:rsidRDefault="00E071CA" w:rsidP="007B43FA">
            <w:pPr>
              <w:spacing w:after="0" w:line="240" w:lineRule="auto"/>
              <w:jc w:val="center"/>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460F5B" w:rsidRDefault="00E071CA" w:rsidP="007B43FA">
            <w:pPr>
              <w:spacing w:after="0" w:line="240" w:lineRule="auto"/>
              <w:jc w:val="center"/>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460F5B" w:rsidRDefault="00E071CA" w:rsidP="007B43FA">
            <w:pPr>
              <w:spacing w:after="0" w:line="240" w:lineRule="auto"/>
              <w:jc w:val="center"/>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460F5B" w:rsidRDefault="00E071CA" w:rsidP="007B43FA">
            <w:pPr>
              <w:spacing w:after="0" w:line="240" w:lineRule="auto"/>
              <w:jc w:val="center"/>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460F5B" w:rsidRDefault="00E071CA" w:rsidP="007B43FA">
            <w:pPr>
              <w:spacing w:after="0" w:line="240" w:lineRule="auto"/>
              <w:jc w:val="center"/>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t>Total Cases</w:t>
            </w:r>
          </w:p>
        </w:tc>
      </w:tr>
      <w:tr w:rsidR="00E071CA"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460F5B" w:rsidRDefault="00E071CA"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460F5B" w:rsidRDefault="00E071CA"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26</w:t>
            </w:r>
            <w:r w:rsidR="00A36BF5" w:rsidRPr="00460F5B">
              <w:rPr>
                <w:rFonts w:ascii="Times New Roman" w:hAnsi="Times New Roman" w:cs="Times New Roman"/>
                <w:sz w:val="24"/>
                <w:szCs w:val="24"/>
                <w:lang w:bidi="hi-IN"/>
              </w:rPr>
              <w:t xml:space="preserve"> - </w:t>
            </w:r>
            <w:r w:rsidR="00A21129" w:rsidRPr="00460F5B">
              <w:rPr>
                <w:rFonts w:ascii="Times New Roman" w:hAnsi="Times New Roman" w:cs="Times New Roman"/>
                <w:sz w:val="24"/>
                <w:szCs w:val="24"/>
                <w:lang w:bidi="hi-IN"/>
              </w:rPr>
              <w:t xml:space="preserve">Oct </w:t>
            </w:r>
            <w:r w:rsidRPr="00460F5B">
              <w:rPr>
                <w:rFonts w:ascii="Times New Roman" w:hAnsi="Times New Roman" w:cs="Times New Roman"/>
                <w:sz w:val="24"/>
                <w:szCs w:val="24"/>
                <w:lang w:bidi="hi-IN"/>
              </w:rPr>
              <w:t>-1</w:t>
            </w:r>
            <w:r w:rsidR="003F08D2" w:rsidRPr="00460F5B">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460F5B" w:rsidRDefault="008F75DA" w:rsidP="004B1134">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92</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171</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8F75DA"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8F75DA" w:rsidRPr="00460F5B">
              <w:rPr>
                <w:rFonts w:ascii="Times New Roman" w:hAnsi="Times New Roman" w:cs="Times New Roman"/>
                <w:noProof/>
                <w:sz w:val="24"/>
                <w:szCs w:val="24"/>
                <w:lang w:bidi="hi-IN"/>
              </w:rPr>
              <w:t>263</w:t>
            </w:r>
            <w:r w:rsidRPr="00460F5B">
              <w:rPr>
                <w:rFonts w:ascii="Times New Roman" w:hAnsi="Times New Roman" w:cs="Times New Roman"/>
                <w:sz w:val="24"/>
                <w:szCs w:val="24"/>
                <w:lang w:bidi="hi-IN"/>
              </w:rPr>
              <w:fldChar w:fldCharType="end"/>
            </w:r>
          </w:p>
        </w:tc>
      </w:tr>
      <w:tr w:rsidR="00E071CA"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460F5B" w:rsidRDefault="00E071CA"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460F5B" w:rsidRDefault="00E071CA"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 xml:space="preserve">27- </w:t>
            </w:r>
            <w:r w:rsidR="00A21129" w:rsidRPr="00460F5B">
              <w:rPr>
                <w:rFonts w:ascii="Times New Roman" w:hAnsi="Times New Roman" w:cs="Times New Roman"/>
                <w:sz w:val="24"/>
                <w:szCs w:val="24"/>
                <w:lang w:bidi="hi-IN"/>
              </w:rPr>
              <w:t xml:space="preserve">Oct </w:t>
            </w:r>
            <w:r w:rsidRPr="00460F5B">
              <w:rPr>
                <w:rFonts w:ascii="Times New Roman" w:hAnsi="Times New Roman" w:cs="Times New Roman"/>
                <w:sz w:val="24"/>
                <w:szCs w:val="24"/>
                <w:lang w:bidi="hi-IN"/>
              </w:rPr>
              <w:t>-1</w:t>
            </w:r>
            <w:r w:rsidR="003F08D2" w:rsidRPr="00460F5B">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94</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117</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8F75DA"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8F75DA" w:rsidRPr="00460F5B">
              <w:rPr>
                <w:rFonts w:ascii="Times New Roman" w:hAnsi="Times New Roman" w:cs="Times New Roman"/>
                <w:noProof/>
                <w:sz w:val="24"/>
                <w:szCs w:val="24"/>
                <w:lang w:bidi="hi-IN"/>
              </w:rPr>
              <w:t>211</w:t>
            </w:r>
            <w:r w:rsidRPr="00460F5B">
              <w:rPr>
                <w:rFonts w:ascii="Times New Roman" w:hAnsi="Times New Roman" w:cs="Times New Roman"/>
                <w:sz w:val="24"/>
                <w:szCs w:val="24"/>
                <w:lang w:bidi="hi-IN"/>
              </w:rPr>
              <w:fldChar w:fldCharType="end"/>
            </w:r>
          </w:p>
        </w:tc>
      </w:tr>
      <w:tr w:rsidR="00E071CA"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460F5B" w:rsidRDefault="00E071CA"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460F5B" w:rsidRDefault="00E071CA"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28</w:t>
            </w:r>
            <w:r w:rsidR="00D86D18" w:rsidRPr="00460F5B">
              <w:rPr>
                <w:rFonts w:ascii="Times New Roman" w:hAnsi="Times New Roman" w:cs="Times New Roman"/>
                <w:sz w:val="24"/>
                <w:szCs w:val="24"/>
                <w:lang w:bidi="hi-IN"/>
              </w:rPr>
              <w:t xml:space="preserve"> </w:t>
            </w:r>
            <w:r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Oct </w:t>
            </w:r>
            <w:r w:rsidRPr="00460F5B">
              <w:rPr>
                <w:rFonts w:ascii="Times New Roman" w:hAnsi="Times New Roman" w:cs="Times New Roman"/>
                <w:sz w:val="24"/>
                <w:szCs w:val="24"/>
                <w:lang w:bidi="hi-IN"/>
              </w:rPr>
              <w:t>-1</w:t>
            </w:r>
            <w:r w:rsidR="003F08D2" w:rsidRPr="00460F5B">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29</w:t>
            </w:r>
            <w:r w:rsidR="00D86D18" w:rsidRPr="00460F5B">
              <w:rPr>
                <w:rFonts w:ascii="Times New Roman" w:hAnsi="Times New Roman" w:cs="Times New Roman"/>
                <w:sz w:val="24"/>
                <w:szCs w:val="24"/>
                <w:lang w:bidi="hi-IN"/>
              </w:rPr>
              <w:t xml:space="preserve"> </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Oct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30</w:t>
            </w:r>
            <w:r w:rsidR="00D86D18" w:rsidRPr="00460F5B">
              <w:rPr>
                <w:rFonts w:ascii="Times New Roman" w:hAnsi="Times New Roman" w:cs="Times New Roman"/>
                <w:sz w:val="24"/>
                <w:szCs w:val="24"/>
                <w:lang w:bidi="hi-IN"/>
              </w:rPr>
              <w:t xml:space="preserve"> </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Oct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132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243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8F75DA"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8F75DA" w:rsidRPr="00460F5B">
              <w:rPr>
                <w:rFonts w:ascii="Times New Roman" w:hAnsi="Times New Roman" w:cs="Times New Roman"/>
                <w:noProof/>
                <w:sz w:val="24"/>
                <w:szCs w:val="24"/>
                <w:lang w:bidi="hi-IN"/>
              </w:rPr>
              <w:t>375</w:t>
            </w:r>
            <w:r w:rsidRPr="00460F5B">
              <w:rPr>
                <w:rFonts w:ascii="Times New Roman" w:hAnsi="Times New Roman" w:cs="Times New Roman"/>
                <w:sz w:val="24"/>
                <w:szCs w:val="24"/>
                <w:lang w:bidi="hi-IN"/>
              </w:rPr>
              <w:fldChar w:fldCharType="end"/>
            </w:r>
          </w:p>
        </w:tc>
      </w:tr>
      <w:tr w:rsidR="00A21129"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129" w:rsidRPr="00460F5B" w:rsidRDefault="00A21129"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129" w:rsidRPr="00460F5B" w:rsidRDefault="00A21129"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31 - Oct -17</w:t>
            </w:r>
          </w:p>
        </w:tc>
        <w:tc>
          <w:tcPr>
            <w:tcW w:w="0" w:type="auto"/>
            <w:tcBorders>
              <w:top w:val="nil"/>
              <w:left w:val="nil"/>
              <w:bottom w:val="single" w:sz="4" w:space="0" w:color="auto"/>
              <w:right w:val="single" w:sz="4" w:space="0" w:color="auto"/>
            </w:tcBorders>
            <w:shd w:val="clear" w:color="auto" w:fill="auto"/>
            <w:noWrap/>
            <w:vAlign w:val="center"/>
            <w:hideMark/>
          </w:tcPr>
          <w:p w:rsidR="00A21129"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102</w:t>
            </w:r>
          </w:p>
        </w:tc>
        <w:tc>
          <w:tcPr>
            <w:tcW w:w="0" w:type="auto"/>
            <w:tcBorders>
              <w:top w:val="nil"/>
              <w:left w:val="nil"/>
              <w:bottom w:val="single" w:sz="4" w:space="0" w:color="auto"/>
              <w:right w:val="single" w:sz="4" w:space="0" w:color="auto"/>
            </w:tcBorders>
            <w:shd w:val="clear" w:color="auto" w:fill="auto"/>
            <w:noWrap/>
            <w:vAlign w:val="center"/>
            <w:hideMark/>
          </w:tcPr>
          <w:p w:rsidR="00A21129"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223</w:t>
            </w:r>
          </w:p>
        </w:tc>
        <w:tc>
          <w:tcPr>
            <w:tcW w:w="1208" w:type="dxa"/>
            <w:tcBorders>
              <w:top w:val="nil"/>
              <w:left w:val="nil"/>
              <w:bottom w:val="single" w:sz="4" w:space="0" w:color="auto"/>
              <w:right w:val="single" w:sz="4" w:space="0" w:color="auto"/>
            </w:tcBorders>
            <w:shd w:val="clear" w:color="auto" w:fill="auto"/>
            <w:noWrap/>
            <w:vAlign w:val="center"/>
            <w:hideMark/>
          </w:tcPr>
          <w:p w:rsidR="00A21129"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8F75DA"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8F75DA" w:rsidRPr="00460F5B">
              <w:rPr>
                <w:rFonts w:ascii="Times New Roman" w:hAnsi="Times New Roman" w:cs="Times New Roman"/>
                <w:noProof/>
                <w:sz w:val="24"/>
                <w:szCs w:val="24"/>
                <w:lang w:bidi="hi-IN"/>
              </w:rPr>
              <w:t>325</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01</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Nov</w:t>
            </w:r>
            <w:r w:rsidR="008A4340" w:rsidRPr="00460F5B">
              <w:rPr>
                <w:rFonts w:ascii="Times New Roman" w:hAnsi="Times New Roman" w:cs="Times New Roman"/>
                <w:sz w:val="24"/>
                <w:szCs w:val="24"/>
                <w:lang w:bidi="hi-IN"/>
              </w:rPr>
              <w:t xml:space="preserve">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60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161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8F75DA"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8F75DA" w:rsidRPr="00460F5B">
              <w:rPr>
                <w:rFonts w:ascii="Times New Roman" w:hAnsi="Times New Roman" w:cs="Times New Roman"/>
                <w:noProof/>
                <w:sz w:val="24"/>
                <w:szCs w:val="24"/>
                <w:lang w:bidi="hi-IN"/>
              </w:rPr>
              <w:t>221</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02</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84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136</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220</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03</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63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102</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165</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04</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05</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06</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92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186</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278</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07</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103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263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366</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08</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111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247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358</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09</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70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160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230</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10</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61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114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175</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11</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12</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13</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116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203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319</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14</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88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231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319</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15</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109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191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300</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16</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71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124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195</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17</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86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135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221</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18</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19</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20</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121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255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376</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21</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91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259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350</w:t>
            </w:r>
            <w:r w:rsidRPr="00460F5B">
              <w:rPr>
                <w:rFonts w:ascii="Times New Roman" w:hAnsi="Times New Roman" w:cs="Times New Roman"/>
                <w:sz w:val="24"/>
                <w:szCs w:val="24"/>
                <w:lang w:bidi="hi-IN"/>
              </w:rPr>
              <w:fldChar w:fldCharType="end"/>
            </w:r>
          </w:p>
        </w:tc>
      </w:tr>
      <w:tr w:rsidR="00754EC6"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460F5B"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22</w:t>
            </w:r>
            <w:r w:rsidR="00754EC6" w:rsidRPr="00460F5B">
              <w:rPr>
                <w:rFonts w:ascii="Times New Roman" w:hAnsi="Times New Roman" w:cs="Times New Roman"/>
                <w:sz w:val="24"/>
                <w:szCs w:val="24"/>
                <w:lang w:bidi="hi-IN"/>
              </w:rPr>
              <w:t xml:space="preserve">- </w:t>
            </w:r>
            <w:r w:rsidR="00A21129" w:rsidRPr="00460F5B">
              <w:rPr>
                <w:rFonts w:ascii="Times New Roman" w:hAnsi="Times New Roman" w:cs="Times New Roman"/>
                <w:sz w:val="24"/>
                <w:szCs w:val="24"/>
                <w:lang w:bidi="hi-IN"/>
              </w:rPr>
              <w:t xml:space="preserve">Nov </w:t>
            </w:r>
            <w:r w:rsidR="00754EC6"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81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189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270</w:t>
            </w:r>
            <w:r w:rsidRPr="00460F5B">
              <w:rPr>
                <w:rFonts w:ascii="Times New Roman" w:hAnsi="Times New Roman" w:cs="Times New Roman"/>
                <w:sz w:val="24"/>
                <w:szCs w:val="24"/>
                <w:lang w:bidi="hi-IN"/>
              </w:rPr>
              <w:fldChar w:fldCharType="end"/>
            </w:r>
          </w:p>
        </w:tc>
      </w:tr>
      <w:tr w:rsidR="00D5385E"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460F5B" w:rsidRDefault="00D5385E"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 xml:space="preserve">23 - </w:t>
            </w:r>
            <w:r w:rsidR="00A21129" w:rsidRPr="00460F5B">
              <w:rPr>
                <w:rFonts w:ascii="Times New Roman" w:hAnsi="Times New Roman" w:cs="Times New Roman"/>
                <w:sz w:val="24"/>
                <w:szCs w:val="24"/>
                <w:lang w:bidi="hi-IN"/>
              </w:rPr>
              <w:t xml:space="preserve">Nov </w:t>
            </w:r>
            <w:r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91</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157</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248</w:t>
            </w:r>
            <w:r w:rsidRPr="00460F5B">
              <w:rPr>
                <w:rFonts w:ascii="Times New Roman" w:hAnsi="Times New Roman" w:cs="Times New Roman"/>
                <w:sz w:val="24"/>
                <w:szCs w:val="24"/>
                <w:lang w:bidi="hi-IN"/>
              </w:rPr>
              <w:fldChar w:fldCharType="end"/>
            </w:r>
          </w:p>
        </w:tc>
      </w:tr>
      <w:tr w:rsidR="00D5385E"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460F5B" w:rsidRDefault="00D5385E"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 xml:space="preserve">24 - </w:t>
            </w:r>
            <w:r w:rsidR="00A21129" w:rsidRPr="00460F5B">
              <w:rPr>
                <w:rFonts w:ascii="Times New Roman" w:hAnsi="Times New Roman" w:cs="Times New Roman"/>
                <w:sz w:val="24"/>
                <w:szCs w:val="24"/>
                <w:lang w:bidi="hi-IN"/>
              </w:rPr>
              <w:t xml:space="preserve">Nov </w:t>
            </w:r>
            <w:r w:rsidRPr="00460F5B">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57</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116</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6E39A9"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6E39A9" w:rsidRPr="00460F5B">
              <w:rPr>
                <w:rFonts w:ascii="Times New Roman" w:hAnsi="Times New Roman" w:cs="Times New Roman"/>
                <w:noProof/>
                <w:sz w:val="24"/>
                <w:szCs w:val="24"/>
                <w:lang w:bidi="hi-IN"/>
              </w:rPr>
              <w:t>173</w:t>
            </w:r>
            <w:r w:rsidRPr="00460F5B">
              <w:rPr>
                <w:rFonts w:ascii="Times New Roman" w:hAnsi="Times New Roman" w:cs="Times New Roman"/>
                <w:sz w:val="24"/>
                <w:szCs w:val="24"/>
                <w:lang w:bidi="hi-IN"/>
              </w:rPr>
              <w:fldChar w:fldCharType="end"/>
            </w:r>
          </w:p>
        </w:tc>
      </w:tr>
      <w:tr w:rsidR="00D5385E" w:rsidRPr="00460F5B"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460F5B" w:rsidRDefault="00D5385E"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460F5B" w:rsidRDefault="00D5385E" w:rsidP="00A21129">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 xml:space="preserve">25 - </w:t>
            </w:r>
            <w:r w:rsidR="00A21129" w:rsidRPr="00460F5B">
              <w:rPr>
                <w:rFonts w:ascii="Times New Roman" w:hAnsi="Times New Roman" w:cs="Times New Roman"/>
                <w:sz w:val="24"/>
                <w:szCs w:val="24"/>
                <w:lang w:bidi="hi-IN"/>
              </w:rPr>
              <w:t xml:space="preserve">Nov </w:t>
            </w:r>
            <w:r w:rsidRPr="00460F5B">
              <w:rPr>
                <w:rFonts w:ascii="Times New Roman" w:hAnsi="Times New Roman" w:cs="Times New Roman"/>
                <w:sz w:val="24"/>
                <w:szCs w:val="24"/>
                <w:lang w:bidi="hi-IN"/>
              </w:rPr>
              <w:t>- 17</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460F5B" w:rsidRDefault="008F75DA"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00</w:t>
            </w:r>
          </w:p>
        </w:tc>
      </w:tr>
      <w:tr w:rsidR="00754EC6" w:rsidRPr="00460F5B"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460F5B" w:rsidRDefault="00754EC6" w:rsidP="007B43FA">
            <w:pPr>
              <w:spacing w:after="0" w:line="240" w:lineRule="auto"/>
              <w:jc w:val="center"/>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fldChar w:fldCharType="begin"/>
            </w:r>
            <w:r w:rsidR="006E39A9" w:rsidRPr="00460F5B">
              <w:rPr>
                <w:rFonts w:ascii="Times New Roman" w:hAnsi="Times New Roman" w:cs="Times New Roman"/>
                <w:b/>
                <w:bCs/>
                <w:sz w:val="24"/>
                <w:szCs w:val="24"/>
                <w:lang w:bidi="hi-IN"/>
              </w:rPr>
              <w:instrText xml:space="preserve"> =SUM(ABOVE) </w:instrText>
            </w:r>
            <w:r w:rsidRPr="00460F5B">
              <w:rPr>
                <w:rFonts w:ascii="Times New Roman" w:hAnsi="Times New Roman" w:cs="Times New Roman"/>
                <w:b/>
                <w:bCs/>
                <w:sz w:val="24"/>
                <w:szCs w:val="24"/>
                <w:lang w:bidi="hi-IN"/>
              </w:rPr>
              <w:fldChar w:fldCharType="separate"/>
            </w:r>
            <w:r w:rsidR="006E39A9" w:rsidRPr="00460F5B">
              <w:rPr>
                <w:rFonts w:ascii="Times New Roman" w:hAnsi="Times New Roman" w:cs="Times New Roman"/>
                <w:b/>
                <w:bCs/>
                <w:noProof/>
                <w:sz w:val="24"/>
                <w:szCs w:val="24"/>
                <w:lang w:bidi="hi-IN"/>
              </w:rPr>
              <w:t>1975</w:t>
            </w:r>
            <w:r w:rsidRPr="00460F5B">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fldChar w:fldCharType="begin"/>
            </w:r>
            <w:r w:rsidR="006E39A9" w:rsidRPr="00460F5B">
              <w:rPr>
                <w:rFonts w:ascii="Times New Roman" w:hAnsi="Times New Roman" w:cs="Times New Roman"/>
                <w:b/>
                <w:bCs/>
                <w:sz w:val="24"/>
                <w:szCs w:val="24"/>
                <w:lang w:bidi="hi-IN"/>
              </w:rPr>
              <w:instrText xml:space="preserve"> =SUM(ABOVE) </w:instrText>
            </w:r>
            <w:r w:rsidRPr="00460F5B">
              <w:rPr>
                <w:rFonts w:ascii="Times New Roman" w:hAnsi="Times New Roman" w:cs="Times New Roman"/>
                <w:b/>
                <w:bCs/>
                <w:sz w:val="24"/>
                <w:szCs w:val="24"/>
                <w:lang w:bidi="hi-IN"/>
              </w:rPr>
              <w:fldChar w:fldCharType="separate"/>
            </w:r>
            <w:r w:rsidR="006E39A9" w:rsidRPr="00460F5B">
              <w:rPr>
                <w:rFonts w:ascii="Times New Roman" w:hAnsi="Times New Roman" w:cs="Times New Roman"/>
                <w:b/>
                <w:bCs/>
                <w:noProof/>
                <w:sz w:val="24"/>
                <w:szCs w:val="24"/>
                <w:lang w:bidi="hi-IN"/>
              </w:rPr>
              <w:t>3983</w:t>
            </w:r>
            <w:r w:rsidRPr="00460F5B">
              <w:rPr>
                <w:rFonts w:ascii="Times New Roman" w:hAnsi="Times New Roman" w:cs="Times New Roman"/>
                <w:b/>
                <w:bCs/>
                <w:sz w:val="24"/>
                <w:szCs w:val="24"/>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460F5B" w:rsidRDefault="00667057" w:rsidP="00437047">
            <w:pPr>
              <w:spacing w:after="0" w:line="240" w:lineRule="auto"/>
              <w:jc w:val="right"/>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fldChar w:fldCharType="begin"/>
            </w:r>
            <w:r w:rsidR="006E39A9" w:rsidRPr="00460F5B">
              <w:rPr>
                <w:rFonts w:ascii="Times New Roman" w:hAnsi="Times New Roman" w:cs="Times New Roman"/>
                <w:b/>
                <w:bCs/>
                <w:sz w:val="24"/>
                <w:szCs w:val="24"/>
                <w:lang w:bidi="hi-IN"/>
              </w:rPr>
              <w:instrText xml:space="preserve"> =SUM(ABOVE) </w:instrText>
            </w:r>
            <w:r w:rsidRPr="00460F5B">
              <w:rPr>
                <w:rFonts w:ascii="Times New Roman" w:hAnsi="Times New Roman" w:cs="Times New Roman"/>
                <w:b/>
                <w:bCs/>
                <w:sz w:val="24"/>
                <w:szCs w:val="24"/>
                <w:lang w:bidi="hi-IN"/>
              </w:rPr>
              <w:fldChar w:fldCharType="separate"/>
            </w:r>
            <w:r w:rsidR="006E39A9" w:rsidRPr="00460F5B">
              <w:rPr>
                <w:rFonts w:ascii="Times New Roman" w:hAnsi="Times New Roman" w:cs="Times New Roman"/>
                <w:b/>
                <w:bCs/>
                <w:noProof/>
                <w:sz w:val="24"/>
                <w:szCs w:val="24"/>
                <w:lang w:bidi="hi-IN"/>
              </w:rPr>
              <w:t>5958</w:t>
            </w:r>
            <w:r w:rsidRPr="00460F5B">
              <w:rPr>
                <w:rFonts w:ascii="Times New Roman" w:hAnsi="Times New Roman" w:cs="Times New Roman"/>
                <w:b/>
                <w:bCs/>
                <w:sz w:val="24"/>
                <w:szCs w:val="24"/>
                <w:lang w:bidi="hi-IN"/>
              </w:rPr>
              <w:fldChar w:fldCharType="end"/>
            </w:r>
          </w:p>
        </w:tc>
      </w:tr>
    </w:tbl>
    <w:p w:rsidR="00E071CA" w:rsidRPr="00460F5B" w:rsidRDefault="00E071CA" w:rsidP="00E071CA">
      <w:pPr>
        <w:spacing w:after="0" w:line="240" w:lineRule="auto"/>
        <w:jc w:val="center"/>
        <w:rPr>
          <w:rFonts w:ascii="Times New Roman" w:hAnsi="Times New Roman" w:cs="Times New Roman"/>
          <w:b/>
          <w:bCs/>
        </w:rPr>
      </w:pPr>
    </w:p>
    <w:p w:rsidR="00E071CA" w:rsidRPr="00460F5B" w:rsidRDefault="00E071CA" w:rsidP="00E071CA">
      <w:pPr>
        <w:spacing w:after="0" w:line="240" w:lineRule="auto"/>
        <w:jc w:val="center"/>
        <w:rPr>
          <w:rFonts w:ascii="Times New Roman" w:hAnsi="Times New Roman" w:cs="Times New Roman"/>
          <w:b/>
          <w:bCs/>
          <w:sz w:val="24"/>
          <w:szCs w:val="24"/>
        </w:rPr>
      </w:pPr>
    </w:p>
    <w:p w:rsidR="00E071CA" w:rsidRPr="00460F5B" w:rsidRDefault="00E071CA" w:rsidP="00E071CA">
      <w:pPr>
        <w:spacing w:after="0" w:line="240" w:lineRule="auto"/>
        <w:jc w:val="center"/>
        <w:rPr>
          <w:rFonts w:ascii="Times New Roman" w:hAnsi="Times New Roman" w:cs="Times New Roman"/>
          <w:b/>
          <w:bCs/>
          <w:sz w:val="24"/>
          <w:szCs w:val="24"/>
        </w:rPr>
      </w:pPr>
    </w:p>
    <w:p w:rsidR="00E071CA" w:rsidRPr="00460F5B" w:rsidRDefault="00E071CA" w:rsidP="00E071CA">
      <w:pPr>
        <w:spacing w:after="0" w:line="240" w:lineRule="auto"/>
        <w:jc w:val="center"/>
        <w:rPr>
          <w:rFonts w:ascii="Times New Roman" w:hAnsi="Times New Roman" w:cs="Times New Roman"/>
          <w:b/>
          <w:bCs/>
          <w:sz w:val="24"/>
          <w:szCs w:val="24"/>
        </w:rPr>
      </w:pPr>
    </w:p>
    <w:p w:rsidR="00E071CA" w:rsidRPr="00460F5B" w:rsidRDefault="00E071CA" w:rsidP="00E071CA">
      <w:pPr>
        <w:spacing w:after="0" w:line="240" w:lineRule="auto"/>
        <w:jc w:val="center"/>
        <w:rPr>
          <w:rFonts w:ascii="Times New Roman" w:hAnsi="Times New Roman" w:cs="Times New Roman"/>
          <w:b/>
          <w:bCs/>
          <w:sz w:val="24"/>
          <w:szCs w:val="24"/>
        </w:rPr>
      </w:pPr>
    </w:p>
    <w:p w:rsidR="00E071CA" w:rsidRPr="00460F5B" w:rsidRDefault="00E071CA" w:rsidP="00E071CA">
      <w:pPr>
        <w:spacing w:after="0" w:line="240" w:lineRule="auto"/>
        <w:jc w:val="center"/>
        <w:rPr>
          <w:rFonts w:ascii="Times New Roman" w:hAnsi="Times New Roman" w:cs="Times New Roman"/>
          <w:b/>
          <w:bCs/>
          <w:sz w:val="24"/>
          <w:szCs w:val="24"/>
        </w:rPr>
      </w:pPr>
    </w:p>
    <w:p w:rsidR="00E071CA" w:rsidRPr="00460F5B" w:rsidRDefault="00E071CA" w:rsidP="00E071CA">
      <w:pPr>
        <w:spacing w:after="0" w:line="240" w:lineRule="auto"/>
        <w:jc w:val="center"/>
        <w:rPr>
          <w:rFonts w:ascii="Times New Roman" w:hAnsi="Times New Roman" w:cs="Times New Roman"/>
          <w:b/>
          <w:bCs/>
          <w:sz w:val="24"/>
          <w:szCs w:val="24"/>
        </w:rPr>
      </w:pPr>
    </w:p>
    <w:p w:rsidR="00E071CA" w:rsidRPr="00460F5B" w:rsidRDefault="00E071CA" w:rsidP="00E071CA">
      <w:pPr>
        <w:spacing w:after="0" w:line="240" w:lineRule="auto"/>
        <w:jc w:val="center"/>
        <w:rPr>
          <w:rFonts w:ascii="Times New Roman" w:hAnsi="Times New Roman" w:cs="Times New Roman"/>
          <w:b/>
          <w:bCs/>
          <w:sz w:val="24"/>
          <w:szCs w:val="24"/>
        </w:rPr>
      </w:pPr>
    </w:p>
    <w:p w:rsidR="00E071CA" w:rsidRPr="00460F5B" w:rsidRDefault="00E071CA" w:rsidP="00E071CA">
      <w:pPr>
        <w:spacing w:after="0" w:line="240" w:lineRule="auto"/>
        <w:jc w:val="center"/>
        <w:rPr>
          <w:rFonts w:ascii="Times New Roman" w:hAnsi="Times New Roman" w:cs="Times New Roman"/>
          <w:b/>
          <w:bCs/>
          <w:sz w:val="24"/>
          <w:szCs w:val="24"/>
        </w:rPr>
      </w:pPr>
    </w:p>
    <w:p w:rsidR="00380314" w:rsidRPr="00460F5B" w:rsidRDefault="00380314" w:rsidP="00E071CA">
      <w:pPr>
        <w:spacing w:after="0" w:line="240" w:lineRule="auto"/>
        <w:jc w:val="center"/>
        <w:rPr>
          <w:rFonts w:ascii="Times New Roman" w:hAnsi="Times New Roman" w:cs="Times New Roman"/>
          <w:b/>
          <w:bCs/>
          <w:sz w:val="24"/>
          <w:szCs w:val="24"/>
        </w:rPr>
      </w:pPr>
    </w:p>
    <w:p w:rsidR="00714C4E" w:rsidRPr="00460F5B" w:rsidRDefault="00714C4E" w:rsidP="00560C0E">
      <w:pPr>
        <w:spacing w:after="0" w:line="240" w:lineRule="auto"/>
        <w:jc w:val="center"/>
        <w:rPr>
          <w:rFonts w:ascii="Times New Roman" w:hAnsi="Times New Roman" w:cs="Times New Roman"/>
          <w:b/>
          <w:bCs/>
        </w:rPr>
      </w:pPr>
    </w:p>
    <w:p w:rsidR="00107D0A" w:rsidRPr="00460F5B" w:rsidRDefault="00107D0A" w:rsidP="00560C0E">
      <w:pPr>
        <w:spacing w:after="0" w:line="240" w:lineRule="auto"/>
        <w:jc w:val="center"/>
        <w:rPr>
          <w:rFonts w:ascii="Times New Roman" w:hAnsi="Times New Roman" w:cs="Times New Roman"/>
          <w:b/>
          <w:bCs/>
        </w:rPr>
      </w:pPr>
    </w:p>
    <w:p w:rsidR="00E071CA" w:rsidRPr="00460F5B" w:rsidRDefault="00E071CA" w:rsidP="00A21129">
      <w:pPr>
        <w:spacing w:after="0" w:line="240" w:lineRule="auto"/>
        <w:jc w:val="center"/>
        <w:rPr>
          <w:rFonts w:ascii="Times New Roman" w:hAnsi="Times New Roman" w:cs="Times New Roman"/>
          <w:b/>
          <w:bCs/>
        </w:rPr>
      </w:pPr>
      <w:r w:rsidRPr="00460F5B">
        <w:rPr>
          <w:rFonts w:ascii="Times New Roman" w:hAnsi="Times New Roman" w:cs="Times New Roman"/>
          <w:b/>
          <w:bCs/>
        </w:rPr>
        <w:t xml:space="preserve">District wise distribution of cases </w:t>
      </w:r>
      <w:r w:rsidR="00AB04B6" w:rsidRPr="00460F5B">
        <w:rPr>
          <w:rFonts w:ascii="Times New Roman" w:hAnsi="Times New Roman" w:cs="Times New Roman"/>
          <w:b/>
          <w:bCs/>
        </w:rPr>
        <w:t xml:space="preserve">(Karnataka) </w:t>
      </w:r>
      <w:r w:rsidRPr="00460F5B">
        <w:rPr>
          <w:rFonts w:ascii="Times New Roman" w:hAnsi="Times New Roman" w:cs="Times New Roman"/>
          <w:b/>
          <w:bCs/>
        </w:rPr>
        <w:t xml:space="preserve">registered during the month of </w:t>
      </w:r>
      <w:r w:rsidR="00A21129" w:rsidRPr="00460F5B">
        <w:rPr>
          <w:rFonts w:ascii="Times New Roman" w:hAnsi="Times New Roman" w:cs="Times New Roman"/>
          <w:b/>
        </w:rPr>
        <w:t>November</w:t>
      </w:r>
      <w:r w:rsidR="002E312D" w:rsidRPr="00460F5B">
        <w:rPr>
          <w:rFonts w:ascii="Times New Roman" w:hAnsi="Times New Roman" w:cs="Times New Roman"/>
          <w:b/>
          <w:bCs/>
        </w:rPr>
        <w:t>,2017</w:t>
      </w:r>
    </w:p>
    <w:p w:rsidR="00E071CA" w:rsidRPr="00460F5B" w:rsidRDefault="008D3786" w:rsidP="008D3786">
      <w:pPr>
        <w:tabs>
          <w:tab w:val="left" w:pos="7926"/>
        </w:tabs>
        <w:spacing w:after="0" w:line="240" w:lineRule="auto"/>
        <w:rPr>
          <w:rFonts w:ascii="Times New Roman" w:hAnsi="Times New Roman" w:cs="Times New Roman"/>
          <w:b/>
          <w:bCs/>
        </w:rPr>
      </w:pPr>
      <w:r w:rsidRPr="00460F5B">
        <w:rPr>
          <w:rFonts w:ascii="Times New Roman" w:hAnsi="Times New Roman" w:cs="Times New Roman"/>
          <w:b/>
          <w:bCs/>
        </w:rPr>
        <w:tab/>
      </w:r>
    </w:p>
    <w:tbl>
      <w:tblPr>
        <w:tblW w:w="0" w:type="auto"/>
        <w:jc w:val="center"/>
        <w:tblInd w:w="89" w:type="dxa"/>
        <w:shd w:val="clear" w:color="auto" w:fill="FFFFFF"/>
        <w:tblLayout w:type="fixed"/>
        <w:tblLook w:val="04A0"/>
      </w:tblPr>
      <w:tblGrid>
        <w:gridCol w:w="1189"/>
        <w:gridCol w:w="2262"/>
        <w:gridCol w:w="1418"/>
        <w:gridCol w:w="1701"/>
        <w:gridCol w:w="1139"/>
      </w:tblGrid>
      <w:tr w:rsidR="00E071CA" w:rsidRPr="00460F5B" w:rsidTr="007D08E5">
        <w:trPr>
          <w:trHeight w:val="625"/>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jc w:val="center"/>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t>Female Cases</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t>Total Cases</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Bagalkote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6</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63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27</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67057"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fldChar w:fldCharType="begin"/>
            </w:r>
            <w:r w:rsidR="00F00B41" w:rsidRPr="00460F5B">
              <w:rPr>
                <w:rFonts w:ascii="Times New Roman" w:hAnsi="Times New Roman" w:cs="Times New Roman"/>
                <w:sz w:val="24"/>
                <w:szCs w:val="24"/>
                <w:lang w:bidi="hi-IN"/>
              </w:rPr>
              <w:instrText xml:space="preserve"> =SUM(LEFT) </w:instrText>
            </w:r>
            <w:r w:rsidRPr="00460F5B">
              <w:rPr>
                <w:rFonts w:ascii="Times New Roman" w:hAnsi="Times New Roman" w:cs="Times New Roman"/>
                <w:sz w:val="24"/>
                <w:szCs w:val="24"/>
                <w:lang w:bidi="hi-IN"/>
              </w:rPr>
              <w:fldChar w:fldCharType="separate"/>
            </w:r>
            <w:r w:rsidR="00F00B41" w:rsidRPr="00460F5B">
              <w:rPr>
                <w:rFonts w:ascii="Times New Roman" w:hAnsi="Times New Roman" w:cs="Times New Roman"/>
                <w:noProof/>
                <w:sz w:val="24"/>
                <w:szCs w:val="24"/>
                <w:lang w:bidi="hi-IN"/>
              </w:rPr>
              <w:t>90</w:t>
            </w:r>
            <w:r w:rsidRPr="00460F5B">
              <w:rPr>
                <w:rFonts w:ascii="Times New Roman" w:hAnsi="Times New Roman" w:cs="Times New Roman"/>
                <w:sz w:val="24"/>
                <w:szCs w:val="24"/>
                <w:lang w:bidi="hi-IN"/>
              </w:rPr>
              <w:fldChar w:fldCharType="end"/>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4</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4</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20</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Bidar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3</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Bijapur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4</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Chamarajanagar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68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34</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666256">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102</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Chikkaballapur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5</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Chikkmagalore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4</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15</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Chitradurga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8</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Coorg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13</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30</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Dakshina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Davangere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4</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11</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Dharwad</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9</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Gadag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6</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9</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71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20</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1E7BE5">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91</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Haveri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6</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12</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Kolar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4</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Koppala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Mandya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108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70</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178</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469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337</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806</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213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154</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1E7BE5">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367</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Raichur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E39A9"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9</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Ramanagara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11</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29</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Shivamoga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6</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Tumkur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5</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19</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Udupi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Uttar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0</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2</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20"/>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sz w:val="24"/>
                <w:szCs w:val="24"/>
                <w:lang w:bidi="hi-IN"/>
              </w:rPr>
            </w:pPr>
            <w:r w:rsidRPr="00460F5B">
              <w:rPr>
                <w:rFonts w:ascii="Times New Roman" w:hAnsi="Times New Roman" w:cs="Times New Roman"/>
                <w:sz w:val="24"/>
                <w:szCs w:val="24"/>
                <w:lang w:bidi="hi-IN"/>
              </w:rPr>
              <w:t>Yadagiri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4</w:t>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4E31E5" w:rsidP="00437047">
            <w:pPr>
              <w:spacing w:after="0" w:line="240" w:lineRule="auto"/>
              <w:jc w:val="right"/>
              <w:rPr>
                <w:rFonts w:ascii="Times New Roman" w:hAnsi="Times New Roman" w:cs="Times New Roman"/>
                <w:sz w:val="24"/>
                <w:szCs w:val="24"/>
                <w:lang w:bidi="hi-IN"/>
              </w:rPr>
            </w:pPr>
            <w:r w:rsidRPr="00460F5B">
              <w:rPr>
                <w:rFonts w:ascii="Times New Roman" w:hAnsi="Times New Roman" w:cs="Times New Roman"/>
                <w:sz w:val="24"/>
                <w:szCs w:val="24"/>
                <w:lang w:bidi="hi-IN"/>
              </w:rPr>
              <w:t>8</w:t>
            </w:r>
          </w:p>
        </w:tc>
      </w:tr>
      <w:tr w:rsidR="00E071CA" w:rsidRPr="00460F5B" w:rsidTr="007D08E5">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jc w:val="center"/>
              <w:rPr>
                <w:rFonts w:ascii="Times New Roman" w:hAnsi="Times New Roman" w:cs="Times New Roman"/>
                <w:sz w:val="24"/>
                <w:szCs w:val="24"/>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jc w:val="center"/>
              <w:rPr>
                <w:rFonts w:ascii="Times New Roman" w:hAnsi="Times New Roman" w:cs="Times New Roman"/>
                <w:sz w:val="24"/>
                <w:szCs w:val="24"/>
                <w:lang w:bidi="hi-IN"/>
              </w:rPr>
            </w:pPr>
            <w:r w:rsidRPr="00460F5B">
              <w:rPr>
                <w:rFonts w:ascii="Times New Roman" w:hAnsi="Times New Roman" w:cs="Times New Roman"/>
                <w:sz w:val="24"/>
                <w:szCs w:val="24"/>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67057" w:rsidP="00437047">
            <w:pPr>
              <w:spacing w:after="0" w:line="240" w:lineRule="auto"/>
              <w:jc w:val="right"/>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fldChar w:fldCharType="begin"/>
            </w:r>
            <w:r w:rsidR="004E31E5" w:rsidRPr="00460F5B">
              <w:rPr>
                <w:rFonts w:ascii="Times New Roman" w:hAnsi="Times New Roman" w:cs="Times New Roman"/>
                <w:b/>
                <w:bCs/>
                <w:sz w:val="24"/>
                <w:szCs w:val="24"/>
                <w:lang w:bidi="hi-IN"/>
              </w:rPr>
              <w:instrText xml:space="preserve"> =SUM(ABOVE) </w:instrText>
            </w:r>
            <w:r w:rsidRPr="00460F5B">
              <w:rPr>
                <w:rFonts w:ascii="Times New Roman" w:hAnsi="Times New Roman" w:cs="Times New Roman"/>
                <w:b/>
                <w:bCs/>
                <w:sz w:val="24"/>
                <w:szCs w:val="24"/>
                <w:lang w:bidi="hi-IN"/>
              </w:rPr>
              <w:fldChar w:fldCharType="separate"/>
            </w:r>
            <w:r w:rsidR="004E31E5" w:rsidRPr="00460F5B">
              <w:rPr>
                <w:rFonts w:ascii="Times New Roman" w:hAnsi="Times New Roman" w:cs="Times New Roman"/>
                <w:b/>
                <w:bCs/>
                <w:noProof/>
                <w:sz w:val="24"/>
                <w:szCs w:val="24"/>
                <w:lang w:bidi="hi-IN"/>
              </w:rPr>
              <w:t>1147</w:t>
            </w:r>
            <w:r w:rsidRPr="00460F5B">
              <w:rPr>
                <w:rFonts w:ascii="Times New Roman" w:hAnsi="Times New Roman" w:cs="Times New Roman"/>
                <w:b/>
                <w:bCs/>
                <w:sz w:val="24"/>
                <w:szCs w:val="24"/>
                <w:lang w:bidi="hi-IN"/>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67057" w:rsidP="00437047">
            <w:pPr>
              <w:spacing w:after="0" w:line="240" w:lineRule="auto"/>
              <w:jc w:val="right"/>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fldChar w:fldCharType="begin"/>
            </w:r>
            <w:r w:rsidR="004E31E5" w:rsidRPr="00460F5B">
              <w:rPr>
                <w:rFonts w:ascii="Times New Roman" w:hAnsi="Times New Roman" w:cs="Times New Roman"/>
                <w:b/>
                <w:bCs/>
                <w:sz w:val="24"/>
                <w:szCs w:val="24"/>
                <w:lang w:bidi="hi-IN"/>
              </w:rPr>
              <w:instrText xml:space="preserve"> =SUM(ABOVE) </w:instrText>
            </w:r>
            <w:r w:rsidRPr="00460F5B">
              <w:rPr>
                <w:rFonts w:ascii="Times New Roman" w:hAnsi="Times New Roman" w:cs="Times New Roman"/>
                <w:b/>
                <w:bCs/>
                <w:sz w:val="24"/>
                <w:szCs w:val="24"/>
                <w:lang w:bidi="hi-IN"/>
              </w:rPr>
              <w:fldChar w:fldCharType="separate"/>
            </w:r>
            <w:r w:rsidR="004E31E5" w:rsidRPr="00460F5B">
              <w:rPr>
                <w:rFonts w:ascii="Times New Roman" w:hAnsi="Times New Roman" w:cs="Times New Roman"/>
                <w:b/>
                <w:bCs/>
                <w:noProof/>
                <w:sz w:val="24"/>
                <w:szCs w:val="24"/>
                <w:lang w:bidi="hi-IN"/>
              </w:rPr>
              <w:t>710</w:t>
            </w:r>
            <w:r w:rsidRPr="00460F5B">
              <w:rPr>
                <w:rFonts w:ascii="Times New Roman" w:hAnsi="Times New Roman" w:cs="Times New Roman"/>
                <w:b/>
                <w:bCs/>
                <w:sz w:val="24"/>
                <w:szCs w:val="24"/>
                <w:lang w:bidi="hi-IN"/>
              </w:rPr>
              <w:fldChar w:fldCharType="end"/>
            </w:r>
          </w:p>
        </w:tc>
        <w:tc>
          <w:tcPr>
            <w:tcW w:w="113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667057" w:rsidP="00666256">
            <w:pPr>
              <w:spacing w:after="0" w:line="240" w:lineRule="auto"/>
              <w:jc w:val="right"/>
              <w:rPr>
                <w:rFonts w:ascii="Times New Roman" w:hAnsi="Times New Roman" w:cs="Times New Roman"/>
                <w:b/>
                <w:bCs/>
                <w:sz w:val="24"/>
                <w:szCs w:val="24"/>
                <w:lang w:bidi="hi-IN"/>
              </w:rPr>
            </w:pPr>
            <w:r w:rsidRPr="00460F5B">
              <w:rPr>
                <w:rFonts w:ascii="Times New Roman" w:hAnsi="Times New Roman" w:cs="Times New Roman"/>
                <w:b/>
                <w:bCs/>
                <w:sz w:val="24"/>
                <w:szCs w:val="24"/>
                <w:lang w:bidi="hi-IN"/>
              </w:rPr>
              <w:fldChar w:fldCharType="begin"/>
            </w:r>
            <w:r w:rsidR="00F00B41" w:rsidRPr="00460F5B">
              <w:rPr>
                <w:rFonts w:ascii="Times New Roman" w:hAnsi="Times New Roman" w:cs="Times New Roman"/>
                <w:b/>
                <w:bCs/>
                <w:sz w:val="24"/>
                <w:szCs w:val="24"/>
                <w:lang w:bidi="hi-IN"/>
              </w:rPr>
              <w:instrText xml:space="preserve"> =SUM(ABOVE) </w:instrText>
            </w:r>
            <w:r w:rsidRPr="00460F5B">
              <w:rPr>
                <w:rFonts w:ascii="Times New Roman" w:hAnsi="Times New Roman" w:cs="Times New Roman"/>
                <w:b/>
                <w:bCs/>
                <w:sz w:val="24"/>
                <w:szCs w:val="24"/>
                <w:lang w:bidi="hi-IN"/>
              </w:rPr>
              <w:fldChar w:fldCharType="separate"/>
            </w:r>
            <w:r w:rsidR="00F00B41" w:rsidRPr="00460F5B">
              <w:rPr>
                <w:rFonts w:ascii="Times New Roman" w:hAnsi="Times New Roman" w:cs="Times New Roman"/>
                <w:b/>
                <w:bCs/>
                <w:noProof/>
                <w:sz w:val="24"/>
                <w:szCs w:val="24"/>
                <w:lang w:bidi="hi-IN"/>
              </w:rPr>
              <w:t>1857</w:t>
            </w:r>
            <w:r w:rsidRPr="00460F5B">
              <w:rPr>
                <w:rFonts w:ascii="Times New Roman" w:hAnsi="Times New Roman" w:cs="Times New Roman"/>
                <w:b/>
                <w:bCs/>
                <w:sz w:val="24"/>
                <w:szCs w:val="24"/>
                <w:lang w:bidi="hi-IN"/>
              </w:rPr>
              <w:fldChar w:fldCharType="end"/>
            </w:r>
          </w:p>
        </w:tc>
      </w:tr>
    </w:tbl>
    <w:p w:rsidR="00E071CA" w:rsidRPr="00460F5B" w:rsidRDefault="00E071CA" w:rsidP="00E071CA">
      <w:pPr>
        <w:spacing w:after="0" w:line="240" w:lineRule="auto"/>
        <w:jc w:val="center"/>
        <w:rPr>
          <w:rFonts w:ascii="Times New Roman" w:hAnsi="Times New Roman" w:cs="Times New Roman"/>
          <w:b/>
          <w:bCs/>
          <w:sz w:val="24"/>
          <w:szCs w:val="24"/>
        </w:rPr>
      </w:pPr>
    </w:p>
    <w:p w:rsidR="00AA49C8" w:rsidRPr="00460F5B" w:rsidRDefault="00AA49C8" w:rsidP="00AA49C8">
      <w:pPr>
        <w:rPr>
          <w:rFonts w:ascii="Times New Roman" w:hAnsi="Times New Roman" w:cs="Times New Roman"/>
          <w:b/>
          <w:bCs/>
          <w:sz w:val="24"/>
          <w:szCs w:val="24"/>
        </w:rPr>
      </w:pPr>
      <w:r w:rsidRPr="00460F5B">
        <w:rPr>
          <w:rFonts w:ascii="Times New Roman" w:hAnsi="Times New Roman" w:cs="Times New Roman"/>
          <w:b/>
          <w:bCs/>
          <w:sz w:val="24"/>
          <w:szCs w:val="24"/>
        </w:rPr>
        <w:br w:type="page"/>
      </w:r>
    </w:p>
    <w:p w:rsidR="00E071CA" w:rsidRPr="00460F5B" w:rsidRDefault="00E071CA" w:rsidP="002E312D">
      <w:pPr>
        <w:spacing w:after="0" w:line="240" w:lineRule="auto"/>
        <w:jc w:val="center"/>
        <w:rPr>
          <w:rFonts w:ascii="Times New Roman" w:hAnsi="Times New Roman" w:cs="Times New Roman"/>
          <w:b/>
          <w:bCs/>
          <w:sz w:val="24"/>
          <w:szCs w:val="24"/>
        </w:rPr>
      </w:pPr>
      <w:r w:rsidRPr="00460F5B">
        <w:rPr>
          <w:rFonts w:ascii="Times New Roman" w:hAnsi="Times New Roman" w:cs="Times New Roman"/>
          <w:b/>
          <w:bCs/>
          <w:sz w:val="24"/>
          <w:szCs w:val="24"/>
        </w:rPr>
        <w:lastRenderedPageBreak/>
        <w:t xml:space="preserve">States wise distribution of cases registered during the month of </w:t>
      </w:r>
      <w:r w:rsidR="002E312D" w:rsidRPr="00460F5B">
        <w:rPr>
          <w:rFonts w:ascii="Times New Roman" w:hAnsi="Times New Roman" w:cs="Times New Roman"/>
          <w:b/>
          <w:sz w:val="24"/>
          <w:szCs w:val="24"/>
        </w:rPr>
        <w:t>November</w:t>
      </w:r>
      <w:r w:rsidRPr="00460F5B">
        <w:rPr>
          <w:rFonts w:ascii="Times New Roman" w:hAnsi="Times New Roman" w:cs="Times New Roman"/>
          <w:b/>
          <w:sz w:val="24"/>
          <w:szCs w:val="24"/>
        </w:rPr>
        <w:t>, 201</w:t>
      </w:r>
      <w:r w:rsidR="00754EC6" w:rsidRPr="00460F5B">
        <w:rPr>
          <w:rFonts w:ascii="Times New Roman" w:hAnsi="Times New Roman" w:cs="Times New Roman"/>
          <w:b/>
          <w:sz w:val="24"/>
          <w:szCs w:val="24"/>
        </w:rPr>
        <w:t>7</w:t>
      </w:r>
    </w:p>
    <w:p w:rsidR="00E071CA" w:rsidRPr="00460F5B" w:rsidRDefault="00E071CA" w:rsidP="00E071CA">
      <w:pPr>
        <w:spacing w:after="0" w:line="240" w:lineRule="auto"/>
        <w:jc w:val="center"/>
        <w:rPr>
          <w:rFonts w:ascii="Times New Roman" w:hAnsi="Times New Roman" w:cs="Times New Roman"/>
          <w:b/>
          <w:bCs/>
          <w:sz w:val="2"/>
          <w:szCs w:val="2"/>
        </w:rPr>
      </w:pPr>
    </w:p>
    <w:tbl>
      <w:tblPr>
        <w:tblW w:w="5000" w:type="pct"/>
        <w:jc w:val="center"/>
        <w:tblInd w:w="642" w:type="dxa"/>
        <w:shd w:val="clear" w:color="auto" w:fill="FFFFFF"/>
        <w:tblLook w:val="04A0"/>
      </w:tblPr>
      <w:tblGrid>
        <w:gridCol w:w="1057"/>
        <w:gridCol w:w="2715"/>
        <w:gridCol w:w="1883"/>
        <w:gridCol w:w="1685"/>
        <w:gridCol w:w="1685"/>
        <w:gridCol w:w="524"/>
      </w:tblGrid>
      <w:tr w:rsidR="00E071CA" w:rsidRPr="00460F5B" w:rsidTr="009372CA">
        <w:trPr>
          <w:gridAfter w:val="1"/>
          <w:wAfter w:w="524" w:type="dxa"/>
          <w:trHeight w:val="109"/>
          <w:jc w:val="center"/>
        </w:trPr>
        <w:tc>
          <w:tcPr>
            <w:tcW w:w="10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jc w:val="center"/>
              <w:rPr>
                <w:rFonts w:ascii="Times New Roman" w:hAnsi="Times New Roman" w:cs="Times New Roman"/>
                <w:b/>
                <w:bCs/>
                <w:lang w:bidi="hi-IN"/>
              </w:rPr>
            </w:pPr>
            <w:r w:rsidRPr="00460F5B">
              <w:rPr>
                <w:rFonts w:ascii="Times New Roman" w:hAnsi="Times New Roman" w:cs="Times New Roman"/>
                <w:b/>
                <w:bCs/>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b/>
                <w:bCs/>
                <w:lang w:bidi="hi-IN"/>
              </w:rPr>
            </w:pPr>
            <w:r w:rsidRPr="00460F5B">
              <w:rPr>
                <w:rFonts w:ascii="Times New Roman" w:hAnsi="Times New Roman" w:cs="Times New Roman"/>
                <w:b/>
                <w:bCs/>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b/>
                <w:bCs/>
                <w:lang w:bidi="hi-IN"/>
              </w:rPr>
            </w:pPr>
            <w:r w:rsidRPr="00460F5B">
              <w:rPr>
                <w:rFonts w:ascii="Times New Roman" w:hAnsi="Times New Roman" w:cs="Times New Roman"/>
                <w:b/>
                <w:bCs/>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b/>
                <w:bCs/>
                <w:lang w:bidi="hi-IN"/>
              </w:rPr>
            </w:pPr>
            <w:r w:rsidRPr="00460F5B">
              <w:rPr>
                <w:rFonts w:ascii="Times New Roman" w:hAnsi="Times New Roman" w:cs="Times New Roman"/>
                <w:b/>
                <w:bCs/>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b/>
                <w:bCs/>
                <w:lang w:bidi="hi-IN"/>
              </w:rPr>
            </w:pPr>
            <w:r w:rsidRPr="00460F5B">
              <w:rPr>
                <w:rFonts w:ascii="Times New Roman" w:hAnsi="Times New Roman" w:cs="Times New Roman"/>
                <w:b/>
                <w:bCs/>
                <w:lang w:bidi="hi-IN"/>
              </w:rPr>
              <w:t>Total Cases</w:t>
            </w:r>
          </w:p>
        </w:tc>
      </w:tr>
      <w:tr w:rsidR="00E071CA" w:rsidRPr="00460F5B" w:rsidTr="009372CA">
        <w:trPr>
          <w:gridAfter w:val="1"/>
          <w:wAfter w:w="524" w:type="dxa"/>
          <w:trHeight w:val="9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7</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10</w:t>
            </w:r>
          </w:p>
        </w:tc>
      </w:tr>
      <w:tr w:rsidR="00E071CA" w:rsidRPr="00460F5B" w:rsidTr="009372CA">
        <w:trPr>
          <w:gridAfter w:val="1"/>
          <w:wAfter w:w="524" w:type="dxa"/>
          <w:trHeight w:val="15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125"/>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1</w:t>
            </w:r>
          </w:p>
        </w:tc>
      </w:tr>
      <w:tr w:rsidR="00E071CA" w:rsidRPr="00460F5B" w:rsidTr="009372CA">
        <w:trPr>
          <w:gridAfter w:val="1"/>
          <w:wAfter w:w="524" w:type="dxa"/>
          <w:trHeight w:val="179"/>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4</w:t>
            </w:r>
          </w:p>
        </w:tc>
      </w:tr>
      <w:tr w:rsidR="00E071CA" w:rsidRPr="00460F5B" w:rsidTr="009372CA">
        <w:trPr>
          <w:gridAfter w:val="1"/>
          <w:wAfter w:w="524" w:type="dxa"/>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1</w:t>
            </w:r>
          </w:p>
        </w:tc>
      </w:tr>
      <w:tr w:rsidR="00E071CA" w:rsidRPr="00460F5B" w:rsidTr="009372CA">
        <w:trPr>
          <w:gridAfter w:val="1"/>
          <w:wAfter w:w="524" w:type="dxa"/>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1</w:t>
            </w:r>
          </w:p>
        </w:tc>
      </w:tr>
      <w:tr w:rsidR="00E071CA" w:rsidRPr="00460F5B" w:rsidTr="009372CA">
        <w:trPr>
          <w:gridAfter w:val="1"/>
          <w:wAfter w:w="524" w:type="dxa"/>
          <w:trHeight w:val="6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56"/>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1147</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710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1857</w:t>
            </w:r>
          </w:p>
        </w:tc>
      </w:tr>
      <w:tr w:rsidR="00E071CA" w:rsidRPr="00460F5B" w:rsidTr="009372CA">
        <w:trPr>
          <w:gridAfter w:val="1"/>
          <w:wAfter w:w="524" w:type="dxa"/>
          <w:trHeight w:val="10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7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48</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24</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72</w:t>
            </w:r>
          </w:p>
        </w:tc>
      </w:tr>
      <w:tr w:rsidR="00E071CA" w:rsidRPr="00460F5B" w:rsidTr="009372CA">
        <w:trPr>
          <w:gridAfter w:val="1"/>
          <w:wAfter w:w="524" w:type="dxa"/>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16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3</w:t>
            </w:r>
          </w:p>
        </w:tc>
      </w:tr>
      <w:tr w:rsidR="00E071CA" w:rsidRPr="00460F5B" w:rsidTr="009372CA">
        <w:trPr>
          <w:gridAfter w:val="1"/>
          <w:wAfter w:w="524" w:type="dxa"/>
          <w:trHeight w:val="215"/>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AF33A1" w:rsidRPr="00460F5B" w:rsidTr="009372CA">
        <w:trPr>
          <w:gridAfter w:val="1"/>
          <w:wAfter w:w="524" w:type="dxa"/>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AF33A1" w:rsidRPr="00460F5B" w:rsidRDefault="00AF33A1"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AF33A1" w:rsidRPr="00460F5B" w:rsidRDefault="00AF33A1"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AF33A1"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1</w:t>
            </w:r>
          </w:p>
        </w:tc>
      </w:tr>
      <w:tr w:rsidR="00E071CA" w:rsidRPr="00460F5B" w:rsidTr="009372CA">
        <w:trPr>
          <w:gridAfter w:val="1"/>
          <w:wAfter w:w="524" w:type="dxa"/>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9</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10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19</w:t>
            </w:r>
          </w:p>
        </w:tc>
      </w:tr>
      <w:tr w:rsidR="00E071CA" w:rsidRPr="00460F5B" w:rsidTr="009372CA">
        <w:trPr>
          <w:gridAfter w:val="1"/>
          <w:wAfter w:w="524" w:type="dxa"/>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179"/>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1</w:t>
            </w:r>
          </w:p>
        </w:tc>
      </w:tr>
      <w:tr w:rsidR="00E071CA" w:rsidRPr="00460F5B" w:rsidTr="009372CA">
        <w:trPr>
          <w:gridAfter w:val="1"/>
          <w:wAfter w:w="524" w:type="dxa"/>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2</w:t>
            </w:r>
          </w:p>
        </w:tc>
      </w:tr>
      <w:tr w:rsidR="00E071CA" w:rsidRPr="00460F5B" w:rsidTr="009372CA">
        <w:trPr>
          <w:gridAfter w:val="1"/>
          <w:wAfter w:w="524" w:type="dxa"/>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E071CA" w:rsidRPr="00460F5B" w:rsidTr="009372CA">
        <w:trPr>
          <w:gridAfter w:val="1"/>
          <w:wAfter w:w="524" w:type="dxa"/>
          <w:trHeight w:val="15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460F5B" w:rsidRDefault="00E071CA" w:rsidP="00E9435C">
            <w:pPr>
              <w:pStyle w:val="ListParagraph"/>
              <w:numPr>
                <w:ilvl w:val="0"/>
                <w:numId w:val="17"/>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3</w:t>
            </w:r>
          </w:p>
        </w:tc>
      </w:tr>
      <w:tr w:rsidR="00E071CA" w:rsidRPr="00460F5B" w:rsidTr="009372CA">
        <w:trPr>
          <w:gridAfter w:val="1"/>
          <w:wAfter w:w="524" w:type="dxa"/>
          <w:trHeight w:val="125"/>
          <w:jc w:val="center"/>
        </w:trPr>
        <w:tc>
          <w:tcPr>
            <w:tcW w:w="3772"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460F5B" w:rsidRDefault="00E071CA" w:rsidP="007B43FA">
            <w:pPr>
              <w:spacing w:after="0" w:line="240" w:lineRule="auto"/>
              <w:jc w:val="center"/>
              <w:rPr>
                <w:rFonts w:ascii="Times New Roman" w:hAnsi="Times New Roman" w:cs="Times New Roman"/>
                <w:b/>
                <w:bCs/>
                <w:lang w:bidi="hi-IN"/>
              </w:rPr>
            </w:pPr>
            <w:r w:rsidRPr="00460F5B">
              <w:rPr>
                <w:rFonts w:ascii="Times New Roman" w:hAnsi="Times New Roman" w:cs="Times New Roman"/>
                <w:b/>
                <w:bCs/>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667057"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fldChar w:fldCharType="begin"/>
            </w:r>
            <w:r w:rsidR="009372CA" w:rsidRPr="00460F5B">
              <w:rPr>
                <w:rFonts w:ascii="Times New Roman" w:hAnsi="Times New Roman" w:cs="Times New Roman"/>
                <w:b/>
                <w:bCs/>
                <w:lang w:bidi="hi-IN"/>
              </w:rPr>
              <w:instrText xml:space="preserve"> =SUM(ABOVE) </w:instrText>
            </w:r>
            <w:r w:rsidRPr="00460F5B">
              <w:rPr>
                <w:rFonts w:ascii="Times New Roman" w:hAnsi="Times New Roman" w:cs="Times New Roman"/>
                <w:b/>
                <w:bCs/>
                <w:lang w:bidi="hi-IN"/>
              </w:rPr>
              <w:fldChar w:fldCharType="separate"/>
            </w:r>
            <w:r w:rsidR="009372CA" w:rsidRPr="00460F5B">
              <w:rPr>
                <w:rFonts w:ascii="Times New Roman" w:hAnsi="Times New Roman" w:cs="Times New Roman"/>
                <w:b/>
                <w:bCs/>
                <w:noProof/>
                <w:lang w:bidi="hi-IN"/>
              </w:rPr>
              <w:t>1221</w:t>
            </w:r>
            <w:r w:rsidRPr="00460F5B">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667057"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fldChar w:fldCharType="begin"/>
            </w:r>
            <w:r w:rsidR="009372CA" w:rsidRPr="00460F5B">
              <w:rPr>
                <w:rFonts w:ascii="Times New Roman" w:hAnsi="Times New Roman" w:cs="Times New Roman"/>
                <w:b/>
                <w:bCs/>
                <w:lang w:bidi="hi-IN"/>
              </w:rPr>
              <w:instrText xml:space="preserve"> =SUM(ABOVE) </w:instrText>
            </w:r>
            <w:r w:rsidRPr="00460F5B">
              <w:rPr>
                <w:rFonts w:ascii="Times New Roman" w:hAnsi="Times New Roman" w:cs="Times New Roman"/>
                <w:b/>
                <w:bCs/>
                <w:lang w:bidi="hi-IN"/>
              </w:rPr>
              <w:fldChar w:fldCharType="separate"/>
            </w:r>
            <w:r w:rsidR="009372CA" w:rsidRPr="00460F5B">
              <w:rPr>
                <w:rFonts w:ascii="Times New Roman" w:hAnsi="Times New Roman" w:cs="Times New Roman"/>
                <w:b/>
                <w:bCs/>
                <w:noProof/>
                <w:lang w:bidi="hi-IN"/>
              </w:rPr>
              <w:t>754</w:t>
            </w:r>
            <w:r w:rsidRPr="00460F5B">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667057"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fldChar w:fldCharType="begin"/>
            </w:r>
            <w:r w:rsidR="009372CA" w:rsidRPr="00460F5B">
              <w:rPr>
                <w:rFonts w:ascii="Times New Roman" w:hAnsi="Times New Roman" w:cs="Times New Roman"/>
                <w:b/>
                <w:bCs/>
                <w:lang w:bidi="hi-IN"/>
              </w:rPr>
              <w:instrText xml:space="preserve"> =SUM(ABOVE) </w:instrText>
            </w:r>
            <w:r w:rsidRPr="00460F5B">
              <w:rPr>
                <w:rFonts w:ascii="Times New Roman" w:hAnsi="Times New Roman" w:cs="Times New Roman"/>
                <w:b/>
                <w:bCs/>
                <w:lang w:bidi="hi-IN"/>
              </w:rPr>
              <w:fldChar w:fldCharType="separate"/>
            </w:r>
            <w:r w:rsidR="009372CA" w:rsidRPr="00460F5B">
              <w:rPr>
                <w:rFonts w:ascii="Times New Roman" w:hAnsi="Times New Roman" w:cs="Times New Roman"/>
                <w:b/>
                <w:bCs/>
                <w:noProof/>
                <w:lang w:bidi="hi-IN"/>
              </w:rPr>
              <w:t>1975</w:t>
            </w:r>
            <w:r w:rsidRPr="00460F5B">
              <w:rPr>
                <w:rFonts w:ascii="Times New Roman" w:hAnsi="Times New Roman" w:cs="Times New Roman"/>
                <w:b/>
                <w:bCs/>
                <w:lang w:bidi="hi-IN"/>
              </w:rPr>
              <w:fldChar w:fldCharType="end"/>
            </w:r>
          </w:p>
        </w:tc>
      </w:tr>
      <w:tr w:rsidR="00E071CA" w:rsidRPr="00460F5B" w:rsidTr="009372CA">
        <w:trPr>
          <w:gridAfter w:val="1"/>
          <w:wAfter w:w="524" w:type="dxa"/>
          <w:trHeight w:val="179"/>
          <w:jc w:val="center"/>
        </w:trPr>
        <w:tc>
          <w:tcPr>
            <w:tcW w:w="1057" w:type="dxa"/>
            <w:tcBorders>
              <w:top w:val="nil"/>
              <w:left w:val="single" w:sz="4" w:space="0" w:color="auto"/>
              <w:bottom w:val="single" w:sz="4" w:space="0" w:color="auto"/>
              <w:right w:val="single" w:sz="4" w:space="0" w:color="auto"/>
            </w:tcBorders>
            <w:shd w:val="clear" w:color="auto" w:fill="FFFFFF"/>
            <w:noWrap/>
            <w:vAlign w:val="center"/>
            <w:hideMark/>
          </w:tcPr>
          <w:p w:rsidR="00E071CA" w:rsidRPr="00460F5B" w:rsidRDefault="00E071CA" w:rsidP="007B43FA">
            <w:pPr>
              <w:spacing w:after="0" w:line="240" w:lineRule="auto"/>
              <w:jc w:val="center"/>
              <w:rPr>
                <w:rFonts w:ascii="Times New Roman" w:hAnsi="Times New Roman" w:cs="Times New Roman"/>
                <w:b/>
                <w:bCs/>
                <w:lang w:bidi="hi-IN"/>
              </w:rPr>
            </w:pPr>
            <w:r w:rsidRPr="00460F5B">
              <w:rPr>
                <w:rFonts w:ascii="Times New Roman" w:hAnsi="Times New Roman" w:cs="Times New Roman"/>
                <w:b/>
                <w:bCs/>
                <w:lang w:bidi="hi-IN"/>
              </w:rPr>
              <w:t>Sl. No</w:t>
            </w:r>
          </w:p>
        </w:tc>
        <w:tc>
          <w:tcPr>
            <w:tcW w:w="2715" w:type="dxa"/>
            <w:tcBorders>
              <w:top w:val="nil"/>
              <w:left w:val="nil"/>
              <w:bottom w:val="single" w:sz="4" w:space="0" w:color="auto"/>
              <w:right w:val="single" w:sz="4" w:space="0" w:color="auto"/>
            </w:tcBorders>
            <w:shd w:val="clear" w:color="auto" w:fill="FFFFFF"/>
            <w:noWrap/>
            <w:vAlign w:val="center"/>
            <w:hideMark/>
          </w:tcPr>
          <w:p w:rsidR="00E071CA" w:rsidRPr="00460F5B" w:rsidRDefault="00E071CA" w:rsidP="007B43FA">
            <w:pPr>
              <w:spacing w:after="0" w:line="240" w:lineRule="auto"/>
              <w:jc w:val="center"/>
              <w:rPr>
                <w:rFonts w:ascii="Times New Roman" w:hAnsi="Times New Roman" w:cs="Times New Roman"/>
                <w:b/>
                <w:bCs/>
                <w:lang w:bidi="hi-IN"/>
              </w:rPr>
            </w:pPr>
            <w:r w:rsidRPr="00460F5B">
              <w:rPr>
                <w:rFonts w:ascii="Times New Roman" w:hAnsi="Times New Roman" w:cs="Times New Roman"/>
                <w:b/>
                <w:bCs/>
                <w:lang w:bidi="hi-IN"/>
              </w:rPr>
              <w:t>Over Seas</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437047">
            <w:pPr>
              <w:spacing w:after="0" w:line="240" w:lineRule="auto"/>
              <w:jc w:val="right"/>
              <w:rPr>
                <w:rFonts w:ascii="Times New Roman" w:hAnsi="Times New Roman" w:cs="Times New Roman"/>
                <w:b/>
                <w:bCs/>
                <w:lang w:bidi="hi-IN"/>
              </w:rPr>
            </w:pP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437047">
            <w:pPr>
              <w:spacing w:after="0" w:line="240" w:lineRule="auto"/>
              <w:jc w:val="right"/>
              <w:rPr>
                <w:rFonts w:ascii="Times New Roman" w:hAnsi="Times New Roman" w:cs="Times New Roman"/>
                <w:b/>
                <w:bCs/>
                <w:lang w:bidi="hi-IN"/>
              </w:rPr>
            </w:pP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460F5B" w:rsidRDefault="00E071CA" w:rsidP="00437047">
            <w:pPr>
              <w:spacing w:after="0" w:line="240" w:lineRule="auto"/>
              <w:jc w:val="right"/>
              <w:rPr>
                <w:rFonts w:ascii="Times New Roman" w:hAnsi="Times New Roman" w:cs="Times New Roman"/>
                <w:b/>
                <w:bCs/>
                <w:lang w:bidi="hi-IN"/>
              </w:rPr>
            </w:pPr>
          </w:p>
        </w:tc>
      </w:tr>
      <w:tr w:rsidR="00F841C1" w:rsidRPr="00460F5B" w:rsidTr="009372CA">
        <w:trPr>
          <w:gridAfter w:val="1"/>
          <w:wAfter w:w="524" w:type="dxa"/>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F841C1" w:rsidRPr="00460F5B" w:rsidRDefault="00F841C1"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F841C1" w:rsidRPr="00460F5B" w:rsidRDefault="00F841C1"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Afghanistan</w:t>
            </w:r>
          </w:p>
        </w:tc>
        <w:tc>
          <w:tcPr>
            <w:tcW w:w="1883" w:type="dxa"/>
            <w:tcBorders>
              <w:top w:val="nil"/>
              <w:left w:val="nil"/>
              <w:bottom w:val="single" w:sz="4" w:space="0" w:color="auto"/>
              <w:right w:val="single" w:sz="4" w:space="0" w:color="auto"/>
            </w:tcBorders>
            <w:shd w:val="clear" w:color="auto" w:fill="FFFFFF"/>
            <w:noWrap/>
            <w:vAlign w:val="bottom"/>
            <w:hideMark/>
          </w:tcPr>
          <w:p w:rsidR="00F841C1" w:rsidRPr="00460F5B" w:rsidRDefault="009372CA" w:rsidP="003035EC">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F841C1" w:rsidRPr="00460F5B" w:rsidRDefault="009372CA" w:rsidP="003035EC">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F841C1" w:rsidRPr="00460F5B" w:rsidRDefault="009372CA" w:rsidP="003035EC">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gridAfter w:val="1"/>
          <w:wAfter w:w="524" w:type="dxa"/>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9372CA" w:rsidRPr="00460F5B" w:rsidRDefault="009372CA"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22545B">
            <w:pPr>
              <w:spacing w:after="0" w:line="240" w:lineRule="auto"/>
              <w:rPr>
                <w:rFonts w:asciiTheme="majorBidi" w:hAnsiTheme="majorBidi" w:cstheme="majorBidi"/>
              </w:rPr>
            </w:pPr>
            <w:r w:rsidRPr="00460F5B">
              <w:rPr>
                <w:rFonts w:asciiTheme="majorBidi" w:hAnsiTheme="majorBidi" w:cstheme="majorBidi"/>
              </w:rPr>
              <w:t>Bangladesh</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gridAfter w:val="1"/>
          <w:wAfter w:w="524" w:type="dxa"/>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9372CA" w:rsidRPr="00460F5B" w:rsidRDefault="009372CA"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Dubai (U A E)</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gridAfter w:val="1"/>
          <w:wAfter w:w="524" w:type="dxa"/>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9372CA" w:rsidRPr="00460F5B" w:rsidRDefault="009372CA"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Kenya</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gridAfter w:val="1"/>
          <w:wAfter w:w="524" w:type="dxa"/>
          <w:trHeight w:val="15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9372CA" w:rsidRPr="00460F5B" w:rsidRDefault="009372CA"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Maldives</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gridAfter w:val="1"/>
          <w:wAfter w:w="524" w:type="dxa"/>
          <w:trHeight w:val="116"/>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9372CA" w:rsidRPr="00460F5B" w:rsidRDefault="009372CA"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Mangolia</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gridAfter w:val="1"/>
          <w:wAfter w:w="524" w:type="dxa"/>
          <w:trHeight w:val="25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9372CA" w:rsidRPr="00460F5B" w:rsidRDefault="009372CA"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Nepal</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gridAfter w:val="1"/>
          <w:wAfter w:w="524" w:type="dxa"/>
          <w:trHeight w:val="179"/>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9372CA" w:rsidRPr="00460F5B" w:rsidRDefault="009372CA"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Oman</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gridAfter w:val="1"/>
          <w:wAfter w:w="524" w:type="dxa"/>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9372CA" w:rsidRPr="00460F5B" w:rsidRDefault="009372CA"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Qatar</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gridAfter w:val="1"/>
          <w:wAfter w:w="524" w:type="dxa"/>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9372CA" w:rsidRPr="00460F5B" w:rsidRDefault="009372CA"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Portugal</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gridAfter w:val="1"/>
          <w:wAfter w:w="524" w:type="dxa"/>
          <w:trHeight w:val="15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9372CA" w:rsidRPr="00460F5B" w:rsidRDefault="009372CA"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Singapore</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gridAfter w:val="1"/>
          <w:wAfter w:w="524" w:type="dxa"/>
          <w:trHeight w:val="116"/>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9372CA" w:rsidRPr="00460F5B" w:rsidRDefault="009372CA"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Somalia</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gridAfter w:val="1"/>
          <w:wAfter w:w="524" w:type="dxa"/>
          <w:trHeight w:val="89"/>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9372CA" w:rsidRPr="00460F5B" w:rsidRDefault="009372CA"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Tanzania</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gridAfter w:val="1"/>
          <w:wAfter w:w="524" w:type="dxa"/>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9372CA" w:rsidRPr="00460F5B" w:rsidRDefault="009372CA" w:rsidP="00E9435C">
            <w:pPr>
              <w:pStyle w:val="ListParagraph"/>
              <w:numPr>
                <w:ilvl w:val="0"/>
                <w:numId w:val="18"/>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7B43FA">
            <w:pPr>
              <w:spacing w:after="0" w:line="240" w:lineRule="auto"/>
              <w:rPr>
                <w:rFonts w:ascii="Times New Roman" w:hAnsi="Times New Roman" w:cs="Times New Roman"/>
                <w:lang w:bidi="hi-IN"/>
              </w:rPr>
            </w:pPr>
            <w:r w:rsidRPr="00460F5B">
              <w:rPr>
                <w:rFonts w:ascii="Times New Roman" w:hAnsi="Times New Roman" w:cs="Times New Roman"/>
                <w:lang w:bidi="hi-IN"/>
              </w:rPr>
              <w:t>Yemen</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r>
      <w:tr w:rsidR="009372CA" w:rsidRPr="00460F5B" w:rsidTr="009372CA">
        <w:trPr>
          <w:trHeight w:val="188"/>
          <w:jc w:val="center"/>
        </w:trPr>
        <w:tc>
          <w:tcPr>
            <w:tcW w:w="3772"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9372CA" w:rsidRPr="00460F5B" w:rsidRDefault="009372CA" w:rsidP="007B43FA">
            <w:pPr>
              <w:spacing w:after="0" w:line="240" w:lineRule="auto"/>
              <w:jc w:val="center"/>
              <w:rPr>
                <w:rFonts w:ascii="Times New Roman" w:hAnsi="Times New Roman" w:cs="Times New Roman"/>
                <w:b/>
                <w:bCs/>
                <w:lang w:bidi="hi-IN"/>
              </w:rPr>
            </w:pPr>
            <w:r w:rsidRPr="00460F5B">
              <w:rPr>
                <w:rFonts w:ascii="Times New Roman" w:hAnsi="Times New Roman" w:cs="Times New Roman"/>
                <w:b/>
                <w:bCs/>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lang w:bidi="hi-IN"/>
              </w:rPr>
            </w:pPr>
            <w:r w:rsidRPr="00460F5B">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460F5B" w:rsidRDefault="009372CA" w:rsidP="00B86090">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0</w:t>
            </w:r>
          </w:p>
        </w:tc>
        <w:tc>
          <w:tcPr>
            <w:tcW w:w="524" w:type="dxa"/>
            <w:vAlign w:val="bottom"/>
          </w:tcPr>
          <w:p w:rsidR="009372CA" w:rsidRPr="00460F5B" w:rsidRDefault="009372CA" w:rsidP="003035EC">
            <w:pPr>
              <w:spacing w:after="0" w:line="240" w:lineRule="auto"/>
              <w:jc w:val="right"/>
              <w:rPr>
                <w:rFonts w:ascii="Times New Roman" w:hAnsi="Times New Roman" w:cs="Times New Roman"/>
                <w:b/>
                <w:bCs/>
                <w:lang w:bidi="hi-IN"/>
              </w:rPr>
            </w:pPr>
          </w:p>
        </w:tc>
      </w:tr>
      <w:tr w:rsidR="007B5A7D" w:rsidRPr="00460F5B" w:rsidTr="009372CA">
        <w:trPr>
          <w:gridAfter w:val="1"/>
          <w:wAfter w:w="524" w:type="dxa"/>
          <w:trHeight w:val="80"/>
          <w:jc w:val="center"/>
        </w:trPr>
        <w:tc>
          <w:tcPr>
            <w:tcW w:w="3772"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7B5A7D" w:rsidRPr="00460F5B" w:rsidRDefault="007B5A7D" w:rsidP="007B43FA">
            <w:pPr>
              <w:spacing w:after="0" w:line="240" w:lineRule="auto"/>
              <w:jc w:val="center"/>
              <w:rPr>
                <w:rFonts w:ascii="Times New Roman" w:hAnsi="Times New Roman" w:cs="Times New Roman"/>
                <w:b/>
                <w:bCs/>
                <w:lang w:bidi="hi-IN"/>
              </w:rPr>
            </w:pPr>
            <w:r w:rsidRPr="00460F5B">
              <w:rPr>
                <w:rFonts w:ascii="Times New Roman" w:hAnsi="Times New Roman" w:cs="Times New Roman"/>
                <w:b/>
                <w:bCs/>
                <w:lang w:bidi="hi-IN"/>
              </w:rPr>
              <w:t>Grand Total</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1221</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754</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460F5B" w:rsidRDefault="009372CA" w:rsidP="00437047">
            <w:pPr>
              <w:spacing w:after="0" w:line="240" w:lineRule="auto"/>
              <w:jc w:val="right"/>
              <w:rPr>
                <w:rFonts w:ascii="Times New Roman" w:hAnsi="Times New Roman" w:cs="Times New Roman"/>
                <w:b/>
                <w:bCs/>
                <w:lang w:bidi="hi-IN"/>
              </w:rPr>
            </w:pPr>
            <w:r w:rsidRPr="00460F5B">
              <w:rPr>
                <w:rFonts w:ascii="Times New Roman" w:hAnsi="Times New Roman" w:cs="Times New Roman"/>
                <w:b/>
                <w:bCs/>
                <w:lang w:bidi="hi-IN"/>
              </w:rPr>
              <w:t>1975</w:t>
            </w:r>
          </w:p>
        </w:tc>
      </w:tr>
    </w:tbl>
    <w:p w:rsidR="001C5B92" w:rsidRPr="00460F5B" w:rsidRDefault="001C5B92" w:rsidP="007F534B"/>
    <w:p w:rsidR="00A70798" w:rsidRPr="00460F5B" w:rsidRDefault="001C224A" w:rsidP="007F534B">
      <w:pPr>
        <w:pStyle w:val="Heading7"/>
        <w:numPr>
          <w:ilvl w:val="0"/>
          <w:numId w:val="0"/>
        </w:numPr>
        <w:tabs>
          <w:tab w:val="center" w:pos="4973"/>
          <w:tab w:val="left" w:pos="8790"/>
        </w:tabs>
        <w:rPr>
          <w:sz w:val="22"/>
          <w:szCs w:val="22"/>
          <w:u w:val="none"/>
        </w:rPr>
      </w:pPr>
      <w:r w:rsidRPr="00460F5B">
        <w:rPr>
          <w:sz w:val="22"/>
          <w:szCs w:val="22"/>
          <w:u w:val="none"/>
        </w:rPr>
        <w:t xml:space="preserve"> </w:t>
      </w:r>
      <w:r w:rsidR="0019595C" w:rsidRPr="00460F5B">
        <w:rPr>
          <w:sz w:val="22"/>
          <w:szCs w:val="22"/>
          <w:u w:val="none"/>
        </w:rPr>
        <w:t>I</w:t>
      </w:r>
      <w:r w:rsidR="00A70798" w:rsidRPr="00460F5B">
        <w:rPr>
          <w:sz w:val="22"/>
          <w:szCs w:val="22"/>
          <w:u w:val="none"/>
        </w:rPr>
        <w:t>I. DIAGNOSTIC AND THERAPY SERVICES</w:t>
      </w:r>
      <w:r w:rsidR="009D486C" w:rsidRPr="00460F5B">
        <w:rPr>
          <w:sz w:val="22"/>
          <w:szCs w:val="22"/>
          <w:u w:val="none"/>
        </w:rPr>
        <w:tab/>
      </w:r>
    </w:p>
    <w:p w:rsidR="00A70798" w:rsidRPr="00460F5B" w:rsidRDefault="00A70798" w:rsidP="00A70798">
      <w:pPr>
        <w:spacing w:after="0" w:line="240" w:lineRule="auto"/>
        <w:jc w:val="center"/>
        <w:rPr>
          <w:rFonts w:ascii="Times New Roman" w:hAnsi="Times New Roman" w:cs="Times New Roman"/>
          <w:sz w:val="26"/>
          <w:szCs w:val="26"/>
        </w:rPr>
      </w:pPr>
    </w:p>
    <w:p w:rsidR="00A70798" w:rsidRPr="00460F5B" w:rsidRDefault="00A70798" w:rsidP="00A70798">
      <w:pPr>
        <w:pStyle w:val="ListParagraph"/>
        <w:numPr>
          <w:ilvl w:val="0"/>
          <w:numId w:val="6"/>
        </w:numPr>
        <w:jc w:val="both"/>
        <w:rPr>
          <w:b/>
          <w:bCs/>
          <w:sz w:val="22"/>
          <w:szCs w:val="22"/>
          <w:u w:val="single"/>
        </w:rPr>
      </w:pPr>
      <w:r w:rsidRPr="00460F5B">
        <w:rPr>
          <w:b/>
          <w:bCs/>
          <w:sz w:val="22"/>
          <w:szCs w:val="22"/>
          <w:u w:val="single"/>
        </w:rPr>
        <w:t>SPEECH-LANGUAGE EVALUATIONS</w:t>
      </w:r>
    </w:p>
    <w:p w:rsidR="00A70798" w:rsidRPr="00460F5B" w:rsidRDefault="00A70798"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76"/>
        <w:gridCol w:w="551"/>
        <w:gridCol w:w="558"/>
        <w:gridCol w:w="558"/>
        <w:gridCol w:w="698"/>
        <w:gridCol w:w="698"/>
        <w:gridCol w:w="626"/>
        <w:gridCol w:w="897"/>
        <w:gridCol w:w="1382"/>
      </w:tblGrid>
      <w:tr w:rsidR="00271842" w:rsidRPr="00460F5B"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460F5B" w:rsidRDefault="00A70798" w:rsidP="009D486C">
            <w:pPr>
              <w:pStyle w:val="Heading1"/>
              <w:jc w:val="center"/>
              <w:rPr>
                <w:bCs w:val="0"/>
                <w:sz w:val="18"/>
                <w:szCs w:val="18"/>
              </w:rPr>
            </w:pPr>
            <w:r w:rsidRPr="00460F5B">
              <w:rPr>
                <w:bCs w:val="0"/>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460F5B" w:rsidRDefault="00A70798" w:rsidP="009D486C">
            <w:pPr>
              <w:spacing w:after="0" w:line="240" w:lineRule="auto"/>
              <w:jc w:val="center"/>
              <w:rPr>
                <w:rFonts w:ascii="Times New Roman" w:hAnsi="Times New Roman" w:cs="Times New Roman"/>
                <w:b/>
                <w:sz w:val="18"/>
                <w:szCs w:val="18"/>
              </w:rPr>
            </w:pPr>
            <w:r w:rsidRPr="00460F5B">
              <w:rPr>
                <w:rFonts w:ascii="Times New Roman" w:hAnsi="Times New Roman" w:cs="Times New Roman"/>
                <w:b/>
                <w:sz w:val="18"/>
                <w:szCs w:val="18"/>
              </w:rPr>
              <w:t>PEDIATRIC</w:t>
            </w:r>
          </w:p>
          <w:p w:rsidR="00A70798" w:rsidRPr="00460F5B" w:rsidRDefault="00A70798" w:rsidP="009D486C">
            <w:pPr>
              <w:spacing w:after="0" w:line="240" w:lineRule="auto"/>
              <w:jc w:val="center"/>
              <w:rPr>
                <w:rFonts w:ascii="Times New Roman" w:hAnsi="Times New Roman" w:cs="Times New Roman"/>
                <w:b/>
                <w:sz w:val="18"/>
                <w:szCs w:val="18"/>
              </w:rPr>
            </w:pPr>
            <w:r w:rsidRPr="00460F5B">
              <w:rPr>
                <w:rFonts w:ascii="Times New Roman" w:hAnsi="Times New Roman" w:cs="Times New Roman"/>
                <w:b/>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460F5B" w:rsidRDefault="00A70798" w:rsidP="009D486C">
            <w:pPr>
              <w:spacing w:after="0" w:line="240" w:lineRule="auto"/>
              <w:jc w:val="center"/>
              <w:rPr>
                <w:rFonts w:ascii="Times New Roman" w:hAnsi="Times New Roman" w:cs="Times New Roman"/>
                <w:b/>
                <w:sz w:val="18"/>
                <w:szCs w:val="18"/>
              </w:rPr>
            </w:pPr>
            <w:r w:rsidRPr="00460F5B">
              <w:rPr>
                <w:rFonts w:ascii="Times New Roman" w:hAnsi="Times New Roman" w:cs="Times New Roman"/>
                <w:b/>
                <w:sz w:val="18"/>
                <w:szCs w:val="18"/>
              </w:rPr>
              <w:t>ADULT</w:t>
            </w:r>
          </w:p>
          <w:p w:rsidR="00A70798" w:rsidRPr="00460F5B" w:rsidRDefault="00A70798" w:rsidP="009D486C">
            <w:pPr>
              <w:spacing w:after="0" w:line="240" w:lineRule="auto"/>
              <w:jc w:val="center"/>
              <w:rPr>
                <w:rFonts w:ascii="Times New Roman" w:hAnsi="Times New Roman" w:cs="Times New Roman"/>
                <w:b/>
                <w:sz w:val="18"/>
                <w:szCs w:val="18"/>
              </w:rPr>
            </w:pPr>
            <w:r w:rsidRPr="00460F5B">
              <w:rPr>
                <w:rFonts w:ascii="Times New Roman" w:hAnsi="Times New Roman" w:cs="Times New Roman"/>
                <w:b/>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460F5B" w:rsidRDefault="00A70798" w:rsidP="009D486C">
            <w:pPr>
              <w:spacing w:after="0" w:line="240" w:lineRule="auto"/>
              <w:jc w:val="center"/>
              <w:rPr>
                <w:rFonts w:ascii="Times New Roman" w:hAnsi="Times New Roman" w:cs="Times New Roman"/>
                <w:b/>
                <w:sz w:val="18"/>
                <w:szCs w:val="18"/>
              </w:rPr>
            </w:pPr>
            <w:r w:rsidRPr="00460F5B">
              <w:rPr>
                <w:rFonts w:ascii="Times New Roman" w:hAnsi="Times New Roman" w:cs="Times New Roman"/>
                <w:b/>
                <w:sz w:val="18"/>
                <w:szCs w:val="18"/>
              </w:rPr>
              <w:t>GERIATRIC</w:t>
            </w:r>
          </w:p>
          <w:p w:rsidR="00A70798" w:rsidRPr="00460F5B" w:rsidRDefault="00A70798" w:rsidP="009D486C">
            <w:pPr>
              <w:spacing w:after="0" w:line="240" w:lineRule="auto"/>
              <w:jc w:val="center"/>
              <w:rPr>
                <w:rFonts w:ascii="Times New Roman" w:hAnsi="Times New Roman" w:cs="Times New Roman"/>
                <w:b/>
                <w:sz w:val="18"/>
                <w:szCs w:val="18"/>
              </w:rPr>
            </w:pPr>
            <w:r w:rsidRPr="00460F5B">
              <w:rPr>
                <w:rFonts w:ascii="Times New Roman" w:hAnsi="Times New Roman" w:cs="Times New Roman"/>
                <w:b/>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460F5B" w:rsidRDefault="00A70798" w:rsidP="009D486C">
            <w:pPr>
              <w:pStyle w:val="Heading1"/>
              <w:jc w:val="center"/>
              <w:rPr>
                <w:bCs w:val="0"/>
                <w:sz w:val="18"/>
                <w:szCs w:val="18"/>
              </w:rPr>
            </w:pPr>
            <w:r w:rsidRPr="00460F5B">
              <w:rPr>
                <w:bCs w:val="0"/>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460F5B" w:rsidRDefault="00A70798" w:rsidP="009D486C">
            <w:pPr>
              <w:spacing w:after="0" w:line="240" w:lineRule="auto"/>
              <w:jc w:val="center"/>
              <w:rPr>
                <w:rFonts w:ascii="Times New Roman" w:hAnsi="Times New Roman" w:cs="Times New Roman"/>
                <w:b/>
                <w:sz w:val="18"/>
                <w:szCs w:val="18"/>
              </w:rPr>
            </w:pPr>
            <w:r w:rsidRPr="00460F5B">
              <w:rPr>
                <w:rFonts w:ascii="Times New Roman" w:hAnsi="Times New Roman" w:cs="Times New Roman"/>
                <w:b/>
                <w:sz w:val="18"/>
                <w:szCs w:val="18"/>
              </w:rPr>
              <w:t>HINDI CASES</w:t>
            </w:r>
          </w:p>
        </w:tc>
      </w:tr>
      <w:tr w:rsidR="00271842" w:rsidRPr="00460F5B"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460F5B" w:rsidRDefault="00271842" w:rsidP="009D486C">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center"/>
              <w:rPr>
                <w:rFonts w:ascii="Times New Roman" w:hAnsi="Times New Roman" w:cs="Times New Roman"/>
                <w:sz w:val="18"/>
                <w:szCs w:val="18"/>
              </w:rPr>
            </w:pPr>
            <w:r w:rsidRPr="00460F5B">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center"/>
              <w:rPr>
                <w:rFonts w:ascii="Times New Roman" w:hAnsi="Times New Roman" w:cs="Times New Roman"/>
                <w:sz w:val="18"/>
                <w:szCs w:val="18"/>
              </w:rPr>
            </w:pPr>
            <w:r w:rsidRPr="00460F5B">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center"/>
              <w:rPr>
                <w:rFonts w:ascii="Times New Roman" w:hAnsi="Times New Roman" w:cs="Times New Roman"/>
                <w:sz w:val="18"/>
                <w:szCs w:val="18"/>
              </w:rPr>
            </w:pPr>
            <w:r w:rsidRPr="00460F5B">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center"/>
              <w:rPr>
                <w:rFonts w:ascii="Times New Roman" w:hAnsi="Times New Roman" w:cs="Times New Roman"/>
                <w:sz w:val="18"/>
                <w:szCs w:val="18"/>
              </w:rPr>
            </w:pPr>
            <w:r w:rsidRPr="00460F5B">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center"/>
              <w:rPr>
                <w:rFonts w:ascii="Times New Roman" w:hAnsi="Times New Roman" w:cs="Times New Roman"/>
                <w:sz w:val="18"/>
                <w:szCs w:val="18"/>
              </w:rPr>
            </w:pPr>
            <w:r w:rsidRPr="00460F5B">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271842" w:rsidP="00271842">
            <w:pPr>
              <w:spacing w:after="0" w:line="240" w:lineRule="auto"/>
              <w:jc w:val="center"/>
              <w:rPr>
                <w:rFonts w:ascii="Times New Roman" w:hAnsi="Times New Roman" w:cs="Times New Roman"/>
                <w:sz w:val="18"/>
                <w:szCs w:val="18"/>
              </w:rPr>
            </w:pPr>
            <w:r w:rsidRPr="00460F5B">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center"/>
              <w:rPr>
                <w:rFonts w:ascii="Times New Roman" w:hAnsi="Times New Roman" w:cs="Times New Roman"/>
                <w:sz w:val="18"/>
                <w:szCs w:val="18"/>
              </w:rPr>
            </w:pPr>
            <w:r w:rsidRPr="00460F5B">
              <w:rPr>
                <w:rFonts w:ascii="Times New Roman" w:hAnsi="Times New Roman" w:cs="Times New Roman"/>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center"/>
              <w:rPr>
                <w:rFonts w:ascii="Times New Roman" w:hAnsi="Times New Roman" w:cs="Times New Roman"/>
                <w:sz w:val="18"/>
                <w:szCs w:val="18"/>
              </w:rPr>
            </w:pPr>
            <w:r w:rsidRPr="00460F5B">
              <w:rPr>
                <w:rFonts w:ascii="Times New Roman" w:hAnsi="Times New Roman" w:cs="Times New Roman"/>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60F5B" w:rsidRDefault="00271842" w:rsidP="009D486C">
            <w:pPr>
              <w:spacing w:after="0" w:line="240" w:lineRule="auto"/>
              <w:rPr>
                <w:rFonts w:ascii="Times New Roman" w:hAnsi="Times New Roman" w:cs="Times New Roman"/>
                <w:b/>
                <w:sz w:val="18"/>
                <w:szCs w:val="18"/>
              </w:rPr>
            </w:pPr>
          </w:p>
        </w:tc>
      </w:tr>
      <w:tr w:rsidR="00271842" w:rsidRPr="00460F5B"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both"/>
              <w:rPr>
                <w:rFonts w:ascii="Times New Roman" w:hAnsi="Times New Roman" w:cs="Times New Roman"/>
                <w:sz w:val="18"/>
                <w:szCs w:val="18"/>
              </w:rPr>
            </w:pPr>
            <w:r w:rsidRPr="00460F5B">
              <w:rPr>
                <w:rFonts w:ascii="Times New Roman" w:hAnsi="Times New Roman" w:cs="Times New Roman"/>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both"/>
              <w:rPr>
                <w:rFonts w:ascii="Times New Roman" w:hAnsi="Times New Roman" w:cs="Times New Roman"/>
                <w:sz w:val="18"/>
                <w:szCs w:val="18"/>
              </w:rPr>
            </w:pPr>
            <w:r w:rsidRPr="00460F5B">
              <w:rPr>
                <w:rFonts w:ascii="Times New Roman" w:hAnsi="Times New Roman" w:cs="Times New Roman"/>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173</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87</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667057"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fldChar w:fldCharType="begin"/>
            </w:r>
            <w:r w:rsidR="00EF3A42" w:rsidRPr="00460F5B">
              <w:rPr>
                <w:rFonts w:ascii="Times New Roman" w:hAnsi="Times New Roman" w:cs="Times New Roman"/>
                <w:sz w:val="18"/>
                <w:szCs w:val="18"/>
              </w:rPr>
              <w:instrText xml:space="preserve"> =SUM(LEFT) </w:instrText>
            </w:r>
            <w:r w:rsidRPr="00460F5B">
              <w:rPr>
                <w:rFonts w:ascii="Times New Roman" w:hAnsi="Times New Roman" w:cs="Times New Roman"/>
                <w:sz w:val="18"/>
                <w:szCs w:val="18"/>
              </w:rPr>
              <w:fldChar w:fldCharType="separate"/>
            </w:r>
            <w:r w:rsidR="00EF3A42" w:rsidRPr="00460F5B">
              <w:rPr>
                <w:rFonts w:ascii="Times New Roman" w:hAnsi="Times New Roman" w:cs="Times New Roman"/>
                <w:noProof/>
                <w:sz w:val="18"/>
                <w:szCs w:val="18"/>
              </w:rPr>
              <w:t>260</w:t>
            </w:r>
            <w:r w:rsidRPr="00460F5B">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66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460F5B" w:rsidRDefault="00EF3A42" w:rsidP="009D486C">
            <w:pPr>
              <w:spacing w:after="0" w:line="240" w:lineRule="auto"/>
              <w:jc w:val="center"/>
              <w:rPr>
                <w:rFonts w:ascii="Times New Roman" w:hAnsi="Times New Roman" w:cs="Times New Roman"/>
                <w:b/>
                <w:sz w:val="18"/>
                <w:szCs w:val="18"/>
              </w:rPr>
            </w:pPr>
            <w:r w:rsidRPr="00460F5B">
              <w:rPr>
                <w:rFonts w:ascii="Times New Roman" w:hAnsi="Times New Roman" w:cs="Times New Roman"/>
                <w:b/>
                <w:sz w:val="18"/>
                <w:szCs w:val="18"/>
              </w:rPr>
              <w:t>21</w:t>
            </w:r>
          </w:p>
        </w:tc>
      </w:tr>
      <w:tr w:rsidR="00271842" w:rsidRPr="00460F5B"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60F5B" w:rsidRDefault="00271842" w:rsidP="009D486C">
            <w:pPr>
              <w:spacing w:after="0" w:line="240" w:lineRule="auto"/>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both"/>
              <w:rPr>
                <w:rFonts w:ascii="Times New Roman" w:hAnsi="Times New Roman" w:cs="Times New Roman"/>
                <w:sz w:val="18"/>
                <w:szCs w:val="18"/>
              </w:rPr>
            </w:pPr>
            <w:r w:rsidRPr="00460F5B">
              <w:rPr>
                <w:rFonts w:ascii="Times New Roman" w:hAnsi="Times New Roman" w:cs="Times New Roman"/>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611273">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667057"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fldChar w:fldCharType="begin"/>
            </w:r>
            <w:r w:rsidR="00EF3A42" w:rsidRPr="00460F5B">
              <w:rPr>
                <w:rFonts w:ascii="Times New Roman" w:hAnsi="Times New Roman" w:cs="Times New Roman"/>
                <w:sz w:val="18"/>
                <w:szCs w:val="18"/>
              </w:rPr>
              <w:instrText xml:space="preserve"> =SUM(LEFT) </w:instrText>
            </w:r>
            <w:r w:rsidRPr="00460F5B">
              <w:rPr>
                <w:rFonts w:ascii="Times New Roman" w:hAnsi="Times New Roman" w:cs="Times New Roman"/>
                <w:sz w:val="18"/>
                <w:szCs w:val="18"/>
              </w:rPr>
              <w:fldChar w:fldCharType="separate"/>
            </w:r>
            <w:r w:rsidR="00EF3A42" w:rsidRPr="00460F5B">
              <w:rPr>
                <w:rFonts w:ascii="Times New Roman" w:hAnsi="Times New Roman" w:cs="Times New Roman"/>
                <w:noProof/>
                <w:sz w:val="18"/>
                <w:szCs w:val="18"/>
              </w:rPr>
              <w:t>25</w:t>
            </w:r>
            <w:r w:rsidRPr="00460F5B">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60F5B" w:rsidRDefault="00271842" w:rsidP="009D486C">
            <w:pPr>
              <w:spacing w:after="0" w:line="240" w:lineRule="auto"/>
              <w:rPr>
                <w:rFonts w:ascii="Times New Roman" w:hAnsi="Times New Roman" w:cs="Times New Roman"/>
                <w:sz w:val="18"/>
                <w:szCs w:val="18"/>
              </w:rPr>
            </w:pPr>
          </w:p>
        </w:tc>
      </w:tr>
      <w:tr w:rsidR="00271842" w:rsidRPr="00460F5B"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both"/>
              <w:rPr>
                <w:rFonts w:ascii="Times New Roman" w:hAnsi="Times New Roman" w:cs="Times New Roman"/>
                <w:sz w:val="18"/>
                <w:szCs w:val="18"/>
              </w:rPr>
            </w:pPr>
            <w:r w:rsidRPr="00460F5B">
              <w:rPr>
                <w:rFonts w:ascii="Times New Roman" w:hAnsi="Times New Roman" w:cs="Times New Roman"/>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667057"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fldChar w:fldCharType="begin"/>
            </w:r>
            <w:r w:rsidR="00EF3A42" w:rsidRPr="00460F5B">
              <w:rPr>
                <w:rFonts w:ascii="Times New Roman" w:hAnsi="Times New Roman" w:cs="Times New Roman"/>
                <w:sz w:val="18"/>
                <w:szCs w:val="18"/>
              </w:rPr>
              <w:instrText xml:space="preserve"> =SUM(LEFT) </w:instrText>
            </w:r>
            <w:r w:rsidRPr="00460F5B">
              <w:rPr>
                <w:rFonts w:ascii="Times New Roman" w:hAnsi="Times New Roman" w:cs="Times New Roman"/>
                <w:sz w:val="18"/>
                <w:szCs w:val="18"/>
              </w:rPr>
              <w:fldChar w:fldCharType="separate"/>
            </w:r>
            <w:r w:rsidR="00EF3A42" w:rsidRPr="00460F5B">
              <w:rPr>
                <w:rFonts w:ascii="Times New Roman" w:hAnsi="Times New Roman" w:cs="Times New Roman"/>
                <w:noProof/>
                <w:sz w:val="18"/>
                <w:szCs w:val="18"/>
              </w:rPr>
              <w:t>11</w:t>
            </w:r>
            <w:r w:rsidRPr="00460F5B">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60F5B" w:rsidRDefault="00271842" w:rsidP="009D486C">
            <w:pPr>
              <w:spacing w:after="0" w:line="240" w:lineRule="auto"/>
              <w:rPr>
                <w:rFonts w:ascii="Times New Roman" w:hAnsi="Times New Roman" w:cs="Times New Roman"/>
                <w:sz w:val="18"/>
                <w:szCs w:val="18"/>
              </w:rPr>
            </w:pPr>
          </w:p>
        </w:tc>
      </w:tr>
      <w:tr w:rsidR="00271842" w:rsidRPr="00460F5B"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both"/>
              <w:rPr>
                <w:rFonts w:ascii="Times New Roman" w:hAnsi="Times New Roman" w:cs="Times New Roman"/>
                <w:sz w:val="18"/>
                <w:szCs w:val="18"/>
              </w:rPr>
            </w:pPr>
            <w:r w:rsidRPr="00460F5B">
              <w:rPr>
                <w:rFonts w:ascii="Times New Roman" w:hAnsi="Times New Roman" w:cs="Times New Roman"/>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667057"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fldChar w:fldCharType="begin"/>
            </w:r>
            <w:r w:rsidR="00EF3A42" w:rsidRPr="00460F5B">
              <w:rPr>
                <w:rFonts w:ascii="Times New Roman" w:hAnsi="Times New Roman" w:cs="Times New Roman"/>
                <w:sz w:val="18"/>
                <w:szCs w:val="18"/>
              </w:rPr>
              <w:instrText xml:space="preserve"> =SUM(LEFT) </w:instrText>
            </w:r>
            <w:r w:rsidRPr="00460F5B">
              <w:rPr>
                <w:rFonts w:ascii="Times New Roman" w:hAnsi="Times New Roman" w:cs="Times New Roman"/>
                <w:sz w:val="18"/>
                <w:szCs w:val="18"/>
              </w:rPr>
              <w:fldChar w:fldCharType="separate"/>
            </w:r>
            <w:r w:rsidR="00EF3A42" w:rsidRPr="00460F5B">
              <w:rPr>
                <w:rFonts w:ascii="Times New Roman" w:hAnsi="Times New Roman" w:cs="Times New Roman"/>
                <w:noProof/>
                <w:sz w:val="18"/>
                <w:szCs w:val="18"/>
              </w:rPr>
              <w:t>40</w:t>
            </w:r>
            <w:r w:rsidRPr="00460F5B">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tabs>
                <w:tab w:val="center" w:pos="340"/>
              </w:tabs>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60F5B" w:rsidRDefault="00271842" w:rsidP="009D486C">
            <w:pPr>
              <w:spacing w:after="0" w:line="240" w:lineRule="auto"/>
              <w:rPr>
                <w:rFonts w:ascii="Times New Roman" w:hAnsi="Times New Roman" w:cs="Times New Roman"/>
                <w:sz w:val="18"/>
                <w:szCs w:val="18"/>
              </w:rPr>
            </w:pPr>
          </w:p>
        </w:tc>
      </w:tr>
      <w:tr w:rsidR="00271842" w:rsidRPr="00460F5B"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both"/>
              <w:rPr>
                <w:rFonts w:ascii="Times New Roman" w:hAnsi="Times New Roman" w:cs="Times New Roman"/>
                <w:sz w:val="18"/>
                <w:szCs w:val="18"/>
              </w:rPr>
            </w:pPr>
            <w:r w:rsidRPr="00460F5B">
              <w:rPr>
                <w:rFonts w:ascii="Times New Roman" w:hAnsi="Times New Roman" w:cs="Times New Roman"/>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611273" w:rsidRPr="00460F5B" w:rsidRDefault="00EF3A42" w:rsidP="00611273">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667057"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fldChar w:fldCharType="begin"/>
            </w:r>
            <w:r w:rsidR="00EF3A42" w:rsidRPr="00460F5B">
              <w:rPr>
                <w:rFonts w:ascii="Times New Roman" w:hAnsi="Times New Roman" w:cs="Times New Roman"/>
                <w:sz w:val="18"/>
                <w:szCs w:val="18"/>
              </w:rPr>
              <w:instrText xml:space="preserve"> =SUM(LEFT) </w:instrText>
            </w:r>
            <w:r w:rsidRPr="00460F5B">
              <w:rPr>
                <w:rFonts w:ascii="Times New Roman" w:hAnsi="Times New Roman" w:cs="Times New Roman"/>
                <w:sz w:val="18"/>
                <w:szCs w:val="18"/>
              </w:rPr>
              <w:fldChar w:fldCharType="separate"/>
            </w:r>
            <w:r w:rsidR="00EF3A42" w:rsidRPr="00460F5B">
              <w:rPr>
                <w:rFonts w:ascii="Times New Roman" w:hAnsi="Times New Roman" w:cs="Times New Roman"/>
                <w:noProof/>
                <w:sz w:val="18"/>
                <w:szCs w:val="18"/>
              </w:rPr>
              <w:t>41</w:t>
            </w:r>
            <w:r w:rsidRPr="00460F5B">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60F5B" w:rsidRDefault="00271842" w:rsidP="009D486C">
            <w:pPr>
              <w:spacing w:after="0" w:line="240" w:lineRule="auto"/>
              <w:rPr>
                <w:rFonts w:ascii="Times New Roman" w:hAnsi="Times New Roman" w:cs="Times New Roman"/>
                <w:sz w:val="18"/>
                <w:szCs w:val="18"/>
              </w:rPr>
            </w:pPr>
          </w:p>
        </w:tc>
      </w:tr>
      <w:tr w:rsidR="00271842" w:rsidRPr="00460F5B"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both"/>
              <w:rPr>
                <w:rFonts w:ascii="Times New Roman" w:hAnsi="Times New Roman" w:cs="Times New Roman"/>
                <w:sz w:val="18"/>
                <w:szCs w:val="18"/>
              </w:rPr>
            </w:pPr>
            <w:r w:rsidRPr="00460F5B">
              <w:rPr>
                <w:rFonts w:ascii="Times New Roman" w:hAnsi="Times New Roman" w:cs="Times New Roman"/>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DE1B3B">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60F5B" w:rsidRDefault="00271842" w:rsidP="009D486C">
            <w:pPr>
              <w:spacing w:after="0" w:line="240" w:lineRule="auto"/>
              <w:rPr>
                <w:rFonts w:ascii="Times New Roman" w:hAnsi="Times New Roman" w:cs="Times New Roman"/>
                <w:sz w:val="18"/>
                <w:szCs w:val="18"/>
              </w:rPr>
            </w:pPr>
          </w:p>
        </w:tc>
      </w:tr>
      <w:tr w:rsidR="00271842" w:rsidRPr="00460F5B"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60F5B" w:rsidRDefault="00271842" w:rsidP="009D486C">
            <w:pPr>
              <w:spacing w:after="0" w:line="240" w:lineRule="auto"/>
              <w:jc w:val="both"/>
              <w:rPr>
                <w:rFonts w:ascii="Times New Roman" w:hAnsi="Times New Roman" w:cs="Times New Roman"/>
                <w:sz w:val="18"/>
                <w:szCs w:val="18"/>
              </w:rPr>
            </w:pPr>
            <w:r w:rsidRPr="00460F5B">
              <w:rPr>
                <w:rFonts w:ascii="Times New Roman" w:hAnsi="Times New Roman" w:cs="Times New Roman"/>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C65E9D"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60F5B" w:rsidRDefault="00271842" w:rsidP="009D486C">
            <w:pPr>
              <w:spacing w:after="0" w:line="240" w:lineRule="auto"/>
              <w:rPr>
                <w:rFonts w:ascii="Times New Roman" w:hAnsi="Times New Roman" w:cs="Times New Roman"/>
                <w:sz w:val="18"/>
                <w:szCs w:val="18"/>
              </w:rPr>
            </w:pPr>
          </w:p>
        </w:tc>
      </w:tr>
      <w:tr w:rsidR="003F00EE" w:rsidRPr="00460F5B" w:rsidTr="003F00EE">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460F5B" w:rsidRDefault="003F00EE" w:rsidP="009D486C">
            <w:pPr>
              <w:spacing w:after="0" w:line="240" w:lineRule="auto"/>
              <w:jc w:val="both"/>
              <w:rPr>
                <w:rFonts w:ascii="Times New Roman" w:hAnsi="Times New Roman" w:cs="Times New Roman"/>
                <w:sz w:val="18"/>
                <w:szCs w:val="18"/>
              </w:rPr>
            </w:pPr>
            <w:r w:rsidRPr="00460F5B">
              <w:rPr>
                <w:rFonts w:ascii="Times New Roman" w:hAnsi="Times New Roman" w:cs="Times New Roman"/>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460F5B" w:rsidRDefault="00667057"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fldChar w:fldCharType="begin"/>
            </w:r>
            <w:r w:rsidR="00EF3A42" w:rsidRPr="00460F5B">
              <w:rPr>
                <w:rFonts w:ascii="Times New Roman" w:hAnsi="Times New Roman" w:cs="Times New Roman"/>
                <w:sz w:val="18"/>
                <w:szCs w:val="18"/>
              </w:rPr>
              <w:instrText xml:space="preserve"> =SUM(ABOVE) </w:instrText>
            </w:r>
            <w:r w:rsidRPr="00460F5B">
              <w:rPr>
                <w:rFonts w:ascii="Times New Roman" w:hAnsi="Times New Roman" w:cs="Times New Roman"/>
                <w:sz w:val="18"/>
                <w:szCs w:val="18"/>
              </w:rPr>
              <w:fldChar w:fldCharType="separate"/>
            </w:r>
            <w:r w:rsidR="00EF3A42" w:rsidRPr="00460F5B">
              <w:rPr>
                <w:rFonts w:ascii="Times New Roman" w:hAnsi="Times New Roman" w:cs="Times New Roman"/>
                <w:noProof/>
                <w:sz w:val="18"/>
                <w:szCs w:val="18"/>
              </w:rPr>
              <w:t>210</w:t>
            </w:r>
            <w:r w:rsidRPr="00460F5B">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460F5B" w:rsidRDefault="00667057"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fldChar w:fldCharType="begin"/>
            </w:r>
            <w:r w:rsidR="00EF3A42" w:rsidRPr="00460F5B">
              <w:rPr>
                <w:rFonts w:ascii="Times New Roman" w:hAnsi="Times New Roman" w:cs="Times New Roman"/>
                <w:sz w:val="18"/>
                <w:szCs w:val="18"/>
              </w:rPr>
              <w:instrText xml:space="preserve"> =SUM(ABOVE) </w:instrText>
            </w:r>
            <w:r w:rsidRPr="00460F5B">
              <w:rPr>
                <w:rFonts w:ascii="Times New Roman" w:hAnsi="Times New Roman" w:cs="Times New Roman"/>
                <w:sz w:val="18"/>
                <w:szCs w:val="18"/>
              </w:rPr>
              <w:fldChar w:fldCharType="separate"/>
            </w:r>
            <w:r w:rsidR="00EF3A42" w:rsidRPr="00460F5B">
              <w:rPr>
                <w:rFonts w:ascii="Times New Roman" w:hAnsi="Times New Roman" w:cs="Times New Roman"/>
                <w:noProof/>
                <w:sz w:val="18"/>
                <w:szCs w:val="18"/>
              </w:rPr>
              <w:t>92</w:t>
            </w:r>
            <w:r w:rsidRPr="00460F5B">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460F5B" w:rsidRDefault="00667057"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fldChar w:fldCharType="begin"/>
            </w:r>
            <w:r w:rsidR="00EF3A42" w:rsidRPr="00460F5B">
              <w:rPr>
                <w:rFonts w:ascii="Times New Roman" w:hAnsi="Times New Roman" w:cs="Times New Roman"/>
                <w:sz w:val="18"/>
                <w:szCs w:val="18"/>
              </w:rPr>
              <w:instrText xml:space="preserve"> =SUM(ABOVE) </w:instrText>
            </w:r>
            <w:r w:rsidRPr="00460F5B">
              <w:rPr>
                <w:rFonts w:ascii="Times New Roman" w:hAnsi="Times New Roman" w:cs="Times New Roman"/>
                <w:sz w:val="18"/>
                <w:szCs w:val="18"/>
              </w:rPr>
              <w:fldChar w:fldCharType="separate"/>
            </w:r>
            <w:r w:rsidR="00EF3A42" w:rsidRPr="00460F5B">
              <w:rPr>
                <w:rFonts w:ascii="Times New Roman" w:hAnsi="Times New Roman" w:cs="Times New Roman"/>
                <w:noProof/>
                <w:sz w:val="18"/>
                <w:szCs w:val="18"/>
              </w:rPr>
              <w:t>49</w:t>
            </w:r>
            <w:r w:rsidRPr="00460F5B">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460F5B" w:rsidRDefault="00667057"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fldChar w:fldCharType="begin"/>
            </w:r>
            <w:r w:rsidR="00EF3A42" w:rsidRPr="00460F5B">
              <w:rPr>
                <w:rFonts w:ascii="Times New Roman" w:hAnsi="Times New Roman" w:cs="Times New Roman"/>
                <w:sz w:val="18"/>
                <w:szCs w:val="18"/>
              </w:rPr>
              <w:instrText xml:space="preserve"> =SUM(ABOVE) </w:instrText>
            </w:r>
            <w:r w:rsidRPr="00460F5B">
              <w:rPr>
                <w:rFonts w:ascii="Times New Roman" w:hAnsi="Times New Roman" w:cs="Times New Roman"/>
                <w:sz w:val="18"/>
                <w:szCs w:val="18"/>
              </w:rPr>
              <w:fldChar w:fldCharType="separate"/>
            </w:r>
            <w:r w:rsidR="00EF3A42" w:rsidRPr="00460F5B">
              <w:rPr>
                <w:rFonts w:ascii="Times New Roman" w:hAnsi="Times New Roman" w:cs="Times New Roman"/>
                <w:noProof/>
                <w:sz w:val="18"/>
                <w:szCs w:val="18"/>
              </w:rPr>
              <w:t>20</w:t>
            </w:r>
            <w:r w:rsidRPr="00460F5B">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w:t>
            </w:r>
            <w:r w:rsidR="00667057" w:rsidRPr="00460F5B">
              <w:rPr>
                <w:rFonts w:ascii="Times New Roman" w:hAnsi="Times New Roman" w:cs="Times New Roman"/>
                <w:sz w:val="18"/>
                <w:szCs w:val="18"/>
              </w:rPr>
              <w:fldChar w:fldCharType="begin"/>
            </w:r>
            <w:r w:rsidRPr="00460F5B">
              <w:rPr>
                <w:rFonts w:ascii="Times New Roman" w:hAnsi="Times New Roman" w:cs="Times New Roman"/>
                <w:sz w:val="18"/>
                <w:szCs w:val="18"/>
              </w:rPr>
              <w:instrText xml:space="preserve"> =SUM(ABOVE) </w:instrText>
            </w:r>
            <w:r w:rsidR="00667057" w:rsidRPr="00460F5B">
              <w:rPr>
                <w:rFonts w:ascii="Times New Roman" w:hAnsi="Times New Roman" w:cs="Times New Roman"/>
                <w:sz w:val="18"/>
                <w:szCs w:val="18"/>
              </w:rPr>
              <w:fldChar w:fldCharType="separate"/>
            </w:r>
            <w:r w:rsidRPr="00460F5B">
              <w:rPr>
                <w:rFonts w:ascii="Times New Roman" w:hAnsi="Times New Roman" w:cs="Times New Roman"/>
                <w:noProof/>
                <w:sz w:val="18"/>
                <w:szCs w:val="18"/>
              </w:rPr>
              <w:t>3</w:t>
            </w:r>
            <w:r w:rsidR="00667057" w:rsidRPr="00460F5B">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460F5B" w:rsidRDefault="00EF3A42" w:rsidP="007E06F9">
            <w:pPr>
              <w:spacing w:after="0" w:line="240" w:lineRule="auto"/>
              <w:jc w:val="right"/>
              <w:rPr>
                <w:rFonts w:ascii="Times New Roman" w:hAnsi="Times New Roman" w:cs="Times New Roman"/>
                <w:sz w:val="18"/>
                <w:szCs w:val="18"/>
              </w:rPr>
            </w:pPr>
            <w:r w:rsidRPr="00460F5B">
              <w:rPr>
                <w:rFonts w:ascii="Times New Roman" w:hAnsi="Times New Roman" w:cs="Times New Roman"/>
                <w:sz w:val="18"/>
                <w:szCs w:val="18"/>
              </w:rPr>
              <w:t>0</w:t>
            </w:r>
            <w:r w:rsidR="00667057" w:rsidRPr="00460F5B">
              <w:rPr>
                <w:rFonts w:ascii="Times New Roman" w:hAnsi="Times New Roman" w:cs="Times New Roman"/>
                <w:sz w:val="18"/>
                <w:szCs w:val="18"/>
              </w:rPr>
              <w:fldChar w:fldCharType="begin"/>
            </w:r>
            <w:r w:rsidRPr="00460F5B">
              <w:rPr>
                <w:rFonts w:ascii="Times New Roman" w:hAnsi="Times New Roman" w:cs="Times New Roman"/>
                <w:sz w:val="18"/>
                <w:szCs w:val="18"/>
              </w:rPr>
              <w:instrText xml:space="preserve"> =SUM(ABOVE) </w:instrText>
            </w:r>
            <w:r w:rsidR="00667057" w:rsidRPr="00460F5B">
              <w:rPr>
                <w:rFonts w:ascii="Times New Roman" w:hAnsi="Times New Roman" w:cs="Times New Roman"/>
                <w:sz w:val="18"/>
                <w:szCs w:val="18"/>
              </w:rPr>
              <w:fldChar w:fldCharType="separate"/>
            </w:r>
            <w:r w:rsidRPr="00460F5B">
              <w:rPr>
                <w:rFonts w:ascii="Times New Roman" w:hAnsi="Times New Roman" w:cs="Times New Roman"/>
                <w:noProof/>
                <w:sz w:val="18"/>
                <w:szCs w:val="18"/>
              </w:rPr>
              <w:t>5</w:t>
            </w:r>
            <w:r w:rsidR="00667057" w:rsidRPr="00460F5B">
              <w:rPr>
                <w:rFonts w:ascii="Times New Roman" w:hAnsi="Times New Roman" w:cs="Times New Roman"/>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460F5B" w:rsidRDefault="00667057" w:rsidP="007E06F9">
            <w:pPr>
              <w:spacing w:after="0" w:line="240" w:lineRule="auto"/>
              <w:jc w:val="right"/>
              <w:rPr>
                <w:rFonts w:ascii="Times New Roman" w:hAnsi="Times New Roman" w:cs="Times New Roman"/>
                <w:b/>
                <w:sz w:val="18"/>
                <w:szCs w:val="18"/>
              </w:rPr>
            </w:pPr>
            <w:r w:rsidRPr="00460F5B">
              <w:rPr>
                <w:rFonts w:ascii="Times New Roman" w:hAnsi="Times New Roman" w:cs="Times New Roman"/>
                <w:b/>
                <w:sz w:val="18"/>
                <w:szCs w:val="18"/>
              </w:rPr>
              <w:fldChar w:fldCharType="begin"/>
            </w:r>
            <w:r w:rsidR="00EF3A42" w:rsidRPr="00460F5B">
              <w:rPr>
                <w:rFonts w:ascii="Times New Roman" w:hAnsi="Times New Roman" w:cs="Times New Roman"/>
                <w:b/>
                <w:sz w:val="18"/>
                <w:szCs w:val="18"/>
              </w:rPr>
              <w:instrText xml:space="preserve"> =SUM(ABOVE) </w:instrText>
            </w:r>
            <w:r w:rsidRPr="00460F5B">
              <w:rPr>
                <w:rFonts w:ascii="Times New Roman" w:hAnsi="Times New Roman" w:cs="Times New Roman"/>
                <w:b/>
                <w:sz w:val="18"/>
                <w:szCs w:val="18"/>
              </w:rPr>
              <w:fldChar w:fldCharType="separate"/>
            </w:r>
            <w:r w:rsidR="00EF3A42" w:rsidRPr="00460F5B">
              <w:rPr>
                <w:rFonts w:ascii="Times New Roman" w:hAnsi="Times New Roman" w:cs="Times New Roman"/>
                <w:b/>
                <w:noProof/>
                <w:sz w:val="18"/>
                <w:szCs w:val="18"/>
              </w:rPr>
              <w:t>379</w:t>
            </w:r>
            <w:r w:rsidRPr="00460F5B">
              <w:rPr>
                <w:rFonts w:ascii="Times New Roman" w:hAnsi="Times New Roman" w:cs="Times New Roman"/>
                <w:b/>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460F5B" w:rsidRDefault="00667057" w:rsidP="007E06F9">
            <w:pPr>
              <w:tabs>
                <w:tab w:val="left" w:pos="259"/>
              </w:tabs>
              <w:spacing w:after="0" w:line="240" w:lineRule="auto"/>
              <w:ind w:left="177"/>
              <w:jc w:val="right"/>
              <w:rPr>
                <w:rFonts w:ascii="Times New Roman" w:hAnsi="Times New Roman" w:cs="Times New Roman"/>
                <w:b/>
                <w:sz w:val="18"/>
                <w:szCs w:val="18"/>
              </w:rPr>
            </w:pPr>
            <w:r w:rsidRPr="00460F5B">
              <w:rPr>
                <w:rFonts w:ascii="Times New Roman" w:hAnsi="Times New Roman" w:cs="Times New Roman"/>
                <w:b/>
                <w:sz w:val="18"/>
                <w:szCs w:val="18"/>
              </w:rPr>
              <w:fldChar w:fldCharType="begin"/>
            </w:r>
            <w:r w:rsidR="00EF3A42" w:rsidRPr="00460F5B">
              <w:rPr>
                <w:rFonts w:ascii="Times New Roman" w:hAnsi="Times New Roman" w:cs="Times New Roman"/>
                <w:b/>
                <w:sz w:val="18"/>
                <w:szCs w:val="18"/>
              </w:rPr>
              <w:instrText xml:space="preserve"> =SUM(ABOVE) </w:instrText>
            </w:r>
            <w:r w:rsidRPr="00460F5B">
              <w:rPr>
                <w:rFonts w:ascii="Times New Roman" w:hAnsi="Times New Roman" w:cs="Times New Roman"/>
                <w:b/>
                <w:sz w:val="18"/>
                <w:szCs w:val="18"/>
              </w:rPr>
              <w:fldChar w:fldCharType="separate"/>
            </w:r>
            <w:r w:rsidR="00EF3A42" w:rsidRPr="00460F5B">
              <w:rPr>
                <w:rFonts w:ascii="Times New Roman" w:hAnsi="Times New Roman" w:cs="Times New Roman"/>
                <w:b/>
                <w:noProof/>
                <w:sz w:val="18"/>
                <w:szCs w:val="18"/>
              </w:rPr>
              <w:t>76</w:t>
            </w:r>
            <w:r w:rsidRPr="00460F5B">
              <w:rPr>
                <w:rFonts w:ascii="Times New Roman" w:hAnsi="Times New Roman" w:cs="Times New Roman"/>
                <w:b/>
                <w:sz w:val="18"/>
                <w:szCs w:val="18"/>
              </w:rP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460F5B" w:rsidRDefault="003F00EE" w:rsidP="009D486C">
            <w:pPr>
              <w:spacing w:after="0" w:line="240" w:lineRule="auto"/>
              <w:rPr>
                <w:rFonts w:ascii="Times New Roman" w:hAnsi="Times New Roman" w:cs="Times New Roman"/>
                <w:sz w:val="18"/>
                <w:szCs w:val="18"/>
              </w:rPr>
            </w:pPr>
          </w:p>
        </w:tc>
      </w:tr>
      <w:tr w:rsidR="003F00EE" w:rsidRPr="00460F5B" w:rsidTr="008844AA">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460F5B" w:rsidRDefault="003F00EE" w:rsidP="009D486C">
            <w:pPr>
              <w:spacing w:after="0" w:line="240" w:lineRule="auto"/>
              <w:jc w:val="both"/>
              <w:rPr>
                <w:rFonts w:ascii="Times New Roman" w:hAnsi="Times New Roman" w:cs="Times New Roman"/>
                <w:sz w:val="18"/>
                <w:szCs w:val="18"/>
              </w:rPr>
            </w:pPr>
            <w:r w:rsidRPr="00460F5B">
              <w:rPr>
                <w:rFonts w:ascii="Times New Roman" w:hAnsi="Times New Roman" w:cs="Times New Roman"/>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460F5B" w:rsidRDefault="00EF3A42" w:rsidP="007E06F9">
            <w:pPr>
              <w:spacing w:after="0" w:line="240" w:lineRule="auto"/>
              <w:ind w:left="269"/>
              <w:jc w:val="center"/>
              <w:rPr>
                <w:rFonts w:ascii="Times New Roman" w:hAnsi="Times New Roman" w:cs="Times New Roman"/>
                <w:b/>
                <w:sz w:val="18"/>
                <w:szCs w:val="18"/>
              </w:rPr>
            </w:pPr>
            <w:r w:rsidRPr="00460F5B">
              <w:rPr>
                <w:rFonts w:ascii="Times New Roman" w:hAnsi="Times New Roman" w:cs="Times New Roman"/>
                <w:b/>
                <w:sz w:val="18"/>
                <w:szCs w:val="18"/>
              </w:rPr>
              <w:t>302</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460F5B" w:rsidRDefault="00EF3A42" w:rsidP="007E06F9">
            <w:pPr>
              <w:spacing w:after="0" w:line="240" w:lineRule="auto"/>
              <w:ind w:left="269"/>
              <w:jc w:val="center"/>
              <w:rPr>
                <w:rFonts w:ascii="Times New Roman" w:hAnsi="Times New Roman" w:cs="Times New Roman"/>
                <w:b/>
                <w:sz w:val="18"/>
                <w:szCs w:val="18"/>
              </w:rPr>
            </w:pPr>
            <w:r w:rsidRPr="00460F5B">
              <w:rPr>
                <w:rFonts w:ascii="Times New Roman" w:hAnsi="Times New Roman" w:cs="Times New Roman"/>
                <w:b/>
                <w:sz w:val="18"/>
                <w:szCs w:val="18"/>
              </w:rPr>
              <w:t>69</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460F5B" w:rsidRDefault="00EF3A42" w:rsidP="007E06F9">
            <w:pPr>
              <w:spacing w:after="0" w:line="240" w:lineRule="auto"/>
              <w:jc w:val="center"/>
              <w:rPr>
                <w:rFonts w:ascii="Times New Roman" w:hAnsi="Times New Roman" w:cs="Times New Roman"/>
                <w:b/>
                <w:sz w:val="18"/>
                <w:szCs w:val="18"/>
              </w:rPr>
            </w:pPr>
            <w:r w:rsidRPr="00460F5B">
              <w:rPr>
                <w:rFonts w:ascii="Times New Roman" w:hAnsi="Times New Roman" w:cs="Times New Roman"/>
                <w:b/>
                <w:sz w:val="18"/>
                <w:szCs w:val="18"/>
              </w:rPr>
              <w:t>08</w:t>
            </w:r>
          </w:p>
        </w:tc>
        <w:tc>
          <w:tcPr>
            <w:tcW w:w="626" w:type="dxa"/>
            <w:vMerge/>
            <w:tcBorders>
              <w:left w:val="single" w:sz="4" w:space="0" w:color="auto"/>
              <w:bottom w:val="single" w:sz="4" w:space="0" w:color="auto"/>
              <w:right w:val="single" w:sz="4" w:space="0" w:color="auto"/>
            </w:tcBorders>
            <w:hideMark/>
          </w:tcPr>
          <w:p w:rsidR="003F00EE" w:rsidRPr="00460F5B" w:rsidRDefault="003F00EE" w:rsidP="009F3DC5">
            <w:pPr>
              <w:spacing w:after="0" w:line="240" w:lineRule="auto"/>
              <w:jc w:val="center"/>
              <w:rPr>
                <w:rFonts w:ascii="Times New Roman" w:hAnsi="Times New Roman" w:cs="Times New Roman"/>
                <w:b/>
                <w:sz w:val="18"/>
                <w:szCs w:val="18"/>
              </w:rPr>
            </w:pPr>
          </w:p>
        </w:tc>
        <w:tc>
          <w:tcPr>
            <w:tcW w:w="899" w:type="dxa"/>
            <w:vMerge/>
            <w:tcBorders>
              <w:left w:val="single" w:sz="4" w:space="0" w:color="auto"/>
              <w:bottom w:val="single" w:sz="4" w:space="0" w:color="auto"/>
              <w:right w:val="single" w:sz="4" w:space="0" w:color="auto"/>
            </w:tcBorders>
          </w:tcPr>
          <w:p w:rsidR="003F00EE" w:rsidRPr="00460F5B" w:rsidRDefault="003F00EE" w:rsidP="009F3DC5">
            <w:pPr>
              <w:spacing w:after="0" w:line="240" w:lineRule="auto"/>
              <w:jc w:val="center"/>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460F5B" w:rsidRDefault="003F00EE" w:rsidP="009D486C">
            <w:pPr>
              <w:spacing w:after="0" w:line="240" w:lineRule="auto"/>
              <w:rPr>
                <w:rFonts w:ascii="Times New Roman" w:hAnsi="Times New Roman" w:cs="Times New Roman"/>
                <w:sz w:val="18"/>
                <w:szCs w:val="18"/>
              </w:rPr>
            </w:pPr>
          </w:p>
        </w:tc>
      </w:tr>
      <w:tr w:rsidR="00A70798" w:rsidRPr="00460F5B"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460F5B" w:rsidRDefault="00A70798" w:rsidP="009D486C">
            <w:pPr>
              <w:spacing w:after="0" w:line="240" w:lineRule="auto"/>
              <w:jc w:val="both"/>
              <w:rPr>
                <w:rFonts w:ascii="Times New Roman" w:hAnsi="Times New Roman" w:cs="Times New Roman"/>
                <w:sz w:val="18"/>
                <w:szCs w:val="18"/>
              </w:rPr>
            </w:pPr>
            <w:r w:rsidRPr="00460F5B">
              <w:rPr>
                <w:rFonts w:ascii="Times New Roman" w:hAnsi="Times New Roman" w:cs="Times New Roman"/>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460F5B" w:rsidRDefault="00EF3A42" w:rsidP="009D486C">
            <w:pPr>
              <w:spacing w:after="0" w:line="240" w:lineRule="auto"/>
              <w:jc w:val="center"/>
              <w:rPr>
                <w:rFonts w:ascii="Times New Roman" w:hAnsi="Times New Roman" w:cs="Times New Roman"/>
                <w:b/>
                <w:sz w:val="18"/>
                <w:szCs w:val="18"/>
              </w:rPr>
            </w:pPr>
            <w:r w:rsidRPr="00460F5B">
              <w:rPr>
                <w:rFonts w:ascii="Times New Roman" w:hAnsi="Times New Roman" w:cs="Times New Roman"/>
                <w:b/>
                <w:sz w:val="18"/>
                <w:szCs w:val="18"/>
              </w:rPr>
              <w:t>379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460F5B" w:rsidRDefault="00A70798" w:rsidP="009D486C">
            <w:pPr>
              <w:spacing w:after="0" w:line="240" w:lineRule="auto"/>
              <w:rPr>
                <w:rFonts w:ascii="Times New Roman" w:hAnsi="Times New Roman" w:cs="Times New Roman"/>
                <w:sz w:val="18"/>
                <w:szCs w:val="18"/>
              </w:rPr>
            </w:pPr>
          </w:p>
        </w:tc>
      </w:tr>
      <w:tr w:rsidR="00A70798" w:rsidRPr="00460F5B"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460F5B" w:rsidRDefault="00A70798" w:rsidP="009D486C">
            <w:pPr>
              <w:spacing w:after="0" w:line="240" w:lineRule="auto"/>
              <w:jc w:val="both"/>
              <w:rPr>
                <w:rFonts w:ascii="Times New Roman" w:hAnsi="Times New Roman" w:cs="Times New Roman"/>
                <w:sz w:val="18"/>
                <w:szCs w:val="18"/>
              </w:rPr>
            </w:pPr>
            <w:r w:rsidRPr="00460F5B">
              <w:rPr>
                <w:rFonts w:ascii="Times New Roman" w:hAnsi="Times New Roman" w:cs="Times New Roman"/>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460F5B" w:rsidRDefault="00EF3A42" w:rsidP="009D486C">
            <w:pPr>
              <w:spacing w:after="0" w:line="240" w:lineRule="auto"/>
              <w:jc w:val="center"/>
              <w:rPr>
                <w:rFonts w:ascii="Times New Roman" w:hAnsi="Times New Roman" w:cs="Times New Roman"/>
                <w:b/>
                <w:sz w:val="18"/>
                <w:szCs w:val="18"/>
              </w:rPr>
            </w:pPr>
            <w:r w:rsidRPr="00460F5B">
              <w:rPr>
                <w:rFonts w:ascii="Times New Roman" w:hAnsi="Times New Roman" w:cs="Times New Roman"/>
                <w:b/>
                <w:sz w:val="18"/>
                <w:szCs w:val="18"/>
              </w:rPr>
              <w:t>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460F5B" w:rsidRDefault="00A70798" w:rsidP="009D486C">
            <w:pPr>
              <w:spacing w:after="0" w:line="240" w:lineRule="auto"/>
              <w:rPr>
                <w:rFonts w:ascii="Times New Roman" w:hAnsi="Times New Roman" w:cs="Times New Roman"/>
                <w:sz w:val="18"/>
                <w:szCs w:val="18"/>
              </w:rPr>
            </w:pPr>
          </w:p>
        </w:tc>
      </w:tr>
      <w:tr w:rsidR="00A70798" w:rsidRPr="00460F5B"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460F5B" w:rsidRDefault="00A70798" w:rsidP="009D486C">
            <w:pPr>
              <w:spacing w:after="0" w:line="240" w:lineRule="auto"/>
              <w:jc w:val="both"/>
              <w:rPr>
                <w:rFonts w:ascii="Times New Roman" w:hAnsi="Times New Roman" w:cs="Times New Roman"/>
                <w:sz w:val="18"/>
                <w:szCs w:val="18"/>
              </w:rPr>
            </w:pPr>
            <w:r w:rsidRPr="00460F5B">
              <w:rPr>
                <w:rFonts w:ascii="Times New Roman" w:hAnsi="Times New Roman" w:cs="Times New Roman"/>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460F5B" w:rsidRDefault="00EF3A42" w:rsidP="009D486C">
            <w:pPr>
              <w:spacing w:after="0" w:line="240" w:lineRule="auto"/>
              <w:jc w:val="center"/>
              <w:rPr>
                <w:rFonts w:ascii="Times New Roman" w:hAnsi="Times New Roman" w:cs="Times New Roman"/>
                <w:b/>
                <w:sz w:val="18"/>
                <w:szCs w:val="18"/>
              </w:rPr>
            </w:pPr>
            <w:r w:rsidRPr="00460F5B">
              <w:rPr>
                <w:rFonts w:ascii="Times New Roman" w:hAnsi="Times New Roman" w:cs="Times New Roman"/>
                <w:b/>
                <w:sz w:val="18"/>
                <w:szCs w:val="18"/>
              </w:rPr>
              <w:t>455</w:t>
            </w:r>
          </w:p>
        </w:tc>
      </w:tr>
    </w:tbl>
    <w:p w:rsidR="00A70798" w:rsidRPr="00460F5B" w:rsidRDefault="00A70798" w:rsidP="00A70798">
      <w:pPr>
        <w:spacing w:after="0" w:line="240" w:lineRule="auto"/>
        <w:jc w:val="both"/>
        <w:rPr>
          <w:rFonts w:ascii="Times New Roman" w:hAnsi="Times New Roman" w:cs="Times New Roman"/>
          <w:b/>
          <w:bCs/>
          <w:u w:val="single"/>
        </w:rPr>
      </w:pPr>
    </w:p>
    <w:p w:rsidR="00A70798" w:rsidRPr="00460F5B" w:rsidRDefault="00A70798" w:rsidP="00A70798">
      <w:pPr>
        <w:spacing w:after="0" w:line="240" w:lineRule="auto"/>
        <w:jc w:val="both"/>
        <w:rPr>
          <w:rFonts w:ascii="Times New Roman" w:hAnsi="Times New Roman" w:cs="Times New Roman"/>
          <w:b/>
          <w:bCs/>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2519"/>
        <w:gridCol w:w="3195"/>
      </w:tblGrid>
      <w:tr w:rsidR="00A70798" w:rsidRPr="00460F5B" w:rsidTr="00165D5D">
        <w:trPr>
          <w:jc w:val="center"/>
        </w:trPr>
        <w:tc>
          <w:tcPr>
            <w:tcW w:w="2700" w:type="dxa"/>
            <w:tcBorders>
              <w:top w:val="single" w:sz="4" w:space="0" w:color="000000"/>
              <w:left w:val="single" w:sz="4" w:space="0" w:color="000000"/>
              <w:bottom w:val="single" w:sz="4" w:space="0" w:color="000000"/>
              <w:right w:val="single" w:sz="4" w:space="0" w:color="000000"/>
            </w:tcBorders>
          </w:tcPr>
          <w:p w:rsidR="00A70798" w:rsidRPr="00460F5B" w:rsidRDefault="00A70798" w:rsidP="00165D5D">
            <w:pPr>
              <w:spacing w:after="0" w:line="240" w:lineRule="auto"/>
              <w:jc w:val="center"/>
              <w:rPr>
                <w:rFonts w:ascii="Times New Roman" w:hAnsi="Times New Roman" w:cs="Times New Roman"/>
                <w:b/>
                <w:sz w:val="20"/>
                <w:szCs w:val="20"/>
                <w:lang w:val="en-IN"/>
              </w:rPr>
            </w:pPr>
            <w:r w:rsidRPr="00460F5B">
              <w:rPr>
                <w:rFonts w:ascii="Times New Roman" w:hAnsi="Times New Roman" w:cs="Times New Roman"/>
                <w:b/>
                <w:sz w:val="20"/>
                <w:szCs w:val="20"/>
                <w:lang w:val="en-IN"/>
              </w:rPr>
              <w:t>Evaluations</w:t>
            </w:r>
          </w:p>
        </w:tc>
        <w:tc>
          <w:tcPr>
            <w:tcW w:w="2519" w:type="dxa"/>
            <w:tcBorders>
              <w:top w:val="single" w:sz="4" w:space="0" w:color="000000"/>
              <w:left w:val="single" w:sz="4" w:space="0" w:color="000000"/>
              <w:bottom w:val="single" w:sz="4" w:space="0" w:color="000000"/>
              <w:right w:val="single" w:sz="4" w:space="0" w:color="000000"/>
            </w:tcBorders>
            <w:hideMark/>
          </w:tcPr>
          <w:p w:rsidR="00A70798" w:rsidRPr="00460F5B" w:rsidRDefault="00A70798" w:rsidP="00165D5D">
            <w:pPr>
              <w:spacing w:after="0" w:line="240" w:lineRule="auto"/>
              <w:jc w:val="center"/>
              <w:rPr>
                <w:rFonts w:ascii="Times New Roman" w:hAnsi="Times New Roman" w:cs="Times New Roman"/>
                <w:b/>
                <w:sz w:val="20"/>
                <w:szCs w:val="20"/>
                <w:lang w:val="en-IN"/>
              </w:rPr>
            </w:pPr>
            <w:r w:rsidRPr="00460F5B">
              <w:rPr>
                <w:rFonts w:ascii="Times New Roman" w:hAnsi="Times New Roman" w:cs="Times New Roman"/>
                <w:b/>
                <w:sz w:val="20"/>
                <w:szCs w:val="20"/>
                <w:lang w:val="en-IN"/>
              </w:rPr>
              <w:t>No. of Clients seeking</w:t>
            </w:r>
          </w:p>
        </w:tc>
        <w:tc>
          <w:tcPr>
            <w:tcW w:w="3195" w:type="dxa"/>
            <w:tcBorders>
              <w:top w:val="single" w:sz="4" w:space="0" w:color="000000"/>
              <w:left w:val="single" w:sz="4" w:space="0" w:color="000000"/>
              <w:bottom w:val="single" w:sz="4" w:space="0" w:color="000000"/>
              <w:right w:val="single" w:sz="4" w:space="0" w:color="000000"/>
            </w:tcBorders>
            <w:hideMark/>
          </w:tcPr>
          <w:p w:rsidR="00A70798" w:rsidRPr="00460F5B" w:rsidRDefault="00A70798" w:rsidP="00165D5D">
            <w:pPr>
              <w:spacing w:after="0" w:line="240" w:lineRule="auto"/>
              <w:jc w:val="center"/>
              <w:rPr>
                <w:rFonts w:ascii="Times New Roman" w:hAnsi="Times New Roman" w:cs="Times New Roman"/>
                <w:b/>
                <w:sz w:val="20"/>
                <w:szCs w:val="20"/>
                <w:lang w:val="en-IN"/>
              </w:rPr>
            </w:pPr>
            <w:r w:rsidRPr="00460F5B">
              <w:rPr>
                <w:rFonts w:ascii="Times New Roman" w:hAnsi="Times New Roman" w:cs="Times New Roman"/>
                <w:b/>
                <w:sz w:val="20"/>
                <w:szCs w:val="20"/>
                <w:lang w:val="en-IN"/>
              </w:rPr>
              <w:t>No. of Clients successfully completed</w:t>
            </w:r>
          </w:p>
        </w:tc>
      </w:tr>
      <w:tr w:rsidR="00A70798" w:rsidRPr="00460F5B" w:rsidTr="00165D5D">
        <w:trPr>
          <w:trHeight w:val="251"/>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460F5B" w:rsidRDefault="00A70798" w:rsidP="00165D5D">
            <w:pPr>
              <w:spacing w:after="0" w:line="240" w:lineRule="auto"/>
              <w:jc w:val="both"/>
              <w:rPr>
                <w:rFonts w:ascii="Times New Roman" w:hAnsi="Times New Roman" w:cs="Times New Roman"/>
                <w:sz w:val="20"/>
                <w:szCs w:val="20"/>
                <w:lang w:val="en-IN"/>
              </w:rPr>
            </w:pPr>
            <w:r w:rsidRPr="00460F5B">
              <w:rPr>
                <w:rFonts w:ascii="Times New Roman" w:hAnsi="Times New Roman" w:cs="Times New Roman"/>
                <w:sz w:val="20"/>
                <w:szCs w:val="20"/>
                <w:lang w:val="en-IN"/>
              </w:rPr>
              <w:t>Speech-Language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460F5B" w:rsidRDefault="00EF3A42" w:rsidP="00165D5D">
            <w:pPr>
              <w:spacing w:after="0" w:line="240" w:lineRule="auto"/>
              <w:jc w:val="center"/>
              <w:rPr>
                <w:rFonts w:ascii="Times New Roman" w:hAnsi="Times New Roman" w:cs="Times New Roman"/>
                <w:sz w:val="20"/>
                <w:szCs w:val="20"/>
                <w:lang w:val="en-IN"/>
              </w:rPr>
            </w:pPr>
            <w:r w:rsidRPr="00460F5B">
              <w:rPr>
                <w:rFonts w:ascii="Times New Roman" w:hAnsi="Times New Roman" w:cs="Times New Roman"/>
                <w:sz w:val="20"/>
                <w:szCs w:val="20"/>
                <w:lang w:val="en-IN"/>
              </w:rPr>
              <w:t>48</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CB3D2C" w:rsidRPr="00460F5B" w:rsidRDefault="00EF3A42" w:rsidP="004B0619">
            <w:pPr>
              <w:spacing w:after="0" w:line="240" w:lineRule="auto"/>
              <w:jc w:val="center"/>
              <w:rPr>
                <w:rFonts w:ascii="Times New Roman" w:hAnsi="Times New Roman" w:cs="Times New Roman"/>
                <w:sz w:val="20"/>
                <w:szCs w:val="20"/>
                <w:lang w:val="en-IN"/>
              </w:rPr>
            </w:pPr>
            <w:r w:rsidRPr="00460F5B">
              <w:rPr>
                <w:rFonts w:ascii="Times New Roman" w:hAnsi="Times New Roman" w:cs="Times New Roman"/>
                <w:sz w:val="20"/>
                <w:szCs w:val="20"/>
                <w:lang w:val="en-IN"/>
              </w:rPr>
              <w:t>379</w:t>
            </w:r>
          </w:p>
        </w:tc>
      </w:tr>
      <w:tr w:rsidR="00A70798" w:rsidRPr="00460F5B" w:rsidTr="00093F84">
        <w:trPr>
          <w:trHeight w:val="258"/>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460F5B" w:rsidRDefault="00A70798" w:rsidP="00165D5D">
            <w:pPr>
              <w:spacing w:after="0" w:line="240" w:lineRule="auto"/>
              <w:jc w:val="both"/>
              <w:rPr>
                <w:rFonts w:ascii="Times New Roman" w:hAnsi="Times New Roman" w:cs="Times New Roman"/>
                <w:sz w:val="20"/>
                <w:szCs w:val="20"/>
                <w:lang w:val="en-IN"/>
              </w:rPr>
            </w:pPr>
            <w:r w:rsidRPr="00460F5B">
              <w:rPr>
                <w:rFonts w:ascii="Times New Roman" w:hAnsi="Times New Roman" w:cs="Times New Roman"/>
                <w:sz w:val="20"/>
                <w:szCs w:val="20"/>
                <w:lang w:val="en-IN"/>
              </w:rPr>
              <w:t>Re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942C31" w:rsidRPr="00460F5B" w:rsidRDefault="00EF3A42" w:rsidP="00942C31">
            <w:pPr>
              <w:spacing w:after="0" w:line="240" w:lineRule="auto"/>
              <w:jc w:val="center"/>
              <w:rPr>
                <w:rFonts w:ascii="Times New Roman" w:hAnsi="Times New Roman" w:cs="Times New Roman"/>
                <w:sz w:val="20"/>
                <w:szCs w:val="20"/>
                <w:lang w:val="en-IN"/>
              </w:rPr>
            </w:pPr>
            <w:r w:rsidRPr="00460F5B">
              <w:rPr>
                <w:rFonts w:ascii="Times New Roman" w:hAnsi="Times New Roman" w:cs="Times New Roman"/>
                <w:sz w:val="20"/>
                <w:szCs w:val="20"/>
                <w:lang w:val="en-IN"/>
              </w:rPr>
              <w:t>82</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460F5B" w:rsidRDefault="00EF3A42" w:rsidP="00165D5D">
            <w:pPr>
              <w:spacing w:after="0" w:line="240" w:lineRule="auto"/>
              <w:jc w:val="center"/>
              <w:rPr>
                <w:rFonts w:ascii="Times New Roman" w:hAnsi="Times New Roman" w:cs="Times New Roman"/>
                <w:sz w:val="20"/>
                <w:szCs w:val="20"/>
                <w:lang w:val="en-IN"/>
              </w:rPr>
            </w:pPr>
            <w:r w:rsidRPr="00460F5B">
              <w:rPr>
                <w:rFonts w:ascii="Times New Roman" w:hAnsi="Times New Roman" w:cs="Times New Roman"/>
                <w:sz w:val="20"/>
                <w:szCs w:val="20"/>
                <w:lang w:val="en-IN"/>
              </w:rPr>
              <w:t>76</w:t>
            </w:r>
          </w:p>
        </w:tc>
      </w:tr>
    </w:tbl>
    <w:p w:rsidR="00A70798" w:rsidRPr="00460F5B" w:rsidRDefault="00A70798" w:rsidP="00A70798">
      <w:pPr>
        <w:spacing w:after="0" w:line="240" w:lineRule="auto"/>
        <w:jc w:val="both"/>
        <w:rPr>
          <w:rFonts w:ascii="Times New Roman" w:hAnsi="Times New Roman" w:cs="Times New Roman"/>
          <w:b/>
          <w:bCs/>
          <w:sz w:val="6"/>
          <w:szCs w:val="6"/>
          <w:u w:val="single"/>
        </w:rPr>
      </w:pPr>
    </w:p>
    <w:p w:rsidR="00A70798" w:rsidRPr="00460F5B" w:rsidRDefault="00A70798" w:rsidP="00A70798">
      <w:pPr>
        <w:spacing w:after="0" w:line="240" w:lineRule="auto"/>
        <w:jc w:val="both"/>
        <w:rPr>
          <w:rFonts w:ascii="Times New Roman" w:hAnsi="Times New Roman" w:cs="Times New Roman"/>
          <w:b/>
          <w:bCs/>
          <w:u w:val="single"/>
        </w:rPr>
      </w:pPr>
      <w:r w:rsidRPr="00460F5B">
        <w:rPr>
          <w:rFonts w:ascii="Times New Roman" w:hAnsi="Times New Roman" w:cs="Times New Roman"/>
          <w:b/>
          <w:bCs/>
          <w:u w:val="single"/>
        </w:rPr>
        <w:t>Referrals from OPD:</w:t>
      </w:r>
    </w:p>
    <w:p w:rsidR="00A70798" w:rsidRPr="00460F5B"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460F5B" w:rsidTr="004700AB">
        <w:trPr>
          <w:trHeight w:val="85"/>
        </w:trPr>
        <w:tc>
          <w:tcPr>
            <w:tcW w:w="0" w:type="auto"/>
          </w:tcPr>
          <w:p w:rsidR="00A70798" w:rsidRPr="00460F5B" w:rsidRDefault="00A70798" w:rsidP="009D486C">
            <w:pPr>
              <w:spacing w:after="0" w:line="240" w:lineRule="auto"/>
              <w:rPr>
                <w:rFonts w:ascii="Times New Roman" w:hAnsi="Times New Roman" w:cs="Times New Roman"/>
              </w:rPr>
            </w:pPr>
            <w:r w:rsidRPr="00460F5B">
              <w:rPr>
                <w:rFonts w:ascii="Times New Roman" w:hAnsi="Times New Roman" w:cs="Times New Roman"/>
              </w:rPr>
              <w:t>POCD</w:t>
            </w:r>
          </w:p>
        </w:tc>
        <w:tc>
          <w:tcPr>
            <w:tcW w:w="461" w:type="dxa"/>
          </w:tcPr>
          <w:p w:rsidR="00A70798" w:rsidRPr="00460F5B" w:rsidRDefault="00EF3A42" w:rsidP="00C559F8">
            <w:pPr>
              <w:spacing w:after="0" w:line="240" w:lineRule="auto"/>
              <w:rPr>
                <w:rFonts w:ascii="Times New Roman" w:hAnsi="Times New Roman" w:cs="Times New Roman"/>
              </w:rPr>
            </w:pPr>
            <w:r w:rsidRPr="00460F5B">
              <w:rPr>
                <w:rFonts w:ascii="Times New Roman" w:hAnsi="Times New Roman" w:cs="Times New Roman"/>
              </w:rPr>
              <w:t>03</w:t>
            </w:r>
          </w:p>
        </w:tc>
      </w:tr>
      <w:tr w:rsidR="00A70798" w:rsidRPr="00460F5B" w:rsidTr="004700AB">
        <w:trPr>
          <w:trHeight w:val="85"/>
        </w:trPr>
        <w:tc>
          <w:tcPr>
            <w:tcW w:w="0" w:type="auto"/>
          </w:tcPr>
          <w:p w:rsidR="00A70798" w:rsidRPr="00460F5B" w:rsidRDefault="00A70798" w:rsidP="007A76A6">
            <w:pPr>
              <w:spacing w:after="0" w:line="240" w:lineRule="auto"/>
              <w:rPr>
                <w:rFonts w:ascii="Times New Roman" w:hAnsi="Times New Roman" w:cs="Times New Roman"/>
              </w:rPr>
            </w:pPr>
            <w:r w:rsidRPr="00460F5B">
              <w:rPr>
                <w:rFonts w:ascii="Times New Roman" w:hAnsi="Times New Roman" w:cs="Times New Roman"/>
              </w:rPr>
              <w:t>TCPD</w:t>
            </w:r>
          </w:p>
        </w:tc>
        <w:tc>
          <w:tcPr>
            <w:tcW w:w="461" w:type="dxa"/>
          </w:tcPr>
          <w:p w:rsidR="00A70798" w:rsidRPr="00460F5B" w:rsidRDefault="00EF3A42" w:rsidP="009D486C">
            <w:pPr>
              <w:spacing w:after="0" w:line="240" w:lineRule="auto"/>
              <w:jc w:val="center"/>
              <w:rPr>
                <w:rFonts w:ascii="Times New Roman" w:hAnsi="Times New Roman" w:cs="Times New Roman"/>
              </w:rPr>
            </w:pPr>
            <w:r w:rsidRPr="00460F5B">
              <w:rPr>
                <w:rFonts w:ascii="Times New Roman" w:hAnsi="Times New Roman" w:cs="Times New Roman"/>
              </w:rPr>
              <w:t>00</w:t>
            </w:r>
          </w:p>
        </w:tc>
      </w:tr>
      <w:tr w:rsidR="00A70798" w:rsidRPr="00460F5B" w:rsidTr="004700AB">
        <w:trPr>
          <w:trHeight w:val="85"/>
        </w:trPr>
        <w:tc>
          <w:tcPr>
            <w:tcW w:w="0" w:type="auto"/>
          </w:tcPr>
          <w:p w:rsidR="00A70798" w:rsidRPr="00460F5B" w:rsidRDefault="00A70798" w:rsidP="009D486C">
            <w:pPr>
              <w:spacing w:after="0" w:line="240" w:lineRule="auto"/>
              <w:rPr>
                <w:rFonts w:ascii="Times New Roman" w:hAnsi="Times New Roman" w:cs="Times New Roman"/>
              </w:rPr>
            </w:pPr>
            <w:r w:rsidRPr="00460F5B">
              <w:rPr>
                <w:rFonts w:ascii="Times New Roman" w:hAnsi="Times New Roman" w:cs="Times New Roman"/>
              </w:rPr>
              <w:t>Internship centers</w:t>
            </w:r>
          </w:p>
        </w:tc>
        <w:tc>
          <w:tcPr>
            <w:tcW w:w="461" w:type="dxa"/>
          </w:tcPr>
          <w:p w:rsidR="00A70798" w:rsidRPr="00460F5B" w:rsidRDefault="00EF3A42" w:rsidP="009D486C">
            <w:pPr>
              <w:spacing w:after="0" w:line="240" w:lineRule="auto"/>
              <w:rPr>
                <w:rFonts w:ascii="Times New Roman" w:hAnsi="Times New Roman" w:cs="Times New Roman"/>
              </w:rPr>
            </w:pPr>
            <w:r w:rsidRPr="00460F5B">
              <w:rPr>
                <w:rFonts w:ascii="Times New Roman" w:hAnsi="Times New Roman" w:cs="Times New Roman"/>
              </w:rPr>
              <w:t>18</w:t>
            </w:r>
          </w:p>
        </w:tc>
      </w:tr>
      <w:tr w:rsidR="00A70798" w:rsidRPr="00460F5B" w:rsidTr="004700AB">
        <w:trPr>
          <w:trHeight w:val="85"/>
        </w:trPr>
        <w:tc>
          <w:tcPr>
            <w:tcW w:w="0" w:type="auto"/>
          </w:tcPr>
          <w:p w:rsidR="00A70798" w:rsidRPr="00460F5B" w:rsidRDefault="00A70798" w:rsidP="009D486C">
            <w:pPr>
              <w:spacing w:after="0" w:line="240" w:lineRule="auto"/>
              <w:rPr>
                <w:rFonts w:ascii="Times New Roman" w:hAnsi="Times New Roman" w:cs="Times New Roman"/>
              </w:rPr>
            </w:pPr>
            <w:r w:rsidRPr="00460F5B">
              <w:rPr>
                <w:rFonts w:ascii="Times New Roman" w:hAnsi="Times New Roman" w:cs="Times New Roman"/>
              </w:rPr>
              <w:t xml:space="preserve">Others </w:t>
            </w:r>
          </w:p>
        </w:tc>
        <w:tc>
          <w:tcPr>
            <w:tcW w:w="461" w:type="dxa"/>
          </w:tcPr>
          <w:p w:rsidR="00A70798" w:rsidRPr="00460F5B" w:rsidRDefault="00EF3A42" w:rsidP="009D486C">
            <w:pPr>
              <w:spacing w:after="0" w:line="240" w:lineRule="auto"/>
              <w:rPr>
                <w:rFonts w:ascii="Times New Roman" w:hAnsi="Times New Roman" w:cs="Times New Roman"/>
              </w:rPr>
            </w:pPr>
            <w:r w:rsidRPr="00460F5B">
              <w:rPr>
                <w:rFonts w:ascii="Times New Roman" w:hAnsi="Times New Roman" w:cs="Times New Roman"/>
              </w:rPr>
              <w:t>19</w:t>
            </w:r>
          </w:p>
        </w:tc>
      </w:tr>
    </w:tbl>
    <w:tbl>
      <w:tblPr>
        <w:tblpPr w:leftFromText="180" w:rightFromText="180" w:vertAnchor="text" w:horzAnchor="page" w:tblpX="6229" w:tblpY="-887"/>
        <w:tblW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843"/>
      </w:tblGrid>
      <w:tr w:rsidR="007C3288" w:rsidRPr="00460F5B" w:rsidTr="00EF3A42">
        <w:trPr>
          <w:trHeight w:val="248"/>
        </w:trPr>
        <w:tc>
          <w:tcPr>
            <w:tcW w:w="2376" w:type="dxa"/>
            <w:tcBorders>
              <w:top w:val="single" w:sz="4" w:space="0" w:color="000000"/>
              <w:left w:val="single" w:sz="4" w:space="0" w:color="000000"/>
              <w:bottom w:val="single" w:sz="4" w:space="0" w:color="000000"/>
              <w:right w:val="single" w:sz="4" w:space="0" w:color="000000"/>
            </w:tcBorders>
            <w:hideMark/>
          </w:tcPr>
          <w:p w:rsidR="007C3288" w:rsidRPr="00460F5B" w:rsidRDefault="007C3288" w:rsidP="00012AB8">
            <w:pPr>
              <w:spacing w:after="0" w:line="240" w:lineRule="auto"/>
              <w:rPr>
                <w:rFonts w:ascii="Times New Roman" w:hAnsi="Times New Roman" w:cs="Times New Roman"/>
                <w:szCs w:val="18"/>
                <w:lang w:val="en-IN"/>
              </w:rPr>
            </w:pPr>
            <w:r w:rsidRPr="00460F5B">
              <w:rPr>
                <w:rFonts w:ascii="Times New Roman" w:hAnsi="Times New Roman" w:cs="Times New Roman"/>
                <w:szCs w:val="18"/>
                <w:lang w:val="en-IN"/>
              </w:rPr>
              <w:t>Case History</w:t>
            </w:r>
            <w:r w:rsidR="003D05D5" w:rsidRPr="00460F5B">
              <w:rPr>
                <w:rFonts w:ascii="Times New Roman" w:hAnsi="Times New Roman" w:cs="Times New Roman"/>
                <w:szCs w:val="18"/>
                <w:lang w:val="en-IN"/>
              </w:rPr>
              <w:t xml:space="preserve"> ( </w:t>
            </w:r>
            <w:r w:rsidR="00012AB8" w:rsidRPr="00460F5B">
              <w:rPr>
                <w:rFonts w:ascii="Times New Roman" w:hAnsi="Times New Roman" w:cs="Times New Roman"/>
                <w:szCs w:val="18"/>
                <w:lang w:val="en-IN"/>
              </w:rPr>
              <w:t>S</w:t>
            </w:r>
            <w:r w:rsidR="003D05D5" w:rsidRPr="00460F5B">
              <w:rPr>
                <w:rFonts w:ascii="Times New Roman" w:hAnsi="Times New Roman" w:cs="Times New Roman"/>
                <w:szCs w:val="18"/>
                <w:lang w:val="en-IN"/>
              </w:rPr>
              <w:t>peech OPD)</w:t>
            </w:r>
          </w:p>
        </w:tc>
        <w:tc>
          <w:tcPr>
            <w:tcW w:w="1843" w:type="dxa"/>
            <w:tcBorders>
              <w:top w:val="single" w:sz="4" w:space="0" w:color="000000"/>
              <w:left w:val="single" w:sz="4" w:space="0" w:color="000000"/>
              <w:bottom w:val="single" w:sz="4" w:space="0" w:color="000000"/>
              <w:right w:val="single" w:sz="4" w:space="0" w:color="000000"/>
            </w:tcBorders>
            <w:hideMark/>
          </w:tcPr>
          <w:p w:rsidR="007C3288" w:rsidRPr="00460F5B" w:rsidRDefault="00EF3A42" w:rsidP="00EF3A42">
            <w:pPr>
              <w:tabs>
                <w:tab w:val="left" w:pos="2160"/>
              </w:tabs>
              <w:spacing w:after="0" w:line="240" w:lineRule="auto"/>
              <w:ind w:left="34" w:right="-108"/>
              <w:rPr>
                <w:rFonts w:ascii="Times New Roman" w:hAnsi="Times New Roman" w:cs="Times New Roman"/>
                <w:szCs w:val="18"/>
                <w:lang w:val="en-IN"/>
              </w:rPr>
            </w:pPr>
            <w:r w:rsidRPr="00460F5B">
              <w:rPr>
                <w:rFonts w:ascii="Times New Roman" w:hAnsi="Times New Roman" w:cs="Times New Roman"/>
                <w:szCs w:val="18"/>
                <w:lang w:val="en-IN"/>
              </w:rPr>
              <w:t>479+10 (</w:t>
            </w:r>
            <w:r w:rsidRPr="00460F5B">
              <w:rPr>
                <w:rFonts w:ascii="Times New Roman" w:hAnsi="Times New Roman" w:cs="Times New Roman"/>
                <w:sz w:val="16"/>
                <w:szCs w:val="12"/>
                <w:lang w:val="en-IN"/>
              </w:rPr>
              <w:t>not reported</w:t>
            </w:r>
            <w:r w:rsidRPr="00460F5B">
              <w:rPr>
                <w:rFonts w:ascii="Times New Roman" w:hAnsi="Times New Roman" w:cs="Times New Roman"/>
                <w:szCs w:val="18"/>
                <w:lang w:val="en-IN"/>
              </w:rPr>
              <w:t>)</w:t>
            </w:r>
          </w:p>
        </w:tc>
      </w:tr>
      <w:tr w:rsidR="007C3288" w:rsidRPr="00460F5B" w:rsidTr="00EF3A42">
        <w:trPr>
          <w:trHeight w:val="239"/>
        </w:trPr>
        <w:tc>
          <w:tcPr>
            <w:tcW w:w="2376" w:type="dxa"/>
            <w:tcBorders>
              <w:top w:val="single" w:sz="4" w:space="0" w:color="000000"/>
              <w:left w:val="single" w:sz="4" w:space="0" w:color="000000"/>
              <w:bottom w:val="single" w:sz="4" w:space="0" w:color="000000"/>
              <w:right w:val="single" w:sz="4" w:space="0" w:color="000000"/>
            </w:tcBorders>
            <w:hideMark/>
          </w:tcPr>
          <w:p w:rsidR="007C3288" w:rsidRPr="00460F5B" w:rsidRDefault="007C3288" w:rsidP="007A6359">
            <w:pPr>
              <w:spacing w:after="0" w:line="240" w:lineRule="auto"/>
              <w:rPr>
                <w:rFonts w:ascii="Times New Roman" w:hAnsi="Times New Roman" w:cs="Times New Roman"/>
                <w:szCs w:val="18"/>
                <w:lang w:val="en-IN"/>
              </w:rPr>
            </w:pPr>
            <w:r w:rsidRPr="00460F5B">
              <w:rPr>
                <w:rFonts w:ascii="Times New Roman" w:hAnsi="Times New Roman" w:cs="Times New Roman"/>
                <w:szCs w:val="18"/>
                <w:lang w:val="en-IN"/>
              </w:rPr>
              <w:t>Evaluation</w:t>
            </w:r>
            <w:r w:rsidR="009203A5" w:rsidRPr="00460F5B">
              <w:rPr>
                <w:rFonts w:ascii="Times New Roman" w:hAnsi="Times New Roman" w:cs="Times New Roman"/>
                <w:szCs w:val="18"/>
                <w:lang w:val="en-IN"/>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7C3288" w:rsidRPr="00460F5B" w:rsidRDefault="00EF3A42" w:rsidP="001765B6">
            <w:pPr>
              <w:spacing w:after="0" w:line="240" w:lineRule="auto"/>
              <w:jc w:val="right"/>
              <w:rPr>
                <w:rFonts w:ascii="Times New Roman" w:hAnsi="Times New Roman" w:cs="Times New Roman"/>
                <w:szCs w:val="18"/>
                <w:lang w:val="en-IN"/>
              </w:rPr>
            </w:pPr>
            <w:r w:rsidRPr="00460F5B">
              <w:rPr>
                <w:rFonts w:ascii="Times New Roman" w:hAnsi="Times New Roman" w:cs="Times New Roman"/>
                <w:szCs w:val="18"/>
                <w:lang w:val="en-IN"/>
              </w:rPr>
              <w:t>455</w:t>
            </w:r>
          </w:p>
        </w:tc>
      </w:tr>
      <w:tr w:rsidR="007C3288" w:rsidRPr="00460F5B" w:rsidTr="00EF3A42">
        <w:trPr>
          <w:trHeight w:val="237"/>
        </w:trPr>
        <w:tc>
          <w:tcPr>
            <w:tcW w:w="2376" w:type="dxa"/>
            <w:tcBorders>
              <w:top w:val="single" w:sz="4" w:space="0" w:color="auto"/>
              <w:left w:val="single" w:sz="4" w:space="0" w:color="auto"/>
              <w:bottom w:val="single" w:sz="4" w:space="0" w:color="auto"/>
              <w:right w:val="single" w:sz="4" w:space="0" w:color="auto"/>
            </w:tcBorders>
            <w:hideMark/>
          </w:tcPr>
          <w:p w:rsidR="007C3288" w:rsidRPr="00460F5B" w:rsidRDefault="009203A5" w:rsidP="007C3288">
            <w:pPr>
              <w:spacing w:after="0" w:line="240" w:lineRule="auto"/>
              <w:rPr>
                <w:rFonts w:ascii="Times New Roman" w:hAnsi="Times New Roman" w:cs="Times New Roman"/>
                <w:szCs w:val="18"/>
                <w:lang w:val="en-IN"/>
              </w:rPr>
            </w:pPr>
            <w:r w:rsidRPr="00460F5B">
              <w:rPr>
                <w:rFonts w:ascii="Times New Roman" w:hAnsi="Times New Roman" w:cs="Times New Roman"/>
                <w:szCs w:val="18"/>
                <w:lang w:val="en-IN"/>
              </w:rPr>
              <w:t>Counselling</w:t>
            </w:r>
          </w:p>
        </w:tc>
        <w:tc>
          <w:tcPr>
            <w:tcW w:w="1843" w:type="dxa"/>
            <w:tcBorders>
              <w:top w:val="single" w:sz="4" w:space="0" w:color="auto"/>
              <w:left w:val="single" w:sz="4" w:space="0" w:color="auto"/>
              <w:bottom w:val="single" w:sz="4" w:space="0" w:color="auto"/>
              <w:right w:val="single" w:sz="4" w:space="0" w:color="auto"/>
            </w:tcBorders>
            <w:hideMark/>
          </w:tcPr>
          <w:p w:rsidR="007C3288" w:rsidRPr="00460F5B" w:rsidRDefault="00EF3A42" w:rsidP="001765B6">
            <w:pPr>
              <w:spacing w:after="0" w:line="240" w:lineRule="auto"/>
              <w:jc w:val="right"/>
              <w:rPr>
                <w:rFonts w:ascii="Times New Roman" w:hAnsi="Times New Roman" w:cs="Times New Roman"/>
                <w:szCs w:val="18"/>
                <w:lang w:val="en-IN"/>
              </w:rPr>
            </w:pPr>
            <w:r w:rsidRPr="00460F5B">
              <w:rPr>
                <w:rFonts w:ascii="Times New Roman" w:hAnsi="Times New Roman" w:cs="Times New Roman"/>
                <w:szCs w:val="18"/>
                <w:lang w:val="en-IN"/>
              </w:rPr>
              <w:t>179</w:t>
            </w:r>
          </w:p>
        </w:tc>
      </w:tr>
    </w:tbl>
    <w:p w:rsidR="007A76A6" w:rsidRPr="00460F5B" w:rsidRDefault="007A76A6" w:rsidP="00A70798">
      <w:pPr>
        <w:spacing w:after="0" w:line="240" w:lineRule="auto"/>
        <w:jc w:val="both"/>
        <w:rPr>
          <w:rFonts w:ascii="Times New Roman" w:hAnsi="Times New Roman" w:cs="Times New Roman"/>
          <w:b/>
          <w:bCs/>
        </w:rPr>
      </w:pPr>
    </w:p>
    <w:p w:rsidR="00A70798" w:rsidRPr="00460F5B" w:rsidRDefault="00BF15A8" w:rsidP="00A70798">
      <w:pPr>
        <w:spacing w:after="0" w:line="240" w:lineRule="auto"/>
        <w:jc w:val="both"/>
        <w:rPr>
          <w:rFonts w:ascii="Times New Roman" w:hAnsi="Times New Roman" w:cs="Times New Roman"/>
          <w:b/>
          <w:bCs/>
          <w:u w:val="single"/>
        </w:rPr>
      </w:pPr>
      <w:r w:rsidRPr="00460F5B">
        <w:rPr>
          <w:rFonts w:ascii="Times New Roman" w:hAnsi="Times New Roman" w:cs="Times New Roman"/>
          <w:b/>
          <w:bCs/>
        </w:rPr>
        <w:t>I</w:t>
      </w:r>
      <w:r w:rsidR="00A70798" w:rsidRPr="00460F5B">
        <w:rPr>
          <w:rFonts w:ascii="Times New Roman" w:hAnsi="Times New Roman" w:cs="Times New Roman"/>
          <w:b/>
          <w:bCs/>
        </w:rPr>
        <w:t xml:space="preserve">II. </w:t>
      </w:r>
      <w:r w:rsidR="00A70798" w:rsidRPr="00460F5B">
        <w:rPr>
          <w:rFonts w:ascii="Times New Roman" w:hAnsi="Times New Roman" w:cs="Times New Roman"/>
          <w:b/>
          <w:bCs/>
          <w:u w:val="single"/>
        </w:rPr>
        <w:t>PT/OT EVALUATION</w:t>
      </w:r>
    </w:p>
    <w:p w:rsidR="00A70798" w:rsidRPr="00460F5B"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460F5B" w:rsidTr="009D486C">
        <w:trPr>
          <w:jc w:val="center"/>
        </w:trPr>
        <w:tc>
          <w:tcPr>
            <w:tcW w:w="0" w:type="auto"/>
          </w:tcPr>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EVALUATION</w:t>
            </w:r>
          </w:p>
        </w:tc>
        <w:tc>
          <w:tcPr>
            <w:tcW w:w="0" w:type="auto"/>
          </w:tcPr>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PEDIATRIC</w:t>
            </w:r>
          </w:p>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(0-15 YEARS)</w:t>
            </w:r>
          </w:p>
        </w:tc>
        <w:tc>
          <w:tcPr>
            <w:tcW w:w="0" w:type="auto"/>
          </w:tcPr>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ADULT</w:t>
            </w:r>
          </w:p>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(16- 50 YEARS)</w:t>
            </w:r>
          </w:p>
        </w:tc>
        <w:tc>
          <w:tcPr>
            <w:tcW w:w="0" w:type="auto"/>
          </w:tcPr>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GERIATRIC</w:t>
            </w:r>
          </w:p>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(50&amp; ABOVE)</w:t>
            </w:r>
          </w:p>
        </w:tc>
        <w:tc>
          <w:tcPr>
            <w:tcW w:w="0" w:type="auto"/>
          </w:tcPr>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TOTAL</w:t>
            </w:r>
          </w:p>
        </w:tc>
      </w:tr>
      <w:tr w:rsidR="00A70798" w:rsidRPr="00460F5B" w:rsidTr="009D486C">
        <w:trPr>
          <w:jc w:val="center"/>
        </w:trPr>
        <w:tc>
          <w:tcPr>
            <w:tcW w:w="0" w:type="auto"/>
          </w:tcPr>
          <w:p w:rsidR="00A70798" w:rsidRPr="00460F5B" w:rsidRDefault="00A70798" w:rsidP="009D486C">
            <w:pPr>
              <w:spacing w:after="0" w:line="240" w:lineRule="auto"/>
              <w:rPr>
                <w:rFonts w:ascii="Times New Roman" w:hAnsi="Times New Roman" w:cs="Times New Roman"/>
                <w:bCs/>
                <w:sz w:val="20"/>
                <w:szCs w:val="20"/>
              </w:rPr>
            </w:pPr>
            <w:r w:rsidRPr="00460F5B">
              <w:rPr>
                <w:rFonts w:ascii="Times New Roman" w:hAnsi="Times New Roman" w:cs="Times New Roman"/>
                <w:bCs/>
                <w:sz w:val="20"/>
                <w:szCs w:val="20"/>
              </w:rPr>
              <w:t>Physiotherapy evaluation</w:t>
            </w:r>
          </w:p>
        </w:tc>
        <w:tc>
          <w:tcPr>
            <w:tcW w:w="0" w:type="auto"/>
          </w:tcPr>
          <w:p w:rsidR="00A70798" w:rsidRPr="00460F5B" w:rsidRDefault="00EF3A42"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56</w:t>
            </w:r>
          </w:p>
        </w:tc>
        <w:tc>
          <w:tcPr>
            <w:tcW w:w="0" w:type="auto"/>
          </w:tcPr>
          <w:p w:rsidR="00A70798" w:rsidRPr="00460F5B" w:rsidRDefault="00EF3A42"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04</w:t>
            </w:r>
          </w:p>
        </w:tc>
        <w:tc>
          <w:tcPr>
            <w:tcW w:w="0" w:type="auto"/>
          </w:tcPr>
          <w:p w:rsidR="00A70798" w:rsidRPr="00460F5B" w:rsidRDefault="00EF3A42"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03</w:t>
            </w:r>
          </w:p>
        </w:tc>
        <w:tc>
          <w:tcPr>
            <w:tcW w:w="0" w:type="auto"/>
          </w:tcPr>
          <w:p w:rsidR="00A70798" w:rsidRPr="00460F5B" w:rsidRDefault="00667057"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fldChar w:fldCharType="begin"/>
            </w:r>
            <w:r w:rsidR="00EF3A42" w:rsidRPr="00460F5B">
              <w:rPr>
                <w:rFonts w:ascii="Times New Roman" w:hAnsi="Times New Roman" w:cs="Times New Roman"/>
                <w:bCs/>
                <w:sz w:val="20"/>
                <w:szCs w:val="20"/>
              </w:rPr>
              <w:instrText xml:space="preserve"> =SUM(LEFT) </w:instrText>
            </w:r>
            <w:r w:rsidRPr="00460F5B">
              <w:rPr>
                <w:rFonts w:ascii="Times New Roman" w:hAnsi="Times New Roman" w:cs="Times New Roman"/>
                <w:bCs/>
                <w:sz w:val="20"/>
                <w:szCs w:val="20"/>
              </w:rPr>
              <w:fldChar w:fldCharType="separate"/>
            </w:r>
            <w:r w:rsidR="00EF3A42" w:rsidRPr="00460F5B">
              <w:rPr>
                <w:rFonts w:ascii="Times New Roman" w:hAnsi="Times New Roman" w:cs="Times New Roman"/>
                <w:bCs/>
                <w:noProof/>
                <w:sz w:val="20"/>
                <w:szCs w:val="20"/>
              </w:rPr>
              <w:t>63</w:t>
            </w:r>
            <w:r w:rsidRPr="00460F5B">
              <w:rPr>
                <w:rFonts w:ascii="Times New Roman" w:hAnsi="Times New Roman" w:cs="Times New Roman"/>
                <w:bCs/>
                <w:sz w:val="20"/>
                <w:szCs w:val="20"/>
              </w:rPr>
              <w:fldChar w:fldCharType="end"/>
            </w:r>
          </w:p>
        </w:tc>
      </w:tr>
      <w:tr w:rsidR="00A70798" w:rsidRPr="00460F5B" w:rsidTr="009D486C">
        <w:trPr>
          <w:jc w:val="center"/>
        </w:trPr>
        <w:tc>
          <w:tcPr>
            <w:tcW w:w="0" w:type="auto"/>
          </w:tcPr>
          <w:p w:rsidR="00A70798" w:rsidRPr="00460F5B" w:rsidRDefault="00A70798" w:rsidP="009D486C">
            <w:pPr>
              <w:spacing w:after="0" w:line="240" w:lineRule="auto"/>
              <w:rPr>
                <w:rFonts w:ascii="Times New Roman" w:hAnsi="Times New Roman" w:cs="Times New Roman"/>
                <w:bCs/>
                <w:sz w:val="20"/>
                <w:szCs w:val="20"/>
              </w:rPr>
            </w:pPr>
            <w:r w:rsidRPr="00460F5B">
              <w:rPr>
                <w:rFonts w:ascii="Times New Roman" w:hAnsi="Times New Roman" w:cs="Times New Roman"/>
                <w:bCs/>
                <w:sz w:val="20"/>
                <w:szCs w:val="20"/>
              </w:rPr>
              <w:t>Occupational therapy evaluation</w:t>
            </w:r>
          </w:p>
        </w:tc>
        <w:tc>
          <w:tcPr>
            <w:tcW w:w="0" w:type="auto"/>
          </w:tcPr>
          <w:p w:rsidR="00A70798" w:rsidRPr="00460F5B" w:rsidRDefault="00EF3A42"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58</w:t>
            </w:r>
          </w:p>
        </w:tc>
        <w:tc>
          <w:tcPr>
            <w:tcW w:w="0" w:type="auto"/>
          </w:tcPr>
          <w:p w:rsidR="00A70798" w:rsidRPr="00460F5B" w:rsidRDefault="00EF3A42"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06</w:t>
            </w:r>
          </w:p>
        </w:tc>
        <w:tc>
          <w:tcPr>
            <w:tcW w:w="0" w:type="auto"/>
          </w:tcPr>
          <w:p w:rsidR="00A70798" w:rsidRPr="00460F5B" w:rsidRDefault="00EF3A42"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01</w:t>
            </w:r>
          </w:p>
        </w:tc>
        <w:tc>
          <w:tcPr>
            <w:tcW w:w="0" w:type="auto"/>
          </w:tcPr>
          <w:p w:rsidR="00A70798" w:rsidRPr="00460F5B" w:rsidRDefault="00667057"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fldChar w:fldCharType="begin"/>
            </w:r>
            <w:r w:rsidR="00EF3A42" w:rsidRPr="00460F5B">
              <w:rPr>
                <w:rFonts w:ascii="Times New Roman" w:hAnsi="Times New Roman" w:cs="Times New Roman"/>
                <w:bCs/>
                <w:sz w:val="20"/>
                <w:szCs w:val="20"/>
              </w:rPr>
              <w:instrText xml:space="preserve"> =SUM(LEFT) </w:instrText>
            </w:r>
            <w:r w:rsidRPr="00460F5B">
              <w:rPr>
                <w:rFonts w:ascii="Times New Roman" w:hAnsi="Times New Roman" w:cs="Times New Roman"/>
                <w:bCs/>
                <w:sz w:val="20"/>
                <w:szCs w:val="20"/>
              </w:rPr>
              <w:fldChar w:fldCharType="separate"/>
            </w:r>
            <w:r w:rsidR="00EF3A42" w:rsidRPr="00460F5B">
              <w:rPr>
                <w:rFonts w:ascii="Times New Roman" w:hAnsi="Times New Roman" w:cs="Times New Roman"/>
                <w:bCs/>
                <w:noProof/>
                <w:sz w:val="20"/>
                <w:szCs w:val="20"/>
              </w:rPr>
              <w:t>65</w:t>
            </w:r>
            <w:r w:rsidRPr="00460F5B">
              <w:rPr>
                <w:rFonts w:ascii="Times New Roman" w:hAnsi="Times New Roman" w:cs="Times New Roman"/>
                <w:bCs/>
                <w:sz w:val="20"/>
                <w:szCs w:val="20"/>
              </w:rPr>
              <w:fldChar w:fldCharType="end"/>
            </w:r>
          </w:p>
        </w:tc>
      </w:tr>
      <w:tr w:rsidR="00A70798" w:rsidRPr="00460F5B" w:rsidTr="009D486C">
        <w:trPr>
          <w:trHeight w:val="98"/>
          <w:jc w:val="center"/>
        </w:trPr>
        <w:tc>
          <w:tcPr>
            <w:tcW w:w="0" w:type="auto"/>
          </w:tcPr>
          <w:p w:rsidR="00A70798" w:rsidRPr="00460F5B" w:rsidRDefault="00A70798" w:rsidP="009D486C">
            <w:pPr>
              <w:spacing w:after="0" w:line="240" w:lineRule="auto"/>
              <w:rPr>
                <w:rFonts w:ascii="Times New Roman" w:hAnsi="Times New Roman" w:cs="Times New Roman"/>
                <w:b/>
                <w:sz w:val="20"/>
                <w:szCs w:val="20"/>
              </w:rPr>
            </w:pPr>
            <w:r w:rsidRPr="00460F5B">
              <w:rPr>
                <w:rFonts w:ascii="Times New Roman" w:hAnsi="Times New Roman" w:cs="Times New Roman"/>
                <w:b/>
                <w:sz w:val="20"/>
                <w:szCs w:val="20"/>
              </w:rPr>
              <w:t>TOTAL</w:t>
            </w:r>
          </w:p>
        </w:tc>
        <w:tc>
          <w:tcPr>
            <w:tcW w:w="0" w:type="auto"/>
          </w:tcPr>
          <w:p w:rsidR="00A70798" w:rsidRPr="00460F5B" w:rsidRDefault="00667057" w:rsidP="007E06F9">
            <w:pPr>
              <w:spacing w:after="0" w:line="240" w:lineRule="auto"/>
              <w:jc w:val="right"/>
              <w:rPr>
                <w:rFonts w:ascii="Times New Roman" w:hAnsi="Times New Roman" w:cs="Times New Roman"/>
                <w:b/>
                <w:sz w:val="20"/>
                <w:szCs w:val="20"/>
              </w:rPr>
            </w:pPr>
            <w:r w:rsidRPr="00460F5B">
              <w:rPr>
                <w:rFonts w:ascii="Times New Roman" w:hAnsi="Times New Roman" w:cs="Times New Roman"/>
                <w:b/>
                <w:sz w:val="20"/>
                <w:szCs w:val="20"/>
              </w:rPr>
              <w:fldChar w:fldCharType="begin"/>
            </w:r>
            <w:r w:rsidR="00EF3A42" w:rsidRPr="00460F5B">
              <w:rPr>
                <w:rFonts w:ascii="Times New Roman" w:hAnsi="Times New Roman" w:cs="Times New Roman"/>
                <w:b/>
                <w:sz w:val="20"/>
                <w:szCs w:val="20"/>
              </w:rPr>
              <w:instrText xml:space="preserve"> =SUM(ABOVE) </w:instrText>
            </w:r>
            <w:r w:rsidRPr="00460F5B">
              <w:rPr>
                <w:rFonts w:ascii="Times New Roman" w:hAnsi="Times New Roman" w:cs="Times New Roman"/>
                <w:b/>
                <w:sz w:val="20"/>
                <w:szCs w:val="20"/>
              </w:rPr>
              <w:fldChar w:fldCharType="separate"/>
            </w:r>
            <w:r w:rsidR="00EF3A42" w:rsidRPr="00460F5B">
              <w:rPr>
                <w:rFonts w:ascii="Times New Roman" w:hAnsi="Times New Roman" w:cs="Times New Roman"/>
                <w:b/>
                <w:noProof/>
                <w:sz w:val="20"/>
                <w:szCs w:val="20"/>
              </w:rPr>
              <w:t>114</w:t>
            </w:r>
            <w:r w:rsidRPr="00460F5B">
              <w:rPr>
                <w:rFonts w:ascii="Times New Roman" w:hAnsi="Times New Roman" w:cs="Times New Roman"/>
                <w:b/>
                <w:sz w:val="20"/>
                <w:szCs w:val="20"/>
              </w:rPr>
              <w:fldChar w:fldCharType="end"/>
            </w:r>
          </w:p>
        </w:tc>
        <w:tc>
          <w:tcPr>
            <w:tcW w:w="0" w:type="auto"/>
          </w:tcPr>
          <w:p w:rsidR="00A70798" w:rsidRPr="00460F5B" w:rsidRDefault="00667057" w:rsidP="007E06F9">
            <w:pPr>
              <w:spacing w:after="0" w:line="240" w:lineRule="auto"/>
              <w:jc w:val="right"/>
              <w:rPr>
                <w:rFonts w:ascii="Times New Roman" w:hAnsi="Times New Roman" w:cs="Times New Roman"/>
                <w:b/>
                <w:sz w:val="20"/>
                <w:szCs w:val="20"/>
              </w:rPr>
            </w:pPr>
            <w:r w:rsidRPr="00460F5B">
              <w:rPr>
                <w:rFonts w:ascii="Times New Roman" w:hAnsi="Times New Roman" w:cs="Times New Roman"/>
                <w:b/>
                <w:sz w:val="20"/>
                <w:szCs w:val="20"/>
              </w:rPr>
              <w:fldChar w:fldCharType="begin"/>
            </w:r>
            <w:r w:rsidR="00EF3A42" w:rsidRPr="00460F5B">
              <w:rPr>
                <w:rFonts w:ascii="Times New Roman" w:hAnsi="Times New Roman" w:cs="Times New Roman"/>
                <w:b/>
                <w:sz w:val="20"/>
                <w:szCs w:val="20"/>
              </w:rPr>
              <w:instrText xml:space="preserve"> =SUM(ABOVE) </w:instrText>
            </w:r>
            <w:r w:rsidRPr="00460F5B">
              <w:rPr>
                <w:rFonts w:ascii="Times New Roman" w:hAnsi="Times New Roman" w:cs="Times New Roman"/>
                <w:b/>
                <w:sz w:val="20"/>
                <w:szCs w:val="20"/>
              </w:rPr>
              <w:fldChar w:fldCharType="separate"/>
            </w:r>
            <w:r w:rsidR="00EF3A42" w:rsidRPr="00460F5B">
              <w:rPr>
                <w:rFonts w:ascii="Times New Roman" w:hAnsi="Times New Roman" w:cs="Times New Roman"/>
                <w:b/>
                <w:noProof/>
                <w:sz w:val="20"/>
                <w:szCs w:val="20"/>
              </w:rPr>
              <w:t>10</w:t>
            </w:r>
            <w:r w:rsidRPr="00460F5B">
              <w:rPr>
                <w:rFonts w:ascii="Times New Roman" w:hAnsi="Times New Roman" w:cs="Times New Roman"/>
                <w:b/>
                <w:sz w:val="20"/>
                <w:szCs w:val="20"/>
              </w:rPr>
              <w:fldChar w:fldCharType="end"/>
            </w:r>
          </w:p>
        </w:tc>
        <w:tc>
          <w:tcPr>
            <w:tcW w:w="0" w:type="auto"/>
          </w:tcPr>
          <w:p w:rsidR="00A70798" w:rsidRPr="00460F5B" w:rsidRDefault="00EF3A42" w:rsidP="007E06F9">
            <w:pPr>
              <w:spacing w:after="0" w:line="240" w:lineRule="auto"/>
              <w:jc w:val="right"/>
              <w:rPr>
                <w:rFonts w:ascii="Times New Roman" w:hAnsi="Times New Roman" w:cs="Times New Roman"/>
                <w:b/>
                <w:sz w:val="20"/>
                <w:szCs w:val="20"/>
              </w:rPr>
            </w:pPr>
            <w:r w:rsidRPr="00460F5B">
              <w:rPr>
                <w:rFonts w:ascii="Times New Roman" w:hAnsi="Times New Roman" w:cs="Times New Roman"/>
                <w:b/>
                <w:sz w:val="20"/>
                <w:szCs w:val="20"/>
              </w:rPr>
              <w:t>0</w:t>
            </w:r>
            <w:r w:rsidR="00667057" w:rsidRPr="00460F5B">
              <w:rPr>
                <w:rFonts w:ascii="Times New Roman" w:hAnsi="Times New Roman" w:cs="Times New Roman"/>
                <w:b/>
                <w:sz w:val="20"/>
                <w:szCs w:val="20"/>
              </w:rPr>
              <w:fldChar w:fldCharType="begin"/>
            </w:r>
            <w:r w:rsidRPr="00460F5B">
              <w:rPr>
                <w:rFonts w:ascii="Times New Roman" w:hAnsi="Times New Roman" w:cs="Times New Roman"/>
                <w:b/>
                <w:sz w:val="20"/>
                <w:szCs w:val="20"/>
              </w:rPr>
              <w:instrText xml:space="preserve"> =SUM(ABOVE) </w:instrText>
            </w:r>
            <w:r w:rsidR="00667057" w:rsidRPr="00460F5B">
              <w:rPr>
                <w:rFonts w:ascii="Times New Roman" w:hAnsi="Times New Roman" w:cs="Times New Roman"/>
                <w:b/>
                <w:sz w:val="20"/>
                <w:szCs w:val="20"/>
              </w:rPr>
              <w:fldChar w:fldCharType="separate"/>
            </w:r>
            <w:r w:rsidRPr="00460F5B">
              <w:rPr>
                <w:rFonts w:ascii="Times New Roman" w:hAnsi="Times New Roman" w:cs="Times New Roman"/>
                <w:b/>
                <w:noProof/>
                <w:sz w:val="20"/>
                <w:szCs w:val="20"/>
              </w:rPr>
              <w:t>4</w:t>
            </w:r>
            <w:r w:rsidR="00667057" w:rsidRPr="00460F5B">
              <w:rPr>
                <w:rFonts w:ascii="Times New Roman" w:hAnsi="Times New Roman" w:cs="Times New Roman"/>
                <w:b/>
                <w:sz w:val="20"/>
                <w:szCs w:val="20"/>
              </w:rPr>
              <w:fldChar w:fldCharType="end"/>
            </w:r>
          </w:p>
        </w:tc>
        <w:tc>
          <w:tcPr>
            <w:tcW w:w="0" w:type="auto"/>
          </w:tcPr>
          <w:p w:rsidR="00A70798" w:rsidRPr="00460F5B" w:rsidRDefault="00667057" w:rsidP="007E06F9">
            <w:pPr>
              <w:spacing w:after="0" w:line="240" w:lineRule="auto"/>
              <w:jc w:val="right"/>
              <w:rPr>
                <w:rFonts w:ascii="Times New Roman" w:hAnsi="Times New Roman" w:cs="Times New Roman"/>
                <w:b/>
                <w:sz w:val="20"/>
                <w:szCs w:val="20"/>
              </w:rPr>
            </w:pPr>
            <w:r w:rsidRPr="00460F5B">
              <w:rPr>
                <w:rFonts w:ascii="Times New Roman" w:hAnsi="Times New Roman" w:cs="Times New Roman"/>
                <w:b/>
                <w:sz w:val="20"/>
                <w:szCs w:val="20"/>
              </w:rPr>
              <w:fldChar w:fldCharType="begin"/>
            </w:r>
            <w:r w:rsidR="00EF3A42" w:rsidRPr="00460F5B">
              <w:rPr>
                <w:rFonts w:ascii="Times New Roman" w:hAnsi="Times New Roman" w:cs="Times New Roman"/>
                <w:b/>
                <w:sz w:val="20"/>
                <w:szCs w:val="20"/>
              </w:rPr>
              <w:instrText xml:space="preserve"> =SUM(ABOVE) </w:instrText>
            </w:r>
            <w:r w:rsidRPr="00460F5B">
              <w:rPr>
                <w:rFonts w:ascii="Times New Roman" w:hAnsi="Times New Roman" w:cs="Times New Roman"/>
                <w:b/>
                <w:sz w:val="20"/>
                <w:szCs w:val="20"/>
              </w:rPr>
              <w:fldChar w:fldCharType="separate"/>
            </w:r>
            <w:r w:rsidR="00EF3A42" w:rsidRPr="00460F5B">
              <w:rPr>
                <w:rFonts w:ascii="Times New Roman" w:hAnsi="Times New Roman" w:cs="Times New Roman"/>
                <w:b/>
                <w:noProof/>
                <w:sz w:val="20"/>
                <w:szCs w:val="20"/>
              </w:rPr>
              <w:t>128</w:t>
            </w:r>
            <w:r w:rsidRPr="00460F5B">
              <w:rPr>
                <w:rFonts w:ascii="Times New Roman" w:hAnsi="Times New Roman" w:cs="Times New Roman"/>
                <w:b/>
                <w:sz w:val="20"/>
                <w:szCs w:val="20"/>
              </w:rPr>
              <w:fldChar w:fldCharType="end"/>
            </w:r>
          </w:p>
        </w:tc>
      </w:tr>
    </w:tbl>
    <w:p w:rsidR="00A70798" w:rsidRPr="00460F5B" w:rsidRDefault="00A70798"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460F5B" w:rsidTr="00A546BD">
        <w:trPr>
          <w:jc w:val="center"/>
        </w:trPr>
        <w:tc>
          <w:tcPr>
            <w:tcW w:w="2232" w:type="dxa"/>
          </w:tcPr>
          <w:p w:rsidR="00A70798" w:rsidRPr="00460F5B" w:rsidRDefault="00A70798" w:rsidP="009D486C">
            <w:pPr>
              <w:spacing w:after="0" w:line="240" w:lineRule="auto"/>
              <w:jc w:val="center"/>
              <w:rPr>
                <w:rFonts w:ascii="Times New Roman" w:hAnsi="Times New Roman" w:cs="Times New Roman"/>
                <w:b/>
              </w:rPr>
            </w:pPr>
            <w:r w:rsidRPr="00460F5B">
              <w:rPr>
                <w:rFonts w:ascii="Times New Roman" w:hAnsi="Times New Roman" w:cs="Times New Roman"/>
                <w:b/>
              </w:rPr>
              <w:t>Diagnostics</w:t>
            </w:r>
          </w:p>
        </w:tc>
        <w:tc>
          <w:tcPr>
            <w:tcW w:w="1142" w:type="dxa"/>
          </w:tcPr>
          <w:p w:rsidR="00A70798" w:rsidRPr="00460F5B" w:rsidRDefault="00A70798" w:rsidP="009D486C">
            <w:pPr>
              <w:spacing w:after="0" w:line="240" w:lineRule="auto"/>
              <w:jc w:val="center"/>
              <w:rPr>
                <w:rFonts w:ascii="Times New Roman" w:hAnsi="Times New Roman" w:cs="Times New Roman"/>
                <w:b/>
              </w:rPr>
            </w:pPr>
            <w:r w:rsidRPr="00460F5B">
              <w:rPr>
                <w:rFonts w:ascii="Times New Roman" w:hAnsi="Times New Roman" w:cs="Times New Roman"/>
                <w:b/>
              </w:rPr>
              <w:t>No. of clients seeking</w:t>
            </w:r>
            <w:r w:rsidR="00642B57">
              <w:rPr>
                <w:rFonts w:ascii="Times New Roman" w:hAnsi="Times New Roman" w:cs="Times New Roman"/>
                <w:b/>
              </w:rPr>
              <w:t xml:space="preserve"> evaluation</w:t>
            </w:r>
          </w:p>
        </w:tc>
        <w:tc>
          <w:tcPr>
            <w:tcW w:w="0" w:type="auto"/>
          </w:tcPr>
          <w:p w:rsidR="00A70798" w:rsidRPr="00460F5B" w:rsidRDefault="00A70798" w:rsidP="005746F2">
            <w:pPr>
              <w:spacing w:after="0" w:line="240" w:lineRule="auto"/>
              <w:jc w:val="center"/>
              <w:rPr>
                <w:rFonts w:ascii="Times New Roman" w:hAnsi="Times New Roman" w:cs="Times New Roman"/>
                <w:b/>
              </w:rPr>
            </w:pPr>
            <w:r w:rsidRPr="00460F5B">
              <w:rPr>
                <w:rFonts w:ascii="Times New Roman" w:hAnsi="Times New Roman" w:cs="Times New Roman"/>
                <w:b/>
              </w:rPr>
              <w:t xml:space="preserve">No. of Clients successfully </w:t>
            </w:r>
            <w:r w:rsidR="005746F2">
              <w:rPr>
                <w:rFonts w:ascii="Times New Roman" w:hAnsi="Times New Roman" w:cs="Times New Roman"/>
                <w:b/>
              </w:rPr>
              <w:t>evaluated</w:t>
            </w:r>
          </w:p>
        </w:tc>
        <w:tc>
          <w:tcPr>
            <w:tcW w:w="0" w:type="auto"/>
          </w:tcPr>
          <w:p w:rsidR="00A70798" w:rsidRPr="00460F5B" w:rsidRDefault="00712E17" w:rsidP="009D486C">
            <w:pPr>
              <w:spacing w:after="0" w:line="240" w:lineRule="auto"/>
              <w:jc w:val="center"/>
              <w:rPr>
                <w:rFonts w:ascii="Times New Roman" w:hAnsi="Times New Roman" w:cs="Times New Roman"/>
                <w:b/>
              </w:rPr>
            </w:pPr>
            <w:r w:rsidRPr="00460F5B">
              <w:rPr>
                <w:rFonts w:ascii="Times New Roman" w:hAnsi="Times New Roman" w:cs="Times New Roman"/>
                <w:b/>
              </w:rPr>
              <w:t>No</w:t>
            </w:r>
            <w:r w:rsidR="00A70798" w:rsidRPr="00460F5B">
              <w:rPr>
                <w:rFonts w:ascii="Times New Roman" w:hAnsi="Times New Roman" w:cs="Times New Roman"/>
                <w:b/>
              </w:rPr>
              <w:t xml:space="preserve">. of  clients recommended for re-evaluation </w:t>
            </w:r>
          </w:p>
        </w:tc>
        <w:tc>
          <w:tcPr>
            <w:tcW w:w="1767" w:type="dxa"/>
          </w:tcPr>
          <w:p w:rsidR="00A70798" w:rsidRPr="00460F5B" w:rsidRDefault="00712E17" w:rsidP="009D486C">
            <w:pPr>
              <w:spacing w:after="0" w:line="240" w:lineRule="auto"/>
              <w:jc w:val="center"/>
              <w:rPr>
                <w:rFonts w:ascii="Times New Roman" w:hAnsi="Times New Roman" w:cs="Times New Roman"/>
                <w:b/>
              </w:rPr>
            </w:pPr>
            <w:r w:rsidRPr="00460F5B">
              <w:rPr>
                <w:rFonts w:ascii="Times New Roman" w:hAnsi="Times New Roman" w:cs="Times New Roman"/>
                <w:b/>
              </w:rPr>
              <w:t>No</w:t>
            </w:r>
            <w:r w:rsidR="00A70798" w:rsidRPr="00460F5B">
              <w:rPr>
                <w:rFonts w:ascii="Times New Roman" w:hAnsi="Times New Roman" w:cs="Times New Roman"/>
                <w:b/>
              </w:rPr>
              <w:t xml:space="preserve">. of  clients successfully  re-evaluated  </w:t>
            </w:r>
          </w:p>
        </w:tc>
      </w:tr>
      <w:tr w:rsidR="00A70798" w:rsidRPr="00460F5B" w:rsidTr="00A546BD">
        <w:trPr>
          <w:jc w:val="center"/>
        </w:trPr>
        <w:tc>
          <w:tcPr>
            <w:tcW w:w="2232" w:type="dxa"/>
          </w:tcPr>
          <w:p w:rsidR="00A70798" w:rsidRPr="00460F5B" w:rsidRDefault="00A70798" w:rsidP="009D486C">
            <w:pPr>
              <w:spacing w:after="0" w:line="240" w:lineRule="auto"/>
              <w:rPr>
                <w:rFonts w:ascii="Times New Roman" w:hAnsi="Times New Roman" w:cs="Times New Roman"/>
              </w:rPr>
            </w:pPr>
            <w:r w:rsidRPr="00460F5B">
              <w:rPr>
                <w:rFonts w:ascii="Times New Roman" w:hAnsi="Times New Roman" w:cs="Times New Roman"/>
              </w:rPr>
              <w:t>Physiotherapy</w:t>
            </w:r>
          </w:p>
        </w:tc>
        <w:tc>
          <w:tcPr>
            <w:tcW w:w="1142" w:type="dxa"/>
            <w:vAlign w:val="center"/>
          </w:tcPr>
          <w:p w:rsidR="00A70798" w:rsidRPr="00460F5B" w:rsidRDefault="00297BDA" w:rsidP="009D486C">
            <w:pPr>
              <w:spacing w:after="0" w:line="240" w:lineRule="auto"/>
              <w:jc w:val="center"/>
              <w:rPr>
                <w:rFonts w:ascii="Times New Roman" w:hAnsi="Times New Roman" w:cs="Times New Roman"/>
              </w:rPr>
            </w:pPr>
            <w:r>
              <w:rPr>
                <w:rFonts w:ascii="Times New Roman" w:hAnsi="Times New Roman" w:cs="Times New Roman"/>
              </w:rPr>
              <w:t>63</w:t>
            </w:r>
          </w:p>
        </w:tc>
        <w:tc>
          <w:tcPr>
            <w:tcW w:w="0" w:type="auto"/>
            <w:vAlign w:val="center"/>
          </w:tcPr>
          <w:p w:rsidR="00A70798" w:rsidRPr="00460F5B" w:rsidRDefault="00297BDA" w:rsidP="009D486C">
            <w:pPr>
              <w:spacing w:after="0" w:line="240" w:lineRule="auto"/>
              <w:jc w:val="center"/>
              <w:rPr>
                <w:rFonts w:ascii="Times New Roman" w:hAnsi="Times New Roman" w:cs="Times New Roman"/>
              </w:rPr>
            </w:pPr>
            <w:r>
              <w:rPr>
                <w:rFonts w:ascii="Times New Roman" w:hAnsi="Times New Roman" w:cs="Times New Roman"/>
              </w:rPr>
              <w:t>63</w:t>
            </w:r>
          </w:p>
        </w:tc>
        <w:tc>
          <w:tcPr>
            <w:tcW w:w="0" w:type="auto"/>
            <w:vAlign w:val="center"/>
          </w:tcPr>
          <w:p w:rsidR="00A70798" w:rsidRPr="00460F5B" w:rsidRDefault="00051E15" w:rsidP="009D486C">
            <w:pPr>
              <w:spacing w:after="0" w:line="240" w:lineRule="auto"/>
              <w:jc w:val="center"/>
              <w:rPr>
                <w:rFonts w:ascii="Times New Roman" w:hAnsi="Times New Roman" w:cs="Times New Roman"/>
              </w:rPr>
            </w:pPr>
            <w:r w:rsidRPr="00460F5B">
              <w:rPr>
                <w:rFonts w:ascii="Times New Roman" w:hAnsi="Times New Roman" w:cs="Times New Roman"/>
              </w:rPr>
              <w:t>07</w:t>
            </w:r>
          </w:p>
        </w:tc>
        <w:tc>
          <w:tcPr>
            <w:tcW w:w="1767" w:type="dxa"/>
            <w:vAlign w:val="center"/>
          </w:tcPr>
          <w:p w:rsidR="00A70798" w:rsidRPr="00460F5B" w:rsidRDefault="00051E15" w:rsidP="009D486C">
            <w:pPr>
              <w:spacing w:after="0" w:line="240" w:lineRule="auto"/>
              <w:jc w:val="center"/>
              <w:rPr>
                <w:rFonts w:ascii="Times New Roman" w:hAnsi="Times New Roman" w:cs="Times New Roman"/>
              </w:rPr>
            </w:pPr>
            <w:r w:rsidRPr="00460F5B">
              <w:rPr>
                <w:rFonts w:ascii="Times New Roman" w:hAnsi="Times New Roman" w:cs="Times New Roman"/>
              </w:rPr>
              <w:t>07</w:t>
            </w:r>
          </w:p>
        </w:tc>
      </w:tr>
      <w:tr w:rsidR="00A70798" w:rsidRPr="00460F5B" w:rsidTr="00A546BD">
        <w:trPr>
          <w:trHeight w:val="96"/>
          <w:jc w:val="center"/>
        </w:trPr>
        <w:tc>
          <w:tcPr>
            <w:tcW w:w="2232" w:type="dxa"/>
          </w:tcPr>
          <w:p w:rsidR="00A70798" w:rsidRPr="00460F5B" w:rsidRDefault="00A70798" w:rsidP="009D486C">
            <w:pPr>
              <w:spacing w:after="0" w:line="240" w:lineRule="auto"/>
              <w:rPr>
                <w:rFonts w:ascii="Times New Roman" w:hAnsi="Times New Roman" w:cs="Times New Roman"/>
              </w:rPr>
            </w:pPr>
            <w:r w:rsidRPr="00460F5B">
              <w:rPr>
                <w:rFonts w:ascii="Times New Roman" w:hAnsi="Times New Roman" w:cs="Times New Roman"/>
              </w:rPr>
              <w:t>Occupational Therapy</w:t>
            </w:r>
          </w:p>
        </w:tc>
        <w:tc>
          <w:tcPr>
            <w:tcW w:w="1142" w:type="dxa"/>
            <w:vAlign w:val="center"/>
          </w:tcPr>
          <w:p w:rsidR="00A70798" w:rsidRPr="00460F5B" w:rsidRDefault="00051E15" w:rsidP="009D486C">
            <w:pPr>
              <w:spacing w:after="0" w:line="240" w:lineRule="auto"/>
              <w:jc w:val="center"/>
              <w:rPr>
                <w:rFonts w:ascii="Times New Roman" w:hAnsi="Times New Roman" w:cs="Times New Roman"/>
              </w:rPr>
            </w:pPr>
            <w:r w:rsidRPr="00460F5B">
              <w:rPr>
                <w:rFonts w:ascii="Times New Roman" w:hAnsi="Times New Roman" w:cs="Times New Roman"/>
              </w:rPr>
              <w:t>65</w:t>
            </w:r>
          </w:p>
        </w:tc>
        <w:tc>
          <w:tcPr>
            <w:tcW w:w="0" w:type="auto"/>
            <w:vAlign w:val="center"/>
          </w:tcPr>
          <w:p w:rsidR="00A70798" w:rsidRPr="00460F5B" w:rsidRDefault="00051E15" w:rsidP="003829C8">
            <w:pPr>
              <w:spacing w:after="0" w:line="240" w:lineRule="auto"/>
              <w:jc w:val="center"/>
              <w:rPr>
                <w:rFonts w:ascii="Times New Roman" w:hAnsi="Times New Roman" w:cs="Times New Roman"/>
              </w:rPr>
            </w:pPr>
            <w:r w:rsidRPr="00460F5B">
              <w:rPr>
                <w:rFonts w:ascii="Times New Roman" w:hAnsi="Times New Roman" w:cs="Times New Roman"/>
              </w:rPr>
              <w:t>65</w:t>
            </w:r>
          </w:p>
        </w:tc>
        <w:tc>
          <w:tcPr>
            <w:tcW w:w="0" w:type="auto"/>
            <w:vAlign w:val="center"/>
          </w:tcPr>
          <w:p w:rsidR="00A70798" w:rsidRPr="00460F5B" w:rsidRDefault="00051E15" w:rsidP="009D486C">
            <w:pPr>
              <w:spacing w:after="0" w:line="240" w:lineRule="auto"/>
              <w:jc w:val="center"/>
              <w:rPr>
                <w:rFonts w:ascii="Times New Roman" w:hAnsi="Times New Roman" w:cs="Times New Roman"/>
              </w:rPr>
            </w:pPr>
            <w:r w:rsidRPr="00460F5B">
              <w:rPr>
                <w:rFonts w:ascii="Times New Roman" w:hAnsi="Times New Roman" w:cs="Times New Roman"/>
              </w:rPr>
              <w:t>06</w:t>
            </w:r>
          </w:p>
        </w:tc>
        <w:tc>
          <w:tcPr>
            <w:tcW w:w="1767" w:type="dxa"/>
            <w:vAlign w:val="center"/>
          </w:tcPr>
          <w:p w:rsidR="00A70798" w:rsidRPr="00460F5B" w:rsidRDefault="00051E15" w:rsidP="009D486C">
            <w:pPr>
              <w:spacing w:after="0" w:line="240" w:lineRule="auto"/>
              <w:jc w:val="center"/>
              <w:rPr>
                <w:rFonts w:ascii="Times New Roman" w:hAnsi="Times New Roman" w:cs="Times New Roman"/>
              </w:rPr>
            </w:pPr>
            <w:r w:rsidRPr="00460F5B">
              <w:rPr>
                <w:rFonts w:ascii="Times New Roman" w:hAnsi="Times New Roman" w:cs="Times New Roman"/>
              </w:rPr>
              <w:t>06</w:t>
            </w:r>
          </w:p>
        </w:tc>
      </w:tr>
    </w:tbl>
    <w:p w:rsidR="00A70798" w:rsidRPr="00460F5B" w:rsidRDefault="00A70798" w:rsidP="00A70798">
      <w:pPr>
        <w:spacing w:after="0" w:line="240" w:lineRule="auto"/>
        <w:jc w:val="both"/>
        <w:rPr>
          <w:rFonts w:ascii="Times New Roman" w:hAnsi="Times New Roman" w:cs="Times New Roman"/>
          <w:b/>
          <w:bCs/>
          <w:u w:val="single"/>
        </w:rPr>
      </w:pPr>
    </w:p>
    <w:p w:rsidR="00A70798" w:rsidRPr="00460F5B" w:rsidRDefault="00A70798" w:rsidP="00F43406">
      <w:pPr>
        <w:rPr>
          <w:rFonts w:ascii="Times New Roman" w:hAnsi="Times New Roman" w:cs="Times New Roman"/>
          <w:b/>
          <w:bCs/>
          <w:u w:val="single"/>
        </w:rPr>
      </w:pPr>
      <w:r w:rsidRPr="00460F5B">
        <w:rPr>
          <w:rFonts w:ascii="Times New Roman" w:hAnsi="Times New Roman" w:cs="Times New Roman"/>
          <w:b/>
          <w:bCs/>
          <w:u w:val="single"/>
        </w:rPr>
        <w:br w:type="page"/>
      </w:r>
      <w:r w:rsidRPr="00460F5B">
        <w:rPr>
          <w:rFonts w:ascii="Times New Roman" w:hAnsi="Times New Roman" w:cs="Times New Roman"/>
          <w:b/>
          <w:bCs/>
          <w:u w:val="single"/>
        </w:rPr>
        <w:lastRenderedPageBreak/>
        <w:t xml:space="preserve"> PT/OT THERAPY SESSION</w:t>
      </w:r>
      <w:r w:rsidR="00CC5408" w:rsidRPr="00460F5B">
        <w:rPr>
          <w:rFonts w:ascii="Times New Roman" w:hAnsi="Times New Roman" w:cs="Times New Roman"/>
          <w:b/>
          <w:bCs/>
          <w:u w:val="single"/>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3"/>
        <w:gridCol w:w="705"/>
        <w:gridCol w:w="917"/>
        <w:gridCol w:w="705"/>
        <w:gridCol w:w="917"/>
        <w:gridCol w:w="705"/>
        <w:gridCol w:w="917"/>
        <w:gridCol w:w="1341"/>
        <w:gridCol w:w="1559"/>
      </w:tblGrid>
      <w:tr w:rsidR="00A70798" w:rsidRPr="00460F5B" w:rsidTr="007C5EFE">
        <w:trPr>
          <w:trHeight w:val="56"/>
          <w:jc w:val="center"/>
        </w:trPr>
        <w:tc>
          <w:tcPr>
            <w:tcW w:w="0" w:type="auto"/>
            <w:vMerge w:val="restart"/>
            <w:vAlign w:val="center"/>
          </w:tcPr>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Therapy</w:t>
            </w:r>
          </w:p>
        </w:tc>
        <w:tc>
          <w:tcPr>
            <w:tcW w:w="0" w:type="auto"/>
            <w:gridSpan w:val="2"/>
            <w:vAlign w:val="center"/>
          </w:tcPr>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Pediatric</w:t>
            </w:r>
          </w:p>
          <w:p w:rsidR="00A70798" w:rsidRPr="00460F5B" w:rsidRDefault="00A70798" w:rsidP="009D486C">
            <w:pPr>
              <w:spacing w:after="0" w:line="240" w:lineRule="auto"/>
              <w:jc w:val="center"/>
              <w:rPr>
                <w:rFonts w:ascii="Times New Roman" w:hAnsi="Times New Roman" w:cs="Times New Roman"/>
                <w:b/>
                <w:sz w:val="20"/>
                <w:szCs w:val="20"/>
                <w:u w:val="single"/>
              </w:rPr>
            </w:pPr>
            <w:r w:rsidRPr="00460F5B">
              <w:rPr>
                <w:rFonts w:ascii="Times New Roman" w:hAnsi="Times New Roman" w:cs="Times New Roman"/>
                <w:b/>
                <w:sz w:val="20"/>
                <w:szCs w:val="20"/>
              </w:rPr>
              <w:t>(0-15 Years)</w:t>
            </w:r>
          </w:p>
        </w:tc>
        <w:tc>
          <w:tcPr>
            <w:tcW w:w="0" w:type="auto"/>
            <w:gridSpan w:val="2"/>
            <w:vAlign w:val="center"/>
          </w:tcPr>
          <w:p w:rsidR="00A70798" w:rsidRPr="00460F5B" w:rsidRDefault="00A70798" w:rsidP="009D486C">
            <w:pPr>
              <w:tabs>
                <w:tab w:val="center" w:pos="747"/>
              </w:tabs>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Adult</w:t>
            </w:r>
          </w:p>
          <w:p w:rsidR="00A70798" w:rsidRPr="00460F5B" w:rsidRDefault="00A70798" w:rsidP="009D486C">
            <w:pPr>
              <w:spacing w:after="0" w:line="240" w:lineRule="auto"/>
              <w:jc w:val="center"/>
              <w:rPr>
                <w:rFonts w:ascii="Times New Roman" w:hAnsi="Times New Roman" w:cs="Times New Roman"/>
                <w:b/>
                <w:sz w:val="20"/>
                <w:szCs w:val="20"/>
                <w:u w:val="single"/>
              </w:rPr>
            </w:pPr>
            <w:r w:rsidRPr="00460F5B">
              <w:rPr>
                <w:rFonts w:ascii="Times New Roman" w:hAnsi="Times New Roman" w:cs="Times New Roman"/>
                <w:b/>
                <w:sz w:val="20"/>
                <w:szCs w:val="20"/>
              </w:rPr>
              <w:t>(16- 50 Years)</w:t>
            </w:r>
          </w:p>
        </w:tc>
        <w:tc>
          <w:tcPr>
            <w:tcW w:w="0" w:type="auto"/>
            <w:gridSpan w:val="2"/>
            <w:vAlign w:val="center"/>
          </w:tcPr>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Geriatric</w:t>
            </w:r>
          </w:p>
          <w:p w:rsidR="00A70798" w:rsidRPr="00460F5B" w:rsidRDefault="00A70798" w:rsidP="009D486C">
            <w:pPr>
              <w:spacing w:after="0" w:line="240" w:lineRule="auto"/>
              <w:jc w:val="center"/>
              <w:rPr>
                <w:rFonts w:ascii="Times New Roman" w:hAnsi="Times New Roman" w:cs="Times New Roman"/>
                <w:b/>
                <w:sz w:val="20"/>
                <w:szCs w:val="20"/>
                <w:u w:val="single"/>
              </w:rPr>
            </w:pPr>
            <w:r w:rsidRPr="00460F5B">
              <w:rPr>
                <w:rFonts w:ascii="Times New Roman" w:hAnsi="Times New Roman" w:cs="Times New Roman"/>
                <w:b/>
                <w:sz w:val="20"/>
                <w:szCs w:val="20"/>
              </w:rPr>
              <w:t>(50&amp; Above)</w:t>
            </w:r>
          </w:p>
        </w:tc>
        <w:tc>
          <w:tcPr>
            <w:tcW w:w="1341" w:type="dxa"/>
            <w:vMerge w:val="restart"/>
            <w:vAlign w:val="center"/>
          </w:tcPr>
          <w:p w:rsidR="00A70798" w:rsidRPr="00460F5B" w:rsidRDefault="00712E17"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Total No. o</w:t>
            </w:r>
            <w:r w:rsidR="00B6123B" w:rsidRPr="00460F5B">
              <w:rPr>
                <w:rFonts w:ascii="Times New Roman" w:hAnsi="Times New Roman" w:cs="Times New Roman"/>
                <w:b/>
                <w:sz w:val="20"/>
                <w:szCs w:val="20"/>
              </w:rPr>
              <w:t>f Case For PT</w:t>
            </w:r>
            <w:r w:rsidR="00A70798" w:rsidRPr="00460F5B">
              <w:rPr>
                <w:rFonts w:ascii="Times New Roman" w:hAnsi="Times New Roman" w:cs="Times New Roman"/>
                <w:b/>
                <w:sz w:val="20"/>
                <w:szCs w:val="20"/>
              </w:rPr>
              <w:t>/OT</w:t>
            </w:r>
          </w:p>
        </w:tc>
        <w:tc>
          <w:tcPr>
            <w:tcW w:w="1559" w:type="dxa"/>
            <w:vMerge w:val="restart"/>
            <w:vAlign w:val="center"/>
          </w:tcPr>
          <w:p w:rsidR="00A70798" w:rsidRPr="00460F5B" w:rsidRDefault="00712E17"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Total No o</w:t>
            </w:r>
            <w:r w:rsidR="00A70798" w:rsidRPr="00460F5B">
              <w:rPr>
                <w:rFonts w:ascii="Times New Roman" w:hAnsi="Times New Roman" w:cs="Times New Roman"/>
                <w:b/>
                <w:sz w:val="20"/>
                <w:szCs w:val="20"/>
              </w:rPr>
              <w:t>f Therapy Session</w:t>
            </w:r>
          </w:p>
        </w:tc>
      </w:tr>
      <w:tr w:rsidR="00A70798" w:rsidRPr="00460F5B" w:rsidTr="007C5EFE">
        <w:trPr>
          <w:trHeight w:val="56"/>
          <w:jc w:val="center"/>
        </w:trPr>
        <w:tc>
          <w:tcPr>
            <w:tcW w:w="0" w:type="auto"/>
            <w:vMerge/>
          </w:tcPr>
          <w:p w:rsidR="00A70798" w:rsidRPr="00460F5B" w:rsidRDefault="00A70798" w:rsidP="009D486C">
            <w:pPr>
              <w:spacing w:after="0" w:line="240" w:lineRule="auto"/>
              <w:rPr>
                <w:rFonts w:ascii="Times New Roman" w:hAnsi="Times New Roman" w:cs="Times New Roman"/>
                <w:b/>
                <w:sz w:val="20"/>
                <w:szCs w:val="20"/>
              </w:rPr>
            </w:pPr>
          </w:p>
        </w:tc>
        <w:tc>
          <w:tcPr>
            <w:tcW w:w="705" w:type="dxa"/>
            <w:vAlign w:val="center"/>
          </w:tcPr>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Cases</w:t>
            </w:r>
          </w:p>
        </w:tc>
        <w:tc>
          <w:tcPr>
            <w:tcW w:w="917" w:type="dxa"/>
            <w:vAlign w:val="center"/>
          </w:tcPr>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Sessions</w:t>
            </w:r>
          </w:p>
        </w:tc>
        <w:tc>
          <w:tcPr>
            <w:tcW w:w="0" w:type="auto"/>
            <w:vAlign w:val="center"/>
          </w:tcPr>
          <w:p w:rsidR="00A70798" w:rsidRPr="00460F5B" w:rsidRDefault="00A70798" w:rsidP="009D486C">
            <w:pPr>
              <w:tabs>
                <w:tab w:val="center" w:pos="747"/>
              </w:tabs>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Cases</w:t>
            </w:r>
          </w:p>
        </w:tc>
        <w:tc>
          <w:tcPr>
            <w:tcW w:w="0" w:type="auto"/>
            <w:vAlign w:val="center"/>
          </w:tcPr>
          <w:p w:rsidR="00A70798" w:rsidRPr="00460F5B" w:rsidRDefault="00A70798" w:rsidP="009D486C">
            <w:pPr>
              <w:tabs>
                <w:tab w:val="center" w:pos="747"/>
              </w:tabs>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Sessions</w:t>
            </w:r>
          </w:p>
        </w:tc>
        <w:tc>
          <w:tcPr>
            <w:tcW w:w="0" w:type="auto"/>
            <w:vAlign w:val="center"/>
          </w:tcPr>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Cases</w:t>
            </w:r>
          </w:p>
        </w:tc>
        <w:tc>
          <w:tcPr>
            <w:tcW w:w="0" w:type="auto"/>
            <w:vAlign w:val="center"/>
          </w:tcPr>
          <w:p w:rsidR="00A70798" w:rsidRPr="00460F5B" w:rsidRDefault="00A70798" w:rsidP="009D486C">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Sessions</w:t>
            </w:r>
          </w:p>
        </w:tc>
        <w:tc>
          <w:tcPr>
            <w:tcW w:w="1341" w:type="dxa"/>
            <w:vMerge/>
          </w:tcPr>
          <w:p w:rsidR="00A70798" w:rsidRPr="00460F5B" w:rsidRDefault="00A70798" w:rsidP="009D486C">
            <w:pPr>
              <w:spacing w:after="0" w:line="240" w:lineRule="auto"/>
              <w:rPr>
                <w:rFonts w:ascii="Times New Roman" w:hAnsi="Times New Roman" w:cs="Times New Roman"/>
                <w:b/>
                <w:sz w:val="20"/>
                <w:szCs w:val="20"/>
              </w:rPr>
            </w:pPr>
          </w:p>
        </w:tc>
        <w:tc>
          <w:tcPr>
            <w:tcW w:w="1559" w:type="dxa"/>
            <w:vMerge/>
          </w:tcPr>
          <w:p w:rsidR="00A70798" w:rsidRPr="00460F5B" w:rsidRDefault="00A70798" w:rsidP="009D486C">
            <w:pPr>
              <w:spacing w:after="0" w:line="240" w:lineRule="auto"/>
              <w:rPr>
                <w:rFonts w:ascii="Times New Roman" w:hAnsi="Times New Roman" w:cs="Times New Roman"/>
                <w:b/>
                <w:sz w:val="20"/>
                <w:szCs w:val="20"/>
              </w:rPr>
            </w:pPr>
          </w:p>
        </w:tc>
      </w:tr>
      <w:tr w:rsidR="00A70798" w:rsidRPr="00460F5B" w:rsidTr="007C5EFE">
        <w:trPr>
          <w:jc w:val="center"/>
        </w:trPr>
        <w:tc>
          <w:tcPr>
            <w:tcW w:w="0" w:type="auto"/>
          </w:tcPr>
          <w:p w:rsidR="00A70798" w:rsidRPr="00460F5B" w:rsidRDefault="00A70798" w:rsidP="009D486C">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Physio Therapy</w:t>
            </w:r>
          </w:p>
        </w:tc>
        <w:tc>
          <w:tcPr>
            <w:tcW w:w="705"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50</w:t>
            </w:r>
          </w:p>
        </w:tc>
        <w:tc>
          <w:tcPr>
            <w:tcW w:w="917"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336</w:t>
            </w:r>
          </w:p>
        </w:tc>
        <w:tc>
          <w:tcPr>
            <w:tcW w:w="0" w:type="auto"/>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02</w:t>
            </w:r>
          </w:p>
        </w:tc>
        <w:tc>
          <w:tcPr>
            <w:tcW w:w="0" w:type="auto"/>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13</w:t>
            </w:r>
          </w:p>
        </w:tc>
        <w:tc>
          <w:tcPr>
            <w:tcW w:w="0" w:type="auto"/>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01</w:t>
            </w:r>
          </w:p>
        </w:tc>
        <w:tc>
          <w:tcPr>
            <w:tcW w:w="0" w:type="auto"/>
            <w:vAlign w:val="center"/>
          </w:tcPr>
          <w:p w:rsidR="00DF202A"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03</w:t>
            </w:r>
          </w:p>
        </w:tc>
        <w:tc>
          <w:tcPr>
            <w:tcW w:w="1341"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53</w:t>
            </w:r>
          </w:p>
        </w:tc>
        <w:tc>
          <w:tcPr>
            <w:tcW w:w="1559" w:type="dxa"/>
            <w:vAlign w:val="center"/>
          </w:tcPr>
          <w:p w:rsidR="00051E15"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352</w:t>
            </w:r>
          </w:p>
        </w:tc>
      </w:tr>
      <w:tr w:rsidR="00A70798" w:rsidRPr="00460F5B" w:rsidTr="007C5EFE">
        <w:trPr>
          <w:jc w:val="center"/>
        </w:trPr>
        <w:tc>
          <w:tcPr>
            <w:tcW w:w="0" w:type="auto"/>
          </w:tcPr>
          <w:p w:rsidR="00A70798" w:rsidRPr="00460F5B" w:rsidRDefault="00A70798" w:rsidP="009D486C">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Occupational Therapy</w:t>
            </w:r>
          </w:p>
        </w:tc>
        <w:tc>
          <w:tcPr>
            <w:tcW w:w="705"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84</w:t>
            </w:r>
          </w:p>
        </w:tc>
        <w:tc>
          <w:tcPr>
            <w:tcW w:w="917" w:type="dxa"/>
            <w:vAlign w:val="center"/>
          </w:tcPr>
          <w:p w:rsidR="00A617F9" w:rsidRPr="00460F5B" w:rsidRDefault="00051E15" w:rsidP="00A617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481</w:t>
            </w:r>
          </w:p>
        </w:tc>
        <w:tc>
          <w:tcPr>
            <w:tcW w:w="0" w:type="auto"/>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01</w:t>
            </w:r>
          </w:p>
        </w:tc>
        <w:tc>
          <w:tcPr>
            <w:tcW w:w="0" w:type="auto"/>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04</w:t>
            </w:r>
          </w:p>
        </w:tc>
        <w:tc>
          <w:tcPr>
            <w:tcW w:w="0" w:type="auto"/>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02</w:t>
            </w:r>
          </w:p>
        </w:tc>
        <w:tc>
          <w:tcPr>
            <w:tcW w:w="0" w:type="auto"/>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07</w:t>
            </w:r>
          </w:p>
        </w:tc>
        <w:tc>
          <w:tcPr>
            <w:tcW w:w="1341"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87</w:t>
            </w:r>
          </w:p>
        </w:tc>
        <w:tc>
          <w:tcPr>
            <w:tcW w:w="1559"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492</w:t>
            </w:r>
          </w:p>
        </w:tc>
      </w:tr>
      <w:tr w:rsidR="00A70798" w:rsidRPr="00460F5B" w:rsidTr="007C5EFE">
        <w:trPr>
          <w:jc w:val="center"/>
        </w:trPr>
        <w:tc>
          <w:tcPr>
            <w:tcW w:w="0" w:type="auto"/>
          </w:tcPr>
          <w:p w:rsidR="00A70798" w:rsidRPr="00460F5B" w:rsidRDefault="00A70798" w:rsidP="009D486C">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Preschool PT</w:t>
            </w:r>
          </w:p>
        </w:tc>
        <w:tc>
          <w:tcPr>
            <w:tcW w:w="705"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02</w:t>
            </w:r>
          </w:p>
        </w:tc>
        <w:tc>
          <w:tcPr>
            <w:tcW w:w="917"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04</w:t>
            </w:r>
          </w:p>
        </w:tc>
        <w:tc>
          <w:tcPr>
            <w:tcW w:w="0" w:type="auto"/>
            <w:gridSpan w:val="4"/>
            <w:vMerge w:val="restart"/>
            <w:vAlign w:val="center"/>
          </w:tcPr>
          <w:p w:rsidR="00A70798" w:rsidRPr="00460F5B" w:rsidRDefault="00A70798" w:rsidP="007E06F9">
            <w:pPr>
              <w:spacing w:after="0" w:line="240" w:lineRule="auto"/>
              <w:jc w:val="right"/>
              <w:rPr>
                <w:rFonts w:ascii="Times New Roman" w:hAnsi="Times New Roman" w:cs="Times New Roman"/>
                <w:bCs/>
                <w:sz w:val="20"/>
                <w:szCs w:val="20"/>
              </w:rPr>
            </w:pPr>
          </w:p>
        </w:tc>
        <w:tc>
          <w:tcPr>
            <w:tcW w:w="1341"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02</w:t>
            </w:r>
          </w:p>
        </w:tc>
        <w:tc>
          <w:tcPr>
            <w:tcW w:w="1559"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04</w:t>
            </w:r>
          </w:p>
        </w:tc>
      </w:tr>
      <w:tr w:rsidR="00A70798" w:rsidRPr="00460F5B" w:rsidTr="007C5EFE">
        <w:trPr>
          <w:jc w:val="center"/>
        </w:trPr>
        <w:tc>
          <w:tcPr>
            <w:tcW w:w="0" w:type="auto"/>
          </w:tcPr>
          <w:p w:rsidR="00A70798" w:rsidRPr="00460F5B" w:rsidRDefault="00A70798" w:rsidP="009D486C">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Preschool OT</w:t>
            </w:r>
          </w:p>
        </w:tc>
        <w:tc>
          <w:tcPr>
            <w:tcW w:w="705"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03</w:t>
            </w:r>
          </w:p>
        </w:tc>
        <w:tc>
          <w:tcPr>
            <w:tcW w:w="917"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19</w:t>
            </w:r>
          </w:p>
        </w:tc>
        <w:tc>
          <w:tcPr>
            <w:tcW w:w="0" w:type="auto"/>
            <w:gridSpan w:val="4"/>
            <w:vMerge/>
            <w:vAlign w:val="center"/>
          </w:tcPr>
          <w:p w:rsidR="00A70798" w:rsidRPr="00460F5B" w:rsidRDefault="00A70798" w:rsidP="007E06F9">
            <w:pPr>
              <w:spacing w:after="0" w:line="240" w:lineRule="auto"/>
              <w:jc w:val="right"/>
              <w:rPr>
                <w:rFonts w:ascii="Times New Roman" w:hAnsi="Times New Roman" w:cs="Times New Roman"/>
                <w:bCs/>
                <w:sz w:val="20"/>
                <w:szCs w:val="20"/>
              </w:rPr>
            </w:pPr>
          </w:p>
        </w:tc>
        <w:tc>
          <w:tcPr>
            <w:tcW w:w="1341"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03</w:t>
            </w:r>
          </w:p>
        </w:tc>
        <w:tc>
          <w:tcPr>
            <w:tcW w:w="1559" w:type="dxa"/>
            <w:vAlign w:val="center"/>
          </w:tcPr>
          <w:p w:rsidR="00A70798" w:rsidRPr="00460F5B" w:rsidRDefault="00051E15" w:rsidP="007E06F9">
            <w:pPr>
              <w:spacing w:after="0" w:line="240" w:lineRule="auto"/>
              <w:jc w:val="right"/>
              <w:rPr>
                <w:rFonts w:ascii="Times New Roman" w:hAnsi="Times New Roman" w:cs="Times New Roman"/>
                <w:bCs/>
                <w:sz w:val="20"/>
                <w:szCs w:val="20"/>
              </w:rPr>
            </w:pPr>
            <w:r w:rsidRPr="00460F5B">
              <w:rPr>
                <w:rFonts w:ascii="Times New Roman" w:hAnsi="Times New Roman" w:cs="Times New Roman"/>
                <w:bCs/>
                <w:sz w:val="20"/>
                <w:szCs w:val="20"/>
              </w:rPr>
              <w:t>19</w:t>
            </w:r>
          </w:p>
        </w:tc>
      </w:tr>
      <w:tr w:rsidR="00A70798" w:rsidRPr="00460F5B" w:rsidTr="007C5EFE">
        <w:trPr>
          <w:trHeight w:val="67"/>
          <w:jc w:val="center"/>
        </w:trPr>
        <w:tc>
          <w:tcPr>
            <w:tcW w:w="0" w:type="auto"/>
          </w:tcPr>
          <w:p w:rsidR="00A70798" w:rsidRPr="00460F5B" w:rsidRDefault="00A70798" w:rsidP="009D486C">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Total</w:t>
            </w:r>
          </w:p>
        </w:tc>
        <w:tc>
          <w:tcPr>
            <w:tcW w:w="705" w:type="dxa"/>
          </w:tcPr>
          <w:p w:rsidR="00A70798" w:rsidRPr="00460F5B" w:rsidRDefault="00667057" w:rsidP="007E06F9">
            <w:pPr>
              <w:spacing w:after="0" w:line="240" w:lineRule="auto"/>
              <w:jc w:val="right"/>
              <w:rPr>
                <w:rFonts w:ascii="Times New Roman" w:hAnsi="Times New Roman" w:cs="Times New Roman"/>
                <w:b/>
                <w:sz w:val="20"/>
                <w:szCs w:val="20"/>
              </w:rPr>
            </w:pPr>
            <w:r w:rsidRPr="00460F5B">
              <w:rPr>
                <w:rFonts w:ascii="Times New Roman" w:hAnsi="Times New Roman" w:cs="Times New Roman"/>
                <w:b/>
                <w:sz w:val="20"/>
                <w:szCs w:val="20"/>
              </w:rPr>
              <w:fldChar w:fldCharType="begin"/>
            </w:r>
            <w:r w:rsidR="00051E15" w:rsidRPr="00460F5B">
              <w:rPr>
                <w:rFonts w:ascii="Times New Roman" w:hAnsi="Times New Roman" w:cs="Times New Roman"/>
                <w:b/>
                <w:sz w:val="20"/>
                <w:szCs w:val="20"/>
              </w:rPr>
              <w:instrText xml:space="preserve"> =SUM(ABOVE) </w:instrText>
            </w:r>
            <w:r w:rsidRPr="00460F5B">
              <w:rPr>
                <w:rFonts w:ascii="Times New Roman" w:hAnsi="Times New Roman" w:cs="Times New Roman"/>
                <w:b/>
                <w:sz w:val="20"/>
                <w:szCs w:val="20"/>
              </w:rPr>
              <w:fldChar w:fldCharType="separate"/>
            </w:r>
            <w:r w:rsidR="00051E15" w:rsidRPr="00460F5B">
              <w:rPr>
                <w:rFonts w:ascii="Times New Roman" w:hAnsi="Times New Roman" w:cs="Times New Roman"/>
                <w:b/>
                <w:noProof/>
                <w:sz w:val="20"/>
                <w:szCs w:val="20"/>
              </w:rPr>
              <w:t>139</w:t>
            </w:r>
            <w:r w:rsidRPr="00460F5B">
              <w:rPr>
                <w:rFonts w:ascii="Times New Roman" w:hAnsi="Times New Roman" w:cs="Times New Roman"/>
                <w:b/>
                <w:sz w:val="20"/>
                <w:szCs w:val="20"/>
              </w:rPr>
              <w:fldChar w:fldCharType="end"/>
            </w:r>
          </w:p>
        </w:tc>
        <w:tc>
          <w:tcPr>
            <w:tcW w:w="917" w:type="dxa"/>
          </w:tcPr>
          <w:p w:rsidR="00A70798" w:rsidRPr="00460F5B" w:rsidRDefault="00667057" w:rsidP="007E06F9">
            <w:pPr>
              <w:spacing w:after="0" w:line="240" w:lineRule="auto"/>
              <w:jc w:val="right"/>
              <w:rPr>
                <w:rFonts w:ascii="Times New Roman" w:hAnsi="Times New Roman" w:cs="Times New Roman"/>
                <w:b/>
                <w:sz w:val="20"/>
                <w:szCs w:val="20"/>
              </w:rPr>
            </w:pPr>
            <w:r w:rsidRPr="00460F5B">
              <w:rPr>
                <w:rFonts w:ascii="Times New Roman" w:hAnsi="Times New Roman" w:cs="Times New Roman"/>
                <w:b/>
                <w:sz w:val="20"/>
                <w:szCs w:val="20"/>
              </w:rPr>
              <w:fldChar w:fldCharType="begin"/>
            </w:r>
            <w:r w:rsidR="00051E15" w:rsidRPr="00460F5B">
              <w:rPr>
                <w:rFonts w:ascii="Times New Roman" w:hAnsi="Times New Roman" w:cs="Times New Roman"/>
                <w:b/>
                <w:sz w:val="20"/>
                <w:szCs w:val="20"/>
              </w:rPr>
              <w:instrText xml:space="preserve"> =SUM(ABOVE) </w:instrText>
            </w:r>
            <w:r w:rsidRPr="00460F5B">
              <w:rPr>
                <w:rFonts w:ascii="Times New Roman" w:hAnsi="Times New Roman" w:cs="Times New Roman"/>
                <w:b/>
                <w:sz w:val="20"/>
                <w:szCs w:val="20"/>
              </w:rPr>
              <w:fldChar w:fldCharType="separate"/>
            </w:r>
            <w:r w:rsidR="00051E15" w:rsidRPr="00460F5B">
              <w:rPr>
                <w:rFonts w:ascii="Times New Roman" w:hAnsi="Times New Roman" w:cs="Times New Roman"/>
                <w:b/>
                <w:noProof/>
                <w:sz w:val="20"/>
                <w:szCs w:val="20"/>
              </w:rPr>
              <w:t>840</w:t>
            </w:r>
            <w:r w:rsidRPr="00460F5B">
              <w:rPr>
                <w:rFonts w:ascii="Times New Roman" w:hAnsi="Times New Roman" w:cs="Times New Roman"/>
                <w:b/>
                <w:sz w:val="20"/>
                <w:szCs w:val="20"/>
              </w:rPr>
              <w:fldChar w:fldCharType="end"/>
            </w:r>
          </w:p>
        </w:tc>
        <w:tc>
          <w:tcPr>
            <w:tcW w:w="705" w:type="dxa"/>
          </w:tcPr>
          <w:p w:rsidR="00A70798" w:rsidRPr="00460F5B" w:rsidRDefault="00051E15" w:rsidP="00A617F9">
            <w:pPr>
              <w:tabs>
                <w:tab w:val="left" w:pos="388"/>
              </w:tabs>
              <w:spacing w:after="0" w:line="240" w:lineRule="auto"/>
              <w:jc w:val="right"/>
              <w:rPr>
                <w:rFonts w:ascii="Times New Roman" w:hAnsi="Times New Roman" w:cs="Times New Roman"/>
                <w:b/>
                <w:sz w:val="20"/>
                <w:szCs w:val="20"/>
              </w:rPr>
            </w:pPr>
            <w:r w:rsidRPr="00460F5B">
              <w:rPr>
                <w:rFonts w:ascii="Times New Roman" w:hAnsi="Times New Roman" w:cs="Times New Roman"/>
                <w:b/>
                <w:sz w:val="20"/>
                <w:szCs w:val="20"/>
              </w:rPr>
              <w:t>0</w:t>
            </w:r>
            <w:r w:rsidR="00667057" w:rsidRPr="00460F5B">
              <w:rPr>
                <w:rFonts w:ascii="Times New Roman" w:hAnsi="Times New Roman" w:cs="Times New Roman"/>
                <w:b/>
                <w:sz w:val="20"/>
                <w:szCs w:val="20"/>
              </w:rPr>
              <w:fldChar w:fldCharType="begin"/>
            </w:r>
            <w:r w:rsidRPr="00460F5B">
              <w:rPr>
                <w:rFonts w:ascii="Times New Roman" w:hAnsi="Times New Roman" w:cs="Times New Roman"/>
                <w:b/>
                <w:sz w:val="20"/>
                <w:szCs w:val="20"/>
              </w:rPr>
              <w:instrText xml:space="preserve"> =SUM(ABOVE) </w:instrText>
            </w:r>
            <w:r w:rsidR="00667057" w:rsidRPr="00460F5B">
              <w:rPr>
                <w:rFonts w:ascii="Times New Roman" w:hAnsi="Times New Roman" w:cs="Times New Roman"/>
                <w:b/>
                <w:sz w:val="20"/>
                <w:szCs w:val="20"/>
              </w:rPr>
              <w:fldChar w:fldCharType="separate"/>
            </w:r>
            <w:r w:rsidRPr="00460F5B">
              <w:rPr>
                <w:rFonts w:ascii="Times New Roman" w:hAnsi="Times New Roman" w:cs="Times New Roman"/>
                <w:b/>
                <w:noProof/>
                <w:sz w:val="20"/>
                <w:szCs w:val="20"/>
              </w:rPr>
              <w:t>0</w:t>
            </w:r>
            <w:r w:rsidR="00667057" w:rsidRPr="00460F5B">
              <w:rPr>
                <w:rFonts w:ascii="Times New Roman" w:hAnsi="Times New Roman" w:cs="Times New Roman"/>
                <w:b/>
                <w:sz w:val="20"/>
                <w:szCs w:val="20"/>
              </w:rPr>
              <w:fldChar w:fldCharType="end"/>
            </w:r>
          </w:p>
        </w:tc>
        <w:tc>
          <w:tcPr>
            <w:tcW w:w="917" w:type="dxa"/>
          </w:tcPr>
          <w:p w:rsidR="00A70798" w:rsidRPr="00460F5B" w:rsidRDefault="00051E15" w:rsidP="007E06F9">
            <w:pPr>
              <w:spacing w:after="0" w:line="240" w:lineRule="auto"/>
              <w:jc w:val="right"/>
              <w:rPr>
                <w:rFonts w:ascii="Times New Roman" w:hAnsi="Times New Roman" w:cs="Times New Roman"/>
                <w:b/>
                <w:sz w:val="20"/>
                <w:szCs w:val="20"/>
              </w:rPr>
            </w:pPr>
            <w:r w:rsidRPr="00460F5B">
              <w:rPr>
                <w:rFonts w:ascii="Times New Roman" w:hAnsi="Times New Roman" w:cs="Times New Roman"/>
                <w:b/>
                <w:sz w:val="20"/>
                <w:szCs w:val="20"/>
              </w:rPr>
              <w:t>0</w:t>
            </w:r>
            <w:r w:rsidR="00667057" w:rsidRPr="00460F5B">
              <w:rPr>
                <w:rFonts w:ascii="Times New Roman" w:hAnsi="Times New Roman" w:cs="Times New Roman"/>
                <w:b/>
                <w:sz w:val="20"/>
                <w:szCs w:val="20"/>
              </w:rPr>
              <w:fldChar w:fldCharType="begin"/>
            </w:r>
            <w:r w:rsidRPr="00460F5B">
              <w:rPr>
                <w:rFonts w:ascii="Times New Roman" w:hAnsi="Times New Roman" w:cs="Times New Roman"/>
                <w:b/>
                <w:sz w:val="20"/>
                <w:szCs w:val="20"/>
              </w:rPr>
              <w:instrText xml:space="preserve"> =SUM(ABOVE) </w:instrText>
            </w:r>
            <w:r w:rsidR="00667057" w:rsidRPr="00460F5B">
              <w:rPr>
                <w:rFonts w:ascii="Times New Roman" w:hAnsi="Times New Roman" w:cs="Times New Roman"/>
                <w:b/>
                <w:sz w:val="20"/>
                <w:szCs w:val="20"/>
              </w:rPr>
              <w:fldChar w:fldCharType="separate"/>
            </w:r>
            <w:r w:rsidRPr="00460F5B">
              <w:rPr>
                <w:rFonts w:ascii="Times New Roman" w:hAnsi="Times New Roman" w:cs="Times New Roman"/>
                <w:b/>
                <w:noProof/>
                <w:sz w:val="20"/>
                <w:szCs w:val="20"/>
              </w:rPr>
              <w:t>3</w:t>
            </w:r>
            <w:r w:rsidR="00667057" w:rsidRPr="00460F5B">
              <w:rPr>
                <w:rFonts w:ascii="Times New Roman" w:hAnsi="Times New Roman" w:cs="Times New Roman"/>
                <w:b/>
                <w:sz w:val="20"/>
                <w:szCs w:val="20"/>
              </w:rPr>
              <w:fldChar w:fldCharType="end"/>
            </w:r>
          </w:p>
        </w:tc>
        <w:tc>
          <w:tcPr>
            <w:tcW w:w="0" w:type="auto"/>
          </w:tcPr>
          <w:p w:rsidR="00A70798" w:rsidRPr="00460F5B" w:rsidRDefault="00667057" w:rsidP="007E06F9">
            <w:pPr>
              <w:spacing w:after="0" w:line="240" w:lineRule="auto"/>
              <w:jc w:val="right"/>
              <w:rPr>
                <w:rFonts w:ascii="Times New Roman" w:hAnsi="Times New Roman" w:cs="Times New Roman"/>
                <w:b/>
                <w:sz w:val="20"/>
                <w:szCs w:val="20"/>
              </w:rPr>
            </w:pPr>
            <w:r w:rsidRPr="00460F5B">
              <w:rPr>
                <w:rFonts w:ascii="Times New Roman" w:hAnsi="Times New Roman" w:cs="Times New Roman"/>
                <w:b/>
                <w:sz w:val="20"/>
                <w:szCs w:val="20"/>
              </w:rPr>
              <w:fldChar w:fldCharType="begin"/>
            </w:r>
            <w:r w:rsidR="00051E15" w:rsidRPr="00460F5B">
              <w:rPr>
                <w:rFonts w:ascii="Times New Roman" w:hAnsi="Times New Roman" w:cs="Times New Roman"/>
                <w:b/>
                <w:sz w:val="20"/>
                <w:szCs w:val="20"/>
              </w:rPr>
              <w:instrText xml:space="preserve"> =SUM(ABOVE) </w:instrText>
            </w:r>
            <w:r w:rsidRPr="00460F5B">
              <w:rPr>
                <w:rFonts w:ascii="Times New Roman" w:hAnsi="Times New Roman" w:cs="Times New Roman"/>
                <w:b/>
                <w:sz w:val="20"/>
                <w:szCs w:val="20"/>
              </w:rPr>
              <w:fldChar w:fldCharType="separate"/>
            </w:r>
            <w:r w:rsidR="00051E15" w:rsidRPr="00460F5B">
              <w:rPr>
                <w:rFonts w:ascii="Times New Roman" w:hAnsi="Times New Roman" w:cs="Times New Roman"/>
                <w:b/>
                <w:noProof/>
                <w:sz w:val="20"/>
                <w:szCs w:val="20"/>
              </w:rPr>
              <w:t>22</w:t>
            </w:r>
            <w:r w:rsidRPr="00460F5B">
              <w:rPr>
                <w:rFonts w:ascii="Times New Roman" w:hAnsi="Times New Roman" w:cs="Times New Roman"/>
                <w:b/>
                <w:sz w:val="20"/>
                <w:szCs w:val="20"/>
              </w:rPr>
              <w:fldChar w:fldCharType="end"/>
            </w:r>
          </w:p>
        </w:tc>
        <w:tc>
          <w:tcPr>
            <w:tcW w:w="0" w:type="auto"/>
          </w:tcPr>
          <w:p w:rsidR="00A70798" w:rsidRPr="00460F5B" w:rsidRDefault="00667057" w:rsidP="007E06F9">
            <w:pPr>
              <w:spacing w:after="0" w:line="240" w:lineRule="auto"/>
              <w:jc w:val="right"/>
              <w:rPr>
                <w:rFonts w:ascii="Times New Roman" w:hAnsi="Times New Roman" w:cs="Times New Roman"/>
                <w:b/>
                <w:sz w:val="20"/>
                <w:szCs w:val="20"/>
              </w:rPr>
            </w:pPr>
            <w:r w:rsidRPr="00460F5B">
              <w:rPr>
                <w:rFonts w:ascii="Times New Roman" w:hAnsi="Times New Roman" w:cs="Times New Roman"/>
                <w:b/>
                <w:sz w:val="20"/>
                <w:szCs w:val="20"/>
              </w:rPr>
              <w:fldChar w:fldCharType="begin"/>
            </w:r>
            <w:r w:rsidR="00051E15" w:rsidRPr="00460F5B">
              <w:rPr>
                <w:rFonts w:ascii="Times New Roman" w:hAnsi="Times New Roman" w:cs="Times New Roman"/>
                <w:b/>
                <w:sz w:val="20"/>
                <w:szCs w:val="20"/>
              </w:rPr>
              <w:instrText xml:space="preserve"> =SUM(ABOVE) </w:instrText>
            </w:r>
            <w:r w:rsidRPr="00460F5B">
              <w:rPr>
                <w:rFonts w:ascii="Times New Roman" w:hAnsi="Times New Roman" w:cs="Times New Roman"/>
                <w:b/>
                <w:sz w:val="20"/>
                <w:szCs w:val="20"/>
              </w:rPr>
              <w:fldChar w:fldCharType="separate"/>
            </w:r>
            <w:r w:rsidR="00051E15" w:rsidRPr="00460F5B">
              <w:rPr>
                <w:rFonts w:ascii="Times New Roman" w:hAnsi="Times New Roman" w:cs="Times New Roman"/>
                <w:b/>
                <w:noProof/>
                <w:sz w:val="20"/>
                <w:szCs w:val="20"/>
              </w:rPr>
              <w:t>22</w:t>
            </w:r>
            <w:r w:rsidRPr="00460F5B">
              <w:rPr>
                <w:rFonts w:ascii="Times New Roman" w:hAnsi="Times New Roman" w:cs="Times New Roman"/>
                <w:b/>
                <w:sz w:val="20"/>
                <w:szCs w:val="20"/>
              </w:rPr>
              <w:fldChar w:fldCharType="end"/>
            </w:r>
          </w:p>
        </w:tc>
        <w:tc>
          <w:tcPr>
            <w:tcW w:w="1341" w:type="dxa"/>
          </w:tcPr>
          <w:p w:rsidR="00A70798" w:rsidRPr="00460F5B" w:rsidRDefault="00667057" w:rsidP="007E06F9">
            <w:pPr>
              <w:spacing w:after="0" w:line="240" w:lineRule="auto"/>
              <w:jc w:val="right"/>
              <w:rPr>
                <w:rFonts w:ascii="Times New Roman" w:hAnsi="Times New Roman" w:cs="Times New Roman"/>
                <w:b/>
                <w:sz w:val="20"/>
                <w:szCs w:val="20"/>
              </w:rPr>
            </w:pPr>
            <w:r w:rsidRPr="00460F5B">
              <w:rPr>
                <w:rFonts w:ascii="Times New Roman" w:hAnsi="Times New Roman" w:cs="Times New Roman"/>
                <w:b/>
                <w:sz w:val="20"/>
                <w:szCs w:val="20"/>
              </w:rPr>
              <w:fldChar w:fldCharType="begin"/>
            </w:r>
            <w:r w:rsidR="00051E15" w:rsidRPr="00460F5B">
              <w:rPr>
                <w:rFonts w:ascii="Times New Roman" w:hAnsi="Times New Roman" w:cs="Times New Roman"/>
                <w:b/>
                <w:sz w:val="20"/>
                <w:szCs w:val="20"/>
              </w:rPr>
              <w:instrText xml:space="preserve"> =SUM(ABOVE) </w:instrText>
            </w:r>
            <w:r w:rsidRPr="00460F5B">
              <w:rPr>
                <w:rFonts w:ascii="Times New Roman" w:hAnsi="Times New Roman" w:cs="Times New Roman"/>
                <w:b/>
                <w:sz w:val="20"/>
                <w:szCs w:val="20"/>
              </w:rPr>
              <w:fldChar w:fldCharType="separate"/>
            </w:r>
            <w:r w:rsidR="00051E15" w:rsidRPr="00460F5B">
              <w:rPr>
                <w:rFonts w:ascii="Times New Roman" w:hAnsi="Times New Roman" w:cs="Times New Roman"/>
                <w:b/>
                <w:noProof/>
                <w:sz w:val="20"/>
                <w:szCs w:val="20"/>
              </w:rPr>
              <w:t>145</w:t>
            </w:r>
            <w:r w:rsidRPr="00460F5B">
              <w:rPr>
                <w:rFonts w:ascii="Times New Roman" w:hAnsi="Times New Roman" w:cs="Times New Roman"/>
                <w:b/>
                <w:sz w:val="20"/>
                <w:szCs w:val="20"/>
              </w:rPr>
              <w:fldChar w:fldCharType="end"/>
            </w:r>
          </w:p>
        </w:tc>
        <w:tc>
          <w:tcPr>
            <w:tcW w:w="1559" w:type="dxa"/>
          </w:tcPr>
          <w:p w:rsidR="00A70798" w:rsidRPr="00460F5B" w:rsidRDefault="00667057" w:rsidP="007E06F9">
            <w:pPr>
              <w:spacing w:after="0" w:line="240" w:lineRule="auto"/>
              <w:jc w:val="right"/>
              <w:rPr>
                <w:rFonts w:ascii="Times New Roman" w:hAnsi="Times New Roman" w:cs="Times New Roman"/>
                <w:b/>
                <w:sz w:val="20"/>
                <w:szCs w:val="20"/>
              </w:rPr>
            </w:pPr>
            <w:r w:rsidRPr="00460F5B">
              <w:rPr>
                <w:rFonts w:ascii="Times New Roman" w:hAnsi="Times New Roman" w:cs="Times New Roman"/>
                <w:b/>
                <w:sz w:val="20"/>
                <w:szCs w:val="20"/>
              </w:rPr>
              <w:fldChar w:fldCharType="begin"/>
            </w:r>
            <w:r w:rsidR="00051E15" w:rsidRPr="00460F5B">
              <w:rPr>
                <w:rFonts w:ascii="Times New Roman" w:hAnsi="Times New Roman" w:cs="Times New Roman"/>
                <w:b/>
                <w:sz w:val="20"/>
                <w:szCs w:val="20"/>
              </w:rPr>
              <w:instrText xml:space="preserve"> =SUM(ABOVE) </w:instrText>
            </w:r>
            <w:r w:rsidRPr="00460F5B">
              <w:rPr>
                <w:rFonts w:ascii="Times New Roman" w:hAnsi="Times New Roman" w:cs="Times New Roman"/>
                <w:b/>
                <w:sz w:val="20"/>
                <w:szCs w:val="20"/>
              </w:rPr>
              <w:fldChar w:fldCharType="separate"/>
            </w:r>
            <w:r w:rsidR="00051E15" w:rsidRPr="00460F5B">
              <w:rPr>
                <w:rFonts w:ascii="Times New Roman" w:hAnsi="Times New Roman" w:cs="Times New Roman"/>
                <w:b/>
                <w:noProof/>
                <w:sz w:val="20"/>
                <w:szCs w:val="20"/>
              </w:rPr>
              <w:t>867</w:t>
            </w:r>
            <w:r w:rsidRPr="00460F5B">
              <w:rPr>
                <w:rFonts w:ascii="Times New Roman" w:hAnsi="Times New Roman" w:cs="Times New Roman"/>
                <w:b/>
                <w:sz w:val="20"/>
                <w:szCs w:val="20"/>
              </w:rPr>
              <w:fldChar w:fldCharType="end"/>
            </w:r>
          </w:p>
        </w:tc>
      </w:tr>
    </w:tbl>
    <w:p w:rsidR="00A70798" w:rsidRPr="00460F5B" w:rsidRDefault="00A70798" w:rsidP="00A70798">
      <w:pPr>
        <w:spacing w:after="0" w:line="240" w:lineRule="auto"/>
        <w:rPr>
          <w:rFonts w:ascii="Times New Roman" w:hAnsi="Times New Roman" w:cs="Times New Roman"/>
          <w:i/>
          <w:sz w:val="14"/>
          <w:szCs w:val="14"/>
        </w:rPr>
      </w:pPr>
    </w:p>
    <w:p w:rsidR="006A0C3B" w:rsidRPr="00460F5B" w:rsidRDefault="006A0C3B" w:rsidP="00A70798">
      <w:pPr>
        <w:spacing w:after="0" w:line="240" w:lineRule="auto"/>
        <w:rPr>
          <w:rFonts w:ascii="Times New Roman" w:hAnsi="Times New Roman" w:cs="Times New Roman"/>
          <w:i/>
          <w:sz w:val="2"/>
          <w:szCs w:val="2"/>
        </w:rPr>
      </w:pPr>
    </w:p>
    <w:p w:rsidR="00A70798" w:rsidRPr="00460F5B" w:rsidRDefault="00A70798" w:rsidP="00A70798">
      <w:pPr>
        <w:spacing w:after="0" w:line="240" w:lineRule="auto"/>
        <w:rPr>
          <w:rFonts w:ascii="Times New Roman" w:hAnsi="Times New Roman" w:cs="Times New Roman"/>
          <w:sz w:val="4"/>
          <w:szCs w:val="4"/>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4"/>
        <w:gridCol w:w="912"/>
        <w:gridCol w:w="820"/>
        <w:gridCol w:w="1032"/>
        <w:gridCol w:w="1245"/>
      </w:tblGrid>
      <w:tr w:rsidR="00A70798" w:rsidRPr="00460F5B" w:rsidTr="00A617F9">
        <w:trPr>
          <w:trHeight w:val="286"/>
          <w:jc w:val="center"/>
        </w:trPr>
        <w:tc>
          <w:tcPr>
            <w:tcW w:w="0" w:type="auto"/>
            <w:vMerge w:val="restart"/>
            <w:shd w:val="clear" w:color="auto" w:fill="FFFFFF"/>
            <w:tcMar>
              <w:top w:w="0" w:type="dxa"/>
              <w:left w:w="108" w:type="dxa"/>
              <w:bottom w:w="0" w:type="dxa"/>
              <w:right w:w="108" w:type="dxa"/>
            </w:tcMar>
            <w:hideMark/>
          </w:tcPr>
          <w:p w:rsidR="00A70798" w:rsidRPr="00460F5B" w:rsidRDefault="00A70798" w:rsidP="009D486C">
            <w:pPr>
              <w:spacing w:after="0" w:line="240" w:lineRule="auto"/>
              <w:jc w:val="center"/>
              <w:rPr>
                <w:rFonts w:ascii="Times New Roman" w:hAnsi="Times New Roman" w:cs="Times New Roman"/>
                <w:sz w:val="20"/>
                <w:szCs w:val="20"/>
              </w:rPr>
            </w:pPr>
            <w:r w:rsidRPr="00460F5B">
              <w:rPr>
                <w:rFonts w:ascii="Times New Roman" w:hAnsi="Times New Roman" w:cs="Times New Roman"/>
                <w:b/>
                <w:bCs/>
                <w:sz w:val="20"/>
                <w:szCs w:val="20"/>
                <w:lang w:val="en-IN"/>
              </w:rPr>
              <w:t>PT - OT</w:t>
            </w:r>
          </w:p>
        </w:tc>
        <w:tc>
          <w:tcPr>
            <w:tcW w:w="0" w:type="auto"/>
            <w:gridSpan w:val="2"/>
            <w:shd w:val="clear" w:color="auto" w:fill="FFFFFF"/>
            <w:tcMar>
              <w:top w:w="0" w:type="dxa"/>
              <w:left w:w="108" w:type="dxa"/>
              <w:bottom w:w="0" w:type="dxa"/>
              <w:right w:w="108" w:type="dxa"/>
            </w:tcMar>
            <w:hideMark/>
          </w:tcPr>
          <w:p w:rsidR="00A70798" w:rsidRPr="00460F5B" w:rsidRDefault="00A70798" w:rsidP="009D486C">
            <w:pPr>
              <w:spacing w:after="0" w:line="240" w:lineRule="auto"/>
              <w:jc w:val="both"/>
              <w:rPr>
                <w:rFonts w:ascii="Times New Roman" w:hAnsi="Times New Roman" w:cs="Times New Roman"/>
                <w:sz w:val="20"/>
                <w:szCs w:val="20"/>
              </w:rPr>
            </w:pPr>
            <w:r w:rsidRPr="00460F5B">
              <w:rPr>
                <w:rFonts w:ascii="Times New Roman" w:hAnsi="Times New Roman" w:cs="Times New Roman"/>
                <w:b/>
                <w:bCs/>
                <w:sz w:val="20"/>
                <w:szCs w:val="20"/>
                <w:lang w:val="en-IN"/>
              </w:rPr>
              <w:t>Physiotherapy</w:t>
            </w:r>
          </w:p>
        </w:tc>
        <w:tc>
          <w:tcPr>
            <w:tcW w:w="2277" w:type="dxa"/>
            <w:gridSpan w:val="2"/>
            <w:shd w:val="clear" w:color="auto" w:fill="FFFFFF"/>
            <w:tcMar>
              <w:top w:w="0" w:type="dxa"/>
              <w:left w:w="108" w:type="dxa"/>
              <w:bottom w:w="0" w:type="dxa"/>
              <w:right w:w="108" w:type="dxa"/>
            </w:tcMar>
            <w:hideMark/>
          </w:tcPr>
          <w:p w:rsidR="00A70798" w:rsidRPr="00460F5B" w:rsidRDefault="00A70798" w:rsidP="009D486C">
            <w:pPr>
              <w:spacing w:after="0" w:line="240" w:lineRule="auto"/>
              <w:jc w:val="both"/>
              <w:rPr>
                <w:rFonts w:ascii="Times New Roman" w:hAnsi="Times New Roman" w:cs="Times New Roman"/>
                <w:sz w:val="20"/>
                <w:szCs w:val="20"/>
              </w:rPr>
            </w:pPr>
            <w:r w:rsidRPr="00460F5B">
              <w:rPr>
                <w:rFonts w:ascii="Times New Roman" w:hAnsi="Times New Roman" w:cs="Times New Roman"/>
                <w:b/>
                <w:bCs/>
                <w:sz w:val="20"/>
                <w:szCs w:val="20"/>
                <w:lang w:val="en-IN"/>
              </w:rPr>
              <w:t>Occupational therapy</w:t>
            </w:r>
          </w:p>
        </w:tc>
      </w:tr>
      <w:tr w:rsidR="00A70798" w:rsidRPr="00460F5B" w:rsidTr="00A617F9">
        <w:trPr>
          <w:trHeight w:val="286"/>
          <w:jc w:val="center"/>
        </w:trPr>
        <w:tc>
          <w:tcPr>
            <w:tcW w:w="0" w:type="auto"/>
            <w:vMerge/>
            <w:shd w:val="clear" w:color="auto" w:fill="FFFFFF"/>
            <w:vAlign w:val="center"/>
            <w:hideMark/>
          </w:tcPr>
          <w:p w:rsidR="00A70798" w:rsidRPr="00460F5B" w:rsidRDefault="00A70798" w:rsidP="009D486C">
            <w:pPr>
              <w:spacing w:after="0" w:line="240" w:lineRule="auto"/>
              <w:rPr>
                <w:rFonts w:ascii="Times New Roman" w:hAnsi="Times New Roman" w:cs="Times New Roman"/>
                <w:sz w:val="20"/>
                <w:szCs w:val="20"/>
              </w:rPr>
            </w:pPr>
          </w:p>
        </w:tc>
        <w:tc>
          <w:tcPr>
            <w:tcW w:w="0" w:type="auto"/>
            <w:shd w:val="clear" w:color="auto" w:fill="FFFFFF"/>
            <w:tcMar>
              <w:top w:w="0" w:type="dxa"/>
              <w:left w:w="108" w:type="dxa"/>
              <w:bottom w:w="0" w:type="dxa"/>
              <w:right w:w="108" w:type="dxa"/>
            </w:tcMar>
            <w:hideMark/>
          </w:tcPr>
          <w:p w:rsidR="00A70798" w:rsidRPr="00460F5B" w:rsidRDefault="00A70798" w:rsidP="009D486C">
            <w:pPr>
              <w:spacing w:after="0" w:line="240" w:lineRule="auto"/>
              <w:jc w:val="center"/>
              <w:rPr>
                <w:rFonts w:ascii="Times New Roman" w:hAnsi="Times New Roman" w:cs="Times New Roman"/>
                <w:sz w:val="20"/>
                <w:szCs w:val="20"/>
              </w:rPr>
            </w:pPr>
            <w:r w:rsidRPr="00460F5B">
              <w:rPr>
                <w:rFonts w:ascii="Times New Roman" w:hAnsi="Times New Roman" w:cs="Times New Roman"/>
                <w:b/>
                <w:bCs/>
                <w:sz w:val="20"/>
                <w:szCs w:val="20"/>
                <w:lang w:val="en-IN"/>
              </w:rPr>
              <w:t>New</w:t>
            </w:r>
          </w:p>
        </w:tc>
        <w:tc>
          <w:tcPr>
            <w:tcW w:w="0" w:type="auto"/>
            <w:shd w:val="clear" w:color="auto" w:fill="FFFFFF"/>
            <w:tcMar>
              <w:top w:w="0" w:type="dxa"/>
              <w:left w:w="108" w:type="dxa"/>
              <w:bottom w:w="0" w:type="dxa"/>
              <w:right w:w="108" w:type="dxa"/>
            </w:tcMar>
            <w:hideMark/>
          </w:tcPr>
          <w:p w:rsidR="00A70798" w:rsidRPr="00460F5B" w:rsidRDefault="00A70798" w:rsidP="009D486C">
            <w:pPr>
              <w:spacing w:after="0" w:line="240" w:lineRule="auto"/>
              <w:jc w:val="center"/>
              <w:rPr>
                <w:rFonts w:ascii="Times New Roman" w:hAnsi="Times New Roman" w:cs="Times New Roman"/>
                <w:sz w:val="20"/>
                <w:szCs w:val="20"/>
              </w:rPr>
            </w:pPr>
            <w:r w:rsidRPr="00460F5B">
              <w:rPr>
                <w:rFonts w:ascii="Times New Roman" w:hAnsi="Times New Roman" w:cs="Times New Roman"/>
                <w:b/>
                <w:bCs/>
                <w:sz w:val="20"/>
                <w:szCs w:val="20"/>
                <w:lang w:val="en-IN"/>
              </w:rPr>
              <w:t>Old</w:t>
            </w:r>
          </w:p>
        </w:tc>
        <w:tc>
          <w:tcPr>
            <w:tcW w:w="1032" w:type="dxa"/>
            <w:shd w:val="clear" w:color="auto" w:fill="FFFFFF"/>
            <w:tcMar>
              <w:top w:w="0" w:type="dxa"/>
              <w:left w:w="108" w:type="dxa"/>
              <w:bottom w:w="0" w:type="dxa"/>
              <w:right w:w="108" w:type="dxa"/>
            </w:tcMar>
            <w:hideMark/>
          </w:tcPr>
          <w:p w:rsidR="00A70798" w:rsidRPr="00460F5B" w:rsidRDefault="00A70798" w:rsidP="009D486C">
            <w:pPr>
              <w:spacing w:after="0" w:line="240" w:lineRule="auto"/>
              <w:jc w:val="center"/>
              <w:rPr>
                <w:rFonts w:ascii="Times New Roman" w:hAnsi="Times New Roman" w:cs="Times New Roman"/>
                <w:sz w:val="20"/>
                <w:szCs w:val="20"/>
              </w:rPr>
            </w:pPr>
            <w:r w:rsidRPr="00460F5B">
              <w:rPr>
                <w:rFonts w:ascii="Times New Roman" w:hAnsi="Times New Roman" w:cs="Times New Roman"/>
                <w:b/>
                <w:bCs/>
                <w:sz w:val="20"/>
                <w:szCs w:val="20"/>
                <w:lang w:val="en-IN"/>
              </w:rPr>
              <w:t>New</w:t>
            </w:r>
          </w:p>
        </w:tc>
        <w:tc>
          <w:tcPr>
            <w:tcW w:w="1245" w:type="dxa"/>
            <w:shd w:val="clear" w:color="auto" w:fill="FFFFFF"/>
            <w:tcMar>
              <w:top w:w="0" w:type="dxa"/>
              <w:left w:w="108" w:type="dxa"/>
              <w:bottom w:w="0" w:type="dxa"/>
              <w:right w:w="108" w:type="dxa"/>
            </w:tcMar>
            <w:hideMark/>
          </w:tcPr>
          <w:p w:rsidR="00A70798" w:rsidRPr="00460F5B" w:rsidRDefault="00A70798" w:rsidP="009D486C">
            <w:pPr>
              <w:spacing w:after="0" w:line="240" w:lineRule="auto"/>
              <w:jc w:val="center"/>
              <w:rPr>
                <w:rFonts w:ascii="Times New Roman" w:hAnsi="Times New Roman" w:cs="Times New Roman"/>
                <w:sz w:val="20"/>
                <w:szCs w:val="20"/>
              </w:rPr>
            </w:pPr>
            <w:r w:rsidRPr="00460F5B">
              <w:rPr>
                <w:rFonts w:ascii="Times New Roman" w:hAnsi="Times New Roman" w:cs="Times New Roman"/>
                <w:b/>
                <w:bCs/>
                <w:sz w:val="20"/>
                <w:szCs w:val="20"/>
                <w:lang w:val="en-IN"/>
              </w:rPr>
              <w:t>Old</w:t>
            </w:r>
          </w:p>
        </w:tc>
      </w:tr>
      <w:tr w:rsidR="0005240C" w:rsidRPr="00460F5B" w:rsidTr="00A617F9">
        <w:trPr>
          <w:trHeight w:val="46"/>
          <w:jc w:val="center"/>
        </w:trPr>
        <w:tc>
          <w:tcPr>
            <w:tcW w:w="0" w:type="auto"/>
            <w:shd w:val="clear" w:color="auto" w:fill="FFFFFF"/>
            <w:tcMar>
              <w:top w:w="0" w:type="dxa"/>
              <w:left w:w="108" w:type="dxa"/>
              <w:bottom w:w="0" w:type="dxa"/>
              <w:right w:w="108" w:type="dxa"/>
            </w:tcMar>
            <w:hideMark/>
          </w:tcPr>
          <w:p w:rsidR="0005240C" w:rsidRPr="00460F5B" w:rsidRDefault="0005240C" w:rsidP="00E63DC8">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lang w:val="en-IN"/>
              </w:rPr>
              <w:t xml:space="preserve">No. of Clients </w:t>
            </w:r>
            <w:r w:rsidR="00E63DC8" w:rsidRPr="00460F5B">
              <w:rPr>
                <w:rFonts w:ascii="Times New Roman" w:hAnsi="Times New Roman" w:cs="Times New Roman"/>
                <w:sz w:val="20"/>
                <w:szCs w:val="20"/>
                <w:lang w:val="en-IN"/>
              </w:rPr>
              <w:t>seeking therapy</w:t>
            </w:r>
          </w:p>
        </w:tc>
        <w:tc>
          <w:tcPr>
            <w:tcW w:w="0" w:type="auto"/>
            <w:shd w:val="clear" w:color="auto" w:fill="FFFFFF"/>
            <w:tcMar>
              <w:top w:w="0" w:type="dxa"/>
              <w:left w:w="108" w:type="dxa"/>
              <w:bottom w:w="0" w:type="dxa"/>
              <w:right w:w="108" w:type="dxa"/>
            </w:tcMar>
            <w:hideMark/>
          </w:tcPr>
          <w:p w:rsidR="0005240C" w:rsidRPr="00460F5B" w:rsidRDefault="00B86090" w:rsidP="0005240C">
            <w:pPr>
              <w:spacing w:after="0" w:line="240" w:lineRule="auto"/>
              <w:jc w:val="center"/>
              <w:rPr>
                <w:rFonts w:ascii="Times New Roman" w:hAnsi="Times New Roman"/>
                <w:bCs/>
                <w:sz w:val="20"/>
                <w:szCs w:val="20"/>
              </w:rPr>
            </w:pPr>
            <w:r w:rsidRPr="00460F5B">
              <w:rPr>
                <w:rFonts w:ascii="Times New Roman" w:hAnsi="Times New Roman"/>
                <w:bCs/>
                <w:sz w:val="20"/>
                <w:szCs w:val="20"/>
              </w:rPr>
              <w:t>24</w:t>
            </w:r>
          </w:p>
        </w:tc>
        <w:tc>
          <w:tcPr>
            <w:tcW w:w="0" w:type="auto"/>
            <w:shd w:val="clear" w:color="auto" w:fill="FFFFFF"/>
            <w:tcMar>
              <w:top w:w="0" w:type="dxa"/>
              <w:left w:w="108" w:type="dxa"/>
              <w:bottom w:w="0" w:type="dxa"/>
              <w:right w:w="108" w:type="dxa"/>
            </w:tcMar>
            <w:hideMark/>
          </w:tcPr>
          <w:p w:rsidR="0005240C" w:rsidRPr="00460F5B" w:rsidRDefault="00B86090" w:rsidP="0005240C">
            <w:pPr>
              <w:spacing w:after="0" w:line="240" w:lineRule="auto"/>
              <w:jc w:val="center"/>
              <w:rPr>
                <w:rFonts w:ascii="Times New Roman" w:hAnsi="Times New Roman"/>
                <w:bCs/>
                <w:sz w:val="20"/>
                <w:szCs w:val="20"/>
              </w:rPr>
            </w:pPr>
            <w:r w:rsidRPr="00460F5B">
              <w:rPr>
                <w:rFonts w:ascii="Times New Roman" w:hAnsi="Times New Roman"/>
                <w:bCs/>
                <w:sz w:val="20"/>
                <w:szCs w:val="20"/>
              </w:rPr>
              <w:t>42</w:t>
            </w:r>
          </w:p>
        </w:tc>
        <w:tc>
          <w:tcPr>
            <w:tcW w:w="1032" w:type="dxa"/>
            <w:shd w:val="clear" w:color="auto" w:fill="FFFFFF"/>
            <w:tcMar>
              <w:top w:w="0" w:type="dxa"/>
              <w:left w:w="108" w:type="dxa"/>
              <w:bottom w:w="0" w:type="dxa"/>
              <w:right w:w="108" w:type="dxa"/>
            </w:tcMar>
            <w:hideMark/>
          </w:tcPr>
          <w:p w:rsidR="0005240C" w:rsidRPr="00460F5B" w:rsidRDefault="00B86090" w:rsidP="0005240C">
            <w:pPr>
              <w:spacing w:after="0" w:line="240" w:lineRule="auto"/>
              <w:jc w:val="center"/>
              <w:rPr>
                <w:rFonts w:ascii="Times New Roman" w:hAnsi="Times New Roman"/>
                <w:bCs/>
                <w:sz w:val="20"/>
                <w:szCs w:val="20"/>
              </w:rPr>
            </w:pPr>
            <w:r w:rsidRPr="00460F5B">
              <w:rPr>
                <w:rFonts w:ascii="Times New Roman" w:hAnsi="Times New Roman"/>
                <w:bCs/>
                <w:sz w:val="20"/>
                <w:szCs w:val="20"/>
              </w:rPr>
              <w:t>26</w:t>
            </w:r>
          </w:p>
        </w:tc>
        <w:tc>
          <w:tcPr>
            <w:tcW w:w="1245" w:type="dxa"/>
            <w:shd w:val="clear" w:color="auto" w:fill="FFFFFF"/>
            <w:tcMar>
              <w:top w:w="0" w:type="dxa"/>
              <w:left w:w="108" w:type="dxa"/>
              <w:bottom w:w="0" w:type="dxa"/>
              <w:right w:w="108" w:type="dxa"/>
            </w:tcMar>
            <w:hideMark/>
          </w:tcPr>
          <w:p w:rsidR="0005240C" w:rsidRPr="00460F5B" w:rsidRDefault="00B86090" w:rsidP="0005240C">
            <w:pPr>
              <w:spacing w:after="0" w:line="240" w:lineRule="auto"/>
              <w:jc w:val="center"/>
              <w:rPr>
                <w:rFonts w:ascii="Times New Roman" w:hAnsi="Times New Roman"/>
                <w:bCs/>
                <w:sz w:val="20"/>
                <w:szCs w:val="20"/>
              </w:rPr>
            </w:pPr>
            <w:r w:rsidRPr="00460F5B">
              <w:rPr>
                <w:rFonts w:ascii="Times New Roman" w:hAnsi="Times New Roman"/>
                <w:bCs/>
                <w:sz w:val="20"/>
                <w:szCs w:val="20"/>
              </w:rPr>
              <w:t>62</w:t>
            </w:r>
          </w:p>
        </w:tc>
      </w:tr>
      <w:tr w:rsidR="0005240C" w:rsidRPr="00460F5B" w:rsidTr="00A617F9">
        <w:trPr>
          <w:trHeight w:val="46"/>
          <w:jc w:val="center"/>
        </w:trPr>
        <w:tc>
          <w:tcPr>
            <w:tcW w:w="0" w:type="auto"/>
            <w:shd w:val="clear" w:color="auto" w:fill="FFFFFF"/>
            <w:tcMar>
              <w:top w:w="0" w:type="dxa"/>
              <w:left w:w="108" w:type="dxa"/>
              <w:bottom w:w="0" w:type="dxa"/>
              <w:right w:w="108" w:type="dxa"/>
            </w:tcMar>
            <w:hideMark/>
          </w:tcPr>
          <w:p w:rsidR="0005240C" w:rsidRPr="00460F5B" w:rsidRDefault="0005240C" w:rsidP="00E63DC8">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lang w:val="en-IN"/>
              </w:rPr>
              <w:t xml:space="preserve">No. of Clients </w:t>
            </w:r>
            <w:r w:rsidR="00E63DC8" w:rsidRPr="00460F5B">
              <w:rPr>
                <w:rFonts w:ascii="Times New Roman" w:hAnsi="Times New Roman" w:cs="Times New Roman"/>
                <w:sz w:val="20"/>
                <w:szCs w:val="20"/>
                <w:lang w:val="en-IN"/>
              </w:rPr>
              <w:t>availed therapy</w:t>
            </w:r>
          </w:p>
        </w:tc>
        <w:tc>
          <w:tcPr>
            <w:tcW w:w="0" w:type="auto"/>
            <w:shd w:val="clear" w:color="auto" w:fill="FFFFFF"/>
            <w:tcMar>
              <w:top w:w="0" w:type="dxa"/>
              <w:left w:w="108" w:type="dxa"/>
              <w:bottom w:w="0" w:type="dxa"/>
              <w:right w:w="108" w:type="dxa"/>
            </w:tcMar>
            <w:hideMark/>
          </w:tcPr>
          <w:p w:rsidR="0005240C" w:rsidRPr="00460F5B" w:rsidRDefault="00B86090" w:rsidP="0005240C">
            <w:pPr>
              <w:spacing w:after="0" w:line="240" w:lineRule="auto"/>
              <w:jc w:val="center"/>
              <w:rPr>
                <w:rFonts w:ascii="Times New Roman" w:hAnsi="Times New Roman"/>
                <w:bCs/>
                <w:sz w:val="20"/>
                <w:szCs w:val="20"/>
              </w:rPr>
            </w:pPr>
            <w:r w:rsidRPr="00460F5B">
              <w:rPr>
                <w:rFonts w:ascii="Times New Roman" w:hAnsi="Times New Roman"/>
                <w:bCs/>
                <w:sz w:val="20"/>
                <w:szCs w:val="20"/>
              </w:rPr>
              <w:t>18</w:t>
            </w:r>
          </w:p>
        </w:tc>
        <w:tc>
          <w:tcPr>
            <w:tcW w:w="0" w:type="auto"/>
            <w:shd w:val="clear" w:color="auto" w:fill="FFFFFF"/>
            <w:tcMar>
              <w:top w:w="0" w:type="dxa"/>
              <w:left w:w="108" w:type="dxa"/>
              <w:bottom w:w="0" w:type="dxa"/>
              <w:right w:w="108" w:type="dxa"/>
            </w:tcMar>
            <w:hideMark/>
          </w:tcPr>
          <w:p w:rsidR="0005240C" w:rsidRPr="00460F5B" w:rsidRDefault="00B86090" w:rsidP="0005240C">
            <w:pPr>
              <w:spacing w:after="0" w:line="240" w:lineRule="auto"/>
              <w:jc w:val="center"/>
              <w:rPr>
                <w:rFonts w:ascii="Times New Roman" w:hAnsi="Times New Roman"/>
                <w:bCs/>
                <w:sz w:val="20"/>
                <w:szCs w:val="20"/>
              </w:rPr>
            </w:pPr>
            <w:r w:rsidRPr="00460F5B">
              <w:rPr>
                <w:rFonts w:ascii="Times New Roman" w:hAnsi="Times New Roman"/>
                <w:bCs/>
                <w:sz w:val="20"/>
                <w:szCs w:val="20"/>
              </w:rPr>
              <w:t>35</w:t>
            </w:r>
          </w:p>
        </w:tc>
        <w:tc>
          <w:tcPr>
            <w:tcW w:w="1032" w:type="dxa"/>
            <w:shd w:val="clear" w:color="auto" w:fill="FFFFFF"/>
            <w:tcMar>
              <w:top w:w="0" w:type="dxa"/>
              <w:left w:w="108" w:type="dxa"/>
              <w:bottom w:w="0" w:type="dxa"/>
              <w:right w:w="108" w:type="dxa"/>
            </w:tcMar>
            <w:hideMark/>
          </w:tcPr>
          <w:p w:rsidR="0005240C" w:rsidRPr="00460F5B" w:rsidRDefault="00B86090" w:rsidP="0005240C">
            <w:pPr>
              <w:spacing w:after="0" w:line="240" w:lineRule="auto"/>
              <w:jc w:val="center"/>
              <w:rPr>
                <w:rFonts w:ascii="Times New Roman" w:hAnsi="Times New Roman"/>
                <w:bCs/>
                <w:sz w:val="20"/>
                <w:szCs w:val="20"/>
              </w:rPr>
            </w:pPr>
            <w:r w:rsidRPr="00460F5B">
              <w:rPr>
                <w:rFonts w:ascii="Times New Roman" w:hAnsi="Times New Roman"/>
                <w:bCs/>
                <w:sz w:val="20"/>
                <w:szCs w:val="20"/>
              </w:rPr>
              <w:t>25</w:t>
            </w:r>
          </w:p>
        </w:tc>
        <w:tc>
          <w:tcPr>
            <w:tcW w:w="1245" w:type="dxa"/>
            <w:shd w:val="clear" w:color="auto" w:fill="FFFFFF"/>
            <w:tcMar>
              <w:top w:w="0" w:type="dxa"/>
              <w:left w:w="108" w:type="dxa"/>
              <w:bottom w:w="0" w:type="dxa"/>
              <w:right w:w="108" w:type="dxa"/>
            </w:tcMar>
            <w:hideMark/>
          </w:tcPr>
          <w:p w:rsidR="0005240C" w:rsidRPr="00460F5B" w:rsidRDefault="00B86090" w:rsidP="0005240C">
            <w:pPr>
              <w:spacing w:after="0" w:line="240" w:lineRule="auto"/>
              <w:jc w:val="center"/>
              <w:rPr>
                <w:rFonts w:ascii="Times New Roman" w:hAnsi="Times New Roman"/>
                <w:bCs/>
                <w:sz w:val="20"/>
                <w:szCs w:val="20"/>
              </w:rPr>
            </w:pPr>
            <w:r w:rsidRPr="00460F5B">
              <w:rPr>
                <w:rFonts w:ascii="Times New Roman" w:hAnsi="Times New Roman"/>
                <w:bCs/>
                <w:sz w:val="20"/>
                <w:szCs w:val="20"/>
              </w:rPr>
              <w:t>62</w:t>
            </w:r>
          </w:p>
        </w:tc>
      </w:tr>
      <w:tr w:rsidR="0005240C" w:rsidRPr="00460F5B" w:rsidTr="00A617F9">
        <w:trPr>
          <w:trHeight w:val="46"/>
          <w:jc w:val="center"/>
        </w:trPr>
        <w:tc>
          <w:tcPr>
            <w:tcW w:w="0" w:type="auto"/>
            <w:shd w:val="clear" w:color="auto" w:fill="FFFFFF"/>
            <w:tcMar>
              <w:top w:w="0" w:type="dxa"/>
              <w:left w:w="108" w:type="dxa"/>
              <w:bottom w:w="0" w:type="dxa"/>
              <w:right w:w="108" w:type="dxa"/>
            </w:tcMar>
            <w:hideMark/>
          </w:tcPr>
          <w:p w:rsidR="0005240C" w:rsidRPr="00460F5B" w:rsidRDefault="0005240C" w:rsidP="0005240C">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lang w:val="en-IN"/>
              </w:rPr>
              <w:t>No. of Clients D.N.R</w:t>
            </w:r>
          </w:p>
        </w:tc>
        <w:tc>
          <w:tcPr>
            <w:tcW w:w="0" w:type="auto"/>
            <w:shd w:val="clear" w:color="auto" w:fill="FFFFFF"/>
            <w:tcMar>
              <w:top w:w="0" w:type="dxa"/>
              <w:left w:w="108" w:type="dxa"/>
              <w:bottom w:w="0" w:type="dxa"/>
              <w:right w:w="108" w:type="dxa"/>
            </w:tcMar>
            <w:hideMark/>
          </w:tcPr>
          <w:p w:rsidR="0005240C" w:rsidRPr="00460F5B" w:rsidRDefault="00B86090" w:rsidP="0005240C">
            <w:pPr>
              <w:spacing w:after="0" w:line="240" w:lineRule="auto"/>
              <w:jc w:val="center"/>
              <w:rPr>
                <w:rFonts w:ascii="Times New Roman" w:hAnsi="Times New Roman"/>
                <w:bCs/>
                <w:sz w:val="20"/>
                <w:szCs w:val="20"/>
              </w:rPr>
            </w:pPr>
            <w:r w:rsidRPr="00460F5B">
              <w:rPr>
                <w:rFonts w:ascii="Times New Roman" w:hAnsi="Times New Roman"/>
                <w:bCs/>
                <w:sz w:val="20"/>
                <w:szCs w:val="20"/>
              </w:rPr>
              <w:t>03</w:t>
            </w:r>
          </w:p>
        </w:tc>
        <w:tc>
          <w:tcPr>
            <w:tcW w:w="0" w:type="auto"/>
            <w:shd w:val="clear" w:color="auto" w:fill="FFFFFF"/>
            <w:tcMar>
              <w:top w:w="0" w:type="dxa"/>
              <w:left w:w="108" w:type="dxa"/>
              <w:bottom w:w="0" w:type="dxa"/>
              <w:right w:w="108" w:type="dxa"/>
            </w:tcMar>
            <w:hideMark/>
          </w:tcPr>
          <w:p w:rsidR="0005240C" w:rsidRPr="00460F5B" w:rsidRDefault="00B86090" w:rsidP="0005240C">
            <w:pPr>
              <w:spacing w:after="0" w:line="240" w:lineRule="auto"/>
              <w:jc w:val="center"/>
              <w:rPr>
                <w:rFonts w:ascii="Times New Roman" w:hAnsi="Times New Roman"/>
                <w:bCs/>
                <w:sz w:val="20"/>
                <w:szCs w:val="20"/>
              </w:rPr>
            </w:pPr>
            <w:r w:rsidRPr="00460F5B">
              <w:rPr>
                <w:rFonts w:ascii="Times New Roman" w:hAnsi="Times New Roman"/>
                <w:bCs/>
                <w:sz w:val="20"/>
                <w:szCs w:val="20"/>
              </w:rPr>
              <w:t>04</w:t>
            </w:r>
          </w:p>
        </w:tc>
        <w:tc>
          <w:tcPr>
            <w:tcW w:w="1032" w:type="dxa"/>
            <w:shd w:val="clear" w:color="auto" w:fill="FFFFFF"/>
            <w:tcMar>
              <w:top w:w="0" w:type="dxa"/>
              <w:left w:w="108" w:type="dxa"/>
              <w:bottom w:w="0" w:type="dxa"/>
              <w:right w:w="108" w:type="dxa"/>
            </w:tcMar>
            <w:hideMark/>
          </w:tcPr>
          <w:p w:rsidR="0005240C" w:rsidRPr="00460F5B" w:rsidRDefault="00B86090" w:rsidP="0005240C">
            <w:pPr>
              <w:spacing w:after="0" w:line="240" w:lineRule="auto"/>
              <w:jc w:val="center"/>
              <w:rPr>
                <w:rFonts w:ascii="Times New Roman" w:hAnsi="Times New Roman"/>
                <w:bCs/>
                <w:sz w:val="20"/>
                <w:szCs w:val="20"/>
              </w:rPr>
            </w:pPr>
            <w:r w:rsidRPr="00460F5B">
              <w:rPr>
                <w:rFonts w:ascii="Times New Roman" w:hAnsi="Times New Roman"/>
                <w:bCs/>
                <w:sz w:val="20"/>
                <w:szCs w:val="20"/>
              </w:rPr>
              <w:t>01</w:t>
            </w:r>
          </w:p>
        </w:tc>
        <w:tc>
          <w:tcPr>
            <w:tcW w:w="1245" w:type="dxa"/>
            <w:shd w:val="clear" w:color="auto" w:fill="FFFFFF"/>
            <w:tcMar>
              <w:top w:w="0" w:type="dxa"/>
              <w:left w:w="108" w:type="dxa"/>
              <w:bottom w:w="0" w:type="dxa"/>
              <w:right w:w="108" w:type="dxa"/>
            </w:tcMar>
            <w:hideMark/>
          </w:tcPr>
          <w:p w:rsidR="0005240C" w:rsidRPr="00460F5B" w:rsidRDefault="00B86090" w:rsidP="0005240C">
            <w:pPr>
              <w:spacing w:after="0" w:line="240" w:lineRule="auto"/>
              <w:jc w:val="center"/>
              <w:rPr>
                <w:rFonts w:ascii="Times New Roman" w:hAnsi="Times New Roman"/>
                <w:bCs/>
                <w:sz w:val="20"/>
                <w:szCs w:val="20"/>
              </w:rPr>
            </w:pPr>
            <w:r w:rsidRPr="00460F5B">
              <w:rPr>
                <w:rFonts w:ascii="Times New Roman" w:hAnsi="Times New Roman"/>
                <w:bCs/>
                <w:sz w:val="20"/>
                <w:szCs w:val="20"/>
              </w:rPr>
              <w:t>00</w:t>
            </w:r>
          </w:p>
        </w:tc>
      </w:tr>
      <w:tr w:rsidR="000E3EC5" w:rsidRPr="00460F5B" w:rsidTr="00A617F9">
        <w:trPr>
          <w:trHeight w:val="46"/>
          <w:jc w:val="center"/>
        </w:trPr>
        <w:tc>
          <w:tcPr>
            <w:tcW w:w="0" w:type="auto"/>
            <w:shd w:val="clear" w:color="auto" w:fill="FFFFFF"/>
            <w:tcMar>
              <w:top w:w="0" w:type="dxa"/>
              <w:left w:w="108" w:type="dxa"/>
              <w:bottom w:w="0" w:type="dxa"/>
              <w:right w:w="108" w:type="dxa"/>
            </w:tcMar>
            <w:hideMark/>
          </w:tcPr>
          <w:p w:rsidR="000E3EC5" w:rsidRPr="00460F5B" w:rsidRDefault="000E3EC5" w:rsidP="0005240C">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lang w:val="en-IN"/>
              </w:rPr>
              <w:t>No. of Clients discontinued</w:t>
            </w:r>
          </w:p>
        </w:tc>
        <w:tc>
          <w:tcPr>
            <w:tcW w:w="912" w:type="dxa"/>
            <w:shd w:val="clear" w:color="auto" w:fill="FFFFFF"/>
            <w:tcMar>
              <w:top w:w="0" w:type="dxa"/>
              <w:left w:w="108" w:type="dxa"/>
              <w:bottom w:w="0" w:type="dxa"/>
              <w:right w:w="108" w:type="dxa"/>
            </w:tcMar>
            <w:hideMark/>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02</w:t>
            </w:r>
          </w:p>
        </w:tc>
        <w:tc>
          <w:tcPr>
            <w:tcW w:w="820" w:type="dxa"/>
            <w:shd w:val="clear" w:color="auto" w:fill="FFFFFF"/>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03</w:t>
            </w:r>
          </w:p>
        </w:tc>
        <w:tc>
          <w:tcPr>
            <w:tcW w:w="1032" w:type="dxa"/>
            <w:shd w:val="clear" w:color="auto" w:fill="FFFFFF"/>
            <w:tcMar>
              <w:top w:w="0" w:type="dxa"/>
              <w:left w:w="108" w:type="dxa"/>
              <w:bottom w:w="0" w:type="dxa"/>
              <w:right w:w="108" w:type="dxa"/>
            </w:tcMar>
            <w:hideMark/>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00</w:t>
            </w:r>
          </w:p>
        </w:tc>
        <w:tc>
          <w:tcPr>
            <w:tcW w:w="1245" w:type="dxa"/>
            <w:shd w:val="clear" w:color="auto" w:fill="FFFFFF"/>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00</w:t>
            </w:r>
          </w:p>
        </w:tc>
      </w:tr>
      <w:tr w:rsidR="000E3EC5" w:rsidRPr="00460F5B" w:rsidTr="00A617F9">
        <w:trPr>
          <w:trHeight w:val="46"/>
          <w:jc w:val="center"/>
        </w:trPr>
        <w:tc>
          <w:tcPr>
            <w:tcW w:w="0" w:type="auto"/>
            <w:shd w:val="clear" w:color="auto" w:fill="FFFFFF"/>
            <w:tcMar>
              <w:top w:w="0" w:type="dxa"/>
              <w:left w:w="108" w:type="dxa"/>
              <w:bottom w:w="0" w:type="dxa"/>
              <w:right w:w="108" w:type="dxa"/>
            </w:tcMar>
          </w:tcPr>
          <w:p w:rsidR="000E3EC5" w:rsidRPr="00460F5B" w:rsidRDefault="000E3EC5" w:rsidP="00BD37DA">
            <w:pPr>
              <w:spacing w:after="0" w:line="240" w:lineRule="auto"/>
              <w:jc w:val="both"/>
              <w:rPr>
                <w:rFonts w:ascii="Times New Roman" w:hAnsi="Times New Roman"/>
                <w:sz w:val="20"/>
                <w:szCs w:val="20"/>
              </w:rPr>
            </w:pPr>
            <w:r w:rsidRPr="00460F5B">
              <w:rPr>
                <w:rFonts w:ascii="Times New Roman" w:hAnsi="Times New Roman" w:cs="Times New Roman"/>
                <w:sz w:val="20"/>
                <w:szCs w:val="20"/>
                <w:lang w:val="en-IN"/>
              </w:rPr>
              <w:t>No. of Clients successfully discharged</w:t>
            </w:r>
          </w:p>
        </w:tc>
        <w:tc>
          <w:tcPr>
            <w:tcW w:w="912" w:type="dxa"/>
            <w:shd w:val="clear" w:color="auto" w:fill="FFFFFF"/>
            <w:tcMar>
              <w:top w:w="0" w:type="dxa"/>
              <w:left w:w="108" w:type="dxa"/>
              <w:bottom w:w="0" w:type="dxa"/>
              <w:right w:w="108" w:type="dxa"/>
            </w:tcMar>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02</w:t>
            </w:r>
          </w:p>
        </w:tc>
        <w:tc>
          <w:tcPr>
            <w:tcW w:w="820" w:type="dxa"/>
            <w:shd w:val="clear" w:color="auto" w:fill="FFFFFF"/>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02</w:t>
            </w:r>
          </w:p>
        </w:tc>
        <w:tc>
          <w:tcPr>
            <w:tcW w:w="1032" w:type="dxa"/>
            <w:shd w:val="clear" w:color="auto" w:fill="FFFFFF"/>
            <w:tcMar>
              <w:top w:w="0" w:type="dxa"/>
              <w:left w:w="108" w:type="dxa"/>
              <w:bottom w:w="0" w:type="dxa"/>
              <w:right w:w="108" w:type="dxa"/>
            </w:tcMar>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09</w:t>
            </w:r>
          </w:p>
        </w:tc>
        <w:tc>
          <w:tcPr>
            <w:tcW w:w="1245" w:type="dxa"/>
            <w:shd w:val="clear" w:color="auto" w:fill="FFFFFF"/>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42</w:t>
            </w:r>
          </w:p>
        </w:tc>
      </w:tr>
      <w:tr w:rsidR="000E3EC5" w:rsidRPr="00460F5B" w:rsidTr="00A617F9">
        <w:trPr>
          <w:trHeight w:val="46"/>
          <w:jc w:val="center"/>
        </w:trPr>
        <w:tc>
          <w:tcPr>
            <w:tcW w:w="0" w:type="auto"/>
            <w:shd w:val="clear" w:color="auto" w:fill="FFFFFF"/>
            <w:tcMar>
              <w:top w:w="0" w:type="dxa"/>
              <w:left w:w="108" w:type="dxa"/>
              <w:bottom w:w="0" w:type="dxa"/>
              <w:right w:w="108" w:type="dxa"/>
            </w:tcMar>
          </w:tcPr>
          <w:p w:rsidR="000E3EC5" w:rsidRPr="00460F5B" w:rsidRDefault="000E3EC5" w:rsidP="000E3EC5">
            <w:pPr>
              <w:spacing w:after="0" w:line="240" w:lineRule="auto"/>
              <w:jc w:val="both"/>
              <w:rPr>
                <w:rFonts w:ascii="Times New Roman" w:hAnsi="Times New Roman"/>
                <w:sz w:val="20"/>
                <w:szCs w:val="20"/>
              </w:rPr>
            </w:pPr>
            <w:r w:rsidRPr="00460F5B">
              <w:rPr>
                <w:rFonts w:ascii="Times New Roman" w:hAnsi="Times New Roman"/>
                <w:sz w:val="20"/>
                <w:szCs w:val="20"/>
              </w:rPr>
              <w:t>No. of sessions allotted</w:t>
            </w:r>
          </w:p>
        </w:tc>
        <w:tc>
          <w:tcPr>
            <w:tcW w:w="1732" w:type="dxa"/>
            <w:gridSpan w:val="2"/>
            <w:shd w:val="clear" w:color="auto" w:fill="FFFFFF"/>
            <w:tcMar>
              <w:top w:w="0" w:type="dxa"/>
              <w:left w:w="108" w:type="dxa"/>
              <w:bottom w:w="0" w:type="dxa"/>
              <w:right w:w="108" w:type="dxa"/>
            </w:tcMar>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396</w:t>
            </w:r>
          </w:p>
        </w:tc>
        <w:tc>
          <w:tcPr>
            <w:tcW w:w="2277" w:type="dxa"/>
            <w:gridSpan w:val="2"/>
            <w:shd w:val="clear" w:color="auto" w:fill="FFFFFF"/>
            <w:tcMar>
              <w:top w:w="0" w:type="dxa"/>
              <w:left w:w="108" w:type="dxa"/>
              <w:bottom w:w="0" w:type="dxa"/>
              <w:right w:w="108" w:type="dxa"/>
            </w:tcMar>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558</w:t>
            </w:r>
          </w:p>
        </w:tc>
      </w:tr>
      <w:tr w:rsidR="000E3EC5" w:rsidRPr="00460F5B" w:rsidTr="00A617F9">
        <w:trPr>
          <w:trHeight w:val="46"/>
          <w:jc w:val="center"/>
        </w:trPr>
        <w:tc>
          <w:tcPr>
            <w:tcW w:w="0" w:type="auto"/>
            <w:shd w:val="clear" w:color="auto" w:fill="FFFFFF"/>
            <w:tcMar>
              <w:top w:w="0" w:type="dxa"/>
              <w:left w:w="108" w:type="dxa"/>
              <w:bottom w:w="0" w:type="dxa"/>
              <w:right w:w="108" w:type="dxa"/>
            </w:tcMar>
          </w:tcPr>
          <w:p w:rsidR="000E3EC5" w:rsidRPr="00460F5B" w:rsidRDefault="000E3EC5" w:rsidP="000E3EC5">
            <w:pPr>
              <w:spacing w:after="0" w:line="240" w:lineRule="auto"/>
              <w:jc w:val="both"/>
              <w:rPr>
                <w:rFonts w:ascii="Times New Roman" w:hAnsi="Times New Roman" w:cs="Times New Roman"/>
                <w:sz w:val="20"/>
                <w:szCs w:val="20"/>
                <w:lang w:val="en-IN"/>
              </w:rPr>
            </w:pPr>
            <w:r w:rsidRPr="00460F5B">
              <w:rPr>
                <w:rFonts w:ascii="Times New Roman" w:hAnsi="Times New Roman" w:cs="Times New Roman"/>
                <w:sz w:val="20"/>
                <w:szCs w:val="20"/>
              </w:rPr>
              <w:t>No. of sessions present</w:t>
            </w:r>
          </w:p>
        </w:tc>
        <w:tc>
          <w:tcPr>
            <w:tcW w:w="1732" w:type="dxa"/>
            <w:gridSpan w:val="2"/>
            <w:shd w:val="clear" w:color="auto" w:fill="FFFFFF"/>
            <w:tcMar>
              <w:top w:w="0" w:type="dxa"/>
              <w:left w:w="108" w:type="dxa"/>
              <w:bottom w:w="0" w:type="dxa"/>
              <w:right w:w="108" w:type="dxa"/>
            </w:tcMar>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356</w:t>
            </w:r>
          </w:p>
        </w:tc>
        <w:tc>
          <w:tcPr>
            <w:tcW w:w="2277" w:type="dxa"/>
            <w:gridSpan w:val="2"/>
            <w:shd w:val="clear" w:color="auto" w:fill="FFFFFF"/>
            <w:tcMar>
              <w:top w:w="0" w:type="dxa"/>
              <w:left w:w="108" w:type="dxa"/>
              <w:bottom w:w="0" w:type="dxa"/>
              <w:right w:w="108" w:type="dxa"/>
            </w:tcMar>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511</w:t>
            </w:r>
          </w:p>
        </w:tc>
      </w:tr>
      <w:tr w:rsidR="000E3EC5" w:rsidRPr="00460F5B" w:rsidTr="00A617F9">
        <w:trPr>
          <w:trHeight w:val="46"/>
          <w:jc w:val="center"/>
        </w:trPr>
        <w:tc>
          <w:tcPr>
            <w:tcW w:w="0" w:type="auto"/>
            <w:shd w:val="clear" w:color="auto" w:fill="FFFFFF"/>
            <w:tcMar>
              <w:top w:w="0" w:type="dxa"/>
              <w:left w:w="108" w:type="dxa"/>
              <w:bottom w:w="0" w:type="dxa"/>
              <w:right w:w="108" w:type="dxa"/>
            </w:tcMar>
          </w:tcPr>
          <w:p w:rsidR="000E3EC5" w:rsidRPr="00460F5B" w:rsidRDefault="000E3EC5" w:rsidP="000E3EC5">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No. of Sessions absent</w:t>
            </w:r>
          </w:p>
        </w:tc>
        <w:tc>
          <w:tcPr>
            <w:tcW w:w="1732" w:type="dxa"/>
            <w:gridSpan w:val="2"/>
            <w:shd w:val="clear" w:color="auto" w:fill="FFFFFF"/>
            <w:tcMar>
              <w:top w:w="0" w:type="dxa"/>
              <w:left w:w="108" w:type="dxa"/>
              <w:bottom w:w="0" w:type="dxa"/>
              <w:right w:w="108" w:type="dxa"/>
            </w:tcMar>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44</w:t>
            </w:r>
          </w:p>
        </w:tc>
        <w:tc>
          <w:tcPr>
            <w:tcW w:w="2277" w:type="dxa"/>
            <w:gridSpan w:val="2"/>
            <w:shd w:val="clear" w:color="auto" w:fill="FFFFFF"/>
            <w:tcMar>
              <w:top w:w="0" w:type="dxa"/>
              <w:left w:w="108" w:type="dxa"/>
              <w:bottom w:w="0" w:type="dxa"/>
              <w:right w:w="108" w:type="dxa"/>
            </w:tcMar>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49</w:t>
            </w:r>
          </w:p>
        </w:tc>
      </w:tr>
      <w:tr w:rsidR="000E3EC5" w:rsidRPr="00460F5B" w:rsidTr="00A617F9">
        <w:trPr>
          <w:trHeight w:val="46"/>
          <w:jc w:val="center"/>
        </w:trPr>
        <w:tc>
          <w:tcPr>
            <w:tcW w:w="0" w:type="auto"/>
            <w:shd w:val="clear" w:color="auto" w:fill="FFFFFF"/>
            <w:tcMar>
              <w:top w:w="0" w:type="dxa"/>
              <w:left w:w="108" w:type="dxa"/>
              <w:bottom w:w="0" w:type="dxa"/>
              <w:right w:w="108" w:type="dxa"/>
            </w:tcMar>
          </w:tcPr>
          <w:p w:rsidR="000E3EC5" w:rsidRPr="00460F5B" w:rsidRDefault="000E3EC5" w:rsidP="000E3EC5">
            <w:pPr>
              <w:spacing w:after="0" w:line="240" w:lineRule="auto"/>
              <w:jc w:val="both"/>
              <w:rPr>
                <w:rFonts w:ascii="Times New Roman" w:hAnsi="Times New Roman" w:cs="Times New Roman"/>
                <w:sz w:val="20"/>
                <w:szCs w:val="20"/>
                <w:lang w:val="en-IN"/>
              </w:rPr>
            </w:pPr>
            <w:r w:rsidRPr="00460F5B">
              <w:rPr>
                <w:rFonts w:ascii="Times New Roman" w:hAnsi="Times New Roman" w:cs="Times New Roman"/>
                <w:sz w:val="20"/>
                <w:szCs w:val="20"/>
                <w:lang w:val="en-IN"/>
              </w:rPr>
              <w:t>No. of Session – Daily average</w:t>
            </w:r>
          </w:p>
        </w:tc>
        <w:tc>
          <w:tcPr>
            <w:tcW w:w="4009" w:type="dxa"/>
            <w:gridSpan w:val="4"/>
            <w:shd w:val="clear" w:color="auto" w:fill="FFFFFF"/>
            <w:tcMar>
              <w:top w:w="0" w:type="dxa"/>
              <w:left w:w="108" w:type="dxa"/>
              <w:bottom w:w="0" w:type="dxa"/>
              <w:right w:w="108" w:type="dxa"/>
            </w:tcMar>
          </w:tcPr>
          <w:p w:rsidR="000E3EC5" w:rsidRPr="00460F5B" w:rsidRDefault="00B86090" w:rsidP="000E3EC5">
            <w:pPr>
              <w:spacing w:after="0" w:line="240" w:lineRule="auto"/>
              <w:jc w:val="center"/>
              <w:rPr>
                <w:rFonts w:ascii="Times New Roman" w:hAnsi="Times New Roman"/>
                <w:bCs/>
                <w:sz w:val="20"/>
                <w:szCs w:val="20"/>
              </w:rPr>
            </w:pPr>
            <w:r w:rsidRPr="00460F5B">
              <w:rPr>
                <w:rFonts w:ascii="Times New Roman" w:hAnsi="Times New Roman"/>
                <w:bCs/>
                <w:sz w:val="20"/>
                <w:szCs w:val="20"/>
              </w:rPr>
              <w:t>43</w:t>
            </w:r>
          </w:p>
        </w:tc>
      </w:tr>
    </w:tbl>
    <w:p w:rsidR="00A70798" w:rsidRPr="00460F5B" w:rsidRDefault="00A70798" w:rsidP="00A70798">
      <w:pPr>
        <w:spacing w:after="0" w:line="240" w:lineRule="auto"/>
        <w:rPr>
          <w:rFonts w:ascii="Times New Roman" w:hAnsi="Times New Roman" w:cs="Times New Roman"/>
          <w:sz w:val="8"/>
          <w:szCs w:val="8"/>
        </w:rPr>
      </w:pPr>
    </w:p>
    <w:p w:rsidR="00A70798" w:rsidRPr="00460F5B" w:rsidRDefault="008C7BFB" w:rsidP="00A70798">
      <w:pPr>
        <w:spacing w:after="0" w:line="240" w:lineRule="auto"/>
        <w:jc w:val="both"/>
        <w:rPr>
          <w:rFonts w:ascii="Times New Roman" w:hAnsi="Times New Roman" w:cs="Times New Roman"/>
          <w:b/>
          <w:bCs/>
          <w:u w:val="single"/>
        </w:rPr>
      </w:pPr>
      <w:r w:rsidRPr="00460F5B">
        <w:rPr>
          <w:rFonts w:ascii="Times New Roman" w:hAnsi="Times New Roman" w:cs="Times New Roman"/>
          <w:b/>
          <w:bCs/>
        </w:rPr>
        <w:t>IV</w:t>
      </w:r>
      <w:r w:rsidR="00BD1BCA" w:rsidRPr="00460F5B">
        <w:rPr>
          <w:rFonts w:ascii="Times New Roman" w:hAnsi="Times New Roman" w:cs="Times New Roman"/>
          <w:b/>
          <w:bCs/>
        </w:rPr>
        <w:t xml:space="preserve">. </w:t>
      </w:r>
      <w:r w:rsidRPr="00460F5B">
        <w:rPr>
          <w:rFonts w:ascii="Times New Roman" w:hAnsi="Times New Roman" w:cs="Times New Roman"/>
          <w:b/>
          <w:bCs/>
          <w:u w:val="single"/>
        </w:rPr>
        <w:t>VI</w:t>
      </w:r>
      <w:r w:rsidR="000E6361" w:rsidRPr="00460F5B">
        <w:rPr>
          <w:rFonts w:ascii="Times New Roman" w:hAnsi="Times New Roman" w:cs="Times New Roman"/>
          <w:b/>
          <w:bCs/>
          <w:u w:val="single"/>
        </w:rPr>
        <w:t>SITING CONSULTANTS</w:t>
      </w:r>
    </w:p>
    <w:p w:rsidR="00A70798" w:rsidRPr="00460F5B" w:rsidRDefault="00A70798" w:rsidP="00A70798">
      <w:pPr>
        <w:spacing w:after="0" w:line="240" w:lineRule="auto"/>
        <w:jc w:val="both"/>
        <w:rPr>
          <w:rFonts w:ascii="Times New Roman" w:hAnsi="Times New Roman" w:cs="Times New Roman"/>
          <w:b/>
          <w:bCs/>
          <w:sz w:val="4"/>
          <w:szCs w:val="4"/>
        </w:rPr>
      </w:pPr>
      <w:r w:rsidRPr="00460F5B">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460F5B" w:rsidTr="009D486C">
        <w:trPr>
          <w:trHeight w:val="96"/>
          <w:jc w:val="center"/>
        </w:trPr>
        <w:tc>
          <w:tcPr>
            <w:tcW w:w="1867" w:type="dxa"/>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rPr>
              <w:t>Plastic Surgeon</w:t>
            </w:r>
          </w:p>
        </w:tc>
        <w:tc>
          <w:tcPr>
            <w:tcW w:w="540" w:type="dxa"/>
          </w:tcPr>
          <w:p w:rsidR="00A70798" w:rsidRPr="00460F5B" w:rsidRDefault="00B86090" w:rsidP="00A650BD">
            <w:pPr>
              <w:spacing w:after="0" w:line="240" w:lineRule="auto"/>
              <w:jc w:val="center"/>
              <w:rPr>
                <w:rFonts w:ascii="Times New Roman" w:hAnsi="Times New Roman" w:cs="Times New Roman"/>
              </w:rPr>
            </w:pPr>
            <w:r w:rsidRPr="00460F5B">
              <w:rPr>
                <w:rFonts w:ascii="Times New Roman" w:hAnsi="Times New Roman" w:cs="Times New Roman"/>
              </w:rPr>
              <w:t>1</w:t>
            </w:r>
            <w:r w:rsidR="00064671">
              <w:rPr>
                <w:rFonts w:ascii="Times New Roman" w:hAnsi="Times New Roman" w:cs="Times New Roman"/>
              </w:rPr>
              <w:t>2</w:t>
            </w:r>
          </w:p>
        </w:tc>
      </w:tr>
      <w:tr w:rsidR="00A70798" w:rsidRPr="00460F5B" w:rsidTr="00006D4C">
        <w:trPr>
          <w:trHeight w:val="96"/>
          <w:jc w:val="center"/>
        </w:trPr>
        <w:tc>
          <w:tcPr>
            <w:tcW w:w="1867" w:type="dxa"/>
            <w:shd w:val="clear" w:color="auto" w:fill="auto"/>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rPr>
              <w:t>Phonosurgeon</w:t>
            </w:r>
          </w:p>
        </w:tc>
        <w:tc>
          <w:tcPr>
            <w:tcW w:w="540" w:type="dxa"/>
            <w:shd w:val="clear" w:color="auto" w:fill="auto"/>
          </w:tcPr>
          <w:p w:rsidR="00A70798" w:rsidRPr="00460F5B" w:rsidRDefault="00297BDA" w:rsidP="009D486C">
            <w:pPr>
              <w:spacing w:after="0" w:line="240" w:lineRule="auto"/>
              <w:jc w:val="center"/>
              <w:rPr>
                <w:rFonts w:ascii="Times New Roman" w:hAnsi="Times New Roman" w:cs="Times New Roman"/>
              </w:rPr>
            </w:pPr>
            <w:r>
              <w:rPr>
                <w:rFonts w:ascii="Times New Roman" w:hAnsi="Times New Roman" w:cs="Times New Roman"/>
              </w:rPr>
              <w:t>03</w:t>
            </w:r>
          </w:p>
        </w:tc>
      </w:tr>
      <w:tr w:rsidR="00A70798" w:rsidRPr="00460F5B" w:rsidTr="009D486C">
        <w:trPr>
          <w:trHeight w:val="96"/>
          <w:jc w:val="center"/>
        </w:trPr>
        <w:tc>
          <w:tcPr>
            <w:tcW w:w="1867" w:type="dxa"/>
          </w:tcPr>
          <w:p w:rsidR="00A70798" w:rsidRPr="00460F5B" w:rsidRDefault="008A6431" w:rsidP="009D486C">
            <w:pPr>
              <w:spacing w:after="0" w:line="240" w:lineRule="auto"/>
              <w:jc w:val="both"/>
              <w:rPr>
                <w:rFonts w:ascii="Times New Roman" w:hAnsi="Times New Roman" w:cs="Times New Roman"/>
              </w:rPr>
            </w:pPr>
            <w:r w:rsidRPr="00460F5B">
              <w:rPr>
                <w:rFonts w:ascii="Times New Roman" w:hAnsi="Times New Roman" w:cs="Times New Roman"/>
              </w:rPr>
              <w:t>Pediatrician</w:t>
            </w:r>
          </w:p>
        </w:tc>
        <w:tc>
          <w:tcPr>
            <w:tcW w:w="540" w:type="dxa"/>
          </w:tcPr>
          <w:p w:rsidR="00A70798" w:rsidRPr="00460F5B" w:rsidRDefault="005F6C73" w:rsidP="006D34BD">
            <w:pPr>
              <w:spacing w:after="0" w:line="240" w:lineRule="auto"/>
              <w:jc w:val="center"/>
              <w:rPr>
                <w:rFonts w:ascii="Times New Roman" w:hAnsi="Times New Roman" w:cs="Times New Roman"/>
              </w:rPr>
            </w:pPr>
            <w:r w:rsidRPr="00460F5B">
              <w:rPr>
                <w:rFonts w:ascii="Times New Roman" w:hAnsi="Times New Roman" w:cs="Times New Roman"/>
              </w:rPr>
              <w:t>23</w:t>
            </w:r>
          </w:p>
        </w:tc>
      </w:tr>
      <w:tr w:rsidR="00A70798" w:rsidRPr="00460F5B" w:rsidTr="009D486C">
        <w:trPr>
          <w:trHeight w:val="96"/>
          <w:jc w:val="center"/>
        </w:trPr>
        <w:tc>
          <w:tcPr>
            <w:tcW w:w="1867" w:type="dxa"/>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rPr>
              <w:t>Neurologist</w:t>
            </w:r>
          </w:p>
        </w:tc>
        <w:tc>
          <w:tcPr>
            <w:tcW w:w="540" w:type="dxa"/>
          </w:tcPr>
          <w:p w:rsidR="00A70798" w:rsidRPr="00460F5B" w:rsidRDefault="005F6C73" w:rsidP="009D486C">
            <w:pPr>
              <w:spacing w:after="0" w:line="240" w:lineRule="auto"/>
              <w:jc w:val="center"/>
              <w:rPr>
                <w:rFonts w:ascii="Times New Roman" w:hAnsi="Times New Roman" w:cs="Times New Roman"/>
              </w:rPr>
            </w:pPr>
            <w:r w:rsidRPr="00460F5B">
              <w:rPr>
                <w:rFonts w:ascii="Times New Roman" w:hAnsi="Times New Roman" w:cs="Times New Roman"/>
              </w:rPr>
              <w:t>50</w:t>
            </w:r>
          </w:p>
        </w:tc>
      </w:tr>
      <w:tr w:rsidR="00A70798" w:rsidRPr="00460F5B" w:rsidTr="009D486C">
        <w:trPr>
          <w:trHeight w:val="96"/>
          <w:jc w:val="center"/>
        </w:trPr>
        <w:tc>
          <w:tcPr>
            <w:tcW w:w="1867" w:type="dxa"/>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rPr>
              <w:t>Prosthodontist</w:t>
            </w:r>
          </w:p>
        </w:tc>
        <w:tc>
          <w:tcPr>
            <w:tcW w:w="540" w:type="dxa"/>
          </w:tcPr>
          <w:p w:rsidR="00A70798" w:rsidRPr="00460F5B" w:rsidRDefault="005F6C73" w:rsidP="009D486C">
            <w:pPr>
              <w:spacing w:after="0" w:line="240" w:lineRule="auto"/>
              <w:jc w:val="center"/>
              <w:rPr>
                <w:rFonts w:ascii="Times New Roman" w:hAnsi="Times New Roman" w:cs="Times New Roman"/>
              </w:rPr>
            </w:pPr>
            <w:r w:rsidRPr="00460F5B">
              <w:rPr>
                <w:rFonts w:ascii="Times New Roman" w:hAnsi="Times New Roman" w:cs="Times New Roman"/>
              </w:rPr>
              <w:t>-</w:t>
            </w:r>
          </w:p>
        </w:tc>
      </w:tr>
      <w:tr w:rsidR="00A70798" w:rsidRPr="00460F5B" w:rsidTr="009D486C">
        <w:trPr>
          <w:trHeight w:val="96"/>
          <w:jc w:val="center"/>
        </w:trPr>
        <w:tc>
          <w:tcPr>
            <w:tcW w:w="1867" w:type="dxa"/>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rPr>
              <w:t>Orthodontist</w:t>
            </w:r>
          </w:p>
        </w:tc>
        <w:tc>
          <w:tcPr>
            <w:tcW w:w="540" w:type="dxa"/>
          </w:tcPr>
          <w:p w:rsidR="00A70798" w:rsidRPr="00460F5B" w:rsidRDefault="00B86090" w:rsidP="005B6F22">
            <w:pPr>
              <w:spacing w:after="0" w:line="240" w:lineRule="auto"/>
              <w:jc w:val="center"/>
              <w:rPr>
                <w:rFonts w:ascii="Times New Roman" w:hAnsi="Times New Roman" w:cs="Times New Roman"/>
              </w:rPr>
            </w:pPr>
            <w:r w:rsidRPr="00460F5B">
              <w:rPr>
                <w:rFonts w:ascii="Times New Roman" w:hAnsi="Times New Roman" w:cs="Times New Roman"/>
              </w:rPr>
              <w:t>0</w:t>
            </w:r>
            <w:r w:rsidR="005B6F22">
              <w:rPr>
                <w:rFonts w:ascii="Times New Roman" w:hAnsi="Times New Roman" w:cs="Times New Roman"/>
              </w:rPr>
              <w:t>0</w:t>
            </w:r>
          </w:p>
        </w:tc>
      </w:tr>
    </w:tbl>
    <w:p w:rsidR="00A70798" w:rsidRPr="00460F5B" w:rsidRDefault="00BD1BCA" w:rsidP="00A70798">
      <w:pPr>
        <w:spacing w:after="0" w:line="240" w:lineRule="auto"/>
        <w:rPr>
          <w:rFonts w:ascii="Times New Roman" w:hAnsi="Times New Roman" w:cs="Times New Roman"/>
          <w:sz w:val="6"/>
          <w:szCs w:val="6"/>
        </w:rPr>
      </w:pPr>
      <w:r w:rsidRPr="00460F5B">
        <w:rPr>
          <w:rFonts w:ascii="Times New Roman" w:hAnsi="Times New Roman" w:cs="Times New Roman"/>
          <w:b/>
        </w:rPr>
        <w:t>V</w:t>
      </w:r>
      <w:r w:rsidR="00A70798" w:rsidRPr="00460F5B">
        <w:rPr>
          <w:rFonts w:ascii="Times New Roman" w:hAnsi="Times New Roman" w:cs="Times New Roman"/>
          <w:b/>
        </w:rPr>
        <w:t xml:space="preserve">. </w:t>
      </w:r>
      <w:r w:rsidR="00A70798" w:rsidRPr="00460F5B">
        <w:rPr>
          <w:rFonts w:ascii="Times New Roman" w:hAnsi="Times New Roman" w:cs="Times New Roman"/>
          <w:b/>
          <w:u w:val="single"/>
        </w:rPr>
        <w:t>Special Clinic/ Units:</w:t>
      </w:r>
      <w:r w:rsidR="00A70798" w:rsidRPr="00460F5B">
        <w:rPr>
          <w:rFonts w:ascii="Times New Roman" w:hAnsi="Times New Roman" w:cs="Times New Roman"/>
          <w:b/>
        </w:rPr>
        <w:t xml:space="preserve"> </w:t>
      </w:r>
      <w:r w:rsidR="002D0320" w:rsidRPr="00460F5B">
        <w:rPr>
          <w:rFonts w:ascii="Times New Roman" w:hAnsi="Times New Roman" w:cs="Times New Roman"/>
          <w:b/>
        </w:rPr>
        <w:t xml:space="preserve">  </w:t>
      </w:r>
      <w:r w:rsidR="008F181B" w:rsidRPr="00460F5B">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544"/>
        <w:gridCol w:w="1428"/>
        <w:gridCol w:w="672"/>
      </w:tblGrid>
      <w:tr w:rsidR="00A70798" w:rsidRPr="00460F5B" w:rsidTr="009B58C6">
        <w:trPr>
          <w:trHeight w:val="413"/>
          <w:jc w:val="center"/>
        </w:trPr>
        <w:tc>
          <w:tcPr>
            <w:tcW w:w="2414" w:type="dxa"/>
            <w:gridSpan w:val="2"/>
          </w:tcPr>
          <w:p w:rsidR="00A70798" w:rsidRPr="00460F5B" w:rsidRDefault="00A70798" w:rsidP="001F183B">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Special Clinic/ Unit</w:t>
            </w:r>
          </w:p>
        </w:tc>
        <w:tc>
          <w:tcPr>
            <w:tcW w:w="1451" w:type="dxa"/>
          </w:tcPr>
          <w:p w:rsidR="00A70798" w:rsidRPr="00460F5B" w:rsidRDefault="00A70798" w:rsidP="001F183B">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PEDIATRIC</w:t>
            </w:r>
          </w:p>
          <w:p w:rsidR="00A70798" w:rsidRPr="00460F5B" w:rsidRDefault="00A70798" w:rsidP="001F183B">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(0-15 YEARS)</w:t>
            </w:r>
          </w:p>
        </w:tc>
        <w:tc>
          <w:tcPr>
            <w:tcW w:w="0" w:type="auto"/>
          </w:tcPr>
          <w:p w:rsidR="00A70798" w:rsidRPr="00460F5B" w:rsidRDefault="00A70798" w:rsidP="001F183B">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ADULT</w:t>
            </w:r>
          </w:p>
          <w:p w:rsidR="00A70798" w:rsidRPr="00460F5B" w:rsidRDefault="00A70798" w:rsidP="001F183B">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(15-50 YEARS)</w:t>
            </w:r>
          </w:p>
        </w:tc>
        <w:tc>
          <w:tcPr>
            <w:tcW w:w="0" w:type="auto"/>
          </w:tcPr>
          <w:p w:rsidR="00A70798" w:rsidRPr="00460F5B" w:rsidRDefault="00A70798" w:rsidP="001F183B">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 xml:space="preserve">GERIATRIC </w:t>
            </w:r>
          </w:p>
          <w:p w:rsidR="00A70798" w:rsidRPr="00460F5B" w:rsidRDefault="00A70798" w:rsidP="001F183B">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(50&amp;ABOVE)</w:t>
            </w:r>
          </w:p>
        </w:tc>
        <w:tc>
          <w:tcPr>
            <w:tcW w:w="0" w:type="auto"/>
          </w:tcPr>
          <w:p w:rsidR="00A70798" w:rsidRPr="00460F5B" w:rsidRDefault="00A70798" w:rsidP="001F183B">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Total</w:t>
            </w:r>
          </w:p>
        </w:tc>
      </w:tr>
      <w:tr w:rsidR="009B58C6" w:rsidRPr="00460F5B" w:rsidTr="001F183B">
        <w:trPr>
          <w:trHeight w:val="60"/>
          <w:jc w:val="center"/>
        </w:trPr>
        <w:tc>
          <w:tcPr>
            <w:tcW w:w="681" w:type="dxa"/>
            <w:vMerge w:val="restart"/>
          </w:tcPr>
          <w:p w:rsidR="009B58C6" w:rsidRPr="00460F5B" w:rsidRDefault="009B58C6" w:rsidP="001F183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 xml:space="preserve">AAC </w:t>
            </w:r>
          </w:p>
          <w:p w:rsidR="009B58C6" w:rsidRPr="00460F5B" w:rsidRDefault="009B58C6" w:rsidP="001F183B">
            <w:pPr>
              <w:spacing w:after="0" w:line="240" w:lineRule="auto"/>
              <w:jc w:val="both"/>
              <w:rPr>
                <w:rFonts w:ascii="Times New Roman" w:hAnsi="Times New Roman" w:cs="Times New Roman"/>
                <w:sz w:val="20"/>
                <w:szCs w:val="20"/>
              </w:rPr>
            </w:pPr>
          </w:p>
        </w:tc>
        <w:tc>
          <w:tcPr>
            <w:tcW w:w="1733" w:type="dxa"/>
          </w:tcPr>
          <w:p w:rsidR="009B58C6" w:rsidRPr="00460F5B" w:rsidRDefault="009B58C6" w:rsidP="001F183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Evaluations</w:t>
            </w:r>
          </w:p>
        </w:tc>
        <w:tc>
          <w:tcPr>
            <w:tcW w:w="1451" w:type="dxa"/>
          </w:tcPr>
          <w:p w:rsidR="009B58C6" w:rsidRPr="00460F5B" w:rsidRDefault="005F6C73"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05</w:t>
            </w:r>
          </w:p>
        </w:tc>
        <w:tc>
          <w:tcPr>
            <w:tcW w:w="0" w:type="auto"/>
          </w:tcPr>
          <w:p w:rsidR="009B58C6" w:rsidRPr="00460F5B" w:rsidRDefault="005F6C73" w:rsidP="0046223C">
            <w:pPr>
              <w:tabs>
                <w:tab w:val="left" w:pos="1202"/>
              </w:tabs>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w:t>
            </w:r>
          </w:p>
        </w:tc>
        <w:tc>
          <w:tcPr>
            <w:tcW w:w="0" w:type="auto"/>
          </w:tcPr>
          <w:p w:rsidR="009B58C6" w:rsidRPr="00460F5B" w:rsidRDefault="005F6C73"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w:t>
            </w:r>
          </w:p>
        </w:tc>
        <w:tc>
          <w:tcPr>
            <w:tcW w:w="0" w:type="auto"/>
          </w:tcPr>
          <w:p w:rsidR="009B58C6" w:rsidRPr="00460F5B" w:rsidRDefault="005F6C73"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05</w:t>
            </w:r>
          </w:p>
        </w:tc>
      </w:tr>
      <w:tr w:rsidR="009B58C6" w:rsidRPr="00460F5B" w:rsidTr="001F183B">
        <w:trPr>
          <w:trHeight w:val="60"/>
          <w:jc w:val="center"/>
        </w:trPr>
        <w:tc>
          <w:tcPr>
            <w:tcW w:w="681" w:type="dxa"/>
            <w:vMerge/>
          </w:tcPr>
          <w:p w:rsidR="009B58C6" w:rsidRPr="00460F5B" w:rsidRDefault="009B58C6" w:rsidP="001F183B">
            <w:pPr>
              <w:spacing w:after="0" w:line="240" w:lineRule="auto"/>
              <w:jc w:val="both"/>
              <w:rPr>
                <w:rFonts w:ascii="Times New Roman" w:hAnsi="Times New Roman" w:cs="Times New Roman"/>
                <w:sz w:val="20"/>
                <w:szCs w:val="20"/>
              </w:rPr>
            </w:pPr>
          </w:p>
        </w:tc>
        <w:tc>
          <w:tcPr>
            <w:tcW w:w="1733" w:type="dxa"/>
          </w:tcPr>
          <w:p w:rsidR="009B58C6" w:rsidRPr="00460F5B" w:rsidRDefault="006B40C4" w:rsidP="001F183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Therapy</w:t>
            </w:r>
          </w:p>
        </w:tc>
        <w:tc>
          <w:tcPr>
            <w:tcW w:w="1451" w:type="dxa"/>
          </w:tcPr>
          <w:p w:rsidR="009B58C6" w:rsidRPr="00460F5B" w:rsidRDefault="005F6C73"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32</w:t>
            </w:r>
          </w:p>
        </w:tc>
        <w:tc>
          <w:tcPr>
            <w:tcW w:w="0" w:type="auto"/>
          </w:tcPr>
          <w:p w:rsidR="009B58C6" w:rsidRPr="00460F5B" w:rsidRDefault="005F6C73" w:rsidP="0046223C">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01</w:t>
            </w:r>
          </w:p>
        </w:tc>
        <w:tc>
          <w:tcPr>
            <w:tcW w:w="0" w:type="auto"/>
          </w:tcPr>
          <w:p w:rsidR="009B58C6" w:rsidRPr="00460F5B" w:rsidRDefault="005F6C73"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w:t>
            </w:r>
          </w:p>
        </w:tc>
        <w:tc>
          <w:tcPr>
            <w:tcW w:w="0" w:type="auto"/>
          </w:tcPr>
          <w:p w:rsidR="009B58C6" w:rsidRPr="00460F5B" w:rsidRDefault="005F6C73"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33</w:t>
            </w:r>
          </w:p>
        </w:tc>
      </w:tr>
      <w:tr w:rsidR="009B58C6" w:rsidRPr="00460F5B" w:rsidTr="00BE0224">
        <w:trPr>
          <w:trHeight w:val="58"/>
          <w:jc w:val="center"/>
        </w:trPr>
        <w:tc>
          <w:tcPr>
            <w:tcW w:w="2414" w:type="dxa"/>
            <w:gridSpan w:val="2"/>
          </w:tcPr>
          <w:p w:rsidR="009B58C6" w:rsidRPr="00460F5B" w:rsidRDefault="009B58C6" w:rsidP="001F183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*ASD</w:t>
            </w:r>
          </w:p>
        </w:tc>
        <w:tc>
          <w:tcPr>
            <w:tcW w:w="1451" w:type="dxa"/>
          </w:tcPr>
          <w:p w:rsidR="009B58C6" w:rsidRPr="00460F5B" w:rsidRDefault="005F6C73"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41</w:t>
            </w:r>
          </w:p>
        </w:tc>
        <w:tc>
          <w:tcPr>
            <w:tcW w:w="0" w:type="auto"/>
          </w:tcPr>
          <w:p w:rsidR="009B58C6" w:rsidRPr="00460F5B" w:rsidRDefault="005F6C73" w:rsidP="0046223C">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w:t>
            </w:r>
          </w:p>
        </w:tc>
        <w:tc>
          <w:tcPr>
            <w:tcW w:w="0" w:type="auto"/>
          </w:tcPr>
          <w:p w:rsidR="009B58C6" w:rsidRPr="00460F5B" w:rsidRDefault="005F6C73"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w:t>
            </w:r>
          </w:p>
        </w:tc>
        <w:tc>
          <w:tcPr>
            <w:tcW w:w="0" w:type="auto"/>
          </w:tcPr>
          <w:p w:rsidR="009B58C6" w:rsidRPr="00460F5B" w:rsidRDefault="005F6C73"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41</w:t>
            </w:r>
          </w:p>
        </w:tc>
      </w:tr>
      <w:tr w:rsidR="009B58C6" w:rsidRPr="00460F5B" w:rsidTr="00BE0224">
        <w:trPr>
          <w:trHeight w:val="58"/>
          <w:jc w:val="center"/>
        </w:trPr>
        <w:tc>
          <w:tcPr>
            <w:tcW w:w="2414" w:type="dxa"/>
            <w:gridSpan w:val="2"/>
          </w:tcPr>
          <w:p w:rsidR="009B58C6" w:rsidRPr="00460F5B" w:rsidRDefault="009B58C6" w:rsidP="001F183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Voice Clinic</w:t>
            </w:r>
          </w:p>
        </w:tc>
        <w:tc>
          <w:tcPr>
            <w:tcW w:w="1451" w:type="dxa"/>
          </w:tcPr>
          <w:p w:rsidR="009B58C6" w:rsidRPr="00460F5B" w:rsidRDefault="00254C9C"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12</w:t>
            </w:r>
          </w:p>
        </w:tc>
        <w:tc>
          <w:tcPr>
            <w:tcW w:w="0" w:type="auto"/>
          </w:tcPr>
          <w:p w:rsidR="009B58C6" w:rsidRPr="00460F5B" w:rsidRDefault="00254C9C"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37</w:t>
            </w:r>
          </w:p>
        </w:tc>
        <w:tc>
          <w:tcPr>
            <w:tcW w:w="0" w:type="auto"/>
          </w:tcPr>
          <w:p w:rsidR="009B58C6" w:rsidRPr="00460F5B" w:rsidRDefault="00254C9C"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16</w:t>
            </w:r>
          </w:p>
        </w:tc>
        <w:tc>
          <w:tcPr>
            <w:tcW w:w="0" w:type="auto"/>
          </w:tcPr>
          <w:p w:rsidR="009B58C6" w:rsidRPr="00460F5B" w:rsidRDefault="00254C9C"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65</w:t>
            </w:r>
          </w:p>
        </w:tc>
      </w:tr>
      <w:tr w:rsidR="009B58C6" w:rsidRPr="00460F5B" w:rsidTr="009B58C6">
        <w:trPr>
          <w:trHeight w:val="125"/>
          <w:jc w:val="center"/>
        </w:trPr>
        <w:tc>
          <w:tcPr>
            <w:tcW w:w="2414" w:type="dxa"/>
            <w:gridSpan w:val="2"/>
          </w:tcPr>
          <w:p w:rsidR="009B58C6" w:rsidRPr="00460F5B" w:rsidRDefault="009B58C6" w:rsidP="001F183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CAEPLD</w:t>
            </w:r>
          </w:p>
        </w:tc>
        <w:tc>
          <w:tcPr>
            <w:tcW w:w="1451" w:type="dxa"/>
          </w:tcPr>
          <w:p w:rsidR="009B58C6" w:rsidRPr="00460F5B" w:rsidRDefault="004B43E7"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w:t>
            </w:r>
          </w:p>
        </w:tc>
        <w:tc>
          <w:tcPr>
            <w:tcW w:w="0" w:type="auto"/>
          </w:tcPr>
          <w:p w:rsidR="009B58C6" w:rsidRPr="00460F5B" w:rsidRDefault="004B43E7"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02</w:t>
            </w:r>
          </w:p>
        </w:tc>
        <w:tc>
          <w:tcPr>
            <w:tcW w:w="0" w:type="auto"/>
          </w:tcPr>
          <w:p w:rsidR="009B58C6" w:rsidRPr="00460F5B" w:rsidRDefault="004B43E7"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w:t>
            </w:r>
          </w:p>
        </w:tc>
        <w:tc>
          <w:tcPr>
            <w:tcW w:w="0" w:type="auto"/>
          </w:tcPr>
          <w:p w:rsidR="009B58C6" w:rsidRPr="00460F5B" w:rsidRDefault="004B43E7"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02</w:t>
            </w:r>
          </w:p>
        </w:tc>
      </w:tr>
      <w:tr w:rsidR="009B58C6" w:rsidRPr="00460F5B" w:rsidTr="009B58C6">
        <w:trPr>
          <w:trHeight w:val="125"/>
          <w:jc w:val="center"/>
        </w:trPr>
        <w:tc>
          <w:tcPr>
            <w:tcW w:w="2414" w:type="dxa"/>
            <w:gridSpan w:val="2"/>
          </w:tcPr>
          <w:p w:rsidR="009B58C6" w:rsidRPr="00460F5B" w:rsidRDefault="009B58C6" w:rsidP="001F183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*USOFA</w:t>
            </w:r>
          </w:p>
        </w:tc>
        <w:tc>
          <w:tcPr>
            <w:tcW w:w="1451" w:type="dxa"/>
          </w:tcPr>
          <w:p w:rsidR="009B58C6" w:rsidRPr="00460F5B" w:rsidRDefault="004B43E7"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09</w:t>
            </w:r>
          </w:p>
        </w:tc>
        <w:tc>
          <w:tcPr>
            <w:tcW w:w="0" w:type="auto"/>
          </w:tcPr>
          <w:p w:rsidR="009B58C6" w:rsidRPr="00460F5B" w:rsidRDefault="004B43E7"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05</w:t>
            </w:r>
          </w:p>
        </w:tc>
        <w:tc>
          <w:tcPr>
            <w:tcW w:w="0" w:type="auto"/>
          </w:tcPr>
          <w:p w:rsidR="009B58C6" w:rsidRPr="00460F5B" w:rsidRDefault="004B43E7"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w:t>
            </w:r>
          </w:p>
        </w:tc>
        <w:tc>
          <w:tcPr>
            <w:tcW w:w="0" w:type="auto"/>
          </w:tcPr>
          <w:p w:rsidR="009B58C6" w:rsidRPr="00460F5B" w:rsidRDefault="004B43E7"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14</w:t>
            </w:r>
          </w:p>
        </w:tc>
      </w:tr>
      <w:tr w:rsidR="009B58C6" w:rsidRPr="00460F5B" w:rsidTr="004C1316">
        <w:trPr>
          <w:trHeight w:val="125"/>
          <w:jc w:val="center"/>
        </w:trPr>
        <w:tc>
          <w:tcPr>
            <w:tcW w:w="2414" w:type="dxa"/>
            <w:gridSpan w:val="2"/>
            <w:shd w:val="clear" w:color="auto" w:fill="auto"/>
          </w:tcPr>
          <w:p w:rsidR="009B58C6" w:rsidRPr="00460F5B" w:rsidRDefault="009B58C6" w:rsidP="001F183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*MSD</w:t>
            </w:r>
          </w:p>
        </w:tc>
        <w:tc>
          <w:tcPr>
            <w:tcW w:w="1451" w:type="dxa"/>
            <w:shd w:val="clear" w:color="auto" w:fill="auto"/>
          </w:tcPr>
          <w:p w:rsidR="009B58C6" w:rsidRPr="00460F5B" w:rsidRDefault="007273BB"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05</w:t>
            </w:r>
          </w:p>
        </w:tc>
        <w:tc>
          <w:tcPr>
            <w:tcW w:w="0" w:type="auto"/>
            <w:shd w:val="clear" w:color="auto" w:fill="auto"/>
          </w:tcPr>
          <w:p w:rsidR="009B58C6" w:rsidRPr="00460F5B" w:rsidRDefault="007273BB"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w:t>
            </w:r>
          </w:p>
        </w:tc>
        <w:tc>
          <w:tcPr>
            <w:tcW w:w="0" w:type="auto"/>
            <w:shd w:val="clear" w:color="auto" w:fill="auto"/>
          </w:tcPr>
          <w:p w:rsidR="009B58C6" w:rsidRPr="00460F5B" w:rsidRDefault="007273BB" w:rsidP="001F183B">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w:t>
            </w:r>
          </w:p>
        </w:tc>
        <w:tc>
          <w:tcPr>
            <w:tcW w:w="0" w:type="auto"/>
            <w:shd w:val="clear" w:color="auto" w:fill="auto"/>
          </w:tcPr>
          <w:p w:rsidR="009B58C6" w:rsidRPr="00F37E8A" w:rsidRDefault="007273BB" w:rsidP="001F183B">
            <w:pPr>
              <w:spacing w:after="0" w:line="240" w:lineRule="auto"/>
              <w:jc w:val="center"/>
              <w:rPr>
                <w:rFonts w:ascii="Times New Roman" w:hAnsi="Times New Roman" w:cs="Times New Roman"/>
                <w:bCs/>
                <w:sz w:val="20"/>
                <w:szCs w:val="20"/>
              </w:rPr>
            </w:pPr>
            <w:r w:rsidRPr="00F37E8A">
              <w:rPr>
                <w:rFonts w:ascii="Times New Roman" w:hAnsi="Times New Roman" w:cs="Times New Roman"/>
                <w:bCs/>
                <w:sz w:val="20"/>
                <w:szCs w:val="20"/>
              </w:rPr>
              <w:t>05</w:t>
            </w:r>
          </w:p>
        </w:tc>
      </w:tr>
      <w:tr w:rsidR="009B58C6" w:rsidRPr="00D8636A" w:rsidTr="004C1316">
        <w:trPr>
          <w:trHeight w:val="60"/>
          <w:jc w:val="center"/>
        </w:trPr>
        <w:tc>
          <w:tcPr>
            <w:tcW w:w="2414" w:type="dxa"/>
            <w:gridSpan w:val="2"/>
            <w:shd w:val="clear" w:color="auto" w:fill="auto"/>
          </w:tcPr>
          <w:p w:rsidR="009B58C6" w:rsidRPr="00D8636A" w:rsidRDefault="009B58C6" w:rsidP="001F183B">
            <w:pPr>
              <w:spacing w:after="0" w:line="240" w:lineRule="auto"/>
              <w:jc w:val="both"/>
              <w:rPr>
                <w:rFonts w:ascii="Times New Roman" w:hAnsi="Times New Roman" w:cs="Times New Roman"/>
                <w:sz w:val="20"/>
                <w:szCs w:val="20"/>
              </w:rPr>
            </w:pPr>
            <w:r w:rsidRPr="00D8636A">
              <w:rPr>
                <w:rFonts w:ascii="Times New Roman" w:hAnsi="Times New Roman" w:cs="Times New Roman"/>
                <w:sz w:val="20"/>
                <w:szCs w:val="20"/>
              </w:rPr>
              <w:t>LD Clinic</w:t>
            </w:r>
          </w:p>
        </w:tc>
        <w:tc>
          <w:tcPr>
            <w:tcW w:w="1451" w:type="dxa"/>
            <w:shd w:val="clear" w:color="auto" w:fill="auto"/>
          </w:tcPr>
          <w:p w:rsidR="009B58C6" w:rsidRPr="00D8636A" w:rsidRDefault="00211799"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0" w:type="auto"/>
            <w:shd w:val="clear" w:color="auto" w:fill="auto"/>
          </w:tcPr>
          <w:p w:rsidR="009B58C6" w:rsidRPr="00D8636A" w:rsidRDefault="007273BB" w:rsidP="001F183B">
            <w:pPr>
              <w:spacing w:after="0" w:line="240" w:lineRule="auto"/>
              <w:jc w:val="center"/>
              <w:rPr>
                <w:rFonts w:ascii="Times New Roman" w:hAnsi="Times New Roman" w:cs="Times New Roman"/>
                <w:bCs/>
                <w:sz w:val="20"/>
                <w:szCs w:val="20"/>
              </w:rPr>
            </w:pPr>
            <w:r w:rsidRPr="00D8636A">
              <w:rPr>
                <w:rFonts w:ascii="Times New Roman" w:hAnsi="Times New Roman" w:cs="Times New Roman"/>
                <w:bCs/>
                <w:sz w:val="20"/>
                <w:szCs w:val="20"/>
              </w:rPr>
              <w:t>-</w:t>
            </w:r>
          </w:p>
        </w:tc>
        <w:tc>
          <w:tcPr>
            <w:tcW w:w="0" w:type="auto"/>
            <w:shd w:val="clear" w:color="auto" w:fill="auto"/>
          </w:tcPr>
          <w:p w:rsidR="009B58C6" w:rsidRPr="00D8636A" w:rsidRDefault="007273BB" w:rsidP="001F183B">
            <w:pPr>
              <w:spacing w:after="0" w:line="240" w:lineRule="auto"/>
              <w:jc w:val="center"/>
              <w:rPr>
                <w:rFonts w:ascii="Times New Roman" w:hAnsi="Times New Roman" w:cs="Times New Roman"/>
                <w:bCs/>
                <w:sz w:val="20"/>
                <w:szCs w:val="20"/>
              </w:rPr>
            </w:pPr>
            <w:r w:rsidRPr="00D8636A">
              <w:rPr>
                <w:rFonts w:ascii="Times New Roman" w:hAnsi="Times New Roman" w:cs="Times New Roman"/>
                <w:bCs/>
                <w:sz w:val="20"/>
                <w:szCs w:val="20"/>
              </w:rPr>
              <w:t>-</w:t>
            </w:r>
          </w:p>
        </w:tc>
        <w:tc>
          <w:tcPr>
            <w:tcW w:w="0" w:type="auto"/>
            <w:shd w:val="clear" w:color="auto" w:fill="auto"/>
          </w:tcPr>
          <w:p w:rsidR="009B58C6" w:rsidRPr="00F37E8A" w:rsidRDefault="00211799"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r>
      <w:tr w:rsidR="009B58C6" w:rsidRPr="00D8636A" w:rsidTr="001F183B">
        <w:trPr>
          <w:trHeight w:val="60"/>
          <w:jc w:val="center"/>
        </w:trPr>
        <w:tc>
          <w:tcPr>
            <w:tcW w:w="2414" w:type="dxa"/>
            <w:gridSpan w:val="2"/>
          </w:tcPr>
          <w:p w:rsidR="009B58C6" w:rsidRPr="00D8636A" w:rsidRDefault="009B58C6" w:rsidP="001F183B">
            <w:pPr>
              <w:spacing w:after="0" w:line="240" w:lineRule="auto"/>
              <w:jc w:val="both"/>
              <w:rPr>
                <w:rFonts w:ascii="Times New Roman" w:hAnsi="Times New Roman" w:cs="Times New Roman"/>
                <w:sz w:val="20"/>
                <w:szCs w:val="20"/>
              </w:rPr>
            </w:pPr>
            <w:r w:rsidRPr="00D8636A">
              <w:rPr>
                <w:rFonts w:ascii="Times New Roman" w:hAnsi="Times New Roman" w:cs="Times New Roman"/>
                <w:sz w:val="20"/>
                <w:szCs w:val="20"/>
              </w:rPr>
              <w:t>Phonology Clinic</w:t>
            </w:r>
          </w:p>
        </w:tc>
        <w:tc>
          <w:tcPr>
            <w:tcW w:w="1451" w:type="dxa"/>
          </w:tcPr>
          <w:p w:rsidR="009B58C6" w:rsidRPr="00D8636A" w:rsidRDefault="00D8636A" w:rsidP="001F183B">
            <w:pPr>
              <w:spacing w:after="0" w:line="240" w:lineRule="auto"/>
              <w:jc w:val="center"/>
              <w:rPr>
                <w:rFonts w:ascii="Times New Roman" w:hAnsi="Times New Roman" w:cs="Times New Roman"/>
                <w:bCs/>
                <w:sz w:val="20"/>
                <w:szCs w:val="20"/>
              </w:rPr>
            </w:pPr>
            <w:r w:rsidRPr="00D8636A">
              <w:rPr>
                <w:rFonts w:ascii="Times New Roman" w:hAnsi="Times New Roman" w:cs="Times New Roman"/>
                <w:bCs/>
                <w:sz w:val="20"/>
                <w:szCs w:val="20"/>
              </w:rPr>
              <w:t>09</w:t>
            </w:r>
          </w:p>
        </w:tc>
        <w:tc>
          <w:tcPr>
            <w:tcW w:w="0" w:type="auto"/>
          </w:tcPr>
          <w:p w:rsidR="009B58C6" w:rsidRPr="00D8636A" w:rsidRDefault="00D8636A" w:rsidP="001F183B">
            <w:pPr>
              <w:spacing w:after="0" w:line="240" w:lineRule="auto"/>
              <w:jc w:val="center"/>
              <w:rPr>
                <w:rFonts w:ascii="Times New Roman" w:hAnsi="Times New Roman" w:cs="Times New Roman"/>
                <w:bCs/>
                <w:sz w:val="20"/>
                <w:szCs w:val="20"/>
              </w:rPr>
            </w:pPr>
            <w:r w:rsidRPr="00D8636A">
              <w:rPr>
                <w:rFonts w:ascii="Times New Roman" w:hAnsi="Times New Roman" w:cs="Times New Roman"/>
                <w:bCs/>
                <w:sz w:val="20"/>
                <w:szCs w:val="20"/>
              </w:rPr>
              <w:t>-</w:t>
            </w:r>
          </w:p>
        </w:tc>
        <w:tc>
          <w:tcPr>
            <w:tcW w:w="0" w:type="auto"/>
          </w:tcPr>
          <w:p w:rsidR="009B58C6" w:rsidRPr="00D8636A" w:rsidRDefault="00D8636A" w:rsidP="001F183B">
            <w:pPr>
              <w:spacing w:after="0" w:line="240" w:lineRule="auto"/>
              <w:jc w:val="center"/>
              <w:rPr>
                <w:rFonts w:ascii="Times New Roman" w:hAnsi="Times New Roman" w:cs="Times New Roman"/>
                <w:bCs/>
                <w:sz w:val="20"/>
                <w:szCs w:val="20"/>
              </w:rPr>
            </w:pPr>
            <w:r w:rsidRPr="00D8636A">
              <w:rPr>
                <w:rFonts w:ascii="Times New Roman" w:hAnsi="Times New Roman" w:cs="Times New Roman"/>
                <w:bCs/>
                <w:sz w:val="20"/>
                <w:szCs w:val="20"/>
              </w:rPr>
              <w:t>-</w:t>
            </w:r>
          </w:p>
        </w:tc>
        <w:tc>
          <w:tcPr>
            <w:tcW w:w="0" w:type="auto"/>
          </w:tcPr>
          <w:p w:rsidR="009B58C6" w:rsidRPr="00D8636A" w:rsidRDefault="00D8636A" w:rsidP="001F183B">
            <w:pPr>
              <w:spacing w:after="0" w:line="240" w:lineRule="auto"/>
              <w:jc w:val="center"/>
              <w:rPr>
                <w:rFonts w:ascii="Times New Roman" w:hAnsi="Times New Roman" w:cs="Times New Roman"/>
                <w:bCs/>
                <w:sz w:val="20"/>
                <w:szCs w:val="20"/>
              </w:rPr>
            </w:pPr>
            <w:r w:rsidRPr="00D8636A">
              <w:rPr>
                <w:rFonts w:ascii="Times New Roman" w:hAnsi="Times New Roman" w:cs="Times New Roman"/>
                <w:bCs/>
                <w:sz w:val="20"/>
                <w:szCs w:val="20"/>
              </w:rPr>
              <w:t>09</w:t>
            </w:r>
          </w:p>
        </w:tc>
      </w:tr>
    </w:tbl>
    <w:p w:rsidR="00A70798" w:rsidRPr="00460F5B" w:rsidRDefault="00A70798" w:rsidP="00A70798">
      <w:pPr>
        <w:spacing w:after="0" w:line="240" w:lineRule="auto"/>
        <w:rPr>
          <w:rFonts w:ascii="Times New Roman" w:hAnsi="Times New Roman" w:cs="Times New Roman"/>
          <w:i/>
          <w:sz w:val="20"/>
          <w:szCs w:val="20"/>
        </w:rPr>
      </w:pPr>
      <w:r w:rsidRPr="00460F5B">
        <w:rPr>
          <w:rFonts w:ascii="Times New Roman" w:hAnsi="Times New Roman" w:cs="Times New Roman"/>
          <w:b/>
        </w:rPr>
        <w:tab/>
      </w:r>
      <w:r w:rsidRPr="00460F5B">
        <w:rPr>
          <w:rFonts w:ascii="Times New Roman" w:hAnsi="Times New Roman" w:cs="Times New Roman"/>
          <w:b/>
          <w:sz w:val="20"/>
          <w:szCs w:val="20"/>
        </w:rPr>
        <w:tab/>
      </w:r>
      <w:r w:rsidRPr="00460F5B">
        <w:rPr>
          <w:rFonts w:ascii="Times New Roman" w:hAnsi="Times New Roman" w:cs="Times New Roman"/>
          <w:i/>
          <w:sz w:val="20"/>
          <w:szCs w:val="20"/>
        </w:rPr>
        <w:t>*Also depicted in the activities of Dept. of SLP</w:t>
      </w:r>
    </w:p>
    <w:p w:rsidR="00A70798" w:rsidRPr="00460F5B" w:rsidRDefault="00A70798" w:rsidP="00A70798">
      <w:pPr>
        <w:spacing w:after="0" w:line="240" w:lineRule="auto"/>
        <w:rPr>
          <w:rFonts w:ascii="Times New Roman" w:hAnsi="Times New Roman" w:cs="Times New Roman"/>
          <w:b/>
          <w:sz w:val="8"/>
          <w:szCs w:val="8"/>
        </w:rPr>
      </w:pPr>
      <w:r w:rsidRPr="00460F5B">
        <w:rPr>
          <w:rFonts w:ascii="Times New Roman" w:hAnsi="Times New Roman" w:cs="Times New Roman"/>
          <w:b/>
        </w:rPr>
        <w:t xml:space="preserve"> </w:t>
      </w:r>
      <w:r w:rsidRPr="00460F5B">
        <w:rPr>
          <w:rFonts w:ascii="Times New Roman" w:hAnsi="Times New Roman" w:cs="Times New Roman"/>
          <w:b/>
        </w:rPr>
        <w:tab/>
      </w:r>
    </w:p>
    <w:p w:rsidR="00A70798" w:rsidRPr="00460F5B" w:rsidRDefault="00A70798" w:rsidP="00A70798">
      <w:pPr>
        <w:spacing w:after="0" w:line="240" w:lineRule="auto"/>
        <w:rPr>
          <w:rFonts w:ascii="Times New Roman" w:hAnsi="Times New Roman" w:cs="Times New Roman"/>
          <w:b/>
          <w:bCs/>
          <w:u w:val="single"/>
        </w:rPr>
      </w:pPr>
      <w:r w:rsidRPr="00460F5B">
        <w:rPr>
          <w:rFonts w:ascii="Times New Roman" w:hAnsi="Times New Roman" w:cs="Times New Roman"/>
          <w:b/>
        </w:rPr>
        <w:t>V</w:t>
      </w:r>
      <w:r w:rsidR="00BF15A8" w:rsidRPr="00460F5B">
        <w:rPr>
          <w:rFonts w:ascii="Times New Roman" w:hAnsi="Times New Roman" w:cs="Times New Roman"/>
          <w:b/>
        </w:rPr>
        <w:t>I</w:t>
      </w:r>
      <w:r w:rsidR="00BD1BCA" w:rsidRPr="00460F5B">
        <w:rPr>
          <w:rFonts w:ascii="Times New Roman" w:hAnsi="Times New Roman" w:cs="Times New Roman"/>
          <w:b/>
        </w:rPr>
        <w:t xml:space="preserve">. </w:t>
      </w:r>
      <w:r w:rsidR="00BD1BCA" w:rsidRPr="00460F5B">
        <w:rPr>
          <w:rFonts w:ascii="Times New Roman" w:hAnsi="Times New Roman" w:cs="Times New Roman"/>
          <w:b/>
          <w:u w:val="single"/>
        </w:rPr>
        <w:t>SPEECH</w:t>
      </w:r>
      <w:r w:rsidRPr="00460F5B">
        <w:rPr>
          <w:rFonts w:ascii="Times New Roman" w:hAnsi="Times New Roman" w:cs="Times New Roman"/>
          <w:b/>
          <w:bCs/>
          <w:u w:val="single"/>
        </w:rPr>
        <w:t xml:space="preserve"> AND LANGUAGE THERAPY CASES</w:t>
      </w:r>
    </w:p>
    <w:p w:rsidR="00A70798" w:rsidRPr="00460F5B" w:rsidRDefault="00A70798" w:rsidP="00A70798">
      <w:pPr>
        <w:spacing w:after="0" w:line="240" w:lineRule="auto"/>
        <w:rPr>
          <w:rFonts w:ascii="Times New Roman" w:hAnsi="Times New Roman" w:cs="Times New Roman"/>
          <w:b/>
          <w:bCs/>
          <w:sz w:val="6"/>
          <w:szCs w:val="6"/>
          <w:u w:val="single"/>
        </w:rPr>
      </w:pPr>
    </w:p>
    <w:p w:rsidR="00A70798" w:rsidRPr="00460F5B" w:rsidRDefault="00A70798" w:rsidP="00A70798">
      <w:pPr>
        <w:spacing w:after="0" w:line="240" w:lineRule="auto"/>
        <w:rPr>
          <w:rFonts w:ascii="Times New Roman" w:hAnsi="Times New Roman" w:cs="Times New Roman"/>
          <w:b/>
          <w:bCs/>
          <w:sz w:val="4"/>
          <w:szCs w:val="4"/>
          <w:u w:val="single"/>
        </w:rPr>
      </w:pPr>
    </w:p>
    <w:p w:rsidR="00A70798" w:rsidRPr="00460F5B" w:rsidRDefault="00A70798" w:rsidP="00A70798">
      <w:pPr>
        <w:pStyle w:val="Heading1"/>
        <w:jc w:val="both"/>
        <w:rPr>
          <w:sz w:val="22"/>
          <w:szCs w:val="22"/>
          <w:u w:val="single"/>
        </w:rPr>
      </w:pPr>
      <w:r w:rsidRPr="00460F5B">
        <w:rPr>
          <w:sz w:val="22"/>
          <w:szCs w:val="22"/>
        </w:rPr>
        <w:t xml:space="preserve">   </w:t>
      </w:r>
      <w:r w:rsidRPr="00460F5B">
        <w:rPr>
          <w:sz w:val="22"/>
          <w:szCs w:val="22"/>
        </w:rPr>
        <w:tab/>
      </w:r>
      <w:r w:rsidR="00870FD9" w:rsidRPr="00460F5B">
        <w:rPr>
          <w:sz w:val="22"/>
          <w:szCs w:val="22"/>
          <w:u w:val="single"/>
        </w:rPr>
        <w:t>Summary</w:t>
      </w:r>
      <w:r w:rsidRPr="00460F5B">
        <w:rPr>
          <w:sz w:val="22"/>
          <w:szCs w:val="22"/>
          <w:u w:val="single"/>
        </w:rPr>
        <w:t xml:space="preserve"> of speech language therapy statistics</w:t>
      </w: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460F5B" w:rsidTr="000E3EC5">
        <w:trPr>
          <w:trHeight w:val="408"/>
          <w:jc w:val="center"/>
        </w:trPr>
        <w:tc>
          <w:tcPr>
            <w:tcW w:w="882" w:type="dxa"/>
            <w:shd w:val="clear" w:color="auto" w:fill="FFFFFF"/>
          </w:tcPr>
          <w:p w:rsidR="005B0144" w:rsidRPr="00460F5B" w:rsidRDefault="005B0144" w:rsidP="001F183B">
            <w:pPr>
              <w:pStyle w:val="Heading1"/>
              <w:jc w:val="center"/>
              <w:rPr>
                <w:iCs/>
                <w:sz w:val="20"/>
                <w:szCs w:val="20"/>
              </w:rPr>
            </w:pPr>
            <w:r w:rsidRPr="00460F5B">
              <w:rPr>
                <w:iCs/>
                <w:sz w:val="20"/>
                <w:szCs w:val="20"/>
              </w:rPr>
              <w:t>Sl. No</w:t>
            </w:r>
          </w:p>
        </w:tc>
        <w:tc>
          <w:tcPr>
            <w:tcW w:w="4429" w:type="dxa"/>
            <w:shd w:val="clear" w:color="auto" w:fill="FFFFFF"/>
          </w:tcPr>
          <w:p w:rsidR="005B0144" w:rsidRPr="00460F5B" w:rsidRDefault="005B0144" w:rsidP="001F183B">
            <w:pPr>
              <w:pStyle w:val="Heading1"/>
              <w:jc w:val="center"/>
              <w:rPr>
                <w:iCs/>
                <w:sz w:val="20"/>
                <w:szCs w:val="20"/>
              </w:rPr>
            </w:pPr>
            <w:r w:rsidRPr="00460F5B">
              <w:rPr>
                <w:iCs/>
                <w:sz w:val="20"/>
                <w:szCs w:val="20"/>
              </w:rPr>
              <w:t>Particulars</w:t>
            </w:r>
          </w:p>
        </w:tc>
        <w:tc>
          <w:tcPr>
            <w:tcW w:w="992" w:type="dxa"/>
            <w:shd w:val="clear" w:color="auto" w:fill="FFFFFF"/>
          </w:tcPr>
          <w:p w:rsidR="005B0144" w:rsidRPr="00460F5B" w:rsidRDefault="005B0144" w:rsidP="001F183B">
            <w:pPr>
              <w:pStyle w:val="Heading1"/>
              <w:jc w:val="center"/>
              <w:rPr>
                <w:iCs/>
                <w:sz w:val="20"/>
                <w:szCs w:val="20"/>
              </w:rPr>
            </w:pPr>
            <w:r w:rsidRPr="00460F5B">
              <w:rPr>
                <w:iCs/>
                <w:sz w:val="20"/>
                <w:szCs w:val="20"/>
              </w:rPr>
              <w:t>Total</w:t>
            </w:r>
          </w:p>
        </w:tc>
      </w:tr>
      <w:tr w:rsidR="005B0144" w:rsidRPr="00460F5B" w:rsidTr="000E3EC5">
        <w:trPr>
          <w:trHeight w:val="173"/>
          <w:jc w:val="center"/>
        </w:trPr>
        <w:tc>
          <w:tcPr>
            <w:tcW w:w="882" w:type="dxa"/>
          </w:tcPr>
          <w:p w:rsidR="005B0144" w:rsidRPr="00460F5B" w:rsidRDefault="005B0144" w:rsidP="00E9435C">
            <w:pPr>
              <w:pStyle w:val="ListParagraph"/>
              <w:numPr>
                <w:ilvl w:val="0"/>
                <w:numId w:val="19"/>
              </w:numPr>
              <w:jc w:val="center"/>
              <w:rPr>
                <w:sz w:val="20"/>
                <w:szCs w:val="20"/>
              </w:rPr>
            </w:pPr>
          </w:p>
        </w:tc>
        <w:tc>
          <w:tcPr>
            <w:tcW w:w="4429" w:type="dxa"/>
          </w:tcPr>
          <w:p w:rsidR="005B0144" w:rsidRPr="00460F5B" w:rsidRDefault="005B0144" w:rsidP="001F183B">
            <w:pPr>
              <w:spacing w:after="0" w:line="240" w:lineRule="auto"/>
              <w:jc w:val="both"/>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Total number of cases attended therapy  </w:t>
            </w:r>
          </w:p>
        </w:tc>
        <w:tc>
          <w:tcPr>
            <w:tcW w:w="992" w:type="dxa"/>
          </w:tcPr>
          <w:p w:rsidR="005B0144" w:rsidRPr="00460F5B" w:rsidRDefault="00F52C6F" w:rsidP="001F183B">
            <w:pPr>
              <w:spacing w:after="0" w:line="240" w:lineRule="auto"/>
              <w:jc w:val="center"/>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293</w:t>
            </w:r>
          </w:p>
        </w:tc>
      </w:tr>
      <w:tr w:rsidR="005B0144" w:rsidRPr="00460F5B" w:rsidTr="000E3EC5">
        <w:trPr>
          <w:trHeight w:val="178"/>
          <w:jc w:val="center"/>
        </w:trPr>
        <w:tc>
          <w:tcPr>
            <w:tcW w:w="882" w:type="dxa"/>
          </w:tcPr>
          <w:p w:rsidR="005B0144" w:rsidRPr="00460F5B" w:rsidRDefault="005B0144" w:rsidP="00E9435C">
            <w:pPr>
              <w:pStyle w:val="ListParagraph"/>
              <w:numPr>
                <w:ilvl w:val="0"/>
                <w:numId w:val="19"/>
              </w:numPr>
              <w:jc w:val="center"/>
              <w:rPr>
                <w:sz w:val="20"/>
                <w:szCs w:val="20"/>
              </w:rPr>
            </w:pPr>
          </w:p>
        </w:tc>
        <w:tc>
          <w:tcPr>
            <w:tcW w:w="4429" w:type="dxa"/>
          </w:tcPr>
          <w:p w:rsidR="005B0144" w:rsidRPr="00460F5B" w:rsidRDefault="005B0144" w:rsidP="001F183B">
            <w:pPr>
              <w:spacing w:after="0" w:line="240" w:lineRule="auto"/>
              <w:jc w:val="both"/>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Total number of individual sessions</w:t>
            </w:r>
          </w:p>
        </w:tc>
        <w:tc>
          <w:tcPr>
            <w:tcW w:w="992" w:type="dxa"/>
          </w:tcPr>
          <w:p w:rsidR="005B0144" w:rsidRPr="00460F5B" w:rsidRDefault="00F52C6F" w:rsidP="001F183B">
            <w:pPr>
              <w:spacing w:after="0" w:line="240" w:lineRule="auto"/>
              <w:jc w:val="center"/>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1473</w:t>
            </w:r>
          </w:p>
        </w:tc>
      </w:tr>
      <w:tr w:rsidR="005B0144" w:rsidRPr="00460F5B" w:rsidTr="000E3EC5">
        <w:trPr>
          <w:trHeight w:val="181"/>
          <w:jc w:val="center"/>
        </w:trPr>
        <w:tc>
          <w:tcPr>
            <w:tcW w:w="882" w:type="dxa"/>
          </w:tcPr>
          <w:p w:rsidR="005B0144" w:rsidRPr="00460F5B" w:rsidRDefault="005B0144" w:rsidP="00E9435C">
            <w:pPr>
              <w:pStyle w:val="ListParagraph"/>
              <w:numPr>
                <w:ilvl w:val="0"/>
                <w:numId w:val="19"/>
              </w:numPr>
              <w:jc w:val="center"/>
              <w:rPr>
                <w:sz w:val="20"/>
                <w:szCs w:val="20"/>
              </w:rPr>
            </w:pPr>
          </w:p>
        </w:tc>
        <w:tc>
          <w:tcPr>
            <w:tcW w:w="4429" w:type="dxa"/>
          </w:tcPr>
          <w:p w:rsidR="005B0144" w:rsidRPr="00460F5B" w:rsidRDefault="005B0144" w:rsidP="001F183B">
            <w:pPr>
              <w:spacing w:after="0" w:line="240" w:lineRule="auto"/>
              <w:jc w:val="both"/>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Daily average sessions</w:t>
            </w:r>
          </w:p>
        </w:tc>
        <w:tc>
          <w:tcPr>
            <w:tcW w:w="992" w:type="dxa"/>
          </w:tcPr>
          <w:p w:rsidR="005B0144" w:rsidRPr="00460F5B" w:rsidRDefault="00F52C6F" w:rsidP="001F183B">
            <w:pPr>
              <w:spacing w:after="0" w:line="240" w:lineRule="auto"/>
              <w:jc w:val="center"/>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67</w:t>
            </w:r>
          </w:p>
        </w:tc>
      </w:tr>
      <w:tr w:rsidR="005B0144" w:rsidRPr="00460F5B" w:rsidTr="000E3EC5">
        <w:trPr>
          <w:trHeight w:val="172"/>
          <w:jc w:val="center"/>
        </w:trPr>
        <w:tc>
          <w:tcPr>
            <w:tcW w:w="882" w:type="dxa"/>
          </w:tcPr>
          <w:p w:rsidR="005B0144" w:rsidRPr="00460F5B" w:rsidRDefault="005B0144" w:rsidP="00E9435C">
            <w:pPr>
              <w:pStyle w:val="ListParagraph"/>
              <w:numPr>
                <w:ilvl w:val="0"/>
                <w:numId w:val="19"/>
              </w:numPr>
              <w:jc w:val="center"/>
              <w:rPr>
                <w:sz w:val="20"/>
                <w:szCs w:val="20"/>
              </w:rPr>
            </w:pPr>
          </w:p>
        </w:tc>
        <w:tc>
          <w:tcPr>
            <w:tcW w:w="4429" w:type="dxa"/>
          </w:tcPr>
          <w:p w:rsidR="005B0144" w:rsidRPr="00460F5B" w:rsidRDefault="005B0144" w:rsidP="001F183B">
            <w:pPr>
              <w:spacing w:after="0" w:line="240" w:lineRule="auto"/>
              <w:jc w:val="both"/>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Total number of sessions absent</w:t>
            </w:r>
          </w:p>
        </w:tc>
        <w:tc>
          <w:tcPr>
            <w:tcW w:w="992" w:type="dxa"/>
          </w:tcPr>
          <w:p w:rsidR="005B0144" w:rsidRPr="00460F5B" w:rsidRDefault="00F52C6F" w:rsidP="001F183B">
            <w:pPr>
              <w:spacing w:after="0" w:line="240" w:lineRule="auto"/>
              <w:jc w:val="center"/>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97</w:t>
            </w:r>
          </w:p>
        </w:tc>
      </w:tr>
      <w:tr w:rsidR="005B0144" w:rsidRPr="00460F5B" w:rsidTr="000E3EC5">
        <w:trPr>
          <w:trHeight w:val="172"/>
          <w:jc w:val="center"/>
        </w:trPr>
        <w:tc>
          <w:tcPr>
            <w:tcW w:w="882" w:type="dxa"/>
            <w:tcBorders>
              <w:bottom w:val="single" w:sz="4" w:space="0" w:color="auto"/>
            </w:tcBorders>
          </w:tcPr>
          <w:p w:rsidR="005B0144" w:rsidRPr="00460F5B" w:rsidRDefault="005B0144" w:rsidP="00E9435C">
            <w:pPr>
              <w:pStyle w:val="ListParagraph"/>
              <w:numPr>
                <w:ilvl w:val="0"/>
                <w:numId w:val="19"/>
              </w:numPr>
              <w:jc w:val="center"/>
              <w:rPr>
                <w:b/>
                <w:bCs/>
                <w:sz w:val="20"/>
                <w:szCs w:val="20"/>
              </w:rPr>
            </w:pPr>
          </w:p>
        </w:tc>
        <w:tc>
          <w:tcPr>
            <w:tcW w:w="4429" w:type="dxa"/>
            <w:tcBorders>
              <w:bottom w:val="single" w:sz="4" w:space="0" w:color="auto"/>
            </w:tcBorders>
          </w:tcPr>
          <w:p w:rsidR="005B0144" w:rsidRPr="00460F5B" w:rsidRDefault="005B0144" w:rsidP="001F183B">
            <w:pPr>
              <w:spacing w:after="0" w:line="240" w:lineRule="auto"/>
              <w:jc w:val="both"/>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Total Number sessions (attended + absent)</w:t>
            </w:r>
          </w:p>
        </w:tc>
        <w:tc>
          <w:tcPr>
            <w:tcW w:w="992" w:type="dxa"/>
            <w:tcBorders>
              <w:bottom w:val="single" w:sz="4" w:space="0" w:color="auto"/>
            </w:tcBorders>
          </w:tcPr>
          <w:p w:rsidR="005B0144" w:rsidRPr="00460F5B" w:rsidRDefault="00F52C6F" w:rsidP="001F183B">
            <w:pPr>
              <w:spacing w:after="0" w:line="240" w:lineRule="auto"/>
              <w:jc w:val="center"/>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1570</w:t>
            </w:r>
          </w:p>
        </w:tc>
      </w:tr>
      <w:tr w:rsidR="005B0144" w:rsidRPr="00460F5B" w:rsidTr="000E3EC5">
        <w:trPr>
          <w:trHeight w:val="172"/>
          <w:jc w:val="center"/>
        </w:trPr>
        <w:tc>
          <w:tcPr>
            <w:tcW w:w="882" w:type="dxa"/>
            <w:shd w:val="clear" w:color="auto" w:fill="FFFFFF"/>
          </w:tcPr>
          <w:p w:rsidR="005B0144" w:rsidRPr="00460F5B" w:rsidRDefault="005B0144" w:rsidP="00E9435C">
            <w:pPr>
              <w:pStyle w:val="ListParagraph"/>
              <w:numPr>
                <w:ilvl w:val="0"/>
                <w:numId w:val="19"/>
              </w:numPr>
              <w:rPr>
                <w:sz w:val="20"/>
                <w:szCs w:val="20"/>
              </w:rPr>
            </w:pPr>
          </w:p>
        </w:tc>
        <w:tc>
          <w:tcPr>
            <w:tcW w:w="4429" w:type="dxa"/>
            <w:shd w:val="clear" w:color="auto" w:fill="FFFFFF"/>
          </w:tcPr>
          <w:p w:rsidR="005B0144" w:rsidRPr="00460F5B" w:rsidRDefault="005B0144" w:rsidP="001F183B">
            <w:pPr>
              <w:spacing w:after="0" w:line="240" w:lineRule="auto"/>
              <w:jc w:val="both"/>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A) Percentage sessions attended</w:t>
            </w:r>
          </w:p>
        </w:tc>
        <w:tc>
          <w:tcPr>
            <w:tcW w:w="992" w:type="dxa"/>
            <w:shd w:val="clear" w:color="auto" w:fill="FFFFFF"/>
          </w:tcPr>
          <w:p w:rsidR="005B0144" w:rsidRPr="00460F5B" w:rsidRDefault="00F52C6F" w:rsidP="001F183B">
            <w:pPr>
              <w:spacing w:after="0" w:line="240" w:lineRule="auto"/>
              <w:jc w:val="center"/>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93.82%</w:t>
            </w:r>
          </w:p>
        </w:tc>
      </w:tr>
      <w:tr w:rsidR="005B0144" w:rsidRPr="00460F5B" w:rsidTr="000E3EC5">
        <w:trPr>
          <w:trHeight w:val="172"/>
          <w:jc w:val="center"/>
        </w:trPr>
        <w:tc>
          <w:tcPr>
            <w:tcW w:w="882" w:type="dxa"/>
            <w:shd w:val="clear" w:color="auto" w:fill="FFFFFF"/>
          </w:tcPr>
          <w:p w:rsidR="005B0144" w:rsidRPr="00460F5B" w:rsidRDefault="005B0144" w:rsidP="00E9435C">
            <w:pPr>
              <w:pStyle w:val="ListParagraph"/>
              <w:numPr>
                <w:ilvl w:val="0"/>
                <w:numId w:val="19"/>
              </w:numPr>
              <w:jc w:val="center"/>
              <w:rPr>
                <w:sz w:val="20"/>
                <w:szCs w:val="20"/>
              </w:rPr>
            </w:pPr>
          </w:p>
        </w:tc>
        <w:tc>
          <w:tcPr>
            <w:tcW w:w="4429" w:type="dxa"/>
            <w:shd w:val="clear" w:color="auto" w:fill="FFFFFF"/>
          </w:tcPr>
          <w:p w:rsidR="005B0144" w:rsidRPr="00460F5B" w:rsidRDefault="005B0144" w:rsidP="001F183B">
            <w:pPr>
              <w:spacing w:after="0" w:line="240" w:lineRule="auto"/>
              <w:jc w:val="both"/>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B) Percentage sessions absent</w:t>
            </w:r>
          </w:p>
        </w:tc>
        <w:tc>
          <w:tcPr>
            <w:tcW w:w="992" w:type="dxa"/>
            <w:shd w:val="clear" w:color="auto" w:fill="FFFFFF"/>
          </w:tcPr>
          <w:p w:rsidR="005B0144" w:rsidRPr="00460F5B" w:rsidRDefault="00F52C6F" w:rsidP="001F183B">
            <w:pPr>
              <w:spacing w:after="0" w:line="240" w:lineRule="auto"/>
              <w:jc w:val="center"/>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6.18%</w:t>
            </w:r>
          </w:p>
        </w:tc>
      </w:tr>
      <w:tr w:rsidR="005B0144" w:rsidRPr="00460F5B" w:rsidTr="000E3EC5">
        <w:trPr>
          <w:trHeight w:val="172"/>
          <w:jc w:val="center"/>
        </w:trPr>
        <w:tc>
          <w:tcPr>
            <w:tcW w:w="882" w:type="dxa"/>
          </w:tcPr>
          <w:p w:rsidR="005B0144" w:rsidRPr="00460F5B" w:rsidRDefault="005B0144" w:rsidP="00E9435C">
            <w:pPr>
              <w:pStyle w:val="ListParagraph"/>
              <w:numPr>
                <w:ilvl w:val="0"/>
                <w:numId w:val="19"/>
              </w:numPr>
              <w:jc w:val="center"/>
              <w:rPr>
                <w:sz w:val="20"/>
                <w:szCs w:val="20"/>
              </w:rPr>
            </w:pPr>
          </w:p>
        </w:tc>
        <w:tc>
          <w:tcPr>
            <w:tcW w:w="4429" w:type="dxa"/>
          </w:tcPr>
          <w:p w:rsidR="005B0144" w:rsidRPr="00460F5B" w:rsidRDefault="005B0144" w:rsidP="001F183B">
            <w:pPr>
              <w:spacing w:after="0" w:line="240" w:lineRule="auto"/>
              <w:jc w:val="both"/>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 xml:space="preserve">Total number of Appointment given </w:t>
            </w:r>
          </w:p>
        </w:tc>
        <w:tc>
          <w:tcPr>
            <w:tcW w:w="992" w:type="dxa"/>
          </w:tcPr>
          <w:p w:rsidR="005B0144" w:rsidRPr="00460F5B" w:rsidRDefault="00F52C6F" w:rsidP="001F183B">
            <w:pPr>
              <w:spacing w:after="0" w:line="240" w:lineRule="auto"/>
              <w:jc w:val="center"/>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129</w:t>
            </w:r>
          </w:p>
        </w:tc>
      </w:tr>
      <w:tr w:rsidR="005B0144" w:rsidRPr="00460F5B" w:rsidTr="000E3EC5">
        <w:trPr>
          <w:trHeight w:val="172"/>
          <w:jc w:val="center"/>
        </w:trPr>
        <w:tc>
          <w:tcPr>
            <w:tcW w:w="882" w:type="dxa"/>
          </w:tcPr>
          <w:p w:rsidR="005B0144" w:rsidRPr="00460F5B" w:rsidRDefault="005B0144" w:rsidP="00E9435C">
            <w:pPr>
              <w:pStyle w:val="ListParagraph"/>
              <w:numPr>
                <w:ilvl w:val="0"/>
                <w:numId w:val="19"/>
              </w:numPr>
              <w:jc w:val="center"/>
              <w:rPr>
                <w:sz w:val="20"/>
                <w:szCs w:val="20"/>
              </w:rPr>
            </w:pPr>
          </w:p>
        </w:tc>
        <w:tc>
          <w:tcPr>
            <w:tcW w:w="4429" w:type="dxa"/>
          </w:tcPr>
          <w:p w:rsidR="005B0144" w:rsidRPr="00460F5B" w:rsidRDefault="005B0144" w:rsidP="001F183B">
            <w:pPr>
              <w:spacing w:after="0" w:line="240" w:lineRule="auto"/>
              <w:jc w:val="both"/>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Therapy appointment on daily average</w:t>
            </w:r>
          </w:p>
        </w:tc>
        <w:tc>
          <w:tcPr>
            <w:tcW w:w="992" w:type="dxa"/>
          </w:tcPr>
          <w:p w:rsidR="005B0144" w:rsidRPr="00460F5B" w:rsidRDefault="00F52C6F" w:rsidP="001F183B">
            <w:pPr>
              <w:spacing w:after="0" w:line="240" w:lineRule="auto"/>
              <w:jc w:val="center"/>
              <w:rPr>
                <w:rFonts w:ascii="Times New Roman" w:hAnsi="Times New Roman" w:cs="Times New Roman"/>
                <w:sz w:val="20"/>
                <w:szCs w:val="20"/>
                <w:lang w:eastAsia="en-IN" w:bidi="kn-IN"/>
              </w:rPr>
            </w:pPr>
            <w:r w:rsidRPr="00460F5B">
              <w:rPr>
                <w:rFonts w:ascii="Times New Roman" w:hAnsi="Times New Roman" w:cs="Times New Roman"/>
                <w:sz w:val="20"/>
                <w:szCs w:val="20"/>
                <w:lang w:eastAsia="en-IN" w:bidi="kn-IN"/>
              </w:rPr>
              <w:t>06</w:t>
            </w:r>
          </w:p>
        </w:tc>
      </w:tr>
    </w:tbl>
    <w:p w:rsidR="009C17A5" w:rsidRPr="00460F5B" w:rsidRDefault="009C17A5" w:rsidP="007E1257">
      <w:pPr>
        <w:pStyle w:val="Heading1"/>
        <w:rPr>
          <w:sz w:val="22"/>
          <w:szCs w:val="22"/>
          <w:u w:val="single"/>
        </w:rPr>
      </w:pPr>
    </w:p>
    <w:p w:rsidR="00A70798" w:rsidRPr="00460F5B" w:rsidRDefault="00A70798" w:rsidP="007E1257">
      <w:pPr>
        <w:pStyle w:val="Heading1"/>
        <w:rPr>
          <w:sz w:val="22"/>
          <w:szCs w:val="22"/>
          <w:u w:val="single"/>
        </w:rPr>
      </w:pPr>
      <w:r w:rsidRPr="00460F5B">
        <w:rPr>
          <w:sz w:val="22"/>
          <w:szCs w:val="22"/>
          <w:u w:val="single"/>
        </w:rPr>
        <w:t>Details of number of clients attending Speech Language Therapy</w:t>
      </w:r>
    </w:p>
    <w:p w:rsidR="00C116AC" w:rsidRPr="00460F5B" w:rsidRDefault="00C116AC" w:rsidP="00C116AC">
      <w:pPr>
        <w:spacing w:after="0" w:line="240" w:lineRule="auto"/>
        <w:rPr>
          <w:sz w:val="16"/>
          <w:szCs w:val="16"/>
        </w:rPr>
      </w:pPr>
    </w:p>
    <w:p w:rsidR="00A70798" w:rsidRPr="00460F5B" w:rsidRDefault="00A70798" w:rsidP="00A70798">
      <w:pPr>
        <w:pStyle w:val="ListParagraph"/>
        <w:ind w:left="1080"/>
        <w:rPr>
          <w:b/>
          <w:bCs/>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807"/>
        <w:gridCol w:w="644"/>
        <w:gridCol w:w="658"/>
        <w:gridCol w:w="658"/>
        <w:gridCol w:w="830"/>
        <w:gridCol w:w="830"/>
        <w:gridCol w:w="718"/>
        <w:gridCol w:w="1589"/>
        <w:gridCol w:w="522"/>
      </w:tblGrid>
      <w:tr w:rsidR="00A70798" w:rsidRPr="00460F5B" w:rsidTr="009D486C">
        <w:trPr>
          <w:cantSplit/>
          <w:trHeight w:val="70"/>
          <w:jc w:val="center"/>
        </w:trPr>
        <w:tc>
          <w:tcPr>
            <w:tcW w:w="0" w:type="auto"/>
            <w:gridSpan w:val="2"/>
            <w:vMerge w:val="restart"/>
            <w:shd w:val="clear" w:color="auto" w:fill="FFFFFF"/>
            <w:vAlign w:val="center"/>
          </w:tcPr>
          <w:p w:rsidR="00A70798" w:rsidRPr="00460F5B" w:rsidRDefault="00A70798" w:rsidP="009D486C">
            <w:pPr>
              <w:spacing w:after="0" w:line="240" w:lineRule="auto"/>
              <w:jc w:val="center"/>
              <w:rPr>
                <w:rFonts w:ascii="Times New Roman" w:hAnsi="Times New Roman" w:cs="Times New Roman"/>
                <w:b/>
              </w:rPr>
            </w:pPr>
            <w:r w:rsidRPr="00460F5B">
              <w:rPr>
                <w:rFonts w:ascii="Times New Roman" w:hAnsi="Times New Roman" w:cs="Times New Roman"/>
                <w:b/>
                <w:lang w:val="en-IN"/>
              </w:rPr>
              <w:t>Disorders</w:t>
            </w:r>
            <w:r w:rsidRPr="00460F5B">
              <w:rPr>
                <w:rFonts w:ascii="Times New Roman" w:hAnsi="Times New Roman" w:cs="Times New Roman"/>
                <w:b/>
              </w:rPr>
              <w:t xml:space="preserve"> </w:t>
            </w:r>
          </w:p>
        </w:tc>
        <w:tc>
          <w:tcPr>
            <w:tcW w:w="0" w:type="auto"/>
            <w:gridSpan w:val="2"/>
            <w:shd w:val="clear" w:color="auto" w:fill="FFFFFF"/>
            <w:vAlign w:val="center"/>
          </w:tcPr>
          <w:p w:rsidR="00A70798" w:rsidRPr="00460F5B" w:rsidRDefault="00A70798" w:rsidP="009D486C">
            <w:pPr>
              <w:spacing w:after="0" w:line="240" w:lineRule="auto"/>
              <w:jc w:val="center"/>
              <w:rPr>
                <w:rFonts w:ascii="Times New Roman" w:hAnsi="Times New Roman" w:cs="Times New Roman"/>
                <w:b/>
              </w:rPr>
            </w:pPr>
            <w:r w:rsidRPr="00460F5B">
              <w:rPr>
                <w:rFonts w:ascii="Times New Roman" w:hAnsi="Times New Roman" w:cs="Times New Roman"/>
                <w:b/>
              </w:rPr>
              <w:t>PEDIATRIC</w:t>
            </w:r>
          </w:p>
          <w:p w:rsidR="00A70798" w:rsidRPr="00460F5B" w:rsidRDefault="00A70798" w:rsidP="009D486C">
            <w:pPr>
              <w:spacing w:after="0" w:line="240" w:lineRule="auto"/>
              <w:jc w:val="center"/>
              <w:rPr>
                <w:rFonts w:ascii="Times New Roman" w:hAnsi="Times New Roman" w:cs="Times New Roman"/>
                <w:b/>
              </w:rPr>
            </w:pPr>
            <w:r w:rsidRPr="00460F5B">
              <w:rPr>
                <w:rFonts w:ascii="Times New Roman" w:hAnsi="Times New Roman" w:cs="Times New Roman"/>
                <w:b/>
              </w:rPr>
              <w:t>(0-15 YRS)</w:t>
            </w:r>
          </w:p>
        </w:tc>
        <w:tc>
          <w:tcPr>
            <w:tcW w:w="0" w:type="auto"/>
            <w:gridSpan w:val="2"/>
            <w:shd w:val="clear" w:color="auto" w:fill="FFFFFF"/>
            <w:vAlign w:val="center"/>
          </w:tcPr>
          <w:p w:rsidR="00A70798" w:rsidRPr="00460F5B" w:rsidRDefault="00A70798" w:rsidP="009D486C">
            <w:pPr>
              <w:spacing w:after="0" w:line="240" w:lineRule="auto"/>
              <w:jc w:val="center"/>
              <w:rPr>
                <w:rFonts w:ascii="Times New Roman" w:hAnsi="Times New Roman" w:cs="Times New Roman"/>
                <w:b/>
              </w:rPr>
            </w:pPr>
            <w:r w:rsidRPr="00460F5B">
              <w:rPr>
                <w:rFonts w:ascii="Times New Roman" w:hAnsi="Times New Roman" w:cs="Times New Roman"/>
                <w:b/>
              </w:rPr>
              <w:t>ADULT</w:t>
            </w:r>
          </w:p>
          <w:p w:rsidR="00A70798" w:rsidRPr="00460F5B" w:rsidRDefault="00A70798" w:rsidP="009D486C">
            <w:pPr>
              <w:spacing w:after="0" w:line="240" w:lineRule="auto"/>
              <w:jc w:val="center"/>
              <w:rPr>
                <w:rFonts w:ascii="Times New Roman" w:hAnsi="Times New Roman" w:cs="Times New Roman"/>
                <w:b/>
              </w:rPr>
            </w:pPr>
            <w:r w:rsidRPr="00460F5B">
              <w:rPr>
                <w:rFonts w:ascii="Times New Roman" w:hAnsi="Times New Roman" w:cs="Times New Roman"/>
                <w:b/>
              </w:rPr>
              <w:t>(15-50YRS)</w:t>
            </w:r>
          </w:p>
        </w:tc>
        <w:tc>
          <w:tcPr>
            <w:tcW w:w="0" w:type="auto"/>
            <w:gridSpan w:val="2"/>
            <w:shd w:val="clear" w:color="auto" w:fill="FFFFFF"/>
            <w:vAlign w:val="center"/>
          </w:tcPr>
          <w:p w:rsidR="00A70798" w:rsidRPr="00460F5B" w:rsidRDefault="00A70798" w:rsidP="009D486C">
            <w:pPr>
              <w:spacing w:after="0" w:line="240" w:lineRule="auto"/>
              <w:jc w:val="center"/>
              <w:rPr>
                <w:rFonts w:ascii="Times New Roman" w:hAnsi="Times New Roman" w:cs="Times New Roman"/>
                <w:b/>
              </w:rPr>
            </w:pPr>
            <w:r w:rsidRPr="00460F5B">
              <w:rPr>
                <w:rFonts w:ascii="Times New Roman" w:hAnsi="Times New Roman" w:cs="Times New Roman"/>
                <w:b/>
              </w:rPr>
              <w:t>GERIATRIC</w:t>
            </w:r>
          </w:p>
          <w:p w:rsidR="00A70798" w:rsidRPr="00460F5B" w:rsidRDefault="00A70798" w:rsidP="009D486C">
            <w:pPr>
              <w:spacing w:after="0" w:line="240" w:lineRule="auto"/>
              <w:jc w:val="center"/>
              <w:rPr>
                <w:rFonts w:ascii="Times New Roman" w:hAnsi="Times New Roman" w:cs="Times New Roman"/>
                <w:b/>
              </w:rPr>
            </w:pPr>
            <w:r w:rsidRPr="00460F5B">
              <w:rPr>
                <w:rFonts w:ascii="Times New Roman" w:hAnsi="Times New Roman" w:cs="Times New Roman"/>
                <w:b/>
              </w:rPr>
              <w:t>(50 &amp; ABOVE)</w:t>
            </w:r>
          </w:p>
        </w:tc>
        <w:tc>
          <w:tcPr>
            <w:tcW w:w="718" w:type="dxa"/>
            <w:shd w:val="clear" w:color="auto" w:fill="FFFFFF"/>
          </w:tcPr>
          <w:p w:rsidR="00A70798" w:rsidRPr="00460F5B" w:rsidRDefault="00A70798" w:rsidP="009D486C">
            <w:pPr>
              <w:spacing w:after="0" w:line="240" w:lineRule="auto"/>
              <w:jc w:val="both"/>
              <w:rPr>
                <w:rFonts w:ascii="Times New Roman" w:hAnsi="Times New Roman" w:cs="Times New Roman"/>
                <w:b/>
              </w:rPr>
            </w:pPr>
          </w:p>
          <w:p w:rsidR="00A70798" w:rsidRPr="00460F5B" w:rsidRDefault="00A70798" w:rsidP="009D486C">
            <w:pPr>
              <w:spacing w:after="0" w:line="240" w:lineRule="auto"/>
              <w:rPr>
                <w:rFonts w:ascii="Times New Roman" w:hAnsi="Times New Roman" w:cs="Times New Roman"/>
                <w:b/>
                <w:bCs/>
              </w:rPr>
            </w:pPr>
            <w:r w:rsidRPr="00460F5B">
              <w:rPr>
                <w:rFonts w:ascii="Times New Roman" w:hAnsi="Times New Roman" w:cs="Times New Roman"/>
                <w:b/>
                <w:bCs/>
              </w:rPr>
              <w:t xml:space="preserve">Total </w:t>
            </w:r>
          </w:p>
        </w:tc>
        <w:tc>
          <w:tcPr>
            <w:tcW w:w="1589" w:type="dxa"/>
            <w:shd w:val="clear" w:color="auto" w:fill="FFFFFF"/>
            <w:vAlign w:val="center"/>
          </w:tcPr>
          <w:p w:rsidR="00A70798" w:rsidRPr="00460F5B" w:rsidRDefault="00A70798" w:rsidP="009D486C">
            <w:pPr>
              <w:spacing w:after="0" w:line="240" w:lineRule="auto"/>
              <w:jc w:val="center"/>
              <w:rPr>
                <w:rFonts w:ascii="Times New Roman" w:hAnsi="Times New Roman" w:cs="Times New Roman"/>
                <w:b/>
              </w:rPr>
            </w:pPr>
            <w:r w:rsidRPr="00460F5B">
              <w:rPr>
                <w:rFonts w:ascii="Times New Roman" w:hAnsi="Times New Roman" w:cs="Times New Roman"/>
                <w:b/>
              </w:rPr>
              <w:t>NEW HINDI</w:t>
            </w:r>
          </w:p>
          <w:p w:rsidR="00A70798" w:rsidRPr="00460F5B" w:rsidRDefault="00A70798" w:rsidP="009D486C">
            <w:pPr>
              <w:spacing w:after="0" w:line="240" w:lineRule="auto"/>
              <w:jc w:val="center"/>
              <w:rPr>
                <w:rFonts w:ascii="Times New Roman" w:hAnsi="Times New Roman" w:cs="Times New Roman"/>
                <w:b/>
              </w:rPr>
            </w:pPr>
            <w:r w:rsidRPr="00460F5B">
              <w:rPr>
                <w:rFonts w:ascii="Times New Roman" w:hAnsi="Times New Roman" w:cs="Times New Roman"/>
                <w:b/>
              </w:rPr>
              <w:t>CASE</w:t>
            </w:r>
          </w:p>
        </w:tc>
        <w:tc>
          <w:tcPr>
            <w:tcW w:w="522" w:type="dxa"/>
            <w:shd w:val="clear" w:color="auto" w:fill="FFFFFF"/>
          </w:tcPr>
          <w:p w:rsidR="00A70798" w:rsidRPr="00460F5B" w:rsidRDefault="00A70798" w:rsidP="009D486C">
            <w:pPr>
              <w:spacing w:after="0" w:line="240" w:lineRule="auto"/>
              <w:jc w:val="center"/>
              <w:rPr>
                <w:rFonts w:ascii="Times New Roman" w:hAnsi="Times New Roman" w:cs="Times New Roman"/>
                <w:b/>
              </w:rPr>
            </w:pPr>
          </w:p>
          <w:p w:rsidR="00A70798" w:rsidRPr="00460F5B" w:rsidRDefault="00A70798" w:rsidP="009D486C">
            <w:pPr>
              <w:spacing w:after="0" w:line="240" w:lineRule="auto"/>
              <w:jc w:val="center"/>
              <w:rPr>
                <w:rFonts w:ascii="Times New Roman" w:hAnsi="Times New Roman" w:cs="Times New Roman"/>
                <w:b/>
              </w:rPr>
            </w:pPr>
            <w:r w:rsidRPr="00460F5B">
              <w:rPr>
                <w:rFonts w:ascii="Times New Roman" w:hAnsi="Times New Roman" w:cs="Times New Roman"/>
                <w:b/>
              </w:rPr>
              <w:t>DT</w:t>
            </w:r>
          </w:p>
        </w:tc>
      </w:tr>
      <w:tr w:rsidR="00A70798" w:rsidRPr="00460F5B" w:rsidTr="009D486C">
        <w:trPr>
          <w:cantSplit/>
          <w:trHeight w:val="70"/>
          <w:jc w:val="center"/>
        </w:trPr>
        <w:tc>
          <w:tcPr>
            <w:tcW w:w="0" w:type="auto"/>
            <w:gridSpan w:val="2"/>
            <w:vMerge/>
          </w:tcPr>
          <w:p w:rsidR="00A70798" w:rsidRPr="00460F5B"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460F5B" w:rsidRDefault="00A70798"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M</w:t>
            </w:r>
          </w:p>
        </w:tc>
        <w:tc>
          <w:tcPr>
            <w:tcW w:w="0" w:type="auto"/>
            <w:shd w:val="clear" w:color="auto" w:fill="FFFFFF"/>
          </w:tcPr>
          <w:p w:rsidR="00A70798" w:rsidRPr="00460F5B" w:rsidRDefault="00A70798"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F</w:t>
            </w:r>
          </w:p>
        </w:tc>
        <w:tc>
          <w:tcPr>
            <w:tcW w:w="0" w:type="auto"/>
            <w:shd w:val="clear" w:color="auto" w:fill="FFFFFF"/>
          </w:tcPr>
          <w:p w:rsidR="00A70798" w:rsidRPr="00460F5B" w:rsidRDefault="00A70798"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M</w:t>
            </w:r>
          </w:p>
        </w:tc>
        <w:tc>
          <w:tcPr>
            <w:tcW w:w="0" w:type="auto"/>
            <w:shd w:val="clear" w:color="auto" w:fill="FFFFFF"/>
          </w:tcPr>
          <w:p w:rsidR="00A70798" w:rsidRPr="00460F5B" w:rsidRDefault="00A70798"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F</w:t>
            </w:r>
          </w:p>
        </w:tc>
        <w:tc>
          <w:tcPr>
            <w:tcW w:w="0" w:type="auto"/>
            <w:shd w:val="clear" w:color="auto" w:fill="FFFFFF"/>
          </w:tcPr>
          <w:p w:rsidR="00A70798" w:rsidRPr="00460F5B" w:rsidRDefault="00A70798"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M</w:t>
            </w:r>
          </w:p>
        </w:tc>
        <w:tc>
          <w:tcPr>
            <w:tcW w:w="0" w:type="auto"/>
            <w:shd w:val="clear" w:color="auto" w:fill="FFFFFF"/>
          </w:tcPr>
          <w:p w:rsidR="00A70798" w:rsidRPr="00460F5B" w:rsidRDefault="00A70798"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F</w:t>
            </w:r>
          </w:p>
        </w:tc>
        <w:tc>
          <w:tcPr>
            <w:tcW w:w="718" w:type="dxa"/>
            <w:shd w:val="clear" w:color="auto" w:fill="FFFFFF"/>
          </w:tcPr>
          <w:p w:rsidR="00A70798" w:rsidRPr="00460F5B"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460F5B" w:rsidRDefault="00896357"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09</w:t>
            </w:r>
          </w:p>
        </w:tc>
        <w:tc>
          <w:tcPr>
            <w:tcW w:w="522" w:type="dxa"/>
            <w:vMerge w:val="restart"/>
            <w:vAlign w:val="center"/>
          </w:tcPr>
          <w:p w:rsidR="00A70798" w:rsidRPr="00460F5B" w:rsidRDefault="00896357" w:rsidP="00B66B65">
            <w:pPr>
              <w:spacing w:after="0" w:line="240" w:lineRule="auto"/>
              <w:jc w:val="center"/>
              <w:rPr>
                <w:rFonts w:ascii="Times New Roman" w:hAnsi="Times New Roman" w:cs="Times New Roman"/>
                <w:b/>
                <w:bCs/>
              </w:rPr>
            </w:pPr>
            <w:r w:rsidRPr="00460F5B">
              <w:rPr>
                <w:rFonts w:ascii="Times New Roman" w:hAnsi="Times New Roman" w:cs="Times New Roman"/>
                <w:b/>
                <w:bCs/>
              </w:rPr>
              <w:t>42</w:t>
            </w:r>
          </w:p>
        </w:tc>
      </w:tr>
      <w:tr w:rsidR="00A70798" w:rsidRPr="00460F5B" w:rsidTr="009D486C">
        <w:trPr>
          <w:cantSplit/>
          <w:trHeight w:val="70"/>
          <w:jc w:val="center"/>
        </w:trPr>
        <w:tc>
          <w:tcPr>
            <w:tcW w:w="0" w:type="auto"/>
            <w:vMerge w:val="restart"/>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rPr>
              <w:t>Lang</w:t>
            </w:r>
          </w:p>
        </w:tc>
        <w:tc>
          <w:tcPr>
            <w:tcW w:w="0" w:type="auto"/>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rPr>
              <w:t>CLD</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148</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63</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01</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00</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00</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00</w:t>
            </w:r>
          </w:p>
        </w:tc>
        <w:tc>
          <w:tcPr>
            <w:tcW w:w="718" w:type="dxa"/>
          </w:tcPr>
          <w:p w:rsidR="00A70798" w:rsidRPr="00460F5B" w:rsidRDefault="008963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t>212</w:t>
            </w:r>
          </w:p>
        </w:tc>
        <w:tc>
          <w:tcPr>
            <w:tcW w:w="1589" w:type="dxa"/>
            <w:vMerge/>
            <w:vAlign w:val="center"/>
          </w:tcPr>
          <w:p w:rsidR="00A70798" w:rsidRPr="00460F5B" w:rsidRDefault="00A70798" w:rsidP="009D486C">
            <w:pPr>
              <w:spacing w:after="0" w:line="240" w:lineRule="auto"/>
              <w:jc w:val="center"/>
              <w:rPr>
                <w:rFonts w:ascii="Times New Roman" w:hAnsi="Times New Roman" w:cs="Times New Roman"/>
              </w:rPr>
            </w:pPr>
          </w:p>
        </w:tc>
        <w:tc>
          <w:tcPr>
            <w:tcW w:w="522" w:type="dxa"/>
            <w:vMerge/>
          </w:tcPr>
          <w:p w:rsidR="00A70798" w:rsidRPr="00460F5B" w:rsidRDefault="00A70798" w:rsidP="009D486C">
            <w:pPr>
              <w:spacing w:after="0" w:line="240" w:lineRule="auto"/>
              <w:jc w:val="center"/>
              <w:rPr>
                <w:rFonts w:ascii="Times New Roman" w:hAnsi="Times New Roman" w:cs="Times New Roman"/>
              </w:rPr>
            </w:pPr>
          </w:p>
        </w:tc>
      </w:tr>
      <w:tr w:rsidR="00A70798" w:rsidRPr="00460F5B" w:rsidTr="009D486C">
        <w:trPr>
          <w:cantSplit/>
          <w:trHeight w:val="118"/>
          <w:jc w:val="center"/>
        </w:trPr>
        <w:tc>
          <w:tcPr>
            <w:tcW w:w="0" w:type="auto"/>
            <w:vMerge/>
          </w:tcPr>
          <w:p w:rsidR="00A70798" w:rsidRPr="00460F5B" w:rsidRDefault="00A70798" w:rsidP="009D486C">
            <w:pPr>
              <w:spacing w:after="0" w:line="240" w:lineRule="auto"/>
              <w:jc w:val="both"/>
              <w:rPr>
                <w:rFonts w:ascii="Times New Roman" w:hAnsi="Times New Roman" w:cs="Times New Roman"/>
              </w:rPr>
            </w:pPr>
          </w:p>
        </w:tc>
        <w:tc>
          <w:tcPr>
            <w:tcW w:w="0" w:type="auto"/>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rPr>
              <w:t>ALD</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00</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00</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08</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04</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01</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02</w:t>
            </w:r>
          </w:p>
        </w:tc>
        <w:tc>
          <w:tcPr>
            <w:tcW w:w="718" w:type="dxa"/>
          </w:tcPr>
          <w:p w:rsidR="00A70798"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896357" w:rsidRPr="00460F5B">
              <w:rPr>
                <w:rFonts w:ascii="Times New Roman" w:hAnsi="Times New Roman" w:cs="Times New Roman"/>
                <w:b/>
                <w:bCs/>
              </w:rPr>
              <w:instrText xml:space="preserve"> =SUM(LEFT) </w:instrText>
            </w:r>
            <w:r w:rsidRPr="00460F5B">
              <w:rPr>
                <w:rFonts w:ascii="Times New Roman" w:hAnsi="Times New Roman" w:cs="Times New Roman"/>
                <w:b/>
                <w:bCs/>
              </w:rPr>
              <w:fldChar w:fldCharType="separate"/>
            </w:r>
            <w:r w:rsidR="00896357" w:rsidRPr="00460F5B">
              <w:rPr>
                <w:rFonts w:ascii="Times New Roman" w:hAnsi="Times New Roman" w:cs="Times New Roman"/>
                <w:b/>
                <w:bCs/>
                <w:noProof/>
              </w:rPr>
              <w:t>15</w:t>
            </w:r>
            <w:r w:rsidRPr="00460F5B">
              <w:rPr>
                <w:rFonts w:ascii="Times New Roman" w:hAnsi="Times New Roman" w:cs="Times New Roman"/>
                <w:b/>
                <w:bCs/>
              </w:rPr>
              <w:fldChar w:fldCharType="end"/>
            </w:r>
          </w:p>
        </w:tc>
        <w:tc>
          <w:tcPr>
            <w:tcW w:w="1589" w:type="dxa"/>
            <w:vMerge/>
          </w:tcPr>
          <w:p w:rsidR="00A70798" w:rsidRPr="00460F5B" w:rsidRDefault="00A70798" w:rsidP="009D486C">
            <w:pPr>
              <w:spacing w:after="0" w:line="240" w:lineRule="auto"/>
              <w:jc w:val="both"/>
              <w:rPr>
                <w:rFonts w:ascii="Times New Roman" w:hAnsi="Times New Roman" w:cs="Times New Roman"/>
              </w:rPr>
            </w:pPr>
          </w:p>
        </w:tc>
        <w:tc>
          <w:tcPr>
            <w:tcW w:w="522" w:type="dxa"/>
            <w:vMerge/>
          </w:tcPr>
          <w:p w:rsidR="00A70798" w:rsidRPr="00460F5B" w:rsidRDefault="00A70798" w:rsidP="009D486C">
            <w:pPr>
              <w:spacing w:after="0" w:line="240" w:lineRule="auto"/>
              <w:jc w:val="both"/>
              <w:rPr>
                <w:rFonts w:ascii="Times New Roman" w:hAnsi="Times New Roman" w:cs="Times New Roman"/>
              </w:rPr>
            </w:pPr>
          </w:p>
        </w:tc>
      </w:tr>
      <w:tr w:rsidR="00A70798" w:rsidRPr="00460F5B" w:rsidTr="009D486C">
        <w:trPr>
          <w:cantSplit/>
          <w:trHeight w:val="233"/>
          <w:jc w:val="center"/>
        </w:trPr>
        <w:tc>
          <w:tcPr>
            <w:tcW w:w="0" w:type="auto"/>
            <w:gridSpan w:val="2"/>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rPr>
              <w:t>Articulation/Phonology</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10</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03</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02</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00</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01</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00</w:t>
            </w:r>
          </w:p>
        </w:tc>
        <w:tc>
          <w:tcPr>
            <w:tcW w:w="718" w:type="dxa"/>
          </w:tcPr>
          <w:p w:rsidR="00A70798"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896357" w:rsidRPr="00460F5B">
              <w:rPr>
                <w:rFonts w:ascii="Times New Roman" w:hAnsi="Times New Roman" w:cs="Times New Roman"/>
                <w:b/>
                <w:bCs/>
              </w:rPr>
              <w:instrText xml:space="preserve"> =SUM(LEFT) </w:instrText>
            </w:r>
            <w:r w:rsidRPr="00460F5B">
              <w:rPr>
                <w:rFonts w:ascii="Times New Roman" w:hAnsi="Times New Roman" w:cs="Times New Roman"/>
                <w:b/>
                <w:bCs/>
              </w:rPr>
              <w:fldChar w:fldCharType="separate"/>
            </w:r>
            <w:r w:rsidR="00896357" w:rsidRPr="00460F5B">
              <w:rPr>
                <w:rFonts w:ascii="Times New Roman" w:hAnsi="Times New Roman" w:cs="Times New Roman"/>
                <w:b/>
                <w:bCs/>
                <w:noProof/>
              </w:rPr>
              <w:t>16</w:t>
            </w:r>
            <w:r w:rsidRPr="00460F5B">
              <w:rPr>
                <w:rFonts w:ascii="Times New Roman" w:hAnsi="Times New Roman" w:cs="Times New Roman"/>
                <w:b/>
                <w:bCs/>
              </w:rPr>
              <w:fldChar w:fldCharType="end"/>
            </w:r>
          </w:p>
        </w:tc>
        <w:tc>
          <w:tcPr>
            <w:tcW w:w="1589" w:type="dxa"/>
            <w:vMerge/>
          </w:tcPr>
          <w:p w:rsidR="00A70798" w:rsidRPr="00460F5B" w:rsidRDefault="00A70798" w:rsidP="009D486C">
            <w:pPr>
              <w:spacing w:after="0" w:line="240" w:lineRule="auto"/>
              <w:jc w:val="both"/>
              <w:rPr>
                <w:rFonts w:ascii="Times New Roman" w:hAnsi="Times New Roman" w:cs="Times New Roman"/>
              </w:rPr>
            </w:pPr>
          </w:p>
        </w:tc>
        <w:tc>
          <w:tcPr>
            <w:tcW w:w="522" w:type="dxa"/>
            <w:vMerge/>
          </w:tcPr>
          <w:p w:rsidR="00A70798" w:rsidRPr="00460F5B" w:rsidRDefault="00A70798" w:rsidP="009D486C">
            <w:pPr>
              <w:spacing w:after="0" w:line="240" w:lineRule="auto"/>
              <w:jc w:val="both"/>
              <w:rPr>
                <w:rFonts w:ascii="Times New Roman" w:hAnsi="Times New Roman" w:cs="Times New Roman"/>
              </w:rPr>
            </w:pPr>
          </w:p>
        </w:tc>
      </w:tr>
      <w:tr w:rsidR="00A70798" w:rsidRPr="00460F5B" w:rsidTr="009D486C">
        <w:trPr>
          <w:cantSplit/>
          <w:trHeight w:val="219"/>
          <w:jc w:val="center"/>
        </w:trPr>
        <w:tc>
          <w:tcPr>
            <w:tcW w:w="0" w:type="auto"/>
            <w:gridSpan w:val="2"/>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rPr>
              <w:t xml:space="preserve">Voice </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05</w:t>
            </w:r>
          </w:p>
        </w:tc>
        <w:tc>
          <w:tcPr>
            <w:tcW w:w="0" w:type="auto"/>
          </w:tcPr>
          <w:p w:rsidR="00643027"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04</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11</w:t>
            </w:r>
          </w:p>
        </w:tc>
        <w:tc>
          <w:tcPr>
            <w:tcW w:w="0" w:type="auto"/>
          </w:tcPr>
          <w:p w:rsidR="00551B2B"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08</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02</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05</w:t>
            </w:r>
          </w:p>
        </w:tc>
        <w:tc>
          <w:tcPr>
            <w:tcW w:w="718" w:type="dxa"/>
          </w:tcPr>
          <w:p w:rsidR="00A70798"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896357" w:rsidRPr="00460F5B">
              <w:rPr>
                <w:rFonts w:ascii="Times New Roman" w:hAnsi="Times New Roman" w:cs="Times New Roman"/>
                <w:b/>
                <w:bCs/>
              </w:rPr>
              <w:instrText xml:space="preserve"> =SUM(LEFT) </w:instrText>
            </w:r>
            <w:r w:rsidRPr="00460F5B">
              <w:rPr>
                <w:rFonts w:ascii="Times New Roman" w:hAnsi="Times New Roman" w:cs="Times New Roman"/>
                <w:b/>
                <w:bCs/>
              </w:rPr>
              <w:fldChar w:fldCharType="separate"/>
            </w:r>
            <w:r w:rsidR="00896357" w:rsidRPr="00460F5B">
              <w:rPr>
                <w:rFonts w:ascii="Times New Roman" w:hAnsi="Times New Roman" w:cs="Times New Roman"/>
                <w:b/>
                <w:bCs/>
                <w:noProof/>
              </w:rPr>
              <w:t>35</w:t>
            </w:r>
            <w:r w:rsidRPr="00460F5B">
              <w:rPr>
                <w:rFonts w:ascii="Times New Roman" w:hAnsi="Times New Roman" w:cs="Times New Roman"/>
                <w:b/>
                <w:bCs/>
              </w:rPr>
              <w:fldChar w:fldCharType="end"/>
            </w:r>
          </w:p>
        </w:tc>
        <w:tc>
          <w:tcPr>
            <w:tcW w:w="1589" w:type="dxa"/>
            <w:vMerge/>
          </w:tcPr>
          <w:p w:rsidR="00A70798" w:rsidRPr="00460F5B" w:rsidRDefault="00A70798" w:rsidP="009D486C">
            <w:pPr>
              <w:spacing w:after="0" w:line="240" w:lineRule="auto"/>
              <w:jc w:val="both"/>
              <w:rPr>
                <w:rFonts w:ascii="Times New Roman" w:hAnsi="Times New Roman" w:cs="Times New Roman"/>
              </w:rPr>
            </w:pPr>
          </w:p>
        </w:tc>
        <w:tc>
          <w:tcPr>
            <w:tcW w:w="522" w:type="dxa"/>
            <w:vMerge/>
          </w:tcPr>
          <w:p w:rsidR="00A70798" w:rsidRPr="00460F5B" w:rsidRDefault="00A70798" w:rsidP="009D486C">
            <w:pPr>
              <w:spacing w:after="0" w:line="240" w:lineRule="auto"/>
              <w:jc w:val="both"/>
              <w:rPr>
                <w:rFonts w:ascii="Times New Roman" w:hAnsi="Times New Roman" w:cs="Times New Roman"/>
              </w:rPr>
            </w:pPr>
          </w:p>
        </w:tc>
      </w:tr>
      <w:tr w:rsidR="00A70798" w:rsidRPr="00460F5B" w:rsidTr="009D486C">
        <w:trPr>
          <w:cantSplit/>
          <w:trHeight w:val="274"/>
          <w:jc w:val="center"/>
        </w:trPr>
        <w:tc>
          <w:tcPr>
            <w:tcW w:w="0" w:type="auto"/>
            <w:gridSpan w:val="2"/>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rPr>
              <w:t>Multiple</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11</w:t>
            </w:r>
          </w:p>
        </w:tc>
        <w:tc>
          <w:tcPr>
            <w:tcW w:w="0" w:type="auto"/>
          </w:tcPr>
          <w:p w:rsidR="00211E0C"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04</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00</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00</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00</w:t>
            </w:r>
          </w:p>
        </w:tc>
        <w:tc>
          <w:tcPr>
            <w:tcW w:w="0" w:type="auto"/>
          </w:tcPr>
          <w:p w:rsidR="00A70798" w:rsidRPr="00460F5B" w:rsidRDefault="00896357" w:rsidP="007E06F9">
            <w:pPr>
              <w:spacing w:after="0" w:line="240" w:lineRule="auto"/>
              <w:jc w:val="right"/>
              <w:rPr>
                <w:rFonts w:ascii="Times New Roman" w:hAnsi="Times New Roman" w:cs="Times New Roman"/>
              </w:rPr>
            </w:pPr>
            <w:r w:rsidRPr="00460F5B">
              <w:rPr>
                <w:rFonts w:ascii="Times New Roman" w:hAnsi="Times New Roman" w:cs="Times New Roman"/>
              </w:rPr>
              <w:t>00</w:t>
            </w:r>
          </w:p>
        </w:tc>
        <w:tc>
          <w:tcPr>
            <w:tcW w:w="718" w:type="dxa"/>
          </w:tcPr>
          <w:p w:rsidR="00A70798"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896357" w:rsidRPr="00460F5B">
              <w:rPr>
                <w:rFonts w:ascii="Times New Roman" w:hAnsi="Times New Roman" w:cs="Times New Roman"/>
                <w:b/>
                <w:bCs/>
              </w:rPr>
              <w:instrText xml:space="preserve"> =SUM(LEFT) </w:instrText>
            </w:r>
            <w:r w:rsidRPr="00460F5B">
              <w:rPr>
                <w:rFonts w:ascii="Times New Roman" w:hAnsi="Times New Roman" w:cs="Times New Roman"/>
                <w:b/>
                <w:bCs/>
              </w:rPr>
              <w:fldChar w:fldCharType="separate"/>
            </w:r>
            <w:r w:rsidR="00896357" w:rsidRPr="00460F5B">
              <w:rPr>
                <w:rFonts w:ascii="Times New Roman" w:hAnsi="Times New Roman" w:cs="Times New Roman"/>
                <w:b/>
                <w:bCs/>
                <w:noProof/>
              </w:rPr>
              <w:t>15</w:t>
            </w:r>
            <w:r w:rsidRPr="00460F5B">
              <w:rPr>
                <w:rFonts w:ascii="Times New Roman" w:hAnsi="Times New Roman" w:cs="Times New Roman"/>
                <w:b/>
                <w:bCs/>
              </w:rPr>
              <w:fldChar w:fldCharType="end"/>
            </w:r>
          </w:p>
        </w:tc>
        <w:tc>
          <w:tcPr>
            <w:tcW w:w="1589" w:type="dxa"/>
            <w:vMerge/>
          </w:tcPr>
          <w:p w:rsidR="00A70798" w:rsidRPr="00460F5B" w:rsidRDefault="00A70798" w:rsidP="009D486C">
            <w:pPr>
              <w:spacing w:after="0" w:line="240" w:lineRule="auto"/>
              <w:jc w:val="both"/>
              <w:rPr>
                <w:rFonts w:ascii="Times New Roman" w:hAnsi="Times New Roman" w:cs="Times New Roman"/>
              </w:rPr>
            </w:pPr>
          </w:p>
        </w:tc>
        <w:tc>
          <w:tcPr>
            <w:tcW w:w="522" w:type="dxa"/>
            <w:vMerge/>
          </w:tcPr>
          <w:p w:rsidR="00A70798" w:rsidRPr="00460F5B" w:rsidRDefault="00A70798" w:rsidP="009D486C">
            <w:pPr>
              <w:spacing w:after="0" w:line="240" w:lineRule="auto"/>
              <w:jc w:val="both"/>
              <w:rPr>
                <w:rFonts w:ascii="Times New Roman" w:hAnsi="Times New Roman" w:cs="Times New Roman"/>
              </w:rPr>
            </w:pPr>
          </w:p>
        </w:tc>
      </w:tr>
      <w:tr w:rsidR="00986D75" w:rsidRPr="00460F5B" w:rsidTr="0048148E">
        <w:trPr>
          <w:cantSplit/>
          <w:trHeight w:val="279"/>
          <w:jc w:val="center"/>
        </w:trPr>
        <w:tc>
          <w:tcPr>
            <w:tcW w:w="0" w:type="auto"/>
            <w:gridSpan w:val="2"/>
            <w:tcBorders>
              <w:bottom w:val="single" w:sz="4" w:space="0" w:color="auto"/>
            </w:tcBorders>
          </w:tcPr>
          <w:p w:rsidR="00986D75" w:rsidRPr="00460F5B" w:rsidRDefault="00986D75" w:rsidP="009D486C">
            <w:pPr>
              <w:spacing w:after="0" w:line="240" w:lineRule="auto"/>
              <w:jc w:val="both"/>
              <w:rPr>
                <w:rFonts w:ascii="Times New Roman" w:hAnsi="Times New Roman" w:cs="Times New Roman"/>
              </w:rPr>
            </w:pPr>
            <w:r w:rsidRPr="00460F5B">
              <w:rPr>
                <w:rFonts w:ascii="Times New Roman" w:hAnsi="Times New Roman" w:cs="Times New Roman"/>
              </w:rPr>
              <w:t>Total</w:t>
            </w:r>
          </w:p>
        </w:tc>
        <w:tc>
          <w:tcPr>
            <w:tcW w:w="0" w:type="auto"/>
            <w:tcBorders>
              <w:bottom w:val="single" w:sz="4" w:space="0" w:color="auto"/>
            </w:tcBorders>
          </w:tcPr>
          <w:p w:rsidR="00986D75"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896357" w:rsidRPr="00460F5B">
              <w:rPr>
                <w:rFonts w:ascii="Times New Roman" w:hAnsi="Times New Roman" w:cs="Times New Roman"/>
                <w:b/>
                <w:bCs/>
              </w:rPr>
              <w:instrText xml:space="preserve"> =SUM(ABOVE) </w:instrText>
            </w:r>
            <w:r w:rsidRPr="00460F5B">
              <w:rPr>
                <w:rFonts w:ascii="Times New Roman" w:hAnsi="Times New Roman" w:cs="Times New Roman"/>
                <w:b/>
                <w:bCs/>
              </w:rPr>
              <w:fldChar w:fldCharType="separate"/>
            </w:r>
            <w:r w:rsidR="00896357" w:rsidRPr="00460F5B">
              <w:rPr>
                <w:rFonts w:ascii="Times New Roman" w:hAnsi="Times New Roman" w:cs="Times New Roman"/>
                <w:b/>
                <w:bCs/>
                <w:noProof/>
              </w:rPr>
              <w:t>174</w:t>
            </w:r>
            <w:r w:rsidRPr="00460F5B">
              <w:rPr>
                <w:rFonts w:ascii="Times New Roman" w:hAnsi="Times New Roman" w:cs="Times New Roman"/>
                <w:b/>
                <w:bCs/>
              </w:rPr>
              <w:fldChar w:fldCharType="end"/>
            </w:r>
          </w:p>
        </w:tc>
        <w:tc>
          <w:tcPr>
            <w:tcW w:w="0" w:type="auto"/>
            <w:tcBorders>
              <w:bottom w:val="single" w:sz="4" w:space="0" w:color="auto"/>
            </w:tcBorders>
          </w:tcPr>
          <w:p w:rsidR="00986D75"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896357" w:rsidRPr="00460F5B">
              <w:rPr>
                <w:rFonts w:ascii="Times New Roman" w:hAnsi="Times New Roman" w:cs="Times New Roman"/>
                <w:b/>
                <w:bCs/>
              </w:rPr>
              <w:instrText xml:space="preserve"> =SUM(ABOVE) </w:instrText>
            </w:r>
            <w:r w:rsidRPr="00460F5B">
              <w:rPr>
                <w:rFonts w:ascii="Times New Roman" w:hAnsi="Times New Roman" w:cs="Times New Roman"/>
                <w:b/>
                <w:bCs/>
              </w:rPr>
              <w:fldChar w:fldCharType="separate"/>
            </w:r>
            <w:r w:rsidR="00896357" w:rsidRPr="00460F5B">
              <w:rPr>
                <w:rFonts w:ascii="Times New Roman" w:hAnsi="Times New Roman" w:cs="Times New Roman"/>
                <w:b/>
                <w:bCs/>
                <w:noProof/>
              </w:rPr>
              <w:t>74</w:t>
            </w:r>
            <w:r w:rsidRPr="00460F5B">
              <w:rPr>
                <w:rFonts w:ascii="Times New Roman" w:hAnsi="Times New Roman" w:cs="Times New Roman"/>
                <w:b/>
                <w:bCs/>
              </w:rPr>
              <w:fldChar w:fldCharType="end"/>
            </w:r>
          </w:p>
        </w:tc>
        <w:tc>
          <w:tcPr>
            <w:tcW w:w="0" w:type="auto"/>
            <w:tcBorders>
              <w:bottom w:val="single" w:sz="4" w:space="0" w:color="auto"/>
            </w:tcBorders>
          </w:tcPr>
          <w:p w:rsidR="00986D75"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896357" w:rsidRPr="00460F5B">
              <w:rPr>
                <w:rFonts w:ascii="Times New Roman" w:hAnsi="Times New Roman" w:cs="Times New Roman"/>
                <w:b/>
                <w:bCs/>
              </w:rPr>
              <w:instrText xml:space="preserve"> =SUM(ABOVE) </w:instrText>
            </w:r>
            <w:r w:rsidRPr="00460F5B">
              <w:rPr>
                <w:rFonts w:ascii="Times New Roman" w:hAnsi="Times New Roman" w:cs="Times New Roman"/>
                <w:b/>
                <w:bCs/>
              </w:rPr>
              <w:fldChar w:fldCharType="separate"/>
            </w:r>
            <w:r w:rsidR="00896357" w:rsidRPr="00460F5B">
              <w:rPr>
                <w:rFonts w:ascii="Times New Roman" w:hAnsi="Times New Roman" w:cs="Times New Roman"/>
                <w:b/>
                <w:bCs/>
                <w:noProof/>
              </w:rPr>
              <w:t>22</w:t>
            </w:r>
            <w:r w:rsidRPr="00460F5B">
              <w:rPr>
                <w:rFonts w:ascii="Times New Roman" w:hAnsi="Times New Roman" w:cs="Times New Roman"/>
                <w:b/>
                <w:bCs/>
              </w:rPr>
              <w:fldChar w:fldCharType="end"/>
            </w:r>
          </w:p>
        </w:tc>
        <w:tc>
          <w:tcPr>
            <w:tcW w:w="0" w:type="auto"/>
            <w:tcBorders>
              <w:bottom w:val="single" w:sz="4" w:space="0" w:color="auto"/>
            </w:tcBorders>
          </w:tcPr>
          <w:p w:rsidR="00986D75"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896357" w:rsidRPr="00460F5B">
              <w:rPr>
                <w:rFonts w:ascii="Times New Roman" w:hAnsi="Times New Roman" w:cs="Times New Roman"/>
                <w:b/>
                <w:bCs/>
              </w:rPr>
              <w:instrText xml:space="preserve"> =SUM(ABOVE) </w:instrText>
            </w:r>
            <w:r w:rsidRPr="00460F5B">
              <w:rPr>
                <w:rFonts w:ascii="Times New Roman" w:hAnsi="Times New Roman" w:cs="Times New Roman"/>
                <w:b/>
                <w:bCs/>
              </w:rPr>
              <w:fldChar w:fldCharType="separate"/>
            </w:r>
            <w:r w:rsidR="00896357" w:rsidRPr="00460F5B">
              <w:rPr>
                <w:rFonts w:ascii="Times New Roman" w:hAnsi="Times New Roman" w:cs="Times New Roman"/>
                <w:b/>
                <w:bCs/>
                <w:noProof/>
              </w:rPr>
              <w:t>12</w:t>
            </w:r>
            <w:r w:rsidRPr="00460F5B">
              <w:rPr>
                <w:rFonts w:ascii="Times New Roman" w:hAnsi="Times New Roman" w:cs="Times New Roman"/>
                <w:b/>
                <w:bCs/>
              </w:rPr>
              <w:fldChar w:fldCharType="end"/>
            </w:r>
          </w:p>
        </w:tc>
        <w:tc>
          <w:tcPr>
            <w:tcW w:w="0" w:type="auto"/>
          </w:tcPr>
          <w:p w:rsidR="00986D75"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896357" w:rsidRPr="00460F5B">
              <w:rPr>
                <w:rFonts w:ascii="Times New Roman" w:hAnsi="Times New Roman" w:cs="Times New Roman"/>
                <w:b/>
                <w:bCs/>
              </w:rPr>
              <w:instrText xml:space="preserve"> =SUM(ABOVE) </w:instrText>
            </w:r>
            <w:r w:rsidRPr="00460F5B">
              <w:rPr>
                <w:rFonts w:ascii="Times New Roman" w:hAnsi="Times New Roman" w:cs="Times New Roman"/>
                <w:b/>
                <w:bCs/>
              </w:rPr>
              <w:fldChar w:fldCharType="separate"/>
            </w:r>
            <w:r w:rsidR="00896357" w:rsidRPr="00460F5B">
              <w:rPr>
                <w:rFonts w:ascii="Times New Roman" w:hAnsi="Times New Roman" w:cs="Times New Roman"/>
                <w:b/>
                <w:bCs/>
                <w:noProof/>
              </w:rPr>
              <w:t>4</w:t>
            </w:r>
            <w:r w:rsidRPr="00460F5B">
              <w:rPr>
                <w:rFonts w:ascii="Times New Roman" w:hAnsi="Times New Roman" w:cs="Times New Roman"/>
                <w:b/>
                <w:bCs/>
              </w:rPr>
              <w:fldChar w:fldCharType="end"/>
            </w:r>
          </w:p>
        </w:tc>
        <w:tc>
          <w:tcPr>
            <w:tcW w:w="0" w:type="auto"/>
          </w:tcPr>
          <w:p w:rsidR="00986D75"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896357" w:rsidRPr="00460F5B">
              <w:rPr>
                <w:rFonts w:ascii="Times New Roman" w:hAnsi="Times New Roman" w:cs="Times New Roman"/>
                <w:b/>
                <w:bCs/>
              </w:rPr>
              <w:instrText xml:space="preserve"> =SUM(ABOVE) </w:instrText>
            </w:r>
            <w:r w:rsidRPr="00460F5B">
              <w:rPr>
                <w:rFonts w:ascii="Times New Roman" w:hAnsi="Times New Roman" w:cs="Times New Roman"/>
                <w:b/>
                <w:bCs/>
              </w:rPr>
              <w:fldChar w:fldCharType="separate"/>
            </w:r>
            <w:r w:rsidR="00896357" w:rsidRPr="00460F5B">
              <w:rPr>
                <w:rFonts w:ascii="Times New Roman" w:hAnsi="Times New Roman" w:cs="Times New Roman"/>
                <w:b/>
                <w:bCs/>
                <w:noProof/>
              </w:rPr>
              <w:t>7</w:t>
            </w:r>
            <w:r w:rsidRPr="00460F5B">
              <w:rPr>
                <w:rFonts w:ascii="Times New Roman" w:hAnsi="Times New Roman" w:cs="Times New Roman"/>
                <w:b/>
                <w:bCs/>
              </w:rPr>
              <w:fldChar w:fldCharType="end"/>
            </w:r>
          </w:p>
        </w:tc>
        <w:tc>
          <w:tcPr>
            <w:tcW w:w="718" w:type="dxa"/>
            <w:vMerge w:val="restart"/>
            <w:vAlign w:val="center"/>
          </w:tcPr>
          <w:p w:rsidR="00986D75"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896357" w:rsidRPr="00460F5B">
              <w:rPr>
                <w:rFonts w:ascii="Times New Roman" w:hAnsi="Times New Roman" w:cs="Times New Roman"/>
                <w:b/>
                <w:bCs/>
              </w:rPr>
              <w:instrText xml:space="preserve"> =SUM(ABOVE) </w:instrText>
            </w:r>
            <w:r w:rsidRPr="00460F5B">
              <w:rPr>
                <w:rFonts w:ascii="Times New Roman" w:hAnsi="Times New Roman" w:cs="Times New Roman"/>
                <w:b/>
                <w:bCs/>
              </w:rPr>
              <w:fldChar w:fldCharType="separate"/>
            </w:r>
            <w:r w:rsidR="00896357" w:rsidRPr="00460F5B">
              <w:rPr>
                <w:rFonts w:ascii="Times New Roman" w:hAnsi="Times New Roman" w:cs="Times New Roman"/>
                <w:b/>
                <w:bCs/>
                <w:noProof/>
              </w:rPr>
              <w:t>293</w:t>
            </w:r>
            <w:r w:rsidRPr="00460F5B">
              <w:rPr>
                <w:rFonts w:ascii="Times New Roman" w:hAnsi="Times New Roman" w:cs="Times New Roman"/>
                <w:b/>
                <w:bCs/>
              </w:rPr>
              <w:fldChar w:fldCharType="end"/>
            </w:r>
          </w:p>
        </w:tc>
        <w:tc>
          <w:tcPr>
            <w:tcW w:w="1589" w:type="dxa"/>
            <w:vMerge/>
          </w:tcPr>
          <w:p w:rsidR="00986D75" w:rsidRPr="00460F5B" w:rsidRDefault="00986D75" w:rsidP="009D486C">
            <w:pPr>
              <w:spacing w:after="0" w:line="240" w:lineRule="auto"/>
              <w:jc w:val="both"/>
              <w:rPr>
                <w:rFonts w:ascii="Times New Roman" w:hAnsi="Times New Roman" w:cs="Times New Roman"/>
              </w:rPr>
            </w:pPr>
          </w:p>
        </w:tc>
        <w:tc>
          <w:tcPr>
            <w:tcW w:w="522" w:type="dxa"/>
            <w:vMerge/>
          </w:tcPr>
          <w:p w:rsidR="00986D75" w:rsidRPr="00460F5B" w:rsidRDefault="00986D75" w:rsidP="009D486C">
            <w:pPr>
              <w:spacing w:after="0" w:line="240" w:lineRule="auto"/>
              <w:jc w:val="both"/>
              <w:rPr>
                <w:rFonts w:ascii="Times New Roman" w:hAnsi="Times New Roman" w:cs="Times New Roman"/>
              </w:rPr>
            </w:pPr>
          </w:p>
        </w:tc>
      </w:tr>
      <w:tr w:rsidR="00986D75" w:rsidRPr="00460F5B" w:rsidTr="009D486C">
        <w:trPr>
          <w:cantSplit/>
          <w:trHeight w:val="279"/>
          <w:jc w:val="center"/>
        </w:trPr>
        <w:tc>
          <w:tcPr>
            <w:tcW w:w="0" w:type="auto"/>
            <w:gridSpan w:val="2"/>
            <w:shd w:val="clear" w:color="auto" w:fill="FFFFFF"/>
          </w:tcPr>
          <w:p w:rsidR="00986D75" w:rsidRPr="00460F5B" w:rsidRDefault="00986D75" w:rsidP="009D486C">
            <w:pPr>
              <w:spacing w:after="0" w:line="240" w:lineRule="auto"/>
              <w:jc w:val="both"/>
              <w:rPr>
                <w:rFonts w:ascii="Times New Roman" w:hAnsi="Times New Roman" w:cs="Times New Roman"/>
                <w:b/>
                <w:bCs/>
              </w:rPr>
            </w:pPr>
            <w:r w:rsidRPr="00460F5B">
              <w:rPr>
                <w:rFonts w:ascii="Times New Roman" w:hAnsi="Times New Roman" w:cs="Times New Roman"/>
                <w:b/>
                <w:bCs/>
              </w:rPr>
              <w:t xml:space="preserve">G. Total </w:t>
            </w:r>
          </w:p>
        </w:tc>
        <w:tc>
          <w:tcPr>
            <w:tcW w:w="0" w:type="auto"/>
            <w:gridSpan w:val="2"/>
            <w:shd w:val="clear" w:color="auto" w:fill="FFFFFF"/>
          </w:tcPr>
          <w:p w:rsidR="00986D75" w:rsidRPr="00460F5B" w:rsidRDefault="00896357" w:rsidP="00986D75">
            <w:pPr>
              <w:spacing w:after="0" w:line="240" w:lineRule="auto"/>
              <w:jc w:val="center"/>
              <w:rPr>
                <w:rFonts w:ascii="Times New Roman" w:hAnsi="Times New Roman" w:cs="Times New Roman"/>
                <w:b/>
                <w:bCs/>
              </w:rPr>
            </w:pPr>
            <w:r w:rsidRPr="00460F5B">
              <w:rPr>
                <w:rFonts w:ascii="Times New Roman" w:hAnsi="Times New Roman" w:cs="Times New Roman"/>
                <w:b/>
                <w:bCs/>
              </w:rPr>
              <w:t>248</w:t>
            </w:r>
          </w:p>
        </w:tc>
        <w:tc>
          <w:tcPr>
            <w:tcW w:w="0" w:type="auto"/>
            <w:gridSpan w:val="2"/>
            <w:shd w:val="clear" w:color="auto" w:fill="FFFFFF"/>
            <w:vAlign w:val="center"/>
          </w:tcPr>
          <w:p w:rsidR="00986D75" w:rsidRPr="00460F5B" w:rsidRDefault="00896357" w:rsidP="00986D75">
            <w:pPr>
              <w:spacing w:after="0" w:line="240" w:lineRule="auto"/>
              <w:jc w:val="center"/>
              <w:rPr>
                <w:rFonts w:ascii="Times New Roman" w:hAnsi="Times New Roman" w:cs="Times New Roman"/>
                <w:b/>
                <w:bCs/>
              </w:rPr>
            </w:pPr>
            <w:r w:rsidRPr="00460F5B">
              <w:rPr>
                <w:rFonts w:ascii="Times New Roman" w:hAnsi="Times New Roman" w:cs="Times New Roman"/>
                <w:b/>
                <w:bCs/>
              </w:rPr>
              <w:t>34</w:t>
            </w:r>
          </w:p>
        </w:tc>
        <w:tc>
          <w:tcPr>
            <w:tcW w:w="0" w:type="auto"/>
            <w:gridSpan w:val="2"/>
            <w:shd w:val="clear" w:color="auto" w:fill="FFFFFF"/>
          </w:tcPr>
          <w:p w:rsidR="00986D75" w:rsidRPr="00460F5B" w:rsidRDefault="00896357" w:rsidP="00986D75">
            <w:pPr>
              <w:spacing w:after="0" w:line="240" w:lineRule="auto"/>
              <w:jc w:val="center"/>
              <w:rPr>
                <w:rFonts w:ascii="Times New Roman" w:hAnsi="Times New Roman" w:cs="Times New Roman"/>
                <w:b/>
                <w:bCs/>
              </w:rPr>
            </w:pPr>
            <w:r w:rsidRPr="00460F5B">
              <w:rPr>
                <w:rFonts w:ascii="Times New Roman" w:hAnsi="Times New Roman" w:cs="Times New Roman"/>
                <w:b/>
                <w:bCs/>
              </w:rPr>
              <w:t>11</w:t>
            </w:r>
          </w:p>
        </w:tc>
        <w:tc>
          <w:tcPr>
            <w:tcW w:w="718" w:type="dxa"/>
            <w:vMerge/>
            <w:shd w:val="clear" w:color="auto" w:fill="FFFFFF"/>
          </w:tcPr>
          <w:p w:rsidR="00986D75" w:rsidRPr="00460F5B" w:rsidRDefault="00986D75" w:rsidP="00986D75">
            <w:pPr>
              <w:spacing w:after="0" w:line="240" w:lineRule="auto"/>
              <w:jc w:val="center"/>
              <w:rPr>
                <w:rFonts w:ascii="Times New Roman" w:hAnsi="Times New Roman" w:cs="Times New Roman"/>
                <w:b/>
                <w:bCs/>
              </w:rPr>
            </w:pPr>
          </w:p>
        </w:tc>
        <w:tc>
          <w:tcPr>
            <w:tcW w:w="1589" w:type="dxa"/>
          </w:tcPr>
          <w:p w:rsidR="00986D75" w:rsidRPr="00460F5B" w:rsidRDefault="00986D75" w:rsidP="009D486C">
            <w:pPr>
              <w:spacing w:after="0" w:line="240" w:lineRule="auto"/>
              <w:jc w:val="both"/>
              <w:rPr>
                <w:rFonts w:ascii="Times New Roman" w:hAnsi="Times New Roman" w:cs="Times New Roman"/>
              </w:rPr>
            </w:pPr>
          </w:p>
        </w:tc>
        <w:tc>
          <w:tcPr>
            <w:tcW w:w="522" w:type="dxa"/>
          </w:tcPr>
          <w:p w:rsidR="00986D75" w:rsidRPr="00460F5B" w:rsidRDefault="00986D75" w:rsidP="009D486C">
            <w:pPr>
              <w:spacing w:after="0" w:line="240" w:lineRule="auto"/>
              <w:jc w:val="both"/>
              <w:rPr>
                <w:rFonts w:ascii="Times New Roman" w:hAnsi="Times New Roman" w:cs="Times New Roman"/>
              </w:rPr>
            </w:pPr>
          </w:p>
        </w:tc>
      </w:tr>
      <w:tr w:rsidR="00A70798" w:rsidRPr="00460F5B" w:rsidTr="009D486C">
        <w:trPr>
          <w:cantSplit/>
          <w:trHeight w:val="170"/>
          <w:jc w:val="center"/>
        </w:trPr>
        <w:tc>
          <w:tcPr>
            <w:tcW w:w="0" w:type="auto"/>
            <w:gridSpan w:val="2"/>
            <w:tcBorders>
              <w:bottom w:val="single" w:sz="4" w:space="0" w:color="auto"/>
            </w:tcBorders>
            <w:shd w:val="clear" w:color="auto" w:fill="auto"/>
          </w:tcPr>
          <w:p w:rsidR="00A70798" w:rsidRPr="00460F5B" w:rsidRDefault="00A70798" w:rsidP="009D486C">
            <w:pPr>
              <w:spacing w:after="0" w:line="240" w:lineRule="auto"/>
              <w:jc w:val="both"/>
              <w:rPr>
                <w:rFonts w:ascii="Times New Roman" w:hAnsi="Times New Roman" w:cs="Times New Roman"/>
                <w:b/>
                <w:bCs/>
              </w:rPr>
            </w:pPr>
            <w:r w:rsidRPr="00460F5B">
              <w:rPr>
                <w:rFonts w:ascii="Times New Roman" w:hAnsi="Times New Roman" w:cs="Times New Roman"/>
                <w:b/>
                <w:bCs/>
              </w:rPr>
              <w:t>Over All Total</w:t>
            </w:r>
          </w:p>
        </w:tc>
        <w:tc>
          <w:tcPr>
            <w:tcW w:w="7257" w:type="dxa"/>
            <w:gridSpan w:val="9"/>
            <w:tcBorders>
              <w:bottom w:val="single" w:sz="4" w:space="0" w:color="auto"/>
            </w:tcBorders>
            <w:shd w:val="clear" w:color="auto" w:fill="auto"/>
          </w:tcPr>
          <w:p w:rsidR="00A70798" w:rsidRPr="00460F5B" w:rsidRDefault="00896357"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293</w:t>
            </w:r>
          </w:p>
        </w:tc>
      </w:tr>
      <w:tr w:rsidR="00A70798" w:rsidRPr="00460F5B" w:rsidTr="009D486C">
        <w:trPr>
          <w:cantSplit/>
          <w:trHeight w:val="206"/>
          <w:jc w:val="center"/>
        </w:trPr>
        <w:tc>
          <w:tcPr>
            <w:tcW w:w="0" w:type="auto"/>
            <w:gridSpan w:val="2"/>
            <w:shd w:val="clear" w:color="auto" w:fill="FFFFFF"/>
          </w:tcPr>
          <w:p w:rsidR="00A70798" w:rsidRPr="00460F5B" w:rsidRDefault="00A70798" w:rsidP="009D486C">
            <w:pPr>
              <w:spacing w:after="0" w:line="240" w:lineRule="auto"/>
              <w:jc w:val="both"/>
              <w:rPr>
                <w:rFonts w:ascii="Times New Roman" w:hAnsi="Times New Roman" w:cs="Times New Roman"/>
                <w:b/>
                <w:bCs/>
              </w:rPr>
            </w:pPr>
            <w:r w:rsidRPr="00460F5B">
              <w:rPr>
                <w:rFonts w:ascii="Times New Roman" w:hAnsi="Times New Roman" w:cs="Times New Roman"/>
                <w:b/>
                <w:bCs/>
              </w:rPr>
              <w:t xml:space="preserve">Over All Total New </w:t>
            </w:r>
          </w:p>
        </w:tc>
        <w:tc>
          <w:tcPr>
            <w:tcW w:w="7257" w:type="dxa"/>
            <w:gridSpan w:val="9"/>
            <w:shd w:val="clear" w:color="auto" w:fill="FFFFFF"/>
          </w:tcPr>
          <w:p w:rsidR="00A70798" w:rsidRPr="00460F5B" w:rsidRDefault="00896357"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97</w:t>
            </w:r>
          </w:p>
        </w:tc>
      </w:tr>
      <w:tr w:rsidR="00A70798" w:rsidRPr="00460F5B" w:rsidTr="009D486C">
        <w:trPr>
          <w:cantSplit/>
          <w:trHeight w:val="233"/>
          <w:jc w:val="center"/>
        </w:trPr>
        <w:tc>
          <w:tcPr>
            <w:tcW w:w="0" w:type="auto"/>
            <w:gridSpan w:val="2"/>
            <w:shd w:val="clear" w:color="auto" w:fill="auto"/>
          </w:tcPr>
          <w:p w:rsidR="00A70798" w:rsidRPr="00460F5B" w:rsidRDefault="00A70798" w:rsidP="009D486C">
            <w:pPr>
              <w:spacing w:after="0" w:line="240" w:lineRule="auto"/>
              <w:jc w:val="both"/>
              <w:rPr>
                <w:rFonts w:ascii="Times New Roman" w:hAnsi="Times New Roman" w:cs="Times New Roman"/>
                <w:b/>
                <w:bCs/>
              </w:rPr>
            </w:pPr>
            <w:r w:rsidRPr="00460F5B">
              <w:rPr>
                <w:rFonts w:ascii="Times New Roman" w:hAnsi="Times New Roman" w:cs="Times New Roman"/>
                <w:b/>
                <w:bCs/>
              </w:rPr>
              <w:t>Over All Total Repeat</w:t>
            </w:r>
          </w:p>
        </w:tc>
        <w:tc>
          <w:tcPr>
            <w:tcW w:w="7257" w:type="dxa"/>
            <w:gridSpan w:val="9"/>
            <w:shd w:val="clear" w:color="auto" w:fill="auto"/>
          </w:tcPr>
          <w:p w:rsidR="00A70798" w:rsidRPr="00460F5B" w:rsidRDefault="00896357"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196</w:t>
            </w:r>
          </w:p>
        </w:tc>
      </w:tr>
    </w:tbl>
    <w:p w:rsidR="00A70798" w:rsidRPr="00460F5B" w:rsidRDefault="00A70798" w:rsidP="00A70798">
      <w:pPr>
        <w:spacing w:after="0" w:line="240" w:lineRule="auto"/>
        <w:jc w:val="both"/>
        <w:rPr>
          <w:rFonts w:ascii="Times New Roman" w:hAnsi="Times New Roman" w:cs="Times New Roman"/>
          <w:b/>
          <w:sz w:val="8"/>
          <w:szCs w:val="8"/>
          <w:u w:val="single"/>
        </w:rPr>
      </w:pPr>
    </w:p>
    <w:p w:rsidR="00ED200A" w:rsidRPr="00460F5B" w:rsidRDefault="00ED200A" w:rsidP="00ED200A">
      <w:pPr>
        <w:spacing w:after="0" w:line="240" w:lineRule="auto"/>
        <w:jc w:val="both"/>
        <w:rPr>
          <w:rFonts w:ascii="Times New Roman" w:hAnsi="Times New Roman" w:cs="Times New Roman"/>
          <w:b/>
          <w:u w:val="single"/>
        </w:rPr>
      </w:pPr>
      <w:r w:rsidRPr="00460F5B">
        <w:rPr>
          <w:rFonts w:ascii="Times New Roman" w:hAnsi="Times New Roman" w:cs="Times New Roman"/>
          <w:b/>
          <w:u w:val="single"/>
        </w:rPr>
        <w:t xml:space="preserve">Speech Language Therapy Statistics: </w:t>
      </w:r>
    </w:p>
    <w:p w:rsidR="00ED200A" w:rsidRPr="00460F5B" w:rsidRDefault="00ED200A" w:rsidP="00A70798">
      <w:pPr>
        <w:spacing w:after="0" w:line="240" w:lineRule="auto"/>
        <w:jc w:val="both"/>
        <w:rPr>
          <w:rFonts w:ascii="Times New Roman" w:hAnsi="Times New Roman" w:cs="Times New Roman"/>
          <w:b/>
          <w:sz w:val="8"/>
          <w:szCs w:val="8"/>
          <w:u w:val="single"/>
        </w:rPr>
      </w:pPr>
    </w:p>
    <w:p w:rsidR="005B0144" w:rsidRPr="00460F5B" w:rsidRDefault="005B0144" w:rsidP="00A70798">
      <w:pPr>
        <w:spacing w:after="0" w:line="240" w:lineRule="auto"/>
        <w:jc w:val="both"/>
        <w:rPr>
          <w:rFonts w:ascii="Times New Roman" w:hAnsi="Times New Roman" w:cs="Times New Roman"/>
          <w:b/>
          <w:sz w:val="8"/>
          <w:szCs w:val="8"/>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460F5B" w:rsidTr="00ED200A">
        <w:trPr>
          <w:trHeight w:val="286"/>
        </w:trPr>
        <w:tc>
          <w:tcPr>
            <w:tcW w:w="0" w:type="auto"/>
            <w:shd w:val="clear" w:color="auto" w:fill="FFFFFF"/>
          </w:tcPr>
          <w:p w:rsidR="00ED200A" w:rsidRPr="00460F5B" w:rsidRDefault="00ED200A" w:rsidP="00ED200A">
            <w:pPr>
              <w:spacing w:after="0" w:line="240" w:lineRule="auto"/>
              <w:jc w:val="center"/>
              <w:rPr>
                <w:rFonts w:ascii="Times New Roman" w:hAnsi="Times New Roman" w:cs="Times New Roman"/>
                <w:b/>
                <w:bCs/>
                <w:lang w:val="en-IN"/>
              </w:rPr>
            </w:pPr>
            <w:r w:rsidRPr="00460F5B">
              <w:rPr>
                <w:rFonts w:ascii="Times New Roman" w:hAnsi="Times New Roman" w:cs="Times New Roman"/>
                <w:b/>
                <w:bCs/>
                <w:lang w:val="en-IN"/>
              </w:rPr>
              <w:t>Speech Language Therapy</w:t>
            </w:r>
          </w:p>
        </w:tc>
        <w:tc>
          <w:tcPr>
            <w:tcW w:w="0" w:type="auto"/>
            <w:shd w:val="clear" w:color="auto" w:fill="FFFFFF"/>
          </w:tcPr>
          <w:p w:rsidR="00ED200A" w:rsidRPr="00460F5B" w:rsidRDefault="00ED200A" w:rsidP="00ED200A">
            <w:pPr>
              <w:spacing w:after="0" w:line="240" w:lineRule="auto"/>
              <w:jc w:val="center"/>
              <w:rPr>
                <w:rFonts w:ascii="Times New Roman" w:hAnsi="Times New Roman" w:cs="Times New Roman"/>
                <w:b/>
                <w:bCs/>
                <w:lang w:val="en-IN"/>
              </w:rPr>
            </w:pPr>
            <w:r w:rsidRPr="00460F5B">
              <w:rPr>
                <w:rFonts w:ascii="Times New Roman" w:hAnsi="Times New Roman" w:cs="Times New Roman"/>
                <w:b/>
                <w:bCs/>
                <w:lang w:val="en-IN"/>
              </w:rPr>
              <w:t>New</w:t>
            </w:r>
          </w:p>
        </w:tc>
        <w:tc>
          <w:tcPr>
            <w:tcW w:w="0" w:type="auto"/>
            <w:shd w:val="clear" w:color="auto" w:fill="FFFFFF"/>
          </w:tcPr>
          <w:p w:rsidR="00ED200A" w:rsidRPr="00460F5B" w:rsidRDefault="00ED200A" w:rsidP="00ED200A">
            <w:pPr>
              <w:spacing w:after="0" w:line="240" w:lineRule="auto"/>
              <w:jc w:val="center"/>
              <w:rPr>
                <w:rFonts w:ascii="Times New Roman" w:hAnsi="Times New Roman" w:cs="Times New Roman"/>
                <w:b/>
                <w:bCs/>
                <w:lang w:val="en-IN"/>
              </w:rPr>
            </w:pPr>
            <w:r w:rsidRPr="00460F5B">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460F5B" w:rsidRDefault="00ED200A" w:rsidP="00ED200A">
            <w:pPr>
              <w:spacing w:after="0" w:line="240" w:lineRule="auto"/>
              <w:jc w:val="center"/>
              <w:rPr>
                <w:rFonts w:ascii="Times New Roman" w:hAnsi="Times New Roman" w:cs="Times New Roman"/>
                <w:b/>
                <w:bCs/>
                <w:lang w:val="en-IN"/>
              </w:rPr>
            </w:pPr>
            <w:r w:rsidRPr="00460F5B">
              <w:rPr>
                <w:rFonts w:ascii="Times New Roman" w:hAnsi="Times New Roman" w:cs="Times New Roman"/>
                <w:b/>
                <w:bCs/>
                <w:lang w:val="en-IN"/>
              </w:rPr>
              <w:t>Total</w:t>
            </w:r>
          </w:p>
        </w:tc>
        <w:tc>
          <w:tcPr>
            <w:tcW w:w="0" w:type="auto"/>
            <w:shd w:val="clear" w:color="auto" w:fill="FFFFFF"/>
          </w:tcPr>
          <w:p w:rsidR="00ED200A" w:rsidRPr="00460F5B" w:rsidRDefault="00ED200A" w:rsidP="00ED200A">
            <w:pPr>
              <w:spacing w:after="0" w:line="240" w:lineRule="auto"/>
              <w:jc w:val="center"/>
              <w:rPr>
                <w:rFonts w:ascii="Times New Roman" w:hAnsi="Times New Roman" w:cs="Times New Roman"/>
                <w:b/>
                <w:bCs/>
                <w:lang w:val="en-IN"/>
              </w:rPr>
            </w:pPr>
            <w:r w:rsidRPr="00460F5B">
              <w:rPr>
                <w:rFonts w:ascii="Times New Roman" w:hAnsi="Times New Roman" w:cs="Times New Roman"/>
                <w:b/>
                <w:bCs/>
                <w:lang w:val="en-IN"/>
              </w:rPr>
              <w:t>Percentage of New Cases (%)</w:t>
            </w:r>
          </w:p>
        </w:tc>
        <w:tc>
          <w:tcPr>
            <w:tcW w:w="0" w:type="auto"/>
            <w:shd w:val="clear" w:color="auto" w:fill="FFFFFF"/>
          </w:tcPr>
          <w:p w:rsidR="00ED200A" w:rsidRPr="00460F5B" w:rsidRDefault="00ED200A" w:rsidP="00ED200A">
            <w:pPr>
              <w:spacing w:after="0" w:line="240" w:lineRule="auto"/>
              <w:jc w:val="center"/>
              <w:rPr>
                <w:rFonts w:ascii="Times New Roman" w:hAnsi="Times New Roman" w:cs="Times New Roman"/>
                <w:b/>
                <w:bCs/>
                <w:lang w:val="en-IN"/>
              </w:rPr>
            </w:pPr>
            <w:r w:rsidRPr="00460F5B">
              <w:rPr>
                <w:rFonts w:ascii="Times New Roman" w:hAnsi="Times New Roman" w:cs="Times New Roman"/>
                <w:b/>
                <w:bCs/>
                <w:lang w:val="en-IN"/>
              </w:rPr>
              <w:t>Percentage of Old Cases (%)</w:t>
            </w:r>
          </w:p>
        </w:tc>
      </w:tr>
      <w:tr w:rsidR="00ED200A" w:rsidRPr="00460F5B" w:rsidTr="00ED200A">
        <w:trPr>
          <w:trHeight w:val="445"/>
        </w:trPr>
        <w:tc>
          <w:tcPr>
            <w:tcW w:w="0" w:type="auto"/>
          </w:tcPr>
          <w:p w:rsidR="00ED200A" w:rsidRPr="00460F5B" w:rsidRDefault="00ED200A" w:rsidP="00ED200A">
            <w:pPr>
              <w:spacing w:after="0" w:line="240" w:lineRule="auto"/>
              <w:rPr>
                <w:rFonts w:ascii="Times New Roman" w:hAnsi="Times New Roman" w:cs="Times New Roman"/>
                <w:lang w:val="en-IN"/>
              </w:rPr>
            </w:pPr>
            <w:r w:rsidRPr="00460F5B">
              <w:rPr>
                <w:rFonts w:ascii="Times New Roman" w:hAnsi="Times New Roman" w:cs="Times New Roman"/>
                <w:lang w:val="en-IN"/>
              </w:rPr>
              <w:t>No. of Client Assigned (appointment given)</w:t>
            </w:r>
          </w:p>
        </w:tc>
        <w:tc>
          <w:tcPr>
            <w:tcW w:w="0" w:type="auto"/>
            <w:vAlign w:val="center"/>
          </w:tcPr>
          <w:p w:rsidR="00ED200A" w:rsidRPr="00460F5B" w:rsidRDefault="00896357" w:rsidP="00ED200A">
            <w:pPr>
              <w:spacing w:after="0" w:line="240" w:lineRule="auto"/>
              <w:jc w:val="center"/>
              <w:rPr>
                <w:rFonts w:ascii="Times New Roman" w:hAnsi="Times New Roman" w:cs="Times New Roman"/>
                <w:lang w:val="en-IN"/>
              </w:rPr>
            </w:pPr>
            <w:r w:rsidRPr="00460F5B">
              <w:rPr>
                <w:rFonts w:ascii="Times New Roman" w:hAnsi="Times New Roman" w:cs="Times New Roman"/>
                <w:lang w:val="en-IN"/>
              </w:rPr>
              <w:t>104</w:t>
            </w:r>
          </w:p>
        </w:tc>
        <w:tc>
          <w:tcPr>
            <w:tcW w:w="0" w:type="auto"/>
            <w:vAlign w:val="center"/>
          </w:tcPr>
          <w:p w:rsidR="00ED200A" w:rsidRPr="00460F5B" w:rsidRDefault="00896357" w:rsidP="00ED200A">
            <w:pPr>
              <w:spacing w:after="0" w:line="240" w:lineRule="auto"/>
              <w:jc w:val="center"/>
              <w:rPr>
                <w:rFonts w:ascii="Times New Roman" w:hAnsi="Times New Roman" w:cs="Times New Roman"/>
                <w:lang w:val="en-IN"/>
              </w:rPr>
            </w:pPr>
            <w:r w:rsidRPr="00460F5B">
              <w:rPr>
                <w:rFonts w:ascii="Times New Roman" w:hAnsi="Times New Roman" w:cs="Times New Roman"/>
                <w:lang w:val="en-IN"/>
              </w:rPr>
              <w:t>25</w:t>
            </w:r>
          </w:p>
        </w:tc>
        <w:tc>
          <w:tcPr>
            <w:tcW w:w="0" w:type="auto"/>
            <w:shd w:val="clear" w:color="auto" w:fill="FFFFFF"/>
            <w:vAlign w:val="center"/>
          </w:tcPr>
          <w:p w:rsidR="00ED200A" w:rsidRPr="00460F5B" w:rsidRDefault="00896357" w:rsidP="00ED200A">
            <w:pPr>
              <w:spacing w:after="0" w:line="240" w:lineRule="auto"/>
              <w:jc w:val="center"/>
              <w:rPr>
                <w:rFonts w:ascii="Times New Roman" w:hAnsi="Times New Roman" w:cs="Times New Roman"/>
                <w:lang w:val="en-IN"/>
              </w:rPr>
            </w:pPr>
            <w:r w:rsidRPr="00460F5B">
              <w:rPr>
                <w:rFonts w:ascii="Times New Roman" w:hAnsi="Times New Roman" w:cs="Times New Roman"/>
                <w:lang w:val="en-IN"/>
              </w:rPr>
              <w:t>129</w:t>
            </w:r>
          </w:p>
        </w:tc>
        <w:tc>
          <w:tcPr>
            <w:tcW w:w="0" w:type="auto"/>
            <w:vAlign w:val="center"/>
          </w:tcPr>
          <w:p w:rsidR="00ED200A" w:rsidRPr="00460F5B" w:rsidRDefault="00896357" w:rsidP="00ED200A">
            <w:pPr>
              <w:spacing w:after="0" w:line="240" w:lineRule="auto"/>
              <w:jc w:val="center"/>
              <w:rPr>
                <w:rFonts w:ascii="Times New Roman" w:hAnsi="Times New Roman" w:cs="Times New Roman"/>
                <w:lang w:val="en-IN"/>
              </w:rPr>
            </w:pPr>
            <w:r w:rsidRPr="00460F5B">
              <w:rPr>
                <w:rFonts w:ascii="Times New Roman" w:hAnsi="Times New Roman" w:cs="Times New Roman"/>
                <w:lang w:val="en-IN"/>
              </w:rPr>
              <w:t>80.62</w:t>
            </w:r>
          </w:p>
        </w:tc>
        <w:tc>
          <w:tcPr>
            <w:tcW w:w="0" w:type="auto"/>
            <w:vAlign w:val="center"/>
          </w:tcPr>
          <w:p w:rsidR="00ED200A" w:rsidRPr="00460F5B" w:rsidRDefault="00896357" w:rsidP="00ED200A">
            <w:pPr>
              <w:spacing w:after="0" w:line="240" w:lineRule="auto"/>
              <w:jc w:val="center"/>
              <w:rPr>
                <w:rFonts w:ascii="Times New Roman" w:hAnsi="Times New Roman" w:cs="Times New Roman"/>
                <w:lang w:val="en-IN"/>
              </w:rPr>
            </w:pPr>
            <w:r w:rsidRPr="00460F5B">
              <w:rPr>
                <w:rFonts w:ascii="Times New Roman" w:hAnsi="Times New Roman" w:cs="Times New Roman"/>
                <w:lang w:val="en-IN"/>
              </w:rPr>
              <w:t>19.38</w:t>
            </w:r>
          </w:p>
        </w:tc>
      </w:tr>
      <w:tr w:rsidR="00ED200A" w:rsidRPr="00460F5B" w:rsidTr="00ED200A">
        <w:trPr>
          <w:trHeight w:val="286"/>
        </w:trPr>
        <w:tc>
          <w:tcPr>
            <w:tcW w:w="0" w:type="auto"/>
          </w:tcPr>
          <w:p w:rsidR="00ED200A" w:rsidRPr="00460F5B" w:rsidRDefault="00ED200A" w:rsidP="00ED200A">
            <w:pPr>
              <w:spacing w:after="0" w:line="240" w:lineRule="auto"/>
              <w:rPr>
                <w:rFonts w:ascii="Times New Roman" w:hAnsi="Times New Roman" w:cs="Times New Roman"/>
                <w:lang w:val="en-IN"/>
              </w:rPr>
            </w:pPr>
            <w:r w:rsidRPr="00460F5B">
              <w:rPr>
                <w:rFonts w:ascii="Times New Roman" w:hAnsi="Times New Roman" w:cs="Times New Roman"/>
                <w:lang w:val="en-IN"/>
              </w:rPr>
              <w:t>No. of Clients attended (Sessions)</w:t>
            </w:r>
          </w:p>
        </w:tc>
        <w:tc>
          <w:tcPr>
            <w:tcW w:w="0" w:type="auto"/>
            <w:vAlign w:val="center"/>
          </w:tcPr>
          <w:p w:rsidR="00ED200A" w:rsidRPr="00460F5B" w:rsidRDefault="00896357" w:rsidP="00ED200A">
            <w:pPr>
              <w:spacing w:after="0" w:line="240" w:lineRule="auto"/>
              <w:jc w:val="center"/>
              <w:rPr>
                <w:rFonts w:ascii="Times New Roman" w:hAnsi="Times New Roman" w:cs="Times New Roman"/>
                <w:lang w:val="en-IN"/>
              </w:rPr>
            </w:pPr>
            <w:r w:rsidRPr="00460F5B">
              <w:rPr>
                <w:rFonts w:ascii="Times New Roman" w:hAnsi="Times New Roman" w:cs="Times New Roman"/>
                <w:lang w:val="en-IN"/>
              </w:rPr>
              <w:t>97</w:t>
            </w:r>
          </w:p>
        </w:tc>
        <w:tc>
          <w:tcPr>
            <w:tcW w:w="0" w:type="auto"/>
            <w:vAlign w:val="center"/>
          </w:tcPr>
          <w:p w:rsidR="00ED200A" w:rsidRPr="00460F5B" w:rsidRDefault="00896357" w:rsidP="00ED200A">
            <w:pPr>
              <w:spacing w:after="0" w:line="240" w:lineRule="auto"/>
              <w:jc w:val="center"/>
              <w:rPr>
                <w:rFonts w:ascii="Times New Roman" w:hAnsi="Times New Roman" w:cs="Times New Roman"/>
                <w:lang w:val="en-IN"/>
              </w:rPr>
            </w:pPr>
            <w:r w:rsidRPr="00460F5B">
              <w:rPr>
                <w:rFonts w:ascii="Times New Roman" w:hAnsi="Times New Roman" w:cs="Times New Roman"/>
                <w:lang w:val="en-IN"/>
              </w:rPr>
              <w:t>196</w:t>
            </w:r>
          </w:p>
        </w:tc>
        <w:tc>
          <w:tcPr>
            <w:tcW w:w="0" w:type="auto"/>
            <w:shd w:val="clear" w:color="auto" w:fill="FFFFFF"/>
            <w:vAlign w:val="center"/>
          </w:tcPr>
          <w:p w:rsidR="00ED200A" w:rsidRPr="00460F5B" w:rsidRDefault="00896357" w:rsidP="00ED200A">
            <w:pPr>
              <w:spacing w:after="0" w:line="240" w:lineRule="auto"/>
              <w:jc w:val="center"/>
              <w:rPr>
                <w:rFonts w:ascii="Times New Roman" w:hAnsi="Times New Roman" w:cs="Times New Roman"/>
                <w:lang w:val="en-IN"/>
              </w:rPr>
            </w:pPr>
            <w:r w:rsidRPr="00460F5B">
              <w:rPr>
                <w:rFonts w:ascii="Times New Roman" w:hAnsi="Times New Roman" w:cs="Times New Roman"/>
                <w:lang w:val="en-IN"/>
              </w:rPr>
              <w:t>293</w:t>
            </w:r>
          </w:p>
        </w:tc>
        <w:tc>
          <w:tcPr>
            <w:tcW w:w="0" w:type="auto"/>
            <w:vAlign w:val="center"/>
          </w:tcPr>
          <w:p w:rsidR="00ED200A" w:rsidRPr="00460F5B" w:rsidRDefault="00896357" w:rsidP="00ED200A">
            <w:pPr>
              <w:spacing w:after="0" w:line="240" w:lineRule="auto"/>
              <w:jc w:val="center"/>
              <w:rPr>
                <w:rFonts w:ascii="Times New Roman" w:hAnsi="Times New Roman" w:cs="Times New Roman"/>
                <w:lang w:val="en-IN"/>
              </w:rPr>
            </w:pPr>
            <w:r w:rsidRPr="00460F5B">
              <w:rPr>
                <w:rFonts w:ascii="Times New Roman" w:hAnsi="Times New Roman" w:cs="Times New Roman"/>
                <w:lang w:val="en-IN"/>
              </w:rPr>
              <w:t>33.11</w:t>
            </w:r>
          </w:p>
        </w:tc>
        <w:tc>
          <w:tcPr>
            <w:tcW w:w="0" w:type="auto"/>
            <w:vAlign w:val="center"/>
          </w:tcPr>
          <w:p w:rsidR="00ED200A" w:rsidRPr="00460F5B" w:rsidRDefault="00896357" w:rsidP="00ED200A">
            <w:pPr>
              <w:spacing w:after="0" w:line="240" w:lineRule="auto"/>
              <w:jc w:val="center"/>
              <w:rPr>
                <w:rFonts w:ascii="Times New Roman" w:hAnsi="Times New Roman" w:cs="Times New Roman"/>
                <w:lang w:val="en-IN"/>
              </w:rPr>
            </w:pPr>
            <w:r w:rsidRPr="00460F5B">
              <w:rPr>
                <w:rFonts w:ascii="Times New Roman" w:hAnsi="Times New Roman" w:cs="Times New Roman"/>
                <w:lang w:val="en-IN"/>
              </w:rPr>
              <w:t>66.89</w:t>
            </w:r>
          </w:p>
        </w:tc>
      </w:tr>
    </w:tbl>
    <w:p w:rsidR="005B0144" w:rsidRPr="00460F5B" w:rsidRDefault="005B0144" w:rsidP="00A70798">
      <w:pPr>
        <w:spacing w:after="0" w:line="240" w:lineRule="auto"/>
        <w:jc w:val="both"/>
        <w:rPr>
          <w:rFonts w:ascii="Times New Roman" w:hAnsi="Times New Roman" w:cs="Times New Roman"/>
          <w:b/>
          <w:sz w:val="8"/>
          <w:szCs w:val="8"/>
          <w:u w:val="single"/>
        </w:rPr>
      </w:pPr>
    </w:p>
    <w:p w:rsidR="00A70798" w:rsidRPr="00460F5B" w:rsidRDefault="00870FD9" w:rsidP="00A70798">
      <w:pPr>
        <w:pStyle w:val="Heading1"/>
        <w:jc w:val="both"/>
        <w:rPr>
          <w:sz w:val="22"/>
          <w:szCs w:val="22"/>
          <w:u w:val="single"/>
        </w:rPr>
      </w:pPr>
      <w:r w:rsidRPr="00460F5B">
        <w:rPr>
          <w:sz w:val="22"/>
          <w:szCs w:val="22"/>
          <w:u w:val="single"/>
        </w:rPr>
        <w:t>Summary</w:t>
      </w:r>
      <w:r w:rsidR="00A70798" w:rsidRPr="00460F5B">
        <w:rPr>
          <w:sz w:val="22"/>
          <w:szCs w:val="22"/>
          <w:u w:val="single"/>
        </w:rPr>
        <w:t xml:space="preserve"> of Special Clinics therapy statistics</w:t>
      </w:r>
    </w:p>
    <w:p w:rsidR="005B0144" w:rsidRPr="00460F5B" w:rsidRDefault="005B0144" w:rsidP="005B0144">
      <w:pPr>
        <w:rPr>
          <w:sz w:val="2"/>
          <w:szCs w:val="2"/>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460F5B" w:rsidTr="000E3EC5">
        <w:trPr>
          <w:trHeight w:val="230"/>
          <w:jc w:val="center"/>
        </w:trPr>
        <w:tc>
          <w:tcPr>
            <w:tcW w:w="944" w:type="dxa"/>
            <w:shd w:val="clear" w:color="auto" w:fill="FFFFFF"/>
          </w:tcPr>
          <w:p w:rsidR="005B0144" w:rsidRPr="00460F5B" w:rsidRDefault="005B0144" w:rsidP="000E3EC5">
            <w:pPr>
              <w:pStyle w:val="Heading1"/>
              <w:jc w:val="center"/>
              <w:rPr>
                <w:iCs/>
                <w:sz w:val="22"/>
                <w:szCs w:val="22"/>
              </w:rPr>
            </w:pPr>
            <w:r w:rsidRPr="00460F5B">
              <w:rPr>
                <w:iCs/>
                <w:sz w:val="22"/>
                <w:szCs w:val="22"/>
              </w:rPr>
              <w:t>Sl. No</w:t>
            </w:r>
          </w:p>
        </w:tc>
        <w:tc>
          <w:tcPr>
            <w:tcW w:w="4857" w:type="dxa"/>
            <w:shd w:val="clear" w:color="auto" w:fill="FFFFFF"/>
          </w:tcPr>
          <w:p w:rsidR="005B0144" w:rsidRPr="00460F5B" w:rsidRDefault="005B0144" w:rsidP="000E3EC5">
            <w:pPr>
              <w:pStyle w:val="Heading1"/>
              <w:jc w:val="center"/>
              <w:rPr>
                <w:iCs/>
                <w:sz w:val="22"/>
                <w:szCs w:val="22"/>
              </w:rPr>
            </w:pPr>
            <w:r w:rsidRPr="00460F5B">
              <w:rPr>
                <w:iCs/>
                <w:sz w:val="22"/>
                <w:szCs w:val="22"/>
              </w:rPr>
              <w:t>Particulars</w:t>
            </w:r>
          </w:p>
        </w:tc>
        <w:tc>
          <w:tcPr>
            <w:tcW w:w="1012" w:type="dxa"/>
            <w:shd w:val="clear" w:color="auto" w:fill="FFFFFF"/>
          </w:tcPr>
          <w:p w:rsidR="005B0144" w:rsidRPr="00460F5B" w:rsidRDefault="005B0144" w:rsidP="000E3EC5">
            <w:pPr>
              <w:pStyle w:val="Heading1"/>
              <w:jc w:val="center"/>
              <w:rPr>
                <w:iCs/>
                <w:sz w:val="22"/>
                <w:szCs w:val="22"/>
              </w:rPr>
            </w:pPr>
            <w:r w:rsidRPr="00460F5B">
              <w:rPr>
                <w:iCs/>
                <w:sz w:val="22"/>
                <w:szCs w:val="22"/>
              </w:rPr>
              <w:t>Total</w:t>
            </w:r>
          </w:p>
        </w:tc>
      </w:tr>
      <w:tr w:rsidR="005B0144" w:rsidRPr="00460F5B" w:rsidTr="000E3EC5">
        <w:trPr>
          <w:trHeight w:val="193"/>
          <w:jc w:val="center"/>
        </w:trPr>
        <w:tc>
          <w:tcPr>
            <w:tcW w:w="944" w:type="dxa"/>
          </w:tcPr>
          <w:p w:rsidR="005B0144" w:rsidRPr="00460F5B" w:rsidRDefault="005B0144" w:rsidP="000E3EC5">
            <w:pPr>
              <w:spacing w:after="0" w:line="240" w:lineRule="auto"/>
              <w:jc w:val="center"/>
              <w:rPr>
                <w:rFonts w:ascii="Times New Roman" w:hAnsi="Times New Roman" w:cs="Times New Roman"/>
              </w:rPr>
            </w:pPr>
            <w:r w:rsidRPr="00460F5B">
              <w:rPr>
                <w:rFonts w:ascii="Times New Roman" w:hAnsi="Times New Roman" w:cs="Times New Roman"/>
              </w:rPr>
              <w:t>1</w:t>
            </w:r>
          </w:p>
        </w:tc>
        <w:tc>
          <w:tcPr>
            <w:tcW w:w="4857" w:type="dxa"/>
          </w:tcPr>
          <w:p w:rsidR="005B0144" w:rsidRPr="00460F5B" w:rsidRDefault="005B0144" w:rsidP="000E3EC5">
            <w:pPr>
              <w:spacing w:after="0" w:line="240" w:lineRule="auto"/>
              <w:jc w:val="both"/>
              <w:rPr>
                <w:rFonts w:ascii="Times New Roman" w:hAnsi="Times New Roman" w:cs="Times New Roman"/>
                <w:lang w:eastAsia="en-IN" w:bidi="kn-IN"/>
              </w:rPr>
            </w:pPr>
            <w:r w:rsidRPr="00460F5B">
              <w:rPr>
                <w:rFonts w:ascii="Times New Roman" w:hAnsi="Times New Roman" w:cs="Times New Roman"/>
                <w:lang w:eastAsia="en-IN" w:bidi="kn-IN"/>
              </w:rPr>
              <w:t>Total number of cases attended therapy  </w:t>
            </w:r>
          </w:p>
        </w:tc>
        <w:tc>
          <w:tcPr>
            <w:tcW w:w="1012" w:type="dxa"/>
          </w:tcPr>
          <w:p w:rsidR="005B0144" w:rsidRPr="00460F5B" w:rsidRDefault="00896357" w:rsidP="000E3EC5">
            <w:pPr>
              <w:spacing w:after="0" w:line="240" w:lineRule="auto"/>
              <w:jc w:val="center"/>
              <w:rPr>
                <w:rFonts w:ascii="Times New Roman" w:hAnsi="Times New Roman" w:cs="Times New Roman"/>
                <w:lang w:eastAsia="en-IN" w:bidi="kn-IN"/>
              </w:rPr>
            </w:pPr>
            <w:r w:rsidRPr="00460F5B">
              <w:rPr>
                <w:rFonts w:ascii="Times New Roman" w:hAnsi="Times New Roman" w:cs="Times New Roman"/>
                <w:lang w:eastAsia="en-IN" w:bidi="kn-IN"/>
              </w:rPr>
              <w:t>90</w:t>
            </w:r>
          </w:p>
        </w:tc>
      </w:tr>
      <w:tr w:rsidR="005B0144" w:rsidRPr="00460F5B" w:rsidTr="000E3EC5">
        <w:trPr>
          <w:trHeight w:val="198"/>
          <w:jc w:val="center"/>
        </w:trPr>
        <w:tc>
          <w:tcPr>
            <w:tcW w:w="944" w:type="dxa"/>
          </w:tcPr>
          <w:p w:rsidR="005B0144" w:rsidRPr="00460F5B" w:rsidRDefault="005B0144" w:rsidP="000E3EC5">
            <w:pPr>
              <w:spacing w:after="0" w:line="240" w:lineRule="auto"/>
              <w:jc w:val="center"/>
              <w:rPr>
                <w:rFonts w:ascii="Times New Roman" w:hAnsi="Times New Roman" w:cs="Times New Roman"/>
              </w:rPr>
            </w:pPr>
            <w:r w:rsidRPr="00460F5B">
              <w:rPr>
                <w:rFonts w:ascii="Times New Roman" w:hAnsi="Times New Roman" w:cs="Times New Roman"/>
              </w:rPr>
              <w:t xml:space="preserve"> 2</w:t>
            </w:r>
          </w:p>
        </w:tc>
        <w:tc>
          <w:tcPr>
            <w:tcW w:w="4857" w:type="dxa"/>
          </w:tcPr>
          <w:p w:rsidR="005B0144" w:rsidRPr="00460F5B" w:rsidRDefault="005B0144" w:rsidP="000E3EC5">
            <w:pPr>
              <w:spacing w:after="0" w:line="240" w:lineRule="auto"/>
              <w:jc w:val="both"/>
              <w:rPr>
                <w:rFonts w:ascii="Times New Roman" w:hAnsi="Times New Roman" w:cs="Times New Roman"/>
                <w:lang w:eastAsia="en-IN" w:bidi="kn-IN"/>
              </w:rPr>
            </w:pPr>
            <w:r w:rsidRPr="00460F5B">
              <w:rPr>
                <w:rFonts w:ascii="Times New Roman" w:hAnsi="Times New Roman" w:cs="Times New Roman"/>
                <w:lang w:eastAsia="en-IN" w:bidi="kn-IN"/>
              </w:rPr>
              <w:t>Total number of individual sessions</w:t>
            </w:r>
          </w:p>
        </w:tc>
        <w:tc>
          <w:tcPr>
            <w:tcW w:w="1012" w:type="dxa"/>
          </w:tcPr>
          <w:p w:rsidR="005B0144" w:rsidRPr="00460F5B" w:rsidRDefault="00896357" w:rsidP="000E3EC5">
            <w:pPr>
              <w:spacing w:after="0" w:line="240" w:lineRule="auto"/>
              <w:jc w:val="center"/>
              <w:rPr>
                <w:rFonts w:ascii="Times New Roman" w:hAnsi="Times New Roman" w:cs="Times New Roman"/>
                <w:lang w:eastAsia="en-IN" w:bidi="kn-IN"/>
              </w:rPr>
            </w:pPr>
            <w:r w:rsidRPr="00460F5B">
              <w:rPr>
                <w:rFonts w:ascii="Times New Roman" w:hAnsi="Times New Roman" w:cs="Times New Roman"/>
                <w:lang w:eastAsia="en-IN" w:bidi="kn-IN"/>
              </w:rPr>
              <w:t>522</w:t>
            </w:r>
          </w:p>
        </w:tc>
      </w:tr>
      <w:tr w:rsidR="005B0144" w:rsidRPr="00460F5B" w:rsidTr="000E3EC5">
        <w:trPr>
          <w:trHeight w:val="202"/>
          <w:jc w:val="center"/>
        </w:trPr>
        <w:tc>
          <w:tcPr>
            <w:tcW w:w="944" w:type="dxa"/>
          </w:tcPr>
          <w:p w:rsidR="005B0144" w:rsidRPr="00460F5B" w:rsidRDefault="005B0144" w:rsidP="000E3EC5">
            <w:pPr>
              <w:spacing w:after="0" w:line="240" w:lineRule="auto"/>
              <w:jc w:val="center"/>
              <w:rPr>
                <w:rFonts w:ascii="Times New Roman" w:hAnsi="Times New Roman" w:cs="Times New Roman"/>
              </w:rPr>
            </w:pPr>
            <w:r w:rsidRPr="00460F5B">
              <w:rPr>
                <w:rFonts w:ascii="Times New Roman" w:hAnsi="Times New Roman" w:cs="Times New Roman"/>
              </w:rPr>
              <w:t>3</w:t>
            </w:r>
          </w:p>
        </w:tc>
        <w:tc>
          <w:tcPr>
            <w:tcW w:w="4857" w:type="dxa"/>
          </w:tcPr>
          <w:p w:rsidR="005B0144" w:rsidRPr="00460F5B" w:rsidRDefault="005B0144" w:rsidP="000E3EC5">
            <w:pPr>
              <w:spacing w:after="0" w:line="240" w:lineRule="auto"/>
              <w:jc w:val="both"/>
              <w:rPr>
                <w:rFonts w:ascii="Times New Roman" w:hAnsi="Times New Roman" w:cs="Times New Roman"/>
                <w:lang w:eastAsia="en-IN" w:bidi="kn-IN"/>
              </w:rPr>
            </w:pPr>
            <w:r w:rsidRPr="00460F5B">
              <w:rPr>
                <w:rFonts w:ascii="Times New Roman" w:hAnsi="Times New Roman" w:cs="Times New Roman"/>
                <w:lang w:eastAsia="en-IN" w:bidi="kn-IN"/>
              </w:rPr>
              <w:t>Daily average sessions</w:t>
            </w:r>
          </w:p>
        </w:tc>
        <w:tc>
          <w:tcPr>
            <w:tcW w:w="1012" w:type="dxa"/>
          </w:tcPr>
          <w:p w:rsidR="005B0144" w:rsidRPr="00460F5B" w:rsidRDefault="00896357" w:rsidP="000E3EC5">
            <w:pPr>
              <w:spacing w:after="0" w:line="240" w:lineRule="auto"/>
              <w:jc w:val="center"/>
              <w:rPr>
                <w:rFonts w:ascii="Times New Roman" w:hAnsi="Times New Roman" w:cs="Times New Roman"/>
                <w:lang w:eastAsia="en-IN" w:bidi="kn-IN"/>
              </w:rPr>
            </w:pPr>
            <w:r w:rsidRPr="00460F5B">
              <w:rPr>
                <w:rFonts w:ascii="Times New Roman" w:hAnsi="Times New Roman" w:cs="Times New Roman"/>
                <w:lang w:eastAsia="en-IN" w:bidi="kn-IN"/>
              </w:rPr>
              <w:t>24</w:t>
            </w:r>
          </w:p>
        </w:tc>
      </w:tr>
      <w:tr w:rsidR="005B0144" w:rsidRPr="00460F5B" w:rsidTr="000E3EC5">
        <w:trPr>
          <w:trHeight w:val="191"/>
          <w:jc w:val="center"/>
        </w:trPr>
        <w:tc>
          <w:tcPr>
            <w:tcW w:w="944" w:type="dxa"/>
          </w:tcPr>
          <w:p w:rsidR="005B0144" w:rsidRPr="00460F5B" w:rsidRDefault="005B0144" w:rsidP="000E3EC5">
            <w:pPr>
              <w:spacing w:after="0" w:line="240" w:lineRule="auto"/>
              <w:jc w:val="center"/>
              <w:rPr>
                <w:rFonts w:ascii="Times New Roman" w:hAnsi="Times New Roman" w:cs="Times New Roman"/>
              </w:rPr>
            </w:pPr>
            <w:r w:rsidRPr="00460F5B">
              <w:rPr>
                <w:rFonts w:ascii="Times New Roman" w:hAnsi="Times New Roman" w:cs="Times New Roman"/>
              </w:rPr>
              <w:t>4</w:t>
            </w:r>
          </w:p>
        </w:tc>
        <w:tc>
          <w:tcPr>
            <w:tcW w:w="4857" w:type="dxa"/>
          </w:tcPr>
          <w:p w:rsidR="005B0144" w:rsidRPr="00460F5B" w:rsidRDefault="005B0144" w:rsidP="000E3EC5">
            <w:pPr>
              <w:spacing w:after="0" w:line="240" w:lineRule="auto"/>
              <w:jc w:val="both"/>
              <w:rPr>
                <w:rFonts w:ascii="Times New Roman" w:hAnsi="Times New Roman" w:cs="Times New Roman"/>
                <w:lang w:eastAsia="en-IN" w:bidi="kn-IN"/>
              </w:rPr>
            </w:pPr>
            <w:r w:rsidRPr="00460F5B">
              <w:rPr>
                <w:rFonts w:ascii="Times New Roman" w:hAnsi="Times New Roman" w:cs="Times New Roman"/>
                <w:lang w:eastAsia="en-IN" w:bidi="kn-IN"/>
              </w:rPr>
              <w:t>Total number of sessions absent</w:t>
            </w:r>
          </w:p>
        </w:tc>
        <w:tc>
          <w:tcPr>
            <w:tcW w:w="1012" w:type="dxa"/>
          </w:tcPr>
          <w:p w:rsidR="005B0144" w:rsidRPr="00460F5B" w:rsidRDefault="00896357" w:rsidP="000E3EC5">
            <w:pPr>
              <w:spacing w:after="0" w:line="240" w:lineRule="auto"/>
              <w:jc w:val="center"/>
              <w:rPr>
                <w:rFonts w:ascii="Times New Roman" w:hAnsi="Times New Roman" w:cs="Times New Roman"/>
                <w:lang w:eastAsia="en-IN" w:bidi="kn-IN"/>
              </w:rPr>
            </w:pPr>
            <w:r w:rsidRPr="00460F5B">
              <w:rPr>
                <w:rFonts w:ascii="Times New Roman" w:hAnsi="Times New Roman" w:cs="Times New Roman"/>
                <w:lang w:eastAsia="en-IN" w:bidi="kn-IN"/>
              </w:rPr>
              <w:t>31</w:t>
            </w:r>
          </w:p>
        </w:tc>
      </w:tr>
      <w:tr w:rsidR="005B0144" w:rsidRPr="00460F5B" w:rsidTr="000E3EC5">
        <w:trPr>
          <w:trHeight w:val="191"/>
          <w:jc w:val="center"/>
        </w:trPr>
        <w:tc>
          <w:tcPr>
            <w:tcW w:w="944" w:type="dxa"/>
            <w:tcBorders>
              <w:bottom w:val="single" w:sz="4" w:space="0" w:color="auto"/>
            </w:tcBorders>
          </w:tcPr>
          <w:p w:rsidR="005B0144" w:rsidRPr="00460F5B" w:rsidRDefault="005B0144" w:rsidP="000E3EC5">
            <w:pPr>
              <w:spacing w:after="0" w:line="240" w:lineRule="auto"/>
              <w:jc w:val="center"/>
              <w:rPr>
                <w:rFonts w:ascii="Times New Roman" w:hAnsi="Times New Roman" w:cs="Times New Roman"/>
                <w:b/>
                <w:bCs/>
              </w:rPr>
            </w:pPr>
          </w:p>
        </w:tc>
        <w:tc>
          <w:tcPr>
            <w:tcW w:w="4857" w:type="dxa"/>
            <w:tcBorders>
              <w:bottom w:val="single" w:sz="4" w:space="0" w:color="auto"/>
            </w:tcBorders>
          </w:tcPr>
          <w:p w:rsidR="005B0144" w:rsidRPr="00460F5B" w:rsidRDefault="005B0144" w:rsidP="000E3EC5">
            <w:pPr>
              <w:spacing w:after="0" w:line="240" w:lineRule="auto"/>
              <w:jc w:val="both"/>
              <w:rPr>
                <w:rFonts w:ascii="Times New Roman" w:hAnsi="Times New Roman" w:cs="Times New Roman"/>
                <w:lang w:eastAsia="en-IN" w:bidi="kn-IN"/>
              </w:rPr>
            </w:pPr>
            <w:r w:rsidRPr="00460F5B">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460F5B" w:rsidRDefault="00896357" w:rsidP="000E3EC5">
            <w:pPr>
              <w:spacing w:after="0" w:line="240" w:lineRule="auto"/>
              <w:jc w:val="center"/>
              <w:rPr>
                <w:rFonts w:ascii="Times New Roman" w:hAnsi="Times New Roman" w:cs="Times New Roman"/>
                <w:lang w:eastAsia="en-IN" w:bidi="kn-IN"/>
              </w:rPr>
            </w:pPr>
            <w:r w:rsidRPr="00460F5B">
              <w:rPr>
                <w:rFonts w:ascii="Times New Roman" w:hAnsi="Times New Roman" w:cs="Times New Roman"/>
                <w:lang w:eastAsia="en-IN" w:bidi="kn-IN"/>
              </w:rPr>
              <w:t>553</w:t>
            </w:r>
          </w:p>
        </w:tc>
      </w:tr>
      <w:tr w:rsidR="005B0144" w:rsidRPr="00460F5B" w:rsidTr="000E3EC5">
        <w:trPr>
          <w:trHeight w:val="191"/>
          <w:jc w:val="center"/>
        </w:trPr>
        <w:tc>
          <w:tcPr>
            <w:tcW w:w="944" w:type="dxa"/>
            <w:shd w:val="clear" w:color="auto" w:fill="FFFFFF"/>
          </w:tcPr>
          <w:p w:rsidR="005B0144" w:rsidRPr="00460F5B" w:rsidRDefault="005B0144" w:rsidP="000E3EC5">
            <w:pPr>
              <w:spacing w:after="0" w:line="240" w:lineRule="auto"/>
              <w:rPr>
                <w:rFonts w:ascii="Times New Roman" w:hAnsi="Times New Roman" w:cs="Times New Roman"/>
              </w:rPr>
            </w:pPr>
            <w:r w:rsidRPr="00460F5B">
              <w:rPr>
                <w:rFonts w:ascii="Times New Roman" w:hAnsi="Times New Roman" w:cs="Times New Roman"/>
              </w:rPr>
              <w:t xml:space="preserve">     5</w:t>
            </w:r>
          </w:p>
        </w:tc>
        <w:tc>
          <w:tcPr>
            <w:tcW w:w="4857" w:type="dxa"/>
            <w:shd w:val="clear" w:color="auto" w:fill="FFFFFF"/>
          </w:tcPr>
          <w:p w:rsidR="005B0144" w:rsidRPr="00460F5B" w:rsidRDefault="005B0144" w:rsidP="000E3EC5">
            <w:pPr>
              <w:spacing w:after="0" w:line="240" w:lineRule="auto"/>
              <w:jc w:val="both"/>
              <w:rPr>
                <w:rFonts w:ascii="Times New Roman" w:hAnsi="Times New Roman" w:cs="Times New Roman"/>
                <w:lang w:eastAsia="en-IN" w:bidi="kn-IN"/>
              </w:rPr>
            </w:pPr>
            <w:r w:rsidRPr="00460F5B">
              <w:rPr>
                <w:rFonts w:ascii="Times New Roman" w:hAnsi="Times New Roman" w:cs="Times New Roman"/>
                <w:lang w:eastAsia="en-IN" w:bidi="kn-IN"/>
              </w:rPr>
              <w:t>A) Percentage sessions attended</w:t>
            </w:r>
          </w:p>
        </w:tc>
        <w:tc>
          <w:tcPr>
            <w:tcW w:w="1012" w:type="dxa"/>
            <w:shd w:val="clear" w:color="auto" w:fill="FFFFFF"/>
          </w:tcPr>
          <w:p w:rsidR="005B0144" w:rsidRPr="00460F5B" w:rsidRDefault="00896357" w:rsidP="000E3EC5">
            <w:pPr>
              <w:spacing w:after="0" w:line="240" w:lineRule="auto"/>
              <w:jc w:val="center"/>
              <w:rPr>
                <w:rFonts w:ascii="Times New Roman" w:hAnsi="Times New Roman" w:cs="Times New Roman"/>
                <w:lang w:eastAsia="en-IN" w:bidi="kn-IN"/>
              </w:rPr>
            </w:pPr>
            <w:r w:rsidRPr="00460F5B">
              <w:rPr>
                <w:rFonts w:ascii="Times New Roman" w:hAnsi="Times New Roman" w:cs="Times New Roman"/>
                <w:lang w:eastAsia="en-IN" w:bidi="kn-IN"/>
              </w:rPr>
              <w:t>94.39</w:t>
            </w:r>
          </w:p>
        </w:tc>
      </w:tr>
      <w:tr w:rsidR="005B0144" w:rsidRPr="00460F5B" w:rsidTr="000E3EC5">
        <w:trPr>
          <w:trHeight w:val="191"/>
          <w:jc w:val="center"/>
        </w:trPr>
        <w:tc>
          <w:tcPr>
            <w:tcW w:w="944" w:type="dxa"/>
            <w:shd w:val="clear" w:color="auto" w:fill="FFFFFF"/>
          </w:tcPr>
          <w:p w:rsidR="005B0144" w:rsidRPr="00460F5B" w:rsidRDefault="005B0144" w:rsidP="000E3EC5">
            <w:pPr>
              <w:spacing w:after="0" w:line="240" w:lineRule="auto"/>
              <w:rPr>
                <w:rFonts w:ascii="Times New Roman" w:hAnsi="Times New Roman" w:cs="Times New Roman"/>
              </w:rPr>
            </w:pPr>
          </w:p>
        </w:tc>
        <w:tc>
          <w:tcPr>
            <w:tcW w:w="4857" w:type="dxa"/>
            <w:shd w:val="clear" w:color="auto" w:fill="FFFFFF"/>
          </w:tcPr>
          <w:p w:rsidR="005B0144" w:rsidRPr="00460F5B" w:rsidRDefault="005B0144" w:rsidP="000E3EC5">
            <w:pPr>
              <w:spacing w:after="0" w:line="240" w:lineRule="auto"/>
              <w:jc w:val="both"/>
              <w:rPr>
                <w:rFonts w:ascii="Times New Roman" w:hAnsi="Times New Roman" w:cs="Times New Roman"/>
                <w:lang w:eastAsia="en-IN" w:bidi="kn-IN"/>
              </w:rPr>
            </w:pPr>
            <w:r w:rsidRPr="00460F5B">
              <w:rPr>
                <w:rFonts w:ascii="Times New Roman" w:hAnsi="Times New Roman" w:cs="Times New Roman"/>
                <w:lang w:eastAsia="en-IN" w:bidi="kn-IN"/>
              </w:rPr>
              <w:t>B) Percentage sessions absent</w:t>
            </w:r>
          </w:p>
        </w:tc>
        <w:tc>
          <w:tcPr>
            <w:tcW w:w="1012" w:type="dxa"/>
            <w:shd w:val="clear" w:color="auto" w:fill="FFFFFF"/>
          </w:tcPr>
          <w:p w:rsidR="005B0144" w:rsidRPr="00460F5B" w:rsidRDefault="00896357" w:rsidP="000E3EC5">
            <w:pPr>
              <w:spacing w:after="0" w:line="240" w:lineRule="auto"/>
              <w:jc w:val="center"/>
              <w:rPr>
                <w:rFonts w:ascii="Times New Roman" w:hAnsi="Times New Roman" w:cs="Times New Roman"/>
                <w:lang w:eastAsia="en-IN" w:bidi="kn-IN"/>
              </w:rPr>
            </w:pPr>
            <w:r w:rsidRPr="00460F5B">
              <w:rPr>
                <w:rFonts w:ascii="Times New Roman" w:hAnsi="Times New Roman" w:cs="Times New Roman"/>
                <w:lang w:eastAsia="en-IN" w:bidi="kn-IN"/>
              </w:rPr>
              <w:t>5.61</w:t>
            </w:r>
          </w:p>
        </w:tc>
      </w:tr>
      <w:tr w:rsidR="005B0144" w:rsidRPr="00460F5B" w:rsidTr="000E3EC5">
        <w:trPr>
          <w:trHeight w:val="191"/>
          <w:jc w:val="center"/>
        </w:trPr>
        <w:tc>
          <w:tcPr>
            <w:tcW w:w="944" w:type="dxa"/>
          </w:tcPr>
          <w:p w:rsidR="005B0144" w:rsidRPr="00460F5B" w:rsidRDefault="005B0144" w:rsidP="000E3EC5">
            <w:pPr>
              <w:spacing w:after="0" w:line="240" w:lineRule="auto"/>
              <w:jc w:val="center"/>
              <w:rPr>
                <w:rFonts w:ascii="Times New Roman" w:hAnsi="Times New Roman" w:cs="Times New Roman"/>
              </w:rPr>
            </w:pPr>
            <w:r w:rsidRPr="00460F5B">
              <w:rPr>
                <w:rFonts w:ascii="Times New Roman" w:hAnsi="Times New Roman" w:cs="Times New Roman"/>
              </w:rPr>
              <w:t>6</w:t>
            </w:r>
          </w:p>
        </w:tc>
        <w:tc>
          <w:tcPr>
            <w:tcW w:w="4857" w:type="dxa"/>
          </w:tcPr>
          <w:p w:rsidR="005B0144" w:rsidRPr="00460F5B" w:rsidRDefault="005B0144" w:rsidP="000E3EC5">
            <w:pPr>
              <w:spacing w:after="0" w:line="240" w:lineRule="auto"/>
              <w:jc w:val="both"/>
              <w:rPr>
                <w:rFonts w:ascii="Times New Roman" w:hAnsi="Times New Roman" w:cs="Times New Roman"/>
                <w:lang w:eastAsia="en-IN" w:bidi="kn-IN"/>
              </w:rPr>
            </w:pPr>
            <w:r w:rsidRPr="00460F5B">
              <w:rPr>
                <w:rFonts w:ascii="Times New Roman" w:hAnsi="Times New Roman" w:cs="Times New Roman"/>
                <w:lang w:eastAsia="en-IN" w:bidi="kn-IN"/>
              </w:rPr>
              <w:t>Total number of Therapy Appointment given</w:t>
            </w:r>
          </w:p>
        </w:tc>
        <w:tc>
          <w:tcPr>
            <w:tcW w:w="1012" w:type="dxa"/>
          </w:tcPr>
          <w:p w:rsidR="005B0144" w:rsidRPr="00460F5B" w:rsidRDefault="00896357" w:rsidP="000E3EC5">
            <w:pPr>
              <w:spacing w:after="0" w:line="240" w:lineRule="auto"/>
              <w:jc w:val="center"/>
              <w:rPr>
                <w:rFonts w:ascii="Times New Roman" w:hAnsi="Times New Roman" w:cs="Times New Roman"/>
                <w:lang w:eastAsia="en-IN" w:bidi="kn-IN"/>
              </w:rPr>
            </w:pPr>
            <w:r w:rsidRPr="00460F5B">
              <w:rPr>
                <w:rFonts w:ascii="Times New Roman" w:hAnsi="Times New Roman" w:cs="Times New Roman"/>
                <w:lang w:eastAsia="en-IN" w:bidi="kn-IN"/>
              </w:rPr>
              <w:t>39</w:t>
            </w:r>
          </w:p>
        </w:tc>
      </w:tr>
      <w:tr w:rsidR="005B0144" w:rsidRPr="00460F5B" w:rsidTr="000E3EC5">
        <w:trPr>
          <w:trHeight w:val="191"/>
          <w:jc w:val="center"/>
        </w:trPr>
        <w:tc>
          <w:tcPr>
            <w:tcW w:w="944" w:type="dxa"/>
          </w:tcPr>
          <w:p w:rsidR="005B0144" w:rsidRPr="00460F5B" w:rsidRDefault="005B0144" w:rsidP="000E3EC5">
            <w:pPr>
              <w:spacing w:after="0" w:line="240" w:lineRule="auto"/>
              <w:jc w:val="center"/>
              <w:rPr>
                <w:rFonts w:ascii="Times New Roman" w:hAnsi="Times New Roman" w:cs="Times New Roman"/>
              </w:rPr>
            </w:pPr>
            <w:r w:rsidRPr="00460F5B">
              <w:rPr>
                <w:rFonts w:ascii="Times New Roman" w:hAnsi="Times New Roman" w:cs="Times New Roman"/>
              </w:rPr>
              <w:t>7</w:t>
            </w:r>
          </w:p>
        </w:tc>
        <w:tc>
          <w:tcPr>
            <w:tcW w:w="4857" w:type="dxa"/>
          </w:tcPr>
          <w:p w:rsidR="005B0144" w:rsidRPr="00460F5B" w:rsidRDefault="005B0144" w:rsidP="000E3EC5">
            <w:pPr>
              <w:spacing w:after="0" w:line="240" w:lineRule="auto"/>
              <w:jc w:val="both"/>
              <w:rPr>
                <w:rFonts w:ascii="Times New Roman" w:hAnsi="Times New Roman" w:cs="Times New Roman"/>
                <w:lang w:eastAsia="en-IN" w:bidi="kn-IN"/>
              </w:rPr>
            </w:pPr>
            <w:r w:rsidRPr="00460F5B">
              <w:rPr>
                <w:rFonts w:ascii="Times New Roman" w:hAnsi="Times New Roman" w:cs="Times New Roman"/>
                <w:lang w:eastAsia="en-IN" w:bidi="kn-IN"/>
              </w:rPr>
              <w:t>Therapy appointment on daily average (Round off)</w:t>
            </w:r>
          </w:p>
        </w:tc>
        <w:tc>
          <w:tcPr>
            <w:tcW w:w="1012" w:type="dxa"/>
          </w:tcPr>
          <w:p w:rsidR="005B0144" w:rsidRPr="00460F5B" w:rsidRDefault="00896357" w:rsidP="000E3EC5">
            <w:pPr>
              <w:spacing w:after="0" w:line="240" w:lineRule="auto"/>
              <w:jc w:val="center"/>
              <w:rPr>
                <w:rFonts w:ascii="Times New Roman" w:hAnsi="Times New Roman" w:cs="Times New Roman"/>
                <w:lang w:eastAsia="en-IN" w:bidi="kn-IN"/>
              </w:rPr>
            </w:pPr>
            <w:r w:rsidRPr="00460F5B">
              <w:rPr>
                <w:rFonts w:ascii="Times New Roman" w:hAnsi="Times New Roman" w:cs="Times New Roman"/>
                <w:lang w:eastAsia="en-IN" w:bidi="kn-IN"/>
              </w:rPr>
              <w:t>03</w:t>
            </w:r>
          </w:p>
        </w:tc>
      </w:tr>
    </w:tbl>
    <w:p w:rsidR="00F43406" w:rsidRPr="00460F5B" w:rsidRDefault="008F181B" w:rsidP="0030674A">
      <w:pPr>
        <w:spacing w:after="0" w:line="240" w:lineRule="auto"/>
        <w:rPr>
          <w:rFonts w:ascii="Times New Roman" w:hAnsi="Times New Roman" w:cs="Times New Roman"/>
          <w:sz w:val="6"/>
          <w:szCs w:val="6"/>
        </w:rPr>
      </w:pPr>
      <w:r w:rsidRPr="00460F5B">
        <w:rPr>
          <w:rFonts w:ascii="Times New Roman" w:hAnsi="Times New Roman" w:cs="Times New Roman"/>
        </w:rPr>
        <w:t xml:space="preserve">    </w:t>
      </w:r>
    </w:p>
    <w:p w:rsidR="005B0144" w:rsidRPr="00460F5B" w:rsidRDefault="008F181B" w:rsidP="00A70798">
      <w:pPr>
        <w:spacing w:after="0" w:line="240" w:lineRule="auto"/>
        <w:rPr>
          <w:rFonts w:ascii="Times New Roman" w:hAnsi="Times New Roman" w:cs="Times New Roman"/>
          <w:b/>
          <w:bCs/>
          <w:u w:val="single"/>
        </w:rPr>
      </w:pPr>
      <w:r w:rsidRPr="00460F5B">
        <w:rPr>
          <w:rFonts w:ascii="Times New Roman" w:hAnsi="Times New Roman" w:cs="Times New Roman"/>
        </w:rPr>
        <w:t xml:space="preserve"> </w:t>
      </w:r>
      <w:r w:rsidRPr="00460F5B">
        <w:rPr>
          <w:rFonts w:ascii="Times New Roman" w:hAnsi="Times New Roman" w:cs="Times New Roman"/>
          <w:b/>
          <w:bCs/>
          <w:u w:val="single"/>
        </w:rPr>
        <w:t xml:space="preserve"> </w:t>
      </w:r>
    </w:p>
    <w:p w:rsidR="00A70798" w:rsidRPr="00460F5B" w:rsidRDefault="008F181B" w:rsidP="00A70798">
      <w:pPr>
        <w:spacing w:after="0" w:line="240" w:lineRule="auto"/>
        <w:rPr>
          <w:rFonts w:ascii="Times New Roman" w:hAnsi="Times New Roman" w:cs="Times New Roman"/>
          <w:b/>
          <w:bCs/>
          <w:sz w:val="24"/>
          <w:szCs w:val="24"/>
          <w:u w:val="single"/>
        </w:rPr>
      </w:pPr>
      <w:r w:rsidRPr="00460F5B">
        <w:rPr>
          <w:rFonts w:ascii="Times New Roman" w:hAnsi="Times New Roman" w:cs="Times New Roman"/>
          <w:b/>
          <w:bCs/>
          <w:u w:val="single"/>
        </w:rPr>
        <w:t xml:space="preserve"> </w:t>
      </w:r>
      <w:r w:rsidRPr="00460F5B">
        <w:rPr>
          <w:rFonts w:ascii="Times New Roman" w:hAnsi="Times New Roman" w:cs="Times New Roman"/>
          <w:b/>
          <w:bCs/>
          <w:sz w:val="24"/>
          <w:szCs w:val="24"/>
          <w:u w:val="single"/>
        </w:rPr>
        <w:t>No. of Clients</w:t>
      </w:r>
      <w:r w:rsidR="006A0C3B" w:rsidRPr="00460F5B">
        <w:rPr>
          <w:rFonts w:ascii="Times New Roman" w:hAnsi="Times New Roman" w:cs="Times New Roman"/>
          <w:b/>
          <w:bCs/>
          <w:sz w:val="24"/>
          <w:szCs w:val="24"/>
          <w:u w:val="single"/>
        </w:rPr>
        <w:t xml:space="preserve"> attending therapy in Special Clinics</w:t>
      </w:r>
    </w:p>
    <w:p w:rsidR="00805138" w:rsidRPr="00460F5B" w:rsidRDefault="00805138" w:rsidP="00A70798">
      <w:pPr>
        <w:spacing w:after="0" w:line="240" w:lineRule="auto"/>
        <w:rPr>
          <w:rFonts w:ascii="Times New Roman" w:hAnsi="Times New Roman" w:cs="Times New Roman"/>
          <w:b/>
          <w:bCs/>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460F5B" w:rsidTr="004309C7">
        <w:trPr>
          <w:cantSplit/>
          <w:trHeight w:val="70"/>
          <w:jc w:val="center"/>
        </w:trPr>
        <w:tc>
          <w:tcPr>
            <w:tcW w:w="0" w:type="auto"/>
            <w:vMerge w:val="restart"/>
            <w:shd w:val="clear" w:color="auto" w:fill="FFFFFF"/>
            <w:vAlign w:val="center"/>
          </w:tcPr>
          <w:p w:rsidR="000008F5" w:rsidRPr="00460F5B" w:rsidRDefault="000008F5" w:rsidP="009D486C">
            <w:pPr>
              <w:spacing w:after="0" w:line="240" w:lineRule="auto"/>
              <w:jc w:val="center"/>
              <w:rPr>
                <w:rFonts w:ascii="Times New Roman" w:hAnsi="Times New Roman" w:cs="Times New Roman"/>
                <w:b/>
              </w:rPr>
            </w:pPr>
            <w:r w:rsidRPr="00460F5B">
              <w:rPr>
                <w:rFonts w:ascii="Times New Roman" w:hAnsi="Times New Roman" w:cs="Times New Roman"/>
              </w:rPr>
              <w:br/>
            </w:r>
            <w:r w:rsidRPr="00460F5B">
              <w:rPr>
                <w:rFonts w:ascii="Times New Roman" w:hAnsi="Times New Roman" w:cs="Times New Roman"/>
                <w:b/>
              </w:rPr>
              <w:t xml:space="preserve">Disorders </w:t>
            </w:r>
          </w:p>
        </w:tc>
        <w:tc>
          <w:tcPr>
            <w:tcW w:w="0" w:type="auto"/>
            <w:gridSpan w:val="2"/>
            <w:shd w:val="clear" w:color="auto" w:fill="FFFFFF"/>
            <w:vAlign w:val="center"/>
          </w:tcPr>
          <w:p w:rsidR="000008F5" w:rsidRPr="00460F5B" w:rsidRDefault="000008F5" w:rsidP="004309C7">
            <w:pPr>
              <w:spacing w:after="0" w:line="240" w:lineRule="auto"/>
              <w:jc w:val="center"/>
              <w:rPr>
                <w:rFonts w:ascii="Times New Roman" w:hAnsi="Times New Roman" w:cs="Times New Roman"/>
                <w:b/>
              </w:rPr>
            </w:pPr>
            <w:r w:rsidRPr="00460F5B">
              <w:rPr>
                <w:rFonts w:ascii="Times New Roman" w:hAnsi="Times New Roman" w:cs="Times New Roman"/>
                <w:b/>
              </w:rPr>
              <w:t>PEDIATRIC</w:t>
            </w:r>
          </w:p>
          <w:p w:rsidR="000008F5" w:rsidRPr="00460F5B" w:rsidRDefault="000008F5" w:rsidP="004309C7">
            <w:pPr>
              <w:spacing w:after="0" w:line="240" w:lineRule="auto"/>
              <w:jc w:val="center"/>
              <w:rPr>
                <w:rFonts w:ascii="Times New Roman" w:hAnsi="Times New Roman" w:cs="Times New Roman"/>
                <w:b/>
              </w:rPr>
            </w:pPr>
            <w:r w:rsidRPr="00460F5B">
              <w:rPr>
                <w:rFonts w:ascii="Times New Roman" w:hAnsi="Times New Roman" w:cs="Times New Roman"/>
                <w:b/>
              </w:rPr>
              <w:t>(0-15 YRS)</w:t>
            </w:r>
          </w:p>
        </w:tc>
        <w:tc>
          <w:tcPr>
            <w:tcW w:w="0" w:type="auto"/>
            <w:gridSpan w:val="2"/>
            <w:shd w:val="clear" w:color="auto" w:fill="FFFFFF"/>
            <w:vAlign w:val="center"/>
          </w:tcPr>
          <w:p w:rsidR="000008F5" w:rsidRPr="00460F5B" w:rsidRDefault="000008F5" w:rsidP="004309C7">
            <w:pPr>
              <w:spacing w:after="0" w:line="240" w:lineRule="auto"/>
              <w:jc w:val="center"/>
              <w:rPr>
                <w:rFonts w:ascii="Times New Roman" w:hAnsi="Times New Roman" w:cs="Times New Roman"/>
                <w:b/>
              </w:rPr>
            </w:pPr>
            <w:r w:rsidRPr="00460F5B">
              <w:rPr>
                <w:rFonts w:ascii="Times New Roman" w:hAnsi="Times New Roman" w:cs="Times New Roman"/>
                <w:b/>
              </w:rPr>
              <w:t>ADULT</w:t>
            </w:r>
          </w:p>
          <w:p w:rsidR="000008F5" w:rsidRPr="00460F5B" w:rsidRDefault="000008F5" w:rsidP="004309C7">
            <w:pPr>
              <w:spacing w:after="0" w:line="240" w:lineRule="auto"/>
              <w:jc w:val="center"/>
              <w:rPr>
                <w:rFonts w:ascii="Times New Roman" w:hAnsi="Times New Roman" w:cs="Times New Roman"/>
                <w:b/>
              </w:rPr>
            </w:pPr>
            <w:r w:rsidRPr="00460F5B">
              <w:rPr>
                <w:rFonts w:ascii="Times New Roman" w:hAnsi="Times New Roman" w:cs="Times New Roman"/>
                <w:b/>
              </w:rPr>
              <w:t>(15-50YRS)</w:t>
            </w:r>
          </w:p>
        </w:tc>
        <w:tc>
          <w:tcPr>
            <w:tcW w:w="0" w:type="auto"/>
            <w:gridSpan w:val="2"/>
            <w:shd w:val="clear" w:color="auto" w:fill="FFFFFF"/>
            <w:vAlign w:val="center"/>
          </w:tcPr>
          <w:p w:rsidR="000008F5" w:rsidRPr="00460F5B" w:rsidRDefault="000008F5" w:rsidP="004309C7">
            <w:pPr>
              <w:spacing w:after="0" w:line="240" w:lineRule="auto"/>
              <w:jc w:val="center"/>
              <w:rPr>
                <w:rFonts w:ascii="Times New Roman" w:hAnsi="Times New Roman" w:cs="Times New Roman"/>
                <w:b/>
              </w:rPr>
            </w:pPr>
            <w:r w:rsidRPr="00460F5B">
              <w:rPr>
                <w:rFonts w:ascii="Times New Roman" w:hAnsi="Times New Roman" w:cs="Times New Roman"/>
                <w:b/>
              </w:rPr>
              <w:t>GERIATRIC</w:t>
            </w:r>
          </w:p>
          <w:p w:rsidR="000008F5" w:rsidRPr="00460F5B" w:rsidRDefault="000008F5" w:rsidP="004309C7">
            <w:pPr>
              <w:spacing w:after="0" w:line="240" w:lineRule="auto"/>
              <w:jc w:val="center"/>
              <w:rPr>
                <w:rFonts w:ascii="Times New Roman" w:hAnsi="Times New Roman" w:cs="Times New Roman"/>
                <w:b/>
              </w:rPr>
            </w:pPr>
            <w:r w:rsidRPr="00460F5B">
              <w:rPr>
                <w:rFonts w:ascii="Times New Roman" w:hAnsi="Times New Roman" w:cs="Times New Roman"/>
                <w:b/>
              </w:rPr>
              <w:t>(50 &amp; ABOVE)</w:t>
            </w:r>
          </w:p>
        </w:tc>
        <w:tc>
          <w:tcPr>
            <w:tcW w:w="718" w:type="dxa"/>
            <w:shd w:val="clear" w:color="auto" w:fill="FFFFFF"/>
            <w:vAlign w:val="center"/>
          </w:tcPr>
          <w:p w:rsidR="000008F5" w:rsidRPr="00460F5B" w:rsidRDefault="000008F5" w:rsidP="004309C7">
            <w:pPr>
              <w:spacing w:after="0" w:line="240" w:lineRule="auto"/>
              <w:jc w:val="center"/>
              <w:rPr>
                <w:rFonts w:ascii="Times New Roman" w:hAnsi="Times New Roman" w:cs="Times New Roman"/>
                <w:b/>
              </w:rPr>
            </w:pPr>
          </w:p>
          <w:p w:rsidR="000008F5" w:rsidRPr="00460F5B" w:rsidRDefault="000008F5" w:rsidP="004309C7">
            <w:pPr>
              <w:spacing w:after="0" w:line="240" w:lineRule="auto"/>
              <w:jc w:val="center"/>
              <w:rPr>
                <w:rFonts w:ascii="Times New Roman" w:hAnsi="Times New Roman" w:cs="Times New Roman"/>
                <w:b/>
              </w:rPr>
            </w:pPr>
            <w:r w:rsidRPr="00460F5B">
              <w:rPr>
                <w:rFonts w:ascii="Times New Roman" w:hAnsi="Times New Roman" w:cs="Times New Roman"/>
                <w:b/>
              </w:rPr>
              <w:t>Total</w:t>
            </w:r>
          </w:p>
        </w:tc>
        <w:tc>
          <w:tcPr>
            <w:tcW w:w="877" w:type="dxa"/>
            <w:shd w:val="clear" w:color="auto" w:fill="FFFFFF"/>
            <w:vAlign w:val="bottom"/>
          </w:tcPr>
          <w:p w:rsidR="000008F5" w:rsidRPr="00460F5B" w:rsidRDefault="000008F5" w:rsidP="004309C7">
            <w:pPr>
              <w:spacing w:after="0" w:line="240" w:lineRule="auto"/>
              <w:jc w:val="center"/>
              <w:rPr>
                <w:rFonts w:ascii="Times New Roman" w:hAnsi="Times New Roman" w:cs="Times New Roman"/>
                <w:b/>
              </w:rPr>
            </w:pPr>
            <w:r w:rsidRPr="00460F5B">
              <w:rPr>
                <w:rFonts w:ascii="Times New Roman" w:hAnsi="Times New Roman" w:cs="Times New Roman"/>
                <w:b/>
              </w:rPr>
              <w:t>HINDI</w:t>
            </w:r>
          </w:p>
          <w:p w:rsidR="000008F5" w:rsidRPr="00460F5B" w:rsidRDefault="000008F5" w:rsidP="004309C7">
            <w:pPr>
              <w:spacing w:after="0" w:line="240" w:lineRule="auto"/>
              <w:jc w:val="center"/>
              <w:rPr>
                <w:rFonts w:ascii="Times New Roman" w:hAnsi="Times New Roman" w:cs="Times New Roman"/>
                <w:b/>
              </w:rPr>
            </w:pPr>
            <w:r w:rsidRPr="00460F5B">
              <w:rPr>
                <w:rFonts w:ascii="Times New Roman" w:hAnsi="Times New Roman" w:cs="Times New Roman"/>
                <w:b/>
              </w:rPr>
              <w:t>CASE</w:t>
            </w:r>
          </w:p>
        </w:tc>
        <w:tc>
          <w:tcPr>
            <w:tcW w:w="522" w:type="dxa"/>
            <w:shd w:val="clear" w:color="auto" w:fill="FFFFFF"/>
            <w:vAlign w:val="center"/>
          </w:tcPr>
          <w:p w:rsidR="000008F5" w:rsidRPr="00460F5B" w:rsidRDefault="000008F5" w:rsidP="004309C7">
            <w:pPr>
              <w:spacing w:after="0" w:line="240" w:lineRule="auto"/>
              <w:jc w:val="center"/>
              <w:rPr>
                <w:rFonts w:ascii="Times New Roman" w:hAnsi="Times New Roman" w:cs="Times New Roman"/>
                <w:b/>
              </w:rPr>
            </w:pPr>
          </w:p>
          <w:p w:rsidR="000008F5" w:rsidRPr="00460F5B" w:rsidRDefault="000008F5" w:rsidP="004309C7">
            <w:pPr>
              <w:spacing w:after="0" w:line="240" w:lineRule="auto"/>
              <w:jc w:val="center"/>
              <w:rPr>
                <w:rFonts w:ascii="Times New Roman" w:hAnsi="Times New Roman" w:cs="Times New Roman"/>
                <w:b/>
              </w:rPr>
            </w:pPr>
            <w:r w:rsidRPr="00460F5B">
              <w:rPr>
                <w:rFonts w:ascii="Times New Roman" w:hAnsi="Times New Roman" w:cs="Times New Roman"/>
                <w:b/>
              </w:rPr>
              <w:t>DT</w:t>
            </w:r>
          </w:p>
        </w:tc>
      </w:tr>
      <w:tr w:rsidR="000008F5" w:rsidRPr="00460F5B" w:rsidTr="0014350B">
        <w:trPr>
          <w:cantSplit/>
          <w:trHeight w:val="70"/>
          <w:jc w:val="center"/>
        </w:trPr>
        <w:tc>
          <w:tcPr>
            <w:tcW w:w="0" w:type="auto"/>
            <w:vMerge/>
            <w:shd w:val="clear" w:color="auto" w:fill="FFFFFF"/>
          </w:tcPr>
          <w:p w:rsidR="000008F5" w:rsidRPr="00460F5B"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460F5B" w:rsidRDefault="000008F5"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M</w:t>
            </w:r>
          </w:p>
        </w:tc>
        <w:tc>
          <w:tcPr>
            <w:tcW w:w="0" w:type="auto"/>
            <w:shd w:val="clear" w:color="auto" w:fill="FFFFFF"/>
          </w:tcPr>
          <w:p w:rsidR="000008F5" w:rsidRPr="00460F5B" w:rsidRDefault="000008F5"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F</w:t>
            </w:r>
          </w:p>
        </w:tc>
        <w:tc>
          <w:tcPr>
            <w:tcW w:w="0" w:type="auto"/>
            <w:shd w:val="clear" w:color="auto" w:fill="FFFFFF"/>
          </w:tcPr>
          <w:p w:rsidR="000008F5" w:rsidRPr="00460F5B" w:rsidRDefault="000008F5"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M</w:t>
            </w:r>
          </w:p>
        </w:tc>
        <w:tc>
          <w:tcPr>
            <w:tcW w:w="0" w:type="auto"/>
            <w:shd w:val="clear" w:color="auto" w:fill="FFFFFF"/>
          </w:tcPr>
          <w:p w:rsidR="000008F5" w:rsidRPr="00460F5B" w:rsidRDefault="000008F5"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F</w:t>
            </w:r>
          </w:p>
        </w:tc>
        <w:tc>
          <w:tcPr>
            <w:tcW w:w="0" w:type="auto"/>
            <w:shd w:val="clear" w:color="auto" w:fill="FFFFFF"/>
          </w:tcPr>
          <w:p w:rsidR="000008F5" w:rsidRPr="00460F5B" w:rsidRDefault="000008F5"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M</w:t>
            </w:r>
          </w:p>
        </w:tc>
        <w:tc>
          <w:tcPr>
            <w:tcW w:w="0" w:type="auto"/>
            <w:shd w:val="clear" w:color="auto" w:fill="FFFFFF"/>
          </w:tcPr>
          <w:p w:rsidR="000008F5" w:rsidRPr="00460F5B" w:rsidRDefault="000008F5"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F</w:t>
            </w:r>
          </w:p>
        </w:tc>
        <w:tc>
          <w:tcPr>
            <w:tcW w:w="718" w:type="dxa"/>
            <w:shd w:val="clear" w:color="auto" w:fill="FFFFFF"/>
            <w:vAlign w:val="center"/>
          </w:tcPr>
          <w:p w:rsidR="000008F5" w:rsidRPr="00460F5B"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460F5B" w:rsidRDefault="00896357" w:rsidP="009D486C">
            <w:pPr>
              <w:jc w:val="center"/>
              <w:rPr>
                <w:rFonts w:ascii="Times New Roman" w:hAnsi="Times New Roman" w:cs="Times New Roman"/>
                <w:b/>
                <w:bCs/>
              </w:rPr>
            </w:pPr>
            <w:r w:rsidRPr="00460F5B">
              <w:rPr>
                <w:rFonts w:ascii="Times New Roman" w:hAnsi="Times New Roman" w:cs="Times New Roman"/>
                <w:b/>
                <w:bCs/>
              </w:rPr>
              <w:t>03</w:t>
            </w:r>
          </w:p>
        </w:tc>
        <w:tc>
          <w:tcPr>
            <w:tcW w:w="522" w:type="dxa"/>
            <w:vMerge w:val="restart"/>
            <w:shd w:val="clear" w:color="auto" w:fill="FFFFFF"/>
            <w:vAlign w:val="center"/>
          </w:tcPr>
          <w:p w:rsidR="000008F5" w:rsidRPr="00460F5B" w:rsidRDefault="00896357"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14</w:t>
            </w:r>
          </w:p>
        </w:tc>
      </w:tr>
      <w:tr w:rsidR="000008F5" w:rsidRPr="00460F5B" w:rsidTr="0014350B">
        <w:trPr>
          <w:cantSplit/>
          <w:trHeight w:val="215"/>
          <w:jc w:val="center"/>
        </w:trPr>
        <w:tc>
          <w:tcPr>
            <w:tcW w:w="0" w:type="auto"/>
            <w:shd w:val="clear" w:color="auto" w:fill="FFFFFF"/>
          </w:tcPr>
          <w:p w:rsidR="000008F5" w:rsidRPr="00460F5B" w:rsidRDefault="000008F5" w:rsidP="009D486C">
            <w:pPr>
              <w:spacing w:after="0" w:line="240" w:lineRule="auto"/>
              <w:rPr>
                <w:rFonts w:ascii="Times New Roman" w:eastAsia="Calibri" w:hAnsi="Times New Roman" w:cs="Times New Roman"/>
              </w:rPr>
            </w:pPr>
            <w:r w:rsidRPr="00460F5B">
              <w:rPr>
                <w:rFonts w:ascii="Times New Roman" w:eastAsia="Calibri" w:hAnsi="Times New Roman" w:cs="Times New Roman"/>
              </w:rPr>
              <w:t>Fluency disorders</w:t>
            </w:r>
          </w:p>
        </w:tc>
        <w:tc>
          <w:tcPr>
            <w:tcW w:w="0" w:type="auto"/>
            <w:shd w:val="clear" w:color="auto" w:fill="FFFFFF"/>
          </w:tcPr>
          <w:p w:rsidR="000008F5" w:rsidRPr="00460F5B" w:rsidRDefault="00896357"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15</w:t>
            </w:r>
          </w:p>
        </w:tc>
        <w:tc>
          <w:tcPr>
            <w:tcW w:w="0" w:type="auto"/>
            <w:shd w:val="clear" w:color="auto" w:fill="FFFFFF"/>
          </w:tcPr>
          <w:p w:rsidR="000008F5" w:rsidRPr="00460F5B" w:rsidRDefault="00896357"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0" w:type="auto"/>
            <w:shd w:val="clear" w:color="auto" w:fill="FFFFFF"/>
          </w:tcPr>
          <w:p w:rsidR="000008F5" w:rsidRPr="00460F5B" w:rsidRDefault="00896357"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16</w:t>
            </w:r>
          </w:p>
        </w:tc>
        <w:tc>
          <w:tcPr>
            <w:tcW w:w="0" w:type="auto"/>
            <w:shd w:val="clear" w:color="auto" w:fill="FFFFFF"/>
          </w:tcPr>
          <w:p w:rsidR="000008F5" w:rsidRPr="00460F5B" w:rsidRDefault="00896357"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0" w:type="auto"/>
            <w:shd w:val="clear" w:color="auto" w:fill="FFFFFF"/>
          </w:tcPr>
          <w:p w:rsidR="000008F5" w:rsidRPr="00460F5B" w:rsidRDefault="00896357"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0" w:type="auto"/>
            <w:shd w:val="clear" w:color="auto" w:fill="FFFFFF"/>
          </w:tcPr>
          <w:p w:rsidR="000008F5" w:rsidRPr="00460F5B" w:rsidRDefault="00896357"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718" w:type="dxa"/>
            <w:shd w:val="clear" w:color="auto" w:fill="FFFFFF"/>
          </w:tcPr>
          <w:p w:rsidR="000008F5"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4762DD" w:rsidRPr="00460F5B">
              <w:rPr>
                <w:rFonts w:ascii="Times New Roman" w:hAnsi="Times New Roman" w:cs="Times New Roman"/>
                <w:b/>
                <w:bCs/>
              </w:rPr>
              <w:instrText xml:space="preserve"> =SUM(LEFT) </w:instrText>
            </w:r>
            <w:r w:rsidRPr="00460F5B">
              <w:rPr>
                <w:rFonts w:ascii="Times New Roman" w:hAnsi="Times New Roman" w:cs="Times New Roman"/>
                <w:b/>
                <w:bCs/>
              </w:rPr>
              <w:fldChar w:fldCharType="separate"/>
            </w:r>
            <w:r w:rsidR="004762DD" w:rsidRPr="00460F5B">
              <w:rPr>
                <w:rFonts w:ascii="Times New Roman" w:hAnsi="Times New Roman" w:cs="Times New Roman"/>
                <w:b/>
                <w:bCs/>
                <w:noProof/>
              </w:rPr>
              <w:t>31</w:t>
            </w:r>
            <w:r w:rsidRPr="00460F5B">
              <w:rPr>
                <w:rFonts w:ascii="Times New Roman" w:hAnsi="Times New Roman" w:cs="Times New Roman"/>
                <w:b/>
                <w:bCs/>
              </w:rPr>
              <w:fldChar w:fldCharType="end"/>
            </w:r>
          </w:p>
        </w:tc>
        <w:tc>
          <w:tcPr>
            <w:tcW w:w="877" w:type="dxa"/>
            <w:vMerge/>
            <w:shd w:val="clear" w:color="auto" w:fill="FFFFFF"/>
          </w:tcPr>
          <w:p w:rsidR="000008F5" w:rsidRPr="00460F5B"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460F5B" w:rsidRDefault="000008F5" w:rsidP="009D486C">
            <w:pPr>
              <w:spacing w:after="0" w:line="240" w:lineRule="auto"/>
              <w:jc w:val="both"/>
              <w:rPr>
                <w:rFonts w:ascii="Times New Roman" w:hAnsi="Times New Roman" w:cs="Times New Roman"/>
              </w:rPr>
            </w:pPr>
          </w:p>
        </w:tc>
      </w:tr>
      <w:tr w:rsidR="000008F5" w:rsidRPr="00460F5B" w:rsidTr="0014350B">
        <w:trPr>
          <w:cantSplit/>
          <w:trHeight w:val="56"/>
          <w:jc w:val="center"/>
        </w:trPr>
        <w:tc>
          <w:tcPr>
            <w:tcW w:w="0" w:type="auto"/>
            <w:shd w:val="clear" w:color="auto" w:fill="FFFFFF"/>
          </w:tcPr>
          <w:p w:rsidR="000008F5" w:rsidRPr="00460F5B" w:rsidRDefault="000008F5" w:rsidP="009D486C">
            <w:pPr>
              <w:spacing w:after="0" w:line="240" w:lineRule="auto"/>
              <w:rPr>
                <w:rFonts w:ascii="Times New Roman" w:eastAsia="Calibri" w:hAnsi="Times New Roman" w:cs="Times New Roman"/>
              </w:rPr>
            </w:pPr>
            <w:r w:rsidRPr="00460F5B">
              <w:rPr>
                <w:rFonts w:ascii="Times New Roman" w:eastAsia="Calibri" w:hAnsi="Times New Roman" w:cs="Times New Roman"/>
              </w:rPr>
              <w:t>Autism</w:t>
            </w:r>
          </w:p>
        </w:tc>
        <w:tc>
          <w:tcPr>
            <w:tcW w:w="0" w:type="auto"/>
            <w:shd w:val="clear" w:color="auto" w:fill="FFFFFF"/>
          </w:tcPr>
          <w:p w:rsidR="000008F5" w:rsidRPr="00460F5B" w:rsidRDefault="00896357"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38</w:t>
            </w:r>
          </w:p>
        </w:tc>
        <w:tc>
          <w:tcPr>
            <w:tcW w:w="0" w:type="auto"/>
            <w:shd w:val="clear" w:color="auto" w:fill="FFFFFF"/>
          </w:tcPr>
          <w:p w:rsidR="000008F5" w:rsidRPr="00460F5B" w:rsidRDefault="00896357"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06</w:t>
            </w:r>
          </w:p>
        </w:tc>
        <w:tc>
          <w:tcPr>
            <w:tcW w:w="0" w:type="auto"/>
            <w:shd w:val="clear" w:color="auto" w:fill="FFFFFF"/>
          </w:tcPr>
          <w:p w:rsidR="000008F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0" w:type="auto"/>
            <w:shd w:val="clear" w:color="auto" w:fill="FFFFFF"/>
          </w:tcPr>
          <w:p w:rsidR="000008F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0" w:type="auto"/>
            <w:shd w:val="clear" w:color="auto" w:fill="FFFFFF"/>
          </w:tcPr>
          <w:p w:rsidR="000008F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0" w:type="auto"/>
            <w:shd w:val="clear" w:color="auto" w:fill="FFFFFF"/>
          </w:tcPr>
          <w:p w:rsidR="000008F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718" w:type="dxa"/>
            <w:shd w:val="clear" w:color="auto" w:fill="FFFFFF"/>
          </w:tcPr>
          <w:p w:rsidR="000008F5"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4762DD" w:rsidRPr="00460F5B">
              <w:rPr>
                <w:rFonts w:ascii="Times New Roman" w:hAnsi="Times New Roman" w:cs="Times New Roman"/>
                <w:b/>
                <w:bCs/>
              </w:rPr>
              <w:instrText xml:space="preserve"> =SUM(LEFT) </w:instrText>
            </w:r>
            <w:r w:rsidRPr="00460F5B">
              <w:rPr>
                <w:rFonts w:ascii="Times New Roman" w:hAnsi="Times New Roman" w:cs="Times New Roman"/>
                <w:b/>
                <w:bCs/>
              </w:rPr>
              <w:fldChar w:fldCharType="separate"/>
            </w:r>
            <w:r w:rsidR="004762DD" w:rsidRPr="00460F5B">
              <w:rPr>
                <w:rFonts w:ascii="Times New Roman" w:hAnsi="Times New Roman" w:cs="Times New Roman"/>
                <w:b/>
                <w:bCs/>
                <w:noProof/>
              </w:rPr>
              <w:t>44</w:t>
            </w:r>
            <w:r w:rsidRPr="00460F5B">
              <w:rPr>
                <w:rFonts w:ascii="Times New Roman" w:hAnsi="Times New Roman" w:cs="Times New Roman"/>
                <w:b/>
                <w:bCs/>
              </w:rPr>
              <w:fldChar w:fldCharType="end"/>
            </w:r>
          </w:p>
        </w:tc>
        <w:tc>
          <w:tcPr>
            <w:tcW w:w="877" w:type="dxa"/>
            <w:vMerge/>
            <w:shd w:val="clear" w:color="auto" w:fill="FFFFFF"/>
          </w:tcPr>
          <w:p w:rsidR="000008F5" w:rsidRPr="00460F5B"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460F5B" w:rsidRDefault="000008F5" w:rsidP="009D486C">
            <w:pPr>
              <w:spacing w:after="0" w:line="240" w:lineRule="auto"/>
              <w:jc w:val="both"/>
              <w:rPr>
                <w:rFonts w:ascii="Times New Roman" w:hAnsi="Times New Roman" w:cs="Times New Roman"/>
              </w:rPr>
            </w:pPr>
          </w:p>
        </w:tc>
      </w:tr>
      <w:tr w:rsidR="000008F5" w:rsidRPr="00460F5B" w:rsidTr="0014350B">
        <w:trPr>
          <w:cantSplit/>
          <w:trHeight w:val="56"/>
          <w:jc w:val="center"/>
        </w:trPr>
        <w:tc>
          <w:tcPr>
            <w:tcW w:w="0" w:type="auto"/>
            <w:shd w:val="clear" w:color="auto" w:fill="FFFFFF"/>
          </w:tcPr>
          <w:p w:rsidR="000008F5" w:rsidRPr="00460F5B" w:rsidRDefault="000008F5" w:rsidP="009D486C">
            <w:pPr>
              <w:spacing w:after="0" w:line="240" w:lineRule="auto"/>
              <w:rPr>
                <w:rFonts w:ascii="Times New Roman" w:eastAsia="Calibri" w:hAnsi="Times New Roman" w:cs="Times New Roman"/>
              </w:rPr>
            </w:pPr>
            <w:r w:rsidRPr="00460F5B">
              <w:rPr>
                <w:rFonts w:ascii="Times New Roman" w:eastAsia="Calibri" w:hAnsi="Times New Roman" w:cs="Times New Roman"/>
              </w:rPr>
              <w:t>U-SOFA</w:t>
            </w:r>
          </w:p>
        </w:tc>
        <w:tc>
          <w:tcPr>
            <w:tcW w:w="0" w:type="auto"/>
            <w:shd w:val="clear" w:color="auto" w:fill="FFFFFF"/>
          </w:tcPr>
          <w:p w:rsidR="000008F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03</w:t>
            </w:r>
          </w:p>
        </w:tc>
        <w:tc>
          <w:tcPr>
            <w:tcW w:w="0" w:type="auto"/>
            <w:shd w:val="clear" w:color="auto" w:fill="FFFFFF"/>
          </w:tcPr>
          <w:p w:rsidR="000008F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04</w:t>
            </w:r>
          </w:p>
        </w:tc>
        <w:tc>
          <w:tcPr>
            <w:tcW w:w="0" w:type="auto"/>
            <w:shd w:val="clear" w:color="auto" w:fill="FFFFFF"/>
          </w:tcPr>
          <w:p w:rsidR="000008F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0" w:type="auto"/>
            <w:shd w:val="clear" w:color="auto" w:fill="FFFFFF"/>
          </w:tcPr>
          <w:p w:rsidR="000008F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0" w:type="auto"/>
            <w:shd w:val="clear" w:color="auto" w:fill="FFFFFF"/>
          </w:tcPr>
          <w:p w:rsidR="000008F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0" w:type="auto"/>
            <w:shd w:val="clear" w:color="auto" w:fill="FFFFFF"/>
          </w:tcPr>
          <w:p w:rsidR="000008F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718" w:type="dxa"/>
            <w:shd w:val="clear" w:color="auto" w:fill="FFFFFF"/>
          </w:tcPr>
          <w:p w:rsidR="000008F5"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4762DD" w:rsidRPr="00460F5B">
              <w:rPr>
                <w:rFonts w:ascii="Times New Roman" w:hAnsi="Times New Roman" w:cs="Times New Roman"/>
                <w:b/>
                <w:bCs/>
              </w:rPr>
              <w:instrText xml:space="preserve"> =SUM(LEFT) </w:instrText>
            </w:r>
            <w:r w:rsidRPr="00460F5B">
              <w:rPr>
                <w:rFonts w:ascii="Times New Roman" w:hAnsi="Times New Roman" w:cs="Times New Roman"/>
                <w:b/>
                <w:bCs/>
              </w:rPr>
              <w:fldChar w:fldCharType="separate"/>
            </w:r>
            <w:r w:rsidR="004762DD" w:rsidRPr="00460F5B">
              <w:rPr>
                <w:rFonts w:ascii="Times New Roman" w:hAnsi="Times New Roman" w:cs="Times New Roman"/>
                <w:b/>
                <w:bCs/>
                <w:noProof/>
              </w:rPr>
              <w:t>7</w:t>
            </w:r>
            <w:r w:rsidRPr="00460F5B">
              <w:rPr>
                <w:rFonts w:ascii="Times New Roman" w:hAnsi="Times New Roman" w:cs="Times New Roman"/>
                <w:b/>
                <w:bCs/>
              </w:rPr>
              <w:fldChar w:fldCharType="end"/>
            </w:r>
          </w:p>
        </w:tc>
        <w:tc>
          <w:tcPr>
            <w:tcW w:w="877" w:type="dxa"/>
            <w:vMerge/>
            <w:shd w:val="clear" w:color="auto" w:fill="FFFFFF"/>
          </w:tcPr>
          <w:p w:rsidR="000008F5" w:rsidRPr="00460F5B"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460F5B" w:rsidRDefault="000008F5" w:rsidP="009D486C">
            <w:pPr>
              <w:spacing w:after="0" w:line="240" w:lineRule="auto"/>
              <w:jc w:val="both"/>
              <w:rPr>
                <w:rFonts w:ascii="Times New Roman" w:hAnsi="Times New Roman" w:cs="Times New Roman"/>
              </w:rPr>
            </w:pPr>
          </w:p>
        </w:tc>
      </w:tr>
      <w:tr w:rsidR="002910B5" w:rsidRPr="00460F5B" w:rsidTr="0014350B">
        <w:trPr>
          <w:cantSplit/>
          <w:trHeight w:val="56"/>
          <w:jc w:val="center"/>
        </w:trPr>
        <w:tc>
          <w:tcPr>
            <w:tcW w:w="0" w:type="auto"/>
            <w:shd w:val="clear" w:color="auto" w:fill="FFFFFF"/>
          </w:tcPr>
          <w:p w:rsidR="002910B5" w:rsidRPr="00460F5B" w:rsidRDefault="002910B5" w:rsidP="009D486C">
            <w:pPr>
              <w:spacing w:after="0" w:line="240" w:lineRule="auto"/>
              <w:rPr>
                <w:rFonts w:ascii="Times New Roman" w:eastAsia="Calibri" w:hAnsi="Times New Roman" w:cs="Times New Roman"/>
              </w:rPr>
            </w:pPr>
            <w:r w:rsidRPr="00460F5B">
              <w:rPr>
                <w:rFonts w:ascii="Times New Roman" w:eastAsia="Calibri" w:hAnsi="Times New Roman" w:cs="Times New Roman"/>
              </w:rPr>
              <w:t>Others (ADHD)</w:t>
            </w:r>
          </w:p>
        </w:tc>
        <w:tc>
          <w:tcPr>
            <w:tcW w:w="0" w:type="auto"/>
            <w:shd w:val="clear" w:color="auto" w:fill="FFFFFF"/>
          </w:tcPr>
          <w:p w:rsidR="002910B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06</w:t>
            </w:r>
          </w:p>
        </w:tc>
        <w:tc>
          <w:tcPr>
            <w:tcW w:w="0" w:type="auto"/>
            <w:shd w:val="clear" w:color="auto" w:fill="FFFFFF"/>
          </w:tcPr>
          <w:p w:rsidR="002910B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02</w:t>
            </w:r>
          </w:p>
        </w:tc>
        <w:tc>
          <w:tcPr>
            <w:tcW w:w="0" w:type="auto"/>
            <w:shd w:val="clear" w:color="auto" w:fill="FFFFFF"/>
          </w:tcPr>
          <w:p w:rsidR="002910B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0" w:type="auto"/>
            <w:shd w:val="clear" w:color="auto" w:fill="FFFFFF"/>
          </w:tcPr>
          <w:p w:rsidR="002910B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0" w:type="auto"/>
            <w:shd w:val="clear" w:color="auto" w:fill="FFFFFF"/>
          </w:tcPr>
          <w:p w:rsidR="002910B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0" w:type="auto"/>
            <w:shd w:val="clear" w:color="auto" w:fill="FFFFFF"/>
          </w:tcPr>
          <w:p w:rsidR="002910B5" w:rsidRPr="00460F5B" w:rsidRDefault="004762DD" w:rsidP="007E06F9">
            <w:pPr>
              <w:spacing w:after="0" w:line="240" w:lineRule="auto"/>
              <w:jc w:val="right"/>
              <w:rPr>
                <w:rFonts w:ascii="Times New Roman" w:eastAsia="Calibri" w:hAnsi="Times New Roman" w:cs="Times New Roman"/>
              </w:rPr>
            </w:pPr>
            <w:r w:rsidRPr="00460F5B">
              <w:rPr>
                <w:rFonts w:ascii="Times New Roman" w:eastAsia="Calibri" w:hAnsi="Times New Roman" w:cs="Times New Roman"/>
              </w:rPr>
              <w:t>00</w:t>
            </w:r>
          </w:p>
        </w:tc>
        <w:tc>
          <w:tcPr>
            <w:tcW w:w="718" w:type="dxa"/>
            <w:shd w:val="clear" w:color="auto" w:fill="FFFFFF"/>
          </w:tcPr>
          <w:p w:rsidR="002910B5"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4762DD" w:rsidRPr="00460F5B">
              <w:rPr>
                <w:rFonts w:ascii="Times New Roman" w:hAnsi="Times New Roman" w:cs="Times New Roman"/>
                <w:b/>
                <w:bCs/>
              </w:rPr>
              <w:instrText xml:space="preserve"> =SUM(LEFT) </w:instrText>
            </w:r>
            <w:r w:rsidRPr="00460F5B">
              <w:rPr>
                <w:rFonts w:ascii="Times New Roman" w:hAnsi="Times New Roman" w:cs="Times New Roman"/>
                <w:b/>
                <w:bCs/>
              </w:rPr>
              <w:fldChar w:fldCharType="separate"/>
            </w:r>
            <w:r w:rsidR="004762DD" w:rsidRPr="00460F5B">
              <w:rPr>
                <w:rFonts w:ascii="Times New Roman" w:hAnsi="Times New Roman" w:cs="Times New Roman"/>
                <w:b/>
                <w:bCs/>
                <w:noProof/>
              </w:rPr>
              <w:t>8</w:t>
            </w:r>
            <w:r w:rsidRPr="00460F5B">
              <w:rPr>
                <w:rFonts w:ascii="Times New Roman" w:hAnsi="Times New Roman" w:cs="Times New Roman"/>
                <w:b/>
                <w:bCs/>
              </w:rPr>
              <w:fldChar w:fldCharType="end"/>
            </w:r>
          </w:p>
        </w:tc>
        <w:tc>
          <w:tcPr>
            <w:tcW w:w="877" w:type="dxa"/>
            <w:vMerge/>
            <w:shd w:val="clear" w:color="auto" w:fill="FFFFFF"/>
          </w:tcPr>
          <w:p w:rsidR="002910B5" w:rsidRPr="00460F5B" w:rsidRDefault="002910B5" w:rsidP="009D486C">
            <w:pPr>
              <w:spacing w:after="0" w:line="240" w:lineRule="auto"/>
              <w:jc w:val="both"/>
              <w:rPr>
                <w:rFonts w:ascii="Times New Roman" w:hAnsi="Times New Roman" w:cs="Times New Roman"/>
              </w:rPr>
            </w:pPr>
          </w:p>
        </w:tc>
        <w:tc>
          <w:tcPr>
            <w:tcW w:w="522" w:type="dxa"/>
            <w:vMerge/>
            <w:shd w:val="clear" w:color="auto" w:fill="FFFFFF"/>
          </w:tcPr>
          <w:p w:rsidR="002910B5" w:rsidRPr="00460F5B" w:rsidRDefault="002910B5" w:rsidP="009D486C">
            <w:pPr>
              <w:spacing w:after="0" w:line="240" w:lineRule="auto"/>
              <w:jc w:val="both"/>
              <w:rPr>
                <w:rFonts w:ascii="Times New Roman" w:hAnsi="Times New Roman" w:cs="Times New Roman"/>
              </w:rPr>
            </w:pPr>
          </w:p>
        </w:tc>
      </w:tr>
      <w:tr w:rsidR="0014350B" w:rsidRPr="00460F5B" w:rsidTr="0014350B">
        <w:trPr>
          <w:cantSplit/>
          <w:trHeight w:val="215"/>
          <w:jc w:val="center"/>
        </w:trPr>
        <w:tc>
          <w:tcPr>
            <w:tcW w:w="0" w:type="auto"/>
            <w:shd w:val="clear" w:color="auto" w:fill="FFFFFF"/>
          </w:tcPr>
          <w:p w:rsidR="0014350B" w:rsidRPr="00460F5B" w:rsidRDefault="0014350B" w:rsidP="009D486C">
            <w:pPr>
              <w:spacing w:after="0" w:line="240" w:lineRule="auto"/>
              <w:rPr>
                <w:rFonts w:ascii="Times New Roman" w:hAnsi="Times New Roman" w:cs="Times New Roman"/>
                <w:b/>
                <w:bCs/>
              </w:rPr>
            </w:pPr>
            <w:r w:rsidRPr="00460F5B">
              <w:rPr>
                <w:rFonts w:ascii="Times New Roman" w:hAnsi="Times New Roman" w:cs="Times New Roman"/>
                <w:b/>
                <w:bCs/>
              </w:rPr>
              <w:t>Total</w:t>
            </w:r>
          </w:p>
        </w:tc>
        <w:tc>
          <w:tcPr>
            <w:tcW w:w="0" w:type="auto"/>
            <w:shd w:val="clear" w:color="auto" w:fill="FFFFFF"/>
          </w:tcPr>
          <w:p w:rsidR="0014350B" w:rsidRPr="00460F5B" w:rsidRDefault="004762DD" w:rsidP="007E06F9">
            <w:pPr>
              <w:spacing w:after="0" w:line="240" w:lineRule="auto"/>
              <w:jc w:val="right"/>
              <w:rPr>
                <w:rFonts w:ascii="Times New Roman" w:eastAsia="Calibri" w:hAnsi="Times New Roman" w:cs="Times New Roman"/>
                <w:b/>
                <w:bCs/>
              </w:rPr>
            </w:pPr>
            <w:r w:rsidRPr="00460F5B">
              <w:rPr>
                <w:rFonts w:ascii="Times New Roman" w:eastAsia="Calibri" w:hAnsi="Times New Roman" w:cs="Times New Roman"/>
                <w:b/>
                <w:bCs/>
              </w:rPr>
              <w:t>62</w:t>
            </w:r>
          </w:p>
        </w:tc>
        <w:tc>
          <w:tcPr>
            <w:tcW w:w="0" w:type="auto"/>
            <w:shd w:val="clear" w:color="auto" w:fill="FFFFFF"/>
          </w:tcPr>
          <w:p w:rsidR="0014350B" w:rsidRPr="00460F5B" w:rsidRDefault="004762DD" w:rsidP="007E06F9">
            <w:pPr>
              <w:spacing w:after="0" w:line="240" w:lineRule="auto"/>
              <w:jc w:val="right"/>
              <w:rPr>
                <w:rFonts w:ascii="Times New Roman" w:eastAsia="Calibri" w:hAnsi="Times New Roman" w:cs="Times New Roman"/>
                <w:b/>
                <w:bCs/>
              </w:rPr>
            </w:pPr>
            <w:r w:rsidRPr="00460F5B">
              <w:rPr>
                <w:rFonts w:ascii="Times New Roman" w:eastAsia="Calibri" w:hAnsi="Times New Roman" w:cs="Times New Roman"/>
                <w:b/>
                <w:bCs/>
              </w:rPr>
              <w:t>12</w:t>
            </w:r>
          </w:p>
        </w:tc>
        <w:tc>
          <w:tcPr>
            <w:tcW w:w="0" w:type="auto"/>
            <w:shd w:val="clear" w:color="auto" w:fill="FFFFFF"/>
          </w:tcPr>
          <w:p w:rsidR="0014350B" w:rsidRPr="00460F5B" w:rsidRDefault="004762DD" w:rsidP="007E06F9">
            <w:pPr>
              <w:spacing w:after="0" w:line="240" w:lineRule="auto"/>
              <w:jc w:val="right"/>
              <w:rPr>
                <w:rFonts w:ascii="Times New Roman" w:eastAsia="Calibri" w:hAnsi="Times New Roman" w:cs="Times New Roman"/>
                <w:b/>
                <w:bCs/>
              </w:rPr>
            </w:pPr>
            <w:r w:rsidRPr="00460F5B">
              <w:rPr>
                <w:rFonts w:ascii="Times New Roman" w:eastAsia="Calibri" w:hAnsi="Times New Roman" w:cs="Times New Roman"/>
                <w:b/>
                <w:bCs/>
              </w:rPr>
              <w:t>16</w:t>
            </w:r>
          </w:p>
        </w:tc>
        <w:tc>
          <w:tcPr>
            <w:tcW w:w="0" w:type="auto"/>
            <w:shd w:val="clear" w:color="auto" w:fill="FFFFFF"/>
          </w:tcPr>
          <w:p w:rsidR="0014350B" w:rsidRPr="00460F5B" w:rsidRDefault="004762DD" w:rsidP="007E06F9">
            <w:pPr>
              <w:spacing w:after="0" w:line="240" w:lineRule="auto"/>
              <w:jc w:val="right"/>
              <w:rPr>
                <w:rFonts w:ascii="Times New Roman" w:eastAsia="Calibri" w:hAnsi="Times New Roman" w:cs="Times New Roman"/>
                <w:b/>
                <w:bCs/>
              </w:rPr>
            </w:pPr>
            <w:r w:rsidRPr="00460F5B">
              <w:rPr>
                <w:rFonts w:ascii="Times New Roman" w:eastAsia="Calibri" w:hAnsi="Times New Roman" w:cs="Times New Roman"/>
                <w:b/>
                <w:bCs/>
              </w:rPr>
              <w:t>00</w:t>
            </w:r>
          </w:p>
        </w:tc>
        <w:tc>
          <w:tcPr>
            <w:tcW w:w="0" w:type="auto"/>
            <w:shd w:val="clear" w:color="auto" w:fill="FFFFFF"/>
          </w:tcPr>
          <w:p w:rsidR="0014350B" w:rsidRPr="00460F5B" w:rsidRDefault="004762DD" w:rsidP="007E06F9">
            <w:pPr>
              <w:spacing w:after="0" w:line="240" w:lineRule="auto"/>
              <w:jc w:val="right"/>
              <w:rPr>
                <w:rFonts w:ascii="Times New Roman" w:eastAsia="Calibri" w:hAnsi="Times New Roman" w:cs="Times New Roman"/>
                <w:b/>
                <w:bCs/>
              </w:rPr>
            </w:pPr>
            <w:r w:rsidRPr="00460F5B">
              <w:rPr>
                <w:rFonts w:ascii="Times New Roman" w:eastAsia="Calibri" w:hAnsi="Times New Roman" w:cs="Times New Roman"/>
                <w:b/>
                <w:bCs/>
              </w:rPr>
              <w:t>00</w:t>
            </w:r>
          </w:p>
        </w:tc>
        <w:tc>
          <w:tcPr>
            <w:tcW w:w="0" w:type="auto"/>
            <w:shd w:val="clear" w:color="auto" w:fill="FFFFFF"/>
          </w:tcPr>
          <w:p w:rsidR="0014350B" w:rsidRPr="00460F5B" w:rsidRDefault="004762DD" w:rsidP="007E06F9">
            <w:pPr>
              <w:spacing w:after="0" w:line="240" w:lineRule="auto"/>
              <w:jc w:val="right"/>
              <w:rPr>
                <w:rFonts w:ascii="Times New Roman" w:eastAsia="Calibri" w:hAnsi="Times New Roman" w:cs="Times New Roman"/>
                <w:b/>
                <w:bCs/>
              </w:rPr>
            </w:pPr>
            <w:r w:rsidRPr="00460F5B">
              <w:rPr>
                <w:rFonts w:ascii="Times New Roman" w:eastAsia="Calibri" w:hAnsi="Times New Roman" w:cs="Times New Roman"/>
                <w:b/>
                <w:bCs/>
              </w:rPr>
              <w:t>00</w:t>
            </w:r>
          </w:p>
        </w:tc>
        <w:tc>
          <w:tcPr>
            <w:tcW w:w="718" w:type="dxa"/>
            <w:vMerge w:val="restart"/>
            <w:shd w:val="clear" w:color="auto" w:fill="FFFFFF"/>
            <w:vAlign w:val="center"/>
          </w:tcPr>
          <w:p w:rsidR="0014350B"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4762DD" w:rsidRPr="00460F5B">
              <w:rPr>
                <w:rFonts w:ascii="Times New Roman" w:hAnsi="Times New Roman" w:cs="Times New Roman"/>
                <w:b/>
                <w:bCs/>
              </w:rPr>
              <w:instrText xml:space="preserve"> =SUM(ABOVE) </w:instrText>
            </w:r>
            <w:r w:rsidRPr="00460F5B">
              <w:rPr>
                <w:rFonts w:ascii="Times New Roman" w:hAnsi="Times New Roman" w:cs="Times New Roman"/>
                <w:b/>
                <w:bCs/>
              </w:rPr>
              <w:fldChar w:fldCharType="separate"/>
            </w:r>
            <w:r w:rsidR="004762DD" w:rsidRPr="00460F5B">
              <w:rPr>
                <w:rFonts w:ascii="Times New Roman" w:hAnsi="Times New Roman" w:cs="Times New Roman"/>
                <w:b/>
                <w:bCs/>
                <w:noProof/>
              </w:rPr>
              <w:t>90</w:t>
            </w:r>
            <w:r w:rsidRPr="00460F5B">
              <w:rPr>
                <w:rFonts w:ascii="Times New Roman" w:hAnsi="Times New Roman" w:cs="Times New Roman"/>
                <w:b/>
                <w:bCs/>
              </w:rPr>
              <w:fldChar w:fldCharType="end"/>
            </w:r>
          </w:p>
        </w:tc>
        <w:tc>
          <w:tcPr>
            <w:tcW w:w="877" w:type="dxa"/>
            <w:vMerge/>
            <w:shd w:val="clear" w:color="auto" w:fill="FFFFFF"/>
          </w:tcPr>
          <w:p w:rsidR="0014350B" w:rsidRPr="00460F5B"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460F5B" w:rsidRDefault="0014350B" w:rsidP="009D486C">
            <w:pPr>
              <w:spacing w:after="0" w:line="240" w:lineRule="auto"/>
              <w:jc w:val="both"/>
              <w:rPr>
                <w:rFonts w:ascii="Times New Roman" w:hAnsi="Times New Roman" w:cs="Times New Roman"/>
              </w:rPr>
            </w:pPr>
          </w:p>
        </w:tc>
      </w:tr>
      <w:tr w:rsidR="0014350B" w:rsidRPr="00460F5B" w:rsidTr="0014350B">
        <w:trPr>
          <w:cantSplit/>
          <w:trHeight w:val="224"/>
          <w:jc w:val="center"/>
        </w:trPr>
        <w:tc>
          <w:tcPr>
            <w:tcW w:w="0" w:type="auto"/>
            <w:shd w:val="clear" w:color="auto" w:fill="FFFFFF"/>
          </w:tcPr>
          <w:p w:rsidR="0014350B" w:rsidRPr="00460F5B" w:rsidRDefault="0014350B" w:rsidP="009D486C">
            <w:pPr>
              <w:spacing w:after="0" w:line="240" w:lineRule="auto"/>
              <w:rPr>
                <w:rFonts w:ascii="Times New Roman" w:hAnsi="Times New Roman" w:cs="Times New Roman"/>
                <w:b/>
                <w:bCs/>
              </w:rPr>
            </w:pPr>
            <w:r w:rsidRPr="00460F5B">
              <w:rPr>
                <w:rFonts w:ascii="Times New Roman" w:hAnsi="Times New Roman" w:cs="Times New Roman"/>
                <w:b/>
                <w:bCs/>
              </w:rPr>
              <w:t xml:space="preserve">G. Total </w:t>
            </w:r>
          </w:p>
        </w:tc>
        <w:tc>
          <w:tcPr>
            <w:tcW w:w="0" w:type="auto"/>
            <w:gridSpan w:val="2"/>
            <w:shd w:val="clear" w:color="auto" w:fill="FFFFFF"/>
          </w:tcPr>
          <w:p w:rsidR="0014350B" w:rsidRPr="00460F5B" w:rsidRDefault="004762DD" w:rsidP="009D486C">
            <w:pPr>
              <w:spacing w:after="0" w:line="240" w:lineRule="auto"/>
              <w:jc w:val="center"/>
              <w:rPr>
                <w:rFonts w:ascii="Times New Roman" w:eastAsia="Calibri" w:hAnsi="Times New Roman" w:cs="Times New Roman"/>
                <w:b/>
                <w:bCs/>
              </w:rPr>
            </w:pPr>
            <w:r w:rsidRPr="00460F5B">
              <w:rPr>
                <w:rFonts w:ascii="Times New Roman" w:eastAsia="Calibri" w:hAnsi="Times New Roman" w:cs="Times New Roman"/>
                <w:b/>
                <w:bCs/>
              </w:rPr>
              <w:t>74</w:t>
            </w:r>
          </w:p>
        </w:tc>
        <w:tc>
          <w:tcPr>
            <w:tcW w:w="0" w:type="auto"/>
            <w:gridSpan w:val="2"/>
            <w:shd w:val="clear" w:color="auto" w:fill="FFFFFF"/>
          </w:tcPr>
          <w:p w:rsidR="0014350B" w:rsidRPr="00460F5B" w:rsidRDefault="004762DD" w:rsidP="009D486C">
            <w:pPr>
              <w:spacing w:after="0" w:line="240" w:lineRule="auto"/>
              <w:jc w:val="center"/>
              <w:rPr>
                <w:rFonts w:ascii="Times New Roman" w:eastAsia="Calibri" w:hAnsi="Times New Roman" w:cs="Times New Roman"/>
                <w:b/>
                <w:bCs/>
              </w:rPr>
            </w:pPr>
            <w:r w:rsidRPr="00460F5B">
              <w:rPr>
                <w:rFonts w:ascii="Times New Roman" w:eastAsia="Calibri" w:hAnsi="Times New Roman" w:cs="Times New Roman"/>
                <w:b/>
                <w:bCs/>
              </w:rPr>
              <w:t>16</w:t>
            </w:r>
          </w:p>
        </w:tc>
        <w:tc>
          <w:tcPr>
            <w:tcW w:w="0" w:type="auto"/>
            <w:gridSpan w:val="2"/>
            <w:shd w:val="clear" w:color="auto" w:fill="FFFFFF"/>
          </w:tcPr>
          <w:p w:rsidR="0014350B" w:rsidRPr="00460F5B" w:rsidRDefault="004762DD" w:rsidP="009D486C">
            <w:pPr>
              <w:spacing w:after="0" w:line="240" w:lineRule="auto"/>
              <w:jc w:val="center"/>
              <w:rPr>
                <w:rFonts w:ascii="Times New Roman" w:eastAsia="Calibri" w:hAnsi="Times New Roman" w:cs="Times New Roman"/>
                <w:b/>
                <w:bCs/>
              </w:rPr>
            </w:pPr>
            <w:r w:rsidRPr="00460F5B">
              <w:rPr>
                <w:rFonts w:ascii="Times New Roman" w:eastAsia="Calibri" w:hAnsi="Times New Roman" w:cs="Times New Roman"/>
                <w:b/>
                <w:bCs/>
              </w:rPr>
              <w:t>00</w:t>
            </w:r>
          </w:p>
        </w:tc>
        <w:tc>
          <w:tcPr>
            <w:tcW w:w="718" w:type="dxa"/>
            <w:vMerge/>
            <w:shd w:val="clear" w:color="auto" w:fill="FFFFFF"/>
          </w:tcPr>
          <w:p w:rsidR="0014350B" w:rsidRPr="00460F5B"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460F5B"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460F5B" w:rsidRDefault="0014350B" w:rsidP="009D486C">
            <w:pPr>
              <w:spacing w:after="0" w:line="240" w:lineRule="auto"/>
              <w:jc w:val="both"/>
              <w:rPr>
                <w:rFonts w:ascii="Times New Roman" w:hAnsi="Times New Roman" w:cs="Times New Roman"/>
              </w:rPr>
            </w:pPr>
          </w:p>
        </w:tc>
      </w:tr>
      <w:tr w:rsidR="00A70798" w:rsidRPr="00460F5B" w:rsidTr="0014350B">
        <w:trPr>
          <w:cantSplit/>
          <w:trHeight w:val="134"/>
          <w:jc w:val="center"/>
        </w:trPr>
        <w:tc>
          <w:tcPr>
            <w:tcW w:w="0" w:type="auto"/>
            <w:shd w:val="clear" w:color="auto" w:fill="FFFFFF"/>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rPr>
              <w:t>Over all Total</w:t>
            </w:r>
          </w:p>
        </w:tc>
        <w:tc>
          <w:tcPr>
            <w:tcW w:w="6545" w:type="dxa"/>
            <w:gridSpan w:val="9"/>
            <w:shd w:val="clear" w:color="auto" w:fill="FFFFFF"/>
          </w:tcPr>
          <w:p w:rsidR="00A70798" w:rsidRPr="00460F5B" w:rsidRDefault="004762DD"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90</w:t>
            </w:r>
          </w:p>
        </w:tc>
      </w:tr>
      <w:tr w:rsidR="00A70798" w:rsidRPr="00460F5B" w:rsidTr="0014350B">
        <w:trPr>
          <w:cantSplit/>
          <w:trHeight w:val="260"/>
          <w:jc w:val="center"/>
        </w:trPr>
        <w:tc>
          <w:tcPr>
            <w:tcW w:w="0" w:type="auto"/>
            <w:shd w:val="clear" w:color="auto" w:fill="FFFFFF"/>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rPr>
              <w:t>Over all Total New</w:t>
            </w:r>
          </w:p>
        </w:tc>
        <w:tc>
          <w:tcPr>
            <w:tcW w:w="6545" w:type="dxa"/>
            <w:gridSpan w:val="9"/>
            <w:shd w:val="clear" w:color="auto" w:fill="FFFFFF"/>
          </w:tcPr>
          <w:p w:rsidR="00A70798" w:rsidRPr="00460F5B" w:rsidRDefault="004762DD"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21</w:t>
            </w:r>
          </w:p>
        </w:tc>
      </w:tr>
      <w:tr w:rsidR="00A70798" w:rsidRPr="00460F5B" w:rsidTr="0014350B">
        <w:trPr>
          <w:cantSplit/>
          <w:trHeight w:val="170"/>
          <w:jc w:val="center"/>
        </w:trPr>
        <w:tc>
          <w:tcPr>
            <w:tcW w:w="0" w:type="auto"/>
            <w:shd w:val="clear" w:color="auto" w:fill="FFFFFF"/>
          </w:tcPr>
          <w:p w:rsidR="00A70798" w:rsidRPr="00460F5B" w:rsidRDefault="00A70798" w:rsidP="009D486C">
            <w:pPr>
              <w:spacing w:after="0" w:line="240" w:lineRule="auto"/>
              <w:jc w:val="both"/>
              <w:rPr>
                <w:rFonts w:ascii="Times New Roman" w:hAnsi="Times New Roman" w:cs="Times New Roman"/>
              </w:rPr>
            </w:pPr>
            <w:r w:rsidRPr="00460F5B">
              <w:rPr>
                <w:rFonts w:ascii="Times New Roman" w:hAnsi="Times New Roman" w:cs="Times New Roman"/>
                <w:b/>
                <w:bCs/>
              </w:rPr>
              <w:t>Over all Total repeat</w:t>
            </w:r>
          </w:p>
        </w:tc>
        <w:tc>
          <w:tcPr>
            <w:tcW w:w="6545" w:type="dxa"/>
            <w:gridSpan w:val="9"/>
            <w:shd w:val="clear" w:color="auto" w:fill="FFFFFF"/>
          </w:tcPr>
          <w:p w:rsidR="00A70798" w:rsidRPr="00460F5B" w:rsidRDefault="004762DD" w:rsidP="009D486C">
            <w:pPr>
              <w:spacing w:after="0" w:line="240" w:lineRule="auto"/>
              <w:jc w:val="center"/>
              <w:rPr>
                <w:rFonts w:ascii="Times New Roman" w:hAnsi="Times New Roman" w:cs="Times New Roman"/>
                <w:b/>
                <w:bCs/>
              </w:rPr>
            </w:pPr>
            <w:r w:rsidRPr="00460F5B">
              <w:rPr>
                <w:rFonts w:ascii="Times New Roman" w:hAnsi="Times New Roman" w:cs="Times New Roman"/>
                <w:b/>
                <w:bCs/>
              </w:rPr>
              <w:t>69</w:t>
            </w:r>
          </w:p>
        </w:tc>
      </w:tr>
    </w:tbl>
    <w:p w:rsidR="007B7F94" w:rsidRPr="00460F5B" w:rsidRDefault="007B7F94" w:rsidP="00A70798">
      <w:pPr>
        <w:spacing w:after="0" w:line="240" w:lineRule="auto"/>
        <w:rPr>
          <w:rFonts w:ascii="Times New Roman" w:hAnsi="Times New Roman" w:cs="Times New Roman"/>
          <w:sz w:val="8"/>
          <w:szCs w:val="8"/>
        </w:rPr>
      </w:pPr>
    </w:p>
    <w:p w:rsidR="005B0144" w:rsidRPr="00460F5B" w:rsidRDefault="005B0144" w:rsidP="00A70798">
      <w:pPr>
        <w:spacing w:after="0" w:line="240" w:lineRule="auto"/>
        <w:rPr>
          <w:rFonts w:ascii="Times New Roman" w:hAnsi="Times New Roman" w:cs="Times New Roman"/>
          <w:sz w:val="8"/>
          <w:szCs w:val="8"/>
        </w:rPr>
      </w:pPr>
    </w:p>
    <w:p w:rsidR="005B0144" w:rsidRPr="00460F5B" w:rsidRDefault="005B0144" w:rsidP="00A70798">
      <w:pPr>
        <w:spacing w:after="0" w:line="240" w:lineRule="auto"/>
        <w:rPr>
          <w:rFonts w:ascii="Times New Roman" w:hAnsi="Times New Roman" w:cs="Times New Roman"/>
          <w:sz w:val="8"/>
          <w:szCs w:val="8"/>
        </w:rPr>
      </w:pPr>
    </w:p>
    <w:p w:rsidR="001F183B" w:rsidRPr="00460F5B" w:rsidRDefault="001F183B" w:rsidP="00A70798">
      <w:pPr>
        <w:spacing w:after="0" w:line="240" w:lineRule="auto"/>
        <w:rPr>
          <w:rFonts w:ascii="Times New Roman" w:hAnsi="Times New Roman" w:cs="Times New Roman"/>
          <w:sz w:val="8"/>
          <w:szCs w:val="8"/>
        </w:rPr>
      </w:pPr>
    </w:p>
    <w:p w:rsidR="005B0144" w:rsidRPr="00460F5B" w:rsidRDefault="005B0144" w:rsidP="00A70798">
      <w:pPr>
        <w:spacing w:after="0" w:line="240" w:lineRule="auto"/>
        <w:rPr>
          <w:rFonts w:ascii="Times New Roman" w:hAnsi="Times New Roman" w:cs="Times New Roman"/>
          <w:sz w:val="8"/>
          <w:szCs w:val="8"/>
        </w:rPr>
      </w:pPr>
    </w:p>
    <w:p w:rsidR="004309C7" w:rsidRPr="00460F5B" w:rsidRDefault="004309C7" w:rsidP="00A70798">
      <w:pPr>
        <w:spacing w:after="0" w:line="240" w:lineRule="auto"/>
        <w:rPr>
          <w:rFonts w:ascii="Times New Roman" w:hAnsi="Times New Roman" w:cs="Times New Roman"/>
          <w:sz w:val="8"/>
          <w:szCs w:val="8"/>
        </w:rPr>
      </w:pPr>
    </w:p>
    <w:p w:rsidR="004309C7" w:rsidRPr="00460F5B" w:rsidRDefault="004309C7" w:rsidP="00A70798">
      <w:pPr>
        <w:spacing w:after="0" w:line="240" w:lineRule="auto"/>
        <w:rPr>
          <w:rFonts w:ascii="Times New Roman" w:hAnsi="Times New Roman" w:cs="Times New Roman"/>
          <w:sz w:val="8"/>
          <w:szCs w:val="8"/>
        </w:rPr>
      </w:pPr>
    </w:p>
    <w:p w:rsidR="002910B5" w:rsidRPr="00460F5B" w:rsidRDefault="002910B5" w:rsidP="00A70798">
      <w:pPr>
        <w:spacing w:after="0" w:line="240" w:lineRule="auto"/>
        <w:rPr>
          <w:rFonts w:ascii="Times New Roman" w:hAnsi="Times New Roman" w:cs="Times New Roman"/>
          <w:sz w:val="8"/>
          <w:szCs w:val="8"/>
        </w:rPr>
      </w:pPr>
    </w:p>
    <w:p w:rsidR="002910B5" w:rsidRPr="00460F5B" w:rsidRDefault="002910B5" w:rsidP="00A70798">
      <w:pPr>
        <w:spacing w:after="0" w:line="240" w:lineRule="auto"/>
        <w:rPr>
          <w:rFonts w:ascii="Times New Roman" w:hAnsi="Times New Roman" w:cs="Times New Roman"/>
          <w:sz w:val="8"/>
          <w:szCs w:val="8"/>
        </w:rPr>
      </w:pPr>
    </w:p>
    <w:p w:rsidR="00091014" w:rsidRPr="00460F5B" w:rsidRDefault="00FB54D1" w:rsidP="00613416">
      <w:pPr>
        <w:spacing w:after="0" w:line="240" w:lineRule="auto"/>
        <w:rPr>
          <w:rFonts w:ascii="Times New Roman" w:hAnsi="Times New Roman" w:cs="Times New Roman"/>
          <w:b/>
          <w:bCs/>
          <w:u w:val="single"/>
        </w:rPr>
      </w:pPr>
      <w:r w:rsidRPr="00460F5B">
        <w:rPr>
          <w:rFonts w:ascii="Times New Roman" w:hAnsi="Times New Roman" w:cs="Times New Roman"/>
          <w:b/>
          <w:bCs/>
          <w:u w:val="single"/>
        </w:rPr>
        <w:lastRenderedPageBreak/>
        <w:t xml:space="preserve">Details of number of </w:t>
      </w:r>
      <w:r w:rsidR="0022199A" w:rsidRPr="00460F5B">
        <w:rPr>
          <w:rFonts w:ascii="Times New Roman" w:hAnsi="Times New Roman" w:cs="Times New Roman"/>
          <w:b/>
          <w:bCs/>
          <w:u w:val="single"/>
        </w:rPr>
        <w:t>sessions</w:t>
      </w:r>
      <w:r w:rsidR="00870FD9" w:rsidRPr="00460F5B">
        <w:rPr>
          <w:rFonts w:ascii="Times New Roman" w:hAnsi="Times New Roman" w:cs="Times New Roman"/>
          <w:b/>
          <w:bCs/>
          <w:u w:val="single"/>
        </w:rPr>
        <w:t xml:space="preserve"> attended by the clients</w:t>
      </w:r>
      <w:r w:rsidRPr="00460F5B">
        <w:rPr>
          <w:rFonts w:ascii="Times New Roman" w:hAnsi="Times New Roman" w:cs="Times New Roman"/>
          <w:b/>
          <w:bCs/>
          <w:u w:val="single"/>
        </w:rPr>
        <w:t xml:space="preserve"> in Special Units/Clinics</w:t>
      </w:r>
    </w:p>
    <w:p w:rsidR="00446D54" w:rsidRPr="00460F5B" w:rsidRDefault="00446D54" w:rsidP="00A70798">
      <w:pPr>
        <w:spacing w:after="0" w:line="240" w:lineRule="auto"/>
        <w:rPr>
          <w:rFonts w:ascii="Times New Roman" w:hAnsi="Times New Roman" w:cs="Times New Roman"/>
          <w:b/>
          <w:bCs/>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8"/>
      </w:tblGrid>
      <w:tr w:rsidR="00560E83" w:rsidRPr="00460F5B" w:rsidTr="00F84EF3">
        <w:trPr>
          <w:cantSplit/>
          <w:trHeight w:val="70"/>
          <w:jc w:val="center"/>
        </w:trPr>
        <w:tc>
          <w:tcPr>
            <w:tcW w:w="3048" w:type="dxa"/>
            <w:vMerge w:val="restart"/>
            <w:shd w:val="clear" w:color="auto" w:fill="FFFFFF"/>
            <w:vAlign w:val="center"/>
          </w:tcPr>
          <w:p w:rsidR="00560E83" w:rsidRPr="00460F5B" w:rsidRDefault="00560E83" w:rsidP="00FB54D1">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br/>
              <w:t xml:space="preserve">Disorders </w:t>
            </w:r>
          </w:p>
        </w:tc>
        <w:tc>
          <w:tcPr>
            <w:tcW w:w="1294" w:type="dxa"/>
            <w:gridSpan w:val="2"/>
            <w:shd w:val="clear" w:color="auto" w:fill="FFFFFF"/>
            <w:vAlign w:val="center"/>
          </w:tcPr>
          <w:p w:rsidR="00560E83" w:rsidRPr="00460F5B" w:rsidRDefault="00560E83" w:rsidP="00FB54D1">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PEDIATRIC</w:t>
            </w:r>
          </w:p>
          <w:p w:rsidR="00560E83" w:rsidRPr="00460F5B" w:rsidRDefault="00560E83" w:rsidP="00FB54D1">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(0-15 YRS)</w:t>
            </w:r>
          </w:p>
        </w:tc>
        <w:tc>
          <w:tcPr>
            <w:tcW w:w="0" w:type="auto"/>
            <w:gridSpan w:val="2"/>
            <w:shd w:val="clear" w:color="auto" w:fill="FFFFFF"/>
            <w:vAlign w:val="center"/>
          </w:tcPr>
          <w:p w:rsidR="00560E83" w:rsidRPr="00460F5B" w:rsidRDefault="00560E83" w:rsidP="00FB54D1">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ADULT</w:t>
            </w:r>
          </w:p>
          <w:p w:rsidR="00560E83" w:rsidRPr="00460F5B" w:rsidRDefault="00560E83" w:rsidP="00FB54D1">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(15-50YRS)</w:t>
            </w:r>
          </w:p>
        </w:tc>
        <w:tc>
          <w:tcPr>
            <w:tcW w:w="0" w:type="auto"/>
            <w:gridSpan w:val="2"/>
            <w:shd w:val="clear" w:color="auto" w:fill="FFFFFF"/>
          </w:tcPr>
          <w:p w:rsidR="00560E83" w:rsidRPr="00460F5B" w:rsidRDefault="00560E83" w:rsidP="00FB54D1">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GERIATRIC</w:t>
            </w:r>
          </w:p>
          <w:p w:rsidR="00560E83" w:rsidRPr="00460F5B" w:rsidRDefault="00560E83" w:rsidP="00FB54D1">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(50 &amp; ABOVE)</w:t>
            </w:r>
          </w:p>
        </w:tc>
        <w:tc>
          <w:tcPr>
            <w:tcW w:w="0" w:type="auto"/>
            <w:vMerge w:val="restart"/>
            <w:shd w:val="clear" w:color="auto" w:fill="FFFFFF"/>
            <w:vAlign w:val="center"/>
          </w:tcPr>
          <w:p w:rsidR="00560E83" w:rsidRPr="00460F5B" w:rsidRDefault="00560E83" w:rsidP="00FB54D1">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Total</w:t>
            </w:r>
          </w:p>
        </w:tc>
      </w:tr>
      <w:tr w:rsidR="00560E83" w:rsidRPr="00460F5B" w:rsidTr="00F84EF3">
        <w:trPr>
          <w:cantSplit/>
          <w:trHeight w:val="70"/>
          <w:jc w:val="center"/>
        </w:trPr>
        <w:tc>
          <w:tcPr>
            <w:tcW w:w="3048" w:type="dxa"/>
            <w:vMerge/>
            <w:shd w:val="clear" w:color="auto" w:fill="FFFFFF"/>
          </w:tcPr>
          <w:p w:rsidR="00560E83" w:rsidRPr="00460F5B" w:rsidRDefault="00560E83" w:rsidP="00A16AE5">
            <w:pPr>
              <w:spacing w:after="0" w:line="240" w:lineRule="auto"/>
              <w:jc w:val="center"/>
              <w:rPr>
                <w:rFonts w:ascii="Times New Roman" w:eastAsia="Calibri" w:hAnsi="Times New Roman" w:cs="Times New Roman"/>
                <w:b/>
              </w:rPr>
            </w:pPr>
          </w:p>
        </w:tc>
        <w:tc>
          <w:tcPr>
            <w:tcW w:w="650" w:type="dxa"/>
            <w:shd w:val="clear" w:color="auto" w:fill="FFFFFF"/>
          </w:tcPr>
          <w:p w:rsidR="00560E83" w:rsidRPr="00460F5B" w:rsidRDefault="00560E83" w:rsidP="00A16AE5">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M</w:t>
            </w:r>
          </w:p>
        </w:tc>
        <w:tc>
          <w:tcPr>
            <w:tcW w:w="0" w:type="auto"/>
            <w:shd w:val="clear" w:color="auto" w:fill="FFFFFF"/>
          </w:tcPr>
          <w:p w:rsidR="00560E83" w:rsidRPr="00460F5B" w:rsidRDefault="00560E83" w:rsidP="00A16AE5">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F</w:t>
            </w:r>
          </w:p>
        </w:tc>
        <w:tc>
          <w:tcPr>
            <w:tcW w:w="0" w:type="auto"/>
            <w:shd w:val="clear" w:color="auto" w:fill="FFFFFF"/>
          </w:tcPr>
          <w:p w:rsidR="00560E83" w:rsidRPr="00460F5B" w:rsidRDefault="00560E83" w:rsidP="00A16AE5">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M</w:t>
            </w:r>
          </w:p>
        </w:tc>
        <w:tc>
          <w:tcPr>
            <w:tcW w:w="0" w:type="auto"/>
            <w:shd w:val="clear" w:color="auto" w:fill="FFFFFF"/>
          </w:tcPr>
          <w:p w:rsidR="00560E83" w:rsidRPr="00460F5B" w:rsidRDefault="00560E83" w:rsidP="00A16AE5">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F</w:t>
            </w:r>
          </w:p>
        </w:tc>
        <w:tc>
          <w:tcPr>
            <w:tcW w:w="0" w:type="auto"/>
            <w:shd w:val="clear" w:color="auto" w:fill="FFFFFF"/>
          </w:tcPr>
          <w:p w:rsidR="00560E83" w:rsidRPr="00460F5B" w:rsidRDefault="00560E83" w:rsidP="00A16AE5">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M</w:t>
            </w:r>
          </w:p>
        </w:tc>
        <w:tc>
          <w:tcPr>
            <w:tcW w:w="0" w:type="auto"/>
            <w:shd w:val="clear" w:color="auto" w:fill="FFFFFF"/>
          </w:tcPr>
          <w:p w:rsidR="00560E83" w:rsidRPr="00460F5B" w:rsidRDefault="00560E83" w:rsidP="00A16AE5">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F</w:t>
            </w:r>
          </w:p>
        </w:tc>
        <w:tc>
          <w:tcPr>
            <w:tcW w:w="0" w:type="auto"/>
            <w:vMerge/>
            <w:shd w:val="clear" w:color="auto" w:fill="FFFFFF"/>
            <w:vAlign w:val="center"/>
          </w:tcPr>
          <w:p w:rsidR="00560E83" w:rsidRPr="00460F5B" w:rsidRDefault="00560E83" w:rsidP="00A16AE5">
            <w:pPr>
              <w:spacing w:after="0" w:line="240" w:lineRule="auto"/>
              <w:jc w:val="center"/>
              <w:rPr>
                <w:rFonts w:ascii="Times New Roman" w:eastAsia="Calibri" w:hAnsi="Times New Roman" w:cs="Times New Roman"/>
                <w:b/>
              </w:rPr>
            </w:pPr>
          </w:p>
        </w:tc>
      </w:tr>
      <w:tr w:rsidR="00FB54D1" w:rsidRPr="00460F5B" w:rsidTr="00F84EF3">
        <w:trPr>
          <w:cantSplit/>
          <w:trHeight w:val="215"/>
          <w:jc w:val="center"/>
        </w:trPr>
        <w:tc>
          <w:tcPr>
            <w:tcW w:w="3048" w:type="dxa"/>
            <w:shd w:val="clear" w:color="auto" w:fill="FFFFFF"/>
          </w:tcPr>
          <w:p w:rsidR="00FB54D1" w:rsidRPr="00460F5B" w:rsidRDefault="00FB54D1" w:rsidP="00307AD1">
            <w:pPr>
              <w:spacing w:after="0" w:line="240" w:lineRule="auto"/>
              <w:rPr>
                <w:rFonts w:ascii="Times New Roman" w:eastAsia="Calibri" w:hAnsi="Times New Roman" w:cs="Times New Roman"/>
                <w:b/>
              </w:rPr>
            </w:pPr>
            <w:r w:rsidRPr="00460F5B">
              <w:rPr>
                <w:rFonts w:ascii="Times New Roman" w:eastAsia="Calibri" w:hAnsi="Times New Roman" w:cs="Times New Roman"/>
                <w:b/>
              </w:rPr>
              <w:t>Fluency disorders</w:t>
            </w:r>
          </w:p>
        </w:tc>
        <w:tc>
          <w:tcPr>
            <w:tcW w:w="650" w:type="dxa"/>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79</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03</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93</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FB54D1" w:rsidRPr="00460F5B" w:rsidRDefault="00667057"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fldChar w:fldCharType="begin"/>
            </w:r>
            <w:r w:rsidR="004762DD" w:rsidRPr="00460F5B">
              <w:rPr>
                <w:rFonts w:ascii="Times New Roman" w:eastAsia="Calibri" w:hAnsi="Times New Roman" w:cs="Times New Roman"/>
                <w:bCs/>
              </w:rPr>
              <w:instrText xml:space="preserve"> =SUM(LEFT) </w:instrText>
            </w:r>
            <w:r w:rsidRPr="00460F5B">
              <w:rPr>
                <w:rFonts w:ascii="Times New Roman" w:eastAsia="Calibri" w:hAnsi="Times New Roman" w:cs="Times New Roman"/>
                <w:bCs/>
              </w:rPr>
              <w:fldChar w:fldCharType="separate"/>
            </w:r>
            <w:r w:rsidR="004762DD" w:rsidRPr="00460F5B">
              <w:rPr>
                <w:rFonts w:ascii="Times New Roman" w:eastAsia="Calibri" w:hAnsi="Times New Roman" w:cs="Times New Roman"/>
                <w:bCs/>
                <w:noProof/>
              </w:rPr>
              <w:t>175</w:t>
            </w:r>
            <w:r w:rsidRPr="00460F5B">
              <w:rPr>
                <w:rFonts w:ascii="Times New Roman" w:eastAsia="Calibri" w:hAnsi="Times New Roman" w:cs="Times New Roman"/>
                <w:bCs/>
              </w:rPr>
              <w:fldChar w:fldCharType="end"/>
            </w:r>
          </w:p>
        </w:tc>
      </w:tr>
      <w:tr w:rsidR="00FB54D1" w:rsidRPr="00460F5B" w:rsidTr="00F84EF3">
        <w:trPr>
          <w:cantSplit/>
          <w:trHeight w:val="56"/>
          <w:jc w:val="center"/>
        </w:trPr>
        <w:tc>
          <w:tcPr>
            <w:tcW w:w="3048" w:type="dxa"/>
            <w:shd w:val="clear" w:color="auto" w:fill="FFFFFF"/>
          </w:tcPr>
          <w:p w:rsidR="00FB54D1" w:rsidRPr="00460F5B" w:rsidRDefault="00FB54D1" w:rsidP="00307AD1">
            <w:pPr>
              <w:spacing w:after="0" w:line="240" w:lineRule="auto"/>
              <w:rPr>
                <w:rFonts w:ascii="Times New Roman" w:eastAsia="Calibri" w:hAnsi="Times New Roman" w:cs="Times New Roman"/>
                <w:b/>
              </w:rPr>
            </w:pPr>
            <w:r w:rsidRPr="00460F5B">
              <w:rPr>
                <w:rFonts w:ascii="Times New Roman" w:eastAsia="Calibri" w:hAnsi="Times New Roman" w:cs="Times New Roman"/>
                <w:b/>
              </w:rPr>
              <w:t>Autism</w:t>
            </w:r>
          </w:p>
        </w:tc>
        <w:tc>
          <w:tcPr>
            <w:tcW w:w="650" w:type="dxa"/>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223</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44</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FB54D1" w:rsidRPr="00460F5B" w:rsidRDefault="00667057"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fldChar w:fldCharType="begin"/>
            </w:r>
            <w:r w:rsidR="004762DD" w:rsidRPr="00460F5B">
              <w:rPr>
                <w:rFonts w:ascii="Times New Roman" w:eastAsia="Calibri" w:hAnsi="Times New Roman" w:cs="Times New Roman"/>
                <w:bCs/>
              </w:rPr>
              <w:instrText xml:space="preserve"> =SUM(LEFT) </w:instrText>
            </w:r>
            <w:r w:rsidRPr="00460F5B">
              <w:rPr>
                <w:rFonts w:ascii="Times New Roman" w:eastAsia="Calibri" w:hAnsi="Times New Roman" w:cs="Times New Roman"/>
                <w:bCs/>
              </w:rPr>
              <w:fldChar w:fldCharType="separate"/>
            </w:r>
            <w:r w:rsidR="004762DD" w:rsidRPr="00460F5B">
              <w:rPr>
                <w:rFonts w:ascii="Times New Roman" w:eastAsia="Calibri" w:hAnsi="Times New Roman" w:cs="Times New Roman"/>
                <w:bCs/>
                <w:noProof/>
              </w:rPr>
              <w:t>267</w:t>
            </w:r>
            <w:r w:rsidRPr="00460F5B">
              <w:rPr>
                <w:rFonts w:ascii="Times New Roman" w:eastAsia="Calibri" w:hAnsi="Times New Roman" w:cs="Times New Roman"/>
                <w:bCs/>
              </w:rPr>
              <w:fldChar w:fldCharType="end"/>
            </w:r>
          </w:p>
        </w:tc>
      </w:tr>
      <w:tr w:rsidR="00FB54D1" w:rsidRPr="00460F5B" w:rsidTr="00F84EF3">
        <w:trPr>
          <w:cantSplit/>
          <w:trHeight w:val="56"/>
          <w:jc w:val="center"/>
        </w:trPr>
        <w:tc>
          <w:tcPr>
            <w:tcW w:w="3048" w:type="dxa"/>
            <w:shd w:val="clear" w:color="auto" w:fill="FFFFFF"/>
          </w:tcPr>
          <w:p w:rsidR="00FB54D1" w:rsidRPr="00460F5B" w:rsidRDefault="00307AD1" w:rsidP="00307AD1">
            <w:pPr>
              <w:spacing w:after="0" w:line="240" w:lineRule="auto"/>
              <w:rPr>
                <w:rFonts w:ascii="Times New Roman" w:eastAsia="Calibri" w:hAnsi="Times New Roman" w:cs="Times New Roman"/>
                <w:b/>
              </w:rPr>
            </w:pPr>
            <w:r w:rsidRPr="00460F5B">
              <w:rPr>
                <w:rFonts w:ascii="Times New Roman" w:eastAsia="Calibri" w:hAnsi="Times New Roman" w:cs="Times New Roman"/>
                <w:b/>
              </w:rPr>
              <w:t>Repaired cleft lip and Palate</w:t>
            </w:r>
          </w:p>
        </w:tc>
        <w:tc>
          <w:tcPr>
            <w:tcW w:w="650" w:type="dxa"/>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24</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18</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FB54D1"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FB54D1" w:rsidRPr="00460F5B" w:rsidRDefault="00667057"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fldChar w:fldCharType="begin"/>
            </w:r>
            <w:r w:rsidR="004762DD" w:rsidRPr="00460F5B">
              <w:rPr>
                <w:rFonts w:ascii="Times New Roman" w:eastAsia="Calibri" w:hAnsi="Times New Roman" w:cs="Times New Roman"/>
                <w:bCs/>
              </w:rPr>
              <w:instrText xml:space="preserve"> =SUM(LEFT) </w:instrText>
            </w:r>
            <w:r w:rsidRPr="00460F5B">
              <w:rPr>
                <w:rFonts w:ascii="Times New Roman" w:eastAsia="Calibri" w:hAnsi="Times New Roman" w:cs="Times New Roman"/>
                <w:bCs/>
              </w:rPr>
              <w:fldChar w:fldCharType="separate"/>
            </w:r>
            <w:r w:rsidR="004762DD" w:rsidRPr="00460F5B">
              <w:rPr>
                <w:rFonts w:ascii="Times New Roman" w:eastAsia="Calibri" w:hAnsi="Times New Roman" w:cs="Times New Roman"/>
                <w:bCs/>
                <w:noProof/>
              </w:rPr>
              <w:t>42</w:t>
            </w:r>
            <w:r w:rsidRPr="00460F5B">
              <w:rPr>
                <w:rFonts w:ascii="Times New Roman" w:eastAsia="Calibri" w:hAnsi="Times New Roman" w:cs="Times New Roman"/>
                <w:bCs/>
              </w:rPr>
              <w:fldChar w:fldCharType="end"/>
            </w:r>
          </w:p>
        </w:tc>
      </w:tr>
      <w:tr w:rsidR="00C040DA" w:rsidRPr="00460F5B" w:rsidTr="00F84EF3">
        <w:trPr>
          <w:cantSplit/>
          <w:trHeight w:val="56"/>
          <w:jc w:val="center"/>
        </w:trPr>
        <w:tc>
          <w:tcPr>
            <w:tcW w:w="3048" w:type="dxa"/>
            <w:shd w:val="clear" w:color="auto" w:fill="FFFFFF"/>
          </w:tcPr>
          <w:p w:rsidR="00C040DA" w:rsidRPr="00460F5B" w:rsidRDefault="00C040DA" w:rsidP="00307AD1">
            <w:pPr>
              <w:spacing w:after="0" w:line="240" w:lineRule="auto"/>
              <w:rPr>
                <w:rFonts w:ascii="Times New Roman" w:eastAsia="Calibri" w:hAnsi="Times New Roman" w:cs="Times New Roman"/>
                <w:b/>
              </w:rPr>
            </w:pPr>
            <w:r w:rsidRPr="00460F5B">
              <w:rPr>
                <w:rFonts w:ascii="Times New Roman" w:eastAsia="Calibri" w:hAnsi="Times New Roman" w:cs="Times New Roman"/>
                <w:b/>
              </w:rPr>
              <w:t>Other (ADHD)</w:t>
            </w:r>
          </w:p>
        </w:tc>
        <w:tc>
          <w:tcPr>
            <w:tcW w:w="650" w:type="dxa"/>
            <w:shd w:val="clear" w:color="auto" w:fill="FFFFFF"/>
          </w:tcPr>
          <w:p w:rsidR="00C040DA"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28</w:t>
            </w:r>
          </w:p>
        </w:tc>
        <w:tc>
          <w:tcPr>
            <w:tcW w:w="0" w:type="auto"/>
            <w:shd w:val="clear" w:color="auto" w:fill="FFFFFF"/>
          </w:tcPr>
          <w:p w:rsidR="00C040DA"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10</w:t>
            </w:r>
          </w:p>
        </w:tc>
        <w:tc>
          <w:tcPr>
            <w:tcW w:w="0" w:type="auto"/>
            <w:shd w:val="clear" w:color="auto" w:fill="FFFFFF"/>
          </w:tcPr>
          <w:p w:rsidR="00C040DA"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C040DA"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C040DA"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C040DA" w:rsidRPr="00460F5B" w:rsidRDefault="004762DD"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t>00</w:t>
            </w:r>
          </w:p>
        </w:tc>
        <w:tc>
          <w:tcPr>
            <w:tcW w:w="0" w:type="auto"/>
            <w:shd w:val="clear" w:color="auto" w:fill="FFFFFF"/>
          </w:tcPr>
          <w:p w:rsidR="00C040DA" w:rsidRPr="00460F5B" w:rsidRDefault="00667057"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fldChar w:fldCharType="begin"/>
            </w:r>
            <w:r w:rsidR="004762DD" w:rsidRPr="00460F5B">
              <w:rPr>
                <w:rFonts w:ascii="Times New Roman" w:eastAsia="Calibri" w:hAnsi="Times New Roman" w:cs="Times New Roman"/>
                <w:bCs/>
              </w:rPr>
              <w:instrText xml:space="preserve"> =SUM(LEFT) </w:instrText>
            </w:r>
            <w:r w:rsidRPr="00460F5B">
              <w:rPr>
                <w:rFonts w:ascii="Times New Roman" w:eastAsia="Calibri" w:hAnsi="Times New Roman" w:cs="Times New Roman"/>
                <w:bCs/>
              </w:rPr>
              <w:fldChar w:fldCharType="separate"/>
            </w:r>
            <w:r w:rsidR="004762DD" w:rsidRPr="00460F5B">
              <w:rPr>
                <w:rFonts w:ascii="Times New Roman" w:eastAsia="Calibri" w:hAnsi="Times New Roman" w:cs="Times New Roman"/>
                <w:bCs/>
                <w:noProof/>
              </w:rPr>
              <w:t>38</w:t>
            </w:r>
            <w:r w:rsidRPr="00460F5B">
              <w:rPr>
                <w:rFonts w:ascii="Times New Roman" w:eastAsia="Calibri" w:hAnsi="Times New Roman" w:cs="Times New Roman"/>
                <w:bCs/>
              </w:rPr>
              <w:fldChar w:fldCharType="end"/>
            </w:r>
          </w:p>
        </w:tc>
      </w:tr>
      <w:tr w:rsidR="00595BAB" w:rsidRPr="00460F5B" w:rsidTr="00F84EF3">
        <w:trPr>
          <w:cantSplit/>
          <w:trHeight w:val="215"/>
          <w:jc w:val="center"/>
        </w:trPr>
        <w:tc>
          <w:tcPr>
            <w:tcW w:w="3048" w:type="dxa"/>
            <w:shd w:val="clear" w:color="auto" w:fill="FFFFFF"/>
          </w:tcPr>
          <w:p w:rsidR="00595BAB" w:rsidRPr="00460F5B" w:rsidRDefault="00595BAB" w:rsidP="00307AD1">
            <w:pPr>
              <w:spacing w:after="0" w:line="240" w:lineRule="auto"/>
              <w:rPr>
                <w:rFonts w:ascii="Times New Roman" w:eastAsia="Calibri" w:hAnsi="Times New Roman" w:cs="Times New Roman"/>
                <w:b/>
              </w:rPr>
            </w:pPr>
            <w:r w:rsidRPr="00460F5B">
              <w:rPr>
                <w:rFonts w:ascii="Times New Roman" w:eastAsia="Calibri" w:hAnsi="Times New Roman" w:cs="Times New Roman"/>
                <w:b/>
              </w:rPr>
              <w:t>Total</w:t>
            </w:r>
          </w:p>
        </w:tc>
        <w:tc>
          <w:tcPr>
            <w:tcW w:w="650" w:type="dxa"/>
            <w:shd w:val="clear" w:color="auto" w:fill="FFFFFF"/>
          </w:tcPr>
          <w:p w:rsidR="00595BAB" w:rsidRPr="00460F5B" w:rsidRDefault="00667057"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fldChar w:fldCharType="begin"/>
            </w:r>
            <w:r w:rsidR="004762DD" w:rsidRPr="00460F5B">
              <w:rPr>
                <w:rFonts w:ascii="Times New Roman" w:eastAsia="Calibri" w:hAnsi="Times New Roman" w:cs="Times New Roman"/>
                <w:bCs/>
              </w:rPr>
              <w:instrText xml:space="preserve"> =SUM(ABOVE) </w:instrText>
            </w:r>
            <w:r w:rsidRPr="00460F5B">
              <w:rPr>
                <w:rFonts w:ascii="Times New Roman" w:eastAsia="Calibri" w:hAnsi="Times New Roman" w:cs="Times New Roman"/>
                <w:bCs/>
              </w:rPr>
              <w:fldChar w:fldCharType="separate"/>
            </w:r>
            <w:r w:rsidR="004762DD" w:rsidRPr="00460F5B">
              <w:rPr>
                <w:rFonts w:ascii="Times New Roman" w:eastAsia="Calibri" w:hAnsi="Times New Roman" w:cs="Times New Roman"/>
                <w:bCs/>
                <w:noProof/>
              </w:rPr>
              <w:t>354</w:t>
            </w:r>
            <w:r w:rsidRPr="00460F5B">
              <w:rPr>
                <w:rFonts w:ascii="Times New Roman" w:eastAsia="Calibri" w:hAnsi="Times New Roman" w:cs="Times New Roman"/>
                <w:bCs/>
              </w:rPr>
              <w:fldChar w:fldCharType="end"/>
            </w:r>
          </w:p>
        </w:tc>
        <w:tc>
          <w:tcPr>
            <w:tcW w:w="0" w:type="auto"/>
            <w:shd w:val="clear" w:color="auto" w:fill="FFFFFF"/>
          </w:tcPr>
          <w:p w:rsidR="00595BAB" w:rsidRPr="00460F5B" w:rsidRDefault="00667057"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fldChar w:fldCharType="begin"/>
            </w:r>
            <w:r w:rsidR="004762DD" w:rsidRPr="00460F5B">
              <w:rPr>
                <w:rFonts w:ascii="Times New Roman" w:eastAsia="Calibri" w:hAnsi="Times New Roman" w:cs="Times New Roman"/>
                <w:bCs/>
              </w:rPr>
              <w:instrText xml:space="preserve"> =SUM(ABOVE) </w:instrText>
            </w:r>
            <w:r w:rsidRPr="00460F5B">
              <w:rPr>
                <w:rFonts w:ascii="Times New Roman" w:eastAsia="Calibri" w:hAnsi="Times New Roman" w:cs="Times New Roman"/>
                <w:bCs/>
              </w:rPr>
              <w:fldChar w:fldCharType="separate"/>
            </w:r>
            <w:r w:rsidR="004762DD" w:rsidRPr="00460F5B">
              <w:rPr>
                <w:rFonts w:ascii="Times New Roman" w:eastAsia="Calibri" w:hAnsi="Times New Roman" w:cs="Times New Roman"/>
                <w:bCs/>
                <w:noProof/>
              </w:rPr>
              <w:t>75</w:t>
            </w:r>
            <w:r w:rsidRPr="00460F5B">
              <w:rPr>
                <w:rFonts w:ascii="Times New Roman" w:eastAsia="Calibri" w:hAnsi="Times New Roman" w:cs="Times New Roman"/>
                <w:bCs/>
              </w:rPr>
              <w:fldChar w:fldCharType="end"/>
            </w:r>
          </w:p>
        </w:tc>
        <w:tc>
          <w:tcPr>
            <w:tcW w:w="0" w:type="auto"/>
            <w:shd w:val="clear" w:color="auto" w:fill="FFFFFF"/>
          </w:tcPr>
          <w:p w:rsidR="00595BAB" w:rsidRPr="00460F5B" w:rsidRDefault="00667057"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fldChar w:fldCharType="begin"/>
            </w:r>
            <w:r w:rsidR="004762DD" w:rsidRPr="00460F5B">
              <w:rPr>
                <w:rFonts w:ascii="Times New Roman" w:eastAsia="Calibri" w:hAnsi="Times New Roman" w:cs="Times New Roman"/>
                <w:bCs/>
              </w:rPr>
              <w:instrText xml:space="preserve"> =SUM(ABOVE) </w:instrText>
            </w:r>
            <w:r w:rsidRPr="00460F5B">
              <w:rPr>
                <w:rFonts w:ascii="Times New Roman" w:eastAsia="Calibri" w:hAnsi="Times New Roman" w:cs="Times New Roman"/>
                <w:bCs/>
              </w:rPr>
              <w:fldChar w:fldCharType="separate"/>
            </w:r>
            <w:r w:rsidR="004762DD" w:rsidRPr="00460F5B">
              <w:rPr>
                <w:rFonts w:ascii="Times New Roman" w:eastAsia="Calibri" w:hAnsi="Times New Roman" w:cs="Times New Roman"/>
                <w:bCs/>
                <w:noProof/>
              </w:rPr>
              <w:t>93</w:t>
            </w:r>
            <w:r w:rsidRPr="00460F5B">
              <w:rPr>
                <w:rFonts w:ascii="Times New Roman" w:eastAsia="Calibri" w:hAnsi="Times New Roman" w:cs="Times New Roman"/>
                <w:bCs/>
              </w:rPr>
              <w:fldChar w:fldCharType="end"/>
            </w:r>
          </w:p>
        </w:tc>
        <w:tc>
          <w:tcPr>
            <w:tcW w:w="0" w:type="auto"/>
            <w:shd w:val="clear" w:color="auto" w:fill="FFFFFF"/>
          </w:tcPr>
          <w:p w:rsidR="00595BAB" w:rsidRPr="00460F5B" w:rsidRDefault="00667057"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fldChar w:fldCharType="begin"/>
            </w:r>
            <w:r w:rsidR="004762DD" w:rsidRPr="00460F5B">
              <w:rPr>
                <w:rFonts w:ascii="Times New Roman" w:eastAsia="Calibri" w:hAnsi="Times New Roman" w:cs="Times New Roman"/>
                <w:bCs/>
              </w:rPr>
              <w:instrText xml:space="preserve"> =SUM(ABOVE) </w:instrText>
            </w:r>
            <w:r w:rsidRPr="00460F5B">
              <w:rPr>
                <w:rFonts w:ascii="Times New Roman" w:eastAsia="Calibri" w:hAnsi="Times New Roman" w:cs="Times New Roman"/>
                <w:bCs/>
              </w:rPr>
              <w:fldChar w:fldCharType="separate"/>
            </w:r>
            <w:r w:rsidR="004762DD" w:rsidRPr="00460F5B">
              <w:rPr>
                <w:rFonts w:ascii="Times New Roman" w:eastAsia="Calibri" w:hAnsi="Times New Roman" w:cs="Times New Roman"/>
                <w:bCs/>
                <w:noProof/>
              </w:rPr>
              <w:t>0</w:t>
            </w:r>
            <w:r w:rsidRPr="00460F5B">
              <w:rPr>
                <w:rFonts w:ascii="Times New Roman" w:eastAsia="Calibri" w:hAnsi="Times New Roman" w:cs="Times New Roman"/>
                <w:bCs/>
              </w:rPr>
              <w:fldChar w:fldCharType="end"/>
            </w:r>
          </w:p>
        </w:tc>
        <w:tc>
          <w:tcPr>
            <w:tcW w:w="0" w:type="auto"/>
            <w:shd w:val="clear" w:color="auto" w:fill="FFFFFF"/>
          </w:tcPr>
          <w:p w:rsidR="00595BAB" w:rsidRPr="00460F5B" w:rsidRDefault="00667057"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fldChar w:fldCharType="begin"/>
            </w:r>
            <w:r w:rsidR="004762DD" w:rsidRPr="00460F5B">
              <w:rPr>
                <w:rFonts w:ascii="Times New Roman" w:eastAsia="Calibri" w:hAnsi="Times New Roman" w:cs="Times New Roman"/>
                <w:bCs/>
              </w:rPr>
              <w:instrText xml:space="preserve"> =SUM(ABOVE) </w:instrText>
            </w:r>
            <w:r w:rsidRPr="00460F5B">
              <w:rPr>
                <w:rFonts w:ascii="Times New Roman" w:eastAsia="Calibri" w:hAnsi="Times New Roman" w:cs="Times New Roman"/>
                <w:bCs/>
              </w:rPr>
              <w:fldChar w:fldCharType="separate"/>
            </w:r>
            <w:r w:rsidR="004762DD" w:rsidRPr="00460F5B">
              <w:rPr>
                <w:rFonts w:ascii="Times New Roman" w:eastAsia="Calibri" w:hAnsi="Times New Roman" w:cs="Times New Roman"/>
                <w:bCs/>
                <w:noProof/>
              </w:rPr>
              <w:t>0</w:t>
            </w:r>
            <w:r w:rsidRPr="00460F5B">
              <w:rPr>
                <w:rFonts w:ascii="Times New Roman" w:eastAsia="Calibri" w:hAnsi="Times New Roman" w:cs="Times New Roman"/>
                <w:bCs/>
              </w:rPr>
              <w:fldChar w:fldCharType="end"/>
            </w:r>
          </w:p>
        </w:tc>
        <w:tc>
          <w:tcPr>
            <w:tcW w:w="0" w:type="auto"/>
            <w:shd w:val="clear" w:color="auto" w:fill="FFFFFF"/>
          </w:tcPr>
          <w:p w:rsidR="00595BAB" w:rsidRPr="00460F5B" w:rsidRDefault="00667057" w:rsidP="007E06F9">
            <w:pPr>
              <w:spacing w:after="0" w:line="240" w:lineRule="auto"/>
              <w:jc w:val="right"/>
              <w:rPr>
                <w:rFonts w:ascii="Times New Roman" w:eastAsia="Calibri" w:hAnsi="Times New Roman" w:cs="Times New Roman"/>
                <w:bCs/>
              </w:rPr>
            </w:pPr>
            <w:r w:rsidRPr="00460F5B">
              <w:rPr>
                <w:rFonts w:ascii="Times New Roman" w:eastAsia="Calibri" w:hAnsi="Times New Roman" w:cs="Times New Roman"/>
                <w:bCs/>
              </w:rPr>
              <w:fldChar w:fldCharType="begin"/>
            </w:r>
            <w:r w:rsidR="004762DD" w:rsidRPr="00460F5B">
              <w:rPr>
                <w:rFonts w:ascii="Times New Roman" w:eastAsia="Calibri" w:hAnsi="Times New Roman" w:cs="Times New Roman"/>
                <w:bCs/>
              </w:rPr>
              <w:instrText xml:space="preserve"> =SUM(ABOVE) </w:instrText>
            </w:r>
            <w:r w:rsidRPr="00460F5B">
              <w:rPr>
                <w:rFonts w:ascii="Times New Roman" w:eastAsia="Calibri" w:hAnsi="Times New Roman" w:cs="Times New Roman"/>
                <w:bCs/>
              </w:rPr>
              <w:fldChar w:fldCharType="separate"/>
            </w:r>
            <w:r w:rsidR="004762DD" w:rsidRPr="00460F5B">
              <w:rPr>
                <w:rFonts w:ascii="Times New Roman" w:eastAsia="Calibri" w:hAnsi="Times New Roman" w:cs="Times New Roman"/>
                <w:bCs/>
                <w:noProof/>
              </w:rPr>
              <w:t>0</w:t>
            </w:r>
            <w:r w:rsidRPr="00460F5B">
              <w:rPr>
                <w:rFonts w:ascii="Times New Roman" w:eastAsia="Calibri" w:hAnsi="Times New Roman" w:cs="Times New Roman"/>
                <w:bCs/>
              </w:rPr>
              <w:fldChar w:fldCharType="end"/>
            </w:r>
          </w:p>
        </w:tc>
        <w:tc>
          <w:tcPr>
            <w:tcW w:w="0" w:type="auto"/>
            <w:vMerge w:val="restart"/>
            <w:shd w:val="clear" w:color="auto" w:fill="FFFFFF"/>
            <w:vAlign w:val="center"/>
          </w:tcPr>
          <w:p w:rsidR="00595BAB" w:rsidRPr="00460F5B" w:rsidRDefault="00667057" w:rsidP="007E06F9">
            <w:pPr>
              <w:jc w:val="right"/>
              <w:rPr>
                <w:rFonts w:ascii="Times New Roman" w:eastAsia="Calibri" w:hAnsi="Times New Roman" w:cs="Times New Roman"/>
                <w:b/>
              </w:rPr>
            </w:pPr>
            <w:r w:rsidRPr="00460F5B">
              <w:rPr>
                <w:rFonts w:ascii="Times New Roman" w:eastAsia="Calibri" w:hAnsi="Times New Roman" w:cs="Times New Roman"/>
                <w:b/>
              </w:rPr>
              <w:fldChar w:fldCharType="begin"/>
            </w:r>
            <w:r w:rsidR="004762DD" w:rsidRPr="00460F5B">
              <w:rPr>
                <w:rFonts w:ascii="Times New Roman" w:eastAsia="Calibri" w:hAnsi="Times New Roman" w:cs="Times New Roman"/>
                <w:b/>
              </w:rPr>
              <w:instrText xml:space="preserve"> =SUM(ABOVE) </w:instrText>
            </w:r>
            <w:r w:rsidRPr="00460F5B">
              <w:rPr>
                <w:rFonts w:ascii="Times New Roman" w:eastAsia="Calibri" w:hAnsi="Times New Roman" w:cs="Times New Roman"/>
                <w:b/>
              </w:rPr>
              <w:fldChar w:fldCharType="separate"/>
            </w:r>
            <w:r w:rsidR="004762DD" w:rsidRPr="00460F5B">
              <w:rPr>
                <w:rFonts w:ascii="Times New Roman" w:eastAsia="Calibri" w:hAnsi="Times New Roman" w:cs="Times New Roman"/>
                <w:b/>
                <w:noProof/>
              </w:rPr>
              <w:t>522</w:t>
            </w:r>
            <w:r w:rsidRPr="00460F5B">
              <w:rPr>
                <w:rFonts w:ascii="Times New Roman" w:eastAsia="Calibri" w:hAnsi="Times New Roman" w:cs="Times New Roman"/>
                <w:b/>
              </w:rPr>
              <w:fldChar w:fldCharType="end"/>
            </w:r>
          </w:p>
        </w:tc>
      </w:tr>
      <w:tr w:rsidR="00595BAB" w:rsidRPr="00460F5B" w:rsidTr="00F84EF3">
        <w:trPr>
          <w:cantSplit/>
          <w:trHeight w:val="224"/>
          <w:jc w:val="center"/>
        </w:trPr>
        <w:tc>
          <w:tcPr>
            <w:tcW w:w="3048" w:type="dxa"/>
            <w:shd w:val="clear" w:color="auto" w:fill="FFFFFF"/>
          </w:tcPr>
          <w:p w:rsidR="00595BAB" w:rsidRPr="00460F5B" w:rsidRDefault="00595BAB" w:rsidP="00307AD1">
            <w:pPr>
              <w:spacing w:after="0" w:line="240" w:lineRule="auto"/>
              <w:rPr>
                <w:rFonts w:ascii="Times New Roman" w:eastAsia="Calibri" w:hAnsi="Times New Roman" w:cs="Times New Roman"/>
                <w:b/>
              </w:rPr>
            </w:pPr>
            <w:r w:rsidRPr="00460F5B">
              <w:rPr>
                <w:rFonts w:ascii="Times New Roman" w:eastAsia="Calibri" w:hAnsi="Times New Roman" w:cs="Times New Roman"/>
                <w:b/>
              </w:rPr>
              <w:t xml:space="preserve">G. Total </w:t>
            </w:r>
          </w:p>
        </w:tc>
        <w:tc>
          <w:tcPr>
            <w:tcW w:w="1294" w:type="dxa"/>
            <w:gridSpan w:val="2"/>
            <w:shd w:val="clear" w:color="auto" w:fill="FFFFFF"/>
          </w:tcPr>
          <w:p w:rsidR="00595BAB" w:rsidRPr="00460F5B" w:rsidRDefault="004762DD" w:rsidP="00A16AE5">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429</w:t>
            </w:r>
          </w:p>
        </w:tc>
        <w:tc>
          <w:tcPr>
            <w:tcW w:w="0" w:type="auto"/>
            <w:gridSpan w:val="2"/>
            <w:shd w:val="clear" w:color="auto" w:fill="FFFFFF"/>
          </w:tcPr>
          <w:p w:rsidR="00595BAB" w:rsidRPr="00460F5B" w:rsidRDefault="004762DD" w:rsidP="00A16AE5">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93</w:t>
            </w:r>
          </w:p>
        </w:tc>
        <w:tc>
          <w:tcPr>
            <w:tcW w:w="0" w:type="auto"/>
            <w:gridSpan w:val="2"/>
            <w:shd w:val="clear" w:color="auto" w:fill="FFFFFF"/>
          </w:tcPr>
          <w:p w:rsidR="00595BAB" w:rsidRPr="00460F5B" w:rsidRDefault="004762DD" w:rsidP="00A16AE5">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00</w:t>
            </w:r>
          </w:p>
        </w:tc>
        <w:tc>
          <w:tcPr>
            <w:tcW w:w="0" w:type="auto"/>
            <w:vMerge/>
            <w:shd w:val="clear" w:color="auto" w:fill="FFFFFF"/>
          </w:tcPr>
          <w:p w:rsidR="00595BAB" w:rsidRPr="00460F5B" w:rsidRDefault="00595BAB" w:rsidP="00A16AE5">
            <w:pPr>
              <w:spacing w:after="0" w:line="240" w:lineRule="auto"/>
              <w:jc w:val="center"/>
              <w:rPr>
                <w:rFonts w:ascii="Times New Roman" w:eastAsia="Calibri" w:hAnsi="Times New Roman" w:cs="Times New Roman"/>
                <w:b/>
              </w:rPr>
            </w:pPr>
          </w:p>
        </w:tc>
      </w:tr>
      <w:tr w:rsidR="00F84EF3" w:rsidRPr="00460F5B" w:rsidTr="00F84EF3">
        <w:trPr>
          <w:cantSplit/>
          <w:trHeight w:val="224"/>
          <w:jc w:val="center"/>
        </w:trPr>
        <w:tc>
          <w:tcPr>
            <w:tcW w:w="3048" w:type="dxa"/>
            <w:shd w:val="clear" w:color="auto" w:fill="FFFFFF"/>
          </w:tcPr>
          <w:p w:rsidR="00F84EF3" w:rsidRPr="00460F5B" w:rsidRDefault="00F84EF3" w:rsidP="009750F3">
            <w:pPr>
              <w:spacing w:after="0" w:line="240" w:lineRule="auto"/>
              <w:rPr>
                <w:rFonts w:ascii="Times New Roman" w:eastAsia="Calibri" w:hAnsi="Times New Roman" w:cs="Times New Roman"/>
                <w:b/>
              </w:rPr>
            </w:pPr>
            <w:r w:rsidRPr="00460F5B">
              <w:rPr>
                <w:rFonts w:ascii="Times New Roman" w:eastAsia="Calibri" w:hAnsi="Times New Roman" w:cs="Times New Roman"/>
                <w:b/>
              </w:rPr>
              <w:t>Total Sessions:</w:t>
            </w:r>
          </w:p>
        </w:tc>
        <w:tc>
          <w:tcPr>
            <w:tcW w:w="4988" w:type="dxa"/>
            <w:gridSpan w:val="7"/>
            <w:shd w:val="clear" w:color="auto" w:fill="FFFFFF"/>
          </w:tcPr>
          <w:p w:rsidR="00F84EF3" w:rsidRPr="00460F5B" w:rsidRDefault="004762DD" w:rsidP="00F84EF3">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522</w:t>
            </w:r>
          </w:p>
        </w:tc>
      </w:tr>
    </w:tbl>
    <w:p w:rsidR="00FB54D1" w:rsidRPr="00460F5B" w:rsidRDefault="00FB54D1" w:rsidP="00A70798">
      <w:pPr>
        <w:spacing w:after="0" w:line="240" w:lineRule="auto"/>
        <w:rPr>
          <w:rFonts w:ascii="Times New Roman" w:hAnsi="Times New Roman" w:cs="Times New Roman"/>
          <w:sz w:val="2"/>
          <w:szCs w:val="2"/>
        </w:rPr>
      </w:pPr>
    </w:p>
    <w:p w:rsidR="00A70798" w:rsidRPr="00460F5B" w:rsidRDefault="00A70798" w:rsidP="00A70798">
      <w:pPr>
        <w:spacing w:after="0" w:line="240" w:lineRule="auto"/>
        <w:rPr>
          <w:rFonts w:ascii="Times New Roman" w:hAnsi="Times New Roman" w:cs="Times New Roman"/>
          <w:sz w:val="2"/>
          <w:szCs w:val="2"/>
        </w:rPr>
      </w:pPr>
    </w:p>
    <w:p w:rsidR="00437047" w:rsidRPr="00460F5B" w:rsidRDefault="00437047" w:rsidP="00437047">
      <w:pPr>
        <w:spacing w:after="0" w:line="240" w:lineRule="auto"/>
        <w:jc w:val="both"/>
        <w:rPr>
          <w:rFonts w:ascii="Times New Roman" w:hAnsi="Times New Roman" w:cs="Times New Roman"/>
          <w:b/>
          <w:u w:val="single"/>
        </w:rPr>
      </w:pPr>
      <w:r w:rsidRPr="00460F5B">
        <w:rPr>
          <w:rFonts w:ascii="Times New Roman" w:hAnsi="Times New Roman" w:cs="Times New Roman"/>
          <w:b/>
          <w:u w:val="single"/>
        </w:rPr>
        <w:t xml:space="preserve">Special Clinic Therapy Statistics: </w:t>
      </w:r>
    </w:p>
    <w:p w:rsidR="00FB54D1" w:rsidRPr="00460F5B" w:rsidRDefault="00FB54D1" w:rsidP="00BA1CA4">
      <w:pPr>
        <w:spacing w:after="0" w:line="240" w:lineRule="auto"/>
        <w:rPr>
          <w:rFonts w:ascii="Times New Roman" w:hAnsi="Times New Roman" w:cs="Times New Roman"/>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460F5B" w:rsidTr="009D486C">
        <w:trPr>
          <w:trHeight w:val="286"/>
          <w:jc w:val="center"/>
        </w:trPr>
        <w:tc>
          <w:tcPr>
            <w:tcW w:w="3213" w:type="dxa"/>
            <w:shd w:val="clear" w:color="auto" w:fill="FFFFFF"/>
          </w:tcPr>
          <w:p w:rsidR="00A70798" w:rsidRPr="00460F5B" w:rsidRDefault="00A70798" w:rsidP="00BA1CA4">
            <w:pPr>
              <w:spacing w:after="0" w:line="240" w:lineRule="auto"/>
              <w:jc w:val="center"/>
              <w:rPr>
                <w:rFonts w:ascii="Times New Roman" w:hAnsi="Times New Roman" w:cs="Times New Roman"/>
                <w:b/>
                <w:bCs/>
                <w:u w:val="single"/>
                <w:lang w:val="en-IN"/>
              </w:rPr>
            </w:pPr>
            <w:r w:rsidRPr="00460F5B">
              <w:rPr>
                <w:rFonts w:ascii="Times New Roman" w:hAnsi="Times New Roman" w:cs="Times New Roman"/>
                <w:b/>
                <w:bCs/>
                <w:lang w:val="en-IN"/>
              </w:rPr>
              <w:t>Special Clinic Therapy</w:t>
            </w:r>
          </w:p>
        </w:tc>
        <w:tc>
          <w:tcPr>
            <w:tcW w:w="637" w:type="dxa"/>
            <w:shd w:val="clear" w:color="auto" w:fill="FFFFFF"/>
          </w:tcPr>
          <w:p w:rsidR="00A70798" w:rsidRPr="00460F5B" w:rsidRDefault="00A70798" w:rsidP="00BA1CA4">
            <w:pPr>
              <w:spacing w:after="0" w:line="240" w:lineRule="auto"/>
              <w:jc w:val="center"/>
              <w:rPr>
                <w:rFonts w:ascii="Times New Roman" w:hAnsi="Times New Roman" w:cs="Times New Roman"/>
                <w:b/>
                <w:bCs/>
                <w:lang w:val="en-IN"/>
              </w:rPr>
            </w:pPr>
            <w:r w:rsidRPr="00460F5B">
              <w:rPr>
                <w:rFonts w:ascii="Times New Roman" w:hAnsi="Times New Roman" w:cs="Times New Roman"/>
                <w:b/>
                <w:bCs/>
                <w:lang w:val="en-IN"/>
              </w:rPr>
              <w:t>New</w:t>
            </w:r>
          </w:p>
        </w:tc>
        <w:tc>
          <w:tcPr>
            <w:tcW w:w="571" w:type="dxa"/>
            <w:shd w:val="clear" w:color="auto" w:fill="FFFFFF"/>
          </w:tcPr>
          <w:p w:rsidR="00A70798" w:rsidRPr="00460F5B" w:rsidRDefault="00A70798" w:rsidP="00BA1CA4">
            <w:pPr>
              <w:spacing w:after="0" w:line="240" w:lineRule="auto"/>
              <w:jc w:val="center"/>
              <w:rPr>
                <w:rFonts w:ascii="Times New Roman" w:hAnsi="Times New Roman" w:cs="Times New Roman"/>
                <w:b/>
                <w:bCs/>
                <w:lang w:val="en-IN"/>
              </w:rPr>
            </w:pPr>
            <w:r w:rsidRPr="00460F5B">
              <w:rPr>
                <w:rFonts w:ascii="Times New Roman" w:hAnsi="Times New Roman" w:cs="Times New Roman"/>
                <w:b/>
                <w:bCs/>
                <w:lang w:val="en-IN"/>
              </w:rPr>
              <w:t>Old</w:t>
            </w:r>
          </w:p>
        </w:tc>
        <w:tc>
          <w:tcPr>
            <w:tcW w:w="988" w:type="dxa"/>
            <w:shd w:val="clear" w:color="auto" w:fill="FFFFFF"/>
          </w:tcPr>
          <w:p w:rsidR="00A70798" w:rsidRPr="00460F5B" w:rsidRDefault="00A70798" w:rsidP="00BA1CA4">
            <w:pPr>
              <w:spacing w:after="0" w:line="240" w:lineRule="auto"/>
              <w:jc w:val="center"/>
              <w:rPr>
                <w:rFonts w:ascii="Times New Roman" w:hAnsi="Times New Roman" w:cs="Times New Roman"/>
                <w:b/>
                <w:bCs/>
                <w:lang w:val="en-IN"/>
              </w:rPr>
            </w:pPr>
            <w:r w:rsidRPr="00460F5B">
              <w:rPr>
                <w:rFonts w:ascii="Times New Roman" w:hAnsi="Times New Roman" w:cs="Times New Roman"/>
                <w:b/>
                <w:bCs/>
                <w:lang w:val="en-IN" w:eastAsia="en-IN" w:bidi="kn-IN"/>
              </w:rPr>
              <w:t>Total</w:t>
            </w:r>
          </w:p>
        </w:tc>
        <w:tc>
          <w:tcPr>
            <w:tcW w:w="1700" w:type="dxa"/>
            <w:shd w:val="clear" w:color="auto" w:fill="FFFFFF"/>
          </w:tcPr>
          <w:p w:rsidR="00A70798" w:rsidRPr="00460F5B" w:rsidRDefault="00A70798" w:rsidP="00BA1CA4">
            <w:pPr>
              <w:spacing w:after="0" w:line="240" w:lineRule="auto"/>
              <w:jc w:val="center"/>
              <w:rPr>
                <w:rFonts w:ascii="Times New Roman" w:hAnsi="Times New Roman" w:cs="Times New Roman"/>
                <w:b/>
                <w:bCs/>
                <w:lang w:val="en-IN" w:eastAsia="en-IN" w:bidi="kn-IN"/>
              </w:rPr>
            </w:pPr>
            <w:r w:rsidRPr="00460F5B">
              <w:rPr>
                <w:rFonts w:ascii="Times New Roman" w:hAnsi="Times New Roman" w:cs="Times New Roman"/>
                <w:b/>
                <w:bCs/>
                <w:lang w:val="en-IN" w:eastAsia="en-IN" w:bidi="kn-IN"/>
              </w:rPr>
              <w:t>Percentage of New Cases (%)</w:t>
            </w:r>
          </w:p>
        </w:tc>
        <w:tc>
          <w:tcPr>
            <w:tcW w:w="1700" w:type="dxa"/>
            <w:shd w:val="clear" w:color="auto" w:fill="FFFFFF"/>
          </w:tcPr>
          <w:p w:rsidR="00A70798" w:rsidRPr="00460F5B" w:rsidRDefault="00A70798" w:rsidP="00BA1CA4">
            <w:pPr>
              <w:spacing w:after="0" w:line="240" w:lineRule="auto"/>
              <w:jc w:val="center"/>
              <w:rPr>
                <w:rFonts w:ascii="Times New Roman" w:hAnsi="Times New Roman" w:cs="Times New Roman"/>
                <w:b/>
                <w:bCs/>
                <w:lang w:val="en-IN" w:eastAsia="en-IN" w:bidi="kn-IN"/>
              </w:rPr>
            </w:pPr>
            <w:r w:rsidRPr="00460F5B">
              <w:rPr>
                <w:rFonts w:ascii="Times New Roman" w:hAnsi="Times New Roman" w:cs="Times New Roman"/>
                <w:b/>
                <w:bCs/>
                <w:lang w:val="en-IN" w:eastAsia="en-IN" w:bidi="kn-IN"/>
              </w:rPr>
              <w:t>Percentage of Old Cases (%)</w:t>
            </w:r>
          </w:p>
        </w:tc>
      </w:tr>
      <w:tr w:rsidR="00A70798" w:rsidRPr="00460F5B" w:rsidTr="00D07584">
        <w:trPr>
          <w:trHeight w:val="286"/>
          <w:jc w:val="center"/>
        </w:trPr>
        <w:tc>
          <w:tcPr>
            <w:tcW w:w="3213" w:type="dxa"/>
            <w:shd w:val="clear" w:color="auto" w:fill="FFFFFF"/>
          </w:tcPr>
          <w:p w:rsidR="00A70798" w:rsidRPr="00460F5B" w:rsidRDefault="00A70798" w:rsidP="00BA1CA4">
            <w:pPr>
              <w:spacing w:after="0" w:line="240" w:lineRule="auto"/>
              <w:rPr>
                <w:rFonts w:ascii="Times New Roman" w:hAnsi="Times New Roman" w:cs="Times New Roman"/>
                <w:b/>
                <w:bCs/>
                <w:u w:val="single"/>
                <w:lang w:val="en-IN"/>
              </w:rPr>
            </w:pPr>
            <w:r w:rsidRPr="00460F5B">
              <w:rPr>
                <w:rFonts w:ascii="Times New Roman" w:hAnsi="Times New Roman" w:cs="Times New Roman"/>
                <w:bCs/>
                <w:lang w:val="en-IN"/>
              </w:rPr>
              <w:t xml:space="preserve">No. of Clients Assigned </w:t>
            </w:r>
            <w:r w:rsidRPr="00460F5B">
              <w:rPr>
                <w:rFonts w:ascii="Times New Roman" w:hAnsi="Times New Roman" w:cs="Times New Roman"/>
                <w:bCs/>
                <w:sz w:val="20"/>
                <w:szCs w:val="20"/>
                <w:lang w:val="en-IN"/>
              </w:rPr>
              <w:t>(appointment given)</w:t>
            </w:r>
          </w:p>
        </w:tc>
        <w:tc>
          <w:tcPr>
            <w:tcW w:w="637" w:type="dxa"/>
            <w:shd w:val="clear" w:color="auto" w:fill="FFFFFF"/>
          </w:tcPr>
          <w:p w:rsidR="00A70798" w:rsidRPr="00460F5B" w:rsidRDefault="004762DD" w:rsidP="00D07584">
            <w:pPr>
              <w:spacing w:after="0" w:line="240" w:lineRule="auto"/>
              <w:jc w:val="center"/>
              <w:rPr>
                <w:rFonts w:ascii="Times New Roman" w:hAnsi="Times New Roman" w:cs="Times New Roman"/>
                <w:bCs/>
                <w:lang w:val="en-IN"/>
              </w:rPr>
            </w:pPr>
            <w:r w:rsidRPr="00460F5B">
              <w:rPr>
                <w:rFonts w:ascii="Times New Roman" w:hAnsi="Times New Roman" w:cs="Times New Roman"/>
                <w:bCs/>
                <w:lang w:val="en-IN"/>
              </w:rPr>
              <w:t>30</w:t>
            </w:r>
          </w:p>
        </w:tc>
        <w:tc>
          <w:tcPr>
            <w:tcW w:w="571" w:type="dxa"/>
            <w:shd w:val="clear" w:color="auto" w:fill="FFFFFF"/>
          </w:tcPr>
          <w:p w:rsidR="00A70798" w:rsidRPr="00460F5B" w:rsidRDefault="004762DD" w:rsidP="00D07584">
            <w:pPr>
              <w:spacing w:after="0" w:line="240" w:lineRule="auto"/>
              <w:jc w:val="center"/>
              <w:rPr>
                <w:rFonts w:ascii="Times New Roman" w:hAnsi="Times New Roman" w:cs="Times New Roman"/>
                <w:bCs/>
                <w:lang w:val="en-IN"/>
              </w:rPr>
            </w:pPr>
            <w:r w:rsidRPr="00460F5B">
              <w:rPr>
                <w:rFonts w:ascii="Times New Roman" w:hAnsi="Times New Roman" w:cs="Times New Roman"/>
                <w:bCs/>
                <w:lang w:val="en-IN"/>
              </w:rPr>
              <w:t>09</w:t>
            </w:r>
          </w:p>
        </w:tc>
        <w:tc>
          <w:tcPr>
            <w:tcW w:w="988" w:type="dxa"/>
            <w:shd w:val="clear" w:color="auto" w:fill="FFFFFF"/>
          </w:tcPr>
          <w:p w:rsidR="00A70798" w:rsidRPr="00460F5B" w:rsidRDefault="004762DD" w:rsidP="00D07584">
            <w:pPr>
              <w:spacing w:after="0" w:line="240" w:lineRule="auto"/>
              <w:jc w:val="center"/>
              <w:rPr>
                <w:rFonts w:ascii="Times New Roman" w:hAnsi="Times New Roman" w:cs="Times New Roman"/>
                <w:bCs/>
                <w:lang w:val="en-IN"/>
              </w:rPr>
            </w:pPr>
            <w:r w:rsidRPr="00460F5B">
              <w:rPr>
                <w:rFonts w:ascii="Times New Roman" w:hAnsi="Times New Roman" w:cs="Times New Roman"/>
                <w:bCs/>
                <w:lang w:val="en-IN"/>
              </w:rPr>
              <w:t>39</w:t>
            </w:r>
          </w:p>
        </w:tc>
        <w:tc>
          <w:tcPr>
            <w:tcW w:w="1700" w:type="dxa"/>
            <w:shd w:val="clear" w:color="auto" w:fill="FFFFFF"/>
          </w:tcPr>
          <w:p w:rsidR="00A70798" w:rsidRPr="00460F5B" w:rsidRDefault="004762DD" w:rsidP="00D07584">
            <w:pPr>
              <w:spacing w:after="0" w:line="240" w:lineRule="auto"/>
              <w:jc w:val="center"/>
              <w:rPr>
                <w:rFonts w:ascii="Times New Roman" w:hAnsi="Times New Roman" w:cs="Times New Roman"/>
                <w:bCs/>
                <w:lang w:val="en-IN"/>
              </w:rPr>
            </w:pPr>
            <w:r w:rsidRPr="00460F5B">
              <w:rPr>
                <w:rFonts w:ascii="Times New Roman" w:hAnsi="Times New Roman" w:cs="Times New Roman"/>
                <w:bCs/>
                <w:lang w:val="en-IN"/>
              </w:rPr>
              <w:t>76.92%</w:t>
            </w:r>
          </w:p>
        </w:tc>
        <w:tc>
          <w:tcPr>
            <w:tcW w:w="1700" w:type="dxa"/>
            <w:shd w:val="clear" w:color="auto" w:fill="FFFFFF"/>
          </w:tcPr>
          <w:p w:rsidR="00A70798" w:rsidRPr="00460F5B" w:rsidRDefault="004762DD" w:rsidP="00D07584">
            <w:pPr>
              <w:spacing w:after="0" w:line="240" w:lineRule="auto"/>
              <w:jc w:val="center"/>
              <w:rPr>
                <w:rFonts w:ascii="Times New Roman" w:hAnsi="Times New Roman" w:cs="Times New Roman"/>
                <w:bCs/>
                <w:lang w:val="en-IN"/>
              </w:rPr>
            </w:pPr>
            <w:r w:rsidRPr="00460F5B">
              <w:rPr>
                <w:rFonts w:ascii="Times New Roman" w:hAnsi="Times New Roman" w:cs="Times New Roman"/>
                <w:bCs/>
                <w:lang w:val="en-IN"/>
              </w:rPr>
              <w:t>23.08</w:t>
            </w:r>
          </w:p>
        </w:tc>
      </w:tr>
      <w:tr w:rsidR="00A70798" w:rsidRPr="00460F5B" w:rsidTr="00D07584">
        <w:trPr>
          <w:trHeight w:val="286"/>
          <w:jc w:val="center"/>
        </w:trPr>
        <w:tc>
          <w:tcPr>
            <w:tcW w:w="3213" w:type="dxa"/>
            <w:shd w:val="clear" w:color="auto" w:fill="FFFFFF"/>
          </w:tcPr>
          <w:p w:rsidR="00A70798" w:rsidRPr="00460F5B" w:rsidRDefault="00A70798" w:rsidP="00BA1CA4">
            <w:pPr>
              <w:spacing w:after="0" w:line="240" w:lineRule="auto"/>
              <w:jc w:val="both"/>
              <w:rPr>
                <w:rFonts w:ascii="Times New Roman" w:hAnsi="Times New Roman" w:cs="Times New Roman"/>
                <w:bCs/>
                <w:lang w:val="en-IN"/>
              </w:rPr>
            </w:pPr>
            <w:r w:rsidRPr="00460F5B">
              <w:rPr>
                <w:rFonts w:ascii="Times New Roman" w:hAnsi="Times New Roman" w:cs="Times New Roman"/>
                <w:bCs/>
                <w:lang w:val="en-IN"/>
              </w:rPr>
              <w:t>No. of Clients attended</w:t>
            </w:r>
          </w:p>
        </w:tc>
        <w:tc>
          <w:tcPr>
            <w:tcW w:w="637" w:type="dxa"/>
            <w:shd w:val="clear" w:color="auto" w:fill="FFFFFF"/>
          </w:tcPr>
          <w:p w:rsidR="00A70798" w:rsidRPr="00460F5B" w:rsidRDefault="004762DD" w:rsidP="00D07584">
            <w:pPr>
              <w:spacing w:after="0" w:line="240" w:lineRule="auto"/>
              <w:jc w:val="center"/>
              <w:rPr>
                <w:rFonts w:ascii="Times New Roman" w:hAnsi="Times New Roman" w:cs="Times New Roman"/>
                <w:bCs/>
                <w:lang w:val="en-IN"/>
              </w:rPr>
            </w:pPr>
            <w:r w:rsidRPr="00460F5B">
              <w:rPr>
                <w:rFonts w:ascii="Times New Roman" w:hAnsi="Times New Roman" w:cs="Times New Roman"/>
                <w:bCs/>
                <w:lang w:val="en-IN"/>
              </w:rPr>
              <w:t>21</w:t>
            </w:r>
          </w:p>
        </w:tc>
        <w:tc>
          <w:tcPr>
            <w:tcW w:w="571" w:type="dxa"/>
            <w:shd w:val="clear" w:color="auto" w:fill="FFFFFF"/>
          </w:tcPr>
          <w:p w:rsidR="00A70798" w:rsidRPr="00460F5B" w:rsidRDefault="004762DD" w:rsidP="00D07584">
            <w:pPr>
              <w:spacing w:after="0" w:line="240" w:lineRule="auto"/>
              <w:jc w:val="center"/>
              <w:rPr>
                <w:rFonts w:ascii="Times New Roman" w:hAnsi="Times New Roman" w:cs="Times New Roman"/>
                <w:bCs/>
                <w:lang w:val="en-IN"/>
              </w:rPr>
            </w:pPr>
            <w:r w:rsidRPr="00460F5B">
              <w:rPr>
                <w:rFonts w:ascii="Times New Roman" w:hAnsi="Times New Roman" w:cs="Times New Roman"/>
                <w:bCs/>
                <w:lang w:val="en-IN"/>
              </w:rPr>
              <w:t>69</w:t>
            </w:r>
          </w:p>
        </w:tc>
        <w:tc>
          <w:tcPr>
            <w:tcW w:w="988" w:type="dxa"/>
            <w:shd w:val="clear" w:color="auto" w:fill="FFFFFF"/>
          </w:tcPr>
          <w:p w:rsidR="00A70798" w:rsidRPr="00460F5B" w:rsidRDefault="004762DD" w:rsidP="00D07584">
            <w:pPr>
              <w:spacing w:after="0" w:line="240" w:lineRule="auto"/>
              <w:jc w:val="center"/>
              <w:rPr>
                <w:rFonts w:ascii="Times New Roman" w:hAnsi="Times New Roman" w:cs="Times New Roman"/>
                <w:bCs/>
                <w:lang w:val="en-IN"/>
              </w:rPr>
            </w:pPr>
            <w:r w:rsidRPr="00460F5B">
              <w:rPr>
                <w:rFonts w:ascii="Times New Roman" w:hAnsi="Times New Roman" w:cs="Times New Roman"/>
                <w:bCs/>
                <w:lang w:val="en-IN"/>
              </w:rPr>
              <w:t>90</w:t>
            </w:r>
          </w:p>
        </w:tc>
        <w:tc>
          <w:tcPr>
            <w:tcW w:w="1700" w:type="dxa"/>
            <w:shd w:val="clear" w:color="auto" w:fill="FFFFFF"/>
          </w:tcPr>
          <w:p w:rsidR="00A70798" w:rsidRPr="00460F5B" w:rsidRDefault="004762DD" w:rsidP="00D07584">
            <w:pPr>
              <w:spacing w:after="0" w:line="240" w:lineRule="auto"/>
              <w:jc w:val="center"/>
              <w:rPr>
                <w:rFonts w:ascii="Times New Roman" w:hAnsi="Times New Roman" w:cs="Times New Roman"/>
                <w:bCs/>
                <w:lang w:val="en-IN"/>
              </w:rPr>
            </w:pPr>
            <w:r w:rsidRPr="00460F5B">
              <w:rPr>
                <w:rFonts w:ascii="Times New Roman" w:hAnsi="Times New Roman" w:cs="Times New Roman"/>
                <w:bCs/>
                <w:lang w:val="en-IN"/>
              </w:rPr>
              <w:t>23.33%</w:t>
            </w:r>
          </w:p>
        </w:tc>
        <w:tc>
          <w:tcPr>
            <w:tcW w:w="1700" w:type="dxa"/>
            <w:shd w:val="clear" w:color="auto" w:fill="FFFFFF"/>
          </w:tcPr>
          <w:p w:rsidR="00A70798" w:rsidRPr="00460F5B" w:rsidRDefault="004762DD" w:rsidP="00D07584">
            <w:pPr>
              <w:spacing w:after="0" w:line="240" w:lineRule="auto"/>
              <w:jc w:val="center"/>
              <w:rPr>
                <w:rFonts w:ascii="Times New Roman" w:hAnsi="Times New Roman" w:cs="Times New Roman"/>
                <w:bCs/>
                <w:lang w:val="en-IN"/>
              </w:rPr>
            </w:pPr>
            <w:r w:rsidRPr="00460F5B">
              <w:rPr>
                <w:rFonts w:ascii="Times New Roman" w:hAnsi="Times New Roman" w:cs="Times New Roman"/>
                <w:bCs/>
                <w:lang w:val="en-IN"/>
              </w:rPr>
              <w:t>76.67%</w:t>
            </w:r>
          </w:p>
        </w:tc>
      </w:tr>
    </w:tbl>
    <w:p w:rsidR="00A70798" w:rsidRPr="00460F5B" w:rsidRDefault="00A70798" w:rsidP="00A70798">
      <w:pPr>
        <w:spacing w:after="0" w:line="240" w:lineRule="auto"/>
        <w:rPr>
          <w:rFonts w:ascii="Times New Roman" w:hAnsi="Times New Roman" w:cs="Times New Roman"/>
          <w:b/>
          <w:sz w:val="10"/>
          <w:szCs w:val="10"/>
        </w:rPr>
      </w:pPr>
      <w:r w:rsidRPr="00460F5B">
        <w:rPr>
          <w:rFonts w:ascii="Times New Roman" w:hAnsi="Times New Roman" w:cs="Times New Roman"/>
          <w:b/>
        </w:rPr>
        <w:tab/>
      </w:r>
      <w:r w:rsidRPr="00460F5B">
        <w:rPr>
          <w:rFonts w:ascii="Times New Roman" w:hAnsi="Times New Roman" w:cs="Times New Roman"/>
          <w:b/>
        </w:rPr>
        <w:tab/>
      </w:r>
    </w:p>
    <w:p w:rsidR="002910B5" w:rsidRPr="00460F5B" w:rsidRDefault="00A70798" w:rsidP="00FF1F00">
      <w:pPr>
        <w:spacing w:after="0" w:line="240" w:lineRule="auto"/>
        <w:rPr>
          <w:rFonts w:ascii="Times New Roman" w:hAnsi="Times New Roman" w:cs="Times New Roman"/>
          <w:b/>
          <w:u w:val="single"/>
        </w:rPr>
      </w:pPr>
      <w:r w:rsidRPr="00460F5B">
        <w:rPr>
          <w:rFonts w:ascii="Times New Roman" w:hAnsi="Times New Roman" w:cs="Times New Roman"/>
          <w:b/>
          <w:u w:val="single"/>
        </w:rPr>
        <w:t xml:space="preserve">Number of </w:t>
      </w:r>
      <w:r w:rsidR="006161CB" w:rsidRPr="00460F5B">
        <w:rPr>
          <w:rFonts w:ascii="Times New Roman" w:hAnsi="Times New Roman" w:cs="Times New Roman"/>
          <w:b/>
          <w:u w:val="single"/>
        </w:rPr>
        <w:t>Clients attending Group Therapy</w:t>
      </w:r>
      <w:r w:rsidR="002910B5" w:rsidRPr="00460F5B">
        <w:rPr>
          <w:rFonts w:ascii="Times New Roman" w:hAnsi="Times New Roman" w:cs="Times New Roman"/>
          <w:b/>
          <w:u w:val="single"/>
        </w:rPr>
        <w:t>:</w:t>
      </w:r>
    </w:p>
    <w:tbl>
      <w:tblPr>
        <w:tblpPr w:leftFromText="180" w:rightFromText="180" w:vertAnchor="text" w:horzAnchor="margin" w:tblpXSpec="center" w:tblpY="238"/>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962"/>
        <w:gridCol w:w="1275"/>
      </w:tblGrid>
      <w:tr w:rsidR="002910B5" w:rsidRPr="00460F5B" w:rsidTr="001B759C">
        <w:trPr>
          <w:trHeight w:val="230"/>
        </w:trPr>
        <w:tc>
          <w:tcPr>
            <w:tcW w:w="1242" w:type="dxa"/>
            <w:shd w:val="clear" w:color="auto" w:fill="FFFFFF" w:themeFill="background1"/>
          </w:tcPr>
          <w:p w:rsidR="002910B5" w:rsidRPr="00460F5B" w:rsidRDefault="002910B5" w:rsidP="002910B5">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Sl. No</w:t>
            </w:r>
          </w:p>
        </w:tc>
        <w:tc>
          <w:tcPr>
            <w:tcW w:w="4962" w:type="dxa"/>
            <w:shd w:val="clear" w:color="auto" w:fill="FFFFFF" w:themeFill="background1"/>
          </w:tcPr>
          <w:p w:rsidR="002910B5" w:rsidRPr="00460F5B" w:rsidRDefault="002910B5" w:rsidP="002910B5">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Speech Language Group therapy sessions</w:t>
            </w:r>
          </w:p>
        </w:tc>
        <w:tc>
          <w:tcPr>
            <w:tcW w:w="1275" w:type="dxa"/>
            <w:shd w:val="clear" w:color="auto" w:fill="FFFFFF" w:themeFill="background1"/>
          </w:tcPr>
          <w:p w:rsidR="002910B5" w:rsidRPr="00460F5B" w:rsidRDefault="002910B5" w:rsidP="002910B5">
            <w:pPr>
              <w:spacing w:after="0" w:line="240" w:lineRule="auto"/>
              <w:jc w:val="center"/>
              <w:rPr>
                <w:rFonts w:ascii="Times New Roman" w:eastAsia="Calibri" w:hAnsi="Times New Roman" w:cs="Times New Roman"/>
                <w:b/>
              </w:rPr>
            </w:pPr>
            <w:r w:rsidRPr="00460F5B">
              <w:rPr>
                <w:rFonts w:ascii="Times New Roman" w:eastAsia="Calibri" w:hAnsi="Times New Roman" w:cs="Times New Roman"/>
                <w:b/>
              </w:rPr>
              <w:t>Total</w:t>
            </w:r>
          </w:p>
        </w:tc>
      </w:tr>
      <w:tr w:rsidR="004762DD" w:rsidRPr="00460F5B" w:rsidTr="00C7504E">
        <w:trPr>
          <w:trHeight w:val="60"/>
        </w:trPr>
        <w:tc>
          <w:tcPr>
            <w:tcW w:w="1242" w:type="dxa"/>
          </w:tcPr>
          <w:p w:rsidR="004762DD" w:rsidRPr="00460F5B" w:rsidRDefault="004762DD" w:rsidP="002910B5">
            <w:pPr>
              <w:spacing w:after="0" w:line="240" w:lineRule="auto"/>
              <w:jc w:val="center"/>
              <w:rPr>
                <w:rFonts w:ascii="Times New Roman" w:eastAsia="Calibri" w:hAnsi="Times New Roman" w:cs="Times New Roman"/>
                <w:bCs/>
              </w:rPr>
            </w:pPr>
            <w:r w:rsidRPr="00460F5B">
              <w:rPr>
                <w:rFonts w:ascii="Times New Roman" w:eastAsia="Calibri" w:hAnsi="Times New Roman" w:cs="Times New Roman"/>
                <w:bCs/>
              </w:rPr>
              <w:t>1</w:t>
            </w:r>
          </w:p>
        </w:tc>
        <w:tc>
          <w:tcPr>
            <w:tcW w:w="4962" w:type="dxa"/>
          </w:tcPr>
          <w:p w:rsidR="004762DD" w:rsidRPr="00460F5B" w:rsidRDefault="004762DD" w:rsidP="009B6CB7">
            <w:pPr>
              <w:spacing w:after="0" w:line="240" w:lineRule="auto"/>
              <w:rPr>
                <w:rFonts w:ascii="Times New Roman" w:eastAsia="Calibri" w:hAnsi="Times New Roman" w:cs="Times New Roman"/>
                <w:bCs/>
              </w:rPr>
            </w:pPr>
            <w:r w:rsidRPr="00460F5B">
              <w:rPr>
                <w:rFonts w:ascii="Times New Roman" w:eastAsia="Calibri" w:hAnsi="Times New Roman" w:cs="Times New Roman"/>
                <w:bCs/>
              </w:rPr>
              <w:t xml:space="preserve">Total groups attended </w:t>
            </w:r>
          </w:p>
        </w:tc>
        <w:tc>
          <w:tcPr>
            <w:tcW w:w="1275" w:type="dxa"/>
            <w:vMerge w:val="restart"/>
            <w:vAlign w:val="center"/>
          </w:tcPr>
          <w:p w:rsidR="004762DD" w:rsidRPr="00460F5B" w:rsidRDefault="004762DD" w:rsidP="00C7504E">
            <w:pPr>
              <w:spacing w:after="0" w:line="240" w:lineRule="auto"/>
              <w:jc w:val="center"/>
              <w:rPr>
                <w:rFonts w:ascii="Times New Roman" w:eastAsia="Calibri" w:hAnsi="Times New Roman" w:cs="Times New Roman"/>
                <w:bCs/>
              </w:rPr>
            </w:pPr>
            <w:r w:rsidRPr="00460F5B">
              <w:rPr>
                <w:rFonts w:ascii="Times New Roman" w:eastAsia="Calibri" w:hAnsi="Times New Roman" w:cs="Times New Roman"/>
                <w:bCs/>
              </w:rPr>
              <w:t>Nil</w:t>
            </w:r>
          </w:p>
        </w:tc>
      </w:tr>
      <w:tr w:rsidR="004762DD" w:rsidRPr="00460F5B" w:rsidTr="001B759C">
        <w:trPr>
          <w:trHeight w:val="233"/>
        </w:trPr>
        <w:tc>
          <w:tcPr>
            <w:tcW w:w="1242" w:type="dxa"/>
          </w:tcPr>
          <w:p w:rsidR="004762DD" w:rsidRPr="00460F5B" w:rsidRDefault="004762DD" w:rsidP="002910B5">
            <w:pPr>
              <w:spacing w:after="0" w:line="240" w:lineRule="auto"/>
              <w:jc w:val="center"/>
              <w:rPr>
                <w:rFonts w:ascii="Times New Roman" w:eastAsia="Calibri" w:hAnsi="Times New Roman" w:cs="Times New Roman"/>
                <w:bCs/>
              </w:rPr>
            </w:pPr>
            <w:r w:rsidRPr="00460F5B">
              <w:rPr>
                <w:rFonts w:ascii="Times New Roman" w:eastAsia="Calibri" w:hAnsi="Times New Roman" w:cs="Times New Roman"/>
                <w:bCs/>
              </w:rPr>
              <w:t>2</w:t>
            </w:r>
          </w:p>
        </w:tc>
        <w:tc>
          <w:tcPr>
            <w:tcW w:w="4962" w:type="dxa"/>
          </w:tcPr>
          <w:p w:rsidR="004762DD" w:rsidRPr="00460F5B" w:rsidRDefault="004762DD" w:rsidP="009B6CB7">
            <w:pPr>
              <w:spacing w:after="0" w:line="240" w:lineRule="auto"/>
              <w:rPr>
                <w:rFonts w:ascii="Times New Roman" w:eastAsia="Calibri" w:hAnsi="Times New Roman" w:cs="Times New Roman"/>
                <w:bCs/>
              </w:rPr>
            </w:pPr>
            <w:r w:rsidRPr="00460F5B">
              <w:rPr>
                <w:rFonts w:ascii="Times New Roman" w:eastAsia="Calibri" w:hAnsi="Times New Roman" w:cs="Times New Roman"/>
                <w:bCs/>
              </w:rPr>
              <w:t>Total number of Children attending group therapy</w:t>
            </w:r>
          </w:p>
        </w:tc>
        <w:tc>
          <w:tcPr>
            <w:tcW w:w="1275" w:type="dxa"/>
            <w:vMerge/>
          </w:tcPr>
          <w:p w:rsidR="004762DD" w:rsidRPr="00460F5B" w:rsidRDefault="004762DD" w:rsidP="002910B5">
            <w:pPr>
              <w:spacing w:after="0" w:line="240" w:lineRule="auto"/>
              <w:jc w:val="center"/>
              <w:rPr>
                <w:rFonts w:ascii="Times New Roman" w:eastAsia="Calibri" w:hAnsi="Times New Roman" w:cs="Times New Roman"/>
                <w:bCs/>
              </w:rPr>
            </w:pPr>
          </w:p>
        </w:tc>
      </w:tr>
      <w:tr w:rsidR="004762DD" w:rsidRPr="00460F5B" w:rsidTr="001B759C">
        <w:trPr>
          <w:trHeight w:val="233"/>
        </w:trPr>
        <w:tc>
          <w:tcPr>
            <w:tcW w:w="1242" w:type="dxa"/>
          </w:tcPr>
          <w:p w:rsidR="004762DD" w:rsidRPr="00460F5B" w:rsidRDefault="004762DD" w:rsidP="002910B5">
            <w:pPr>
              <w:spacing w:after="0" w:line="240" w:lineRule="auto"/>
              <w:jc w:val="center"/>
              <w:rPr>
                <w:rFonts w:ascii="Times New Roman" w:eastAsia="Calibri" w:hAnsi="Times New Roman" w:cs="Times New Roman"/>
                <w:bCs/>
              </w:rPr>
            </w:pPr>
            <w:r w:rsidRPr="00460F5B">
              <w:rPr>
                <w:rFonts w:ascii="Times New Roman" w:eastAsia="Calibri" w:hAnsi="Times New Roman" w:cs="Times New Roman"/>
                <w:bCs/>
              </w:rPr>
              <w:t>3</w:t>
            </w:r>
          </w:p>
        </w:tc>
        <w:tc>
          <w:tcPr>
            <w:tcW w:w="4962" w:type="dxa"/>
          </w:tcPr>
          <w:p w:rsidR="004762DD" w:rsidRPr="00460F5B" w:rsidRDefault="004762DD" w:rsidP="009B6CB7">
            <w:pPr>
              <w:spacing w:after="0" w:line="240" w:lineRule="auto"/>
              <w:rPr>
                <w:rFonts w:ascii="Times New Roman" w:eastAsia="Calibri" w:hAnsi="Times New Roman" w:cs="Times New Roman"/>
                <w:bCs/>
              </w:rPr>
            </w:pPr>
            <w:r w:rsidRPr="00460F5B">
              <w:rPr>
                <w:rFonts w:ascii="Times New Roman" w:eastAsia="Calibri" w:hAnsi="Times New Roman" w:cs="Times New Roman"/>
                <w:bCs/>
              </w:rPr>
              <w:t>Total number of Children reported</w:t>
            </w:r>
          </w:p>
        </w:tc>
        <w:tc>
          <w:tcPr>
            <w:tcW w:w="1275" w:type="dxa"/>
            <w:vMerge/>
          </w:tcPr>
          <w:p w:rsidR="004762DD" w:rsidRPr="00460F5B" w:rsidRDefault="004762DD" w:rsidP="002910B5">
            <w:pPr>
              <w:spacing w:after="0" w:line="240" w:lineRule="auto"/>
              <w:jc w:val="center"/>
              <w:rPr>
                <w:rFonts w:ascii="Times New Roman" w:eastAsia="Calibri" w:hAnsi="Times New Roman" w:cs="Times New Roman"/>
                <w:bCs/>
              </w:rPr>
            </w:pPr>
          </w:p>
        </w:tc>
      </w:tr>
      <w:tr w:rsidR="004762DD" w:rsidRPr="00460F5B" w:rsidTr="001B759C">
        <w:trPr>
          <w:trHeight w:val="198"/>
        </w:trPr>
        <w:tc>
          <w:tcPr>
            <w:tcW w:w="1242" w:type="dxa"/>
          </w:tcPr>
          <w:p w:rsidR="004762DD" w:rsidRPr="00460F5B" w:rsidRDefault="004762DD" w:rsidP="002910B5">
            <w:pPr>
              <w:spacing w:after="0" w:line="240" w:lineRule="auto"/>
              <w:jc w:val="center"/>
              <w:rPr>
                <w:rFonts w:ascii="Times New Roman" w:eastAsia="Calibri" w:hAnsi="Times New Roman" w:cs="Times New Roman"/>
                <w:bCs/>
              </w:rPr>
            </w:pPr>
            <w:r w:rsidRPr="00460F5B">
              <w:rPr>
                <w:rFonts w:ascii="Times New Roman" w:eastAsia="Calibri" w:hAnsi="Times New Roman" w:cs="Times New Roman"/>
                <w:bCs/>
              </w:rPr>
              <w:t>3</w:t>
            </w:r>
          </w:p>
        </w:tc>
        <w:tc>
          <w:tcPr>
            <w:tcW w:w="4962" w:type="dxa"/>
          </w:tcPr>
          <w:p w:rsidR="004762DD" w:rsidRPr="00460F5B" w:rsidRDefault="004762DD" w:rsidP="009B6CB7">
            <w:pPr>
              <w:spacing w:after="0" w:line="240" w:lineRule="auto"/>
              <w:rPr>
                <w:rFonts w:ascii="Times New Roman" w:eastAsia="Calibri" w:hAnsi="Times New Roman" w:cs="Times New Roman"/>
                <w:bCs/>
              </w:rPr>
            </w:pPr>
            <w:r w:rsidRPr="00460F5B">
              <w:rPr>
                <w:rFonts w:ascii="Times New Roman" w:eastAsia="Calibri" w:hAnsi="Times New Roman" w:cs="Times New Roman"/>
                <w:bCs/>
              </w:rPr>
              <w:t>Total number of group therapy sessions allotted</w:t>
            </w:r>
          </w:p>
        </w:tc>
        <w:tc>
          <w:tcPr>
            <w:tcW w:w="1275" w:type="dxa"/>
            <w:vMerge/>
          </w:tcPr>
          <w:p w:rsidR="004762DD" w:rsidRPr="00460F5B" w:rsidRDefault="004762DD" w:rsidP="002910B5">
            <w:pPr>
              <w:spacing w:after="0" w:line="240" w:lineRule="auto"/>
              <w:jc w:val="center"/>
              <w:rPr>
                <w:rFonts w:ascii="Times New Roman" w:eastAsia="Calibri" w:hAnsi="Times New Roman" w:cs="Times New Roman"/>
                <w:bCs/>
                <w:lang w:bidi="ml-IN"/>
              </w:rPr>
            </w:pPr>
          </w:p>
        </w:tc>
      </w:tr>
      <w:tr w:rsidR="004762DD" w:rsidRPr="00460F5B" w:rsidTr="001B759C">
        <w:trPr>
          <w:trHeight w:val="198"/>
        </w:trPr>
        <w:tc>
          <w:tcPr>
            <w:tcW w:w="1242" w:type="dxa"/>
          </w:tcPr>
          <w:p w:rsidR="004762DD" w:rsidRPr="00460F5B" w:rsidRDefault="004762DD" w:rsidP="002910B5">
            <w:pPr>
              <w:spacing w:after="0" w:line="240" w:lineRule="auto"/>
              <w:jc w:val="center"/>
              <w:rPr>
                <w:rFonts w:ascii="Times New Roman" w:eastAsia="Calibri" w:hAnsi="Times New Roman" w:cs="Times New Roman"/>
                <w:bCs/>
              </w:rPr>
            </w:pPr>
            <w:r w:rsidRPr="00460F5B">
              <w:rPr>
                <w:rFonts w:ascii="Times New Roman" w:eastAsia="Calibri" w:hAnsi="Times New Roman" w:cs="Times New Roman"/>
                <w:bCs/>
              </w:rPr>
              <w:t>4</w:t>
            </w:r>
          </w:p>
        </w:tc>
        <w:tc>
          <w:tcPr>
            <w:tcW w:w="4962" w:type="dxa"/>
          </w:tcPr>
          <w:p w:rsidR="004762DD" w:rsidRPr="00460F5B" w:rsidRDefault="004762DD" w:rsidP="009B6CB7">
            <w:pPr>
              <w:spacing w:after="0" w:line="240" w:lineRule="auto"/>
              <w:rPr>
                <w:rFonts w:ascii="Times New Roman" w:eastAsia="Calibri" w:hAnsi="Times New Roman" w:cs="Times New Roman"/>
                <w:bCs/>
              </w:rPr>
            </w:pPr>
            <w:r w:rsidRPr="00460F5B">
              <w:rPr>
                <w:rFonts w:ascii="Times New Roman" w:eastAsia="Calibri" w:hAnsi="Times New Roman" w:cs="Times New Roman"/>
                <w:bCs/>
              </w:rPr>
              <w:t>Total number of group therapy sessions  attended</w:t>
            </w:r>
          </w:p>
        </w:tc>
        <w:tc>
          <w:tcPr>
            <w:tcW w:w="1275" w:type="dxa"/>
            <w:vMerge/>
          </w:tcPr>
          <w:p w:rsidR="004762DD" w:rsidRPr="00460F5B" w:rsidRDefault="004762DD" w:rsidP="002910B5">
            <w:pPr>
              <w:spacing w:after="0" w:line="240" w:lineRule="auto"/>
              <w:jc w:val="center"/>
              <w:rPr>
                <w:rFonts w:ascii="Times New Roman" w:eastAsia="Calibri" w:hAnsi="Times New Roman" w:cs="Times New Roman"/>
                <w:bCs/>
                <w:lang w:bidi="ml-IN"/>
              </w:rPr>
            </w:pPr>
          </w:p>
        </w:tc>
      </w:tr>
      <w:tr w:rsidR="004762DD" w:rsidRPr="00460F5B" w:rsidTr="001B759C">
        <w:trPr>
          <w:trHeight w:val="202"/>
        </w:trPr>
        <w:tc>
          <w:tcPr>
            <w:tcW w:w="1242" w:type="dxa"/>
          </w:tcPr>
          <w:p w:rsidR="004762DD" w:rsidRPr="00460F5B" w:rsidRDefault="004762DD" w:rsidP="002910B5">
            <w:pPr>
              <w:spacing w:after="0" w:line="240" w:lineRule="auto"/>
              <w:jc w:val="center"/>
              <w:rPr>
                <w:rFonts w:ascii="Times New Roman" w:eastAsia="Calibri" w:hAnsi="Times New Roman" w:cs="Times New Roman"/>
                <w:bCs/>
              </w:rPr>
            </w:pPr>
            <w:r w:rsidRPr="00460F5B">
              <w:rPr>
                <w:rFonts w:ascii="Times New Roman" w:eastAsia="Calibri" w:hAnsi="Times New Roman" w:cs="Times New Roman"/>
                <w:bCs/>
              </w:rPr>
              <w:t>6</w:t>
            </w:r>
          </w:p>
        </w:tc>
        <w:tc>
          <w:tcPr>
            <w:tcW w:w="4962" w:type="dxa"/>
          </w:tcPr>
          <w:p w:rsidR="004762DD" w:rsidRPr="00460F5B" w:rsidRDefault="004762DD" w:rsidP="009B6CB7">
            <w:pPr>
              <w:spacing w:after="0" w:line="240" w:lineRule="auto"/>
              <w:rPr>
                <w:rFonts w:ascii="Times New Roman" w:eastAsia="Calibri" w:hAnsi="Times New Roman" w:cs="Times New Roman"/>
                <w:bCs/>
              </w:rPr>
            </w:pPr>
            <w:r w:rsidRPr="00460F5B">
              <w:rPr>
                <w:rFonts w:ascii="Times New Roman" w:eastAsia="Calibri" w:hAnsi="Times New Roman" w:cs="Times New Roman"/>
                <w:bCs/>
              </w:rPr>
              <w:t>Daily average group sessions</w:t>
            </w:r>
          </w:p>
        </w:tc>
        <w:tc>
          <w:tcPr>
            <w:tcW w:w="1275" w:type="dxa"/>
            <w:vMerge/>
          </w:tcPr>
          <w:p w:rsidR="004762DD" w:rsidRPr="00460F5B" w:rsidRDefault="004762DD" w:rsidP="002910B5">
            <w:pPr>
              <w:spacing w:after="0" w:line="240" w:lineRule="auto"/>
              <w:jc w:val="center"/>
              <w:rPr>
                <w:rFonts w:ascii="Times New Roman" w:eastAsia="Calibri" w:hAnsi="Times New Roman" w:cs="Times New Roman"/>
                <w:bCs/>
              </w:rPr>
            </w:pPr>
          </w:p>
        </w:tc>
      </w:tr>
    </w:tbl>
    <w:p w:rsidR="002910B5" w:rsidRPr="00460F5B" w:rsidRDefault="002910B5" w:rsidP="002910B5">
      <w:pPr>
        <w:spacing w:after="0" w:line="240" w:lineRule="auto"/>
        <w:rPr>
          <w:rFonts w:ascii="Times New Roman" w:hAnsi="Times New Roman" w:cs="Times New Roman"/>
          <w:bCs/>
        </w:rPr>
      </w:pPr>
    </w:p>
    <w:p w:rsidR="00A959FF" w:rsidRPr="00460F5B" w:rsidRDefault="00A959FF" w:rsidP="007B5B60">
      <w:pPr>
        <w:spacing w:after="0" w:line="240" w:lineRule="auto"/>
        <w:rPr>
          <w:rFonts w:ascii="Times New Roman" w:hAnsi="Times New Roman" w:cs="Times New Roman"/>
          <w:bCs/>
          <w:sz w:val="2"/>
          <w:szCs w:val="2"/>
        </w:rPr>
      </w:pPr>
    </w:p>
    <w:p w:rsidR="009743CB" w:rsidRPr="00460F5B" w:rsidRDefault="009743CB" w:rsidP="009743CB">
      <w:pPr>
        <w:spacing w:after="0" w:line="240" w:lineRule="auto"/>
        <w:jc w:val="center"/>
        <w:rPr>
          <w:rFonts w:ascii="Times New Roman" w:eastAsia="Calibri" w:hAnsi="Times New Roman" w:cs="Times New Roman"/>
          <w:bCs/>
          <w:sz w:val="2"/>
          <w:szCs w:val="2"/>
        </w:rPr>
      </w:pPr>
    </w:p>
    <w:p w:rsidR="00CC106D" w:rsidRPr="00460F5B" w:rsidRDefault="00CC106D" w:rsidP="00987402">
      <w:pPr>
        <w:spacing w:after="0" w:line="240" w:lineRule="auto"/>
        <w:rPr>
          <w:rFonts w:ascii="Times New Roman" w:eastAsia="Calibri" w:hAnsi="Times New Roman" w:cs="Times New Roman"/>
          <w:b/>
          <w:sz w:val="2"/>
          <w:szCs w:val="2"/>
        </w:rPr>
      </w:pPr>
    </w:p>
    <w:p w:rsidR="00CC106D" w:rsidRPr="00460F5B" w:rsidRDefault="00CC106D" w:rsidP="00987402">
      <w:pPr>
        <w:spacing w:after="0" w:line="240" w:lineRule="auto"/>
        <w:rPr>
          <w:rFonts w:ascii="Times New Roman" w:eastAsia="Calibri" w:hAnsi="Times New Roman" w:cs="Times New Roman"/>
          <w:b/>
          <w:sz w:val="2"/>
          <w:szCs w:val="2"/>
        </w:rPr>
      </w:pPr>
    </w:p>
    <w:p w:rsidR="002910B5" w:rsidRPr="00460F5B" w:rsidRDefault="00683827" w:rsidP="00CC106D">
      <w:pPr>
        <w:spacing w:after="0" w:line="240" w:lineRule="auto"/>
        <w:rPr>
          <w:rFonts w:ascii="Times New Roman" w:hAnsi="Times New Roman" w:cs="Times New Roman"/>
          <w:b/>
        </w:rPr>
      </w:pPr>
      <w:r w:rsidRPr="00460F5B">
        <w:rPr>
          <w:rFonts w:ascii="Times New Roman" w:hAnsi="Times New Roman" w:cs="Times New Roman"/>
          <w:b/>
        </w:rPr>
        <w:t xml:space="preserve">               </w:t>
      </w:r>
    </w:p>
    <w:p w:rsidR="002910B5" w:rsidRPr="00460F5B" w:rsidRDefault="002910B5" w:rsidP="00CC106D">
      <w:pPr>
        <w:spacing w:after="0" w:line="240" w:lineRule="auto"/>
        <w:rPr>
          <w:rFonts w:ascii="Times New Roman" w:hAnsi="Times New Roman" w:cs="Times New Roman"/>
          <w:b/>
        </w:rPr>
      </w:pPr>
    </w:p>
    <w:p w:rsidR="002910B5" w:rsidRPr="00460F5B" w:rsidRDefault="002910B5" w:rsidP="00CC106D">
      <w:pPr>
        <w:spacing w:after="0" w:line="240" w:lineRule="auto"/>
        <w:rPr>
          <w:rFonts w:ascii="Times New Roman" w:hAnsi="Times New Roman" w:cs="Times New Roman"/>
          <w:b/>
        </w:rPr>
      </w:pPr>
    </w:p>
    <w:p w:rsidR="002910B5" w:rsidRPr="00460F5B" w:rsidRDefault="002910B5" w:rsidP="00CC106D">
      <w:pPr>
        <w:spacing w:after="0" w:line="240" w:lineRule="auto"/>
        <w:rPr>
          <w:rFonts w:ascii="Times New Roman" w:hAnsi="Times New Roman" w:cs="Times New Roman"/>
          <w:b/>
        </w:rPr>
      </w:pPr>
    </w:p>
    <w:p w:rsidR="002910B5" w:rsidRPr="00460F5B" w:rsidRDefault="002910B5" w:rsidP="00CC106D">
      <w:pPr>
        <w:spacing w:after="0" w:line="240" w:lineRule="auto"/>
        <w:rPr>
          <w:rFonts w:ascii="Times New Roman" w:hAnsi="Times New Roman" w:cs="Times New Roman"/>
          <w:b/>
        </w:rPr>
      </w:pPr>
    </w:p>
    <w:p w:rsidR="002910B5" w:rsidRPr="00460F5B" w:rsidRDefault="002910B5" w:rsidP="00CC106D">
      <w:pPr>
        <w:spacing w:after="0" w:line="240" w:lineRule="auto"/>
        <w:rPr>
          <w:rFonts w:ascii="Times New Roman" w:hAnsi="Times New Roman" w:cs="Times New Roman"/>
          <w:b/>
        </w:rPr>
      </w:pPr>
    </w:p>
    <w:p w:rsidR="002910B5" w:rsidRPr="00460F5B" w:rsidRDefault="002910B5" w:rsidP="00CC106D">
      <w:pPr>
        <w:spacing w:after="0" w:line="240" w:lineRule="auto"/>
        <w:rPr>
          <w:rFonts w:ascii="Times New Roman" w:hAnsi="Times New Roman" w:cs="Times New Roman"/>
          <w:b/>
        </w:rPr>
      </w:pPr>
    </w:p>
    <w:p w:rsidR="002910B5" w:rsidRPr="00460F5B" w:rsidRDefault="002910B5" w:rsidP="00CC106D">
      <w:pPr>
        <w:spacing w:after="0" w:line="240" w:lineRule="auto"/>
        <w:rPr>
          <w:rFonts w:ascii="Times New Roman" w:hAnsi="Times New Roman" w:cs="Times New Roman"/>
          <w:b/>
          <w:sz w:val="6"/>
          <w:szCs w:val="6"/>
        </w:rPr>
      </w:pPr>
    </w:p>
    <w:p w:rsidR="002910B5" w:rsidRPr="00460F5B" w:rsidRDefault="002910B5" w:rsidP="00085DF8">
      <w:pPr>
        <w:spacing w:after="0" w:line="240" w:lineRule="auto"/>
        <w:jc w:val="center"/>
        <w:rPr>
          <w:rFonts w:ascii="Times New Roman" w:hAnsi="Times New Roman" w:cs="Times New Roman"/>
          <w:b/>
          <w:u w:val="single"/>
        </w:rPr>
      </w:pPr>
      <w:r w:rsidRPr="00460F5B">
        <w:rPr>
          <w:rFonts w:ascii="Times New Roman" w:hAnsi="Times New Roman" w:cs="Times New Roman"/>
          <w:b/>
          <w:u w:val="single"/>
        </w:rPr>
        <w:t>Number of Group Therapy Sessions (26</w:t>
      </w:r>
      <w:r w:rsidRPr="00460F5B">
        <w:rPr>
          <w:rFonts w:ascii="Times New Roman" w:hAnsi="Times New Roman" w:cs="Times New Roman"/>
          <w:b/>
          <w:u w:val="single"/>
          <w:vertAlign w:val="superscript"/>
        </w:rPr>
        <w:t>th</w:t>
      </w:r>
      <w:r w:rsidRPr="00460F5B">
        <w:rPr>
          <w:rFonts w:ascii="Times New Roman" w:hAnsi="Times New Roman" w:cs="Times New Roman"/>
          <w:b/>
          <w:u w:val="single"/>
        </w:rPr>
        <w:t xml:space="preserve"> </w:t>
      </w:r>
      <w:r w:rsidR="00085DF8" w:rsidRPr="00460F5B">
        <w:rPr>
          <w:rFonts w:ascii="Times New Roman" w:hAnsi="Times New Roman" w:cs="Times New Roman"/>
          <w:b/>
          <w:u w:val="single"/>
        </w:rPr>
        <w:t>Sept</w:t>
      </w:r>
      <w:r w:rsidR="00C040DA" w:rsidRPr="00460F5B">
        <w:rPr>
          <w:rFonts w:ascii="Times New Roman" w:hAnsi="Times New Roman" w:cs="Times New Roman"/>
          <w:b/>
          <w:u w:val="single"/>
        </w:rPr>
        <w:t xml:space="preserve"> - </w:t>
      </w:r>
      <w:r w:rsidRPr="00460F5B">
        <w:rPr>
          <w:rFonts w:ascii="Times New Roman" w:hAnsi="Times New Roman" w:cs="Times New Roman"/>
          <w:b/>
          <w:u w:val="single"/>
        </w:rPr>
        <w:t>2</w:t>
      </w:r>
      <w:r w:rsidR="00C040DA" w:rsidRPr="00460F5B">
        <w:rPr>
          <w:rFonts w:ascii="Times New Roman" w:hAnsi="Times New Roman" w:cs="Times New Roman"/>
          <w:b/>
          <w:u w:val="single"/>
        </w:rPr>
        <w:t>5</w:t>
      </w:r>
      <w:r w:rsidRPr="00460F5B">
        <w:rPr>
          <w:rFonts w:ascii="Times New Roman" w:hAnsi="Times New Roman" w:cs="Times New Roman"/>
          <w:b/>
          <w:u w:val="single"/>
          <w:vertAlign w:val="superscript"/>
        </w:rPr>
        <w:t>th</w:t>
      </w:r>
      <w:r w:rsidRPr="00460F5B">
        <w:rPr>
          <w:rFonts w:ascii="Times New Roman" w:hAnsi="Times New Roman" w:cs="Times New Roman"/>
          <w:b/>
          <w:u w:val="single"/>
        </w:rPr>
        <w:t xml:space="preserve"> </w:t>
      </w:r>
      <w:r w:rsidR="00085DF8" w:rsidRPr="00460F5B">
        <w:rPr>
          <w:rFonts w:ascii="Times New Roman" w:hAnsi="Times New Roman" w:cs="Times New Roman"/>
          <w:b/>
          <w:u w:val="single"/>
        </w:rPr>
        <w:t>Oct</w:t>
      </w:r>
      <w:r w:rsidRPr="00460F5B">
        <w:rPr>
          <w:rFonts w:ascii="Times New Roman" w:hAnsi="Times New Roman" w:cs="Times New Roman"/>
          <w:b/>
          <w:u w:val="single"/>
        </w:rPr>
        <w:t>) 2017</w:t>
      </w:r>
      <w:r w:rsidR="00F630D0" w:rsidRPr="00460F5B">
        <w:rPr>
          <w:rFonts w:ascii="Times New Roman" w:hAnsi="Times New Roman" w:cs="Times New Roman"/>
          <w:b/>
          <w:u w:val="single"/>
        </w:rPr>
        <w:t xml:space="preserve"> (10 working days)</w:t>
      </w:r>
    </w:p>
    <w:p w:rsidR="002910B5" w:rsidRPr="00460F5B" w:rsidRDefault="002910B5" w:rsidP="002910B5">
      <w:pPr>
        <w:spacing w:after="0" w:line="240" w:lineRule="auto"/>
        <w:jc w:val="center"/>
        <w:rPr>
          <w:rFonts w:ascii="Times New Roman" w:hAnsi="Times New Roman" w:cs="Times New Roman"/>
          <w:b/>
          <w:sz w:val="6"/>
          <w:szCs w:val="6"/>
          <w:u w:val="single"/>
        </w:rPr>
      </w:pPr>
    </w:p>
    <w:tbl>
      <w:tblPr>
        <w:tblStyle w:val="TableGrid"/>
        <w:tblW w:w="0" w:type="auto"/>
        <w:jc w:val="center"/>
        <w:tblInd w:w="1229" w:type="dxa"/>
        <w:tblLook w:val="04A0"/>
      </w:tblPr>
      <w:tblGrid>
        <w:gridCol w:w="2698"/>
        <w:gridCol w:w="594"/>
        <w:gridCol w:w="491"/>
        <w:gridCol w:w="700"/>
        <w:gridCol w:w="580"/>
        <w:gridCol w:w="424"/>
        <w:gridCol w:w="351"/>
        <w:gridCol w:w="507"/>
        <w:gridCol w:w="419"/>
      </w:tblGrid>
      <w:tr w:rsidR="002910B5" w:rsidRPr="00460F5B" w:rsidTr="002910B5">
        <w:trPr>
          <w:jc w:val="center"/>
        </w:trPr>
        <w:tc>
          <w:tcPr>
            <w:tcW w:w="0" w:type="auto"/>
            <w:gridSpan w:val="9"/>
            <w:vAlign w:val="center"/>
          </w:tcPr>
          <w:p w:rsidR="002910B5" w:rsidRPr="00460F5B" w:rsidRDefault="002910B5" w:rsidP="00FF1F00">
            <w:pPr>
              <w:spacing w:after="0" w:line="240" w:lineRule="auto"/>
              <w:jc w:val="center"/>
              <w:rPr>
                <w:rFonts w:eastAsia="Calibri"/>
                <w:b/>
              </w:rPr>
            </w:pPr>
            <w:r w:rsidRPr="00460F5B">
              <w:rPr>
                <w:rFonts w:eastAsia="Calibri"/>
                <w:b/>
              </w:rPr>
              <w:t>Details of Speech Language Individual Therapy Sessions</w:t>
            </w:r>
          </w:p>
        </w:tc>
      </w:tr>
      <w:tr w:rsidR="002910B5" w:rsidRPr="00460F5B" w:rsidTr="002910B5">
        <w:trPr>
          <w:jc w:val="center"/>
        </w:trPr>
        <w:tc>
          <w:tcPr>
            <w:tcW w:w="0" w:type="auto"/>
            <w:vMerge w:val="restart"/>
            <w:vAlign w:val="center"/>
          </w:tcPr>
          <w:p w:rsidR="002910B5" w:rsidRPr="00460F5B" w:rsidRDefault="002910B5" w:rsidP="00FF1F00">
            <w:pPr>
              <w:spacing w:after="0" w:line="240" w:lineRule="auto"/>
              <w:jc w:val="center"/>
              <w:rPr>
                <w:rFonts w:eastAsia="Calibri"/>
                <w:b/>
              </w:rPr>
            </w:pPr>
            <w:r w:rsidRPr="00460F5B">
              <w:rPr>
                <w:rFonts w:eastAsia="Calibri"/>
                <w:b/>
              </w:rPr>
              <w:t xml:space="preserve">Child Language </w:t>
            </w:r>
            <w:r w:rsidR="00FB7B40" w:rsidRPr="00460F5B">
              <w:rPr>
                <w:rFonts w:eastAsia="Calibri"/>
                <w:b/>
              </w:rPr>
              <w:t>Disorders</w:t>
            </w:r>
          </w:p>
        </w:tc>
        <w:tc>
          <w:tcPr>
            <w:tcW w:w="0" w:type="auto"/>
            <w:gridSpan w:val="2"/>
            <w:vAlign w:val="center"/>
          </w:tcPr>
          <w:p w:rsidR="002910B5" w:rsidRPr="00460F5B" w:rsidRDefault="002910B5" w:rsidP="00FF1F00">
            <w:pPr>
              <w:spacing w:after="0" w:line="240" w:lineRule="auto"/>
              <w:jc w:val="center"/>
              <w:rPr>
                <w:rFonts w:eastAsia="Calibri"/>
                <w:b/>
              </w:rPr>
            </w:pPr>
            <w:r w:rsidRPr="00460F5B">
              <w:rPr>
                <w:rFonts w:eastAsia="Calibri"/>
                <w:b/>
              </w:rPr>
              <w:t>Kannada</w:t>
            </w:r>
          </w:p>
        </w:tc>
        <w:tc>
          <w:tcPr>
            <w:tcW w:w="0" w:type="auto"/>
            <w:gridSpan w:val="2"/>
            <w:vAlign w:val="center"/>
          </w:tcPr>
          <w:p w:rsidR="002910B5" w:rsidRPr="00460F5B" w:rsidRDefault="002910B5" w:rsidP="00FF1F00">
            <w:pPr>
              <w:spacing w:after="0" w:line="240" w:lineRule="auto"/>
              <w:jc w:val="center"/>
              <w:rPr>
                <w:rFonts w:eastAsia="Calibri"/>
                <w:b/>
              </w:rPr>
            </w:pPr>
            <w:r w:rsidRPr="00460F5B">
              <w:rPr>
                <w:rFonts w:eastAsia="Calibri"/>
                <w:b/>
              </w:rPr>
              <w:t>Malayalam</w:t>
            </w:r>
          </w:p>
        </w:tc>
        <w:tc>
          <w:tcPr>
            <w:tcW w:w="0" w:type="auto"/>
            <w:gridSpan w:val="2"/>
            <w:vAlign w:val="center"/>
          </w:tcPr>
          <w:p w:rsidR="002910B5" w:rsidRPr="00460F5B" w:rsidRDefault="002910B5" w:rsidP="00FF1F00">
            <w:pPr>
              <w:spacing w:after="0" w:line="240" w:lineRule="auto"/>
              <w:jc w:val="center"/>
              <w:rPr>
                <w:rFonts w:eastAsia="Calibri"/>
                <w:b/>
              </w:rPr>
            </w:pPr>
            <w:r w:rsidRPr="00460F5B">
              <w:rPr>
                <w:rFonts w:eastAsia="Calibri"/>
                <w:b/>
              </w:rPr>
              <w:t>Hindi</w:t>
            </w:r>
          </w:p>
        </w:tc>
        <w:tc>
          <w:tcPr>
            <w:tcW w:w="0" w:type="auto"/>
            <w:gridSpan w:val="2"/>
            <w:vAlign w:val="center"/>
          </w:tcPr>
          <w:p w:rsidR="002910B5" w:rsidRPr="00460F5B" w:rsidRDefault="002910B5" w:rsidP="00FF1F00">
            <w:pPr>
              <w:spacing w:after="0" w:line="240" w:lineRule="auto"/>
              <w:jc w:val="center"/>
              <w:rPr>
                <w:rFonts w:eastAsia="Calibri"/>
                <w:b/>
              </w:rPr>
            </w:pPr>
            <w:r w:rsidRPr="00460F5B">
              <w:rPr>
                <w:rFonts w:eastAsia="Calibri"/>
                <w:b/>
              </w:rPr>
              <w:t>English</w:t>
            </w:r>
          </w:p>
        </w:tc>
      </w:tr>
      <w:tr w:rsidR="002910B5" w:rsidRPr="00460F5B" w:rsidTr="002910B5">
        <w:trPr>
          <w:jc w:val="center"/>
        </w:trPr>
        <w:tc>
          <w:tcPr>
            <w:tcW w:w="0" w:type="auto"/>
            <w:vMerge/>
            <w:vAlign w:val="center"/>
          </w:tcPr>
          <w:p w:rsidR="002910B5" w:rsidRPr="00460F5B" w:rsidRDefault="002910B5" w:rsidP="00FF1F00">
            <w:pPr>
              <w:spacing w:after="0" w:line="240" w:lineRule="auto"/>
              <w:jc w:val="center"/>
              <w:rPr>
                <w:rFonts w:eastAsia="Calibri"/>
                <w:b/>
              </w:rPr>
            </w:pPr>
          </w:p>
        </w:tc>
        <w:tc>
          <w:tcPr>
            <w:tcW w:w="0" w:type="auto"/>
            <w:vAlign w:val="center"/>
          </w:tcPr>
          <w:p w:rsidR="002910B5" w:rsidRPr="00460F5B" w:rsidRDefault="002910B5" w:rsidP="00FF1F00">
            <w:pPr>
              <w:spacing w:after="0" w:line="240" w:lineRule="auto"/>
              <w:jc w:val="center"/>
              <w:rPr>
                <w:rFonts w:eastAsia="Calibri"/>
                <w:b/>
              </w:rPr>
            </w:pPr>
            <w:r w:rsidRPr="00460F5B">
              <w:rPr>
                <w:rFonts w:eastAsia="Calibri"/>
                <w:b/>
              </w:rPr>
              <w:t>M</w:t>
            </w:r>
          </w:p>
        </w:tc>
        <w:tc>
          <w:tcPr>
            <w:tcW w:w="0" w:type="auto"/>
            <w:vAlign w:val="center"/>
          </w:tcPr>
          <w:p w:rsidR="002910B5" w:rsidRPr="00460F5B" w:rsidRDefault="002910B5" w:rsidP="00FF1F00">
            <w:pPr>
              <w:spacing w:after="0" w:line="240" w:lineRule="auto"/>
              <w:jc w:val="center"/>
              <w:rPr>
                <w:rFonts w:eastAsia="Calibri"/>
                <w:b/>
              </w:rPr>
            </w:pPr>
            <w:r w:rsidRPr="00460F5B">
              <w:rPr>
                <w:rFonts w:eastAsia="Calibri"/>
                <w:b/>
              </w:rPr>
              <w:t>F</w:t>
            </w:r>
          </w:p>
        </w:tc>
        <w:tc>
          <w:tcPr>
            <w:tcW w:w="0" w:type="auto"/>
            <w:vAlign w:val="center"/>
          </w:tcPr>
          <w:p w:rsidR="002910B5" w:rsidRPr="00460F5B" w:rsidRDefault="002910B5" w:rsidP="00FF1F00">
            <w:pPr>
              <w:spacing w:after="0" w:line="240" w:lineRule="auto"/>
              <w:jc w:val="center"/>
              <w:rPr>
                <w:rFonts w:eastAsia="Calibri"/>
                <w:b/>
              </w:rPr>
            </w:pPr>
            <w:r w:rsidRPr="00460F5B">
              <w:rPr>
                <w:rFonts w:eastAsia="Calibri"/>
                <w:b/>
              </w:rPr>
              <w:t>M</w:t>
            </w:r>
          </w:p>
        </w:tc>
        <w:tc>
          <w:tcPr>
            <w:tcW w:w="0" w:type="auto"/>
            <w:vAlign w:val="center"/>
          </w:tcPr>
          <w:p w:rsidR="002910B5" w:rsidRPr="00460F5B" w:rsidRDefault="002910B5" w:rsidP="00FF1F00">
            <w:pPr>
              <w:spacing w:after="0" w:line="240" w:lineRule="auto"/>
              <w:jc w:val="center"/>
              <w:rPr>
                <w:rFonts w:eastAsia="Calibri"/>
                <w:b/>
              </w:rPr>
            </w:pPr>
            <w:r w:rsidRPr="00460F5B">
              <w:rPr>
                <w:rFonts w:eastAsia="Calibri"/>
                <w:b/>
              </w:rPr>
              <w:t>F</w:t>
            </w:r>
          </w:p>
        </w:tc>
        <w:tc>
          <w:tcPr>
            <w:tcW w:w="0" w:type="auto"/>
            <w:vAlign w:val="center"/>
          </w:tcPr>
          <w:p w:rsidR="002910B5" w:rsidRPr="00460F5B" w:rsidRDefault="002910B5" w:rsidP="00FF1F00">
            <w:pPr>
              <w:spacing w:after="0" w:line="240" w:lineRule="auto"/>
              <w:jc w:val="center"/>
              <w:rPr>
                <w:rFonts w:eastAsia="Calibri"/>
                <w:b/>
              </w:rPr>
            </w:pPr>
            <w:r w:rsidRPr="00460F5B">
              <w:rPr>
                <w:rFonts w:eastAsia="Calibri"/>
                <w:b/>
              </w:rPr>
              <w:t>M</w:t>
            </w:r>
          </w:p>
        </w:tc>
        <w:tc>
          <w:tcPr>
            <w:tcW w:w="0" w:type="auto"/>
            <w:vAlign w:val="center"/>
          </w:tcPr>
          <w:p w:rsidR="002910B5" w:rsidRPr="00460F5B" w:rsidRDefault="002910B5" w:rsidP="00FF1F00">
            <w:pPr>
              <w:spacing w:after="0" w:line="240" w:lineRule="auto"/>
              <w:jc w:val="center"/>
              <w:rPr>
                <w:rFonts w:eastAsia="Calibri"/>
                <w:b/>
              </w:rPr>
            </w:pPr>
            <w:r w:rsidRPr="00460F5B">
              <w:rPr>
                <w:rFonts w:eastAsia="Calibri"/>
                <w:b/>
              </w:rPr>
              <w:t>F</w:t>
            </w:r>
          </w:p>
        </w:tc>
        <w:tc>
          <w:tcPr>
            <w:tcW w:w="0" w:type="auto"/>
            <w:vAlign w:val="center"/>
          </w:tcPr>
          <w:p w:rsidR="002910B5" w:rsidRPr="00460F5B" w:rsidRDefault="002910B5" w:rsidP="00FF1F00">
            <w:pPr>
              <w:spacing w:after="0" w:line="240" w:lineRule="auto"/>
              <w:jc w:val="center"/>
              <w:rPr>
                <w:rFonts w:eastAsia="Calibri"/>
                <w:b/>
              </w:rPr>
            </w:pPr>
            <w:r w:rsidRPr="00460F5B">
              <w:rPr>
                <w:rFonts w:eastAsia="Calibri"/>
                <w:b/>
              </w:rPr>
              <w:t>M</w:t>
            </w:r>
          </w:p>
        </w:tc>
        <w:tc>
          <w:tcPr>
            <w:tcW w:w="0" w:type="auto"/>
            <w:vAlign w:val="center"/>
          </w:tcPr>
          <w:p w:rsidR="002910B5" w:rsidRPr="00460F5B" w:rsidRDefault="002910B5" w:rsidP="00FF1F00">
            <w:pPr>
              <w:spacing w:after="0" w:line="240" w:lineRule="auto"/>
              <w:jc w:val="center"/>
              <w:rPr>
                <w:rFonts w:eastAsia="Calibri"/>
                <w:b/>
              </w:rPr>
            </w:pPr>
            <w:r w:rsidRPr="00460F5B">
              <w:rPr>
                <w:rFonts w:eastAsia="Calibri"/>
                <w:b/>
              </w:rPr>
              <w:t>F</w:t>
            </w:r>
          </w:p>
        </w:tc>
      </w:tr>
      <w:tr w:rsidR="004762DD" w:rsidRPr="00460F5B" w:rsidTr="003400CD">
        <w:trPr>
          <w:trHeight w:val="60"/>
          <w:jc w:val="center"/>
        </w:trPr>
        <w:tc>
          <w:tcPr>
            <w:tcW w:w="0" w:type="auto"/>
            <w:vAlign w:val="center"/>
          </w:tcPr>
          <w:p w:rsidR="004762DD" w:rsidRPr="00460F5B" w:rsidRDefault="004762DD" w:rsidP="00FF1F00">
            <w:pPr>
              <w:spacing w:after="0" w:line="240" w:lineRule="auto"/>
              <w:jc w:val="center"/>
              <w:rPr>
                <w:rFonts w:eastAsia="Calibri"/>
                <w:bCs/>
              </w:rPr>
            </w:pPr>
            <w:r w:rsidRPr="00460F5B">
              <w:rPr>
                <w:rFonts w:eastAsia="Calibri"/>
                <w:bCs/>
              </w:rPr>
              <w:t>Hearing Loss</w:t>
            </w:r>
          </w:p>
        </w:tc>
        <w:tc>
          <w:tcPr>
            <w:tcW w:w="0" w:type="auto"/>
            <w:gridSpan w:val="8"/>
            <w:vMerge w:val="restart"/>
            <w:vAlign w:val="center"/>
          </w:tcPr>
          <w:p w:rsidR="004762DD" w:rsidRPr="00460F5B" w:rsidRDefault="004762DD" w:rsidP="00FF1F00">
            <w:pPr>
              <w:spacing w:after="0" w:line="240" w:lineRule="auto"/>
              <w:jc w:val="center"/>
              <w:rPr>
                <w:rFonts w:eastAsia="Calibri"/>
                <w:bCs/>
              </w:rPr>
            </w:pPr>
            <w:r w:rsidRPr="00460F5B">
              <w:rPr>
                <w:rFonts w:eastAsia="Calibri"/>
                <w:bCs/>
              </w:rPr>
              <w:t>Nil</w:t>
            </w:r>
          </w:p>
        </w:tc>
      </w:tr>
      <w:tr w:rsidR="004762DD" w:rsidRPr="00460F5B" w:rsidTr="003400CD">
        <w:trPr>
          <w:trHeight w:val="60"/>
          <w:jc w:val="center"/>
        </w:trPr>
        <w:tc>
          <w:tcPr>
            <w:tcW w:w="0" w:type="auto"/>
            <w:vAlign w:val="center"/>
          </w:tcPr>
          <w:p w:rsidR="004762DD" w:rsidRPr="00460F5B" w:rsidRDefault="004762DD" w:rsidP="00FF1F00">
            <w:pPr>
              <w:spacing w:after="0" w:line="240" w:lineRule="auto"/>
              <w:jc w:val="center"/>
              <w:rPr>
                <w:rFonts w:eastAsia="Calibri"/>
                <w:bCs/>
              </w:rPr>
            </w:pPr>
            <w:r w:rsidRPr="00460F5B">
              <w:rPr>
                <w:rFonts w:eastAsia="Calibri"/>
                <w:bCs/>
              </w:rPr>
              <w:t>ASD</w:t>
            </w:r>
          </w:p>
        </w:tc>
        <w:tc>
          <w:tcPr>
            <w:tcW w:w="0" w:type="auto"/>
            <w:gridSpan w:val="8"/>
            <w:vMerge/>
            <w:vAlign w:val="center"/>
          </w:tcPr>
          <w:p w:rsidR="004762DD" w:rsidRPr="00460F5B" w:rsidRDefault="004762DD" w:rsidP="00FF1F00">
            <w:pPr>
              <w:spacing w:after="0" w:line="240" w:lineRule="auto"/>
              <w:jc w:val="center"/>
              <w:rPr>
                <w:rFonts w:eastAsia="Calibri"/>
                <w:bCs/>
              </w:rPr>
            </w:pPr>
          </w:p>
        </w:tc>
      </w:tr>
      <w:tr w:rsidR="004762DD" w:rsidRPr="00460F5B" w:rsidTr="003400CD">
        <w:trPr>
          <w:trHeight w:val="60"/>
          <w:jc w:val="center"/>
        </w:trPr>
        <w:tc>
          <w:tcPr>
            <w:tcW w:w="0" w:type="auto"/>
            <w:vAlign w:val="center"/>
          </w:tcPr>
          <w:p w:rsidR="004762DD" w:rsidRPr="00460F5B" w:rsidRDefault="004762DD" w:rsidP="00FF1F00">
            <w:pPr>
              <w:spacing w:after="0" w:line="240" w:lineRule="auto"/>
              <w:jc w:val="center"/>
              <w:rPr>
                <w:rFonts w:eastAsia="Calibri"/>
                <w:bCs/>
              </w:rPr>
            </w:pPr>
            <w:r w:rsidRPr="00460F5B">
              <w:rPr>
                <w:rFonts w:eastAsia="Calibri"/>
                <w:bCs/>
              </w:rPr>
              <w:t>MR</w:t>
            </w:r>
          </w:p>
        </w:tc>
        <w:tc>
          <w:tcPr>
            <w:tcW w:w="0" w:type="auto"/>
            <w:gridSpan w:val="8"/>
            <w:vMerge/>
            <w:vAlign w:val="center"/>
          </w:tcPr>
          <w:p w:rsidR="004762DD" w:rsidRPr="00460F5B" w:rsidRDefault="004762DD" w:rsidP="00FF1F00">
            <w:pPr>
              <w:spacing w:after="0" w:line="240" w:lineRule="auto"/>
              <w:jc w:val="center"/>
              <w:rPr>
                <w:rFonts w:eastAsia="Calibri"/>
                <w:bCs/>
              </w:rPr>
            </w:pPr>
          </w:p>
        </w:tc>
      </w:tr>
      <w:tr w:rsidR="004762DD" w:rsidRPr="00460F5B" w:rsidTr="003400CD">
        <w:trPr>
          <w:trHeight w:val="269"/>
          <w:jc w:val="center"/>
        </w:trPr>
        <w:tc>
          <w:tcPr>
            <w:tcW w:w="0" w:type="auto"/>
            <w:vAlign w:val="center"/>
          </w:tcPr>
          <w:p w:rsidR="004762DD" w:rsidRPr="00460F5B" w:rsidRDefault="004762DD" w:rsidP="00FF1F00">
            <w:pPr>
              <w:spacing w:after="0" w:line="240" w:lineRule="auto"/>
              <w:jc w:val="center"/>
              <w:rPr>
                <w:rFonts w:eastAsia="Calibri"/>
                <w:bCs/>
              </w:rPr>
            </w:pPr>
            <w:r w:rsidRPr="00460F5B">
              <w:rPr>
                <w:rFonts w:eastAsia="Calibri"/>
                <w:bCs/>
              </w:rPr>
              <w:t>Multiple disability</w:t>
            </w:r>
          </w:p>
        </w:tc>
        <w:tc>
          <w:tcPr>
            <w:tcW w:w="0" w:type="auto"/>
            <w:gridSpan w:val="8"/>
            <w:vMerge/>
            <w:vAlign w:val="center"/>
          </w:tcPr>
          <w:p w:rsidR="004762DD" w:rsidRPr="00460F5B" w:rsidRDefault="004762DD" w:rsidP="00FF1F00">
            <w:pPr>
              <w:spacing w:after="0" w:line="240" w:lineRule="auto"/>
              <w:jc w:val="center"/>
              <w:rPr>
                <w:rFonts w:eastAsia="Calibri"/>
                <w:bCs/>
              </w:rPr>
            </w:pPr>
          </w:p>
        </w:tc>
      </w:tr>
      <w:tr w:rsidR="004762DD" w:rsidRPr="00460F5B" w:rsidTr="003400CD">
        <w:trPr>
          <w:jc w:val="center"/>
        </w:trPr>
        <w:tc>
          <w:tcPr>
            <w:tcW w:w="0" w:type="auto"/>
            <w:vAlign w:val="center"/>
          </w:tcPr>
          <w:p w:rsidR="004762DD" w:rsidRPr="00460F5B" w:rsidRDefault="004762DD" w:rsidP="00FF1F00">
            <w:pPr>
              <w:spacing w:after="0" w:line="240" w:lineRule="auto"/>
              <w:jc w:val="center"/>
              <w:rPr>
                <w:rFonts w:eastAsia="Calibri"/>
                <w:b/>
              </w:rPr>
            </w:pPr>
            <w:r w:rsidRPr="00460F5B">
              <w:rPr>
                <w:rFonts w:eastAsia="Calibri"/>
                <w:b/>
              </w:rPr>
              <w:t>Total</w:t>
            </w:r>
          </w:p>
        </w:tc>
        <w:tc>
          <w:tcPr>
            <w:tcW w:w="0" w:type="auto"/>
            <w:gridSpan w:val="8"/>
            <w:vMerge/>
            <w:vAlign w:val="center"/>
          </w:tcPr>
          <w:p w:rsidR="004762DD" w:rsidRPr="00460F5B" w:rsidRDefault="004762DD" w:rsidP="00FF1F00">
            <w:pPr>
              <w:spacing w:after="0" w:line="240" w:lineRule="auto"/>
              <w:jc w:val="center"/>
              <w:rPr>
                <w:rFonts w:eastAsia="Calibri"/>
                <w:b/>
              </w:rPr>
            </w:pPr>
          </w:p>
        </w:tc>
      </w:tr>
      <w:tr w:rsidR="004762DD" w:rsidRPr="00460F5B" w:rsidTr="003400CD">
        <w:trPr>
          <w:trHeight w:val="50"/>
          <w:jc w:val="center"/>
        </w:trPr>
        <w:tc>
          <w:tcPr>
            <w:tcW w:w="0" w:type="auto"/>
            <w:vAlign w:val="center"/>
          </w:tcPr>
          <w:p w:rsidR="004762DD" w:rsidRPr="00460F5B" w:rsidRDefault="004762DD" w:rsidP="00FF1F00">
            <w:pPr>
              <w:spacing w:after="0" w:line="240" w:lineRule="auto"/>
              <w:jc w:val="center"/>
              <w:rPr>
                <w:rFonts w:eastAsia="Calibri"/>
                <w:b/>
              </w:rPr>
            </w:pPr>
            <w:r w:rsidRPr="00460F5B">
              <w:rPr>
                <w:rFonts w:eastAsia="Calibri"/>
                <w:b/>
              </w:rPr>
              <w:t>G.Total</w:t>
            </w:r>
          </w:p>
        </w:tc>
        <w:tc>
          <w:tcPr>
            <w:tcW w:w="0" w:type="auto"/>
            <w:gridSpan w:val="8"/>
            <w:vMerge/>
            <w:vAlign w:val="center"/>
          </w:tcPr>
          <w:p w:rsidR="004762DD" w:rsidRPr="00460F5B" w:rsidRDefault="004762DD" w:rsidP="00FF1F00">
            <w:pPr>
              <w:spacing w:after="0" w:line="240" w:lineRule="auto"/>
              <w:jc w:val="center"/>
              <w:rPr>
                <w:rFonts w:eastAsia="Calibri"/>
                <w:b/>
              </w:rPr>
            </w:pPr>
          </w:p>
        </w:tc>
      </w:tr>
      <w:tr w:rsidR="004762DD" w:rsidRPr="00460F5B" w:rsidTr="002910B5">
        <w:trPr>
          <w:trHeight w:val="50"/>
          <w:jc w:val="center"/>
        </w:trPr>
        <w:tc>
          <w:tcPr>
            <w:tcW w:w="0" w:type="auto"/>
            <w:vAlign w:val="center"/>
          </w:tcPr>
          <w:p w:rsidR="004762DD" w:rsidRPr="00460F5B" w:rsidRDefault="004762DD" w:rsidP="00FF1F00">
            <w:pPr>
              <w:spacing w:after="0" w:line="240" w:lineRule="auto"/>
              <w:jc w:val="center"/>
              <w:rPr>
                <w:rFonts w:eastAsia="Calibri"/>
                <w:b/>
              </w:rPr>
            </w:pPr>
            <w:r w:rsidRPr="00460F5B">
              <w:rPr>
                <w:rFonts w:eastAsia="Calibri"/>
                <w:b/>
              </w:rPr>
              <w:t>Overall total</w:t>
            </w:r>
          </w:p>
        </w:tc>
        <w:tc>
          <w:tcPr>
            <w:tcW w:w="0" w:type="auto"/>
            <w:gridSpan w:val="8"/>
            <w:vMerge/>
            <w:vAlign w:val="center"/>
          </w:tcPr>
          <w:p w:rsidR="004762DD" w:rsidRPr="00460F5B" w:rsidRDefault="004762DD" w:rsidP="00FF1F00">
            <w:pPr>
              <w:spacing w:after="0" w:line="240" w:lineRule="auto"/>
              <w:jc w:val="center"/>
              <w:rPr>
                <w:rFonts w:eastAsia="Calibri"/>
                <w:b/>
              </w:rPr>
            </w:pPr>
          </w:p>
        </w:tc>
      </w:tr>
    </w:tbl>
    <w:p w:rsidR="002910B5" w:rsidRPr="00460F5B" w:rsidRDefault="002910B5" w:rsidP="002910B5">
      <w:pPr>
        <w:spacing w:after="0" w:line="240" w:lineRule="auto"/>
        <w:rPr>
          <w:rFonts w:ascii="Times New Roman" w:hAnsi="Times New Roman" w:cs="Times New Roman"/>
          <w:b/>
          <w:sz w:val="2"/>
          <w:szCs w:val="2"/>
        </w:rPr>
      </w:pPr>
    </w:p>
    <w:p w:rsidR="004762DD" w:rsidRPr="00460F5B" w:rsidRDefault="00085DF8" w:rsidP="004762DD">
      <w:pPr>
        <w:spacing w:after="0" w:line="240" w:lineRule="auto"/>
        <w:ind w:right="-327"/>
        <w:rPr>
          <w:rFonts w:ascii="Times New Roman" w:hAnsi="Times New Roman" w:cs="Times New Roman"/>
          <w:i/>
          <w:iCs/>
          <w:sz w:val="18"/>
          <w:szCs w:val="18"/>
        </w:rPr>
      </w:pPr>
      <w:r w:rsidRPr="00460F5B">
        <w:rPr>
          <w:rFonts w:ascii="Times New Roman" w:hAnsi="Times New Roman" w:cs="Times New Roman"/>
          <w:i/>
          <w:iCs/>
          <w:sz w:val="18"/>
          <w:szCs w:val="18"/>
        </w:rPr>
        <w:tab/>
      </w:r>
      <w:r w:rsidR="004762DD" w:rsidRPr="00460F5B">
        <w:rPr>
          <w:rFonts w:ascii="Times New Roman" w:hAnsi="Times New Roman" w:cs="Times New Roman"/>
          <w:i/>
          <w:iCs/>
          <w:sz w:val="18"/>
          <w:szCs w:val="18"/>
        </w:rPr>
        <w:t xml:space="preserve">Since the undergraduate students had exams followed by vacation, group therapy sessions were not conducted and during the group therapy hours, assessment was carried out as directed by Head of Special education department. In total 10 groups (A total of 38 children) attended assessment during the morning sessions and 12 groups (A total of 50 children) attended assessment during the evening sessions. </w:t>
      </w:r>
    </w:p>
    <w:p w:rsidR="00085DF8" w:rsidRPr="00460F5B" w:rsidRDefault="00085DF8" w:rsidP="004762DD">
      <w:pPr>
        <w:spacing w:after="0" w:line="240" w:lineRule="auto"/>
        <w:ind w:right="-327"/>
        <w:rPr>
          <w:rFonts w:ascii="Times New Roman" w:hAnsi="Times New Roman" w:cs="Times New Roman"/>
          <w:b/>
          <w:i/>
          <w:iCs/>
          <w:sz w:val="16"/>
          <w:szCs w:val="16"/>
        </w:rPr>
      </w:pPr>
    </w:p>
    <w:p w:rsidR="00A70798" w:rsidRPr="00460F5B" w:rsidRDefault="00BA067F" w:rsidP="00091014">
      <w:pPr>
        <w:spacing w:after="0" w:line="240" w:lineRule="auto"/>
        <w:rPr>
          <w:rFonts w:ascii="Times New Roman" w:hAnsi="Times New Roman" w:cs="Times New Roman"/>
          <w:b/>
          <w:u w:val="single"/>
        </w:rPr>
      </w:pPr>
      <w:r>
        <w:rPr>
          <w:rFonts w:ascii="Times New Roman" w:hAnsi="Times New Roman" w:cs="Times New Roman"/>
          <w:b/>
          <w:u w:val="single"/>
        </w:rPr>
        <w:t xml:space="preserve">VII. </w:t>
      </w:r>
      <w:r w:rsidR="005D6EB7" w:rsidRPr="00460F5B">
        <w:rPr>
          <w:rFonts w:ascii="Times New Roman" w:hAnsi="Times New Roman" w:cs="Times New Roman"/>
          <w:b/>
          <w:u w:val="single"/>
        </w:rPr>
        <w:t>Overall statistics</w:t>
      </w:r>
      <w:r w:rsidR="009C36CB" w:rsidRPr="00460F5B">
        <w:rPr>
          <w:rFonts w:ascii="Times New Roman" w:hAnsi="Times New Roman" w:cs="Times New Roman"/>
          <w:b/>
          <w:u w:val="single"/>
        </w:rPr>
        <w:t xml:space="preserve"> of</w:t>
      </w:r>
      <w:r w:rsidR="005D6EB7" w:rsidRPr="00460F5B">
        <w:rPr>
          <w:rFonts w:ascii="Times New Roman" w:hAnsi="Times New Roman" w:cs="Times New Roman"/>
          <w:b/>
          <w:u w:val="single"/>
        </w:rPr>
        <w:t xml:space="preserve"> </w:t>
      </w:r>
      <w:r w:rsidR="00A70798" w:rsidRPr="00460F5B">
        <w:rPr>
          <w:rFonts w:ascii="Times New Roman" w:hAnsi="Times New Roman" w:cs="Times New Roman"/>
          <w:b/>
          <w:u w:val="single"/>
        </w:rPr>
        <w:t xml:space="preserve">individuals </w:t>
      </w:r>
      <w:r w:rsidR="00BF534C" w:rsidRPr="00460F5B">
        <w:rPr>
          <w:rFonts w:ascii="Times New Roman" w:hAnsi="Times New Roman" w:cs="Times New Roman"/>
          <w:b/>
          <w:u w:val="single"/>
        </w:rPr>
        <w:t>availing therapeutic services</w:t>
      </w:r>
      <w:r w:rsidR="00A70798" w:rsidRPr="00460F5B">
        <w:rPr>
          <w:rFonts w:ascii="Times New Roman" w:hAnsi="Times New Roman" w:cs="Times New Roman"/>
          <w:b/>
          <w:u w:val="single"/>
        </w:rPr>
        <w:t xml:space="preserve"> in the Dept. of Clinical Services</w:t>
      </w:r>
    </w:p>
    <w:p w:rsidR="00091014" w:rsidRPr="00460F5B" w:rsidRDefault="00091014" w:rsidP="00A70798">
      <w:pPr>
        <w:spacing w:after="0" w:line="240" w:lineRule="auto"/>
        <w:jc w:val="center"/>
        <w:rPr>
          <w:rFonts w:ascii="Times New Roman" w:hAnsi="Times New Roman" w:cs="Times New Roman"/>
          <w:b/>
          <w:sz w:val="12"/>
          <w:szCs w:val="12"/>
          <w:u w:val="single"/>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3777"/>
        <w:gridCol w:w="850"/>
        <w:gridCol w:w="1134"/>
        <w:gridCol w:w="993"/>
        <w:gridCol w:w="1241"/>
      </w:tblGrid>
      <w:tr w:rsidR="000F04AD" w:rsidRPr="00460F5B" w:rsidTr="000F04AD">
        <w:trPr>
          <w:trHeight w:val="450"/>
          <w:jc w:val="center"/>
        </w:trPr>
        <w:tc>
          <w:tcPr>
            <w:tcW w:w="833" w:type="dxa"/>
          </w:tcPr>
          <w:p w:rsidR="000F04AD" w:rsidRPr="00460F5B" w:rsidRDefault="000F04AD" w:rsidP="00FA6524">
            <w:pPr>
              <w:pStyle w:val="Heading1"/>
              <w:jc w:val="center"/>
              <w:rPr>
                <w:iCs/>
                <w:sz w:val="22"/>
                <w:szCs w:val="22"/>
              </w:rPr>
            </w:pPr>
            <w:r w:rsidRPr="00460F5B">
              <w:rPr>
                <w:iCs/>
                <w:sz w:val="22"/>
                <w:szCs w:val="22"/>
              </w:rPr>
              <w:t>Sl. No</w:t>
            </w:r>
          </w:p>
        </w:tc>
        <w:tc>
          <w:tcPr>
            <w:tcW w:w="3777" w:type="dxa"/>
          </w:tcPr>
          <w:p w:rsidR="000F04AD" w:rsidRPr="00460F5B" w:rsidRDefault="000F04AD" w:rsidP="00FA6524">
            <w:pPr>
              <w:pStyle w:val="Heading1"/>
              <w:jc w:val="center"/>
              <w:rPr>
                <w:iCs/>
                <w:sz w:val="22"/>
                <w:szCs w:val="22"/>
              </w:rPr>
            </w:pPr>
            <w:r w:rsidRPr="00460F5B">
              <w:rPr>
                <w:iCs/>
                <w:sz w:val="22"/>
                <w:szCs w:val="22"/>
              </w:rPr>
              <w:t>Particulars</w:t>
            </w:r>
          </w:p>
        </w:tc>
        <w:tc>
          <w:tcPr>
            <w:tcW w:w="850" w:type="dxa"/>
          </w:tcPr>
          <w:p w:rsidR="000F04AD" w:rsidRPr="00460F5B" w:rsidRDefault="000F04AD" w:rsidP="00FA6524">
            <w:pPr>
              <w:pStyle w:val="Heading1"/>
              <w:jc w:val="center"/>
              <w:rPr>
                <w:iCs/>
                <w:sz w:val="22"/>
                <w:szCs w:val="22"/>
              </w:rPr>
            </w:pPr>
            <w:r w:rsidRPr="00460F5B">
              <w:rPr>
                <w:iCs/>
                <w:sz w:val="22"/>
                <w:szCs w:val="22"/>
              </w:rPr>
              <w:t>SLT</w:t>
            </w:r>
          </w:p>
        </w:tc>
        <w:tc>
          <w:tcPr>
            <w:tcW w:w="1134" w:type="dxa"/>
          </w:tcPr>
          <w:p w:rsidR="000F04AD" w:rsidRPr="00460F5B" w:rsidRDefault="000F04AD" w:rsidP="00FA6524">
            <w:pPr>
              <w:pStyle w:val="Heading1"/>
              <w:jc w:val="center"/>
              <w:rPr>
                <w:iCs/>
                <w:sz w:val="22"/>
                <w:szCs w:val="22"/>
              </w:rPr>
            </w:pPr>
            <w:r w:rsidRPr="00460F5B">
              <w:rPr>
                <w:iCs/>
                <w:sz w:val="22"/>
                <w:szCs w:val="22"/>
              </w:rPr>
              <w:t>Special Clinics</w:t>
            </w:r>
          </w:p>
        </w:tc>
        <w:tc>
          <w:tcPr>
            <w:tcW w:w="993" w:type="dxa"/>
          </w:tcPr>
          <w:p w:rsidR="000F04AD" w:rsidRPr="00460F5B" w:rsidRDefault="000F04AD" w:rsidP="00FA6524">
            <w:pPr>
              <w:pStyle w:val="Heading1"/>
              <w:jc w:val="center"/>
              <w:rPr>
                <w:iCs/>
                <w:sz w:val="22"/>
                <w:szCs w:val="22"/>
              </w:rPr>
            </w:pPr>
            <w:r w:rsidRPr="00460F5B">
              <w:rPr>
                <w:iCs/>
                <w:sz w:val="22"/>
                <w:szCs w:val="22"/>
              </w:rPr>
              <w:t>PT-OT</w:t>
            </w:r>
          </w:p>
        </w:tc>
        <w:tc>
          <w:tcPr>
            <w:tcW w:w="1241" w:type="dxa"/>
          </w:tcPr>
          <w:p w:rsidR="000F04AD" w:rsidRPr="00460F5B" w:rsidRDefault="000F04AD" w:rsidP="00FA6524">
            <w:pPr>
              <w:pStyle w:val="Heading1"/>
              <w:jc w:val="center"/>
              <w:rPr>
                <w:iCs/>
                <w:sz w:val="22"/>
                <w:szCs w:val="22"/>
              </w:rPr>
            </w:pPr>
            <w:r w:rsidRPr="00460F5B">
              <w:rPr>
                <w:iCs/>
                <w:sz w:val="22"/>
                <w:szCs w:val="22"/>
              </w:rPr>
              <w:t>Grand Total</w:t>
            </w:r>
          </w:p>
        </w:tc>
      </w:tr>
      <w:tr w:rsidR="000F04AD" w:rsidRPr="00460F5B" w:rsidTr="000F04AD">
        <w:trPr>
          <w:trHeight w:val="251"/>
          <w:jc w:val="center"/>
        </w:trPr>
        <w:tc>
          <w:tcPr>
            <w:tcW w:w="833" w:type="dxa"/>
          </w:tcPr>
          <w:p w:rsidR="000F04AD" w:rsidRPr="00460F5B" w:rsidRDefault="000F04AD" w:rsidP="007E06F9">
            <w:pPr>
              <w:spacing w:after="0" w:line="240" w:lineRule="auto"/>
              <w:jc w:val="right"/>
              <w:rPr>
                <w:rFonts w:ascii="Times New Roman" w:hAnsi="Times New Roman" w:cs="Times New Roman"/>
              </w:rPr>
            </w:pPr>
            <w:r w:rsidRPr="00460F5B">
              <w:rPr>
                <w:rFonts w:ascii="Times New Roman" w:hAnsi="Times New Roman" w:cs="Times New Roman"/>
              </w:rPr>
              <w:t>1</w:t>
            </w:r>
          </w:p>
        </w:tc>
        <w:tc>
          <w:tcPr>
            <w:tcW w:w="3777" w:type="dxa"/>
          </w:tcPr>
          <w:p w:rsidR="000F04AD" w:rsidRPr="00460F5B" w:rsidRDefault="000F04AD" w:rsidP="006D7FDF">
            <w:pPr>
              <w:spacing w:after="0" w:line="240" w:lineRule="auto"/>
              <w:rPr>
                <w:rFonts w:ascii="Times New Roman" w:hAnsi="Times New Roman" w:cs="Times New Roman"/>
              </w:rPr>
            </w:pPr>
            <w:r w:rsidRPr="00460F5B">
              <w:rPr>
                <w:rFonts w:ascii="Times New Roman" w:hAnsi="Times New Roman" w:cs="Times New Roman"/>
              </w:rPr>
              <w:t xml:space="preserve">Total number of cases attended therapy  </w:t>
            </w:r>
          </w:p>
        </w:tc>
        <w:tc>
          <w:tcPr>
            <w:tcW w:w="850" w:type="dxa"/>
            <w:vAlign w:val="center"/>
          </w:tcPr>
          <w:p w:rsidR="000F04AD" w:rsidRPr="00460F5B" w:rsidRDefault="00F00B41" w:rsidP="007E06F9">
            <w:pPr>
              <w:spacing w:after="0" w:line="240" w:lineRule="auto"/>
              <w:jc w:val="right"/>
              <w:rPr>
                <w:rFonts w:ascii="Times New Roman" w:hAnsi="Times New Roman" w:cs="Times New Roman"/>
                <w:lang w:eastAsia="en-IN" w:bidi="kn-IN"/>
              </w:rPr>
            </w:pPr>
            <w:r w:rsidRPr="00460F5B">
              <w:rPr>
                <w:rFonts w:ascii="Times New Roman" w:hAnsi="Times New Roman" w:cs="Times New Roman"/>
                <w:lang w:eastAsia="en-IN" w:bidi="kn-IN"/>
              </w:rPr>
              <w:t>293</w:t>
            </w:r>
          </w:p>
        </w:tc>
        <w:tc>
          <w:tcPr>
            <w:tcW w:w="1134" w:type="dxa"/>
            <w:vAlign w:val="center"/>
          </w:tcPr>
          <w:p w:rsidR="000F04AD" w:rsidRPr="00460F5B" w:rsidRDefault="00F00B41" w:rsidP="007E06F9">
            <w:pPr>
              <w:spacing w:after="0" w:line="240" w:lineRule="auto"/>
              <w:jc w:val="right"/>
              <w:rPr>
                <w:rFonts w:ascii="Times New Roman" w:hAnsi="Times New Roman" w:cs="Times New Roman"/>
                <w:bCs/>
              </w:rPr>
            </w:pPr>
            <w:r w:rsidRPr="00460F5B">
              <w:rPr>
                <w:rFonts w:ascii="Times New Roman" w:hAnsi="Times New Roman" w:cs="Times New Roman"/>
                <w:bCs/>
              </w:rPr>
              <w:t>90</w:t>
            </w:r>
          </w:p>
        </w:tc>
        <w:tc>
          <w:tcPr>
            <w:tcW w:w="993" w:type="dxa"/>
            <w:vAlign w:val="center"/>
          </w:tcPr>
          <w:p w:rsidR="000F04AD" w:rsidRPr="00460F5B" w:rsidRDefault="00F00B41" w:rsidP="007E06F9">
            <w:pPr>
              <w:spacing w:after="0" w:line="240" w:lineRule="auto"/>
              <w:jc w:val="right"/>
              <w:rPr>
                <w:rFonts w:ascii="Times New Roman" w:hAnsi="Times New Roman" w:cs="Times New Roman"/>
                <w:bCs/>
              </w:rPr>
            </w:pPr>
            <w:r w:rsidRPr="00460F5B">
              <w:rPr>
                <w:rFonts w:ascii="Times New Roman" w:hAnsi="Times New Roman" w:cs="Times New Roman"/>
                <w:bCs/>
              </w:rPr>
              <w:t>145</w:t>
            </w:r>
          </w:p>
        </w:tc>
        <w:tc>
          <w:tcPr>
            <w:tcW w:w="1241" w:type="dxa"/>
            <w:vAlign w:val="center"/>
          </w:tcPr>
          <w:p w:rsidR="000F04AD"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417C7A" w:rsidRPr="00460F5B">
              <w:rPr>
                <w:rFonts w:ascii="Times New Roman" w:hAnsi="Times New Roman" w:cs="Times New Roman"/>
                <w:b/>
                <w:bCs/>
              </w:rPr>
              <w:instrText xml:space="preserve"> =SUM(LEFT) </w:instrText>
            </w:r>
            <w:r w:rsidRPr="00460F5B">
              <w:rPr>
                <w:rFonts w:ascii="Times New Roman" w:hAnsi="Times New Roman" w:cs="Times New Roman"/>
                <w:b/>
                <w:bCs/>
              </w:rPr>
              <w:fldChar w:fldCharType="separate"/>
            </w:r>
            <w:r w:rsidR="00417C7A" w:rsidRPr="00460F5B">
              <w:rPr>
                <w:rFonts w:ascii="Times New Roman" w:hAnsi="Times New Roman" w:cs="Times New Roman"/>
                <w:b/>
                <w:bCs/>
                <w:noProof/>
              </w:rPr>
              <w:t>528</w:t>
            </w:r>
            <w:r w:rsidRPr="00460F5B">
              <w:rPr>
                <w:rFonts w:ascii="Times New Roman" w:hAnsi="Times New Roman" w:cs="Times New Roman"/>
                <w:b/>
                <w:bCs/>
              </w:rPr>
              <w:fldChar w:fldCharType="end"/>
            </w:r>
          </w:p>
        </w:tc>
      </w:tr>
      <w:tr w:rsidR="000F04AD" w:rsidRPr="00460F5B" w:rsidTr="000F04AD">
        <w:trPr>
          <w:trHeight w:val="75"/>
          <w:jc w:val="center"/>
        </w:trPr>
        <w:tc>
          <w:tcPr>
            <w:tcW w:w="833" w:type="dxa"/>
          </w:tcPr>
          <w:p w:rsidR="000F04AD" w:rsidRPr="00460F5B" w:rsidRDefault="000F04AD" w:rsidP="007E06F9">
            <w:pPr>
              <w:spacing w:after="0" w:line="240" w:lineRule="auto"/>
              <w:jc w:val="right"/>
              <w:rPr>
                <w:rFonts w:ascii="Times New Roman" w:hAnsi="Times New Roman" w:cs="Times New Roman"/>
              </w:rPr>
            </w:pPr>
            <w:r w:rsidRPr="00460F5B">
              <w:rPr>
                <w:rFonts w:ascii="Times New Roman" w:hAnsi="Times New Roman" w:cs="Times New Roman"/>
              </w:rPr>
              <w:t>2</w:t>
            </w:r>
          </w:p>
        </w:tc>
        <w:tc>
          <w:tcPr>
            <w:tcW w:w="3777" w:type="dxa"/>
          </w:tcPr>
          <w:p w:rsidR="000F04AD" w:rsidRPr="00460F5B" w:rsidRDefault="000F04AD" w:rsidP="006D7FDF">
            <w:pPr>
              <w:spacing w:after="0" w:line="240" w:lineRule="auto"/>
              <w:rPr>
                <w:rFonts w:ascii="Times New Roman" w:hAnsi="Times New Roman" w:cs="Times New Roman"/>
              </w:rPr>
            </w:pPr>
            <w:r w:rsidRPr="00460F5B">
              <w:rPr>
                <w:rFonts w:ascii="Times New Roman" w:hAnsi="Times New Roman" w:cs="Times New Roman"/>
              </w:rPr>
              <w:t xml:space="preserve">Therapy appointment on daily average </w:t>
            </w:r>
          </w:p>
        </w:tc>
        <w:tc>
          <w:tcPr>
            <w:tcW w:w="850" w:type="dxa"/>
            <w:vAlign w:val="center"/>
          </w:tcPr>
          <w:p w:rsidR="000F04AD" w:rsidRPr="00460F5B" w:rsidRDefault="00F00B41" w:rsidP="00417C7A">
            <w:pPr>
              <w:spacing w:after="0" w:line="240" w:lineRule="auto"/>
              <w:jc w:val="right"/>
              <w:rPr>
                <w:rFonts w:ascii="Times New Roman" w:hAnsi="Times New Roman" w:cs="Times New Roman"/>
                <w:lang w:eastAsia="en-IN" w:bidi="kn-IN"/>
              </w:rPr>
            </w:pPr>
            <w:r w:rsidRPr="00460F5B">
              <w:rPr>
                <w:rFonts w:ascii="Times New Roman" w:hAnsi="Times New Roman" w:cs="Times New Roman"/>
                <w:lang w:eastAsia="en-IN" w:bidi="kn-IN"/>
              </w:rPr>
              <w:t>13</w:t>
            </w:r>
          </w:p>
        </w:tc>
        <w:tc>
          <w:tcPr>
            <w:tcW w:w="1134" w:type="dxa"/>
            <w:vAlign w:val="center"/>
          </w:tcPr>
          <w:p w:rsidR="000F04AD" w:rsidRPr="00460F5B" w:rsidRDefault="00F00B41" w:rsidP="007E06F9">
            <w:pPr>
              <w:spacing w:after="0" w:line="240" w:lineRule="auto"/>
              <w:jc w:val="right"/>
              <w:rPr>
                <w:rFonts w:ascii="Times New Roman" w:hAnsi="Times New Roman" w:cs="Times New Roman"/>
                <w:bCs/>
              </w:rPr>
            </w:pPr>
            <w:r w:rsidRPr="00460F5B">
              <w:rPr>
                <w:rFonts w:ascii="Times New Roman" w:hAnsi="Times New Roman" w:cs="Times New Roman"/>
                <w:bCs/>
              </w:rPr>
              <w:t>4</w:t>
            </w:r>
          </w:p>
        </w:tc>
        <w:tc>
          <w:tcPr>
            <w:tcW w:w="993" w:type="dxa"/>
            <w:vAlign w:val="center"/>
          </w:tcPr>
          <w:p w:rsidR="000F04AD" w:rsidRPr="00460F5B" w:rsidRDefault="00F00B41" w:rsidP="007E06F9">
            <w:pPr>
              <w:spacing w:after="0" w:line="240" w:lineRule="auto"/>
              <w:jc w:val="right"/>
              <w:rPr>
                <w:rFonts w:ascii="Times New Roman" w:hAnsi="Times New Roman" w:cs="Times New Roman"/>
                <w:bCs/>
              </w:rPr>
            </w:pPr>
            <w:r w:rsidRPr="00460F5B">
              <w:rPr>
                <w:rFonts w:ascii="Times New Roman" w:hAnsi="Times New Roman" w:cs="Times New Roman"/>
                <w:bCs/>
              </w:rPr>
              <w:t>7</w:t>
            </w:r>
          </w:p>
        </w:tc>
        <w:tc>
          <w:tcPr>
            <w:tcW w:w="1241" w:type="dxa"/>
            <w:vAlign w:val="center"/>
          </w:tcPr>
          <w:p w:rsidR="000F04AD"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417C7A" w:rsidRPr="00460F5B">
              <w:rPr>
                <w:rFonts w:ascii="Times New Roman" w:hAnsi="Times New Roman" w:cs="Times New Roman"/>
                <w:b/>
                <w:bCs/>
              </w:rPr>
              <w:instrText xml:space="preserve"> =SUM(LEFT) </w:instrText>
            </w:r>
            <w:r w:rsidRPr="00460F5B">
              <w:rPr>
                <w:rFonts w:ascii="Times New Roman" w:hAnsi="Times New Roman" w:cs="Times New Roman"/>
                <w:b/>
                <w:bCs/>
              </w:rPr>
              <w:fldChar w:fldCharType="separate"/>
            </w:r>
            <w:r w:rsidR="00417C7A" w:rsidRPr="00460F5B">
              <w:rPr>
                <w:rFonts w:ascii="Times New Roman" w:hAnsi="Times New Roman" w:cs="Times New Roman"/>
                <w:b/>
                <w:bCs/>
                <w:noProof/>
              </w:rPr>
              <w:t>24</w:t>
            </w:r>
            <w:r w:rsidRPr="00460F5B">
              <w:rPr>
                <w:rFonts w:ascii="Times New Roman" w:hAnsi="Times New Roman" w:cs="Times New Roman"/>
                <w:b/>
                <w:bCs/>
              </w:rPr>
              <w:fldChar w:fldCharType="end"/>
            </w:r>
          </w:p>
        </w:tc>
      </w:tr>
      <w:tr w:rsidR="000F04AD" w:rsidRPr="00460F5B" w:rsidTr="000F04AD">
        <w:trPr>
          <w:trHeight w:val="94"/>
          <w:jc w:val="center"/>
        </w:trPr>
        <w:tc>
          <w:tcPr>
            <w:tcW w:w="833" w:type="dxa"/>
          </w:tcPr>
          <w:p w:rsidR="000F04AD" w:rsidRPr="00460F5B" w:rsidRDefault="000F04AD" w:rsidP="007E06F9">
            <w:pPr>
              <w:spacing w:after="0" w:line="240" w:lineRule="auto"/>
              <w:jc w:val="right"/>
              <w:rPr>
                <w:rFonts w:ascii="Times New Roman" w:hAnsi="Times New Roman" w:cs="Times New Roman"/>
              </w:rPr>
            </w:pPr>
            <w:r w:rsidRPr="00460F5B">
              <w:rPr>
                <w:rFonts w:ascii="Times New Roman" w:hAnsi="Times New Roman" w:cs="Times New Roman"/>
              </w:rPr>
              <w:t>3</w:t>
            </w:r>
          </w:p>
        </w:tc>
        <w:tc>
          <w:tcPr>
            <w:tcW w:w="3777" w:type="dxa"/>
          </w:tcPr>
          <w:p w:rsidR="000F04AD" w:rsidRPr="00460F5B" w:rsidRDefault="000F04AD" w:rsidP="006D7FDF">
            <w:pPr>
              <w:spacing w:after="0" w:line="240" w:lineRule="auto"/>
              <w:rPr>
                <w:rFonts w:ascii="Times New Roman" w:hAnsi="Times New Roman" w:cs="Times New Roman"/>
                <w:bCs/>
              </w:rPr>
            </w:pPr>
            <w:r w:rsidRPr="00460F5B">
              <w:rPr>
                <w:rFonts w:ascii="Times New Roman" w:hAnsi="Times New Roman" w:cs="Times New Roman"/>
                <w:bCs/>
              </w:rPr>
              <w:t>Total number of individual sessions</w:t>
            </w:r>
          </w:p>
        </w:tc>
        <w:tc>
          <w:tcPr>
            <w:tcW w:w="850" w:type="dxa"/>
            <w:vAlign w:val="center"/>
          </w:tcPr>
          <w:p w:rsidR="000F04AD" w:rsidRPr="00460F5B" w:rsidRDefault="00F00B41" w:rsidP="007E06F9">
            <w:pPr>
              <w:spacing w:after="0" w:line="240" w:lineRule="auto"/>
              <w:jc w:val="right"/>
              <w:rPr>
                <w:rFonts w:ascii="Times New Roman" w:hAnsi="Times New Roman" w:cs="Times New Roman"/>
                <w:lang w:eastAsia="en-IN" w:bidi="kn-IN"/>
              </w:rPr>
            </w:pPr>
            <w:r w:rsidRPr="00460F5B">
              <w:rPr>
                <w:rFonts w:ascii="Times New Roman" w:hAnsi="Times New Roman" w:cs="Times New Roman"/>
                <w:lang w:eastAsia="en-IN" w:bidi="kn-IN"/>
              </w:rPr>
              <w:t>1473</w:t>
            </w:r>
          </w:p>
        </w:tc>
        <w:tc>
          <w:tcPr>
            <w:tcW w:w="1134" w:type="dxa"/>
            <w:vAlign w:val="center"/>
          </w:tcPr>
          <w:p w:rsidR="000F04AD" w:rsidRPr="00460F5B" w:rsidRDefault="00F00B41" w:rsidP="007E06F9">
            <w:pPr>
              <w:spacing w:after="0" w:line="240" w:lineRule="auto"/>
              <w:jc w:val="right"/>
              <w:rPr>
                <w:rFonts w:ascii="Times New Roman" w:hAnsi="Times New Roman" w:cs="Times New Roman"/>
                <w:bCs/>
              </w:rPr>
            </w:pPr>
            <w:r w:rsidRPr="00460F5B">
              <w:rPr>
                <w:rFonts w:ascii="Times New Roman" w:hAnsi="Times New Roman" w:cs="Times New Roman"/>
                <w:bCs/>
              </w:rPr>
              <w:t>522</w:t>
            </w:r>
          </w:p>
        </w:tc>
        <w:tc>
          <w:tcPr>
            <w:tcW w:w="993" w:type="dxa"/>
            <w:vAlign w:val="center"/>
          </w:tcPr>
          <w:p w:rsidR="000F04AD" w:rsidRPr="00460F5B" w:rsidRDefault="00F00B41" w:rsidP="007E06F9">
            <w:pPr>
              <w:spacing w:after="0" w:line="240" w:lineRule="auto"/>
              <w:jc w:val="right"/>
              <w:rPr>
                <w:rFonts w:ascii="Times New Roman" w:hAnsi="Times New Roman" w:cs="Times New Roman"/>
                <w:bCs/>
              </w:rPr>
            </w:pPr>
            <w:r w:rsidRPr="00460F5B">
              <w:rPr>
                <w:rFonts w:ascii="Times New Roman" w:hAnsi="Times New Roman" w:cs="Times New Roman"/>
                <w:bCs/>
              </w:rPr>
              <w:t>867</w:t>
            </w:r>
          </w:p>
        </w:tc>
        <w:tc>
          <w:tcPr>
            <w:tcW w:w="1241" w:type="dxa"/>
            <w:vAlign w:val="center"/>
          </w:tcPr>
          <w:p w:rsidR="000F04AD" w:rsidRPr="00460F5B" w:rsidRDefault="00667057" w:rsidP="007E06F9">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417C7A" w:rsidRPr="00460F5B">
              <w:rPr>
                <w:rFonts w:ascii="Times New Roman" w:hAnsi="Times New Roman" w:cs="Times New Roman"/>
                <w:b/>
                <w:bCs/>
              </w:rPr>
              <w:instrText xml:space="preserve"> =SUM(LEFT) </w:instrText>
            </w:r>
            <w:r w:rsidRPr="00460F5B">
              <w:rPr>
                <w:rFonts w:ascii="Times New Roman" w:hAnsi="Times New Roman" w:cs="Times New Roman"/>
                <w:b/>
                <w:bCs/>
              </w:rPr>
              <w:fldChar w:fldCharType="separate"/>
            </w:r>
            <w:r w:rsidR="00417C7A" w:rsidRPr="00460F5B">
              <w:rPr>
                <w:rFonts w:ascii="Times New Roman" w:hAnsi="Times New Roman" w:cs="Times New Roman"/>
                <w:b/>
                <w:bCs/>
                <w:noProof/>
              </w:rPr>
              <w:t>2862</w:t>
            </w:r>
            <w:r w:rsidRPr="00460F5B">
              <w:rPr>
                <w:rFonts w:ascii="Times New Roman" w:hAnsi="Times New Roman" w:cs="Times New Roman"/>
                <w:b/>
                <w:bCs/>
              </w:rPr>
              <w:fldChar w:fldCharType="end"/>
            </w:r>
          </w:p>
        </w:tc>
      </w:tr>
      <w:tr w:rsidR="000F04AD" w:rsidRPr="00460F5B" w:rsidTr="000F04AD">
        <w:trPr>
          <w:trHeight w:val="60"/>
          <w:jc w:val="center"/>
        </w:trPr>
        <w:tc>
          <w:tcPr>
            <w:tcW w:w="833" w:type="dxa"/>
          </w:tcPr>
          <w:p w:rsidR="000F04AD" w:rsidRPr="00460F5B" w:rsidRDefault="000F04AD" w:rsidP="007E06F9">
            <w:pPr>
              <w:spacing w:after="0" w:line="240" w:lineRule="auto"/>
              <w:jc w:val="right"/>
              <w:rPr>
                <w:rFonts w:ascii="Times New Roman" w:hAnsi="Times New Roman" w:cs="Times New Roman"/>
              </w:rPr>
            </w:pPr>
            <w:r w:rsidRPr="00460F5B">
              <w:rPr>
                <w:rFonts w:ascii="Times New Roman" w:hAnsi="Times New Roman" w:cs="Times New Roman"/>
              </w:rPr>
              <w:t>4</w:t>
            </w:r>
          </w:p>
        </w:tc>
        <w:tc>
          <w:tcPr>
            <w:tcW w:w="3777" w:type="dxa"/>
          </w:tcPr>
          <w:p w:rsidR="000F04AD" w:rsidRPr="00460F5B" w:rsidRDefault="000F04AD" w:rsidP="006D7FDF">
            <w:pPr>
              <w:spacing w:after="0" w:line="240" w:lineRule="auto"/>
              <w:rPr>
                <w:rFonts w:ascii="Times New Roman" w:hAnsi="Times New Roman" w:cs="Times New Roman"/>
              </w:rPr>
            </w:pPr>
            <w:r w:rsidRPr="00460F5B">
              <w:rPr>
                <w:rFonts w:ascii="Times New Roman" w:hAnsi="Times New Roman" w:cs="Times New Roman"/>
              </w:rPr>
              <w:t>Daily average (Sessions)</w:t>
            </w:r>
          </w:p>
        </w:tc>
        <w:tc>
          <w:tcPr>
            <w:tcW w:w="850" w:type="dxa"/>
            <w:vAlign w:val="center"/>
          </w:tcPr>
          <w:p w:rsidR="000F04AD" w:rsidRPr="00460F5B" w:rsidRDefault="00F00B41" w:rsidP="007E06F9">
            <w:pPr>
              <w:spacing w:after="0" w:line="240" w:lineRule="auto"/>
              <w:jc w:val="right"/>
              <w:rPr>
                <w:rFonts w:ascii="Times New Roman" w:hAnsi="Times New Roman" w:cs="Times New Roman"/>
                <w:lang w:eastAsia="en-IN" w:bidi="kn-IN"/>
              </w:rPr>
            </w:pPr>
            <w:r w:rsidRPr="00460F5B">
              <w:rPr>
                <w:rFonts w:ascii="Times New Roman" w:hAnsi="Times New Roman" w:cs="Times New Roman"/>
                <w:lang w:eastAsia="en-IN" w:bidi="kn-IN"/>
              </w:rPr>
              <w:t>67</w:t>
            </w:r>
          </w:p>
        </w:tc>
        <w:tc>
          <w:tcPr>
            <w:tcW w:w="1134" w:type="dxa"/>
            <w:vAlign w:val="center"/>
          </w:tcPr>
          <w:p w:rsidR="000F04AD" w:rsidRPr="00460F5B" w:rsidRDefault="00F00B41" w:rsidP="007E06F9">
            <w:pPr>
              <w:spacing w:after="0" w:line="240" w:lineRule="auto"/>
              <w:jc w:val="right"/>
              <w:rPr>
                <w:rFonts w:ascii="Times New Roman" w:hAnsi="Times New Roman" w:cs="Times New Roman"/>
                <w:bCs/>
              </w:rPr>
            </w:pPr>
            <w:r w:rsidRPr="00460F5B">
              <w:rPr>
                <w:rFonts w:ascii="Times New Roman" w:hAnsi="Times New Roman" w:cs="Times New Roman"/>
                <w:bCs/>
              </w:rPr>
              <w:t>24</w:t>
            </w:r>
          </w:p>
        </w:tc>
        <w:tc>
          <w:tcPr>
            <w:tcW w:w="993" w:type="dxa"/>
            <w:vAlign w:val="center"/>
          </w:tcPr>
          <w:p w:rsidR="000F04AD" w:rsidRPr="00460F5B" w:rsidRDefault="00E94DFA" w:rsidP="007E06F9">
            <w:pPr>
              <w:spacing w:after="0" w:line="240" w:lineRule="auto"/>
              <w:jc w:val="right"/>
              <w:rPr>
                <w:rFonts w:ascii="Times New Roman" w:hAnsi="Times New Roman" w:cs="Times New Roman"/>
                <w:bCs/>
              </w:rPr>
            </w:pPr>
            <w:r>
              <w:rPr>
                <w:rFonts w:ascii="Times New Roman" w:hAnsi="Times New Roman" w:cs="Times New Roman"/>
                <w:bCs/>
              </w:rPr>
              <w:t>39</w:t>
            </w:r>
          </w:p>
        </w:tc>
        <w:tc>
          <w:tcPr>
            <w:tcW w:w="1241" w:type="dxa"/>
            <w:vAlign w:val="center"/>
          </w:tcPr>
          <w:p w:rsidR="000F04AD" w:rsidRPr="00460F5B" w:rsidRDefault="00667057" w:rsidP="00A5604E">
            <w:pPr>
              <w:spacing w:after="0" w:line="240" w:lineRule="auto"/>
              <w:jc w:val="right"/>
              <w:rPr>
                <w:rFonts w:ascii="Times New Roman" w:hAnsi="Times New Roman" w:cs="Times New Roman"/>
                <w:b/>
                <w:bCs/>
              </w:rPr>
            </w:pPr>
            <w:r w:rsidRPr="00460F5B">
              <w:rPr>
                <w:rFonts w:ascii="Times New Roman" w:hAnsi="Times New Roman" w:cs="Times New Roman"/>
                <w:b/>
                <w:bCs/>
              </w:rPr>
              <w:fldChar w:fldCharType="begin"/>
            </w:r>
            <w:r w:rsidR="00417C7A" w:rsidRPr="00460F5B">
              <w:rPr>
                <w:rFonts w:ascii="Times New Roman" w:hAnsi="Times New Roman" w:cs="Times New Roman"/>
                <w:b/>
                <w:bCs/>
              </w:rPr>
              <w:instrText xml:space="preserve"> =SUM(LEFT) </w:instrText>
            </w:r>
            <w:r w:rsidRPr="00460F5B">
              <w:rPr>
                <w:rFonts w:ascii="Times New Roman" w:hAnsi="Times New Roman" w:cs="Times New Roman"/>
                <w:b/>
                <w:bCs/>
              </w:rPr>
              <w:fldChar w:fldCharType="separate"/>
            </w:r>
            <w:r w:rsidR="00417C7A" w:rsidRPr="00460F5B">
              <w:rPr>
                <w:rFonts w:ascii="Times New Roman" w:hAnsi="Times New Roman" w:cs="Times New Roman"/>
                <w:b/>
                <w:bCs/>
                <w:noProof/>
              </w:rPr>
              <w:t>13</w:t>
            </w:r>
            <w:r w:rsidR="00A5604E">
              <w:rPr>
                <w:rFonts w:ascii="Times New Roman" w:hAnsi="Times New Roman" w:cs="Times New Roman"/>
                <w:b/>
                <w:bCs/>
                <w:noProof/>
              </w:rPr>
              <w:t>0</w:t>
            </w:r>
            <w:r w:rsidRPr="00460F5B">
              <w:rPr>
                <w:rFonts w:ascii="Times New Roman" w:hAnsi="Times New Roman" w:cs="Times New Roman"/>
                <w:b/>
                <w:bCs/>
              </w:rPr>
              <w:fldChar w:fldCharType="end"/>
            </w:r>
          </w:p>
        </w:tc>
      </w:tr>
    </w:tbl>
    <w:p w:rsidR="00E47ABA" w:rsidRDefault="00E47ABA" w:rsidP="007E06F9">
      <w:pPr>
        <w:pStyle w:val="Heading6"/>
        <w:jc w:val="right"/>
        <w:rPr>
          <w:sz w:val="10"/>
          <w:szCs w:val="10"/>
        </w:rPr>
      </w:pPr>
    </w:p>
    <w:p w:rsidR="0081381B" w:rsidRDefault="0081381B" w:rsidP="0081381B"/>
    <w:p w:rsidR="0081381B" w:rsidRPr="0081381B" w:rsidRDefault="0081381B" w:rsidP="0081381B"/>
    <w:p w:rsidR="00B40047" w:rsidRPr="00460F5B" w:rsidRDefault="00B40047" w:rsidP="00B40047">
      <w:pPr>
        <w:spacing w:after="0"/>
        <w:rPr>
          <w:sz w:val="4"/>
          <w:szCs w:val="4"/>
        </w:rPr>
      </w:pPr>
    </w:p>
    <w:p w:rsidR="00A70798" w:rsidRPr="00460F5B" w:rsidRDefault="00A70798" w:rsidP="00A70798">
      <w:pPr>
        <w:pStyle w:val="Heading6"/>
        <w:jc w:val="both"/>
        <w:rPr>
          <w:sz w:val="22"/>
          <w:szCs w:val="22"/>
        </w:rPr>
      </w:pPr>
      <w:r w:rsidRPr="00460F5B">
        <w:rPr>
          <w:sz w:val="22"/>
          <w:szCs w:val="22"/>
        </w:rPr>
        <w:lastRenderedPageBreak/>
        <w:t>VIII. OTHER ACTIVITIES</w:t>
      </w:r>
    </w:p>
    <w:p w:rsidR="00A70798" w:rsidRPr="00460F5B" w:rsidRDefault="00A70798" w:rsidP="00A70798">
      <w:pPr>
        <w:pStyle w:val="ListParagraph"/>
        <w:numPr>
          <w:ilvl w:val="0"/>
          <w:numId w:val="2"/>
        </w:numPr>
        <w:tabs>
          <w:tab w:val="clear" w:pos="840"/>
          <w:tab w:val="num" w:pos="900"/>
        </w:tabs>
        <w:ind w:left="360" w:firstLine="0"/>
        <w:jc w:val="both"/>
        <w:rPr>
          <w:b/>
          <w:bCs/>
          <w:sz w:val="22"/>
          <w:szCs w:val="22"/>
          <w:u w:val="single"/>
        </w:rPr>
      </w:pPr>
      <w:r w:rsidRPr="00460F5B">
        <w:rPr>
          <w:b/>
          <w:bCs/>
          <w:sz w:val="22"/>
          <w:szCs w:val="22"/>
        </w:rPr>
        <w:t xml:space="preserve">Reports and certificate issued </w:t>
      </w:r>
    </w:p>
    <w:p w:rsidR="00A70798" w:rsidRPr="00A10F8D" w:rsidRDefault="00A70798" w:rsidP="00A70798">
      <w:pPr>
        <w:pStyle w:val="ListParagraph"/>
        <w:ind w:left="360"/>
        <w:jc w:val="both"/>
        <w:rPr>
          <w:b/>
          <w:bCs/>
          <w:sz w:val="2"/>
          <w:szCs w:val="2"/>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4036"/>
        <w:gridCol w:w="990"/>
      </w:tblGrid>
      <w:tr w:rsidR="00A70798" w:rsidRPr="00460F5B" w:rsidTr="001B759C">
        <w:tc>
          <w:tcPr>
            <w:tcW w:w="1384" w:type="dxa"/>
          </w:tcPr>
          <w:p w:rsidR="00A70798" w:rsidRPr="00460F5B" w:rsidRDefault="00A70798" w:rsidP="0081381B">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Sl. No</w:t>
            </w:r>
          </w:p>
        </w:tc>
        <w:tc>
          <w:tcPr>
            <w:tcW w:w="4036" w:type="dxa"/>
          </w:tcPr>
          <w:p w:rsidR="00A70798" w:rsidRPr="00460F5B" w:rsidRDefault="00A70798" w:rsidP="0081381B">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Particulars</w:t>
            </w:r>
          </w:p>
        </w:tc>
        <w:tc>
          <w:tcPr>
            <w:tcW w:w="990" w:type="dxa"/>
          </w:tcPr>
          <w:p w:rsidR="00A70798" w:rsidRPr="00460F5B" w:rsidRDefault="00A70798" w:rsidP="0081381B">
            <w:pPr>
              <w:pStyle w:val="Heading1"/>
              <w:jc w:val="center"/>
              <w:rPr>
                <w:bCs w:val="0"/>
                <w:sz w:val="20"/>
                <w:szCs w:val="20"/>
              </w:rPr>
            </w:pPr>
            <w:r w:rsidRPr="00460F5B">
              <w:rPr>
                <w:bCs w:val="0"/>
                <w:sz w:val="20"/>
                <w:szCs w:val="20"/>
              </w:rPr>
              <w:t>Total</w:t>
            </w:r>
          </w:p>
        </w:tc>
      </w:tr>
      <w:tr w:rsidR="00A70798" w:rsidRPr="00460F5B" w:rsidTr="001B759C">
        <w:trPr>
          <w:trHeight w:val="56"/>
        </w:trPr>
        <w:tc>
          <w:tcPr>
            <w:tcW w:w="1384" w:type="dxa"/>
          </w:tcPr>
          <w:p w:rsidR="00A70798" w:rsidRPr="00460F5B" w:rsidRDefault="00A70798"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1</w:t>
            </w:r>
          </w:p>
        </w:tc>
        <w:tc>
          <w:tcPr>
            <w:tcW w:w="4036" w:type="dxa"/>
          </w:tcPr>
          <w:p w:rsidR="00A70798" w:rsidRPr="00460F5B" w:rsidRDefault="00A70798" w:rsidP="0081381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Transfer certificate issued</w:t>
            </w:r>
          </w:p>
        </w:tc>
        <w:tc>
          <w:tcPr>
            <w:tcW w:w="990" w:type="dxa"/>
            <w:vAlign w:val="center"/>
          </w:tcPr>
          <w:p w:rsidR="00A70798" w:rsidRPr="00460F5B" w:rsidRDefault="00AD2898"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00</w:t>
            </w:r>
          </w:p>
        </w:tc>
      </w:tr>
      <w:tr w:rsidR="00A70798" w:rsidRPr="00460F5B" w:rsidTr="001B759C">
        <w:trPr>
          <w:trHeight w:val="285"/>
        </w:trPr>
        <w:tc>
          <w:tcPr>
            <w:tcW w:w="1384" w:type="dxa"/>
          </w:tcPr>
          <w:p w:rsidR="00A70798" w:rsidRPr="00460F5B" w:rsidRDefault="00A70798"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2</w:t>
            </w:r>
          </w:p>
        </w:tc>
        <w:tc>
          <w:tcPr>
            <w:tcW w:w="4036" w:type="dxa"/>
          </w:tcPr>
          <w:p w:rsidR="00A70798" w:rsidRPr="00460F5B" w:rsidRDefault="00A70798" w:rsidP="0081381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 xml:space="preserve">Evaluation reports issued </w:t>
            </w:r>
          </w:p>
          <w:p w:rsidR="00A70798" w:rsidRPr="00460F5B" w:rsidRDefault="00A70798" w:rsidP="0081381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(English + Hindi)</w:t>
            </w:r>
          </w:p>
        </w:tc>
        <w:tc>
          <w:tcPr>
            <w:tcW w:w="990" w:type="dxa"/>
            <w:vAlign w:val="center"/>
          </w:tcPr>
          <w:p w:rsidR="00A70798" w:rsidRPr="00460F5B" w:rsidRDefault="00C7504E"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20</w:t>
            </w:r>
          </w:p>
        </w:tc>
      </w:tr>
      <w:tr w:rsidR="00A70798" w:rsidRPr="00460F5B" w:rsidTr="001B759C">
        <w:trPr>
          <w:trHeight w:val="123"/>
        </w:trPr>
        <w:tc>
          <w:tcPr>
            <w:tcW w:w="1384" w:type="dxa"/>
          </w:tcPr>
          <w:p w:rsidR="00A70798" w:rsidRPr="00460F5B" w:rsidRDefault="00A70798"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3</w:t>
            </w:r>
          </w:p>
        </w:tc>
        <w:tc>
          <w:tcPr>
            <w:tcW w:w="4036" w:type="dxa"/>
          </w:tcPr>
          <w:p w:rsidR="00A70798" w:rsidRPr="00460F5B" w:rsidRDefault="00A70798" w:rsidP="0081381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Attendance certificates</w:t>
            </w:r>
          </w:p>
        </w:tc>
        <w:tc>
          <w:tcPr>
            <w:tcW w:w="990" w:type="dxa"/>
            <w:vAlign w:val="center"/>
          </w:tcPr>
          <w:p w:rsidR="00A70798" w:rsidRPr="00460F5B" w:rsidRDefault="00AD2898"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10</w:t>
            </w:r>
          </w:p>
        </w:tc>
      </w:tr>
      <w:tr w:rsidR="00A70798" w:rsidRPr="00460F5B" w:rsidTr="001B759C">
        <w:trPr>
          <w:trHeight w:val="312"/>
        </w:trPr>
        <w:tc>
          <w:tcPr>
            <w:tcW w:w="1384" w:type="dxa"/>
          </w:tcPr>
          <w:p w:rsidR="00A70798" w:rsidRPr="00460F5B" w:rsidRDefault="008D36C9"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07</w:t>
            </w:r>
          </w:p>
        </w:tc>
        <w:tc>
          <w:tcPr>
            <w:tcW w:w="4036" w:type="dxa"/>
          </w:tcPr>
          <w:p w:rsidR="00A70798" w:rsidRPr="00460F5B" w:rsidRDefault="00A70798" w:rsidP="0081381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School admission certificate/</w:t>
            </w:r>
          </w:p>
          <w:p w:rsidR="00A70798" w:rsidRPr="00460F5B" w:rsidRDefault="00A70798" w:rsidP="0081381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Language exemption certificate issued</w:t>
            </w:r>
          </w:p>
        </w:tc>
        <w:tc>
          <w:tcPr>
            <w:tcW w:w="990" w:type="dxa"/>
            <w:vAlign w:val="center"/>
          </w:tcPr>
          <w:p w:rsidR="00A70798" w:rsidRPr="00460F5B" w:rsidRDefault="00AD2898"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03</w:t>
            </w:r>
          </w:p>
        </w:tc>
      </w:tr>
      <w:tr w:rsidR="00A70798" w:rsidRPr="00460F5B" w:rsidTr="001B759C">
        <w:trPr>
          <w:trHeight w:val="240"/>
        </w:trPr>
        <w:tc>
          <w:tcPr>
            <w:tcW w:w="1384" w:type="dxa"/>
          </w:tcPr>
          <w:p w:rsidR="00A70798" w:rsidRPr="00460F5B" w:rsidRDefault="00A70798"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5</w:t>
            </w:r>
          </w:p>
        </w:tc>
        <w:tc>
          <w:tcPr>
            <w:tcW w:w="4036" w:type="dxa"/>
          </w:tcPr>
          <w:p w:rsidR="00A70798" w:rsidRPr="00460F5B" w:rsidRDefault="00A70798" w:rsidP="0081381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 xml:space="preserve">Gen Correspondences </w:t>
            </w:r>
            <w:r w:rsidR="00343DA5" w:rsidRPr="00460F5B">
              <w:rPr>
                <w:rFonts w:ascii="Times New Roman" w:hAnsi="Times New Roman" w:cs="Times New Roman"/>
                <w:sz w:val="20"/>
                <w:szCs w:val="20"/>
              </w:rPr>
              <w:t>(official purpose)</w:t>
            </w:r>
          </w:p>
          <w:p w:rsidR="00A70798" w:rsidRPr="00460F5B" w:rsidRDefault="00A70798" w:rsidP="0081381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(English + Hindi)</w:t>
            </w:r>
          </w:p>
        </w:tc>
        <w:tc>
          <w:tcPr>
            <w:tcW w:w="990" w:type="dxa"/>
            <w:vAlign w:val="center"/>
          </w:tcPr>
          <w:p w:rsidR="00A70798" w:rsidRPr="00460F5B" w:rsidRDefault="00C7504E"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20</w:t>
            </w:r>
          </w:p>
        </w:tc>
      </w:tr>
      <w:tr w:rsidR="00A70798" w:rsidRPr="00460F5B" w:rsidTr="001B759C">
        <w:trPr>
          <w:trHeight w:val="186"/>
        </w:trPr>
        <w:tc>
          <w:tcPr>
            <w:tcW w:w="1384" w:type="dxa"/>
          </w:tcPr>
          <w:p w:rsidR="00A70798" w:rsidRPr="00460F5B" w:rsidRDefault="00A70798"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6</w:t>
            </w:r>
          </w:p>
        </w:tc>
        <w:tc>
          <w:tcPr>
            <w:tcW w:w="4036" w:type="dxa"/>
          </w:tcPr>
          <w:p w:rsidR="00A70798" w:rsidRPr="00460F5B" w:rsidRDefault="00A70798" w:rsidP="0081381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Correspondence by e-mail in English</w:t>
            </w:r>
            <w:r w:rsidR="00343DA5" w:rsidRPr="00460F5B">
              <w:rPr>
                <w:rFonts w:ascii="Times New Roman" w:hAnsi="Times New Roman" w:cs="Times New Roman"/>
                <w:sz w:val="20"/>
                <w:szCs w:val="20"/>
              </w:rPr>
              <w:t>(official purpose)</w:t>
            </w:r>
          </w:p>
        </w:tc>
        <w:tc>
          <w:tcPr>
            <w:tcW w:w="990" w:type="dxa"/>
            <w:vAlign w:val="center"/>
          </w:tcPr>
          <w:p w:rsidR="00A70798" w:rsidRPr="00460F5B" w:rsidRDefault="00C7504E"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06</w:t>
            </w:r>
          </w:p>
        </w:tc>
      </w:tr>
      <w:tr w:rsidR="00343DA5" w:rsidRPr="00460F5B" w:rsidTr="001B759C">
        <w:trPr>
          <w:trHeight w:val="186"/>
        </w:trPr>
        <w:tc>
          <w:tcPr>
            <w:tcW w:w="1384" w:type="dxa"/>
          </w:tcPr>
          <w:p w:rsidR="00343DA5" w:rsidRPr="00460F5B" w:rsidRDefault="00343DA5"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7</w:t>
            </w:r>
          </w:p>
        </w:tc>
        <w:tc>
          <w:tcPr>
            <w:tcW w:w="4036" w:type="dxa"/>
          </w:tcPr>
          <w:p w:rsidR="00BF7ACF" w:rsidRPr="00460F5B" w:rsidRDefault="00BF7ACF" w:rsidP="0081381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IST Details:</w:t>
            </w:r>
          </w:p>
          <w:p w:rsidR="00343DA5" w:rsidRPr="00460F5B" w:rsidRDefault="00343DA5" w:rsidP="0081381B">
            <w:pPr>
              <w:spacing w:after="0" w:line="240" w:lineRule="auto"/>
              <w:jc w:val="both"/>
              <w:rPr>
                <w:rFonts w:ascii="Times New Roman" w:hAnsi="Times New Roman" w:cs="Times New Roman"/>
                <w:sz w:val="20"/>
                <w:szCs w:val="20"/>
              </w:rPr>
            </w:pPr>
            <w:r w:rsidRPr="00460F5B">
              <w:rPr>
                <w:rFonts w:ascii="Times New Roman" w:hAnsi="Times New Roman" w:cs="Times New Roman"/>
                <w:sz w:val="20"/>
                <w:szCs w:val="20"/>
              </w:rPr>
              <w:t>General correspondence for the public(through email)</w:t>
            </w:r>
          </w:p>
        </w:tc>
        <w:tc>
          <w:tcPr>
            <w:tcW w:w="990" w:type="dxa"/>
            <w:vAlign w:val="center"/>
          </w:tcPr>
          <w:p w:rsidR="00343DA5" w:rsidRPr="00460F5B" w:rsidRDefault="00427BA2" w:rsidP="0081381B">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08</w:t>
            </w:r>
          </w:p>
        </w:tc>
      </w:tr>
    </w:tbl>
    <w:p w:rsidR="00A70798" w:rsidRPr="00460F5B" w:rsidRDefault="00A70798" w:rsidP="00A70798">
      <w:pPr>
        <w:spacing w:after="0" w:line="240" w:lineRule="auto"/>
        <w:ind w:left="360"/>
        <w:jc w:val="both"/>
        <w:rPr>
          <w:rFonts w:ascii="Times New Roman" w:hAnsi="Times New Roman" w:cs="Times New Roman"/>
          <w:b/>
          <w:bCs/>
          <w:u w:val="single"/>
        </w:rPr>
      </w:pPr>
    </w:p>
    <w:p w:rsidR="00A70798" w:rsidRPr="00460F5B" w:rsidRDefault="00A70798" w:rsidP="00A70798">
      <w:pPr>
        <w:spacing w:after="0" w:line="240" w:lineRule="auto"/>
        <w:jc w:val="both"/>
        <w:rPr>
          <w:rFonts w:ascii="Times New Roman" w:hAnsi="Times New Roman" w:cs="Times New Roman"/>
          <w:b/>
          <w:bCs/>
          <w:u w:val="single"/>
        </w:rPr>
      </w:pPr>
    </w:p>
    <w:p w:rsidR="00A70798" w:rsidRPr="00460F5B" w:rsidRDefault="00A70798" w:rsidP="00A70798">
      <w:pPr>
        <w:spacing w:after="0" w:line="240" w:lineRule="auto"/>
        <w:jc w:val="both"/>
        <w:rPr>
          <w:rFonts w:ascii="Times New Roman" w:hAnsi="Times New Roman" w:cs="Times New Roman"/>
          <w:b/>
          <w:bCs/>
          <w:u w:val="single"/>
        </w:rPr>
      </w:pPr>
    </w:p>
    <w:p w:rsidR="00A70798" w:rsidRPr="00460F5B" w:rsidRDefault="00A70798" w:rsidP="00A70798">
      <w:pPr>
        <w:spacing w:after="0" w:line="240" w:lineRule="auto"/>
        <w:jc w:val="both"/>
        <w:rPr>
          <w:rFonts w:ascii="Times New Roman" w:hAnsi="Times New Roman" w:cs="Times New Roman"/>
          <w:b/>
          <w:bCs/>
          <w:u w:val="single"/>
        </w:rPr>
      </w:pPr>
    </w:p>
    <w:p w:rsidR="00A70798" w:rsidRPr="00460F5B" w:rsidRDefault="00A70798" w:rsidP="00A70798">
      <w:pPr>
        <w:spacing w:after="0" w:line="240" w:lineRule="auto"/>
        <w:jc w:val="both"/>
        <w:rPr>
          <w:rFonts w:ascii="Times New Roman" w:hAnsi="Times New Roman" w:cs="Times New Roman"/>
          <w:b/>
          <w:bCs/>
          <w:u w:val="single"/>
        </w:rPr>
      </w:pPr>
    </w:p>
    <w:p w:rsidR="00A70798" w:rsidRPr="00460F5B" w:rsidRDefault="00A70798" w:rsidP="00A70798">
      <w:pPr>
        <w:spacing w:after="0" w:line="240" w:lineRule="auto"/>
        <w:jc w:val="both"/>
        <w:rPr>
          <w:rFonts w:ascii="Times New Roman" w:hAnsi="Times New Roman" w:cs="Times New Roman"/>
          <w:b/>
          <w:bCs/>
          <w:sz w:val="4"/>
          <w:szCs w:val="4"/>
          <w:u w:val="single"/>
        </w:rPr>
      </w:pPr>
    </w:p>
    <w:p w:rsidR="001B759C" w:rsidRPr="00460F5B" w:rsidRDefault="001B759C" w:rsidP="001B759C">
      <w:pPr>
        <w:pStyle w:val="Heading4"/>
        <w:tabs>
          <w:tab w:val="left" w:pos="285"/>
        </w:tabs>
        <w:spacing w:before="0" w:after="0"/>
        <w:ind w:left="840"/>
        <w:jc w:val="both"/>
        <w:rPr>
          <w:b w:val="0"/>
          <w:sz w:val="22"/>
          <w:szCs w:val="22"/>
        </w:rPr>
      </w:pPr>
    </w:p>
    <w:p w:rsidR="001B759C" w:rsidRPr="00460F5B" w:rsidRDefault="001B759C" w:rsidP="001B759C">
      <w:pPr>
        <w:pStyle w:val="Heading4"/>
        <w:tabs>
          <w:tab w:val="left" w:pos="285"/>
        </w:tabs>
        <w:spacing w:before="0" w:after="0"/>
        <w:ind w:left="840"/>
        <w:jc w:val="both"/>
        <w:rPr>
          <w:b w:val="0"/>
          <w:sz w:val="22"/>
          <w:szCs w:val="22"/>
        </w:rPr>
      </w:pPr>
    </w:p>
    <w:p w:rsidR="001B759C" w:rsidRPr="00460F5B" w:rsidRDefault="001B759C" w:rsidP="001B759C">
      <w:pPr>
        <w:pStyle w:val="Heading4"/>
        <w:tabs>
          <w:tab w:val="left" w:pos="285"/>
        </w:tabs>
        <w:spacing w:before="0" w:after="0"/>
        <w:ind w:left="840"/>
        <w:jc w:val="both"/>
        <w:rPr>
          <w:b w:val="0"/>
          <w:sz w:val="22"/>
          <w:szCs w:val="22"/>
        </w:rPr>
      </w:pPr>
    </w:p>
    <w:p w:rsidR="001B759C" w:rsidRPr="00460F5B" w:rsidRDefault="001B759C" w:rsidP="001B759C">
      <w:pPr>
        <w:pStyle w:val="Heading4"/>
        <w:tabs>
          <w:tab w:val="left" w:pos="285"/>
        </w:tabs>
        <w:spacing w:before="0" w:after="0"/>
        <w:ind w:left="840"/>
        <w:jc w:val="both"/>
        <w:rPr>
          <w:b w:val="0"/>
          <w:sz w:val="22"/>
          <w:szCs w:val="22"/>
        </w:rPr>
      </w:pPr>
    </w:p>
    <w:p w:rsidR="001B759C" w:rsidRPr="00460F5B" w:rsidRDefault="001B759C" w:rsidP="001B759C">
      <w:pPr>
        <w:pStyle w:val="Heading4"/>
        <w:tabs>
          <w:tab w:val="left" w:pos="285"/>
        </w:tabs>
        <w:spacing w:before="0" w:after="0"/>
        <w:ind w:left="840"/>
        <w:jc w:val="both"/>
        <w:rPr>
          <w:b w:val="0"/>
          <w:sz w:val="22"/>
          <w:szCs w:val="22"/>
        </w:rPr>
      </w:pPr>
    </w:p>
    <w:p w:rsidR="001B759C" w:rsidRPr="00460F5B" w:rsidRDefault="001B759C" w:rsidP="001B759C">
      <w:pPr>
        <w:pStyle w:val="Heading4"/>
        <w:tabs>
          <w:tab w:val="left" w:pos="285"/>
        </w:tabs>
        <w:spacing w:before="0" w:after="0"/>
        <w:ind w:left="840"/>
        <w:jc w:val="both"/>
        <w:rPr>
          <w:b w:val="0"/>
          <w:sz w:val="22"/>
          <w:szCs w:val="22"/>
        </w:rPr>
      </w:pPr>
    </w:p>
    <w:p w:rsidR="001B759C" w:rsidRPr="00460F5B" w:rsidRDefault="001B759C" w:rsidP="001B759C">
      <w:pPr>
        <w:pStyle w:val="Heading4"/>
        <w:tabs>
          <w:tab w:val="left" w:pos="285"/>
        </w:tabs>
        <w:spacing w:before="0" w:after="0"/>
        <w:ind w:left="840"/>
        <w:jc w:val="both"/>
        <w:rPr>
          <w:b w:val="0"/>
          <w:sz w:val="22"/>
          <w:szCs w:val="22"/>
        </w:rPr>
      </w:pPr>
    </w:p>
    <w:p w:rsidR="001B759C" w:rsidRPr="0081381B" w:rsidRDefault="001B759C" w:rsidP="001B759C">
      <w:pPr>
        <w:pStyle w:val="Heading4"/>
        <w:tabs>
          <w:tab w:val="left" w:pos="285"/>
        </w:tabs>
        <w:spacing w:before="0" w:after="0"/>
        <w:ind w:left="840"/>
        <w:jc w:val="both"/>
        <w:rPr>
          <w:b w:val="0"/>
          <w:sz w:val="8"/>
          <w:szCs w:val="8"/>
        </w:rPr>
      </w:pPr>
    </w:p>
    <w:p w:rsidR="001B759C" w:rsidRPr="00460F5B" w:rsidRDefault="001B759C" w:rsidP="001B759C">
      <w:pPr>
        <w:pStyle w:val="Heading4"/>
        <w:tabs>
          <w:tab w:val="left" w:pos="285"/>
        </w:tabs>
        <w:spacing w:before="0" w:after="0"/>
        <w:ind w:left="840"/>
        <w:jc w:val="both"/>
        <w:rPr>
          <w:b w:val="0"/>
          <w:sz w:val="22"/>
          <w:szCs w:val="22"/>
        </w:rPr>
      </w:pPr>
    </w:p>
    <w:p w:rsidR="00A70798" w:rsidRPr="00460F5B" w:rsidRDefault="0081381B" w:rsidP="00391C3C">
      <w:pPr>
        <w:pStyle w:val="Heading4"/>
        <w:numPr>
          <w:ilvl w:val="0"/>
          <w:numId w:val="2"/>
        </w:numPr>
        <w:tabs>
          <w:tab w:val="left" w:pos="285"/>
        </w:tabs>
        <w:spacing w:before="0" w:after="0"/>
        <w:jc w:val="both"/>
        <w:rPr>
          <w:b w:val="0"/>
          <w:sz w:val="22"/>
          <w:szCs w:val="22"/>
        </w:rPr>
      </w:pPr>
      <w:r w:rsidRPr="00667057">
        <w:rPr>
          <w:noProof/>
          <w:sz w:val="22"/>
          <w:szCs w:val="22"/>
          <w:lang w:val="en-IN" w:eastAsia="en-IN"/>
        </w:rPr>
        <w:pict>
          <v:shapetype id="_x0000_t202" coordsize="21600,21600" o:spt="202" path="m,l,21600r21600,l21600,xe">
            <v:stroke joinstyle="miter"/>
            <v:path gradientshapeok="t" o:connecttype="rect"/>
          </v:shapetype>
          <v:shape id="_x0000_s1064" type="#_x0000_t202" style="position:absolute;left:0;text-align:left;margin-left:188.95pt;margin-top:2.35pt;width:245.05pt;height:35.85pt;z-index:251709952" stroked="f">
            <v:textbox>
              <w:txbxContent>
                <w:p w:rsidR="00BA067F" w:rsidRPr="0081381B" w:rsidRDefault="00BA067F" w:rsidP="00391C3C">
                  <w:pPr>
                    <w:spacing w:line="240" w:lineRule="auto"/>
                    <w:rPr>
                      <w:rFonts w:asciiTheme="majorBidi" w:hAnsiTheme="majorBidi" w:cstheme="majorBidi"/>
                      <w:sz w:val="20"/>
                      <w:szCs w:val="20"/>
                    </w:rPr>
                  </w:pPr>
                  <w:r w:rsidRPr="0081381B">
                    <w:rPr>
                      <w:rFonts w:asciiTheme="majorBidi" w:hAnsiTheme="majorBidi" w:cstheme="majorBidi"/>
                      <w:sz w:val="20"/>
                      <w:szCs w:val="20"/>
                    </w:rPr>
                    <w:t>Items recommended for condemnation was sent to stores on 01.09.2017</w:t>
                  </w:r>
                </w:p>
              </w:txbxContent>
            </v:textbox>
          </v:shape>
        </w:pict>
      </w:r>
      <w:r w:rsidR="00667057" w:rsidRPr="00667057">
        <w:rPr>
          <w:noProof/>
          <w:sz w:val="22"/>
          <w:szCs w:val="22"/>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3" type="#_x0000_t88" style="position:absolute;left:0;text-align:left;margin-left:168.15pt;margin-top:2.35pt;width:7.15pt;height:21.25pt;z-index:251708928"/>
        </w:pict>
      </w:r>
      <w:r w:rsidR="00A70798" w:rsidRPr="00460F5B">
        <w:rPr>
          <w:sz w:val="22"/>
          <w:szCs w:val="22"/>
        </w:rPr>
        <w:t>List of Furniture</w:t>
      </w:r>
      <w:r w:rsidR="00A70798" w:rsidRPr="00460F5B">
        <w:rPr>
          <w:b w:val="0"/>
          <w:sz w:val="22"/>
          <w:szCs w:val="22"/>
        </w:rPr>
        <w:t xml:space="preserve">: </w:t>
      </w:r>
    </w:p>
    <w:p w:rsidR="00417F50" w:rsidRPr="00460F5B" w:rsidRDefault="00A70798" w:rsidP="00391C3C">
      <w:pPr>
        <w:pStyle w:val="ListParagraph"/>
        <w:numPr>
          <w:ilvl w:val="0"/>
          <w:numId w:val="2"/>
        </w:numPr>
        <w:tabs>
          <w:tab w:val="clear" w:pos="840"/>
        </w:tabs>
        <w:rPr>
          <w:sz w:val="22"/>
          <w:szCs w:val="22"/>
        </w:rPr>
      </w:pPr>
      <w:r w:rsidRPr="00460F5B">
        <w:rPr>
          <w:b/>
          <w:sz w:val="22"/>
          <w:szCs w:val="22"/>
        </w:rPr>
        <w:t>List of Items Condemned</w:t>
      </w:r>
      <w:r w:rsidR="008C21FD" w:rsidRPr="00460F5B">
        <w:rPr>
          <w:sz w:val="22"/>
          <w:szCs w:val="22"/>
        </w:rPr>
        <w:t xml:space="preserve">: </w:t>
      </w:r>
    </w:p>
    <w:p w:rsidR="00730929" w:rsidRPr="00460F5B" w:rsidRDefault="006427EE" w:rsidP="00E130F1">
      <w:pPr>
        <w:pStyle w:val="ListParagraph"/>
        <w:numPr>
          <w:ilvl w:val="0"/>
          <w:numId w:val="2"/>
        </w:numPr>
        <w:tabs>
          <w:tab w:val="clear" w:pos="840"/>
        </w:tabs>
        <w:rPr>
          <w:sz w:val="22"/>
          <w:szCs w:val="22"/>
        </w:rPr>
      </w:pPr>
      <w:r w:rsidRPr="00460F5B">
        <w:rPr>
          <w:b/>
          <w:sz w:val="22"/>
          <w:szCs w:val="22"/>
        </w:rPr>
        <w:t>List of items received</w:t>
      </w:r>
      <w:r w:rsidRPr="00460F5B">
        <w:rPr>
          <w:sz w:val="22"/>
          <w:szCs w:val="22"/>
        </w:rPr>
        <w:t xml:space="preserve">: </w:t>
      </w:r>
      <w:r w:rsidR="000C0DEE" w:rsidRPr="00460F5B">
        <w:rPr>
          <w:sz w:val="22"/>
          <w:szCs w:val="22"/>
        </w:rPr>
        <w:t>Nil</w:t>
      </w:r>
    </w:p>
    <w:p w:rsidR="00FB6EFF" w:rsidRPr="00460F5B" w:rsidRDefault="00FB6EFF" w:rsidP="00FB6EFF">
      <w:pPr>
        <w:pStyle w:val="ListParagraph"/>
        <w:ind w:left="1560"/>
        <w:rPr>
          <w:sz w:val="2"/>
          <w:szCs w:val="2"/>
        </w:rPr>
      </w:pPr>
    </w:p>
    <w:p w:rsidR="00773E36" w:rsidRPr="00460F5B" w:rsidRDefault="00773E36" w:rsidP="00773E36">
      <w:pPr>
        <w:pStyle w:val="ListParagraph"/>
        <w:numPr>
          <w:ilvl w:val="0"/>
          <w:numId w:val="2"/>
        </w:numPr>
        <w:rPr>
          <w:sz w:val="8"/>
          <w:szCs w:val="8"/>
        </w:rPr>
      </w:pPr>
      <w:r w:rsidRPr="00460F5B">
        <w:rPr>
          <w:b/>
          <w:bCs/>
          <w:sz w:val="22"/>
          <w:szCs w:val="22"/>
        </w:rPr>
        <w:t>Eminent Visitors:</w:t>
      </w:r>
      <w:r w:rsidR="00DF3654" w:rsidRPr="00460F5B">
        <w:rPr>
          <w:b/>
          <w:bCs/>
          <w:sz w:val="22"/>
          <w:szCs w:val="22"/>
        </w:rPr>
        <w:t xml:space="preserve"> </w:t>
      </w:r>
      <w:r w:rsidR="00694C2C" w:rsidRPr="00460F5B">
        <w:rPr>
          <w:b/>
          <w:bCs/>
          <w:sz w:val="22"/>
          <w:szCs w:val="22"/>
        </w:rPr>
        <w:t xml:space="preserve"> Nil</w:t>
      </w:r>
      <w:r w:rsidR="00052D9A" w:rsidRPr="00460F5B">
        <w:rPr>
          <w:b/>
          <w:bCs/>
          <w:sz w:val="22"/>
          <w:szCs w:val="22"/>
        </w:rPr>
        <w:tab/>
      </w:r>
    </w:p>
    <w:p w:rsidR="00773E36" w:rsidRPr="00460F5B" w:rsidRDefault="003B3164" w:rsidP="003B3164">
      <w:pPr>
        <w:pStyle w:val="ListParagraph"/>
        <w:numPr>
          <w:ilvl w:val="0"/>
          <w:numId w:val="2"/>
        </w:numPr>
      </w:pPr>
      <w:r w:rsidRPr="00460F5B">
        <w:rPr>
          <w:b/>
          <w:bCs/>
          <w:szCs w:val="22"/>
        </w:rPr>
        <w:t>Short Term Training Programs/ Allied professionals (ENT, B.S.Ed etc</w:t>
      </w:r>
      <w:r w:rsidR="003C5604" w:rsidRPr="00460F5B">
        <w:rPr>
          <w:b/>
          <w:bCs/>
          <w:szCs w:val="22"/>
        </w:rPr>
        <w:t>...)</w:t>
      </w:r>
    </w:p>
    <w:p w:rsidR="002D0A23" w:rsidRPr="00460F5B" w:rsidRDefault="002D0A23" w:rsidP="00A10F8D">
      <w:pPr>
        <w:pStyle w:val="ListParagraph"/>
        <w:tabs>
          <w:tab w:val="left" w:pos="1080"/>
        </w:tabs>
        <w:ind w:left="840"/>
        <w:jc w:val="both"/>
        <w:rPr>
          <w:i/>
          <w:iCs/>
          <w:sz w:val="20"/>
          <w:szCs w:val="20"/>
        </w:rPr>
      </w:pPr>
      <w:r w:rsidRPr="00460F5B">
        <w:rPr>
          <w:sz w:val="20"/>
          <w:szCs w:val="20"/>
        </w:rPr>
        <w:t xml:space="preserve">No. of orientation conducted </w:t>
      </w:r>
      <w:r w:rsidRPr="00460F5B">
        <w:rPr>
          <w:i/>
          <w:iCs/>
          <w:sz w:val="20"/>
          <w:szCs w:val="20"/>
        </w:rPr>
        <w:t xml:space="preserve">(for outsiders); </w:t>
      </w:r>
      <w:r w:rsidR="00783352" w:rsidRPr="00460F5B">
        <w:rPr>
          <w:i/>
          <w:iCs/>
          <w:sz w:val="20"/>
          <w:szCs w:val="20"/>
        </w:rPr>
        <w:t>01</w:t>
      </w:r>
      <w:r w:rsidR="003C5604" w:rsidRPr="00460F5B">
        <w:rPr>
          <w:i/>
          <w:iCs/>
          <w:sz w:val="20"/>
          <w:szCs w:val="20"/>
        </w:rPr>
        <w:t xml:space="preserve"> – </w:t>
      </w:r>
      <w:r w:rsidR="00783352" w:rsidRPr="00460F5B">
        <w:rPr>
          <w:i/>
          <w:iCs/>
          <w:sz w:val="20"/>
          <w:szCs w:val="20"/>
        </w:rPr>
        <w:t>PG Ayurveda</w:t>
      </w:r>
      <w:r w:rsidR="003C5604" w:rsidRPr="00460F5B">
        <w:rPr>
          <w:i/>
          <w:iCs/>
          <w:sz w:val="20"/>
          <w:szCs w:val="20"/>
        </w:rPr>
        <w:t xml:space="preserve"> and </w:t>
      </w:r>
      <w:r w:rsidR="003B3164" w:rsidRPr="00460F5B">
        <w:rPr>
          <w:i/>
          <w:iCs/>
          <w:sz w:val="20"/>
          <w:szCs w:val="20"/>
        </w:rPr>
        <w:t>0</w:t>
      </w:r>
      <w:r w:rsidR="003C5604" w:rsidRPr="00460F5B">
        <w:rPr>
          <w:i/>
          <w:iCs/>
          <w:sz w:val="20"/>
          <w:szCs w:val="20"/>
        </w:rPr>
        <w:t>1</w:t>
      </w:r>
      <w:r w:rsidR="00783352" w:rsidRPr="00460F5B">
        <w:rPr>
          <w:i/>
          <w:iCs/>
          <w:sz w:val="20"/>
          <w:szCs w:val="20"/>
        </w:rPr>
        <w:t xml:space="preserve">- </w:t>
      </w:r>
      <w:r w:rsidR="003C5604" w:rsidRPr="00460F5B">
        <w:rPr>
          <w:i/>
          <w:iCs/>
          <w:sz w:val="20"/>
          <w:szCs w:val="20"/>
        </w:rPr>
        <w:t xml:space="preserve">PG </w:t>
      </w:r>
      <w:r w:rsidR="00E56145" w:rsidRPr="00460F5B">
        <w:rPr>
          <w:i/>
          <w:iCs/>
          <w:sz w:val="20"/>
          <w:szCs w:val="20"/>
        </w:rPr>
        <w:t>ENT</w:t>
      </w:r>
    </w:p>
    <w:p w:rsidR="002D0A23" w:rsidRPr="00460F5B" w:rsidRDefault="0078377F" w:rsidP="00A10F8D">
      <w:pPr>
        <w:tabs>
          <w:tab w:val="left" w:pos="1080"/>
        </w:tabs>
        <w:spacing w:after="0" w:line="240" w:lineRule="auto"/>
        <w:ind w:left="720"/>
        <w:jc w:val="both"/>
        <w:rPr>
          <w:rFonts w:ascii="Times New Roman" w:hAnsi="Times New Roman" w:cs="Times New Roman"/>
          <w:b/>
          <w:bCs/>
          <w:i/>
          <w:iCs/>
          <w:sz w:val="2"/>
          <w:szCs w:val="2"/>
        </w:rPr>
      </w:pPr>
      <w:r w:rsidRPr="00460F5B">
        <w:rPr>
          <w:rFonts w:ascii="Times New Roman" w:hAnsi="Times New Roman" w:cs="Times New Roman"/>
          <w:b/>
          <w:bCs/>
          <w:i/>
          <w:iCs/>
          <w:sz w:val="18"/>
          <w:szCs w:val="18"/>
        </w:rPr>
        <w:t xml:space="preserve">   </w:t>
      </w:r>
    </w:p>
    <w:tbl>
      <w:tblPr>
        <w:tblpPr w:leftFromText="180" w:rightFromText="180" w:vertAnchor="text" w:horzAnchor="margin" w:tblpXSpec="center" w:tblpY="65"/>
        <w:tblW w:w="0" w:type="auto"/>
        <w:tblBorders>
          <w:top w:val="single" w:sz="4" w:space="0" w:color="auto"/>
          <w:bottom w:val="single" w:sz="4" w:space="0" w:color="auto"/>
          <w:insideH w:val="single" w:sz="4" w:space="0" w:color="auto"/>
        </w:tblBorders>
        <w:tblLook w:val="04A0"/>
      </w:tblPr>
      <w:tblGrid>
        <w:gridCol w:w="537"/>
        <w:gridCol w:w="2900"/>
        <w:gridCol w:w="1805"/>
        <w:gridCol w:w="2818"/>
      </w:tblGrid>
      <w:tr w:rsidR="00C52632" w:rsidRPr="00460F5B" w:rsidTr="00C52632">
        <w:trPr>
          <w:trHeight w:val="135"/>
        </w:trPr>
        <w:tc>
          <w:tcPr>
            <w:tcW w:w="537" w:type="dxa"/>
          </w:tcPr>
          <w:p w:rsidR="00C52632" w:rsidRPr="00460F5B" w:rsidRDefault="00C52632" w:rsidP="00A10F8D">
            <w:pPr>
              <w:spacing w:after="0" w:line="240" w:lineRule="auto"/>
              <w:jc w:val="center"/>
              <w:rPr>
                <w:rFonts w:asciiTheme="majorBidi" w:hAnsiTheme="majorBidi" w:cstheme="majorBidi"/>
                <w:b/>
                <w:bCs/>
                <w:sz w:val="18"/>
                <w:szCs w:val="18"/>
                <w:lang w:bidi="hi-IN"/>
              </w:rPr>
            </w:pPr>
            <w:r w:rsidRPr="00460F5B">
              <w:rPr>
                <w:rFonts w:asciiTheme="majorBidi" w:hAnsiTheme="majorBidi" w:cstheme="majorBidi"/>
                <w:b/>
                <w:bCs/>
                <w:sz w:val="18"/>
                <w:szCs w:val="18"/>
                <w:lang w:bidi="hi-IN"/>
              </w:rPr>
              <w:t>Sl.</w:t>
            </w:r>
          </w:p>
          <w:p w:rsidR="00C52632" w:rsidRPr="00460F5B" w:rsidRDefault="00C52632" w:rsidP="00A10F8D">
            <w:pPr>
              <w:spacing w:after="0" w:line="240" w:lineRule="auto"/>
              <w:jc w:val="center"/>
              <w:rPr>
                <w:rFonts w:asciiTheme="majorBidi" w:hAnsiTheme="majorBidi" w:cstheme="majorBidi"/>
                <w:b/>
                <w:bCs/>
                <w:sz w:val="18"/>
                <w:szCs w:val="18"/>
                <w:lang w:bidi="hi-IN"/>
              </w:rPr>
            </w:pPr>
            <w:r w:rsidRPr="00460F5B">
              <w:rPr>
                <w:rFonts w:asciiTheme="majorBidi" w:hAnsiTheme="majorBidi" w:cstheme="majorBidi"/>
                <w:b/>
                <w:bCs/>
                <w:sz w:val="18"/>
                <w:szCs w:val="18"/>
                <w:lang w:bidi="hi-IN"/>
              </w:rPr>
              <w:t>No.</w:t>
            </w:r>
          </w:p>
        </w:tc>
        <w:tc>
          <w:tcPr>
            <w:tcW w:w="2900" w:type="dxa"/>
          </w:tcPr>
          <w:p w:rsidR="00C52632" w:rsidRPr="00460F5B" w:rsidRDefault="00C52632" w:rsidP="00A10F8D">
            <w:pPr>
              <w:spacing w:after="0" w:line="240" w:lineRule="auto"/>
              <w:jc w:val="center"/>
              <w:rPr>
                <w:rFonts w:asciiTheme="majorBidi" w:hAnsiTheme="majorBidi" w:cstheme="majorBidi"/>
                <w:b/>
                <w:bCs/>
                <w:sz w:val="18"/>
                <w:szCs w:val="18"/>
                <w:lang w:bidi="hi-IN"/>
              </w:rPr>
            </w:pPr>
            <w:r w:rsidRPr="00460F5B">
              <w:rPr>
                <w:rFonts w:asciiTheme="majorBidi" w:hAnsiTheme="majorBidi" w:cstheme="majorBidi"/>
                <w:b/>
                <w:bCs/>
                <w:sz w:val="18"/>
                <w:szCs w:val="18"/>
                <w:lang w:bidi="hi-IN"/>
              </w:rPr>
              <w:t>Name of the College</w:t>
            </w:r>
          </w:p>
        </w:tc>
        <w:tc>
          <w:tcPr>
            <w:tcW w:w="1805" w:type="dxa"/>
          </w:tcPr>
          <w:p w:rsidR="00C52632" w:rsidRPr="00460F5B" w:rsidRDefault="00C52632" w:rsidP="00A10F8D">
            <w:pPr>
              <w:spacing w:after="0" w:line="240" w:lineRule="auto"/>
              <w:jc w:val="center"/>
              <w:rPr>
                <w:rFonts w:asciiTheme="majorBidi" w:hAnsiTheme="majorBidi" w:cstheme="majorBidi"/>
                <w:b/>
                <w:bCs/>
                <w:sz w:val="18"/>
                <w:szCs w:val="18"/>
                <w:lang w:bidi="hi-IN"/>
              </w:rPr>
            </w:pPr>
            <w:r w:rsidRPr="00460F5B">
              <w:rPr>
                <w:rFonts w:asciiTheme="majorBidi" w:hAnsiTheme="majorBidi" w:cstheme="majorBidi"/>
                <w:b/>
                <w:bCs/>
                <w:sz w:val="18"/>
                <w:szCs w:val="18"/>
                <w:lang w:bidi="hi-IN"/>
              </w:rPr>
              <w:t>No. of students</w:t>
            </w:r>
          </w:p>
        </w:tc>
        <w:tc>
          <w:tcPr>
            <w:tcW w:w="2818" w:type="dxa"/>
          </w:tcPr>
          <w:p w:rsidR="00C52632" w:rsidRPr="00460F5B" w:rsidRDefault="00C52632" w:rsidP="00A10F8D">
            <w:pPr>
              <w:spacing w:after="0" w:line="240" w:lineRule="auto"/>
              <w:jc w:val="center"/>
              <w:rPr>
                <w:rFonts w:asciiTheme="majorBidi" w:hAnsiTheme="majorBidi" w:cstheme="majorBidi"/>
                <w:b/>
                <w:bCs/>
                <w:sz w:val="18"/>
                <w:szCs w:val="18"/>
                <w:lang w:bidi="hi-IN"/>
              </w:rPr>
            </w:pPr>
            <w:r w:rsidRPr="00460F5B">
              <w:rPr>
                <w:rFonts w:asciiTheme="majorBidi" w:hAnsiTheme="majorBidi" w:cstheme="majorBidi"/>
                <w:b/>
                <w:bCs/>
                <w:sz w:val="18"/>
                <w:szCs w:val="18"/>
                <w:lang w:bidi="hi-IN"/>
              </w:rPr>
              <w:t>Dates</w:t>
            </w:r>
          </w:p>
        </w:tc>
      </w:tr>
      <w:tr w:rsidR="002727B9" w:rsidRPr="00460F5B" w:rsidTr="00783352">
        <w:trPr>
          <w:trHeight w:val="56"/>
        </w:trPr>
        <w:tc>
          <w:tcPr>
            <w:tcW w:w="537" w:type="dxa"/>
          </w:tcPr>
          <w:p w:rsidR="002727B9" w:rsidRPr="00460F5B" w:rsidRDefault="00783352" w:rsidP="00A10F8D">
            <w:pPr>
              <w:spacing w:after="0" w:line="240" w:lineRule="auto"/>
              <w:jc w:val="both"/>
              <w:rPr>
                <w:rFonts w:asciiTheme="majorBidi" w:hAnsiTheme="majorBidi" w:cstheme="majorBidi"/>
                <w:sz w:val="18"/>
                <w:szCs w:val="18"/>
                <w:lang w:bidi="hi-IN"/>
              </w:rPr>
            </w:pPr>
            <w:r w:rsidRPr="00460F5B">
              <w:rPr>
                <w:rFonts w:asciiTheme="majorBidi" w:hAnsiTheme="majorBidi" w:cstheme="majorBidi"/>
                <w:sz w:val="18"/>
                <w:szCs w:val="18"/>
                <w:lang w:bidi="hi-IN"/>
              </w:rPr>
              <w:t>1.</w:t>
            </w:r>
          </w:p>
        </w:tc>
        <w:tc>
          <w:tcPr>
            <w:tcW w:w="0" w:type="auto"/>
          </w:tcPr>
          <w:p w:rsidR="002727B9" w:rsidRPr="00460F5B" w:rsidRDefault="00CA2FB7" w:rsidP="00A10F8D">
            <w:pPr>
              <w:pStyle w:val="ListParagraph"/>
              <w:ind w:left="0"/>
              <w:rPr>
                <w:sz w:val="20"/>
                <w:szCs w:val="20"/>
              </w:rPr>
            </w:pPr>
            <w:r w:rsidRPr="00460F5B">
              <w:rPr>
                <w:rFonts w:asciiTheme="majorBidi" w:hAnsiTheme="majorBidi" w:cstheme="majorBidi"/>
                <w:sz w:val="20"/>
                <w:szCs w:val="20"/>
                <w:lang w:val="en-IN"/>
              </w:rPr>
              <w:t xml:space="preserve">Sri </w:t>
            </w:r>
            <w:r w:rsidR="00A5604E" w:rsidRPr="00460F5B">
              <w:rPr>
                <w:rFonts w:asciiTheme="majorBidi" w:hAnsiTheme="majorBidi" w:cstheme="majorBidi"/>
                <w:sz w:val="20"/>
                <w:szCs w:val="20"/>
                <w:lang w:val="en-IN"/>
              </w:rPr>
              <w:t>BMKAM</w:t>
            </w:r>
            <w:r w:rsidRPr="00460F5B">
              <w:rPr>
                <w:rFonts w:asciiTheme="majorBidi" w:hAnsiTheme="majorBidi" w:cstheme="majorBidi"/>
                <w:sz w:val="20"/>
                <w:szCs w:val="20"/>
                <w:lang w:val="en-IN"/>
              </w:rPr>
              <w:t xml:space="preserve"> B</w:t>
            </w:r>
            <w:r w:rsidR="00052D9A" w:rsidRPr="00460F5B">
              <w:rPr>
                <w:rFonts w:asciiTheme="majorBidi" w:hAnsiTheme="majorBidi" w:cstheme="majorBidi"/>
                <w:sz w:val="20"/>
                <w:szCs w:val="20"/>
                <w:lang w:val="en-IN"/>
              </w:rPr>
              <w:t>elgavi</w:t>
            </w:r>
          </w:p>
        </w:tc>
        <w:tc>
          <w:tcPr>
            <w:tcW w:w="1805" w:type="dxa"/>
          </w:tcPr>
          <w:p w:rsidR="002727B9" w:rsidRPr="00460F5B" w:rsidRDefault="002727B9" w:rsidP="00A10F8D">
            <w:pPr>
              <w:spacing w:after="0" w:line="240" w:lineRule="auto"/>
              <w:jc w:val="center"/>
              <w:rPr>
                <w:rFonts w:asciiTheme="majorBidi" w:hAnsiTheme="majorBidi" w:cstheme="majorBidi"/>
                <w:sz w:val="18"/>
                <w:szCs w:val="18"/>
                <w:lang w:bidi="hi-IN"/>
              </w:rPr>
            </w:pPr>
            <w:r w:rsidRPr="00460F5B">
              <w:rPr>
                <w:rFonts w:asciiTheme="majorBidi" w:hAnsiTheme="majorBidi" w:cstheme="majorBidi"/>
                <w:sz w:val="18"/>
                <w:szCs w:val="18"/>
                <w:lang w:bidi="hi-IN"/>
              </w:rPr>
              <w:t>01</w:t>
            </w:r>
          </w:p>
        </w:tc>
        <w:tc>
          <w:tcPr>
            <w:tcW w:w="2818" w:type="dxa"/>
          </w:tcPr>
          <w:p w:rsidR="002727B9" w:rsidRPr="00460F5B" w:rsidRDefault="00CA2FB7" w:rsidP="00A10F8D">
            <w:pPr>
              <w:spacing w:after="0" w:line="240" w:lineRule="auto"/>
              <w:jc w:val="center"/>
              <w:rPr>
                <w:rFonts w:asciiTheme="majorBidi" w:hAnsiTheme="majorBidi" w:cstheme="majorBidi"/>
                <w:sz w:val="18"/>
                <w:szCs w:val="18"/>
                <w:lang w:bidi="hi-IN"/>
              </w:rPr>
            </w:pPr>
            <w:r w:rsidRPr="00460F5B">
              <w:rPr>
                <w:rFonts w:asciiTheme="majorBidi" w:hAnsiTheme="majorBidi" w:cstheme="majorBidi"/>
                <w:sz w:val="18"/>
                <w:szCs w:val="18"/>
                <w:lang w:bidi="hi-IN"/>
              </w:rPr>
              <w:t>26.10.2017 to 30.10.2017</w:t>
            </w:r>
          </w:p>
        </w:tc>
      </w:tr>
      <w:tr w:rsidR="002727B9" w:rsidRPr="00460F5B" w:rsidTr="00C52632">
        <w:trPr>
          <w:trHeight w:val="60"/>
        </w:trPr>
        <w:tc>
          <w:tcPr>
            <w:tcW w:w="537" w:type="dxa"/>
          </w:tcPr>
          <w:p w:rsidR="002727B9" w:rsidRPr="00460F5B" w:rsidRDefault="00783352" w:rsidP="00A10F8D">
            <w:pPr>
              <w:spacing w:after="0" w:line="240" w:lineRule="auto"/>
              <w:jc w:val="both"/>
              <w:rPr>
                <w:rFonts w:asciiTheme="majorBidi" w:hAnsiTheme="majorBidi" w:cstheme="majorBidi"/>
                <w:sz w:val="18"/>
                <w:szCs w:val="18"/>
                <w:lang w:bidi="hi-IN"/>
              </w:rPr>
            </w:pPr>
            <w:r w:rsidRPr="00460F5B">
              <w:rPr>
                <w:rFonts w:asciiTheme="majorBidi" w:hAnsiTheme="majorBidi" w:cstheme="majorBidi"/>
                <w:sz w:val="18"/>
                <w:szCs w:val="18"/>
                <w:lang w:bidi="hi-IN"/>
              </w:rPr>
              <w:t>2.</w:t>
            </w:r>
          </w:p>
        </w:tc>
        <w:tc>
          <w:tcPr>
            <w:tcW w:w="0" w:type="auto"/>
          </w:tcPr>
          <w:p w:rsidR="002727B9" w:rsidRPr="00460F5B" w:rsidRDefault="00CA2FB7" w:rsidP="00A10F8D">
            <w:pPr>
              <w:spacing w:after="0" w:line="240" w:lineRule="auto"/>
              <w:jc w:val="both"/>
              <w:rPr>
                <w:rFonts w:ascii="Times New Roman" w:hAnsi="Times New Roman" w:cs="Times New Roman"/>
                <w:sz w:val="24"/>
              </w:rPr>
            </w:pPr>
            <w:r w:rsidRPr="00460F5B">
              <w:rPr>
                <w:rFonts w:asciiTheme="majorBidi" w:hAnsiTheme="majorBidi" w:cstheme="majorBidi"/>
                <w:sz w:val="18"/>
                <w:szCs w:val="18"/>
                <w:lang w:val="en-IN" w:bidi="hi-IN"/>
              </w:rPr>
              <w:t>KLE Belgavi</w:t>
            </w:r>
          </w:p>
        </w:tc>
        <w:tc>
          <w:tcPr>
            <w:tcW w:w="1805" w:type="dxa"/>
          </w:tcPr>
          <w:p w:rsidR="002727B9" w:rsidRPr="00460F5B" w:rsidRDefault="002727B9" w:rsidP="00A10F8D">
            <w:pPr>
              <w:spacing w:after="0" w:line="240" w:lineRule="auto"/>
              <w:jc w:val="center"/>
              <w:rPr>
                <w:rFonts w:asciiTheme="majorBidi" w:hAnsiTheme="majorBidi" w:cstheme="majorBidi"/>
                <w:sz w:val="18"/>
                <w:szCs w:val="18"/>
                <w:lang w:bidi="hi-IN"/>
              </w:rPr>
            </w:pPr>
            <w:r w:rsidRPr="00460F5B">
              <w:rPr>
                <w:rFonts w:asciiTheme="majorBidi" w:hAnsiTheme="majorBidi" w:cstheme="majorBidi"/>
                <w:sz w:val="18"/>
                <w:szCs w:val="18"/>
                <w:lang w:bidi="hi-IN"/>
              </w:rPr>
              <w:t>01</w:t>
            </w:r>
          </w:p>
        </w:tc>
        <w:tc>
          <w:tcPr>
            <w:tcW w:w="2818" w:type="dxa"/>
          </w:tcPr>
          <w:p w:rsidR="002727B9" w:rsidRPr="00460F5B" w:rsidRDefault="00CA2FB7" w:rsidP="00A10F8D">
            <w:pPr>
              <w:spacing w:after="0" w:line="240" w:lineRule="auto"/>
              <w:jc w:val="center"/>
              <w:rPr>
                <w:rFonts w:asciiTheme="majorBidi" w:hAnsiTheme="majorBidi" w:cstheme="majorBidi"/>
                <w:sz w:val="18"/>
                <w:szCs w:val="18"/>
                <w:lang w:bidi="hi-IN"/>
              </w:rPr>
            </w:pPr>
            <w:r w:rsidRPr="00460F5B">
              <w:rPr>
                <w:rFonts w:asciiTheme="majorBidi" w:hAnsiTheme="majorBidi" w:cstheme="majorBidi"/>
                <w:sz w:val="18"/>
                <w:szCs w:val="18"/>
                <w:lang w:bidi="hi-IN"/>
              </w:rPr>
              <w:t>01.11.2017 to 03.11.2017</w:t>
            </w:r>
          </w:p>
        </w:tc>
      </w:tr>
    </w:tbl>
    <w:p w:rsidR="00FB6EFF" w:rsidRPr="00460F5B" w:rsidRDefault="00FB6EFF" w:rsidP="00A10F8D">
      <w:pPr>
        <w:pStyle w:val="ListParagraph"/>
        <w:ind w:left="840"/>
        <w:rPr>
          <w:sz w:val="2"/>
          <w:szCs w:val="2"/>
        </w:rPr>
      </w:pPr>
    </w:p>
    <w:p w:rsidR="002D0A23" w:rsidRPr="00460F5B" w:rsidRDefault="002D0A23" w:rsidP="00A10F8D">
      <w:pPr>
        <w:pStyle w:val="ListParagraph"/>
        <w:ind w:left="840"/>
        <w:rPr>
          <w:sz w:val="10"/>
          <w:szCs w:val="10"/>
        </w:rPr>
      </w:pPr>
    </w:p>
    <w:p w:rsidR="000719C4" w:rsidRPr="00460F5B" w:rsidRDefault="00514A43" w:rsidP="00A10F8D">
      <w:pPr>
        <w:pStyle w:val="ListParagraph"/>
        <w:numPr>
          <w:ilvl w:val="0"/>
          <w:numId w:val="2"/>
        </w:numPr>
        <w:rPr>
          <w:sz w:val="8"/>
          <w:szCs w:val="8"/>
        </w:rPr>
      </w:pPr>
      <w:r w:rsidRPr="00460F5B">
        <w:rPr>
          <w:b/>
          <w:bCs/>
          <w:sz w:val="20"/>
          <w:szCs w:val="20"/>
        </w:rPr>
        <w:t>Public Education:</w:t>
      </w:r>
      <w:r w:rsidR="0004049E" w:rsidRPr="00460F5B">
        <w:rPr>
          <w:sz w:val="20"/>
          <w:szCs w:val="20"/>
        </w:rPr>
        <w:t xml:space="preserve"> Nil</w:t>
      </w:r>
    </w:p>
    <w:p w:rsidR="000E3411" w:rsidRPr="00460F5B" w:rsidRDefault="000E3411" w:rsidP="00A10F8D">
      <w:pPr>
        <w:pStyle w:val="ListParagraph"/>
        <w:ind w:left="840"/>
        <w:jc w:val="both"/>
        <w:rPr>
          <w:i/>
          <w:iCs/>
          <w:sz w:val="2"/>
          <w:szCs w:val="2"/>
        </w:rPr>
      </w:pPr>
    </w:p>
    <w:p w:rsidR="0050576A" w:rsidRPr="00460F5B" w:rsidRDefault="0050576A" w:rsidP="00A10F8D">
      <w:pPr>
        <w:pStyle w:val="ListParagraph"/>
        <w:numPr>
          <w:ilvl w:val="0"/>
          <w:numId w:val="8"/>
        </w:numPr>
        <w:jc w:val="both"/>
        <w:rPr>
          <w:b/>
          <w:bCs/>
          <w:i/>
          <w:iCs/>
          <w:sz w:val="22"/>
          <w:szCs w:val="22"/>
        </w:rPr>
      </w:pPr>
      <w:r w:rsidRPr="00460F5B">
        <w:rPr>
          <w:bCs/>
          <w:sz w:val="22"/>
          <w:szCs w:val="22"/>
        </w:rPr>
        <w:t>Details of Counseling &amp; Guidance carried out by MSW</w:t>
      </w:r>
      <w:r w:rsidRPr="00460F5B">
        <w:rPr>
          <w:b/>
          <w:bCs/>
          <w:i/>
          <w:iCs/>
          <w:sz w:val="22"/>
          <w:szCs w:val="22"/>
        </w:rPr>
        <w:t>.</w:t>
      </w:r>
    </w:p>
    <w:p w:rsidR="0050576A" w:rsidRPr="00460F5B" w:rsidRDefault="0050576A" w:rsidP="00A10F8D">
      <w:pPr>
        <w:pStyle w:val="ListParagraph"/>
        <w:ind w:left="1560"/>
        <w:jc w:val="both"/>
        <w:rPr>
          <w:i/>
          <w:iCs/>
          <w:sz w:val="14"/>
          <w:szCs w:val="14"/>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4333"/>
        <w:gridCol w:w="1211"/>
      </w:tblGrid>
      <w:tr w:rsidR="000E3411" w:rsidRPr="00460F5B" w:rsidTr="00A10F8D">
        <w:trPr>
          <w:trHeight w:val="50"/>
          <w:jc w:val="center"/>
        </w:trPr>
        <w:tc>
          <w:tcPr>
            <w:tcW w:w="4333" w:type="dxa"/>
          </w:tcPr>
          <w:p w:rsidR="000E3411" w:rsidRPr="00460F5B" w:rsidRDefault="000E3411" w:rsidP="00A10F8D">
            <w:pPr>
              <w:spacing w:after="0" w:line="240" w:lineRule="auto"/>
              <w:rPr>
                <w:rFonts w:ascii="Times New Roman" w:hAnsi="Times New Roman" w:cs="Times New Roman"/>
              </w:rPr>
            </w:pPr>
            <w:r w:rsidRPr="00460F5B">
              <w:rPr>
                <w:rFonts w:ascii="Times New Roman" w:hAnsi="Times New Roman" w:cs="Times New Roman"/>
              </w:rPr>
              <w:t>Govt Concession /Certificate Counseling</w:t>
            </w:r>
          </w:p>
        </w:tc>
        <w:tc>
          <w:tcPr>
            <w:tcW w:w="1211" w:type="dxa"/>
          </w:tcPr>
          <w:p w:rsidR="000E3411" w:rsidRPr="00460F5B" w:rsidRDefault="00E56145" w:rsidP="00A10F8D">
            <w:pPr>
              <w:pStyle w:val="ListParagraph"/>
              <w:ind w:left="0"/>
              <w:jc w:val="both"/>
              <w:rPr>
                <w:i/>
                <w:iCs/>
                <w:sz w:val="22"/>
                <w:szCs w:val="22"/>
              </w:rPr>
            </w:pPr>
            <w:r w:rsidRPr="00460F5B">
              <w:rPr>
                <w:i/>
                <w:iCs/>
                <w:sz w:val="22"/>
                <w:szCs w:val="22"/>
              </w:rPr>
              <w:t>62</w:t>
            </w:r>
          </w:p>
        </w:tc>
      </w:tr>
      <w:tr w:rsidR="000E3411" w:rsidRPr="00460F5B" w:rsidTr="00A10F8D">
        <w:trPr>
          <w:trHeight w:val="50"/>
          <w:jc w:val="center"/>
        </w:trPr>
        <w:tc>
          <w:tcPr>
            <w:tcW w:w="4333" w:type="dxa"/>
          </w:tcPr>
          <w:p w:rsidR="000E3411" w:rsidRPr="00460F5B" w:rsidRDefault="000E3411" w:rsidP="00A10F8D">
            <w:pPr>
              <w:spacing w:after="0" w:line="240" w:lineRule="auto"/>
              <w:rPr>
                <w:rFonts w:ascii="Times New Roman" w:hAnsi="Times New Roman" w:cs="Times New Roman"/>
              </w:rPr>
            </w:pPr>
            <w:r w:rsidRPr="00460F5B">
              <w:rPr>
                <w:rFonts w:ascii="Times New Roman" w:hAnsi="Times New Roman" w:cs="Times New Roman"/>
              </w:rPr>
              <w:t>CWF Counseling</w:t>
            </w:r>
          </w:p>
        </w:tc>
        <w:tc>
          <w:tcPr>
            <w:tcW w:w="1211" w:type="dxa"/>
          </w:tcPr>
          <w:p w:rsidR="000E3411" w:rsidRPr="00460F5B" w:rsidRDefault="00E56145" w:rsidP="00A10F8D">
            <w:pPr>
              <w:pStyle w:val="ListParagraph"/>
              <w:ind w:left="0"/>
              <w:jc w:val="both"/>
              <w:rPr>
                <w:i/>
                <w:iCs/>
                <w:sz w:val="22"/>
                <w:szCs w:val="22"/>
              </w:rPr>
            </w:pPr>
            <w:r w:rsidRPr="00460F5B">
              <w:rPr>
                <w:i/>
                <w:iCs/>
                <w:sz w:val="22"/>
                <w:szCs w:val="22"/>
              </w:rPr>
              <w:t>93</w:t>
            </w:r>
          </w:p>
        </w:tc>
      </w:tr>
      <w:tr w:rsidR="000E3411" w:rsidRPr="00460F5B" w:rsidTr="003341AA">
        <w:trPr>
          <w:trHeight w:val="255"/>
          <w:jc w:val="center"/>
        </w:trPr>
        <w:tc>
          <w:tcPr>
            <w:tcW w:w="4333" w:type="dxa"/>
          </w:tcPr>
          <w:p w:rsidR="000E3411" w:rsidRPr="00460F5B" w:rsidRDefault="000E3411" w:rsidP="00A10F8D">
            <w:pPr>
              <w:spacing w:after="0" w:line="240" w:lineRule="auto"/>
              <w:rPr>
                <w:rFonts w:ascii="Times New Roman" w:hAnsi="Times New Roman" w:cs="Times New Roman"/>
              </w:rPr>
            </w:pPr>
            <w:r w:rsidRPr="00460F5B">
              <w:rPr>
                <w:rFonts w:ascii="Times New Roman" w:hAnsi="Times New Roman" w:cs="Times New Roman"/>
              </w:rPr>
              <w:t>Family &amp; Individual Counseling</w:t>
            </w:r>
          </w:p>
        </w:tc>
        <w:tc>
          <w:tcPr>
            <w:tcW w:w="1211" w:type="dxa"/>
          </w:tcPr>
          <w:p w:rsidR="000E3411" w:rsidRPr="00460F5B" w:rsidRDefault="00E56145" w:rsidP="00A10F8D">
            <w:pPr>
              <w:pStyle w:val="ListParagraph"/>
              <w:ind w:left="0"/>
              <w:jc w:val="both"/>
              <w:rPr>
                <w:i/>
                <w:iCs/>
                <w:sz w:val="22"/>
                <w:szCs w:val="22"/>
              </w:rPr>
            </w:pPr>
            <w:r w:rsidRPr="00460F5B">
              <w:rPr>
                <w:i/>
                <w:iCs/>
                <w:sz w:val="22"/>
                <w:szCs w:val="22"/>
              </w:rPr>
              <w:t>06</w:t>
            </w:r>
          </w:p>
        </w:tc>
      </w:tr>
      <w:tr w:rsidR="000E3411" w:rsidRPr="00460F5B" w:rsidTr="00A10F8D">
        <w:trPr>
          <w:trHeight w:val="50"/>
          <w:jc w:val="center"/>
        </w:trPr>
        <w:tc>
          <w:tcPr>
            <w:tcW w:w="4333" w:type="dxa"/>
          </w:tcPr>
          <w:p w:rsidR="000E3411" w:rsidRPr="00460F5B" w:rsidRDefault="000E3411" w:rsidP="00A10F8D">
            <w:pPr>
              <w:spacing w:after="0" w:line="240" w:lineRule="auto"/>
              <w:rPr>
                <w:rFonts w:ascii="Times New Roman" w:hAnsi="Times New Roman" w:cs="Times New Roman"/>
              </w:rPr>
            </w:pPr>
            <w:r w:rsidRPr="00460F5B">
              <w:rPr>
                <w:rFonts w:ascii="Times New Roman" w:hAnsi="Times New Roman" w:cs="Times New Roman"/>
              </w:rPr>
              <w:t>Referral &amp; Guidance</w:t>
            </w:r>
          </w:p>
        </w:tc>
        <w:tc>
          <w:tcPr>
            <w:tcW w:w="1211" w:type="dxa"/>
          </w:tcPr>
          <w:p w:rsidR="000E3411" w:rsidRPr="00460F5B" w:rsidRDefault="00E56145" w:rsidP="00A10F8D">
            <w:pPr>
              <w:pStyle w:val="ListParagraph"/>
              <w:ind w:left="0"/>
              <w:jc w:val="both"/>
              <w:rPr>
                <w:i/>
                <w:iCs/>
                <w:sz w:val="22"/>
                <w:szCs w:val="22"/>
              </w:rPr>
            </w:pPr>
            <w:r w:rsidRPr="00460F5B">
              <w:rPr>
                <w:i/>
                <w:iCs/>
                <w:sz w:val="22"/>
                <w:szCs w:val="22"/>
              </w:rPr>
              <w:t>56</w:t>
            </w:r>
          </w:p>
        </w:tc>
      </w:tr>
    </w:tbl>
    <w:p w:rsidR="000E3411" w:rsidRPr="00460F5B" w:rsidRDefault="000E3411" w:rsidP="00A10F8D">
      <w:pPr>
        <w:pStyle w:val="ListParagraph"/>
        <w:ind w:left="840"/>
        <w:jc w:val="both"/>
        <w:rPr>
          <w:i/>
          <w:iCs/>
          <w:sz w:val="18"/>
          <w:szCs w:val="18"/>
        </w:rPr>
      </w:pPr>
      <w:r w:rsidRPr="00460F5B">
        <w:rPr>
          <w:i/>
          <w:iCs/>
          <w:sz w:val="22"/>
          <w:szCs w:val="22"/>
        </w:rPr>
        <w:t xml:space="preserve">               </w:t>
      </w:r>
      <w:r w:rsidR="00945383" w:rsidRPr="00460F5B">
        <w:rPr>
          <w:i/>
          <w:iCs/>
          <w:sz w:val="22"/>
          <w:szCs w:val="22"/>
        </w:rPr>
        <w:t xml:space="preserve">               </w:t>
      </w:r>
      <w:r w:rsidRPr="00460F5B">
        <w:rPr>
          <w:i/>
          <w:iCs/>
          <w:sz w:val="18"/>
          <w:szCs w:val="18"/>
        </w:rPr>
        <w:t xml:space="preserve">Orientation was carried </w:t>
      </w:r>
      <w:r w:rsidR="00CB6805" w:rsidRPr="00460F5B">
        <w:rPr>
          <w:i/>
          <w:iCs/>
          <w:sz w:val="18"/>
          <w:szCs w:val="18"/>
        </w:rPr>
        <w:t xml:space="preserve">out </w:t>
      </w:r>
      <w:r w:rsidRPr="00460F5B">
        <w:rPr>
          <w:i/>
          <w:iCs/>
          <w:sz w:val="18"/>
          <w:szCs w:val="18"/>
        </w:rPr>
        <w:t>by Mr. Prashanth R</w:t>
      </w:r>
    </w:p>
    <w:p w:rsidR="004309C7" w:rsidRPr="00460F5B" w:rsidRDefault="004309C7" w:rsidP="00A10F8D">
      <w:pPr>
        <w:pStyle w:val="ListParagraph"/>
        <w:ind w:left="840"/>
        <w:jc w:val="both"/>
        <w:rPr>
          <w:i/>
          <w:iCs/>
          <w:sz w:val="6"/>
          <w:szCs w:val="6"/>
        </w:rPr>
      </w:pPr>
    </w:p>
    <w:p w:rsidR="00514A43" w:rsidRPr="00460F5B" w:rsidRDefault="00C15A0C" w:rsidP="00A10F8D">
      <w:pPr>
        <w:pStyle w:val="ListParagraph"/>
        <w:numPr>
          <w:ilvl w:val="0"/>
          <w:numId w:val="8"/>
        </w:numPr>
        <w:rPr>
          <w:bCs/>
          <w:sz w:val="22"/>
          <w:szCs w:val="22"/>
        </w:rPr>
      </w:pPr>
      <w:r w:rsidRPr="00460F5B">
        <w:rPr>
          <w:bCs/>
          <w:sz w:val="22"/>
          <w:szCs w:val="22"/>
        </w:rPr>
        <w:t>Follow up of client</w:t>
      </w:r>
      <w:r w:rsidR="00514A43" w:rsidRPr="00460F5B">
        <w:rPr>
          <w:bCs/>
          <w:sz w:val="22"/>
          <w:szCs w:val="22"/>
        </w:rPr>
        <w:t>s</w:t>
      </w:r>
      <w:r w:rsidRPr="00460F5B">
        <w:rPr>
          <w:bCs/>
          <w:sz w:val="22"/>
          <w:szCs w:val="22"/>
        </w:rPr>
        <w:t xml:space="preserve"> who availed DT in SLT and Spl.</w:t>
      </w:r>
      <w:r w:rsidR="00544D59" w:rsidRPr="00460F5B">
        <w:rPr>
          <w:bCs/>
          <w:sz w:val="22"/>
          <w:szCs w:val="22"/>
        </w:rPr>
        <w:t xml:space="preserve"> </w:t>
      </w:r>
      <w:r w:rsidRPr="00460F5B">
        <w:rPr>
          <w:bCs/>
          <w:sz w:val="22"/>
          <w:szCs w:val="22"/>
        </w:rPr>
        <w:t>Clinic</w:t>
      </w:r>
      <w:r w:rsidR="00514A43" w:rsidRPr="00460F5B">
        <w:rPr>
          <w:bCs/>
          <w:sz w:val="22"/>
          <w:szCs w:val="22"/>
        </w:rPr>
        <w:t>:</w:t>
      </w:r>
    </w:p>
    <w:p w:rsidR="00514A43" w:rsidRPr="00460F5B" w:rsidRDefault="00514A43" w:rsidP="00A10F8D">
      <w:pPr>
        <w:pStyle w:val="ListParagraph"/>
        <w:ind w:left="1560"/>
        <w:jc w:val="both"/>
        <w:rPr>
          <w:i/>
          <w:iCs/>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055"/>
      </w:tblGrid>
      <w:tr w:rsidR="00514A43" w:rsidRPr="00460F5B" w:rsidTr="003C1BBF">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460F5B" w:rsidRDefault="00514A43" w:rsidP="00A10F8D">
            <w:pPr>
              <w:spacing w:after="0" w:line="240" w:lineRule="auto"/>
              <w:rPr>
                <w:rFonts w:ascii="Times New Roman" w:hAnsi="Times New Roman" w:cs="Times New Roman"/>
                <w:b/>
                <w:sz w:val="20"/>
                <w:szCs w:val="20"/>
              </w:rPr>
            </w:pPr>
            <w:r w:rsidRPr="00460F5B">
              <w:rPr>
                <w:rFonts w:ascii="Times New Roman" w:hAnsi="Times New Roman" w:cs="Times New Roman"/>
                <w:b/>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460F5B" w:rsidRDefault="00514A43" w:rsidP="00A10F8D">
            <w:pPr>
              <w:spacing w:after="0" w:line="240" w:lineRule="auto"/>
              <w:rPr>
                <w:rFonts w:ascii="Times New Roman" w:hAnsi="Times New Roman" w:cs="Times New Roman"/>
                <w:b/>
                <w:sz w:val="20"/>
                <w:szCs w:val="20"/>
              </w:rPr>
            </w:pPr>
            <w:r w:rsidRPr="00460F5B">
              <w:rPr>
                <w:rFonts w:ascii="Times New Roman" w:hAnsi="Times New Roman" w:cs="Times New Roman"/>
                <w:b/>
                <w:sz w:val="20"/>
                <w:szCs w:val="20"/>
              </w:rPr>
              <w:t>First time</w:t>
            </w:r>
          </w:p>
        </w:tc>
      </w:tr>
      <w:tr w:rsidR="00514A43" w:rsidRPr="00460F5B"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460F5B" w:rsidRDefault="00514A43" w:rsidP="00A10F8D">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460F5B" w:rsidRDefault="003400CD" w:rsidP="00A10F8D">
            <w:pPr>
              <w:spacing w:after="0" w:line="240" w:lineRule="auto"/>
              <w:jc w:val="right"/>
              <w:rPr>
                <w:rFonts w:ascii="Times New Roman" w:hAnsi="Times New Roman" w:cs="Times New Roman"/>
                <w:sz w:val="20"/>
                <w:szCs w:val="20"/>
              </w:rPr>
            </w:pPr>
            <w:r w:rsidRPr="00460F5B">
              <w:rPr>
                <w:rFonts w:ascii="Times New Roman" w:hAnsi="Times New Roman" w:cs="Times New Roman"/>
                <w:sz w:val="20"/>
                <w:szCs w:val="20"/>
              </w:rPr>
              <w:t>101</w:t>
            </w:r>
          </w:p>
        </w:tc>
      </w:tr>
      <w:tr w:rsidR="00514A43" w:rsidRPr="00460F5B"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460F5B" w:rsidRDefault="00514A43" w:rsidP="00A10F8D">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460F5B" w:rsidRDefault="003400CD" w:rsidP="00A10F8D">
            <w:pPr>
              <w:spacing w:after="0" w:line="240" w:lineRule="auto"/>
              <w:jc w:val="right"/>
              <w:rPr>
                <w:rFonts w:ascii="Times New Roman" w:hAnsi="Times New Roman" w:cs="Times New Roman"/>
                <w:sz w:val="20"/>
                <w:szCs w:val="20"/>
              </w:rPr>
            </w:pPr>
            <w:r w:rsidRPr="00460F5B">
              <w:rPr>
                <w:rFonts w:ascii="Times New Roman" w:hAnsi="Times New Roman" w:cs="Times New Roman"/>
                <w:sz w:val="20"/>
                <w:szCs w:val="20"/>
              </w:rPr>
              <w:t>90</w:t>
            </w:r>
          </w:p>
        </w:tc>
      </w:tr>
      <w:tr w:rsidR="005440F3" w:rsidRPr="00460F5B"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460F5B" w:rsidRDefault="005440F3" w:rsidP="00A10F8D">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460F5B" w:rsidRDefault="003400CD" w:rsidP="00A10F8D">
            <w:pPr>
              <w:spacing w:after="0" w:line="240" w:lineRule="auto"/>
              <w:jc w:val="right"/>
              <w:rPr>
                <w:rFonts w:ascii="Times New Roman" w:hAnsi="Times New Roman" w:cs="Times New Roman"/>
                <w:sz w:val="20"/>
                <w:szCs w:val="20"/>
              </w:rPr>
            </w:pPr>
            <w:r w:rsidRPr="00460F5B">
              <w:rPr>
                <w:rFonts w:ascii="Times New Roman" w:hAnsi="Times New Roman" w:cs="Times New Roman"/>
                <w:sz w:val="20"/>
                <w:szCs w:val="20"/>
              </w:rPr>
              <w:t>09</w:t>
            </w:r>
          </w:p>
        </w:tc>
      </w:tr>
      <w:tr w:rsidR="00B44763" w:rsidRPr="00460F5B"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460F5B" w:rsidRDefault="00B44763" w:rsidP="00A10F8D">
            <w:pPr>
              <w:spacing w:after="0" w:line="240" w:lineRule="auto"/>
              <w:rPr>
                <w:rFonts w:ascii="Times New Roman" w:hAnsi="Times New Roman" w:cs="Times New Roman"/>
              </w:rPr>
            </w:pPr>
            <w:r w:rsidRPr="00460F5B">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460F5B" w:rsidRDefault="003400CD" w:rsidP="00A10F8D">
            <w:pPr>
              <w:spacing w:after="0" w:line="240" w:lineRule="auto"/>
              <w:jc w:val="right"/>
              <w:rPr>
                <w:rFonts w:ascii="Times New Roman" w:hAnsi="Times New Roman" w:cs="Times New Roman"/>
              </w:rPr>
            </w:pPr>
            <w:r w:rsidRPr="00460F5B">
              <w:rPr>
                <w:rFonts w:ascii="Times New Roman" w:hAnsi="Times New Roman" w:cs="Times New Roman"/>
              </w:rPr>
              <w:t>03</w:t>
            </w:r>
          </w:p>
        </w:tc>
      </w:tr>
    </w:tbl>
    <w:p w:rsidR="00514A43" w:rsidRPr="00460F5B" w:rsidRDefault="00514A43" w:rsidP="00A10F8D">
      <w:pPr>
        <w:pStyle w:val="ListParagraph"/>
        <w:ind w:left="1560"/>
        <w:jc w:val="both"/>
        <w:rPr>
          <w:i/>
          <w:iCs/>
          <w:sz w:val="2"/>
          <w:szCs w:val="2"/>
        </w:rPr>
      </w:pPr>
    </w:p>
    <w:p w:rsidR="005440F3" w:rsidRPr="00460F5B" w:rsidRDefault="005440F3" w:rsidP="00A10F8D">
      <w:pPr>
        <w:pStyle w:val="ListParagraph"/>
        <w:ind w:left="1560"/>
        <w:jc w:val="both"/>
        <w:rPr>
          <w:bCs/>
          <w:sz w:val="6"/>
          <w:szCs w:val="6"/>
        </w:rPr>
      </w:pPr>
    </w:p>
    <w:p w:rsidR="00343DA5" w:rsidRPr="00460F5B" w:rsidRDefault="00343DA5" w:rsidP="00A10F8D">
      <w:pPr>
        <w:pStyle w:val="ListParagraph"/>
        <w:ind w:left="1560"/>
        <w:jc w:val="both"/>
        <w:rPr>
          <w:bCs/>
          <w:sz w:val="2"/>
          <w:szCs w:val="2"/>
        </w:rPr>
      </w:pPr>
    </w:p>
    <w:p w:rsidR="00E65C1B" w:rsidRPr="00460F5B" w:rsidRDefault="00E65C1B" w:rsidP="00A10F8D">
      <w:pPr>
        <w:pStyle w:val="ListParagraph"/>
        <w:ind w:left="1560"/>
        <w:jc w:val="both"/>
        <w:rPr>
          <w:bCs/>
          <w:sz w:val="2"/>
          <w:szCs w:val="2"/>
        </w:rPr>
      </w:pPr>
    </w:p>
    <w:p w:rsidR="0000164F" w:rsidRPr="00460F5B" w:rsidRDefault="0000164F" w:rsidP="00A10F8D">
      <w:pPr>
        <w:pStyle w:val="Title"/>
        <w:numPr>
          <w:ilvl w:val="0"/>
          <w:numId w:val="8"/>
        </w:numPr>
        <w:jc w:val="both"/>
        <w:rPr>
          <w:b w:val="0"/>
          <w:bCs w:val="0"/>
          <w:sz w:val="22"/>
          <w:szCs w:val="22"/>
        </w:rPr>
      </w:pPr>
      <w:r w:rsidRPr="00460F5B">
        <w:rPr>
          <w:b w:val="0"/>
          <w:bCs w:val="0"/>
          <w:sz w:val="22"/>
          <w:szCs w:val="22"/>
        </w:rPr>
        <w:t>Discharge planning:  Counseled and issued discharge summary reports</w:t>
      </w:r>
      <w:r w:rsidR="00D034E5" w:rsidRPr="00460F5B">
        <w:rPr>
          <w:b w:val="0"/>
          <w:bCs w:val="0"/>
          <w:sz w:val="22"/>
          <w:szCs w:val="22"/>
        </w:rPr>
        <w:t xml:space="preserve"> –</w:t>
      </w:r>
      <w:r w:rsidR="003B1B73" w:rsidRPr="00460F5B">
        <w:rPr>
          <w:b w:val="0"/>
          <w:bCs w:val="0"/>
          <w:sz w:val="22"/>
          <w:szCs w:val="22"/>
        </w:rPr>
        <w:t xml:space="preserve"> </w:t>
      </w:r>
      <w:r w:rsidR="003400CD" w:rsidRPr="00460F5B">
        <w:rPr>
          <w:b w:val="0"/>
          <w:bCs w:val="0"/>
          <w:sz w:val="22"/>
          <w:szCs w:val="22"/>
        </w:rPr>
        <w:t>5</w:t>
      </w:r>
      <w:r w:rsidR="00CB1FFE">
        <w:rPr>
          <w:b w:val="0"/>
          <w:bCs w:val="0"/>
          <w:sz w:val="22"/>
          <w:szCs w:val="22"/>
        </w:rPr>
        <w:t>8</w:t>
      </w:r>
    </w:p>
    <w:p w:rsidR="0000164F" w:rsidRPr="00A10F8D" w:rsidRDefault="0000164F" w:rsidP="00A10F8D">
      <w:pPr>
        <w:pStyle w:val="Title"/>
        <w:ind w:left="284"/>
        <w:jc w:val="both"/>
        <w:rPr>
          <w:b w:val="0"/>
          <w:bCs w:val="0"/>
          <w:sz w:val="4"/>
          <w:szCs w:val="4"/>
        </w:rPr>
      </w:pPr>
    </w:p>
    <w:p w:rsidR="002674F5" w:rsidRPr="00460F5B" w:rsidRDefault="00514A43" w:rsidP="00A10F8D">
      <w:pPr>
        <w:pStyle w:val="ListParagraph"/>
        <w:numPr>
          <w:ilvl w:val="0"/>
          <w:numId w:val="2"/>
        </w:numPr>
        <w:jc w:val="both"/>
        <w:rPr>
          <w:b/>
          <w:bCs/>
          <w:sz w:val="6"/>
          <w:szCs w:val="6"/>
          <w:u w:val="single"/>
        </w:rPr>
      </w:pPr>
      <w:r w:rsidRPr="00460F5B">
        <w:rPr>
          <w:sz w:val="22"/>
          <w:szCs w:val="22"/>
        </w:rPr>
        <w:t>Orientation Programs:</w:t>
      </w:r>
      <w:r w:rsidR="006A6F6C" w:rsidRPr="00460F5B">
        <w:rPr>
          <w:sz w:val="22"/>
          <w:szCs w:val="22"/>
        </w:rPr>
        <w:t xml:space="preserve"> </w:t>
      </w:r>
      <w:r w:rsidR="00EF192E" w:rsidRPr="00460F5B">
        <w:rPr>
          <w:sz w:val="22"/>
          <w:szCs w:val="22"/>
        </w:rPr>
        <w:t xml:space="preserve"> </w:t>
      </w:r>
    </w:p>
    <w:p w:rsidR="002674F5" w:rsidRPr="0081381B" w:rsidRDefault="002674F5" w:rsidP="00A10F8D">
      <w:pPr>
        <w:pStyle w:val="ListParagraph"/>
        <w:ind w:left="840"/>
        <w:jc w:val="both"/>
        <w:rPr>
          <w:sz w:val="2"/>
          <w:szCs w:val="2"/>
        </w:rPr>
      </w:pPr>
    </w:p>
    <w:p w:rsidR="000719C4" w:rsidRPr="00460F5B" w:rsidRDefault="002674F5" w:rsidP="00A10F8D">
      <w:pPr>
        <w:pStyle w:val="ListParagraph"/>
        <w:numPr>
          <w:ilvl w:val="1"/>
          <w:numId w:val="2"/>
        </w:numPr>
        <w:jc w:val="both"/>
        <w:rPr>
          <w:b/>
          <w:bCs/>
          <w:sz w:val="6"/>
          <w:szCs w:val="6"/>
          <w:u w:val="single"/>
        </w:rPr>
      </w:pPr>
      <w:r w:rsidRPr="00460F5B">
        <w:rPr>
          <w:b/>
          <w:bCs/>
          <w:sz w:val="22"/>
          <w:szCs w:val="22"/>
        </w:rPr>
        <w:t>REACH (</w:t>
      </w:r>
      <w:r w:rsidRPr="00460F5B">
        <w:rPr>
          <w:b/>
          <w:bCs/>
          <w:i/>
          <w:iCs/>
          <w:sz w:val="22"/>
          <w:szCs w:val="22"/>
        </w:rPr>
        <w:t>Resource Exchange and Education through Care and Hope</w:t>
      </w:r>
      <w:r w:rsidRPr="00460F5B">
        <w:rPr>
          <w:b/>
          <w:bCs/>
          <w:sz w:val="22"/>
          <w:szCs w:val="22"/>
        </w:rPr>
        <w:t xml:space="preserve">) -  </w:t>
      </w:r>
      <w:r w:rsidR="003400CD" w:rsidRPr="00460F5B">
        <w:rPr>
          <w:b/>
          <w:bCs/>
          <w:sz w:val="22"/>
          <w:szCs w:val="22"/>
        </w:rPr>
        <w:t>Nil</w:t>
      </w:r>
    </w:p>
    <w:p w:rsidR="009F603F" w:rsidRPr="00460F5B" w:rsidRDefault="002674F5" w:rsidP="00A10F8D">
      <w:pPr>
        <w:pStyle w:val="ListParagraph"/>
        <w:numPr>
          <w:ilvl w:val="1"/>
          <w:numId w:val="2"/>
        </w:numPr>
        <w:jc w:val="both"/>
        <w:rPr>
          <w:b/>
          <w:bCs/>
          <w:sz w:val="4"/>
          <w:szCs w:val="4"/>
        </w:rPr>
      </w:pPr>
      <w:r w:rsidRPr="00460F5B">
        <w:rPr>
          <w:b/>
          <w:bCs/>
          <w:sz w:val="22"/>
          <w:szCs w:val="22"/>
        </w:rPr>
        <w:t>SEEK (</w:t>
      </w:r>
      <w:r w:rsidRPr="00460F5B">
        <w:rPr>
          <w:b/>
          <w:bCs/>
          <w:i/>
          <w:iCs/>
          <w:sz w:val="22"/>
          <w:szCs w:val="22"/>
        </w:rPr>
        <w:t>Student Enrichment and Expansion of Knowledge</w:t>
      </w:r>
      <w:r w:rsidRPr="00460F5B">
        <w:rPr>
          <w:b/>
          <w:bCs/>
          <w:sz w:val="22"/>
          <w:szCs w:val="22"/>
        </w:rPr>
        <w:t>)– Gyan Program</w:t>
      </w:r>
      <w:r w:rsidR="006E4EE7" w:rsidRPr="00460F5B">
        <w:rPr>
          <w:b/>
          <w:bCs/>
          <w:sz w:val="22"/>
          <w:szCs w:val="22"/>
        </w:rPr>
        <w:t xml:space="preserve"> </w:t>
      </w:r>
      <w:r w:rsidR="00325646" w:rsidRPr="00460F5B">
        <w:rPr>
          <w:b/>
          <w:bCs/>
          <w:sz w:val="22"/>
          <w:szCs w:val="22"/>
        </w:rPr>
        <w:t>–</w:t>
      </w:r>
      <w:r w:rsidR="006E4EE7" w:rsidRPr="00460F5B">
        <w:rPr>
          <w:b/>
          <w:bCs/>
          <w:sz w:val="22"/>
          <w:szCs w:val="22"/>
        </w:rPr>
        <w:t xml:space="preserve"> </w:t>
      </w:r>
      <w:r w:rsidR="00923BDB" w:rsidRPr="00460F5B">
        <w:rPr>
          <w:b/>
          <w:bCs/>
          <w:sz w:val="22"/>
          <w:szCs w:val="22"/>
        </w:rPr>
        <w:t>Nil</w:t>
      </w:r>
    </w:p>
    <w:p w:rsidR="00E92BB6" w:rsidRPr="0081381B" w:rsidRDefault="00E92BB6" w:rsidP="00A10F8D">
      <w:pPr>
        <w:pStyle w:val="ListParagraph"/>
        <w:ind w:left="1440"/>
        <w:jc w:val="both"/>
        <w:rPr>
          <w:b/>
          <w:bCs/>
          <w:sz w:val="2"/>
          <w:szCs w:val="2"/>
        </w:rPr>
      </w:pPr>
    </w:p>
    <w:p w:rsidR="006C6CBF" w:rsidRPr="00460F5B" w:rsidRDefault="00325646" w:rsidP="00A10F8D">
      <w:pPr>
        <w:pStyle w:val="ListParagraph"/>
        <w:ind w:left="840"/>
        <w:jc w:val="both"/>
        <w:rPr>
          <w:sz w:val="8"/>
          <w:szCs w:val="8"/>
        </w:rPr>
      </w:pPr>
      <w:r w:rsidRPr="00460F5B">
        <w:rPr>
          <w:sz w:val="22"/>
          <w:szCs w:val="22"/>
        </w:rPr>
        <w:tab/>
      </w:r>
    </w:p>
    <w:p w:rsidR="00A70798" w:rsidRPr="00460F5B" w:rsidRDefault="008334BF" w:rsidP="002E312D">
      <w:pPr>
        <w:pStyle w:val="ListParagraph"/>
        <w:numPr>
          <w:ilvl w:val="0"/>
          <w:numId w:val="2"/>
        </w:numPr>
        <w:jc w:val="both"/>
        <w:rPr>
          <w:b/>
          <w:bCs/>
          <w:sz w:val="22"/>
          <w:szCs w:val="22"/>
          <w:u w:val="single"/>
        </w:rPr>
      </w:pPr>
      <w:r w:rsidRPr="00460F5B">
        <w:rPr>
          <w:b/>
          <w:bCs/>
          <w:sz w:val="22"/>
          <w:szCs w:val="22"/>
          <w:u w:val="single"/>
        </w:rPr>
        <w:t>R</w:t>
      </w:r>
      <w:r w:rsidR="00A70798" w:rsidRPr="00460F5B">
        <w:rPr>
          <w:b/>
          <w:bCs/>
          <w:sz w:val="22"/>
          <w:szCs w:val="22"/>
          <w:u w:val="single"/>
        </w:rPr>
        <w:t>evenue generated</w:t>
      </w:r>
      <w:r w:rsidR="00773E36" w:rsidRPr="00460F5B">
        <w:rPr>
          <w:b/>
          <w:bCs/>
          <w:sz w:val="22"/>
          <w:szCs w:val="22"/>
          <w:u w:val="single"/>
        </w:rPr>
        <w:t>/collected</w:t>
      </w:r>
      <w:r w:rsidR="00A70798" w:rsidRPr="00460F5B">
        <w:rPr>
          <w:b/>
          <w:bCs/>
          <w:sz w:val="22"/>
          <w:szCs w:val="22"/>
          <w:u w:val="single"/>
        </w:rPr>
        <w:t xml:space="preserve"> for the month of </w:t>
      </w:r>
      <w:r w:rsidR="002E312D" w:rsidRPr="00460F5B">
        <w:rPr>
          <w:b/>
          <w:bCs/>
          <w:sz w:val="22"/>
          <w:szCs w:val="22"/>
          <w:u w:val="single"/>
        </w:rPr>
        <w:t>November</w:t>
      </w:r>
      <w:r w:rsidR="000A7023" w:rsidRPr="00460F5B">
        <w:rPr>
          <w:b/>
          <w:bCs/>
          <w:sz w:val="22"/>
          <w:szCs w:val="22"/>
          <w:u w:val="single"/>
        </w:rPr>
        <w:t xml:space="preserve"> </w:t>
      </w:r>
      <w:r w:rsidR="00EB34C6" w:rsidRPr="00460F5B">
        <w:rPr>
          <w:b/>
          <w:bCs/>
          <w:sz w:val="22"/>
          <w:szCs w:val="22"/>
          <w:u w:val="single"/>
        </w:rPr>
        <w:t>, 2017</w:t>
      </w:r>
    </w:p>
    <w:p w:rsidR="00A70798" w:rsidRPr="00460F5B" w:rsidRDefault="00A85E2E" w:rsidP="00A85E2E">
      <w:pPr>
        <w:pStyle w:val="ListParagraph"/>
        <w:tabs>
          <w:tab w:val="left" w:pos="5522"/>
        </w:tabs>
        <w:ind w:left="840"/>
        <w:jc w:val="both"/>
        <w:rPr>
          <w:b/>
          <w:bCs/>
          <w:sz w:val="6"/>
          <w:szCs w:val="6"/>
        </w:rPr>
      </w:pPr>
      <w:r w:rsidRPr="00460F5B">
        <w:rPr>
          <w:b/>
          <w:bCs/>
          <w:sz w:val="6"/>
          <w:szCs w:val="6"/>
        </w:rPr>
        <w:tab/>
      </w:r>
    </w:p>
    <w:tbl>
      <w:tblPr>
        <w:tblW w:w="0" w:type="auto"/>
        <w:jc w:val="center"/>
        <w:tblLook w:val="04A0"/>
      </w:tblPr>
      <w:tblGrid>
        <w:gridCol w:w="4306"/>
        <w:gridCol w:w="1379"/>
      </w:tblGrid>
      <w:tr w:rsidR="00A70798" w:rsidRPr="00A10F8D" w:rsidTr="006278FF">
        <w:trPr>
          <w:trHeight w:val="100"/>
          <w:jc w:val="center"/>
        </w:trPr>
        <w:tc>
          <w:tcPr>
            <w:tcW w:w="4306" w:type="dxa"/>
          </w:tcPr>
          <w:p w:rsidR="00A70798" w:rsidRPr="00A10F8D" w:rsidRDefault="00A70798" w:rsidP="00A10F8D">
            <w:pPr>
              <w:spacing w:after="0" w:line="240" w:lineRule="auto"/>
              <w:jc w:val="center"/>
              <w:rPr>
                <w:rFonts w:ascii="Times New Roman" w:hAnsi="Times New Roman" w:cs="Times New Roman"/>
                <w:b/>
                <w:bCs/>
                <w:i/>
              </w:rPr>
            </w:pPr>
            <w:r w:rsidRPr="00A10F8D">
              <w:rPr>
                <w:rFonts w:ascii="Times New Roman" w:hAnsi="Times New Roman" w:cs="Times New Roman"/>
                <w:b/>
                <w:bCs/>
                <w:i/>
              </w:rPr>
              <w:t>Charges</w:t>
            </w:r>
          </w:p>
        </w:tc>
        <w:tc>
          <w:tcPr>
            <w:tcW w:w="1379" w:type="dxa"/>
          </w:tcPr>
          <w:p w:rsidR="00A70798" w:rsidRPr="00A10F8D" w:rsidRDefault="00A70798" w:rsidP="00A10F8D">
            <w:pPr>
              <w:spacing w:after="0" w:line="240" w:lineRule="auto"/>
              <w:jc w:val="center"/>
              <w:rPr>
                <w:rFonts w:ascii="Times New Roman" w:hAnsi="Times New Roman" w:cs="Times New Roman"/>
                <w:b/>
                <w:bCs/>
                <w:i/>
              </w:rPr>
            </w:pPr>
            <w:r w:rsidRPr="00A10F8D">
              <w:rPr>
                <w:rFonts w:ascii="Times New Roman" w:hAnsi="Times New Roman" w:cs="Times New Roman"/>
                <w:b/>
                <w:bCs/>
                <w:i/>
              </w:rPr>
              <w:t>Amount</w:t>
            </w:r>
          </w:p>
        </w:tc>
      </w:tr>
      <w:tr w:rsidR="00A70798" w:rsidRPr="00A10F8D" w:rsidTr="00A10F8D">
        <w:trPr>
          <w:trHeight w:val="60"/>
          <w:jc w:val="center"/>
        </w:trPr>
        <w:tc>
          <w:tcPr>
            <w:tcW w:w="4306" w:type="dxa"/>
          </w:tcPr>
          <w:p w:rsidR="00A70798" w:rsidRPr="00A10F8D" w:rsidRDefault="00A70798" w:rsidP="00A10F8D">
            <w:pPr>
              <w:spacing w:after="0" w:line="240" w:lineRule="auto"/>
              <w:jc w:val="both"/>
              <w:rPr>
                <w:rFonts w:ascii="Times New Roman" w:hAnsi="Times New Roman" w:cs="Times New Roman"/>
                <w:bCs/>
              </w:rPr>
            </w:pPr>
            <w:r w:rsidRPr="00A10F8D">
              <w:rPr>
                <w:rFonts w:ascii="Times New Roman" w:hAnsi="Times New Roman" w:cs="Times New Roman"/>
                <w:bCs/>
              </w:rPr>
              <w:t xml:space="preserve">Medical records </w:t>
            </w:r>
          </w:p>
        </w:tc>
        <w:tc>
          <w:tcPr>
            <w:tcW w:w="1379" w:type="dxa"/>
          </w:tcPr>
          <w:p w:rsidR="00A70798" w:rsidRPr="00A10F8D" w:rsidRDefault="00923BDB" w:rsidP="00A10F8D">
            <w:pPr>
              <w:spacing w:after="0" w:line="240" w:lineRule="auto"/>
              <w:jc w:val="right"/>
              <w:rPr>
                <w:rFonts w:ascii="Times New Roman" w:hAnsi="Times New Roman" w:cs="Times New Roman"/>
                <w:bCs/>
              </w:rPr>
            </w:pPr>
            <w:r w:rsidRPr="00A10F8D">
              <w:rPr>
                <w:rFonts w:ascii="Times New Roman" w:hAnsi="Times New Roman" w:cs="Times New Roman"/>
                <w:bCs/>
              </w:rPr>
              <w:t>59,190.00</w:t>
            </w:r>
          </w:p>
        </w:tc>
      </w:tr>
      <w:tr w:rsidR="00A70798" w:rsidRPr="00A10F8D" w:rsidTr="00A10F8D">
        <w:trPr>
          <w:trHeight w:val="60"/>
          <w:jc w:val="center"/>
        </w:trPr>
        <w:tc>
          <w:tcPr>
            <w:tcW w:w="4306" w:type="dxa"/>
          </w:tcPr>
          <w:p w:rsidR="00A70798" w:rsidRPr="00A10F8D" w:rsidRDefault="00A70798" w:rsidP="00A10F8D">
            <w:pPr>
              <w:spacing w:after="0" w:line="240" w:lineRule="auto"/>
              <w:jc w:val="both"/>
              <w:rPr>
                <w:rFonts w:ascii="Times New Roman" w:hAnsi="Times New Roman" w:cs="Times New Roman"/>
                <w:bCs/>
              </w:rPr>
            </w:pPr>
            <w:r w:rsidRPr="00A10F8D">
              <w:rPr>
                <w:rFonts w:ascii="Times New Roman" w:hAnsi="Times New Roman" w:cs="Times New Roman"/>
                <w:bCs/>
              </w:rPr>
              <w:t xml:space="preserve">Therapy charges </w:t>
            </w:r>
          </w:p>
        </w:tc>
        <w:tc>
          <w:tcPr>
            <w:tcW w:w="1379" w:type="dxa"/>
          </w:tcPr>
          <w:p w:rsidR="00A70798" w:rsidRPr="00A10F8D" w:rsidRDefault="00923BDB" w:rsidP="00A10F8D">
            <w:pPr>
              <w:spacing w:after="0" w:line="240" w:lineRule="auto"/>
              <w:jc w:val="right"/>
              <w:rPr>
                <w:rFonts w:ascii="Times New Roman" w:hAnsi="Times New Roman" w:cs="Times New Roman"/>
                <w:bCs/>
              </w:rPr>
            </w:pPr>
            <w:r w:rsidRPr="00A10F8D">
              <w:rPr>
                <w:rFonts w:ascii="Times New Roman" w:hAnsi="Times New Roman" w:cs="Times New Roman"/>
                <w:bCs/>
              </w:rPr>
              <w:t>27,295.00</w:t>
            </w:r>
          </w:p>
        </w:tc>
      </w:tr>
      <w:tr w:rsidR="00A70798" w:rsidRPr="00A10F8D" w:rsidTr="00A10F8D">
        <w:trPr>
          <w:trHeight w:val="60"/>
          <w:jc w:val="center"/>
        </w:trPr>
        <w:tc>
          <w:tcPr>
            <w:tcW w:w="4306" w:type="dxa"/>
          </w:tcPr>
          <w:p w:rsidR="00A70798" w:rsidRPr="00A10F8D" w:rsidRDefault="00A70798" w:rsidP="00A10F8D">
            <w:pPr>
              <w:spacing w:after="0" w:line="240" w:lineRule="auto"/>
              <w:jc w:val="both"/>
              <w:rPr>
                <w:rFonts w:ascii="Times New Roman" w:hAnsi="Times New Roman" w:cs="Times New Roman"/>
                <w:bCs/>
              </w:rPr>
            </w:pPr>
            <w:r w:rsidRPr="00A10F8D">
              <w:rPr>
                <w:rFonts w:ascii="Times New Roman" w:hAnsi="Times New Roman" w:cs="Times New Roman"/>
                <w:bCs/>
              </w:rPr>
              <w:t xml:space="preserve">Certificate/evaluations </w:t>
            </w:r>
          </w:p>
        </w:tc>
        <w:tc>
          <w:tcPr>
            <w:tcW w:w="1379" w:type="dxa"/>
          </w:tcPr>
          <w:p w:rsidR="00A70798" w:rsidRPr="00A10F8D" w:rsidRDefault="00923BDB" w:rsidP="00A10F8D">
            <w:pPr>
              <w:spacing w:after="0" w:line="240" w:lineRule="auto"/>
              <w:jc w:val="right"/>
              <w:rPr>
                <w:rFonts w:ascii="Times New Roman" w:hAnsi="Times New Roman" w:cs="Times New Roman"/>
                <w:bCs/>
              </w:rPr>
            </w:pPr>
            <w:r w:rsidRPr="00A10F8D">
              <w:rPr>
                <w:rFonts w:ascii="Times New Roman" w:hAnsi="Times New Roman" w:cs="Times New Roman"/>
                <w:bCs/>
              </w:rPr>
              <w:t>35,525.00</w:t>
            </w:r>
          </w:p>
        </w:tc>
      </w:tr>
      <w:tr w:rsidR="00A70798" w:rsidRPr="00A10F8D" w:rsidTr="00A10F8D">
        <w:trPr>
          <w:trHeight w:val="60"/>
          <w:jc w:val="center"/>
        </w:trPr>
        <w:tc>
          <w:tcPr>
            <w:tcW w:w="4306" w:type="dxa"/>
          </w:tcPr>
          <w:p w:rsidR="00A70798" w:rsidRPr="00A10F8D" w:rsidRDefault="00A70798" w:rsidP="00A10F8D">
            <w:pPr>
              <w:spacing w:after="0" w:line="240" w:lineRule="auto"/>
              <w:jc w:val="both"/>
              <w:rPr>
                <w:rFonts w:ascii="Times New Roman" w:hAnsi="Times New Roman" w:cs="Times New Roman"/>
                <w:bCs/>
                <w:i/>
                <w:iCs/>
              </w:rPr>
            </w:pPr>
            <w:r w:rsidRPr="00A10F8D">
              <w:rPr>
                <w:rFonts w:ascii="Times New Roman" w:hAnsi="Times New Roman" w:cs="Times New Roman"/>
                <w:bCs/>
                <w:i/>
                <w:iCs/>
              </w:rPr>
              <w:t xml:space="preserve">Payment of Hearing aids </w:t>
            </w:r>
          </w:p>
        </w:tc>
        <w:tc>
          <w:tcPr>
            <w:tcW w:w="1379" w:type="dxa"/>
          </w:tcPr>
          <w:p w:rsidR="00923BDB" w:rsidRPr="00A10F8D" w:rsidRDefault="00923BDB" w:rsidP="00A10F8D">
            <w:pPr>
              <w:spacing w:after="0" w:line="240" w:lineRule="auto"/>
              <w:jc w:val="right"/>
              <w:rPr>
                <w:rFonts w:ascii="Times New Roman" w:hAnsi="Times New Roman" w:cs="Times New Roman"/>
                <w:bCs/>
                <w:i/>
                <w:iCs/>
              </w:rPr>
            </w:pPr>
            <w:r w:rsidRPr="00A10F8D">
              <w:rPr>
                <w:rFonts w:ascii="Times New Roman" w:hAnsi="Times New Roman" w:cs="Times New Roman"/>
                <w:bCs/>
                <w:i/>
                <w:iCs/>
              </w:rPr>
              <w:t>20,38,313.00</w:t>
            </w:r>
          </w:p>
        </w:tc>
      </w:tr>
      <w:tr w:rsidR="00A70798" w:rsidRPr="00A10F8D" w:rsidTr="00A10F8D">
        <w:trPr>
          <w:trHeight w:val="60"/>
          <w:jc w:val="center"/>
        </w:trPr>
        <w:tc>
          <w:tcPr>
            <w:tcW w:w="4306" w:type="dxa"/>
          </w:tcPr>
          <w:p w:rsidR="00A70798" w:rsidRPr="00A10F8D" w:rsidRDefault="00A70798" w:rsidP="00A10F8D">
            <w:pPr>
              <w:spacing w:after="0" w:line="240" w:lineRule="auto"/>
              <w:jc w:val="both"/>
              <w:rPr>
                <w:rFonts w:ascii="Times New Roman" w:hAnsi="Times New Roman" w:cs="Times New Roman"/>
                <w:bCs/>
                <w:i/>
                <w:iCs/>
              </w:rPr>
            </w:pPr>
            <w:r w:rsidRPr="00A10F8D">
              <w:rPr>
                <w:rFonts w:ascii="Times New Roman" w:hAnsi="Times New Roman" w:cs="Times New Roman"/>
                <w:bCs/>
                <w:i/>
                <w:iCs/>
              </w:rPr>
              <w:t>Soft tube/ mould</w:t>
            </w:r>
          </w:p>
        </w:tc>
        <w:tc>
          <w:tcPr>
            <w:tcW w:w="1379" w:type="dxa"/>
          </w:tcPr>
          <w:p w:rsidR="00A70798" w:rsidRPr="00A10F8D" w:rsidRDefault="00923BDB" w:rsidP="00A10F8D">
            <w:pPr>
              <w:spacing w:after="0" w:line="240" w:lineRule="auto"/>
              <w:jc w:val="right"/>
              <w:rPr>
                <w:rFonts w:ascii="Times New Roman" w:hAnsi="Times New Roman" w:cs="Times New Roman"/>
                <w:bCs/>
                <w:i/>
                <w:iCs/>
              </w:rPr>
            </w:pPr>
            <w:r w:rsidRPr="00A10F8D">
              <w:rPr>
                <w:rFonts w:ascii="Times New Roman" w:hAnsi="Times New Roman" w:cs="Times New Roman"/>
                <w:bCs/>
                <w:i/>
                <w:iCs/>
              </w:rPr>
              <w:t>1,19,125.00</w:t>
            </w:r>
          </w:p>
        </w:tc>
      </w:tr>
      <w:tr w:rsidR="00A70798" w:rsidRPr="00A10F8D" w:rsidTr="006278FF">
        <w:trPr>
          <w:trHeight w:val="87"/>
          <w:jc w:val="center"/>
        </w:trPr>
        <w:tc>
          <w:tcPr>
            <w:tcW w:w="4306" w:type="dxa"/>
          </w:tcPr>
          <w:p w:rsidR="00A70798" w:rsidRPr="00A10F8D" w:rsidRDefault="00923BDB" w:rsidP="00A10F8D">
            <w:pPr>
              <w:spacing w:after="0" w:line="240" w:lineRule="auto"/>
              <w:jc w:val="both"/>
              <w:rPr>
                <w:rFonts w:ascii="Times New Roman" w:hAnsi="Times New Roman" w:cs="Times New Roman"/>
                <w:bCs/>
                <w:i/>
                <w:iCs/>
              </w:rPr>
            </w:pPr>
            <w:r w:rsidRPr="00A10F8D">
              <w:rPr>
                <w:rFonts w:ascii="Times New Roman" w:hAnsi="Times New Roman" w:cs="Times New Roman"/>
                <w:bCs/>
                <w:i/>
                <w:iCs/>
              </w:rPr>
              <w:t>Kuteera</w:t>
            </w:r>
          </w:p>
        </w:tc>
        <w:tc>
          <w:tcPr>
            <w:tcW w:w="1379" w:type="dxa"/>
          </w:tcPr>
          <w:p w:rsidR="00A70798" w:rsidRPr="00A10F8D" w:rsidRDefault="00923BDB" w:rsidP="00A10F8D">
            <w:pPr>
              <w:spacing w:after="0" w:line="240" w:lineRule="auto"/>
              <w:jc w:val="right"/>
              <w:rPr>
                <w:rFonts w:ascii="Times New Roman" w:hAnsi="Times New Roman" w:cs="Times New Roman"/>
                <w:bCs/>
                <w:i/>
                <w:iCs/>
              </w:rPr>
            </w:pPr>
            <w:r w:rsidRPr="00A10F8D">
              <w:rPr>
                <w:rFonts w:ascii="Times New Roman" w:hAnsi="Times New Roman" w:cs="Times New Roman"/>
                <w:bCs/>
                <w:i/>
                <w:iCs/>
              </w:rPr>
              <w:t>-</w:t>
            </w:r>
          </w:p>
        </w:tc>
      </w:tr>
      <w:tr w:rsidR="00A70798" w:rsidRPr="00A10F8D" w:rsidTr="006278FF">
        <w:trPr>
          <w:trHeight w:val="286"/>
          <w:jc w:val="center"/>
        </w:trPr>
        <w:tc>
          <w:tcPr>
            <w:tcW w:w="4306" w:type="dxa"/>
          </w:tcPr>
          <w:p w:rsidR="00A70798" w:rsidRPr="00A10F8D" w:rsidRDefault="00B62188" w:rsidP="00A10F8D">
            <w:pPr>
              <w:spacing w:after="0" w:line="240" w:lineRule="auto"/>
              <w:jc w:val="both"/>
              <w:rPr>
                <w:rFonts w:ascii="Times New Roman" w:hAnsi="Times New Roman" w:cs="Times New Roman"/>
                <w:bCs/>
                <w:i/>
                <w:iCs/>
              </w:rPr>
            </w:pPr>
            <w:r w:rsidRPr="00A10F8D">
              <w:rPr>
                <w:rFonts w:ascii="Times New Roman" w:hAnsi="Times New Roman" w:cs="Times New Roman"/>
                <w:bCs/>
                <w:i/>
                <w:iCs/>
              </w:rPr>
              <w:t>Miscellaneous</w:t>
            </w:r>
            <w:r w:rsidR="00A70798" w:rsidRPr="00A10F8D">
              <w:rPr>
                <w:rFonts w:ascii="Times New Roman" w:hAnsi="Times New Roman" w:cs="Times New Roman"/>
                <w:bCs/>
                <w:i/>
                <w:iCs/>
              </w:rPr>
              <w:t xml:space="preserve">  </w:t>
            </w:r>
          </w:p>
        </w:tc>
        <w:tc>
          <w:tcPr>
            <w:tcW w:w="1379" w:type="dxa"/>
          </w:tcPr>
          <w:p w:rsidR="00A70798" w:rsidRPr="00A10F8D" w:rsidRDefault="00923BDB" w:rsidP="00A10F8D">
            <w:pPr>
              <w:spacing w:after="0" w:line="240" w:lineRule="auto"/>
              <w:jc w:val="right"/>
              <w:rPr>
                <w:rFonts w:ascii="Times New Roman" w:hAnsi="Times New Roman" w:cs="Times New Roman"/>
                <w:bCs/>
                <w:i/>
                <w:iCs/>
              </w:rPr>
            </w:pPr>
            <w:r w:rsidRPr="00A10F8D">
              <w:rPr>
                <w:rFonts w:ascii="Times New Roman" w:hAnsi="Times New Roman" w:cs="Times New Roman"/>
                <w:bCs/>
                <w:i/>
                <w:iCs/>
              </w:rPr>
              <w:t>6,611.00</w:t>
            </w:r>
          </w:p>
        </w:tc>
      </w:tr>
      <w:tr w:rsidR="00A70798" w:rsidRPr="00A10F8D" w:rsidTr="006278FF">
        <w:trPr>
          <w:trHeight w:val="128"/>
          <w:jc w:val="center"/>
        </w:trPr>
        <w:tc>
          <w:tcPr>
            <w:tcW w:w="4306" w:type="dxa"/>
          </w:tcPr>
          <w:p w:rsidR="00A70798" w:rsidRPr="00A10F8D" w:rsidRDefault="00A70798" w:rsidP="00A10F8D">
            <w:pPr>
              <w:spacing w:after="0" w:line="240" w:lineRule="auto"/>
              <w:jc w:val="center"/>
              <w:rPr>
                <w:rFonts w:ascii="Times New Roman" w:hAnsi="Times New Roman" w:cs="Times New Roman"/>
                <w:b/>
                <w:bCs/>
              </w:rPr>
            </w:pPr>
            <w:r w:rsidRPr="00A10F8D">
              <w:rPr>
                <w:rFonts w:ascii="Times New Roman" w:hAnsi="Times New Roman" w:cs="Times New Roman"/>
                <w:b/>
                <w:bCs/>
              </w:rPr>
              <w:t>Total</w:t>
            </w:r>
          </w:p>
        </w:tc>
        <w:tc>
          <w:tcPr>
            <w:tcW w:w="1379" w:type="dxa"/>
          </w:tcPr>
          <w:p w:rsidR="00A70798" w:rsidRPr="00A10F8D" w:rsidRDefault="00923BDB" w:rsidP="00A10F8D">
            <w:pPr>
              <w:spacing w:after="0" w:line="240" w:lineRule="auto"/>
              <w:rPr>
                <w:rFonts w:ascii="Times New Roman" w:hAnsi="Times New Roman" w:cs="Times New Roman"/>
                <w:b/>
                <w:bCs/>
              </w:rPr>
            </w:pPr>
            <w:r w:rsidRPr="00A10F8D">
              <w:rPr>
                <w:rFonts w:ascii="Times New Roman" w:hAnsi="Times New Roman" w:cs="Times New Roman"/>
                <w:b/>
                <w:bCs/>
              </w:rPr>
              <w:t>22,86,059.00</w:t>
            </w:r>
          </w:p>
        </w:tc>
      </w:tr>
    </w:tbl>
    <w:p w:rsidR="005A433B" w:rsidRPr="00460F5B" w:rsidRDefault="005A433B" w:rsidP="005A433B">
      <w:pPr>
        <w:pStyle w:val="ListParagraph"/>
        <w:ind w:left="840"/>
        <w:jc w:val="both"/>
        <w:rPr>
          <w:sz w:val="8"/>
          <w:szCs w:val="8"/>
        </w:rPr>
      </w:pPr>
    </w:p>
    <w:p w:rsidR="0041202E" w:rsidRPr="00460F5B" w:rsidRDefault="0041202E" w:rsidP="005840C6">
      <w:pPr>
        <w:pStyle w:val="ListParagraph"/>
        <w:numPr>
          <w:ilvl w:val="0"/>
          <w:numId w:val="2"/>
        </w:numPr>
        <w:jc w:val="both"/>
        <w:rPr>
          <w:sz w:val="2"/>
          <w:szCs w:val="2"/>
        </w:rPr>
      </w:pPr>
      <w:r w:rsidRPr="00460F5B">
        <w:t xml:space="preserve">Seminars /Workshops/Invited </w:t>
      </w:r>
      <w:r w:rsidR="003D2F58" w:rsidRPr="00460F5B">
        <w:t>talk</w:t>
      </w:r>
      <w:r w:rsidR="00C156BA" w:rsidRPr="00460F5B">
        <w:t>/Guest Lecture</w:t>
      </w:r>
      <w:r w:rsidR="005840C6" w:rsidRPr="00460F5B">
        <w:t>/</w:t>
      </w:r>
      <w:r w:rsidR="005840C6" w:rsidRPr="00460F5B">
        <w:rPr>
          <w:b/>
          <w:bCs/>
        </w:rPr>
        <w:t>Orientation Program</w:t>
      </w:r>
      <w:r w:rsidR="003C19DA" w:rsidRPr="00460F5B">
        <w:t xml:space="preserve"> </w:t>
      </w:r>
      <w:r w:rsidRPr="00460F5B">
        <w:t>:</w:t>
      </w:r>
      <w:r w:rsidR="003C19DA" w:rsidRPr="00460F5B">
        <w:t xml:space="preserve"> </w:t>
      </w:r>
      <w:r w:rsidR="001F3FB0">
        <w:rPr>
          <w:b/>
          <w:bCs/>
        </w:rPr>
        <w:t>02</w:t>
      </w:r>
      <w:r w:rsidR="005840C6" w:rsidRPr="00460F5B">
        <w:rPr>
          <w:b/>
          <w:bCs/>
        </w:rPr>
        <w:t xml:space="preserve"> No.</w:t>
      </w:r>
    </w:p>
    <w:p w:rsidR="005840C6" w:rsidRPr="00460F5B" w:rsidRDefault="005840C6" w:rsidP="005840C6">
      <w:pPr>
        <w:pStyle w:val="ListParagraph"/>
        <w:ind w:left="840"/>
        <w:jc w:val="both"/>
        <w:rPr>
          <w:sz w:val="2"/>
          <w:szCs w:val="2"/>
        </w:rPr>
      </w:pPr>
    </w:p>
    <w:p w:rsidR="005840C6" w:rsidRPr="00A10F8D" w:rsidRDefault="005840C6" w:rsidP="005840C6">
      <w:pPr>
        <w:pStyle w:val="Title"/>
        <w:spacing w:line="480" w:lineRule="auto"/>
        <w:ind w:firstLine="720"/>
        <w:rPr>
          <w:bCs w:val="0"/>
          <w:iCs/>
          <w:sz w:val="2"/>
          <w:szCs w:val="2"/>
          <w:u w:val="single"/>
        </w:rPr>
      </w:pPr>
    </w:p>
    <w:p w:rsidR="005840C6" w:rsidRPr="00460F5B" w:rsidRDefault="005840C6" w:rsidP="005840C6">
      <w:pPr>
        <w:pStyle w:val="Title"/>
        <w:spacing w:line="480" w:lineRule="auto"/>
        <w:ind w:firstLine="720"/>
        <w:rPr>
          <w:bCs w:val="0"/>
          <w:iCs/>
          <w:u w:val="single"/>
        </w:rPr>
      </w:pPr>
      <w:r w:rsidRPr="00460F5B">
        <w:rPr>
          <w:bCs w:val="0"/>
          <w:iCs/>
          <w:u w:val="single"/>
        </w:rPr>
        <w:t>International Stuttering Awareness Day -2017 report</w:t>
      </w:r>
    </w:p>
    <w:p w:rsidR="005840C6" w:rsidRPr="00460F5B" w:rsidRDefault="002A0143" w:rsidP="002A0143">
      <w:pPr>
        <w:spacing w:line="360" w:lineRule="auto"/>
        <w:ind w:firstLine="720"/>
        <w:jc w:val="both"/>
        <w:rPr>
          <w:rFonts w:ascii="Times New Roman" w:hAnsi="Times New Roman" w:cs="Times New Roman"/>
          <w:noProof/>
          <w:sz w:val="18"/>
          <w:szCs w:val="18"/>
          <w:lang w:val="en-IN" w:eastAsia="en-IN"/>
        </w:rPr>
      </w:pPr>
      <w:r w:rsidRPr="00460F5B">
        <w:rPr>
          <w:rFonts w:ascii="Times New Roman" w:hAnsi="Times New Roman" w:cs="Times New Roman"/>
          <w:noProof/>
          <w:sz w:val="18"/>
          <w:szCs w:val="18"/>
          <w:lang w:val="en-IN" w:eastAsia="en-IN"/>
        </w:rPr>
        <w:drawing>
          <wp:anchor distT="0" distB="0" distL="114300" distR="114300" simplePos="0" relativeHeight="251720192" behindDoc="0" locked="0" layoutInCell="1" allowOverlap="1">
            <wp:simplePos x="0" y="0"/>
            <wp:positionH relativeFrom="column">
              <wp:posOffset>4467860</wp:posOffset>
            </wp:positionH>
            <wp:positionV relativeFrom="paragraph">
              <wp:posOffset>431800</wp:posOffset>
            </wp:positionV>
            <wp:extent cx="1418590" cy="1002665"/>
            <wp:effectExtent l="19050" t="0" r="0" b="0"/>
            <wp:wrapThrough wrapText="bothSides">
              <wp:wrapPolygon edited="0">
                <wp:start x="-290" y="0"/>
                <wp:lineTo x="-290" y="21340"/>
                <wp:lineTo x="21465" y="21340"/>
                <wp:lineTo x="21465" y="0"/>
                <wp:lineTo x="-290" y="0"/>
              </wp:wrapPolygon>
            </wp:wrapThrough>
            <wp:docPr id="36" name="Picture 1" descr="C:\Users\john\Downloads\DSC_6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wnloads\DSC_6967.JPG"/>
                    <pic:cNvPicPr>
                      <a:picLocks noChangeAspect="1" noChangeArrowheads="1"/>
                    </pic:cNvPicPr>
                  </pic:nvPicPr>
                  <pic:blipFill>
                    <a:blip r:embed="rId8" cstate="print"/>
                    <a:srcRect/>
                    <a:stretch>
                      <a:fillRect/>
                    </a:stretch>
                  </pic:blipFill>
                  <pic:spPr bwMode="auto">
                    <a:xfrm>
                      <a:off x="0" y="0"/>
                      <a:ext cx="1418590" cy="1002665"/>
                    </a:xfrm>
                    <a:prstGeom prst="rect">
                      <a:avLst/>
                    </a:prstGeom>
                    <a:noFill/>
                    <a:ln w="9525">
                      <a:noFill/>
                      <a:miter lim="800000"/>
                      <a:headEnd/>
                      <a:tailEnd/>
                    </a:ln>
                  </pic:spPr>
                </pic:pic>
              </a:graphicData>
            </a:graphic>
          </wp:anchor>
        </w:drawing>
      </w:r>
      <w:r w:rsidR="005840C6" w:rsidRPr="00460F5B">
        <w:rPr>
          <w:rFonts w:ascii="Times New Roman" w:hAnsi="Times New Roman" w:cs="Times New Roman"/>
          <w:noProof/>
          <w:sz w:val="18"/>
          <w:szCs w:val="18"/>
          <w:lang w:val="en-IN" w:eastAsia="en-IN"/>
        </w:rPr>
        <w:t>Commemoration of International Stuttering Awareness Day and Orientation program on classroom adaptation for children with communication disorders was organized on 10th November 2017 by the Department of Clinical Services. The objective of the program was to orient the teachers, public and persons with stuttering on nature, causes, myths, facts and</w:t>
      </w:r>
      <w:r w:rsidRPr="00460F5B">
        <w:rPr>
          <w:rFonts w:ascii="Times New Roman" w:hAnsi="Times New Roman" w:cs="Times New Roman"/>
          <w:noProof/>
          <w:sz w:val="18"/>
          <w:szCs w:val="18"/>
          <w:lang w:val="en-IN" w:eastAsia="en-IN"/>
        </w:rPr>
        <w:t xml:space="preserve"> role of teachers/others in the </w:t>
      </w:r>
      <w:r w:rsidR="005840C6" w:rsidRPr="00460F5B">
        <w:rPr>
          <w:rFonts w:ascii="Times New Roman" w:hAnsi="Times New Roman" w:cs="Times New Roman"/>
          <w:noProof/>
          <w:sz w:val="18"/>
          <w:szCs w:val="18"/>
          <w:lang w:val="en-IN" w:eastAsia="en-IN"/>
        </w:rPr>
        <w:t xml:space="preserve">management                                                                                                                                                                                                                                                                 </w:t>
      </w:r>
      <w:r w:rsidRPr="00460F5B">
        <w:rPr>
          <w:rFonts w:ascii="Times New Roman" w:hAnsi="Times New Roman" w:cs="Times New Roman"/>
          <w:noProof/>
          <w:sz w:val="18"/>
          <w:szCs w:val="18"/>
          <w:lang w:val="en-IN" w:eastAsia="en-IN"/>
        </w:rPr>
        <w:t xml:space="preserve">              </w:t>
      </w:r>
      <w:r w:rsidR="005840C6" w:rsidRPr="00460F5B">
        <w:rPr>
          <w:rFonts w:ascii="Times New Roman" w:hAnsi="Times New Roman" w:cs="Times New Roman"/>
          <w:noProof/>
          <w:sz w:val="18"/>
          <w:szCs w:val="18"/>
          <w:lang w:val="en-IN" w:eastAsia="en-IN"/>
        </w:rPr>
        <w:t>of stuttering. There were 86 participants from Amrita Vishwa Vidyapeetham B.Ed College and Kaginele Mahasamstahna Kanakaguru Peetha B.Ed. College, Mysuru. The program was co-ordinated by Ms Geetha, M. P., Speech Language Pathologist Grade I and Ms. Seema M., Clinical Supervisor, and under the guidance of Dr. N. Sreedevi, HOD- Clinical services.</w:t>
      </w:r>
    </w:p>
    <w:p w:rsidR="005840C6" w:rsidRPr="00460F5B" w:rsidRDefault="002A0143" w:rsidP="005840C6">
      <w:pPr>
        <w:spacing w:line="360" w:lineRule="auto"/>
        <w:ind w:firstLine="720"/>
        <w:jc w:val="both"/>
        <w:rPr>
          <w:rFonts w:ascii="Times New Roman" w:hAnsi="Times New Roman" w:cs="Times New Roman"/>
          <w:bCs/>
          <w:sz w:val="18"/>
          <w:szCs w:val="18"/>
        </w:rPr>
      </w:pPr>
      <w:r w:rsidRPr="00460F5B">
        <w:rPr>
          <w:rFonts w:ascii="Times New Roman" w:hAnsi="Times New Roman" w:cs="Times New Roman"/>
          <w:noProof/>
          <w:sz w:val="18"/>
          <w:szCs w:val="18"/>
          <w:lang w:val="en-IN" w:eastAsia="en-IN"/>
        </w:rPr>
        <w:drawing>
          <wp:anchor distT="0" distB="0" distL="114300" distR="114300" simplePos="0" relativeHeight="251721216" behindDoc="1" locked="0" layoutInCell="1" allowOverlap="1">
            <wp:simplePos x="0" y="0"/>
            <wp:positionH relativeFrom="column">
              <wp:posOffset>4638675</wp:posOffset>
            </wp:positionH>
            <wp:positionV relativeFrom="paragraph">
              <wp:posOffset>140335</wp:posOffset>
            </wp:positionV>
            <wp:extent cx="1293495" cy="1098550"/>
            <wp:effectExtent l="19050" t="0" r="1905" b="0"/>
            <wp:wrapThrough wrapText="bothSides">
              <wp:wrapPolygon edited="0">
                <wp:start x="-318" y="0"/>
                <wp:lineTo x="-318" y="21350"/>
                <wp:lineTo x="21632" y="21350"/>
                <wp:lineTo x="21632" y="0"/>
                <wp:lineTo x="-318" y="0"/>
              </wp:wrapPolygon>
            </wp:wrapThrough>
            <wp:docPr id="38" name="Picture 38" descr="i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sad"/>
                    <pic:cNvPicPr>
                      <a:picLocks noChangeAspect="1" noChangeArrowheads="1"/>
                    </pic:cNvPicPr>
                  </pic:nvPicPr>
                  <pic:blipFill>
                    <a:blip r:embed="rId9"/>
                    <a:srcRect/>
                    <a:stretch>
                      <a:fillRect/>
                    </a:stretch>
                  </pic:blipFill>
                  <pic:spPr bwMode="auto">
                    <a:xfrm>
                      <a:off x="0" y="0"/>
                      <a:ext cx="1293495" cy="1098550"/>
                    </a:xfrm>
                    <a:prstGeom prst="rect">
                      <a:avLst/>
                    </a:prstGeom>
                    <a:noFill/>
                    <a:ln w="9525">
                      <a:noFill/>
                      <a:miter lim="800000"/>
                      <a:headEnd/>
                      <a:tailEnd/>
                    </a:ln>
                  </pic:spPr>
                </pic:pic>
              </a:graphicData>
            </a:graphic>
          </wp:anchor>
        </w:drawing>
      </w:r>
      <w:r w:rsidR="005840C6" w:rsidRPr="00460F5B">
        <w:rPr>
          <w:rFonts w:ascii="Times New Roman" w:hAnsi="Times New Roman" w:cs="Times New Roman"/>
          <w:sz w:val="18"/>
          <w:szCs w:val="18"/>
        </w:rPr>
        <w:t>The program commenced at 10.00 am, Dr. Gopinath, District RCHO Officer/Nodal Officer District Early Intervention Center (DEIC) was the chief guest for the inaugural function and the program extended till 2.00 pm. HOD-CS wished and welcomed the audience. Resource persons for the program included Ms. Seema M. S. (Clinical Supervisor), Dr. M. Santhosh (Reader in Speech Sciences) and           Ms Geetha, M. P. (SLP – I). The topics covered during the lecture series by the resource persons were “Fluency and fluency disorders – An overview”, “Myths and facts about stuttering”, and “Role of teachers in the management of the stuttering respectively.</w:t>
      </w:r>
      <w:r w:rsidR="005840C6" w:rsidRPr="00460F5B">
        <w:rPr>
          <w:rFonts w:ascii="Times New Roman" w:hAnsi="Times New Roman" w:cs="Times New Roman"/>
          <w:bCs/>
          <w:sz w:val="18"/>
          <w:szCs w:val="18"/>
        </w:rPr>
        <w:t xml:space="preserve"> Lastly, the </w:t>
      </w:r>
      <w:r w:rsidR="005840C6" w:rsidRPr="00460F5B">
        <w:rPr>
          <w:rFonts w:ascii="Times New Roman" w:hAnsi="Times New Roman" w:cs="Times New Roman"/>
          <w:sz w:val="18"/>
          <w:szCs w:val="18"/>
        </w:rPr>
        <w:t>participants interacted actively with the resource persons and clarified their doubts.</w:t>
      </w:r>
    </w:p>
    <w:p w:rsidR="005840C6" w:rsidRPr="00460F5B" w:rsidRDefault="005840C6" w:rsidP="005840C6">
      <w:pPr>
        <w:spacing w:after="0" w:line="360" w:lineRule="auto"/>
        <w:ind w:firstLine="720"/>
        <w:jc w:val="both"/>
        <w:rPr>
          <w:rFonts w:ascii="Times New Roman" w:hAnsi="Times New Roman" w:cs="Times New Roman"/>
          <w:sz w:val="18"/>
          <w:szCs w:val="18"/>
        </w:rPr>
      </w:pPr>
      <w:r w:rsidRPr="00460F5B">
        <w:rPr>
          <w:rFonts w:ascii="Times New Roman" w:hAnsi="Times New Roman" w:cs="Times New Roman"/>
          <w:sz w:val="18"/>
          <w:szCs w:val="18"/>
        </w:rPr>
        <w:t xml:space="preserve">Feedback was obtained from the participants about the lectures delivered and the overall arrangements of the program. The following figure represents the overall score for each the resource persons. </w:t>
      </w:r>
    </w:p>
    <w:p w:rsidR="005840C6" w:rsidRPr="00460F5B" w:rsidRDefault="005840C6" w:rsidP="005840C6">
      <w:pPr>
        <w:spacing w:after="0" w:line="360" w:lineRule="auto"/>
        <w:ind w:firstLine="720"/>
        <w:jc w:val="center"/>
        <w:rPr>
          <w:rFonts w:ascii="Times New Roman" w:hAnsi="Times New Roman" w:cs="Times New Roman"/>
          <w:noProof/>
          <w:sz w:val="18"/>
          <w:szCs w:val="18"/>
        </w:rPr>
      </w:pPr>
    </w:p>
    <w:p w:rsidR="002A0143" w:rsidRPr="00460F5B" w:rsidRDefault="002A0143" w:rsidP="002A0143">
      <w:pPr>
        <w:spacing w:after="0" w:line="360" w:lineRule="auto"/>
        <w:ind w:firstLine="720"/>
        <w:jc w:val="center"/>
        <w:rPr>
          <w:rFonts w:ascii="Times New Roman" w:hAnsi="Times New Roman" w:cs="Times New Roman"/>
          <w:sz w:val="18"/>
          <w:szCs w:val="18"/>
        </w:rPr>
      </w:pPr>
      <w:r w:rsidRPr="00460F5B">
        <w:rPr>
          <w:rFonts w:ascii="Times New Roman" w:hAnsi="Times New Roman" w:cs="Times New Roman"/>
          <w:sz w:val="18"/>
          <w:szCs w:val="18"/>
        </w:rPr>
        <w:t>Figure 1. Rating scores for the resource persons</w:t>
      </w:r>
    </w:p>
    <w:p w:rsidR="005840C6" w:rsidRPr="00460F5B" w:rsidRDefault="005840C6" w:rsidP="005840C6">
      <w:pPr>
        <w:spacing w:after="0" w:line="360" w:lineRule="auto"/>
        <w:ind w:firstLine="720"/>
        <w:jc w:val="center"/>
        <w:rPr>
          <w:rFonts w:ascii="Times New Roman" w:hAnsi="Times New Roman" w:cs="Times New Roman"/>
          <w:noProof/>
          <w:sz w:val="18"/>
          <w:szCs w:val="18"/>
        </w:rPr>
      </w:pPr>
    </w:p>
    <w:p w:rsidR="005840C6" w:rsidRPr="00460F5B" w:rsidRDefault="005840C6" w:rsidP="005840C6">
      <w:pPr>
        <w:spacing w:after="0" w:line="360" w:lineRule="auto"/>
        <w:ind w:firstLine="720"/>
        <w:jc w:val="center"/>
        <w:rPr>
          <w:rFonts w:ascii="Times New Roman" w:hAnsi="Times New Roman" w:cs="Times New Roman"/>
          <w:noProof/>
          <w:sz w:val="4"/>
          <w:szCs w:val="4"/>
        </w:rPr>
      </w:pPr>
    </w:p>
    <w:p w:rsidR="005840C6" w:rsidRPr="00460F5B" w:rsidRDefault="005840C6" w:rsidP="005840C6">
      <w:pPr>
        <w:spacing w:after="0" w:line="360" w:lineRule="auto"/>
        <w:ind w:firstLine="720"/>
        <w:jc w:val="both"/>
        <w:rPr>
          <w:rFonts w:ascii="Times New Roman" w:hAnsi="Times New Roman" w:cs="Times New Roman"/>
          <w:sz w:val="18"/>
          <w:szCs w:val="18"/>
        </w:rPr>
      </w:pPr>
      <w:r w:rsidRPr="00460F5B">
        <w:rPr>
          <w:rFonts w:ascii="Times New Roman" w:hAnsi="Times New Roman" w:cs="Times New Roman"/>
          <w:sz w:val="18"/>
          <w:szCs w:val="18"/>
        </w:rPr>
        <w:t xml:space="preserve">All participants gave positive feedback and were very happy about the program. However, few suggestions were given by the participants to improve the program. They are as follows: </w:t>
      </w:r>
    </w:p>
    <w:p w:rsidR="005840C6" w:rsidRPr="00460F5B" w:rsidRDefault="005840C6" w:rsidP="00FC51FD">
      <w:pPr>
        <w:numPr>
          <w:ilvl w:val="0"/>
          <w:numId w:val="30"/>
        </w:numPr>
        <w:spacing w:after="0" w:line="360" w:lineRule="auto"/>
        <w:ind w:left="1080"/>
        <w:jc w:val="both"/>
        <w:rPr>
          <w:rFonts w:ascii="Times New Roman" w:hAnsi="Times New Roman" w:cs="Times New Roman"/>
          <w:sz w:val="18"/>
          <w:szCs w:val="18"/>
        </w:rPr>
      </w:pPr>
      <w:r w:rsidRPr="00460F5B">
        <w:rPr>
          <w:rFonts w:ascii="Times New Roman" w:hAnsi="Times New Roman" w:cs="Times New Roman"/>
          <w:sz w:val="18"/>
          <w:szCs w:val="18"/>
        </w:rPr>
        <w:t xml:space="preserve">To conduct more programs and to include parents for awareness on speech disorders. </w:t>
      </w:r>
    </w:p>
    <w:p w:rsidR="005840C6" w:rsidRPr="00460F5B" w:rsidRDefault="005840C6" w:rsidP="00FC51FD">
      <w:pPr>
        <w:numPr>
          <w:ilvl w:val="0"/>
          <w:numId w:val="30"/>
        </w:numPr>
        <w:spacing w:after="0" w:line="360" w:lineRule="auto"/>
        <w:ind w:left="1080"/>
        <w:jc w:val="both"/>
        <w:rPr>
          <w:rFonts w:ascii="Times New Roman" w:hAnsi="Times New Roman" w:cs="Times New Roman"/>
          <w:sz w:val="18"/>
          <w:szCs w:val="18"/>
        </w:rPr>
      </w:pPr>
      <w:r w:rsidRPr="00460F5B">
        <w:rPr>
          <w:rFonts w:ascii="Times New Roman" w:hAnsi="Times New Roman" w:cs="Times New Roman"/>
          <w:sz w:val="18"/>
          <w:szCs w:val="18"/>
        </w:rPr>
        <w:t>To share and provide the power point presentation.</w:t>
      </w:r>
    </w:p>
    <w:p w:rsidR="005840C6" w:rsidRPr="00460F5B" w:rsidRDefault="005840C6" w:rsidP="005840C6">
      <w:pPr>
        <w:pStyle w:val="Title"/>
        <w:jc w:val="left"/>
        <w:rPr>
          <w:b w:val="0"/>
          <w:bCs w:val="0"/>
          <w:sz w:val="20"/>
          <w:szCs w:val="20"/>
          <w:lang w:val="en-IN" w:eastAsia="en-IN"/>
        </w:rPr>
      </w:pPr>
    </w:p>
    <w:p w:rsidR="005840C6" w:rsidRPr="00A10F8D" w:rsidRDefault="005840C6" w:rsidP="005840C6">
      <w:pPr>
        <w:pStyle w:val="Title"/>
        <w:rPr>
          <w:sz w:val="2"/>
          <w:szCs w:val="2"/>
        </w:rPr>
      </w:pPr>
    </w:p>
    <w:p w:rsidR="00414D34" w:rsidRPr="00460F5B" w:rsidRDefault="00414D34" w:rsidP="00414D34">
      <w:pPr>
        <w:pStyle w:val="Title"/>
        <w:spacing w:line="480" w:lineRule="auto"/>
        <w:ind w:firstLine="720"/>
        <w:rPr>
          <w:bCs w:val="0"/>
          <w:iCs/>
          <w:u w:val="single"/>
        </w:rPr>
      </w:pPr>
      <w:r w:rsidRPr="00460F5B">
        <w:rPr>
          <w:bCs w:val="0"/>
          <w:iCs/>
          <w:u w:val="single"/>
        </w:rPr>
        <w:t>Afternoon: Orientation Program for Teachers -2017 report</w:t>
      </w:r>
    </w:p>
    <w:p w:rsidR="00414D34" w:rsidRPr="00460F5B" w:rsidRDefault="00414D34" w:rsidP="00414D34">
      <w:pPr>
        <w:spacing w:line="360" w:lineRule="auto"/>
        <w:ind w:firstLine="720"/>
        <w:jc w:val="both"/>
        <w:rPr>
          <w:rFonts w:ascii="Times New Roman" w:hAnsi="Times New Roman" w:cs="Times New Roman"/>
          <w:sz w:val="18"/>
          <w:szCs w:val="18"/>
        </w:rPr>
      </w:pPr>
      <w:r w:rsidRPr="00460F5B">
        <w:rPr>
          <w:rFonts w:ascii="Times New Roman" w:hAnsi="Times New Roman" w:cs="Times New Roman"/>
          <w:noProof/>
          <w:sz w:val="18"/>
          <w:szCs w:val="18"/>
          <w:lang w:val="en-IN" w:eastAsia="en-IN"/>
        </w:rPr>
        <w:drawing>
          <wp:anchor distT="0" distB="0" distL="114300" distR="114300" simplePos="0" relativeHeight="251724288" behindDoc="0" locked="0" layoutInCell="1" allowOverlap="1">
            <wp:simplePos x="0" y="0"/>
            <wp:positionH relativeFrom="column">
              <wp:posOffset>4775200</wp:posOffset>
            </wp:positionH>
            <wp:positionV relativeFrom="paragraph">
              <wp:posOffset>117475</wp:posOffset>
            </wp:positionV>
            <wp:extent cx="1079500" cy="784225"/>
            <wp:effectExtent l="19050" t="0" r="6350" b="0"/>
            <wp:wrapThrough wrapText="bothSides">
              <wp:wrapPolygon edited="0">
                <wp:start x="-381" y="0"/>
                <wp:lineTo x="-381" y="20988"/>
                <wp:lineTo x="21727" y="20988"/>
                <wp:lineTo x="21727" y="0"/>
                <wp:lineTo x="-381" y="0"/>
              </wp:wrapPolygon>
            </wp:wrapThrough>
            <wp:docPr id="39" name="Picture 2" descr="C:\Users\john\Downloads\DSC_7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Downloads\DSC_7079.JPG"/>
                    <pic:cNvPicPr>
                      <a:picLocks noChangeAspect="1" noChangeArrowheads="1"/>
                    </pic:cNvPicPr>
                  </pic:nvPicPr>
                  <pic:blipFill>
                    <a:blip r:embed="rId10" cstate="print"/>
                    <a:srcRect/>
                    <a:stretch>
                      <a:fillRect/>
                    </a:stretch>
                  </pic:blipFill>
                  <pic:spPr bwMode="auto">
                    <a:xfrm>
                      <a:off x="0" y="0"/>
                      <a:ext cx="1079500" cy="784225"/>
                    </a:xfrm>
                    <a:prstGeom prst="rect">
                      <a:avLst/>
                    </a:prstGeom>
                    <a:noFill/>
                    <a:ln w="9525">
                      <a:noFill/>
                      <a:miter lim="800000"/>
                      <a:headEnd/>
                      <a:tailEnd/>
                    </a:ln>
                  </pic:spPr>
                </pic:pic>
              </a:graphicData>
            </a:graphic>
          </wp:anchor>
        </w:drawing>
      </w:r>
      <w:r w:rsidRPr="00460F5B">
        <w:rPr>
          <w:rFonts w:ascii="Times New Roman" w:hAnsi="Times New Roman" w:cs="Times New Roman"/>
          <w:sz w:val="18"/>
          <w:szCs w:val="18"/>
        </w:rPr>
        <w:t>Orientation Program for Teachers</w:t>
      </w:r>
      <w:r w:rsidRPr="00460F5B">
        <w:rPr>
          <w:b/>
          <w:i/>
          <w:sz w:val="18"/>
          <w:szCs w:val="18"/>
        </w:rPr>
        <w:t xml:space="preserve"> </w:t>
      </w:r>
      <w:r w:rsidRPr="00460F5B">
        <w:rPr>
          <w:rFonts w:ascii="Times New Roman" w:hAnsi="Times New Roman" w:cs="Times New Roman"/>
          <w:bCs/>
          <w:sz w:val="18"/>
          <w:szCs w:val="18"/>
        </w:rPr>
        <w:t>was conducted on 10</w:t>
      </w:r>
      <w:r w:rsidRPr="00460F5B">
        <w:rPr>
          <w:rFonts w:ascii="Times New Roman" w:hAnsi="Times New Roman" w:cs="Times New Roman"/>
          <w:bCs/>
          <w:sz w:val="18"/>
          <w:szCs w:val="18"/>
          <w:vertAlign w:val="superscript"/>
        </w:rPr>
        <w:t>th</w:t>
      </w:r>
      <w:r w:rsidRPr="00460F5B">
        <w:rPr>
          <w:rFonts w:ascii="Times New Roman" w:hAnsi="Times New Roman" w:cs="Times New Roman"/>
          <w:bCs/>
          <w:sz w:val="18"/>
          <w:szCs w:val="18"/>
        </w:rPr>
        <w:t xml:space="preserve"> November 2017 from 2.30 PM to 5.30 PM by the Department of Clinical Services followed by the Commemoration of International Stuttering Awareness Day. The objective of the </w:t>
      </w:r>
      <w:r w:rsidRPr="00460F5B">
        <w:rPr>
          <w:rFonts w:ascii="Times New Roman" w:hAnsi="Times New Roman" w:cs="Times New Roman"/>
          <w:sz w:val="18"/>
          <w:szCs w:val="18"/>
        </w:rPr>
        <w:t xml:space="preserve">orientation program was to create awareness on different communication disorders, classroom adaptations for children with special needs and concessions/facilities available for children with communication disorders. The target group for the program included 86 teacher trainees from Sharada Vilas B.Ed. College, Mysore. The program was coordinated by Ms. Geetha, M. P., Speech Language Pathologist Grade I and Ms Seema, M. S., Clinical Supervisor and under the guidance of Dr. N. Sreedevi., HOD- Clinical services. </w:t>
      </w:r>
    </w:p>
    <w:p w:rsidR="00414D34" w:rsidRPr="00460F5B" w:rsidRDefault="00A10F8D" w:rsidP="00414D34">
      <w:pPr>
        <w:spacing w:line="360" w:lineRule="auto"/>
        <w:ind w:firstLine="720"/>
        <w:jc w:val="both"/>
        <w:rPr>
          <w:rFonts w:ascii="Times New Roman" w:hAnsi="Times New Roman" w:cs="Times New Roman"/>
          <w:bCs/>
          <w:sz w:val="18"/>
          <w:szCs w:val="18"/>
        </w:rPr>
      </w:pPr>
      <w:r>
        <w:rPr>
          <w:rFonts w:ascii="Times New Roman" w:hAnsi="Times New Roman" w:cs="Times New Roman"/>
          <w:noProof/>
          <w:sz w:val="18"/>
          <w:szCs w:val="18"/>
          <w:lang w:val="en-IN" w:eastAsia="en-IN"/>
        </w:rPr>
        <w:lastRenderedPageBreak/>
        <w:drawing>
          <wp:anchor distT="0" distB="0" distL="114300" distR="114300" simplePos="0" relativeHeight="251722240" behindDoc="0" locked="0" layoutInCell="1" allowOverlap="1">
            <wp:simplePos x="0" y="0"/>
            <wp:positionH relativeFrom="margin">
              <wp:posOffset>3759200</wp:posOffset>
            </wp:positionH>
            <wp:positionV relativeFrom="margin">
              <wp:posOffset>93345</wp:posOffset>
            </wp:positionV>
            <wp:extent cx="2044700" cy="1117600"/>
            <wp:effectExtent l="19050" t="0" r="0" b="0"/>
            <wp:wrapSquare wrapText="bothSides"/>
            <wp:docPr id="6"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1" cstate="print"/>
                    <a:srcRect l="1915" t="2693" r="1915" b="2693"/>
                    <a:stretch>
                      <a:fillRect/>
                    </a:stretch>
                  </pic:blipFill>
                  <pic:spPr bwMode="auto">
                    <a:xfrm>
                      <a:off x="0" y="0"/>
                      <a:ext cx="2044700" cy="1117600"/>
                    </a:xfrm>
                    <a:prstGeom prst="rect">
                      <a:avLst/>
                    </a:prstGeom>
                    <a:noFill/>
                    <a:ln w="9525">
                      <a:noFill/>
                      <a:miter lim="800000"/>
                      <a:headEnd/>
                      <a:tailEnd/>
                    </a:ln>
                  </pic:spPr>
                </pic:pic>
              </a:graphicData>
            </a:graphic>
          </wp:anchor>
        </w:drawing>
      </w:r>
      <w:r w:rsidR="00414D34" w:rsidRPr="00460F5B">
        <w:rPr>
          <w:rFonts w:ascii="Times New Roman" w:hAnsi="Times New Roman" w:cs="Times New Roman"/>
          <w:noProof/>
          <w:sz w:val="18"/>
          <w:szCs w:val="18"/>
          <w:lang w:val="en-IN" w:eastAsia="en-IN"/>
        </w:rPr>
        <w:drawing>
          <wp:anchor distT="0" distB="0" distL="114300" distR="114300" simplePos="0" relativeHeight="251725312" behindDoc="0" locked="0" layoutInCell="1" allowOverlap="1">
            <wp:simplePos x="0" y="0"/>
            <wp:positionH relativeFrom="margin">
              <wp:posOffset>3581400</wp:posOffset>
            </wp:positionH>
            <wp:positionV relativeFrom="margin">
              <wp:posOffset>3504565</wp:posOffset>
            </wp:positionV>
            <wp:extent cx="2273300" cy="1337310"/>
            <wp:effectExtent l="19050" t="0" r="0" b="0"/>
            <wp:wrapSquare wrapText="bothSides"/>
            <wp:docPr id="8"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2" cstate="print"/>
                    <a:srcRect l="1915" t="2693" r="1915" b="2693"/>
                    <a:stretch>
                      <a:fillRect/>
                    </a:stretch>
                  </pic:blipFill>
                  <pic:spPr bwMode="auto">
                    <a:xfrm>
                      <a:off x="0" y="0"/>
                      <a:ext cx="2273300" cy="1337310"/>
                    </a:xfrm>
                    <a:prstGeom prst="rect">
                      <a:avLst/>
                    </a:prstGeom>
                    <a:noFill/>
                    <a:ln w="9525">
                      <a:noFill/>
                      <a:miter lim="800000"/>
                      <a:headEnd/>
                      <a:tailEnd/>
                    </a:ln>
                  </pic:spPr>
                </pic:pic>
              </a:graphicData>
            </a:graphic>
          </wp:anchor>
        </w:drawing>
      </w:r>
      <w:r w:rsidR="00414D34" w:rsidRPr="00460F5B">
        <w:rPr>
          <w:rFonts w:ascii="Times New Roman" w:hAnsi="Times New Roman" w:cs="Times New Roman"/>
          <w:sz w:val="18"/>
          <w:szCs w:val="18"/>
        </w:rPr>
        <w:t>The HOD-CS addressed the participants about need for the orientation program. Resource persons for the program included Ms. Deepa Anand., Research Assistant, Ms. Prathima S., Itinerant Speech Therapist and Mr. Prashanth R., Medico Social Worker. The orientation lecture series by the resource persons began at 2.30 PM. Firstly, Ms. Deepa Anand, Research Assistant, oriented the target group on “Identification of children with communication disorders in regular class rooms”. Second, Ms. Prathima, S., Itinerant Speech Therapist, addressed the audience regarding “Classroom adaptation for children with communication disorders”. Following this,</w:t>
      </w:r>
      <w:r w:rsidR="00414D34" w:rsidRPr="00460F5B">
        <w:rPr>
          <w:rFonts w:ascii="Times New Roman" w:hAnsi="Times New Roman" w:cs="Times New Roman"/>
          <w:bCs/>
          <w:sz w:val="18"/>
          <w:szCs w:val="18"/>
        </w:rPr>
        <w:t xml:space="preserve"> </w:t>
      </w:r>
      <w:r w:rsidR="00414D34" w:rsidRPr="00460F5B">
        <w:rPr>
          <w:rFonts w:ascii="Times New Roman" w:hAnsi="Times New Roman" w:cs="Times New Roman"/>
          <w:sz w:val="18"/>
          <w:szCs w:val="18"/>
        </w:rPr>
        <w:t xml:space="preserve">Mr. Prashanth, R., </w:t>
      </w:r>
      <w:r w:rsidR="00414D34" w:rsidRPr="00460F5B">
        <w:rPr>
          <w:rFonts w:ascii="Times New Roman" w:hAnsi="Times New Roman" w:cs="Times New Roman"/>
          <w:bCs/>
          <w:sz w:val="18"/>
          <w:szCs w:val="18"/>
        </w:rPr>
        <w:t xml:space="preserve">MSW, emphasized on “Concessions and benefits for children with communication disorders. </w:t>
      </w:r>
    </w:p>
    <w:p w:rsidR="00414D34" w:rsidRPr="00460F5B" w:rsidRDefault="00414D34" w:rsidP="00414D34">
      <w:pPr>
        <w:spacing w:after="0" w:line="360" w:lineRule="auto"/>
        <w:ind w:firstLine="720"/>
        <w:jc w:val="both"/>
        <w:rPr>
          <w:rFonts w:ascii="Times New Roman" w:hAnsi="Times New Roman" w:cs="Times New Roman"/>
          <w:sz w:val="18"/>
          <w:szCs w:val="18"/>
        </w:rPr>
      </w:pPr>
      <w:r w:rsidRPr="00460F5B">
        <w:rPr>
          <w:rFonts w:ascii="Times New Roman" w:hAnsi="Times New Roman" w:cs="Times New Roman"/>
          <w:bCs/>
          <w:sz w:val="18"/>
          <w:szCs w:val="18"/>
        </w:rPr>
        <w:t xml:space="preserve">The </w:t>
      </w:r>
      <w:r w:rsidRPr="00460F5B">
        <w:rPr>
          <w:rFonts w:ascii="Times New Roman" w:hAnsi="Times New Roman" w:cs="Times New Roman"/>
          <w:sz w:val="18"/>
          <w:szCs w:val="18"/>
        </w:rPr>
        <w:t>participants interacted actively with the resource persons and clarified their doubts. A feedback form was obtained from the participants about the lectures delivered. The graphical representation of the rating for each of the resource person is shown in figure 1. The analysis of the overall scores revealed that majority of the participants rated excellent, followed by very good and good.</w:t>
      </w:r>
    </w:p>
    <w:p w:rsidR="00414D34" w:rsidRPr="00460F5B" w:rsidRDefault="00414D34" w:rsidP="00414D34">
      <w:pPr>
        <w:spacing w:line="360" w:lineRule="auto"/>
        <w:jc w:val="center"/>
        <w:rPr>
          <w:rFonts w:ascii="Times New Roman" w:hAnsi="Times New Roman" w:cs="Times New Roman"/>
          <w:sz w:val="18"/>
          <w:szCs w:val="18"/>
        </w:rPr>
      </w:pPr>
      <w:r w:rsidRPr="00460F5B">
        <w:rPr>
          <w:rFonts w:ascii="Times New Roman" w:hAnsi="Times New Roman" w:cs="Times New Roman"/>
          <w:sz w:val="18"/>
          <w:szCs w:val="18"/>
        </w:rPr>
        <w:t>Figure 1: Rating scores for the resource persons</w:t>
      </w:r>
    </w:p>
    <w:p w:rsidR="00414D34" w:rsidRPr="00460F5B" w:rsidRDefault="00414D34" w:rsidP="00414D34">
      <w:pPr>
        <w:spacing w:after="0" w:line="360" w:lineRule="auto"/>
        <w:ind w:firstLine="360"/>
        <w:jc w:val="both"/>
        <w:rPr>
          <w:rFonts w:ascii="Times New Roman" w:hAnsi="Times New Roman" w:cs="Times New Roman"/>
          <w:sz w:val="18"/>
          <w:szCs w:val="18"/>
        </w:rPr>
      </w:pPr>
      <w:r w:rsidRPr="00460F5B">
        <w:rPr>
          <w:rFonts w:ascii="Times New Roman" w:hAnsi="Times New Roman" w:cs="Times New Roman"/>
          <w:sz w:val="18"/>
          <w:szCs w:val="18"/>
        </w:rPr>
        <w:t xml:space="preserve">All participants gave positive feedback and were very happy about the program. However, few suggestions to improve the program were as follows: </w:t>
      </w:r>
    </w:p>
    <w:p w:rsidR="00414D34" w:rsidRPr="00460F5B" w:rsidRDefault="00414D34" w:rsidP="00FC51FD">
      <w:pPr>
        <w:numPr>
          <w:ilvl w:val="0"/>
          <w:numId w:val="31"/>
        </w:numPr>
        <w:spacing w:after="0" w:line="360" w:lineRule="auto"/>
        <w:jc w:val="both"/>
        <w:rPr>
          <w:rFonts w:ascii="Times New Roman" w:hAnsi="Times New Roman" w:cs="Times New Roman"/>
          <w:sz w:val="18"/>
          <w:szCs w:val="18"/>
        </w:rPr>
      </w:pPr>
      <w:r w:rsidRPr="00460F5B">
        <w:rPr>
          <w:rFonts w:ascii="Times New Roman" w:hAnsi="Times New Roman" w:cs="Times New Roman"/>
          <w:sz w:val="18"/>
          <w:szCs w:val="18"/>
        </w:rPr>
        <w:t xml:space="preserve">To conduct such programs in large numbers to create awareness among teacher trainees about communication disorders in children. </w:t>
      </w:r>
    </w:p>
    <w:p w:rsidR="00414D34" w:rsidRPr="00460F5B" w:rsidRDefault="00414D34" w:rsidP="00FC51FD">
      <w:pPr>
        <w:numPr>
          <w:ilvl w:val="0"/>
          <w:numId w:val="31"/>
        </w:numPr>
        <w:spacing w:after="0" w:line="360" w:lineRule="auto"/>
        <w:jc w:val="both"/>
        <w:rPr>
          <w:rFonts w:ascii="Times New Roman" w:hAnsi="Times New Roman" w:cs="Times New Roman"/>
          <w:sz w:val="18"/>
          <w:szCs w:val="18"/>
        </w:rPr>
      </w:pPr>
      <w:r w:rsidRPr="00460F5B">
        <w:rPr>
          <w:rFonts w:ascii="Times New Roman" w:hAnsi="Times New Roman" w:cs="Times New Roman"/>
          <w:sz w:val="18"/>
          <w:szCs w:val="18"/>
        </w:rPr>
        <w:t>To reach the unreached.</w:t>
      </w:r>
    </w:p>
    <w:p w:rsidR="00414D34" w:rsidRPr="00460F5B" w:rsidRDefault="00414D34" w:rsidP="00414D34">
      <w:pPr>
        <w:spacing w:line="360" w:lineRule="auto"/>
        <w:ind w:firstLine="360"/>
        <w:jc w:val="both"/>
        <w:rPr>
          <w:rFonts w:ascii="Times New Roman" w:hAnsi="Times New Roman" w:cs="Times New Roman"/>
          <w:sz w:val="18"/>
          <w:szCs w:val="18"/>
        </w:rPr>
      </w:pPr>
      <w:r w:rsidRPr="00460F5B">
        <w:rPr>
          <w:rFonts w:ascii="Times New Roman" w:hAnsi="Times New Roman" w:cs="Times New Roman"/>
          <w:sz w:val="18"/>
          <w:szCs w:val="18"/>
        </w:rPr>
        <w:t>At the end of the session, participants were divided in to 3 batches and sent for departmental visits. All participants visited Department of Clinical Services.</w:t>
      </w:r>
    </w:p>
    <w:p w:rsidR="00744032" w:rsidRPr="00460F5B" w:rsidRDefault="007204B0" w:rsidP="00414D34">
      <w:pPr>
        <w:pStyle w:val="ListParagraph"/>
        <w:numPr>
          <w:ilvl w:val="0"/>
          <w:numId w:val="2"/>
        </w:numPr>
        <w:ind w:left="851"/>
        <w:jc w:val="both"/>
        <w:rPr>
          <w:sz w:val="2"/>
          <w:szCs w:val="2"/>
        </w:rPr>
      </w:pPr>
      <w:r w:rsidRPr="00460F5B">
        <w:rPr>
          <w:b/>
          <w:bCs/>
          <w:sz w:val="22"/>
          <w:szCs w:val="22"/>
        </w:rPr>
        <w:t>Staff Enrichment Program:</w:t>
      </w:r>
      <w:r w:rsidRPr="00460F5B">
        <w:rPr>
          <w:sz w:val="22"/>
          <w:szCs w:val="22"/>
        </w:rPr>
        <w:t xml:space="preserve"> </w:t>
      </w:r>
      <w:r w:rsidR="00542661" w:rsidRPr="00460F5B">
        <w:rPr>
          <w:sz w:val="22"/>
          <w:szCs w:val="22"/>
        </w:rPr>
        <w:t xml:space="preserve"> </w:t>
      </w:r>
      <w:r w:rsidR="00414D34" w:rsidRPr="00460F5B">
        <w:rPr>
          <w:sz w:val="22"/>
          <w:szCs w:val="22"/>
        </w:rPr>
        <w:t>Nil</w:t>
      </w:r>
    </w:p>
    <w:p w:rsidR="00744032" w:rsidRPr="00460F5B" w:rsidRDefault="00744032" w:rsidP="00744032">
      <w:pPr>
        <w:pStyle w:val="ListParagraph"/>
        <w:ind w:left="851"/>
        <w:jc w:val="both"/>
        <w:rPr>
          <w:sz w:val="12"/>
          <w:szCs w:val="12"/>
        </w:rPr>
      </w:pPr>
    </w:p>
    <w:p w:rsidR="00FC71D9" w:rsidRPr="00460F5B" w:rsidRDefault="00775212" w:rsidP="00414D34">
      <w:pPr>
        <w:pStyle w:val="ListParagraph"/>
        <w:ind w:left="851"/>
        <w:jc w:val="both"/>
        <w:rPr>
          <w:sz w:val="2"/>
          <w:szCs w:val="2"/>
        </w:rPr>
      </w:pPr>
      <w:r w:rsidRPr="00460F5B">
        <w:t xml:space="preserve"> </w:t>
      </w:r>
    </w:p>
    <w:p w:rsidR="00A70798" w:rsidRPr="00460F5B" w:rsidRDefault="00A70798" w:rsidP="00595244">
      <w:pPr>
        <w:pStyle w:val="ListParagraph"/>
        <w:numPr>
          <w:ilvl w:val="0"/>
          <w:numId w:val="2"/>
        </w:numPr>
        <w:jc w:val="both"/>
      </w:pPr>
      <w:r w:rsidRPr="00460F5B">
        <w:t>Others: OLI</w:t>
      </w:r>
    </w:p>
    <w:p w:rsidR="00A70798" w:rsidRPr="00460F5B" w:rsidRDefault="00A70798" w:rsidP="00A70798">
      <w:pPr>
        <w:pStyle w:val="Title"/>
        <w:ind w:left="840"/>
        <w:jc w:val="both"/>
        <w:rPr>
          <w:bCs w:val="0"/>
          <w:sz w:val="2"/>
          <w:szCs w:val="2"/>
        </w:rPr>
      </w:pP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E503B" w:rsidRPr="00460F5B" w:rsidTr="00AE503B">
        <w:tc>
          <w:tcPr>
            <w:tcW w:w="1170" w:type="dxa"/>
          </w:tcPr>
          <w:p w:rsidR="00AE503B" w:rsidRPr="00460F5B" w:rsidRDefault="00AE503B" w:rsidP="00391A40">
            <w:pPr>
              <w:spacing w:after="0" w:line="240" w:lineRule="auto"/>
              <w:rPr>
                <w:rFonts w:ascii="Times New Roman" w:hAnsi="Times New Roman" w:cs="Times New Roman"/>
                <w:b/>
                <w:sz w:val="20"/>
                <w:szCs w:val="20"/>
                <w:lang w:val="en-IN"/>
              </w:rPr>
            </w:pPr>
            <w:r w:rsidRPr="00460F5B">
              <w:rPr>
                <w:rFonts w:ascii="Times New Roman" w:hAnsi="Times New Roman" w:cs="Times New Roman"/>
                <w:b/>
                <w:sz w:val="20"/>
                <w:szCs w:val="20"/>
                <w:lang w:val="en-IN"/>
              </w:rPr>
              <w:t>Region A</w:t>
            </w:r>
          </w:p>
        </w:tc>
        <w:tc>
          <w:tcPr>
            <w:tcW w:w="2430" w:type="dxa"/>
          </w:tcPr>
          <w:p w:rsidR="00AE503B" w:rsidRPr="00460F5B" w:rsidRDefault="00FC71D9" w:rsidP="00391A40">
            <w:pPr>
              <w:spacing w:after="0" w:line="240" w:lineRule="auto"/>
              <w:rPr>
                <w:rFonts w:ascii="Times New Roman" w:hAnsi="Times New Roman" w:cs="Times New Roman"/>
                <w:sz w:val="20"/>
                <w:szCs w:val="20"/>
                <w:lang w:val="en-IN"/>
              </w:rPr>
            </w:pPr>
            <w:r w:rsidRPr="00460F5B">
              <w:rPr>
                <w:rFonts w:ascii="Times New Roman" w:hAnsi="Times New Roman" w:cs="Times New Roman"/>
                <w:sz w:val="20"/>
                <w:szCs w:val="20"/>
                <w:lang w:val="en-IN"/>
              </w:rPr>
              <w:t>0</w:t>
            </w:r>
            <w:r w:rsidR="00927BE2" w:rsidRPr="00460F5B">
              <w:rPr>
                <w:rFonts w:ascii="Times New Roman" w:hAnsi="Times New Roman" w:cs="Times New Roman"/>
                <w:sz w:val="20"/>
                <w:szCs w:val="20"/>
                <w:lang w:val="en-IN"/>
              </w:rPr>
              <w:t>1</w:t>
            </w:r>
          </w:p>
        </w:tc>
      </w:tr>
      <w:tr w:rsidR="00AE503B" w:rsidRPr="00460F5B" w:rsidTr="00AE503B">
        <w:tc>
          <w:tcPr>
            <w:tcW w:w="1170" w:type="dxa"/>
          </w:tcPr>
          <w:p w:rsidR="00AE503B" w:rsidRPr="00460F5B" w:rsidRDefault="00AE503B" w:rsidP="00391A40">
            <w:pPr>
              <w:spacing w:after="0" w:line="240" w:lineRule="auto"/>
              <w:rPr>
                <w:rFonts w:ascii="Times New Roman" w:hAnsi="Times New Roman" w:cs="Times New Roman"/>
                <w:b/>
                <w:sz w:val="20"/>
                <w:szCs w:val="20"/>
                <w:lang w:val="en-IN"/>
              </w:rPr>
            </w:pPr>
            <w:r w:rsidRPr="00460F5B">
              <w:rPr>
                <w:rFonts w:ascii="Times New Roman" w:hAnsi="Times New Roman" w:cs="Times New Roman"/>
                <w:b/>
                <w:sz w:val="20"/>
                <w:szCs w:val="20"/>
                <w:lang w:val="en-IN"/>
              </w:rPr>
              <w:t xml:space="preserve">Region B  </w:t>
            </w:r>
          </w:p>
        </w:tc>
        <w:tc>
          <w:tcPr>
            <w:tcW w:w="2430" w:type="dxa"/>
          </w:tcPr>
          <w:p w:rsidR="00AE503B" w:rsidRPr="00460F5B" w:rsidRDefault="00FC71D9" w:rsidP="00391A40">
            <w:pPr>
              <w:spacing w:after="0" w:line="240" w:lineRule="auto"/>
              <w:rPr>
                <w:rFonts w:ascii="Times New Roman" w:hAnsi="Times New Roman" w:cs="Times New Roman"/>
                <w:sz w:val="20"/>
                <w:szCs w:val="20"/>
                <w:lang w:val="en-IN"/>
              </w:rPr>
            </w:pPr>
            <w:r w:rsidRPr="00460F5B">
              <w:rPr>
                <w:rFonts w:ascii="Times New Roman" w:hAnsi="Times New Roman" w:cs="Times New Roman"/>
                <w:sz w:val="20"/>
                <w:szCs w:val="20"/>
                <w:lang w:val="en-IN"/>
              </w:rPr>
              <w:t>00</w:t>
            </w:r>
          </w:p>
        </w:tc>
      </w:tr>
      <w:tr w:rsidR="00AE503B" w:rsidRPr="00460F5B" w:rsidTr="00AE503B">
        <w:tc>
          <w:tcPr>
            <w:tcW w:w="1170" w:type="dxa"/>
          </w:tcPr>
          <w:p w:rsidR="00AE503B" w:rsidRPr="00460F5B" w:rsidRDefault="00AE503B" w:rsidP="00391A40">
            <w:pPr>
              <w:spacing w:after="0" w:line="240" w:lineRule="auto"/>
              <w:rPr>
                <w:rFonts w:ascii="Times New Roman" w:hAnsi="Times New Roman" w:cs="Times New Roman"/>
                <w:b/>
                <w:sz w:val="20"/>
                <w:szCs w:val="20"/>
                <w:lang w:val="en-IN"/>
              </w:rPr>
            </w:pPr>
            <w:r w:rsidRPr="00460F5B">
              <w:rPr>
                <w:rFonts w:ascii="Times New Roman" w:hAnsi="Times New Roman" w:cs="Times New Roman"/>
                <w:b/>
                <w:sz w:val="20"/>
                <w:szCs w:val="20"/>
                <w:lang w:val="en-IN"/>
              </w:rPr>
              <w:t xml:space="preserve">Region C  </w:t>
            </w:r>
          </w:p>
        </w:tc>
        <w:tc>
          <w:tcPr>
            <w:tcW w:w="2430" w:type="dxa"/>
          </w:tcPr>
          <w:p w:rsidR="00AE503B" w:rsidRPr="00460F5B" w:rsidRDefault="00927BE2" w:rsidP="00391A40">
            <w:pPr>
              <w:spacing w:after="0" w:line="240" w:lineRule="auto"/>
              <w:rPr>
                <w:rFonts w:ascii="Times New Roman" w:hAnsi="Times New Roman" w:cs="Times New Roman"/>
                <w:sz w:val="20"/>
                <w:szCs w:val="20"/>
                <w:lang w:val="en-IN"/>
              </w:rPr>
            </w:pPr>
            <w:r w:rsidRPr="00460F5B">
              <w:rPr>
                <w:rFonts w:ascii="Times New Roman" w:hAnsi="Times New Roman" w:cs="Times New Roman"/>
                <w:sz w:val="20"/>
                <w:szCs w:val="20"/>
                <w:lang w:val="en-IN"/>
              </w:rPr>
              <w:t>19</w:t>
            </w:r>
          </w:p>
        </w:tc>
      </w:tr>
      <w:tr w:rsidR="00AE503B" w:rsidRPr="00460F5B" w:rsidTr="00AE503B">
        <w:tc>
          <w:tcPr>
            <w:tcW w:w="1170" w:type="dxa"/>
          </w:tcPr>
          <w:p w:rsidR="00AE503B" w:rsidRPr="00460F5B" w:rsidRDefault="00AE503B" w:rsidP="00391A40">
            <w:pPr>
              <w:spacing w:after="0" w:line="240" w:lineRule="auto"/>
              <w:rPr>
                <w:rFonts w:ascii="Times New Roman" w:hAnsi="Times New Roman" w:cs="Times New Roman"/>
                <w:b/>
                <w:sz w:val="20"/>
                <w:szCs w:val="20"/>
                <w:lang w:val="en-IN"/>
              </w:rPr>
            </w:pPr>
            <w:r w:rsidRPr="00460F5B">
              <w:rPr>
                <w:rFonts w:ascii="Times New Roman" w:hAnsi="Times New Roman" w:cs="Times New Roman"/>
                <w:b/>
                <w:sz w:val="20"/>
                <w:szCs w:val="20"/>
                <w:lang w:val="en-IN"/>
              </w:rPr>
              <w:t>Others</w:t>
            </w:r>
          </w:p>
        </w:tc>
        <w:tc>
          <w:tcPr>
            <w:tcW w:w="2430" w:type="dxa"/>
          </w:tcPr>
          <w:p w:rsidR="00AE503B" w:rsidRPr="00460F5B" w:rsidRDefault="0080010C" w:rsidP="00391A40">
            <w:pPr>
              <w:spacing w:after="0" w:line="240" w:lineRule="auto"/>
              <w:rPr>
                <w:rFonts w:ascii="Times New Roman" w:hAnsi="Times New Roman" w:cs="Times New Roman"/>
                <w:sz w:val="20"/>
                <w:szCs w:val="20"/>
                <w:lang w:val="en-IN"/>
              </w:rPr>
            </w:pPr>
            <w:r w:rsidRPr="00460F5B">
              <w:rPr>
                <w:rFonts w:ascii="Times New Roman" w:hAnsi="Times New Roman" w:cs="Times New Roman"/>
                <w:sz w:val="20"/>
                <w:szCs w:val="20"/>
                <w:lang w:val="en-IN"/>
              </w:rPr>
              <w:t>00</w:t>
            </w:r>
          </w:p>
        </w:tc>
      </w:tr>
    </w:tbl>
    <w:p w:rsidR="00D67B1C" w:rsidRPr="00460F5B" w:rsidRDefault="00D67B1C" w:rsidP="00D67B1C">
      <w:pPr>
        <w:pStyle w:val="Title"/>
        <w:spacing w:line="276" w:lineRule="auto"/>
        <w:ind w:left="1560"/>
        <w:jc w:val="both"/>
        <w:rPr>
          <w:b w:val="0"/>
          <w:sz w:val="20"/>
          <w:szCs w:val="20"/>
        </w:rPr>
      </w:pPr>
    </w:p>
    <w:p w:rsidR="00D67B1C" w:rsidRPr="00460F5B" w:rsidRDefault="00D67B1C" w:rsidP="00D67B1C">
      <w:pPr>
        <w:pStyle w:val="Title"/>
        <w:spacing w:line="276" w:lineRule="auto"/>
        <w:ind w:left="1560"/>
        <w:jc w:val="both"/>
        <w:rPr>
          <w:b w:val="0"/>
          <w:sz w:val="20"/>
          <w:szCs w:val="20"/>
        </w:rPr>
      </w:pPr>
    </w:p>
    <w:p w:rsidR="00D67B1C" w:rsidRPr="00460F5B" w:rsidRDefault="00D67B1C" w:rsidP="00D67B1C">
      <w:pPr>
        <w:pStyle w:val="Title"/>
        <w:spacing w:line="276" w:lineRule="auto"/>
        <w:ind w:left="1560"/>
        <w:jc w:val="both"/>
        <w:rPr>
          <w:b w:val="0"/>
          <w:sz w:val="20"/>
          <w:szCs w:val="20"/>
        </w:rPr>
      </w:pPr>
    </w:p>
    <w:p w:rsidR="00043130" w:rsidRPr="00460F5B" w:rsidRDefault="00043130" w:rsidP="00043130">
      <w:pPr>
        <w:pStyle w:val="Title"/>
        <w:spacing w:line="276" w:lineRule="auto"/>
        <w:ind w:left="1560"/>
        <w:jc w:val="both"/>
        <w:rPr>
          <w:b w:val="0"/>
          <w:sz w:val="20"/>
          <w:szCs w:val="20"/>
        </w:rPr>
      </w:pPr>
    </w:p>
    <w:p w:rsidR="00AE503B" w:rsidRPr="00460F5B" w:rsidRDefault="00AE503B" w:rsidP="00AE503B">
      <w:pPr>
        <w:pStyle w:val="Title"/>
        <w:spacing w:line="276" w:lineRule="auto"/>
        <w:ind w:left="1560"/>
        <w:jc w:val="both"/>
        <w:rPr>
          <w:b w:val="0"/>
          <w:sz w:val="20"/>
          <w:szCs w:val="20"/>
        </w:rPr>
      </w:pPr>
    </w:p>
    <w:p w:rsidR="00A70798" w:rsidRPr="00460F5B" w:rsidRDefault="00E06DE3" w:rsidP="005011C8">
      <w:pPr>
        <w:pStyle w:val="Title"/>
        <w:numPr>
          <w:ilvl w:val="0"/>
          <w:numId w:val="7"/>
        </w:numPr>
        <w:spacing w:line="276" w:lineRule="auto"/>
        <w:jc w:val="both"/>
        <w:rPr>
          <w:b w:val="0"/>
          <w:sz w:val="20"/>
          <w:szCs w:val="20"/>
        </w:rPr>
      </w:pPr>
      <w:r w:rsidRPr="00460F5B">
        <w:rPr>
          <w:b w:val="0"/>
          <w:sz w:val="20"/>
          <w:szCs w:val="20"/>
        </w:rPr>
        <w:t>Client Welfare Fund</w:t>
      </w:r>
      <w:r w:rsidRPr="00460F5B">
        <w:rPr>
          <w:b w:val="0"/>
          <w:sz w:val="20"/>
          <w:szCs w:val="20"/>
        </w:rPr>
        <w:tab/>
        <w:t xml:space="preserve">-    </w:t>
      </w:r>
      <w:r w:rsidR="00666E64" w:rsidRPr="00460F5B">
        <w:rPr>
          <w:b w:val="0"/>
          <w:sz w:val="20"/>
          <w:szCs w:val="20"/>
        </w:rPr>
        <w:t>07</w:t>
      </w:r>
      <w:r w:rsidR="00F1389D" w:rsidRPr="00460F5B">
        <w:rPr>
          <w:b w:val="0"/>
          <w:sz w:val="20"/>
          <w:szCs w:val="20"/>
        </w:rPr>
        <w:tab/>
      </w:r>
      <w:r w:rsidR="00F1389D" w:rsidRPr="00460F5B">
        <w:rPr>
          <w:b w:val="0"/>
          <w:sz w:val="20"/>
          <w:szCs w:val="20"/>
        </w:rPr>
        <w:tab/>
      </w:r>
      <w:r w:rsidR="00C0260F" w:rsidRPr="00460F5B">
        <w:rPr>
          <w:b w:val="0"/>
          <w:sz w:val="20"/>
          <w:szCs w:val="20"/>
        </w:rPr>
        <w:tab/>
      </w:r>
      <w:r w:rsidR="00C0260F" w:rsidRPr="00460F5B">
        <w:rPr>
          <w:b w:val="0"/>
          <w:sz w:val="20"/>
          <w:szCs w:val="20"/>
        </w:rPr>
        <w:tab/>
      </w:r>
      <w:r w:rsidR="00FC0D09" w:rsidRPr="00460F5B">
        <w:rPr>
          <w:b w:val="0"/>
          <w:sz w:val="20"/>
          <w:szCs w:val="20"/>
        </w:rPr>
        <w:tab/>
      </w:r>
    </w:p>
    <w:p w:rsidR="00A70798" w:rsidRPr="00460F5B" w:rsidRDefault="00A70798" w:rsidP="000D2323">
      <w:pPr>
        <w:pStyle w:val="Title"/>
        <w:numPr>
          <w:ilvl w:val="0"/>
          <w:numId w:val="7"/>
        </w:numPr>
        <w:spacing w:line="276" w:lineRule="auto"/>
        <w:jc w:val="both"/>
        <w:rPr>
          <w:b w:val="0"/>
          <w:sz w:val="20"/>
          <w:szCs w:val="20"/>
        </w:rPr>
      </w:pPr>
      <w:r w:rsidRPr="00460F5B">
        <w:rPr>
          <w:b w:val="0"/>
          <w:sz w:val="20"/>
          <w:szCs w:val="20"/>
        </w:rPr>
        <w:t xml:space="preserve">Certificate Issued </w:t>
      </w:r>
      <w:r w:rsidR="00F169E9" w:rsidRPr="00460F5B">
        <w:rPr>
          <w:b w:val="0"/>
          <w:sz w:val="20"/>
          <w:szCs w:val="20"/>
        </w:rPr>
        <w:t xml:space="preserve">           -     </w:t>
      </w:r>
      <w:r w:rsidR="00666E64" w:rsidRPr="00460F5B">
        <w:rPr>
          <w:b w:val="0"/>
          <w:sz w:val="20"/>
          <w:szCs w:val="20"/>
        </w:rPr>
        <w:t>13</w:t>
      </w:r>
    </w:p>
    <w:p w:rsidR="00A70798" w:rsidRPr="00460F5B" w:rsidRDefault="00A70798" w:rsidP="00666E64">
      <w:pPr>
        <w:pStyle w:val="Title"/>
        <w:numPr>
          <w:ilvl w:val="0"/>
          <w:numId w:val="7"/>
        </w:numPr>
        <w:spacing w:line="276" w:lineRule="auto"/>
        <w:jc w:val="both"/>
        <w:rPr>
          <w:b w:val="0"/>
          <w:sz w:val="20"/>
          <w:szCs w:val="20"/>
        </w:rPr>
      </w:pPr>
      <w:r w:rsidRPr="00460F5B">
        <w:rPr>
          <w:b w:val="0"/>
          <w:sz w:val="20"/>
          <w:szCs w:val="20"/>
        </w:rPr>
        <w:t>Display of clinician</w:t>
      </w:r>
      <w:r w:rsidR="009A4CCF" w:rsidRPr="00460F5B">
        <w:rPr>
          <w:b w:val="0"/>
          <w:sz w:val="20"/>
          <w:szCs w:val="20"/>
        </w:rPr>
        <w:t>’</w:t>
      </w:r>
      <w:r w:rsidRPr="00460F5B">
        <w:rPr>
          <w:b w:val="0"/>
          <w:sz w:val="20"/>
          <w:szCs w:val="20"/>
        </w:rPr>
        <w:t xml:space="preserve">s names in Hindi-English bilingual </w:t>
      </w:r>
      <w:r w:rsidR="005224FC" w:rsidRPr="00460F5B">
        <w:rPr>
          <w:b w:val="0"/>
          <w:sz w:val="20"/>
          <w:szCs w:val="20"/>
        </w:rPr>
        <w:t>form -</w:t>
      </w:r>
      <w:r w:rsidR="006D234C" w:rsidRPr="00460F5B">
        <w:rPr>
          <w:b w:val="0"/>
          <w:sz w:val="20"/>
          <w:szCs w:val="20"/>
        </w:rPr>
        <w:t xml:space="preserve"> </w:t>
      </w:r>
      <w:r w:rsidR="00666E64" w:rsidRPr="00460F5B">
        <w:rPr>
          <w:b w:val="0"/>
          <w:sz w:val="20"/>
          <w:szCs w:val="20"/>
        </w:rPr>
        <w:t>Nil</w:t>
      </w:r>
    </w:p>
    <w:p w:rsidR="009A4CCF" w:rsidRPr="00460F5B" w:rsidRDefault="009A4CCF" w:rsidP="00666E64">
      <w:pPr>
        <w:pStyle w:val="Title"/>
        <w:numPr>
          <w:ilvl w:val="0"/>
          <w:numId w:val="7"/>
        </w:numPr>
        <w:spacing w:line="276" w:lineRule="auto"/>
        <w:jc w:val="both"/>
        <w:rPr>
          <w:b w:val="0"/>
          <w:sz w:val="20"/>
          <w:szCs w:val="20"/>
        </w:rPr>
      </w:pPr>
      <w:r w:rsidRPr="00460F5B">
        <w:rPr>
          <w:b w:val="0"/>
          <w:sz w:val="20"/>
          <w:szCs w:val="20"/>
        </w:rPr>
        <w:t>Display of client’s names in Hindi-English bilingual form</w:t>
      </w:r>
      <w:r w:rsidR="006E25A1" w:rsidRPr="00460F5B">
        <w:rPr>
          <w:b w:val="0"/>
          <w:sz w:val="20"/>
          <w:szCs w:val="20"/>
        </w:rPr>
        <w:t xml:space="preserve"> -</w:t>
      </w:r>
      <w:r w:rsidR="006D234C" w:rsidRPr="00460F5B">
        <w:rPr>
          <w:b w:val="0"/>
          <w:sz w:val="20"/>
          <w:szCs w:val="20"/>
        </w:rPr>
        <w:t xml:space="preserve"> </w:t>
      </w:r>
      <w:r w:rsidR="00666E64" w:rsidRPr="00460F5B">
        <w:rPr>
          <w:b w:val="0"/>
          <w:sz w:val="20"/>
          <w:szCs w:val="20"/>
        </w:rPr>
        <w:t>Nil</w:t>
      </w:r>
    </w:p>
    <w:p w:rsidR="00A70798" w:rsidRPr="00460F5B" w:rsidRDefault="00A70798" w:rsidP="00EF64D5">
      <w:pPr>
        <w:pStyle w:val="Title"/>
        <w:numPr>
          <w:ilvl w:val="0"/>
          <w:numId w:val="7"/>
        </w:numPr>
        <w:spacing w:line="276" w:lineRule="auto"/>
        <w:jc w:val="both"/>
        <w:rPr>
          <w:b w:val="0"/>
          <w:sz w:val="20"/>
          <w:szCs w:val="20"/>
        </w:rPr>
      </w:pPr>
      <w:r w:rsidRPr="00460F5B">
        <w:rPr>
          <w:b w:val="0"/>
          <w:sz w:val="20"/>
          <w:szCs w:val="20"/>
        </w:rPr>
        <w:t xml:space="preserve">Signing assessment formats </w:t>
      </w:r>
      <w:r w:rsidR="00F26AA6" w:rsidRPr="00460F5B">
        <w:rPr>
          <w:b w:val="0"/>
          <w:sz w:val="20"/>
          <w:szCs w:val="20"/>
        </w:rPr>
        <w:t>-</w:t>
      </w:r>
      <w:r w:rsidR="003C19DA" w:rsidRPr="00460F5B">
        <w:rPr>
          <w:b w:val="0"/>
          <w:sz w:val="20"/>
          <w:szCs w:val="20"/>
        </w:rPr>
        <w:t xml:space="preserve"> </w:t>
      </w:r>
      <w:r w:rsidR="00D9439E" w:rsidRPr="00460F5B">
        <w:rPr>
          <w:b w:val="0"/>
          <w:sz w:val="20"/>
          <w:szCs w:val="20"/>
        </w:rPr>
        <w:t>00</w:t>
      </w:r>
    </w:p>
    <w:p w:rsidR="00FC71D9" w:rsidRPr="00A10F8D" w:rsidRDefault="00FC71D9" w:rsidP="00FC71D9">
      <w:pPr>
        <w:pStyle w:val="Title"/>
        <w:spacing w:line="276" w:lineRule="auto"/>
        <w:jc w:val="both"/>
        <w:rPr>
          <w:b w:val="0"/>
          <w:sz w:val="2"/>
          <w:szCs w:val="2"/>
        </w:rPr>
      </w:pPr>
    </w:p>
    <w:p w:rsidR="00F37E8A" w:rsidRDefault="00F37E8A">
      <w:pPr>
        <w:spacing w:after="0" w:line="240" w:lineRule="auto"/>
        <w:rPr>
          <w:rFonts w:ascii="Times New Roman" w:hAnsi="Times New Roman" w:cs="Times New Roman"/>
          <w:bCs/>
          <w:sz w:val="6"/>
          <w:szCs w:val="6"/>
        </w:rPr>
      </w:pPr>
      <w:r>
        <w:rPr>
          <w:b/>
          <w:sz w:val="6"/>
          <w:szCs w:val="6"/>
        </w:rPr>
        <w:br w:type="page"/>
      </w:r>
    </w:p>
    <w:p w:rsidR="004E6359" w:rsidRPr="00460F5B" w:rsidRDefault="004E6359" w:rsidP="004E6359">
      <w:pPr>
        <w:pStyle w:val="Title"/>
        <w:spacing w:line="276" w:lineRule="auto"/>
        <w:jc w:val="both"/>
        <w:rPr>
          <w:b w:val="0"/>
          <w:sz w:val="6"/>
          <w:szCs w:val="6"/>
        </w:rPr>
      </w:pPr>
    </w:p>
    <w:p w:rsidR="00A70798" w:rsidRPr="00460F5B" w:rsidRDefault="00A70798" w:rsidP="00764591">
      <w:pPr>
        <w:spacing w:after="0" w:line="240" w:lineRule="auto"/>
        <w:rPr>
          <w:rFonts w:ascii="Times New Roman" w:hAnsi="Times New Roman" w:cs="Times New Roman"/>
          <w:b/>
          <w:bCs/>
        </w:rPr>
      </w:pPr>
      <w:r w:rsidRPr="00460F5B">
        <w:rPr>
          <w:rFonts w:ascii="Times New Roman" w:hAnsi="Times New Roman" w:cs="Times New Roman"/>
          <w:b/>
          <w:bCs/>
          <w:sz w:val="24"/>
          <w:szCs w:val="24"/>
        </w:rPr>
        <w:t xml:space="preserve">XI. </w:t>
      </w:r>
      <w:r w:rsidRPr="00460F5B">
        <w:rPr>
          <w:rFonts w:ascii="Times New Roman" w:hAnsi="Times New Roman" w:cs="Times New Roman"/>
          <w:b/>
          <w:bCs/>
        </w:rPr>
        <w:t>Research</w:t>
      </w:r>
    </w:p>
    <w:p w:rsidR="00A70798" w:rsidRPr="00460F5B" w:rsidRDefault="00A70798" w:rsidP="00A70798">
      <w:pPr>
        <w:spacing w:after="0" w:line="240" w:lineRule="auto"/>
        <w:ind w:left="-7" w:firstLine="367"/>
        <w:jc w:val="both"/>
        <w:rPr>
          <w:rFonts w:ascii="Times New Roman" w:hAnsi="Times New Roman" w:cs="Times New Roman"/>
          <w:b/>
          <w:bCs/>
          <w:sz w:val="2"/>
          <w:szCs w:val="6"/>
        </w:rPr>
      </w:pPr>
    </w:p>
    <w:p w:rsidR="00A70798" w:rsidRPr="00460F5B" w:rsidRDefault="00A70798" w:rsidP="004458FC">
      <w:pPr>
        <w:numPr>
          <w:ilvl w:val="0"/>
          <w:numId w:val="5"/>
        </w:numPr>
        <w:spacing w:after="0" w:line="240" w:lineRule="auto"/>
        <w:jc w:val="both"/>
        <w:rPr>
          <w:rFonts w:ascii="Times New Roman" w:hAnsi="Times New Roman" w:cs="Times New Roman"/>
          <w:b/>
          <w:bCs/>
          <w:iCs/>
        </w:rPr>
      </w:pPr>
      <w:r w:rsidRPr="00460F5B">
        <w:rPr>
          <w:rFonts w:ascii="Times New Roman" w:hAnsi="Times New Roman" w:cs="Times New Roman"/>
          <w:b/>
          <w:bCs/>
          <w:iCs/>
        </w:rPr>
        <w:t xml:space="preserve">Research projects </w:t>
      </w:r>
      <w:r w:rsidR="00B35F36" w:rsidRPr="00460F5B">
        <w:rPr>
          <w:rFonts w:ascii="Times New Roman" w:hAnsi="Times New Roman" w:cs="Times New Roman"/>
          <w:b/>
          <w:bCs/>
          <w:iCs/>
        </w:rPr>
        <w:t xml:space="preserve">-  </w:t>
      </w:r>
      <w:r w:rsidR="00BD721B">
        <w:rPr>
          <w:rFonts w:ascii="Times New Roman" w:hAnsi="Times New Roman" w:cs="Times New Roman"/>
          <w:b/>
          <w:bCs/>
          <w:iCs/>
        </w:rPr>
        <w:t>8</w:t>
      </w:r>
      <w:r w:rsidR="00474508" w:rsidRPr="00460F5B">
        <w:rPr>
          <w:rFonts w:ascii="Times New Roman" w:hAnsi="Times New Roman" w:cs="Times New Roman"/>
          <w:b/>
          <w:bCs/>
          <w:iCs/>
        </w:rPr>
        <w:t xml:space="preserve"> Nos</w:t>
      </w:r>
    </w:p>
    <w:p w:rsidR="00A70798" w:rsidRPr="00460F5B" w:rsidRDefault="00A70798" w:rsidP="00A70798">
      <w:pPr>
        <w:spacing w:after="0" w:line="240" w:lineRule="auto"/>
        <w:ind w:left="720"/>
        <w:jc w:val="both"/>
        <w:rPr>
          <w:rFonts w:ascii="Times New Roman" w:hAnsi="Times New Roman" w:cs="Times New Roman"/>
          <w:b/>
          <w:bCs/>
          <w:iCs/>
          <w:sz w:val="6"/>
          <w:szCs w:val="6"/>
        </w:rPr>
      </w:pPr>
    </w:p>
    <w:tbl>
      <w:tblPr>
        <w:tblW w:w="10454"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4253"/>
        <w:gridCol w:w="2805"/>
        <w:gridCol w:w="1174"/>
        <w:gridCol w:w="1661"/>
      </w:tblGrid>
      <w:tr w:rsidR="00A70798" w:rsidRPr="00460F5B" w:rsidTr="00FC0E12">
        <w:trPr>
          <w:jc w:val="center"/>
        </w:trPr>
        <w:tc>
          <w:tcPr>
            <w:tcW w:w="561" w:type="dxa"/>
          </w:tcPr>
          <w:p w:rsidR="00A70798" w:rsidRPr="00460F5B" w:rsidRDefault="00A70798" w:rsidP="00F91BAA">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Sl. No</w:t>
            </w:r>
          </w:p>
        </w:tc>
        <w:tc>
          <w:tcPr>
            <w:tcW w:w="4253" w:type="dxa"/>
          </w:tcPr>
          <w:p w:rsidR="00A70798" w:rsidRPr="00460F5B" w:rsidRDefault="00A70798" w:rsidP="00F91BAA">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Title</w:t>
            </w:r>
          </w:p>
        </w:tc>
        <w:tc>
          <w:tcPr>
            <w:tcW w:w="2805" w:type="dxa"/>
          </w:tcPr>
          <w:p w:rsidR="00A70798" w:rsidRPr="00460F5B" w:rsidRDefault="00A70798" w:rsidP="00F91BAA">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Investigator/ Co</w:t>
            </w:r>
            <w:r w:rsidR="00F80D66" w:rsidRPr="00460F5B">
              <w:rPr>
                <w:rFonts w:ascii="Times New Roman" w:hAnsi="Times New Roman" w:cs="Times New Roman"/>
                <w:b/>
                <w:sz w:val="20"/>
                <w:szCs w:val="20"/>
              </w:rPr>
              <w:t>-Investigator</w:t>
            </w:r>
          </w:p>
        </w:tc>
        <w:tc>
          <w:tcPr>
            <w:tcW w:w="1174" w:type="dxa"/>
          </w:tcPr>
          <w:p w:rsidR="00A70798" w:rsidRPr="00460F5B" w:rsidRDefault="00A70798" w:rsidP="00F91BAA">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Funding agency</w:t>
            </w:r>
          </w:p>
        </w:tc>
        <w:tc>
          <w:tcPr>
            <w:tcW w:w="1661" w:type="dxa"/>
          </w:tcPr>
          <w:p w:rsidR="00A70798" w:rsidRPr="00460F5B" w:rsidRDefault="00A70798" w:rsidP="00F91BAA">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Re</w:t>
            </w:r>
            <w:r w:rsidR="00EB41C4" w:rsidRPr="00460F5B">
              <w:rPr>
                <w:rFonts w:ascii="Times New Roman" w:hAnsi="Times New Roman" w:cs="Times New Roman"/>
                <w:b/>
                <w:sz w:val="20"/>
                <w:szCs w:val="20"/>
              </w:rPr>
              <w:t>mar</w:t>
            </w:r>
            <w:r w:rsidRPr="00460F5B">
              <w:rPr>
                <w:rFonts w:ascii="Times New Roman" w:hAnsi="Times New Roman" w:cs="Times New Roman"/>
                <w:b/>
                <w:sz w:val="20"/>
                <w:szCs w:val="20"/>
              </w:rPr>
              <w:t>ks</w:t>
            </w:r>
          </w:p>
        </w:tc>
      </w:tr>
      <w:tr w:rsidR="00420FD0" w:rsidRPr="00460F5B" w:rsidTr="00FC0E12">
        <w:trPr>
          <w:jc w:val="center"/>
        </w:trPr>
        <w:tc>
          <w:tcPr>
            <w:tcW w:w="561" w:type="dxa"/>
          </w:tcPr>
          <w:p w:rsidR="00420FD0" w:rsidRPr="007C3227" w:rsidRDefault="007C3227" w:rsidP="007C3227">
            <w:pPr>
              <w:jc w:val="center"/>
              <w:rPr>
                <w:rFonts w:asciiTheme="majorBidi" w:hAnsiTheme="majorBidi" w:cstheme="majorBidi"/>
                <w:sz w:val="20"/>
                <w:szCs w:val="20"/>
              </w:rPr>
            </w:pPr>
            <w:r w:rsidRPr="007C3227">
              <w:rPr>
                <w:rFonts w:asciiTheme="majorBidi" w:hAnsiTheme="majorBidi" w:cstheme="majorBidi"/>
                <w:sz w:val="20"/>
                <w:szCs w:val="20"/>
              </w:rPr>
              <w:t>1</w:t>
            </w:r>
          </w:p>
        </w:tc>
        <w:tc>
          <w:tcPr>
            <w:tcW w:w="4253" w:type="dxa"/>
          </w:tcPr>
          <w:p w:rsidR="00420FD0" w:rsidRPr="00460F5B" w:rsidRDefault="00420FD0" w:rsidP="00F91BAA">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 xml:space="preserve">Development of Speech rhythm </w:t>
            </w:r>
            <w:r w:rsidR="00262698" w:rsidRPr="00460F5B">
              <w:rPr>
                <w:rFonts w:ascii="Times New Roman" w:hAnsi="Times New Roman" w:cs="Times New Roman"/>
                <w:sz w:val="20"/>
                <w:szCs w:val="20"/>
              </w:rPr>
              <w:t xml:space="preserve">(Fo) </w:t>
            </w:r>
            <w:r w:rsidRPr="00460F5B">
              <w:rPr>
                <w:rFonts w:ascii="Times New Roman" w:hAnsi="Times New Roman" w:cs="Times New Roman"/>
                <w:sz w:val="20"/>
                <w:szCs w:val="20"/>
              </w:rPr>
              <w:t xml:space="preserve">in </w:t>
            </w:r>
            <w:r w:rsidR="00262698" w:rsidRPr="00460F5B">
              <w:rPr>
                <w:rFonts w:ascii="Times New Roman" w:hAnsi="Times New Roman" w:cs="Times New Roman"/>
                <w:sz w:val="20"/>
                <w:szCs w:val="20"/>
              </w:rPr>
              <w:t>K</w:t>
            </w:r>
            <w:r w:rsidRPr="00460F5B">
              <w:rPr>
                <w:rFonts w:ascii="Times New Roman" w:hAnsi="Times New Roman" w:cs="Times New Roman"/>
                <w:sz w:val="20"/>
                <w:szCs w:val="20"/>
              </w:rPr>
              <w:t xml:space="preserve">annada speaking children </w:t>
            </w:r>
          </w:p>
        </w:tc>
        <w:tc>
          <w:tcPr>
            <w:tcW w:w="2805" w:type="dxa"/>
          </w:tcPr>
          <w:p w:rsidR="00420FD0" w:rsidRPr="00460F5B" w:rsidRDefault="00420FD0" w:rsidP="00F91BAA">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Dr. S. R. Savithri</w:t>
            </w:r>
          </w:p>
          <w:p w:rsidR="00420FD0" w:rsidRPr="00460F5B" w:rsidRDefault="00420FD0" w:rsidP="00F91BAA">
            <w:pPr>
              <w:spacing w:after="0" w:line="240" w:lineRule="auto"/>
              <w:rPr>
                <w:rFonts w:ascii="Times New Roman" w:hAnsi="Times New Roman" w:cs="Times New Roman"/>
                <w:b/>
                <w:bCs/>
                <w:sz w:val="20"/>
                <w:szCs w:val="20"/>
              </w:rPr>
            </w:pPr>
            <w:r w:rsidRPr="00460F5B">
              <w:rPr>
                <w:rFonts w:ascii="Times New Roman" w:hAnsi="Times New Roman" w:cs="Times New Roman"/>
                <w:b/>
                <w:bCs/>
                <w:sz w:val="20"/>
                <w:szCs w:val="20"/>
              </w:rPr>
              <w:t>Dr. N. Sreedevi</w:t>
            </w:r>
            <w:r w:rsidR="00F80D66" w:rsidRPr="00460F5B">
              <w:rPr>
                <w:rFonts w:ascii="Times New Roman" w:hAnsi="Times New Roman" w:cs="Times New Roman"/>
                <w:b/>
                <w:bCs/>
                <w:sz w:val="20"/>
                <w:szCs w:val="20"/>
              </w:rPr>
              <w:t xml:space="preserve"> </w:t>
            </w:r>
            <w:r w:rsidR="00474508" w:rsidRPr="00460F5B">
              <w:rPr>
                <w:rFonts w:ascii="Times New Roman" w:hAnsi="Times New Roman" w:cs="Times New Roman"/>
                <w:b/>
                <w:bCs/>
                <w:sz w:val="20"/>
                <w:szCs w:val="20"/>
              </w:rPr>
              <w:t>-</w:t>
            </w:r>
            <w:r w:rsidR="00F80D66" w:rsidRPr="00460F5B">
              <w:rPr>
                <w:rFonts w:ascii="Times New Roman" w:hAnsi="Times New Roman" w:cs="Times New Roman"/>
                <w:b/>
                <w:bCs/>
                <w:sz w:val="20"/>
                <w:szCs w:val="20"/>
              </w:rPr>
              <w:t xml:space="preserve"> Co</w:t>
            </w:r>
            <w:r w:rsidR="00474508" w:rsidRPr="00460F5B">
              <w:rPr>
                <w:rFonts w:ascii="Times New Roman" w:hAnsi="Times New Roman" w:cs="Times New Roman"/>
                <w:b/>
                <w:bCs/>
                <w:sz w:val="20"/>
                <w:szCs w:val="20"/>
              </w:rPr>
              <w:t xml:space="preserve"> </w:t>
            </w:r>
            <w:r w:rsidR="00F80D66" w:rsidRPr="00460F5B">
              <w:rPr>
                <w:rFonts w:ascii="Times New Roman" w:hAnsi="Times New Roman" w:cs="Times New Roman"/>
                <w:b/>
                <w:bCs/>
                <w:sz w:val="20"/>
                <w:szCs w:val="20"/>
              </w:rPr>
              <w:t>-PI</w:t>
            </w:r>
          </w:p>
        </w:tc>
        <w:tc>
          <w:tcPr>
            <w:tcW w:w="1174" w:type="dxa"/>
          </w:tcPr>
          <w:p w:rsidR="00420FD0" w:rsidRPr="00460F5B" w:rsidRDefault="00420FD0" w:rsidP="00F91BAA">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DST</w:t>
            </w:r>
          </w:p>
        </w:tc>
        <w:tc>
          <w:tcPr>
            <w:tcW w:w="1661" w:type="dxa"/>
          </w:tcPr>
          <w:p w:rsidR="00420FD0" w:rsidRPr="00460F5B" w:rsidRDefault="00642B57" w:rsidP="00F91B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Report </w:t>
            </w:r>
            <w:r w:rsidR="001723D5">
              <w:rPr>
                <w:rFonts w:ascii="Times New Roman" w:hAnsi="Times New Roman" w:cs="Times New Roman"/>
                <w:sz w:val="20"/>
                <w:szCs w:val="20"/>
              </w:rPr>
              <w:t>Submitted</w:t>
            </w:r>
          </w:p>
        </w:tc>
      </w:tr>
      <w:tr w:rsidR="00420FD0" w:rsidRPr="00460F5B" w:rsidTr="00FC0E12">
        <w:trPr>
          <w:jc w:val="center"/>
        </w:trPr>
        <w:tc>
          <w:tcPr>
            <w:tcW w:w="561" w:type="dxa"/>
          </w:tcPr>
          <w:p w:rsidR="00420FD0" w:rsidRPr="007C3227" w:rsidRDefault="007C3227" w:rsidP="007C3227">
            <w:pPr>
              <w:jc w:val="center"/>
              <w:rPr>
                <w:rFonts w:asciiTheme="majorBidi" w:hAnsiTheme="majorBidi" w:cstheme="majorBidi"/>
                <w:sz w:val="20"/>
                <w:szCs w:val="20"/>
              </w:rPr>
            </w:pPr>
            <w:r w:rsidRPr="007C3227">
              <w:rPr>
                <w:rFonts w:asciiTheme="majorBidi" w:hAnsiTheme="majorBidi" w:cstheme="majorBidi"/>
                <w:sz w:val="20"/>
                <w:szCs w:val="20"/>
              </w:rPr>
              <w:t>2</w:t>
            </w:r>
          </w:p>
        </w:tc>
        <w:tc>
          <w:tcPr>
            <w:tcW w:w="4253" w:type="dxa"/>
          </w:tcPr>
          <w:p w:rsidR="00420FD0" w:rsidRPr="00460F5B" w:rsidRDefault="00420FD0" w:rsidP="00F91BAA">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Genetics insight of Cerebral palsy using massively parallel sequencing</w:t>
            </w:r>
          </w:p>
        </w:tc>
        <w:tc>
          <w:tcPr>
            <w:tcW w:w="2805" w:type="dxa"/>
          </w:tcPr>
          <w:p w:rsidR="00420FD0" w:rsidRPr="00460F5B" w:rsidRDefault="00420FD0" w:rsidP="00F91BAA">
            <w:pPr>
              <w:spacing w:after="0" w:line="240" w:lineRule="auto"/>
              <w:rPr>
                <w:rFonts w:ascii="Times New Roman" w:hAnsi="Times New Roman" w:cs="Times New Roman"/>
                <w:b/>
                <w:bCs/>
                <w:sz w:val="20"/>
                <w:szCs w:val="20"/>
              </w:rPr>
            </w:pPr>
            <w:r w:rsidRPr="00460F5B">
              <w:rPr>
                <w:rFonts w:ascii="Times New Roman" w:hAnsi="Times New Roman" w:cs="Times New Roman"/>
                <w:b/>
                <w:bCs/>
                <w:sz w:val="20"/>
                <w:szCs w:val="20"/>
              </w:rPr>
              <w:t>Dr. N. Sreedevi</w:t>
            </w:r>
            <w:r w:rsidR="00F80D66" w:rsidRPr="00460F5B">
              <w:rPr>
                <w:rFonts w:ascii="Times New Roman" w:hAnsi="Times New Roman" w:cs="Times New Roman"/>
                <w:b/>
                <w:bCs/>
                <w:sz w:val="20"/>
                <w:szCs w:val="20"/>
              </w:rPr>
              <w:t xml:space="preserve"> - PI</w:t>
            </w:r>
          </w:p>
          <w:p w:rsidR="00420FD0" w:rsidRPr="00460F5B" w:rsidRDefault="00420FD0" w:rsidP="00F91BAA">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Dr. N. Swapna</w:t>
            </w:r>
          </w:p>
          <w:p w:rsidR="00420FD0" w:rsidRPr="00460F5B" w:rsidRDefault="00420FD0" w:rsidP="00F91BAA">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Dr. K. Srinivas</w:t>
            </w:r>
          </w:p>
        </w:tc>
        <w:tc>
          <w:tcPr>
            <w:tcW w:w="1174" w:type="dxa"/>
          </w:tcPr>
          <w:p w:rsidR="00420FD0" w:rsidRPr="00460F5B" w:rsidRDefault="00420FD0" w:rsidP="00F91BAA">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ARF</w:t>
            </w:r>
          </w:p>
        </w:tc>
        <w:tc>
          <w:tcPr>
            <w:tcW w:w="1661" w:type="dxa"/>
          </w:tcPr>
          <w:p w:rsidR="00420FD0" w:rsidRPr="00460F5B" w:rsidRDefault="00420FD0" w:rsidP="00F91BAA">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Ongoing</w:t>
            </w:r>
          </w:p>
        </w:tc>
      </w:tr>
      <w:tr w:rsidR="00242C80" w:rsidRPr="00460F5B" w:rsidTr="00FC0E12">
        <w:trPr>
          <w:jc w:val="center"/>
        </w:trPr>
        <w:tc>
          <w:tcPr>
            <w:tcW w:w="561" w:type="dxa"/>
          </w:tcPr>
          <w:p w:rsidR="00242C80" w:rsidRPr="007C3227" w:rsidRDefault="007C3227" w:rsidP="007C3227">
            <w:pPr>
              <w:jc w:val="center"/>
              <w:rPr>
                <w:rFonts w:asciiTheme="majorBidi" w:hAnsiTheme="majorBidi" w:cstheme="majorBidi"/>
                <w:sz w:val="20"/>
                <w:szCs w:val="20"/>
              </w:rPr>
            </w:pPr>
            <w:r w:rsidRPr="007C3227">
              <w:rPr>
                <w:rFonts w:asciiTheme="majorBidi" w:hAnsiTheme="majorBidi" w:cstheme="majorBidi"/>
                <w:sz w:val="20"/>
                <w:szCs w:val="20"/>
              </w:rPr>
              <w:t>3</w:t>
            </w:r>
          </w:p>
        </w:tc>
        <w:tc>
          <w:tcPr>
            <w:tcW w:w="4253" w:type="dxa"/>
          </w:tcPr>
          <w:p w:rsidR="00242C80" w:rsidRPr="00460F5B" w:rsidRDefault="00242C80" w:rsidP="00242C80">
            <w:pPr>
              <w:spacing w:after="0" w:line="240" w:lineRule="auto"/>
              <w:rPr>
                <w:rFonts w:ascii="Times New Roman" w:hAnsi="Times New Roman" w:cs="Times New Roman"/>
                <w:sz w:val="20"/>
                <w:szCs w:val="20"/>
              </w:rPr>
            </w:pPr>
            <w:r w:rsidRPr="00242C80">
              <w:rPr>
                <w:rFonts w:ascii="Times New Roman" w:hAnsi="Times New Roman" w:cs="Times New Roman"/>
                <w:sz w:val="20"/>
                <w:szCs w:val="20"/>
              </w:rPr>
              <w:t>Motor equivalence and speech kinematics in normal and pathological speech production</w:t>
            </w:r>
          </w:p>
        </w:tc>
        <w:tc>
          <w:tcPr>
            <w:tcW w:w="2805" w:type="dxa"/>
          </w:tcPr>
          <w:p w:rsidR="008131CD" w:rsidRDefault="008131CD" w:rsidP="00242C80">
            <w:pPr>
              <w:spacing w:after="0" w:line="240" w:lineRule="auto"/>
              <w:rPr>
                <w:rFonts w:ascii="Times New Roman" w:hAnsi="Times New Roman" w:cs="Times New Roman"/>
                <w:sz w:val="20"/>
                <w:szCs w:val="20"/>
              </w:rPr>
            </w:pPr>
            <w:r w:rsidRPr="00460F5B">
              <w:rPr>
                <w:rFonts w:ascii="Times New Roman" w:hAnsi="Times New Roman" w:cs="Times New Roman"/>
                <w:b/>
                <w:bCs/>
                <w:sz w:val="20"/>
                <w:szCs w:val="20"/>
              </w:rPr>
              <w:t xml:space="preserve">Dr. N. Sreedevi </w:t>
            </w:r>
            <w:r>
              <w:rPr>
                <w:rFonts w:ascii="Times New Roman" w:hAnsi="Times New Roman" w:cs="Times New Roman"/>
                <w:b/>
                <w:bCs/>
                <w:sz w:val="20"/>
                <w:szCs w:val="20"/>
              </w:rPr>
              <w:t xml:space="preserve">- </w:t>
            </w:r>
            <w:r w:rsidRPr="00460F5B">
              <w:rPr>
                <w:rFonts w:ascii="Times New Roman" w:hAnsi="Times New Roman" w:cs="Times New Roman"/>
                <w:b/>
                <w:bCs/>
                <w:sz w:val="20"/>
                <w:szCs w:val="20"/>
              </w:rPr>
              <w:t>PI</w:t>
            </w:r>
            <w:r>
              <w:rPr>
                <w:rFonts w:ascii="Times New Roman" w:hAnsi="Times New Roman" w:cs="Times New Roman"/>
                <w:sz w:val="20"/>
                <w:szCs w:val="20"/>
              </w:rPr>
              <w:t xml:space="preserve"> </w:t>
            </w:r>
          </w:p>
          <w:p w:rsidR="00242C80" w:rsidRDefault="008131CD" w:rsidP="008131C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 Ganesh Sinisetty </w:t>
            </w:r>
            <w:r w:rsidR="008D5A6C">
              <w:rPr>
                <w:rFonts w:ascii="Times New Roman" w:hAnsi="Times New Roman" w:cs="Times New Roman"/>
                <w:sz w:val="20"/>
                <w:szCs w:val="20"/>
              </w:rPr>
              <w:t xml:space="preserve">- </w:t>
            </w:r>
            <w:r>
              <w:rPr>
                <w:rFonts w:ascii="Times New Roman" w:hAnsi="Times New Roman" w:cs="Times New Roman"/>
                <w:sz w:val="20"/>
                <w:szCs w:val="20"/>
              </w:rPr>
              <w:t>Co-PI</w:t>
            </w:r>
          </w:p>
          <w:p w:rsidR="00564AA9" w:rsidRPr="008131CD" w:rsidRDefault="00564AA9" w:rsidP="008131CD">
            <w:pPr>
              <w:spacing w:after="0" w:line="240" w:lineRule="auto"/>
              <w:rPr>
                <w:rFonts w:ascii="Times New Roman" w:hAnsi="Times New Roman" w:cs="Times New Roman"/>
                <w:sz w:val="20"/>
                <w:szCs w:val="20"/>
              </w:rPr>
            </w:pPr>
            <w:r w:rsidRPr="00242C80">
              <w:rPr>
                <w:rFonts w:ascii="Times New Roman" w:hAnsi="Times New Roman" w:cs="Times New Roman"/>
                <w:sz w:val="20"/>
                <w:szCs w:val="20"/>
              </w:rPr>
              <w:t>Dr. Irfana M – Co PI</w:t>
            </w:r>
          </w:p>
        </w:tc>
        <w:tc>
          <w:tcPr>
            <w:tcW w:w="1174" w:type="dxa"/>
          </w:tcPr>
          <w:p w:rsidR="00242C80" w:rsidRPr="00460F5B" w:rsidRDefault="00242C80" w:rsidP="000649DF">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ARF</w:t>
            </w:r>
          </w:p>
        </w:tc>
        <w:tc>
          <w:tcPr>
            <w:tcW w:w="1661" w:type="dxa"/>
          </w:tcPr>
          <w:p w:rsidR="00242C80" w:rsidRPr="00460F5B" w:rsidRDefault="00242C80" w:rsidP="000649DF">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Ongoing</w:t>
            </w:r>
          </w:p>
        </w:tc>
      </w:tr>
      <w:tr w:rsidR="00242C80" w:rsidRPr="00460F5B" w:rsidTr="00FC0E12">
        <w:trPr>
          <w:jc w:val="center"/>
        </w:trPr>
        <w:tc>
          <w:tcPr>
            <w:tcW w:w="561" w:type="dxa"/>
          </w:tcPr>
          <w:p w:rsidR="00242C80" w:rsidRPr="007C3227" w:rsidRDefault="007C3227" w:rsidP="007C3227">
            <w:pPr>
              <w:jc w:val="center"/>
              <w:rPr>
                <w:rFonts w:asciiTheme="majorBidi" w:hAnsiTheme="majorBidi" w:cstheme="majorBidi"/>
                <w:bCs/>
                <w:sz w:val="20"/>
                <w:szCs w:val="20"/>
              </w:rPr>
            </w:pPr>
            <w:r w:rsidRPr="007C3227">
              <w:rPr>
                <w:rFonts w:asciiTheme="majorBidi" w:hAnsiTheme="majorBidi" w:cstheme="majorBidi"/>
                <w:bCs/>
                <w:sz w:val="20"/>
                <w:szCs w:val="20"/>
              </w:rPr>
              <w:t>4</w:t>
            </w:r>
          </w:p>
        </w:tc>
        <w:tc>
          <w:tcPr>
            <w:tcW w:w="4253" w:type="dxa"/>
          </w:tcPr>
          <w:p w:rsidR="00242C80" w:rsidRPr="00242C80" w:rsidRDefault="00242C80" w:rsidP="00242C80">
            <w:pPr>
              <w:spacing w:after="0" w:line="240" w:lineRule="auto"/>
              <w:rPr>
                <w:rFonts w:ascii="Times New Roman" w:hAnsi="Times New Roman" w:cs="Times New Roman"/>
                <w:bCs/>
                <w:sz w:val="20"/>
                <w:szCs w:val="20"/>
              </w:rPr>
            </w:pPr>
            <w:r w:rsidRPr="00242C80">
              <w:rPr>
                <w:rFonts w:ascii="Times New Roman" w:hAnsi="Times New Roman" w:cs="Times New Roman"/>
                <w:bCs/>
                <w:sz w:val="20"/>
                <w:szCs w:val="20"/>
                <w:lang w:val="en-IN"/>
              </w:rPr>
              <w:t>Frequency of occurrence of phonemes in Hindi</w:t>
            </w:r>
          </w:p>
        </w:tc>
        <w:tc>
          <w:tcPr>
            <w:tcW w:w="2805" w:type="dxa"/>
          </w:tcPr>
          <w:p w:rsidR="00242C80" w:rsidRDefault="00242C80" w:rsidP="00F91BA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Dr. N. Sreedevi – PI</w:t>
            </w:r>
          </w:p>
          <w:p w:rsidR="00242C80" w:rsidRPr="00242C80" w:rsidRDefault="00242C80" w:rsidP="00242C80">
            <w:pPr>
              <w:spacing w:after="0" w:line="240" w:lineRule="auto"/>
              <w:rPr>
                <w:rFonts w:ascii="Times New Roman" w:hAnsi="Times New Roman" w:cs="Times New Roman"/>
                <w:sz w:val="20"/>
                <w:szCs w:val="20"/>
              </w:rPr>
            </w:pPr>
            <w:r w:rsidRPr="00242C80">
              <w:rPr>
                <w:rFonts w:ascii="Times New Roman" w:hAnsi="Times New Roman" w:cs="Times New Roman"/>
                <w:sz w:val="20"/>
                <w:szCs w:val="20"/>
              </w:rPr>
              <w:t>Dr. Irfana M – Co PI</w:t>
            </w:r>
          </w:p>
        </w:tc>
        <w:tc>
          <w:tcPr>
            <w:tcW w:w="1174" w:type="dxa"/>
          </w:tcPr>
          <w:p w:rsidR="00242C80" w:rsidRPr="00460F5B" w:rsidRDefault="00242C80" w:rsidP="000649DF">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ARF</w:t>
            </w:r>
          </w:p>
        </w:tc>
        <w:tc>
          <w:tcPr>
            <w:tcW w:w="1661" w:type="dxa"/>
          </w:tcPr>
          <w:p w:rsidR="00242C80" w:rsidRPr="00460F5B" w:rsidRDefault="00242C80" w:rsidP="000649DF">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Ongoing</w:t>
            </w:r>
          </w:p>
        </w:tc>
      </w:tr>
      <w:tr w:rsidR="00242C80" w:rsidRPr="00460F5B" w:rsidTr="00FC0E12">
        <w:trPr>
          <w:jc w:val="center"/>
        </w:trPr>
        <w:tc>
          <w:tcPr>
            <w:tcW w:w="561" w:type="dxa"/>
          </w:tcPr>
          <w:p w:rsidR="00242C80" w:rsidRPr="007C3227" w:rsidRDefault="007C3227" w:rsidP="007C3227">
            <w:pPr>
              <w:jc w:val="center"/>
              <w:rPr>
                <w:rFonts w:asciiTheme="majorBidi" w:hAnsiTheme="majorBidi" w:cstheme="majorBidi"/>
                <w:sz w:val="20"/>
                <w:szCs w:val="20"/>
              </w:rPr>
            </w:pPr>
            <w:r w:rsidRPr="007C3227">
              <w:rPr>
                <w:rFonts w:asciiTheme="majorBidi" w:hAnsiTheme="majorBidi" w:cstheme="majorBidi"/>
                <w:sz w:val="20"/>
                <w:szCs w:val="20"/>
              </w:rPr>
              <w:t>5</w:t>
            </w:r>
          </w:p>
        </w:tc>
        <w:tc>
          <w:tcPr>
            <w:tcW w:w="4253" w:type="dxa"/>
          </w:tcPr>
          <w:p w:rsidR="00242C80" w:rsidRPr="00460F5B" w:rsidRDefault="00242C80" w:rsidP="000649DF">
            <w:pPr>
              <w:spacing w:after="0" w:line="240" w:lineRule="auto"/>
              <w:rPr>
                <w:rFonts w:ascii="Times New Roman" w:hAnsi="Times New Roman" w:cs="Times New Roman"/>
                <w:bCs/>
                <w:sz w:val="20"/>
                <w:szCs w:val="20"/>
                <w:lang w:val="en-IN"/>
              </w:rPr>
            </w:pPr>
            <w:r w:rsidRPr="004E765C">
              <w:rPr>
                <w:rFonts w:ascii="Times New Roman" w:hAnsi="Times New Roman" w:cs="Times New Roman"/>
                <w:bCs/>
                <w:sz w:val="20"/>
                <w:szCs w:val="20"/>
                <w:lang w:val="en-IN"/>
              </w:rPr>
              <w:t>Phonological Encoding in Bilingual Adults with Stuttering</w:t>
            </w:r>
            <w:r>
              <w:rPr>
                <w:rFonts w:ascii="Times New Roman" w:hAnsi="Times New Roman" w:cs="Times New Roman"/>
                <w:bCs/>
                <w:sz w:val="20"/>
                <w:szCs w:val="20"/>
                <w:lang w:val="en-IN"/>
              </w:rPr>
              <w:t>.</w:t>
            </w:r>
          </w:p>
        </w:tc>
        <w:tc>
          <w:tcPr>
            <w:tcW w:w="2805" w:type="dxa"/>
          </w:tcPr>
          <w:p w:rsidR="00242C80" w:rsidRPr="00460F5B" w:rsidRDefault="00242C80" w:rsidP="000649DF">
            <w:pPr>
              <w:spacing w:after="0" w:line="240" w:lineRule="auto"/>
              <w:rPr>
                <w:rFonts w:ascii="Times New Roman" w:hAnsi="Times New Roman" w:cs="Times New Roman"/>
                <w:b/>
                <w:bCs/>
                <w:sz w:val="20"/>
                <w:szCs w:val="20"/>
              </w:rPr>
            </w:pPr>
            <w:r w:rsidRPr="00460F5B">
              <w:rPr>
                <w:rFonts w:ascii="Times New Roman" w:hAnsi="Times New Roman" w:cs="Times New Roman"/>
                <w:b/>
                <w:bCs/>
                <w:sz w:val="20"/>
                <w:szCs w:val="20"/>
              </w:rPr>
              <w:t>Dr. Sangeetha M - PI</w:t>
            </w:r>
          </w:p>
          <w:p w:rsidR="00242C80" w:rsidRPr="00460F5B" w:rsidRDefault="00242C80" w:rsidP="000649DF">
            <w:pPr>
              <w:spacing w:after="0" w:line="240" w:lineRule="auto"/>
              <w:rPr>
                <w:rFonts w:ascii="Times New Roman" w:hAnsi="Times New Roman" w:cs="Times New Roman"/>
                <w:sz w:val="20"/>
                <w:szCs w:val="20"/>
                <w:lang w:val="en-IN"/>
              </w:rPr>
            </w:pPr>
          </w:p>
        </w:tc>
        <w:tc>
          <w:tcPr>
            <w:tcW w:w="1174" w:type="dxa"/>
          </w:tcPr>
          <w:p w:rsidR="00242C80" w:rsidRPr="00460F5B" w:rsidRDefault="00242C80" w:rsidP="00064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ARF</w:t>
            </w:r>
          </w:p>
        </w:tc>
        <w:tc>
          <w:tcPr>
            <w:tcW w:w="1661" w:type="dxa"/>
          </w:tcPr>
          <w:p w:rsidR="00242C80" w:rsidRPr="00460F5B" w:rsidRDefault="00242C80" w:rsidP="000649DF">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Ongoing</w:t>
            </w:r>
          </w:p>
        </w:tc>
      </w:tr>
      <w:tr w:rsidR="00100EB4" w:rsidRPr="00460F5B" w:rsidTr="00FC0E12">
        <w:trPr>
          <w:jc w:val="center"/>
        </w:trPr>
        <w:tc>
          <w:tcPr>
            <w:tcW w:w="561" w:type="dxa"/>
          </w:tcPr>
          <w:p w:rsidR="00100EB4" w:rsidRPr="007C3227" w:rsidRDefault="007C3227" w:rsidP="007C3227">
            <w:pPr>
              <w:jc w:val="center"/>
              <w:rPr>
                <w:rFonts w:asciiTheme="majorBidi" w:hAnsiTheme="majorBidi" w:cstheme="majorBidi"/>
                <w:sz w:val="20"/>
                <w:szCs w:val="20"/>
              </w:rPr>
            </w:pPr>
            <w:r w:rsidRPr="007C3227">
              <w:rPr>
                <w:rFonts w:asciiTheme="majorBidi" w:hAnsiTheme="majorBidi" w:cstheme="majorBidi"/>
                <w:sz w:val="20"/>
                <w:szCs w:val="20"/>
              </w:rPr>
              <w:t>6</w:t>
            </w:r>
          </w:p>
        </w:tc>
        <w:tc>
          <w:tcPr>
            <w:tcW w:w="4253" w:type="dxa"/>
          </w:tcPr>
          <w:p w:rsidR="00100EB4" w:rsidRPr="00460F5B" w:rsidRDefault="00100EB4" w:rsidP="00F91BAA">
            <w:pPr>
              <w:spacing w:after="0" w:line="240" w:lineRule="auto"/>
              <w:rPr>
                <w:rFonts w:ascii="Times New Roman" w:hAnsi="Times New Roman" w:cs="Times New Roman"/>
                <w:bCs/>
                <w:sz w:val="20"/>
                <w:szCs w:val="20"/>
              </w:rPr>
            </w:pPr>
            <w:r w:rsidRPr="00460F5B">
              <w:rPr>
                <w:rFonts w:ascii="Times New Roman" w:hAnsi="Times New Roman" w:cs="Times New Roman"/>
                <w:bCs/>
                <w:sz w:val="20"/>
                <w:szCs w:val="20"/>
              </w:rPr>
              <w:t>Phonological Encoding in Children with Stuttering</w:t>
            </w:r>
          </w:p>
        </w:tc>
        <w:tc>
          <w:tcPr>
            <w:tcW w:w="2805" w:type="dxa"/>
          </w:tcPr>
          <w:p w:rsidR="00100EB4" w:rsidRPr="00460F5B" w:rsidRDefault="00474508" w:rsidP="00F91BAA">
            <w:pPr>
              <w:spacing w:after="0" w:line="240" w:lineRule="auto"/>
              <w:rPr>
                <w:rFonts w:ascii="Times New Roman" w:hAnsi="Times New Roman" w:cs="Times New Roman"/>
                <w:b/>
                <w:bCs/>
                <w:sz w:val="20"/>
                <w:szCs w:val="20"/>
              </w:rPr>
            </w:pPr>
            <w:r w:rsidRPr="00460F5B">
              <w:rPr>
                <w:rFonts w:ascii="Times New Roman" w:hAnsi="Times New Roman" w:cs="Times New Roman"/>
                <w:b/>
                <w:bCs/>
                <w:sz w:val="20"/>
                <w:szCs w:val="20"/>
              </w:rPr>
              <w:t xml:space="preserve">Dr. Sangeetha M - </w:t>
            </w:r>
            <w:r w:rsidR="00100EB4" w:rsidRPr="00460F5B">
              <w:rPr>
                <w:rFonts w:ascii="Times New Roman" w:hAnsi="Times New Roman" w:cs="Times New Roman"/>
                <w:b/>
                <w:bCs/>
                <w:sz w:val="20"/>
                <w:szCs w:val="20"/>
              </w:rPr>
              <w:t>PI</w:t>
            </w:r>
          </w:p>
          <w:p w:rsidR="00100EB4" w:rsidRPr="00460F5B" w:rsidRDefault="00652920" w:rsidP="00F91BAA">
            <w:pPr>
              <w:spacing w:after="0" w:line="240" w:lineRule="auto"/>
              <w:rPr>
                <w:rFonts w:ascii="Times New Roman" w:hAnsi="Times New Roman" w:cs="Times New Roman"/>
                <w:b/>
                <w:bCs/>
                <w:sz w:val="20"/>
                <w:szCs w:val="20"/>
              </w:rPr>
            </w:pPr>
            <w:r w:rsidRPr="00460F5B">
              <w:rPr>
                <w:rFonts w:ascii="Times New Roman" w:hAnsi="Times New Roman" w:cs="Times New Roman"/>
                <w:b/>
                <w:bCs/>
                <w:sz w:val="20"/>
                <w:szCs w:val="20"/>
              </w:rPr>
              <w:t>Ms. Geetha M.P Co</w:t>
            </w:r>
            <w:r w:rsidR="00474508" w:rsidRPr="00460F5B">
              <w:rPr>
                <w:rFonts w:ascii="Times New Roman" w:hAnsi="Times New Roman" w:cs="Times New Roman"/>
                <w:b/>
                <w:bCs/>
                <w:sz w:val="20"/>
                <w:szCs w:val="20"/>
              </w:rPr>
              <w:t xml:space="preserve"> </w:t>
            </w:r>
            <w:r w:rsidRPr="00460F5B">
              <w:rPr>
                <w:rFonts w:ascii="Times New Roman" w:hAnsi="Times New Roman" w:cs="Times New Roman"/>
                <w:b/>
                <w:bCs/>
                <w:sz w:val="20"/>
                <w:szCs w:val="20"/>
              </w:rPr>
              <w:t>-</w:t>
            </w:r>
            <w:r w:rsidR="00765C50">
              <w:rPr>
                <w:rFonts w:ascii="Times New Roman" w:hAnsi="Times New Roman" w:cs="Times New Roman"/>
                <w:b/>
                <w:bCs/>
                <w:sz w:val="20"/>
                <w:szCs w:val="20"/>
              </w:rPr>
              <w:t>P</w:t>
            </w:r>
            <w:r w:rsidR="00100EB4" w:rsidRPr="00460F5B">
              <w:rPr>
                <w:rFonts w:ascii="Times New Roman" w:hAnsi="Times New Roman" w:cs="Times New Roman"/>
                <w:b/>
                <w:bCs/>
                <w:sz w:val="20"/>
                <w:szCs w:val="20"/>
              </w:rPr>
              <w:t>I</w:t>
            </w:r>
          </w:p>
        </w:tc>
        <w:tc>
          <w:tcPr>
            <w:tcW w:w="1174" w:type="dxa"/>
          </w:tcPr>
          <w:p w:rsidR="00100EB4" w:rsidRPr="00460F5B" w:rsidRDefault="00100EB4" w:rsidP="00F91BAA">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ARF</w:t>
            </w:r>
          </w:p>
        </w:tc>
        <w:tc>
          <w:tcPr>
            <w:tcW w:w="1661" w:type="dxa"/>
          </w:tcPr>
          <w:p w:rsidR="00100EB4" w:rsidRPr="00460F5B" w:rsidRDefault="00BD721B" w:rsidP="00F91B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Ongoing</w:t>
            </w:r>
          </w:p>
        </w:tc>
      </w:tr>
      <w:tr w:rsidR="00474508" w:rsidRPr="00460F5B" w:rsidTr="00FC0E12">
        <w:trPr>
          <w:jc w:val="center"/>
        </w:trPr>
        <w:tc>
          <w:tcPr>
            <w:tcW w:w="561" w:type="dxa"/>
            <w:tcBorders>
              <w:bottom w:val="single" w:sz="4" w:space="0" w:color="auto"/>
            </w:tcBorders>
          </w:tcPr>
          <w:p w:rsidR="00474508" w:rsidRPr="007C3227" w:rsidRDefault="007C3227" w:rsidP="007C3227">
            <w:pPr>
              <w:jc w:val="center"/>
              <w:rPr>
                <w:rFonts w:asciiTheme="majorBidi" w:hAnsiTheme="majorBidi" w:cstheme="majorBidi"/>
                <w:sz w:val="20"/>
                <w:szCs w:val="20"/>
              </w:rPr>
            </w:pPr>
            <w:r w:rsidRPr="007C3227">
              <w:rPr>
                <w:rFonts w:asciiTheme="majorBidi" w:hAnsiTheme="majorBidi" w:cstheme="majorBidi"/>
                <w:sz w:val="20"/>
                <w:szCs w:val="20"/>
              </w:rPr>
              <w:t>7</w:t>
            </w:r>
          </w:p>
        </w:tc>
        <w:tc>
          <w:tcPr>
            <w:tcW w:w="4253" w:type="dxa"/>
            <w:tcBorders>
              <w:bottom w:val="single" w:sz="4" w:space="0" w:color="auto"/>
            </w:tcBorders>
          </w:tcPr>
          <w:p w:rsidR="00474508" w:rsidRPr="00460F5B" w:rsidRDefault="00474508" w:rsidP="00F91BAA">
            <w:pPr>
              <w:spacing w:after="0" w:line="240" w:lineRule="auto"/>
              <w:rPr>
                <w:rFonts w:ascii="Times New Roman" w:hAnsi="Times New Roman" w:cs="Times New Roman"/>
                <w:bCs/>
                <w:sz w:val="20"/>
                <w:szCs w:val="20"/>
              </w:rPr>
            </w:pPr>
            <w:r w:rsidRPr="00460F5B">
              <w:rPr>
                <w:rFonts w:ascii="Times New Roman" w:hAnsi="Times New Roman" w:cs="Times New Roman"/>
                <w:bCs/>
                <w:sz w:val="20"/>
                <w:szCs w:val="20"/>
                <w:lang w:val="en-IN"/>
              </w:rPr>
              <w:t>Effect of combined tactile, thermal and gustatory stimulation on feeding and swallowing in children with cerebral palsy</w:t>
            </w:r>
          </w:p>
        </w:tc>
        <w:tc>
          <w:tcPr>
            <w:tcW w:w="2805" w:type="dxa"/>
            <w:tcBorders>
              <w:bottom w:val="single" w:sz="4" w:space="0" w:color="auto"/>
            </w:tcBorders>
          </w:tcPr>
          <w:p w:rsidR="00474508" w:rsidRPr="00460F5B" w:rsidRDefault="00474508" w:rsidP="00F91BAA">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Dr. Swapna N - PI</w:t>
            </w:r>
          </w:p>
          <w:p w:rsidR="00474508" w:rsidRPr="00460F5B" w:rsidRDefault="00474508" w:rsidP="00F91BAA">
            <w:pPr>
              <w:spacing w:after="0" w:line="240" w:lineRule="auto"/>
              <w:rPr>
                <w:rFonts w:ascii="Times New Roman" w:hAnsi="Times New Roman" w:cs="Times New Roman"/>
                <w:b/>
                <w:bCs/>
                <w:sz w:val="20"/>
                <w:szCs w:val="20"/>
              </w:rPr>
            </w:pPr>
            <w:r w:rsidRPr="00460F5B">
              <w:rPr>
                <w:rFonts w:ascii="Times New Roman" w:hAnsi="Times New Roman" w:cs="Times New Roman"/>
                <w:b/>
                <w:bCs/>
                <w:sz w:val="20"/>
                <w:szCs w:val="20"/>
              </w:rPr>
              <w:t>Ms. Prathima S Co - PI</w:t>
            </w:r>
          </w:p>
        </w:tc>
        <w:tc>
          <w:tcPr>
            <w:tcW w:w="1174" w:type="dxa"/>
            <w:tcBorders>
              <w:bottom w:val="single" w:sz="4" w:space="0" w:color="auto"/>
            </w:tcBorders>
          </w:tcPr>
          <w:p w:rsidR="00474508" w:rsidRPr="00460F5B" w:rsidRDefault="00474508" w:rsidP="00F91BAA">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ARF</w:t>
            </w:r>
          </w:p>
        </w:tc>
        <w:tc>
          <w:tcPr>
            <w:tcW w:w="1661" w:type="dxa"/>
            <w:tcBorders>
              <w:bottom w:val="single" w:sz="4" w:space="0" w:color="auto"/>
            </w:tcBorders>
          </w:tcPr>
          <w:p w:rsidR="00474508" w:rsidRPr="00460F5B" w:rsidRDefault="00474508" w:rsidP="00F91BAA">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Ongoing</w:t>
            </w:r>
          </w:p>
        </w:tc>
      </w:tr>
      <w:tr w:rsidR="00474508" w:rsidRPr="00460F5B" w:rsidTr="00FC0E12">
        <w:trPr>
          <w:jc w:val="center"/>
        </w:trPr>
        <w:tc>
          <w:tcPr>
            <w:tcW w:w="561" w:type="dxa"/>
            <w:tcBorders>
              <w:top w:val="single" w:sz="4" w:space="0" w:color="auto"/>
              <w:left w:val="single" w:sz="4" w:space="0" w:color="auto"/>
              <w:bottom w:val="single" w:sz="4" w:space="0" w:color="auto"/>
              <w:right w:val="single" w:sz="4" w:space="0" w:color="auto"/>
            </w:tcBorders>
          </w:tcPr>
          <w:p w:rsidR="00474508" w:rsidRPr="007C3227" w:rsidRDefault="007C3227" w:rsidP="007C3227">
            <w:pPr>
              <w:jc w:val="center"/>
              <w:rPr>
                <w:rFonts w:asciiTheme="majorBidi" w:hAnsiTheme="majorBidi" w:cstheme="majorBidi"/>
                <w:sz w:val="20"/>
                <w:szCs w:val="20"/>
              </w:rPr>
            </w:pPr>
            <w:r w:rsidRPr="007C3227">
              <w:rPr>
                <w:rFonts w:asciiTheme="majorBidi" w:hAnsiTheme="majorBidi" w:cstheme="majorBidi"/>
                <w:sz w:val="20"/>
                <w:szCs w:val="20"/>
              </w:rPr>
              <w:t>8</w:t>
            </w:r>
          </w:p>
        </w:tc>
        <w:tc>
          <w:tcPr>
            <w:tcW w:w="4253" w:type="dxa"/>
            <w:tcBorders>
              <w:top w:val="single" w:sz="4" w:space="0" w:color="auto"/>
              <w:left w:val="single" w:sz="4" w:space="0" w:color="auto"/>
              <w:bottom w:val="single" w:sz="4" w:space="0" w:color="auto"/>
              <w:right w:val="single" w:sz="4" w:space="0" w:color="auto"/>
            </w:tcBorders>
          </w:tcPr>
          <w:p w:rsidR="00474508" w:rsidRPr="00460F5B" w:rsidRDefault="00474508" w:rsidP="00F91BAA">
            <w:pPr>
              <w:spacing w:after="0" w:line="240" w:lineRule="auto"/>
              <w:rPr>
                <w:rFonts w:ascii="Times New Roman" w:hAnsi="Times New Roman" w:cs="Times New Roman"/>
                <w:bCs/>
                <w:sz w:val="20"/>
                <w:szCs w:val="20"/>
                <w:lang w:val="en-IN"/>
              </w:rPr>
            </w:pPr>
            <w:r w:rsidRPr="00460F5B">
              <w:rPr>
                <w:rFonts w:ascii="Times New Roman" w:hAnsi="Times New Roman" w:cs="Times New Roman"/>
                <w:bCs/>
                <w:sz w:val="20"/>
                <w:szCs w:val="20"/>
                <w:lang w:val="en-IN"/>
              </w:rPr>
              <w:t>Effect of Resource Material on Impact of Inclusive Education in Children with Intellectual Disabilities and Learning Disabilities</w:t>
            </w:r>
          </w:p>
        </w:tc>
        <w:tc>
          <w:tcPr>
            <w:tcW w:w="2805" w:type="dxa"/>
            <w:tcBorders>
              <w:top w:val="single" w:sz="4" w:space="0" w:color="auto"/>
              <w:left w:val="single" w:sz="4" w:space="0" w:color="auto"/>
              <w:bottom w:val="single" w:sz="4" w:space="0" w:color="auto"/>
              <w:right w:val="single" w:sz="4" w:space="0" w:color="auto"/>
            </w:tcBorders>
          </w:tcPr>
          <w:p w:rsidR="00474508" w:rsidRPr="00460F5B" w:rsidRDefault="00474508" w:rsidP="00F91BAA">
            <w:pPr>
              <w:spacing w:after="0" w:line="240" w:lineRule="auto"/>
              <w:rPr>
                <w:rFonts w:ascii="Times New Roman" w:hAnsi="Times New Roman" w:cs="Times New Roman"/>
                <w:sz w:val="20"/>
                <w:szCs w:val="20"/>
                <w:lang w:val="en-IN"/>
              </w:rPr>
            </w:pPr>
            <w:r w:rsidRPr="00460F5B">
              <w:rPr>
                <w:rFonts w:ascii="Times New Roman" w:hAnsi="Times New Roman" w:cs="Times New Roman"/>
                <w:sz w:val="20"/>
                <w:szCs w:val="20"/>
                <w:lang w:val="en-IN"/>
              </w:rPr>
              <w:t>Dr. Malar G</w:t>
            </w:r>
          </w:p>
          <w:p w:rsidR="00474508" w:rsidRPr="00460F5B" w:rsidRDefault="00474508" w:rsidP="00F91BAA">
            <w:pPr>
              <w:spacing w:after="0" w:line="240" w:lineRule="auto"/>
              <w:rPr>
                <w:rFonts w:ascii="Times New Roman" w:hAnsi="Times New Roman" w:cs="Times New Roman"/>
                <w:b/>
                <w:bCs/>
                <w:sz w:val="20"/>
                <w:szCs w:val="20"/>
                <w:lang w:val="en-IN"/>
              </w:rPr>
            </w:pPr>
            <w:r w:rsidRPr="00460F5B">
              <w:rPr>
                <w:rFonts w:ascii="Times New Roman" w:hAnsi="Times New Roman" w:cs="Times New Roman"/>
                <w:b/>
                <w:bCs/>
                <w:sz w:val="20"/>
                <w:szCs w:val="20"/>
                <w:lang w:val="en-IN"/>
              </w:rPr>
              <w:t>Ms. Prathima S Co - PI</w:t>
            </w:r>
          </w:p>
          <w:p w:rsidR="00474508" w:rsidRPr="00460F5B" w:rsidRDefault="00474508" w:rsidP="00F91BAA">
            <w:pPr>
              <w:spacing w:after="0" w:line="240" w:lineRule="auto"/>
              <w:rPr>
                <w:rFonts w:ascii="Times New Roman" w:hAnsi="Times New Roman" w:cs="Times New Roman"/>
                <w:b/>
                <w:bCs/>
                <w:sz w:val="20"/>
                <w:szCs w:val="20"/>
                <w:lang w:val="en-IN"/>
              </w:rPr>
            </w:pPr>
          </w:p>
        </w:tc>
        <w:tc>
          <w:tcPr>
            <w:tcW w:w="1174" w:type="dxa"/>
            <w:tcBorders>
              <w:top w:val="single" w:sz="4" w:space="0" w:color="auto"/>
              <w:left w:val="single" w:sz="4" w:space="0" w:color="auto"/>
              <w:bottom w:val="single" w:sz="4" w:space="0" w:color="auto"/>
              <w:right w:val="single" w:sz="4" w:space="0" w:color="auto"/>
            </w:tcBorders>
          </w:tcPr>
          <w:p w:rsidR="00474508" w:rsidRPr="00460F5B" w:rsidRDefault="00474508" w:rsidP="00F91BAA">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ARF</w:t>
            </w:r>
          </w:p>
        </w:tc>
        <w:tc>
          <w:tcPr>
            <w:tcW w:w="1661" w:type="dxa"/>
            <w:tcBorders>
              <w:top w:val="single" w:sz="4" w:space="0" w:color="auto"/>
              <w:left w:val="single" w:sz="4" w:space="0" w:color="auto"/>
              <w:bottom w:val="single" w:sz="4" w:space="0" w:color="auto"/>
              <w:right w:val="single" w:sz="4" w:space="0" w:color="auto"/>
            </w:tcBorders>
          </w:tcPr>
          <w:p w:rsidR="00474508" w:rsidRPr="00460F5B" w:rsidRDefault="00474508" w:rsidP="00F91BAA">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Ongoing</w:t>
            </w:r>
          </w:p>
        </w:tc>
      </w:tr>
    </w:tbl>
    <w:p w:rsidR="006C44EB" w:rsidRPr="00460F5B" w:rsidRDefault="006C44EB" w:rsidP="00A70798">
      <w:pPr>
        <w:pStyle w:val="ListParagraph"/>
        <w:spacing w:after="120"/>
        <w:jc w:val="both"/>
        <w:rPr>
          <w:b/>
          <w:bCs/>
          <w:iCs/>
          <w:sz w:val="4"/>
          <w:szCs w:val="4"/>
        </w:rPr>
      </w:pPr>
    </w:p>
    <w:p w:rsidR="00BC5688" w:rsidRPr="00460F5B" w:rsidRDefault="00BC5688" w:rsidP="00A70798">
      <w:pPr>
        <w:pStyle w:val="ListParagraph"/>
        <w:spacing w:after="120"/>
        <w:jc w:val="both"/>
        <w:rPr>
          <w:b/>
          <w:bCs/>
          <w:iCs/>
          <w:sz w:val="4"/>
          <w:szCs w:val="4"/>
        </w:rPr>
      </w:pPr>
    </w:p>
    <w:p w:rsidR="00595244" w:rsidRPr="00460F5B" w:rsidRDefault="00595244" w:rsidP="00D0720B">
      <w:pPr>
        <w:pStyle w:val="ListParagraph"/>
        <w:ind w:left="810"/>
        <w:jc w:val="both"/>
        <w:rPr>
          <w:b/>
          <w:bCs/>
          <w:iCs/>
          <w:sz w:val="4"/>
          <w:szCs w:val="4"/>
        </w:rPr>
      </w:pPr>
    </w:p>
    <w:p w:rsidR="00C52632" w:rsidRPr="00460F5B" w:rsidRDefault="00C52632" w:rsidP="00D0720B">
      <w:pPr>
        <w:pStyle w:val="ListParagraph"/>
        <w:ind w:left="810"/>
        <w:jc w:val="both"/>
        <w:rPr>
          <w:b/>
          <w:bCs/>
          <w:iCs/>
          <w:sz w:val="4"/>
          <w:szCs w:val="4"/>
        </w:rPr>
      </w:pPr>
    </w:p>
    <w:p w:rsidR="00C52632" w:rsidRPr="00460F5B" w:rsidRDefault="00C52632" w:rsidP="00D0720B">
      <w:pPr>
        <w:pStyle w:val="ListParagraph"/>
        <w:ind w:left="810"/>
        <w:jc w:val="both"/>
        <w:rPr>
          <w:b/>
          <w:bCs/>
          <w:iCs/>
          <w:sz w:val="4"/>
          <w:szCs w:val="4"/>
        </w:rPr>
      </w:pPr>
    </w:p>
    <w:p w:rsidR="00201B68" w:rsidRPr="00460F5B" w:rsidRDefault="0021060A" w:rsidP="00B25799">
      <w:pPr>
        <w:pStyle w:val="ListParagraph"/>
        <w:numPr>
          <w:ilvl w:val="0"/>
          <w:numId w:val="5"/>
        </w:numPr>
        <w:jc w:val="both"/>
        <w:rPr>
          <w:b/>
          <w:bCs/>
          <w:u w:val="single"/>
        </w:rPr>
      </w:pPr>
      <w:r w:rsidRPr="00460F5B">
        <w:rPr>
          <w:b/>
          <w:bCs/>
        </w:rPr>
        <w:t>D</w:t>
      </w:r>
      <w:r w:rsidR="001E4272" w:rsidRPr="00460F5B">
        <w:rPr>
          <w:b/>
          <w:bCs/>
        </w:rPr>
        <w:t xml:space="preserve">octoral </w:t>
      </w:r>
      <w:r w:rsidR="008D4278" w:rsidRPr="00460F5B">
        <w:rPr>
          <w:b/>
          <w:bCs/>
        </w:rPr>
        <w:t xml:space="preserve">thesis </w:t>
      </w:r>
      <w:r w:rsidR="00201B68" w:rsidRPr="00460F5B">
        <w:rPr>
          <w:b/>
          <w:bCs/>
        </w:rPr>
        <w:t xml:space="preserve">- </w:t>
      </w:r>
      <w:r w:rsidR="00CD20D3" w:rsidRPr="00460F5B">
        <w:rPr>
          <w:b/>
          <w:bCs/>
        </w:rPr>
        <w:t>O</w:t>
      </w:r>
      <w:r w:rsidR="00201B68" w:rsidRPr="00460F5B">
        <w:rPr>
          <w:b/>
          <w:bCs/>
        </w:rPr>
        <w:t xml:space="preserve">ngoing </w:t>
      </w:r>
      <w:r w:rsidR="00B35F36" w:rsidRPr="00460F5B">
        <w:rPr>
          <w:b/>
          <w:bCs/>
        </w:rPr>
        <w:t xml:space="preserve"> - </w:t>
      </w:r>
      <w:r w:rsidR="00B25799" w:rsidRPr="00460F5B">
        <w:rPr>
          <w:b/>
          <w:bCs/>
        </w:rPr>
        <w:t>3</w:t>
      </w:r>
      <w:r w:rsidR="0065255B" w:rsidRPr="00460F5B">
        <w:rPr>
          <w:b/>
          <w:bCs/>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000"/>
        <w:gridCol w:w="1782"/>
        <w:gridCol w:w="2280"/>
      </w:tblGrid>
      <w:tr w:rsidR="00866318" w:rsidRPr="00460F5B" w:rsidTr="00391A40">
        <w:trPr>
          <w:trHeight w:val="280"/>
          <w:jc w:val="center"/>
        </w:trPr>
        <w:tc>
          <w:tcPr>
            <w:tcW w:w="0" w:type="auto"/>
          </w:tcPr>
          <w:p w:rsidR="00866318" w:rsidRPr="00460F5B" w:rsidRDefault="00866318" w:rsidP="00540331">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18"/>
                <w:szCs w:val="18"/>
              </w:rPr>
              <w:t>Sl. No.</w:t>
            </w:r>
          </w:p>
        </w:tc>
        <w:tc>
          <w:tcPr>
            <w:tcW w:w="6000" w:type="dxa"/>
          </w:tcPr>
          <w:p w:rsidR="00866318" w:rsidRPr="00460F5B" w:rsidRDefault="00866318" w:rsidP="00540331">
            <w:pPr>
              <w:spacing w:after="0" w:line="240" w:lineRule="auto"/>
              <w:jc w:val="center"/>
              <w:rPr>
                <w:rFonts w:ascii="Times New Roman" w:hAnsi="Times New Roman" w:cs="Times New Roman"/>
                <w:bCs/>
                <w:sz w:val="20"/>
                <w:szCs w:val="20"/>
              </w:rPr>
            </w:pPr>
            <w:r w:rsidRPr="00460F5B">
              <w:rPr>
                <w:rFonts w:ascii="Times New Roman" w:hAnsi="Times New Roman" w:cs="Times New Roman"/>
                <w:b/>
                <w:sz w:val="20"/>
                <w:szCs w:val="20"/>
              </w:rPr>
              <w:t>Title</w:t>
            </w:r>
          </w:p>
        </w:tc>
        <w:tc>
          <w:tcPr>
            <w:tcW w:w="1782" w:type="dxa"/>
          </w:tcPr>
          <w:p w:rsidR="00866318" w:rsidRPr="00460F5B" w:rsidRDefault="007B38B8" w:rsidP="0054033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Name of the </w:t>
            </w:r>
            <w:r w:rsidR="00866318" w:rsidRPr="00460F5B">
              <w:rPr>
                <w:rFonts w:ascii="Times New Roman" w:hAnsi="Times New Roman" w:cs="Times New Roman"/>
                <w:b/>
                <w:sz w:val="20"/>
                <w:szCs w:val="20"/>
              </w:rPr>
              <w:t>Candidate</w:t>
            </w:r>
          </w:p>
        </w:tc>
        <w:tc>
          <w:tcPr>
            <w:tcW w:w="2280" w:type="dxa"/>
          </w:tcPr>
          <w:p w:rsidR="00866318" w:rsidRPr="00460F5B" w:rsidRDefault="00866318" w:rsidP="00540331">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Guide</w:t>
            </w:r>
          </w:p>
        </w:tc>
      </w:tr>
      <w:tr w:rsidR="000A7023" w:rsidRPr="00460F5B" w:rsidTr="000A7023">
        <w:trPr>
          <w:trHeight w:val="504"/>
          <w:jc w:val="center"/>
        </w:trPr>
        <w:tc>
          <w:tcPr>
            <w:tcW w:w="0" w:type="auto"/>
            <w:tcBorders>
              <w:bottom w:val="single" w:sz="4" w:space="0" w:color="auto"/>
            </w:tcBorders>
          </w:tcPr>
          <w:p w:rsidR="000A7023" w:rsidRPr="00460F5B" w:rsidRDefault="000A7023" w:rsidP="00FC51FD">
            <w:pPr>
              <w:pStyle w:val="ListParagraph"/>
              <w:numPr>
                <w:ilvl w:val="0"/>
                <w:numId w:val="29"/>
              </w:numPr>
              <w:jc w:val="center"/>
              <w:rPr>
                <w:bCs/>
                <w:sz w:val="20"/>
                <w:szCs w:val="20"/>
              </w:rPr>
            </w:pPr>
          </w:p>
        </w:tc>
        <w:tc>
          <w:tcPr>
            <w:tcW w:w="6000" w:type="dxa"/>
            <w:tcBorders>
              <w:bottom w:val="single" w:sz="4" w:space="0" w:color="auto"/>
            </w:tcBorders>
          </w:tcPr>
          <w:p w:rsidR="000A7023" w:rsidRPr="00460F5B" w:rsidRDefault="000A7023" w:rsidP="00540331">
            <w:pPr>
              <w:spacing w:after="0" w:line="240" w:lineRule="auto"/>
              <w:rPr>
                <w:rFonts w:ascii="Times New Roman" w:hAnsi="Times New Roman" w:cs="Times New Roman"/>
                <w:bCs/>
                <w:sz w:val="20"/>
                <w:szCs w:val="20"/>
              </w:rPr>
            </w:pPr>
            <w:r w:rsidRPr="00460F5B">
              <w:rPr>
                <w:rFonts w:ascii="Times New Roman" w:hAnsi="Times New Roman" w:cs="Times New Roman"/>
                <w:bCs/>
                <w:sz w:val="20"/>
                <w:szCs w:val="20"/>
              </w:rPr>
              <w:t>Effect of Phoneme Context and Position on Articulation in Kannada Speaking Children with Speech Sound Disorders</w:t>
            </w:r>
          </w:p>
        </w:tc>
        <w:tc>
          <w:tcPr>
            <w:tcW w:w="1782" w:type="dxa"/>
            <w:tcBorders>
              <w:bottom w:val="single" w:sz="4" w:space="0" w:color="auto"/>
            </w:tcBorders>
          </w:tcPr>
          <w:p w:rsidR="000A7023" w:rsidRPr="00460F5B" w:rsidRDefault="000A7023" w:rsidP="00540331">
            <w:pPr>
              <w:spacing w:line="240" w:lineRule="auto"/>
              <w:rPr>
                <w:rFonts w:ascii="Times New Roman" w:hAnsi="Times New Roman" w:cs="Times New Roman"/>
                <w:bCs/>
                <w:sz w:val="20"/>
                <w:szCs w:val="20"/>
              </w:rPr>
            </w:pPr>
            <w:r w:rsidRPr="00460F5B">
              <w:rPr>
                <w:rFonts w:ascii="Times New Roman" w:hAnsi="Times New Roman" w:cs="Times New Roman"/>
                <w:bCs/>
                <w:sz w:val="20"/>
                <w:szCs w:val="20"/>
              </w:rPr>
              <w:t xml:space="preserve">Ms. Amulya P Rao </w:t>
            </w:r>
          </w:p>
        </w:tc>
        <w:tc>
          <w:tcPr>
            <w:tcW w:w="2280" w:type="dxa"/>
            <w:vMerge w:val="restart"/>
            <w:tcBorders>
              <w:bottom w:val="single" w:sz="4" w:space="0" w:color="auto"/>
            </w:tcBorders>
            <w:vAlign w:val="center"/>
          </w:tcPr>
          <w:p w:rsidR="000A7023" w:rsidRPr="00460F5B" w:rsidRDefault="000A7023" w:rsidP="000A7023">
            <w:pPr>
              <w:jc w:val="center"/>
              <w:rPr>
                <w:rFonts w:ascii="Times New Roman" w:hAnsi="Times New Roman" w:cs="Times New Roman"/>
                <w:b/>
                <w:sz w:val="20"/>
                <w:szCs w:val="20"/>
              </w:rPr>
            </w:pPr>
            <w:r w:rsidRPr="00460F5B">
              <w:rPr>
                <w:rFonts w:ascii="Times New Roman" w:hAnsi="Times New Roman" w:cs="Times New Roman"/>
                <w:b/>
                <w:sz w:val="20"/>
                <w:szCs w:val="20"/>
              </w:rPr>
              <w:t>Dr. N Sreedevi</w:t>
            </w:r>
          </w:p>
        </w:tc>
      </w:tr>
      <w:tr w:rsidR="000A7023" w:rsidRPr="00460F5B" w:rsidTr="000A7023">
        <w:trPr>
          <w:trHeight w:val="487"/>
          <w:jc w:val="center"/>
        </w:trPr>
        <w:tc>
          <w:tcPr>
            <w:tcW w:w="0" w:type="auto"/>
          </w:tcPr>
          <w:p w:rsidR="000A7023" w:rsidRPr="00460F5B" w:rsidRDefault="000A7023" w:rsidP="00FC51FD">
            <w:pPr>
              <w:pStyle w:val="ListParagraph"/>
              <w:numPr>
                <w:ilvl w:val="0"/>
                <w:numId w:val="29"/>
              </w:numPr>
              <w:jc w:val="center"/>
              <w:rPr>
                <w:bCs/>
                <w:sz w:val="20"/>
                <w:szCs w:val="20"/>
              </w:rPr>
            </w:pPr>
          </w:p>
        </w:tc>
        <w:tc>
          <w:tcPr>
            <w:tcW w:w="6000" w:type="dxa"/>
          </w:tcPr>
          <w:p w:rsidR="000A7023" w:rsidRPr="00460F5B" w:rsidRDefault="000A7023" w:rsidP="00540331">
            <w:pPr>
              <w:spacing w:after="0" w:line="240" w:lineRule="auto"/>
              <w:jc w:val="both"/>
              <w:rPr>
                <w:rFonts w:ascii="Times New Roman" w:hAnsi="Times New Roman" w:cs="Times New Roman"/>
                <w:bCs/>
                <w:sz w:val="20"/>
                <w:szCs w:val="20"/>
              </w:rPr>
            </w:pPr>
            <w:r w:rsidRPr="00460F5B">
              <w:rPr>
                <w:rFonts w:ascii="Times New Roman" w:hAnsi="Times New Roman" w:cs="Times New Roman"/>
                <w:bCs/>
                <w:sz w:val="20"/>
                <w:szCs w:val="20"/>
              </w:rPr>
              <w:t>Effect of vowel context and phoneme position on correct articulation of phonemes in children with Down syndrome in Malayalam: pre post therapy comparison</w:t>
            </w:r>
          </w:p>
        </w:tc>
        <w:tc>
          <w:tcPr>
            <w:tcW w:w="1782" w:type="dxa"/>
            <w:tcBorders>
              <w:bottom w:val="single" w:sz="4" w:space="0" w:color="auto"/>
            </w:tcBorders>
          </w:tcPr>
          <w:p w:rsidR="000A7023" w:rsidRPr="00460F5B" w:rsidRDefault="000A7023" w:rsidP="00540331">
            <w:pPr>
              <w:spacing w:after="0" w:line="240" w:lineRule="auto"/>
              <w:rPr>
                <w:rFonts w:ascii="Times New Roman" w:hAnsi="Times New Roman" w:cs="Times New Roman"/>
                <w:bCs/>
                <w:sz w:val="20"/>
                <w:szCs w:val="20"/>
              </w:rPr>
            </w:pPr>
            <w:r w:rsidRPr="00460F5B">
              <w:rPr>
                <w:rFonts w:ascii="Times New Roman" w:hAnsi="Times New Roman" w:cs="Times New Roman"/>
                <w:bCs/>
                <w:sz w:val="20"/>
                <w:szCs w:val="20"/>
              </w:rPr>
              <w:t>Ms. Anita Naitee Abraham</w:t>
            </w:r>
          </w:p>
        </w:tc>
        <w:tc>
          <w:tcPr>
            <w:tcW w:w="2280" w:type="dxa"/>
            <w:vMerge/>
            <w:vAlign w:val="center"/>
          </w:tcPr>
          <w:p w:rsidR="000A7023" w:rsidRPr="00460F5B" w:rsidRDefault="000A7023" w:rsidP="00540331">
            <w:pPr>
              <w:spacing w:after="0" w:line="240" w:lineRule="auto"/>
              <w:jc w:val="center"/>
              <w:rPr>
                <w:rFonts w:ascii="Times New Roman" w:hAnsi="Times New Roman" w:cs="Times New Roman"/>
                <w:b/>
                <w:sz w:val="20"/>
                <w:szCs w:val="20"/>
              </w:rPr>
            </w:pPr>
          </w:p>
        </w:tc>
      </w:tr>
      <w:tr w:rsidR="000A7023" w:rsidRPr="00460F5B" w:rsidTr="004E765C">
        <w:trPr>
          <w:trHeight w:val="251"/>
          <w:jc w:val="center"/>
        </w:trPr>
        <w:tc>
          <w:tcPr>
            <w:tcW w:w="0" w:type="auto"/>
          </w:tcPr>
          <w:p w:rsidR="000A7023" w:rsidRPr="00460F5B" w:rsidRDefault="000A7023" w:rsidP="00FC51FD">
            <w:pPr>
              <w:pStyle w:val="ListParagraph"/>
              <w:numPr>
                <w:ilvl w:val="0"/>
                <w:numId w:val="29"/>
              </w:numPr>
              <w:jc w:val="center"/>
              <w:rPr>
                <w:bCs/>
                <w:sz w:val="20"/>
                <w:szCs w:val="20"/>
              </w:rPr>
            </w:pPr>
          </w:p>
        </w:tc>
        <w:tc>
          <w:tcPr>
            <w:tcW w:w="6000" w:type="dxa"/>
          </w:tcPr>
          <w:p w:rsidR="000A7023" w:rsidRPr="00460F5B" w:rsidRDefault="000A7023" w:rsidP="00540331">
            <w:pPr>
              <w:spacing w:after="0" w:line="240" w:lineRule="auto"/>
              <w:jc w:val="both"/>
              <w:rPr>
                <w:rFonts w:ascii="Times New Roman" w:hAnsi="Times New Roman" w:cs="Times New Roman"/>
                <w:b/>
                <w:sz w:val="24"/>
                <w:szCs w:val="24"/>
              </w:rPr>
            </w:pPr>
            <w:r w:rsidRPr="00460F5B">
              <w:rPr>
                <w:rFonts w:ascii="Times New Roman" w:hAnsi="Times New Roman" w:cs="Times New Roman"/>
                <w:bCs/>
                <w:sz w:val="20"/>
                <w:szCs w:val="20"/>
              </w:rPr>
              <w:t>Acoustic and articulatory characteristics of cochlear implantees in Malayalam</w:t>
            </w:r>
          </w:p>
        </w:tc>
        <w:tc>
          <w:tcPr>
            <w:tcW w:w="1782" w:type="dxa"/>
            <w:tcBorders>
              <w:top w:val="single" w:sz="4" w:space="0" w:color="auto"/>
              <w:bottom w:val="single" w:sz="4" w:space="0" w:color="auto"/>
            </w:tcBorders>
          </w:tcPr>
          <w:p w:rsidR="000A7023" w:rsidRPr="00460F5B" w:rsidRDefault="000A7023" w:rsidP="00540331">
            <w:pPr>
              <w:spacing w:after="0" w:line="240" w:lineRule="auto"/>
              <w:rPr>
                <w:rFonts w:ascii="Times New Roman" w:hAnsi="Times New Roman" w:cs="Times New Roman"/>
                <w:bCs/>
                <w:sz w:val="20"/>
                <w:szCs w:val="20"/>
              </w:rPr>
            </w:pPr>
            <w:r w:rsidRPr="00460F5B">
              <w:rPr>
                <w:rFonts w:ascii="Times New Roman" w:hAnsi="Times New Roman" w:cs="Times New Roman"/>
                <w:bCs/>
                <w:sz w:val="20"/>
                <w:szCs w:val="20"/>
              </w:rPr>
              <w:t>Ms. Deepthy Anne joy</w:t>
            </w:r>
          </w:p>
        </w:tc>
        <w:tc>
          <w:tcPr>
            <w:tcW w:w="2280" w:type="dxa"/>
            <w:vMerge/>
          </w:tcPr>
          <w:p w:rsidR="000A7023" w:rsidRPr="00460F5B" w:rsidRDefault="000A7023" w:rsidP="00540331">
            <w:pPr>
              <w:spacing w:after="0" w:line="240" w:lineRule="auto"/>
              <w:jc w:val="center"/>
              <w:rPr>
                <w:rFonts w:ascii="Times New Roman" w:hAnsi="Times New Roman" w:cs="Times New Roman"/>
                <w:b/>
                <w:sz w:val="20"/>
                <w:szCs w:val="20"/>
              </w:rPr>
            </w:pPr>
          </w:p>
        </w:tc>
      </w:tr>
    </w:tbl>
    <w:p w:rsidR="00001E49" w:rsidRPr="00460F5B" w:rsidRDefault="00001E49" w:rsidP="00F43406">
      <w:pPr>
        <w:pStyle w:val="ListParagraph"/>
        <w:ind w:left="810"/>
        <w:jc w:val="both"/>
        <w:rPr>
          <w:sz w:val="8"/>
          <w:szCs w:val="8"/>
        </w:rPr>
      </w:pPr>
    </w:p>
    <w:p w:rsidR="00276DAF" w:rsidRPr="00460F5B" w:rsidRDefault="00276DAF" w:rsidP="00276DAF">
      <w:pPr>
        <w:pStyle w:val="ListParagraph"/>
        <w:ind w:left="810"/>
        <w:jc w:val="both"/>
        <w:rPr>
          <w:b/>
          <w:bCs/>
          <w:sz w:val="2"/>
          <w:szCs w:val="2"/>
          <w:u w:val="single"/>
        </w:rPr>
      </w:pPr>
    </w:p>
    <w:p w:rsidR="00D72B30" w:rsidRPr="00460F5B" w:rsidRDefault="001E4272" w:rsidP="004D2E32">
      <w:pPr>
        <w:pStyle w:val="ListParagraph"/>
        <w:numPr>
          <w:ilvl w:val="0"/>
          <w:numId w:val="5"/>
        </w:numPr>
        <w:jc w:val="both"/>
        <w:rPr>
          <w:rFonts w:asciiTheme="majorBidi" w:hAnsiTheme="majorBidi" w:cstheme="majorBidi"/>
          <w:b/>
          <w:bCs/>
          <w:sz w:val="8"/>
          <w:szCs w:val="8"/>
        </w:rPr>
      </w:pPr>
      <w:r w:rsidRPr="00460F5B">
        <w:rPr>
          <w:b/>
          <w:bCs/>
        </w:rPr>
        <w:t>Dissertation</w:t>
      </w:r>
      <w:r w:rsidR="00201B68" w:rsidRPr="00460F5B">
        <w:rPr>
          <w:b/>
          <w:bCs/>
        </w:rPr>
        <w:t xml:space="preserve"> Program </w:t>
      </w:r>
      <w:r w:rsidR="006D504F" w:rsidRPr="00460F5B">
        <w:rPr>
          <w:b/>
          <w:bCs/>
        </w:rPr>
        <w:t>– 05 Nos</w:t>
      </w:r>
    </w:p>
    <w:p w:rsidR="00676BEA" w:rsidRPr="00460F5B" w:rsidRDefault="00676BEA" w:rsidP="00676BEA">
      <w:pPr>
        <w:pStyle w:val="ListParagraph"/>
        <w:ind w:left="810"/>
        <w:jc w:val="both"/>
        <w:rPr>
          <w:rFonts w:asciiTheme="majorBidi" w:hAnsiTheme="majorBidi" w:cstheme="majorBidi"/>
          <w:b/>
          <w:bCs/>
          <w:sz w:val="8"/>
          <w:szCs w:val="8"/>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528"/>
        <w:gridCol w:w="1822"/>
        <w:gridCol w:w="1925"/>
      </w:tblGrid>
      <w:tr w:rsidR="00676BEA" w:rsidRPr="00460F5B" w:rsidTr="00540331">
        <w:trPr>
          <w:trHeight w:val="207"/>
          <w:jc w:val="center"/>
        </w:trPr>
        <w:tc>
          <w:tcPr>
            <w:tcW w:w="814" w:type="dxa"/>
          </w:tcPr>
          <w:p w:rsidR="00676BEA" w:rsidRPr="00460F5B" w:rsidRDefault="00676BEA" w:rsidP="00540331">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Sl. No.</w:t>
            </w:r>
          </w:p>
        </w:tc>
        <w:tc>
          <w:tcPr>
            <w:tcW w:w="5528" w:type="dxa"/>
          </w:tcPr>
          <w:p w:rsidR="00676BEA" w:rsidRPr="00460F5B" w:rsidRDefault="00676BEA" w:rsidP="00540331">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Title</w:t>
            </w:r>
          </w:p>
        </w:tc>
        <w:tc>
          <w:tcPr>
            <w:tcW w:w="1822" w:type="dxa"/>
          </w:tcPr>
          <w:p w:rsidR="00676BEA" w:rsidRPr="00460F5B" w:rsidRDefault="007B38B8" w:rsidP="0054033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Name of the </w:t>
            </w:r>
            <w:r w:rsidRPr="00460F5B">
              <w:rPr>
                <w:rFonts w:ascii="Times New Roman" w:hAnsi="Times New Roman" w:cs="Times New Roman"/>
                <w:b/>
                <w:sz w:val="20"/>
                <w:szCs w:val="20"/>
              </w:rPr>
              <w:t>Candidate</w:t>
            </w:r>
          </w:p>
        </w:tc>
        <w:tc>
          <w:tcPr>
            <w:tcW w:w="1925" w:type="dxa"/>
          </w:tcPr>
          <w:p w:rsidR="00676BEA" w:rsidRPr="00460F5B" w:rsidRDefault="00676BEA" w:rsidP="00540331">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Guide</w:t>
            </w:r>
          </w:p>
        </w:tc>
      </w:tr>
      <w:tr w:rsidR="00676BEA" w:rsidRPr="00460F5B" w:rsidTr="00540331">
        <w:trPr>
          <w:trHeight w:val="207"/>
          <w:jc w:val="center"/>
        </w:trPr>
        <w:tc>
          <w:tcPr>
            <w:tcW w:w="814" w:type="dxa"/>
          </w:tcPr>
          <w:p w:rsidR="00676BEA" w:rsidRPr="00460F5B" w:rsidRDefault="00676BEA" w:rsidP="00E9435C">
            <w:pPr>
              <w:pStyle w:val="ListParagraph"/>
              <w:numPr>
                <w:ilvl w:val="0"/>
                <w:numId w:val="22"/>
              </w:numPr>
              <w:jc w:val="center"/>
              <w:rPr>
                <w:bCs/>
                <w:sz w:val="20"/>
                <w:szCs w:val="20"/>
              </w:rPr>
            </w:pPr>
          </w:p>
        </w:tc>
        <w:tc>
          <w:tcPr>
            <w:tcW w:w="5528" w:type="dxa"/>
            <w:vAlign w:val="center"/>
          </w:tcPr>
          <w:p w:rsidR="00676BEA" w:rsidRPr="00460F5B" w:rsidRDefault="00676BEA" w:rsidP="00540331">
            <w:pPr>
              <w:spacing w:after="0" w:line="240" w:lineRule="auto"/>
              <w:ind w:left="34"/>
              <w:rPr>
                <w:rFonts w:ascii="Times New Roman" w:hAnsi="Times New Roman" w:cs="Times New Roman"/>
                <w:bCs/>
                <w:sz w:val="20"/>
                <w:szCs w:val="20"/>
              </w:rPr>
            </w:pPr>
            <w:r w:rsidRPr="00460F5B">
              <w:rPr>
                <w:rFonts w:ascii="Times New Roman" w:hAnsi="Times New Roman" w:cs="Times New Roman"/>
                <w:bCs/>
                <w:sz w:val="20"/>
                <w:szCs w:val="20"/>
              </w:rPr>
              <w:t>Phonotatic Development in 3-4 years old Native Hindi Speaking Children</w:t>
            </w:r>
          </w:p>
        </w:tc>
        <w:tc>
          <w:tcPr>
            <w:tcW w:w="1822" w:type="dxa"/>
          </w:tcPr>
          <w:p w:rsidR="00676BEA" w:rsidRPr="00460F5B" w:rsidRDefault="00676BEA" w:rsidP="00540331">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 xml:space="preserve">Akriti </w:t>
            </w:r>
            <w:r w:rsidR="00040D0E">
              <w:rPr>
                <w:rFonts w:ascii="Times New Roman" w:hAnsi="Times New Roman" w:cs="Times New Roman"/>
                <w:bCs/>
                <w:sz w:val="20"/>
                <w:szCs w:val="20"/>
              </w:rPr>
              <w:t>Kumar</w:t>
            </w:r>
          </w:p>
        </w:tc>
        <w:tc>
          <w:tcPr>
            <w:tcW w:w="1925" w:type="dxa"/>
            <w:vMerge w:val="restart"/>
            <w:vAlign w:val="center"/>
          </w:tcPr>
          <w:p w:rsidR="00676BEA" w:rsidRPr="00460F5B" w:rsidRDefault="00676BEA" w:rsidP="00540331">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Dr. N. Sreedevi</w:t>
            </w:r>
          </w:p>
        </w:tc>
      </w:tr>
      <w:tr w:rsidR="00676BEA" w:rsidRPr="00460F5B" w:rsidTr="00540331">
        <w:trPr>
          <w:trHeight w:val="207"/>
          <w:jc w:val="center"/>
        </w:trPr>
        <w:tc>
          <w:tcPr>
            <w:tcW w:w="814" w:type="dxa"/>
          </w:tcPr>
          <w:p w:rsidR="00676BEA" w:rsidRPr="00460F5B" w:rsidRDefault="00676BEA" w:rsidP="00E9435C">
            <w:pPr>
              <w:pStyle w:val="ListParagraph"/>
              <w:numPr>
                <w:ilvl w:val="0"/>
                <w:numId w:val="22"/>
              </w:numPr>
              <w:jc w:val="center"/>
              <w:rPr>
                <w:bCs/>
                <w:sz w:val="20"/>
                <w:szCs w:val="20"/>
              </w:rPr>
            </w:pPr>
          </w:p>
        </w:tc>
        <w:tc>
          <w:tcPr>
            <w:tcW w:w="5528" w:type="dxa"/>
          </w:tcPr>
          <w:p w:rsidR="00676BEA" w:rsidRPr="00460F5B" w:rsidRDefault="00676BEA" w:rsidP="00540331">
            <w:pPr>
              <w:spacing w:after="0" w:line="240" w:lineRule="auto"/>
              <w:rPr>
                <w:rFonts w:ascii="Times New Roman" w:hAnsi="Times New Roman" w:cs="Times New Roman"/>
                <w:bCs/>
                <w:sz w:val="20"/>
                <w:szCs w:val="20"/>
              </w:rPr>
            </w:pPr>
            <w:r w:rsidRPr="00460F5B">
              <w:rPr>
                <w:rFonts w:ascii="Times New Roman" w:hAnsi="Times New Roman" w:cs="Times New Roman"/>
                <w:bCs/>
                <w:sz w:val="20"/>
                <w:szCs w:val="20"/>
                <w:lang w:val="en-IN"/>
              </w:rPr>
              <w:t>Acquisition of Clusters in Typically Developing Kannada Speaking Children – 3 to 6 years</w:t>
            </w:r>
          </w:p>
        </w:tc>
        <w:tc>
          <w:tcPr>
            <w:tcW w:w="1822" w:type="dxa"/>
          </w:tcPr>
          <w:p w:rsidR="00676BEA" w:rsidRPr="00460F5B" w:rsidRDefault="00676BEA" w:rsidP="00540331">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 xml:space="preserve">Divyashree </w:t>
            </w:r>
            <w:r w:rsidR="00040D0E">
              <w:rPr>
                <w:rFonts w:ascii="Times New Roman" w:hAnsi="Times New Roman" w:cs="Times New Roman"/>
                <w:bCs/>
                <w:sz w:val="20"/>
                <w:szCs w:val="20"/>
              </w:rPr>
              <w:t xml:space="preserve"> K N</w:t>
            </w:r>
          </w:p>
        </w:tc>
        <w:tc>
          <w:tcPr>
            <w:tcW w:w="1925" w:type="dxa"/>
            <w:vMerge/>
          </w:tcPr>
          <w:p w:rsidR="00676BEA" w:rsidRPr="00460F5B" w:rsidRDefault="00676BEA" w:rsidP="00540331">
            <w:pPr>
              <w:spacing w:after="0" w:line="240" w:lineRule="auto"/>
              <w:jc w:val="center"/>
              <w:rPr>
                <w:rFonts w:ascii="Times New Roman" w:hAnsi="Times New Roman" w:cs="Times New Roman"/>
                <w:b/>
                <w:sz w:val="20"/>
                <w:szCs w:val="20"/>
              </w:rPr>
            </w:pPr>
          </w:p>
        </w:tc>
      </w:tr>
      <w:tr w:rsidR="00676BEA" w:rsidRPr="00460F5B" w:rsidTr="00540331">
        <w:trPr>
          <w:trHeight w:val="207"/>
          <w:jc w:val="center"/>
        </w:trPr>
        <w:tc>
          <w:tcPr>
            <w:tcW w:w="814" w:type="dxa"/>
          </w:tcPr>
          <w:p w:rsidR="00676BEA" w:rsidRPr="00460F5B" w:rsidRDefault="00676BEA" w:rsidP="00E9435C">
            <w:pPr>
              <w:pStyle w:val="ListParagraph"/>
              <w:numPr>
                <w:ilvl w:val="0"/>
                <w:numId w:val="22"/>
              </w:numPr>
              <w:jc w:val="center"/>
              <w:rPr>
                <w:bCs/>
                <w:sz w:val="20"/>
                <w:szCs w:val="20"/>
              </w:rPr>
            </w:pPr>
          </w:p>
        </w:tc>
        <w:tc>
          <w:tcPr>
            <w:tcW w:w="5528" w:type="dxa"/>
          </w:tcPr>
          <w:p w:rsidR="00676BEA" w:rsidRPr="00460F5B" w:rsidRDefault="00676BEA" w:rsidP="00540331">
            <w:pPr>
              <w:spacing w:after="0" w:line="240" w:lineRule="auto"/>
              <w:ind w:left="34"/>
              <w:rPr>
                <w:rFonts w:ascii="Times New Roman" w:hAnsi="Times New Roman" w:cs="Times New Roman"/>
                <w:bCs/>
                <w:sz w:val="20"/>
                <w:szCs w:val="20"/>
              </w:rPr>
            </w:pPr>
            <w:r w:rsidRPr="00460F5B">
              <w:rPr>
                <w:rFonts w:ascii="Times New Roman" w:hAnsi="Times New Roman" w:cs="Times New Roman"/>
                <w:bCs/>
                <w:sz w:val="20"/>
                <w:szCs w:val="20"/>
              </w:rPr>
              <w:t>Rhythm Pattern of English in Adult Native Kannada Speakers.</w:t>
            </w:r>
          </w:p>
        </w:tc>
        <w:tc>
          <w:tcPr>
            <w:tcW w:w="1822" w:type="dxa"/>
          </w:tcPr>
          <w:p w:rsidR="00676BEA" w:rsidRPr="00460F5B" w:rsidRDefault="00676BEA" w:rsidP="00540331">
            <w:pPr>
              <w:spacing w:after="0" w:line="240" w:lineRule="auto"/>
              <w:jc w:val="center"/>
              <w:rPr>
                <w:rFonts w:ascii="Times New Roman" w:hAnsi="Times New Roman" w:cs="Times New Roman"/>
                <w:bCs/>
                <w:sz w:val="20"/>
                <w:szCs w:val="20"/>
              </w:rPr>
            </w:pPr>
            <w:r w:rsidRPr="00460F5B">
              <w:rPr>
                <w:rFonts w:ascii="Times New Roman" w:hAnsi="Times New Roman" w:cs="Times New Roman"/>
                <w:bCs/>
                <w:sz w:val="20"/>
                <w:szCs w:val="20"/>
              </w:rPr>
              <w:t>Priyanka</w:t>
            </w:r>
            <w:r w:rsidR="009F19EC">
              <w:rPr>
                <w:rFonts w:ascii="Times New Roman" w:hAnsi="Times New Roman" w:cs="Times New Roman"/>
                <w:bCs/>
                <w:sz w:val="20"/>
                <w:szCs w:val="20"/>
              </w:rPr>
              <w:t xml:space="preserve"> T</w:t>
            </w:r>
          </w:p>
        </w:tc>
        <w:tc>
          <w:tcPr>
            <w:tcW w:w="1925" w:type="dxa"/>
            <w:vMerge/>
          </w:tcPr>
          <w:p w:rsidR="00676BEA" w:rsidRPr="00460F5B" w:rsidRDefault="00676BEA" w:rsidP="00540331">
            <w:pPr>
              <w:spacing w:after="0" w:line="240" w:lineRule="auto"/>
              <w:jc w:val="center"/>
              <w:rPr>
                <w:rFonts w:ascii="Times New Roman" w:hAnsi="Times New Roman" w:cs="Times New Roman"/>
                <w:b/>
                <w:sz w:val="20"/>
                <w:szCs w:val="20"/>
              </w:rPr>
            </w:pPr>
          </w:p>
        </w:tc>
      </w:tr>
      <w:tr w:rsidR="00467FA2" w:rsidRPr="00460F5B" w:rsidTr="00540331">
        <w:trPr>
          <w:trHeight w:val="207"/>
          <w:jc w:val="center"/>
        </w:trPr>
        <w:tc>
          <w:tcPr>
            <w:tcW w:w="814" w:type="dxa"/>
          </w:tcPr>
          <w:p w:rsidR="00467FA2" w:rsidRPr="00460F5B" w:rsidRDefault="00467FA2" w:rsidP="00E9435C">
            <w:pPr>
              <w:pStyle w:val="ListParagraph"/>
              <w:numPr>
                <w:ilvl w:val="0"/>
                <w:numId w:val="22"/>
              </w:numPr>
              <w:jc w:val="center"/>
              <w:rPr>
                <w:bCs/>
                <w:sz w:val="20"/>
                <w:szCs w:val="20"/>
              </w:rPr>
            </w:pPr>
          </w:p>
        </w:tc>
        <w:tc>
          <w:tcPr>
            <w:tcW w:w="5528" w:type="dxa"/>
          </w:tcPr>
          <w:p w:rsidR="00467FA2" w:rsidRPr="00460F5B" w:rsidRDefault="00467FA2" w:rsidP="00540331">
            <w:pPr>
              <w:spacing w:after="0" w:line="240" w:lineRule="auto"/>
              <w:rPr>
                <w:rFonts w:ascii="Times New Roman" w:hAnsi="Times New Roman" w:cs="Times New Roman"/>
                <w:b/>
                <w:sz w:val="20"/>
                <w:szCs w:val="20"/>
              </w:rPr>
            </w:pPr>
            <w:r w:rsidRPr="00460F5B">
              <w:rPr>
                <w:rFonts w:ascii="Times New Roman" w:hAnsi="Times New Roman" w:cs="Times New Roman"/>
                <w:sz w:val="20"/>
                <w:szCs w:val="20"/>
              </w:rPr>
              <w:t>Overall assessment of speakers experience of adolescents in Indian context</w:t>
            </w:r>
          </w:p>
        </w:tc>
        <w:tc>
          <w:tcPr>
            <w:tcW w:w="1822" w:type="dxa"/>
          </w:tcPr>
          <w:p w:rsidR="00467FA2" w:rsidRPr="00460F5B" w:rsidRDefault="00467FA2" w:rsidP="00540331">
            <w:pPr>
              <w:spacing w:after="0" w:line="240" w:lineRule="auto"/>
              <w:jc w:val="center"/>
              <w:rPr>
                <w:rFonts w:ascii="Times New Roman" w:hAnsi="Times New Roman" w:cs="Times New Roman"/>
                <w:bCs/>
                <w:sz w:val="20"/>
                <w:szCs w:val="20"/>
              </w:rPr>
            </w:pPr>
            <w:r w:rsidRPr="00460F5B">
              <w:rPr>
                <w:rFonts w:ascii="Times New Roman" w:hAnsi="Times New Roman" w:cs="Times New Roman"/>
                <w:sz w:val="20"/>
                <w:szCs w:val="20"/>
              </w:rPr>
              <w:t>Rashmi R Singh</w:t>
            </w:r>
          </w:p>
        </w:tc>
        <w:tc>
          <w:tcPr>
            <w:tcW w:w="1925" w:type="dxa"/>
            <w:vMerge w:val="restart"/>
            <w:vAlign w:val="center"/>
          </w:tcPr>
          <w:p w:rsidR="00467FA2" w:rsidRPr="00460F5B" w:rsidRDefault="00467FA2" w:rsidP="00540331">
            <w:pPr>
              <w:spacing w:after="0" w:line="240" w:lineRule="auto"/>
              <w:jc w:val="center"/>
              <w:rPr>
                <w:rFonts w:ascii="Times New Roman" w:hAnsi="Times New Roman" w:cs="Times New Roman"/>
                <w:b/>
                <w:sz w:val="20"/>
                <w:szCs w:val="20"/>
              </w:rPr>
            </w:pPr>
            <w:r w:rsidRPr="00460F5B">
              <w:rPr>
                <w:rFonts w:ascii="Times New Roman" w:hAnsi="Times New Roman" w:cs="Times New Roman"/>
                <w:b/>
                <w:sz w:val="20"/>
                <w:szCs w:val="20"/>
              </w:rPr>
              <w:t>Dr. Sangeetha M</w:t>
            </w:r>
          </w:p>
        </w:tc>
      </w:tr>
      <w:tr w:rsidR="00467FA2" w:rsidRPr="00460F5B" w:rsidTr="00540331">
        <w:trPr>
          <w:trHeight w:val="207"/>
          <w:jc w:val="center"/>
        </w:trPr>
        <w:tc>
          <w:tcPr>
            <w:tcW w:w="814" w:type="dxa"/>
          </w:tcPr>
          <w:p w:rsidR="00467FA2" w:rsidRPr="00460F5B" w:rsidRDefault="00467FA2" w:rsidP="00E9435C">
            <w:pPr>
              <w:pStyle w:val="ListParagraph"/>
              <w:numPr>
                <w:ilvl w:val="0"/>
                <w:numId w:val="22"/>
              </w:numPr>
              <w:jc w:val="center"/>
              <w:rPr>
                <w:bCs/>
                <w:sz w:val="20"/>
                <w:szCs w:val="20"/>
              </w:rPr>
            </w:pPr>
          </w:p>
        </w:tc>
        <w:tc>
          <w:tcPr>
            <w:tcW w:w="5528" w:type="dxa"/>
          </w:tcPr>
          <w:p w:rsidR="00467FA2" w:rsidRPr="00460F5B" w:rsidRDefault="00467FA2" w:rsidP="00540331">
            <w:pPr>
              <w:spacing w:after="0" w:line="240" w:lineRule="auto"/>
              <w:rPr>
                <w:rFonts w:ascii="Times New Roman" w:hAnsi="Times New Roman" w:cs="Times New Roman"/>
                <w:sz w:val="20"/>
                <w:szCs w:val="20"/>
              </w:rPr>
            </w:pPr>
            <w:r w:rsidRPr="00460F5B">
              <w:rPr>
                <w:rFonts w:ascii="Times New Roman" w:hAnsi="Times New Roman" w:cs="Times New Roman"/>
                <w:sz w:val="20"/>
                <w:szCs w:val="20"/>
              </w:rPr>
              <w:t xml:space="preserve">F2 transition in vowel to vowel context in children with stuttering </w:t>
            </w:r>
          </w:p>
        </w:tc>
        <w:tc>
          <w:tcPr>
            <w:tcW w:w="1822" w:type="dxa"/>
          </w:tcPr>
          <w:p w:rsidR="00467FA2" w:rsidRPr="00460F5B" w:rsidRDefault="00467FA2" w:rsidP="00540331">
            <w:pPr>
              <w:spacing w:after="0" w:line="240" w:lineRule="auto"/>
              <w:jc w:val="center"/>
              <w:rPr>
                <w:rFonts w:ascii="Times New Roman" w:hAnsi="Times New Roman" w:cs="Times New Roman"/>
                <w:sz w:val="20"/>
                <w:szCs w:val="20"/>
              </w:rPr>
            </w:pPr>
            <w:r w:rsidRPr="00460F5B">
              <w:rPr>
                <w:rFonts w:ascii="Times New Roman" w:hAnsi="Times New Roman" w:cs="Times New Roman"/>
                <w:sz w:val="20"/>
                <w:szCs w:val="20"/>
              </w:rPr>
              <w:t>Rose Leema K</w:t>
            </w:r>
          </w:p>
        </w:tc>
        <w:tc>
          <w:tcPr>
            <w:tcW w:w="1925" w:type="dxa"/>
            <w:vMerge/>
          </w:tcPr>
          <w:p w:rsidR="00467FA2" w:rsidRPr="00460F5B" w:rsidRDefault="00467FA2" w:rsidP="00540331">
            <w:pPr>
              <w:spacing w:after="0" w:line="240" w:lineRule="auto"/>
              <w:jc w:val="center"/>
              <w:rPr>
                <w:rFonts w:ascii="Times New Roman" w:hAnsi="Times New Roman" w:cs="Times New Roman"/>
                <w:b/>
                <w:sz w:val="20"/>
                <w:szCs w:val="20"/>
              </w:rPr>
            </w:pPr>
          </w:p>
        </w:tc>
      </w:tr>
    </w:tbl>
    <w:p w:rsidR="00676BEA" w:rsidRPr="00460F5B" w:rsidRDefault="00676BEA" w:rsidP="006D504F">
      <w:pPr>
        <w:pStyle w:val="ListParagraph"/>
        <w:ind w:left="810"/>
        <w:jc w:val="both"/>
        <w:rPr>
          <w:b/>
          <w:bCs/>
          <w:sz w:val="8"/>
          <w:szCs w:val="8"/>
          <w:u w:val="single"/>
        </w:rPr>
      </w:pPr>
    </w:p>
    <w:p w:rsidR="00676BEA" w:rsidRPr="00460F5B" w:rsidRDefault="00676BEA" w:rsidP="00676BEA">
      <w:pPr>
        <w:pStyle w:val="ListParagraph"/>
        <w:ind w:left="810"/>
        <w:jc w:val="both"/>
        <w:rPr>
          <w:rFonts w:asciiTheme="majorBidi" w:hAnsiTheme="majorBidi" w:cstheme="majorBidi"/>
          <w:b/>
          <w:bCs/>
          <w:sz w:val="8"/>
          <w:szCs w:val="8"/>
        </w:rPr>
      </w:pPr>
    </w:p>
    <w:p w:rsidR="00F37E8A" w:rsidRPr="00460F5B" w:rsidRDefault="00676BEA" w:rsidP="00F37E8A">
      <w:pPr>
        <w:spacing w:after="0" w:line="240" w:lineRule="auto"/>
        <w:jc w:val="both"/>
        <w:rPr>
          <w:rFonts w:asciiTheme="majorBidi" w:hAnsiTheme="majorBidi" w:cstheme="majorBidi"/>
          <w:b/>
          <w:bCs/>
        </w:rPr>
      </w:pPr>
      <w:r w:rsidRPr="00460F5B">
        <w:rPr>
          <w:rFonts w:asciiTheme="majorBidi" w:hAnsiTheme="majorBidi" w:cstheme="majorBidi"/>
          <w:b/>
          <w:bCs/>
          <w:sz w:val="8"/>
          <w:szCs w:val="8"/>
        </w:rPr>
        <w:t xml:space="preserve"> </w:t>
      </w:r>
      <w:r w:rsidRPr="00460F5B">
        <w:rPr>
          <w:rFonts w:asciiTheme="majorBidi" w:hAnsiTheme="majorBidi" w:cstheme="majorBidi"/>
          <w:b/>
          <w:bCs/>
          <w:sz w:val="24"/>
          <w:szCs w:val="24"/>
        </w:rPr>
        <w:t>Paper</w:t>
      </w:r>
      <w:r w:rsidR="00A1779D" w:rsidRPr="00460F5B">
        <w:rPr>
          <w:rFonts w:asciiTheme="majorBidi" w:hAnsiTheme="majorBidi" w:cstheme="majorBidi"/>
          <w:b/>
          <w:bCs/>
        </w:rPr>
        <w:t xml:space="preserve"> </w:t>
      </w:r>
      <w:r w:rsidR="006722B3" w:rsidRPr="00460F5B">
        <w:rPr>
          <w:rFonts w:asciiTheme="majorBidi" w:hAnsiTheme="majorBidi" w:cstheme="majorBidi"/>
          <w:b/>
          <w:bCs/>
        </w:rPr>
        <w:t>Published</w:t>
      </w:r>
      <w:r w:rsidR="00034203" w:rsidRPr="00460F5B">
        <w:rPr>
          <w:rFonts w:asciiTheme="majorBidi" w:hAnsiTheme="majorBidi" w:cstheme="majorBidi"/>
          <w:b/>
          <w:bCs/>
        </w:rPr>
        <w:t xml:space="preserve">: </w:t>
      </w:r>
      <w:r w:rsidR="00A1779D" w:rsidRPr="00460F5B">
        <w:rPr>
          <w:rFonts w:asciiTheme="majorBidi" w:hAnsiTheme="majorBidi" w:cstheme="majorBidi"/>
          <w:b/>
          <w:bCs/>
        </w:rPr>
        <w:t xml:space="preserve">  </w:t>
      </w:r>
      <w:r w:rsidR="008B5AB1" w:rsidRPr="00460F5B">
        <w:rPr>
          <w:rFonts w:asciiTheme="majorBidi" w:hAnsiTheme="majorBidi" w:cstheme="majorBidi"/>
          <w:b/>
          <w:bCs/>
        </w:rPr>
        <w:t>Nil</w:t>
      </w:r>
    </w:p>
    <w:p w:rsidR="000A7023" w:rsidRPr="00F37E8A" w:rsidRDefault="000A7023" w:rsidP="00676BEA">
      <w:pPr>
        <w:spacing w:after="0" w:line="240" w:lineRule="auto"/>
        <w:jc w:val="both"/>
        <w:rPr>
          <w:rFonts w:asciiTheme="majorBidi" w:hAnsiTheme="majorBidi" w:cstheme="majorBidi"/>
          <w:b/>
          <w:bCs/>
          <w:sz w:val="6"/>
          <w:szCs w:val="6"/>
        </w:rPr>
      </w:pPr>
    </w:p>
    <w:p w:rsidR="006722B3" w:rsidRPr="00460F5B" w:rsidRDefault="006722B3" w:rsidP="006722B3">
      <w:pPr>
        <w:spacing w:after="0" w:line="240" w:lineRule="auto"/>
        <w:jc w:val="both"/>
        <w:rPr>
          <w:rFonts w:asciiTheme="majorBidi" w:hAnsiTheme="majorBidi" w:cstheme="majorBidi"/>
          <w:b/>
          <w:bCs/>
          <w:sz w:val="2"/>
          <w:szCs w:val="2"/>
        </w:rPr>
      </w:pPr>
    </w:p>
    <w:p w:rsidR="00001E49" w:rsidRPr="00460F5B" w:rsidRDefault="00001E49" w:rsidP="006A0E8F">
      <w:pPr>
        <w:pStyle w:val="ListParagraph"/>
        <w:jc w:val="both"/>
        <w:rPr>
          <w:rFonts w:asciiTheme="majorBidi" w:hAnsiTheme="majorBidi" w:cstheme="majorBidi"/>
          <w:sz w:val="2"/>
          <w:szCs w:val="2"/>
        </w:rPr>
      </w:pPr>
    </w:p>
    <w:p w:rsidR="00B93C47" w:rsidRDefault="00B93C47" w:rsidP="00F37E8A">
      <w:pPr>
        <w:pStyle w:val="ListParagraph"/>
        <w:ind w:left="0"/>
        <w:jc w:val="both"/>
        <w:rPr>
          <w:rFonts w:asciiTheme="majorBidi" w:hAnsiTheme="majorBidi" w:cstheme="majorBidi"/>
          <w:b/>
          <w:bCs/>
        </w:rPr>
      </w:pPr>
      <w:r>
        <w:rPr>
          <w:rFonts w:asciiTheme="majorBidi" w:hAnsiTheme="majorBidi" w:cstheme="majorBidi"/>
          <w:b/>
          <w:bCs/>
        </w:rPr>
        <w:t>Paper</w:t>
      </w:r>
      <w:r w:rsidR="006A0E8F" w:rsidRPr="00460F5B">
        <w:rPr>
          <w:rFonts w:asciiTheme="majorBidi" w:hAnsiTheme="majorBidi" w:cstheme="majorBidi"/>
          <w:b/>
          <w:bCs/>
        </w:rPr>
        <w:t xml:space="preserve"> Presentation:</w:t>
      </w:r>
      <w:r w:rsidR="008B5AB1" w:rsidRPr="00460F5B">
        <w:rPr>
          <w:rFonts w:asciiTheme="majorBidi" w:hAnsiTheme="majorBidi" w:cstheme="majorBidi"/>
          <w:b/>
          <w:bCs/>
        </w:rPr>
        <w:t xml:space="preserve"> </w:t>
      </w:r>
    </w:p>
    <w:p w:rsidR="00F37E8A" w:rsidRPr="00460F5B" w:rsidRDefault="00B93C47" w:rsidP="00FC51FD">
      <w:pPr>
        <w:pStyle w:val="ListParagraph"/>
        <w:numPr>
          <w:ilvl w:val="0"/>
          <w:numId w:val="37"/>
        </w:numPr>
        <w:jc w:val="both"/>
        <w:rPr>
          <w:sz w:val="22"/>
          <w:szCs w:val="22"/>
        </w:rPr>
      </w:pPr>
      <w:r>
        <w:rPr>
          <w:rFonts w:asciiTheme="majorBidi" w:hAnsiTheme="majorBidi" w:cstheme="majorBidi"/>
          <w:b/>
          <w:bCs/>
        </w:rPr>
        <w:t xml:space="preserve">Dr. N.Sreedevi - </w:t>
      </w:r>
      <w:r w:rsidR="00F37E8A" w:rsidRPr="00460F5B">
        <w:rPr>
          <w:sz w:val="22"/>
          <w:szCs w:val="22"/>
        </w:rPr>
        <w:t>presented paper titled “Speech Rhythm in Kannada Speaking Children aged 9-</w:t>
      </w:r>
      <w:r w:rsidR="00DA1CFC" w:rsidRPr="00460F5B">
        <w:rPr>
          <w:sz w:val="22"/>
          <w:szCs w:val="22"/>
        </w:rPr>
        <w:t xml:space="preserve">12 </w:t>
      </w:r>
      <w:r w:rsidR="00DA1CFC">
        <w:rPr>
          <w:sz w:val="22"/>
          <w:szCs w:val="22"/>
        </w:rPr>
        <w:t>years</w:t>
      </w:r>
      <w:r w:rsidR="00F37E8A" w:rsidRPr="00460F5B">
        <w:rPr>
          <w:sz w:val="22"/>
          <w:szCs w:val="22"/>
        </w:rPr>
        <w:t>” at Aligarh Muslim University on 29.10.2017</w:t>
      </w:r>
      <w:r w:rsidR="00F37E8A">
        <w:rPr>
          <w:sz w:val="22"/>
          <w:szCs w:val="22"/>
        </w:rPr>
        <w:t xml:space="preserve"> at NSA – 2017.</w:t>
      </w:r>
    </w:p>
    <w:p w:rsidR="007B46B9" w:rsidRPr="00460F5B" w:rsidRDefault="007B46B9" w:rsidP="00F37E8A">
      <w:pPr>
        <w:spacing w:after="0" w:line="240" w:lineRule="auto"/>
        <w:jc w:val="both"/>
        <w:rPr>
          <w:rFonts w:asciiTheme="majorBidi" w:hAnsiTheme="majorBidi" w:cstheme="majorBidi"/>
          <w:b/>
          <w:bCs/>
        </w:rPr>
      </w:pPr>
    </w:p>
    <w:p w:rsidR="00F37E8A" w:rsidRDefault="00F37E8A">
      <w:pPr>
        <w:spacing w:after="0" w:line="240" w:lineRule="auto"/>
        <w:rPr>
          <w:rFonts w:asciiTheme="majorBidi" w:hAnsiTheme="majorBidi" w:cstheme="majorBidi"/>
          <w:b/>
          <w:bCs/>
          <w:sz w:val="6"/>
          <w:szCs w:val="6"/>
        </w:rPr>
      </w:pPr>
      <w:r>
        <w:rPr>
          <w:rFonts w:asciiTheme="majorBidi" w:hAnsiTheme="majorBidi" w:cstheme="majorBidi"/>
          <w:b/>
          <w:bCs/>
          <w:sz w:val="6"/>
          <w:szCs w:val="6"/>
        </w:rPr>
        <w:br w:type="page"/>
      </w:r>
    </w:p>
    <w:p w:rsidR="000A7023" w:rsidRPr="00F37E8A" w:rsidRDefault="000A7023" w:rsidP="006722B3">
      <w:pPr>
        <w:spacing w:after="0" w:line="240" w:lineRule="auto"/>
        <w:jc w:val="both"/>
        <w:rPr>
          <w:rFonts w:asciiTheme="majorBidi" w:hAnsiTheme="majorBidi" w:cstheme="majorBidi"/>
          <w:b/>
          <w:bCs/>
          <w:sz w:val="6"/>
          <w:szCs w:val="6"/>
        </w:rPr>
      </w:pPr>
    </w:p>
    <w:p w:rsidR="007A03F8" w:rsidRPr="00460F5B" w:rsidRDefault="007A03F8" w:rsidP="006722B3">
      <w:pPr>
        <w:spacing w:after="0" w:line="240" w:lineRule="auto"/>
        <w:jc w:val="both"/>
        <w:rPr>
          <w:rFonts w:asciiTheme="majorBidi" w:hAnsiTheme="majorBidi" w:cstheme="majorBidi"/>
          <w:b/>
          <w:bCs/>
          <w:sz w:val="8"/>
          <w:szCs w:val="8"/>
        </w:rPr>
      </w:pPr>
    </w:p>
    <w:p w:rsidR="00A70798" w:rsidRPr="00460F5B" w:rsidRDefault="007B46B9" w:rsidP="00F53319">
      <w:pPr>
        <w:pStyle w:val="ListParagraph"/>
        <w:jc w:val="both"/>
        <w:rPr>
          <w:b/>
          <w:bCs/>
          <w:u w:val="single"/>
        </w:rPr>
      </w:pPr>
      <w:r w:rsidRPr="00460F5B">
        <w:t xml:space="preserve"> </w:t>
      </w:r>
      <w:r w:rsidR="00A70798" w:rsidRPr="00460F5B">
        <w:rPr>
          <w:b/>
          <w:bCs/>
          <w:u w:val="single"/>
        </w:rPr>
        <w:t>X. CLINIC STAFF ACTIVITIES</w:t>
      </w:r>
    </w:p>
    <w:p w:rsidR="00A007D2" w:rsidRPr="00460F5B"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992"/>
        <w:gridCol w:w="1421"/>
        <w:gridCol w:w="1607"/>
      </w:tblGrid>
      <w:tr w:rsidR="00CD20D3" w:rsidRPr="00460F5B" w:rsidTr="004D1B92">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460F5B" w:rsidRDefault="00CD20D3" w:rsidP="00540331">
            <w:pPr>
              <w:spacing w:after="0" w:line="240" w:lineRule="auto"/>
              <w:jc w:val="center"/>
              <w:rPr>
                <w:rFonts w:ascii="Times New Roman" w:hAnsi="Times New Roman" w:cs="Times New Roman"/>
                <w:b/>
              </w:rPr>
            </w:pPr>
            <w:r w:rsidRPr="00460F5B">
              <w:rPr>
                <w:rFonts w:ascii="Times New Roman" w:hAnsi="Times New Roman" w:cs="Times New Roman"/>
                <w:b/>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460F5B" w:rsidRDefault="00CD20D3" w:rsidP="00540331">
            <w:pPr>
              <w:spacing w:after="0" w:line="240" w:lineRule="auto"/>
              <w:jc w:val="center"/>
              <w:rPr>
                <w:rFonts w:ascii="Times New Roman" w:hAnsi="Times New Roman" w:cs="Times New Roman"/>
                <w:b/>
              </w:rPr>
            </w:pPr>
            <w:r w:rsidRPr="00460F5B">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460F5B" w:rsidRDefault="00CD20D3" w:rsidP="00540331">
            <w:pPr>
              <w:spacing w:after="0" w:line="240" w:lineRule="auto"/>
              <w:jc w:val="center"/>
              <w:rPr>
                <w:rFonts w:ascii="Times New Roman" w:hAnsi="Times New Roman" w:cs="Times New Roman"/>
                <w:b/>
              </w:rPr>
            </w:pPr>
            <w:r w:rsidRPr="00460F5B">
              <w:rPr>
                <w:rFonts w:ascii="Times New Roman" w:hAnsi="Times New Roman" w:cs="Times New Roman"/>
                <w:b/>
              </w:rPr>
              <w:t>Diagnostics</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rsidR="00CD20D3" w:rsidRPr="00460F5B" w:rsidRDefault="00CD20D3" w:rsidP="00540331">
            <w:pPr>
              <w:spacing w:after="0" w:line="240" w:lineRule="auto"/>
              <w:jc w:val="center"/>
              <w:rPr>
                <w:rFonts w:ascii="Times New Roman" w:hAnsi="Times New Roman" w:cs="Times New Roman"/>
                <w:b/>
              </w:rPr>
            </w:pPr>
            <w:r w:rsidRPr="00460F5B">
              <w:rPr>
                <w:rFonts w:ascii="Times New Roman" w:hAnsi="Times New Roman" w:cs="Times New Roman"/>
                <w:b/>
              </w:rPr>
              <w:t>Therapy</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460F5B" w:rsidRDefault="00CD20D3" w:rsidP="00540331">
            <w:pPr>
              <w:spacing w:after="0" w:line="240" w:lineRule="auto"/>
              <w:jc w:val="center"/>
              <w:rPr>
                <w:rFonts w:ascii="Times New Roman" w:hAnsi="Times New Roman" w:cs="Times New Roman"/>
                <w:b/>
              </w:rPr>
            </w:pPr>
            <w:r w:rsidRPr="00460F5B">
              <w:rPr>
                <w:rFonts w:ascii="Times New Roman" w:hAnsi="Times New Roman" w:cs="Times New Roman"/>
                <w:b/>
              </w:rPr>
              <w:t xml:space="preserve">CPC </w:t>
            </w:r>
          </w:p>
          <w:p w:rsidR="00CD20D3" w:rsidRPr="00460F5B" w:rsidRDefault="00CD20D3" w:rsidP="00540331">
            <w:pPr>
              <w:spacing w:after="0" w:line="240" w:lineRule="auto"/>
              <w:jc w:val="center"/>
              <w:rPr>
                <w:rFonts w:ascii="Times New Roman" w:hAnsi="Times New Roman" w:cs="Times New Roman"/>
                <w:b/>
              </w:rPr>
            </w:pPr>
            <w:r w:rsidRPr="00460F5B">
              <w:rPr>
                <w:rFonts w:ascii="Times New Roman" w:hAnsi="Times New Roman" w:cs="Times New Roman"/>
                <w:b/>
              </w:rPr>
              <w:t>Class</w:t>
            </w:r>
          </w:p>
        </w:tc>
      </w:tr>
      <w:tr w:rsidR="00CD20D3" w:rsidRPr="00460F5B" w:rsidTr="004D1B92">
        <w:trPr>
          <w:trHeight w:val="509"/>
          <w:jc w:val="center"/>
        </w:trPr>
        <w:tc>
          <w:tcPr>
            <w:tcW w:w="855" w:type="dxa"/>
            <w:vMerge/>
            <w:tcBorders>
              <w:left w:val="single" w:sz="4" w:space="0" w:color="auto"/>
              <w:right w:val="single" w:sz="4" w:space="0" w:color="auto"/>
            </w:tcBorders>
            <w:vAlign w:val="center"/>
            <w:hideMark/>
          </w:tcPr>
          <w:p w:rsidR="00CD20D3" w:rsidRPr="00460F5B" w:rsidRDefault="00CD20D3" w:rsidP="00540331">
            <w:pPr>
              <w:spacing w:after="0" w:line="240" w:lineRule="auto"/>
              <w:rPr>
                <w:rFonts w:ascii="Times New Roman" w:hAnsi="Times New Roman" w:cs="Times New Roman"/>
                <w:b/>
              </w:rPr>
            </w:pPr>
          </w:p>
        </w:tc>
        <w:tc>
          <w:tcPr>
            <w:tcW w:w="2639" w:type="dxa"/>
            <w:vMerge/>
            <w:tcBorders>
              <w:left w:val="single" w:sz="4" w:space="0" w:color="auto"/>
              <w:bottom w:val="single" w:sz="4" w:space="0" w:color="auto"/>
              <w:right w:val="single" w:sz="4" w:space="0" w:color="auto"/>
            </w:tcBorders>
            <w:vAlign w:val="center"/>
            <w:hideMark/>
          </w:tcPr>
          <w:p w:rsidR="00CD20D3" w:rsidRPr="00460F5B" w:rsidRDefault="00CD20D3"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460F5B" w:rsidRDefault="00CD20D3" w:rsidP="00540331">
            <w:pPr>
              <w:spacing w:after="0" w:line="240" w:lineRule="auto"/>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20D3" w:rsidRPr="00460F5B" w:rsidRDefault="00CD20D3" w:rsidP="00540331">
            <w:pPr>
              <w:spacing w:after="0" w:line="240" w:lineRule="auto"/>
              <w:jc w:val="center"/>
              <w:rPr>
                <w:rFonts w:ascii="Times New Roman" w:hAnsi="Times New Roman" w:cs="Times New Roman"/>
                <w:bCs/>
              </w:rPr>
            </w:pPr>
            <w:r w:rsidRPr="00460F5B">
              <w:rPr>
                <w:rFonts w:ascii="Times New Roman" w:hAnsi="Times New Roman" w:cs="Times New Roman"/>
                <w:bCs/>
              </w:rPr>
              <w:t>Lang</w:t>
            </w:r>
          </w:p>
        </w:tc>
        <w:tc>
          <w:tcPr>
            <w:tcW w:w="1421" w:type="dxa"/>
            <w:tcBorders>
              <w:top w:val="single" w:sz="4" w:space="0" w:color="auto"/>
              <w:left w:val="single" w:sz="4" w:space="0" w:color="auto"/>
              <w:bottom w:val="single" w:sz="4" w:space="0" w:color="auto"/>
              <w:right w:val="single" w:sz="4" w:space="0" w:color="auto"/>
            </w:tcBorders>
            <w:hideMark/>
          </w:tcPr>
          <w:p w:rsidR="00CD20D3" w:rsidRPr="00460F5B" w:rsidRDefault="00CD20D3" w:rsidP="00540331">
            <w:pPr>
              <w:spacing w:after="0" w:line="240" w:lineRule="auto"/>
              <w:jc w:val="center"/>
              <w:rPr>
                <w:rFonts w:ascii="Times New Roman" w:hAnsi="Times New Roman" w:cs="Times New Roman"/>
                <w:bCs/>
              </w:rPr>
            </w:pPr>
            <w:r w:rsidRPr="00460F5B">
              <w:rPr>
                <w:rFonts w:ascii="Times New Roman" w:hAnsi="Times New Roman" w:cs="Times New Roman"/>
                <w:bCs/>
              </w:rPr>
              <w:t>Special Clinic</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D20D3" w:rsidRPr="00460F5B" w:rsidRDefault="00CD20D3" w:rsidP="00540331">
            <w:pPr>
              <w:spacing w:after="0" w:line="240" w:lineRule="auto"/>
              <w:rPr>
                <w:rFonts w:ascii="Times New Roman" w:hAnsi="Times New Roman" w:cs="Times New Roman"/>
                <w:b/>
              </w:rPr>
            </w:pPr>
          </w:p>
        </w:tc>
      </w:tr>
      <w:tr w:rsidR="00BD0B1D"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460F5B" w:rsidRDefault="00BD0B1D"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D0B1D" w:rsidRPr="00460F5B" w:rsidRDefault="00BD0B1D" w:rsidP="00540331">
            <w:pPr>
              <w:spacing w:after="0" w:line="240" w:lineRule="auto"/>
              <w:jc w:val="both"/>
              <w:rPr>
                <w:rFonts w:ascii="Times New Roman" w:hAnsi="Times New Roman" w:cs="Times New Roman"/>
              </w:rPr>
            </w:pPr>
            <w:r w:rsidRPr="00460F5B">
              <w:rPr>
                <w:rFonts w:ascii="Times New Roman" w:hAnsi="Times New Roman" w:cs="Times New Roman"/>
              </w:rPr>
              <w:t>Dr. N. Sreedevi</w:t>
            </w:r>
          </w:p>
        </w:tc>
        <w:tc>
          <w:tcPr>
            <w:tcW w:w="1292" w:type="dxa"/>
            <w:tcBorders>
              <w:top w:val="single" w:sz="4" w:space="0" w:color="auto"/>
              <w:left w:val="single" w:sz="4" w:space="0" w:color="auto"/>
              <w:bottom w:val="single" w:sz="4" w:space="0" w:color="auto"/>
              <w:right w:val="single" w:sz="4" w:space="0" w:color="auto"/>
            </w:tcBorders>
            <w:hideMark/>
          </w:tcPr>
          <w:p w:rsidR="00BD0B1D" w:rsidRPr="00460F5B" w:rsidRDefault="00CF785D" w:rsidP="00540331">
            <w:pPr>
              <w:spacing w:after="0" w:line="240" w:lineRule="auto"/>
              <w:jc w:val="center"/>
              <w:rPr>
                <w:rFonts w:ascii="Times New Roman" w:hAnsi="Times New Roman" w:cs="Times New Roman"/>
                <w:bCs/>
                <w:iCs/>
              </w:rPr>
            </w:pPr>
            <w:r w:rsidRPr="00460F5B">
              <w:rPr>
                <w:rFonts w:ascii="Times New Roman" w:hAnsi="Times New Roman" w:cs="Times New Roman"/>
                <w:bCs/>
                <w:iCs/>
              </w:rPr>
              <w:t>09</w:t>
            </w:r>
          </w:p>
        </w:tc>
        <w:tc>
          <w:tcPr>
            <w:tcW w:w="992" w:type="dxa"/>
            <w:tcBorders>
              <w:top w:val="single" w:sz="4" w:space="0" w:color="auto"/>
              <w:left w:val="single" w:sz="4" w:space="0" w:color="auto"/>
              <w:bottom w:val="single" w:sz="4" w:space="0" w:color="auto"/>
              <w:right w:val="single" w:sz="4" w:space="0" w:color="auto"/>
            </w:tcBorders>
          </w:tcPr>
          <w:p w:rsidR="00BD0B1D" w:rsidRPr="00460F5B" w:rsidRDefault="00666E64" w:rsidP="00540331">
            <w:pPr>
              <w:spacing w:after="0" w:line="240" w:lineRule="auto"/>
              <w:jc w:val="center"/>
              <w:rPr>
                <w:rFonts w:ascii="Times New Roman" w:hAnsi="Times New Roman" w:cs="Times New Roman"/>
                <w:bCs/>
                <w:iCs/>
              </w:rPr>
            </w:pPr>
            <w:r w:rsidRPr="00460F5B">
              <w:rPr>
                <w:rFonts w:ascii="Times New Roman" w:hAnsi="Times New Roman" w:cs="Times New Roman"/>
                <w:bCs/>
                <w:iCs/>
              </w:rPr>
              <w:t>O4</w:t>
            </w:r>
          </w:p>
        </w:tc>
        <w:tc>
          <w:tcPr>
            <w:tcW w:w="1421" w:type="dxa"/>
            <w:tcBorders>
              <w:top w:val="single" w:sz="4" w:space="0" w:color="auto"/>
              <w:left w:val="single" w:sz="4" w:space="0" w:color="auto"/>
              <w:bottom w:val="single" w:sz="4" w:space="0" w:color="auto"/>
              <w:right w:val="single" w:sz="4" w:space="0" w:color="auto"/>
            </w:tcBorders>
            <w:vAlign w:val="center"/>
            <w:hideMark/>
          </w:tcPr>
          <w:p w:rsidR="00BD0B1D" w:rsidRPr="00460F5B" w:rsidRDefault="00CF785D" w:rsidP="00540331">
            <w:pPr>
              <w:spacing w:after="0" w:line="240" w:lineRule="auto"/>
              <w:jc w:val="center"/>
              <w:rPr>
                <w:rFonts w:ascii="Times New Roman" w:hAnsi="Times New Roman" w:cs="Times New Roman"/>
              </w:rPr>
            </w:pPr>
            <w:r w:rsidRPr="00460F5B">
              <w:rPr>
                <w:rFonts w:ascii="Times New Roman" w:hAnsi="Times New Roman" w:cs="Times New Roman"/>
              </w:rPr>
              <w:t>02</w:t>
            </w:r>
          </w:p>
        </w:tc>
        <w:tc>
          <w:tcPr>
            <w:tcW w:w="1607" w:type="dxa"/>
            <w:vMerge w:val="restart"/>
            <w:tcBorders>
              <w:top w:val="single" w:sz="4" w:space="0" w:color="auto"/>
              <w:left w:val="single" w:sz="4" w:space="0" w:color="auto"/>
              <w:right w:val="single" w:sz="4" w:space="0" w:color="auto"/>
            </w:tcBorders>
            <w:vAlign w:val="center"/>
            <w:hideMark/>
          </w:tcPr>
          <w:p w:rsidR="00BD0B1D" w:rsidRPr="00460F5B" w:rsidRDefault="00CF785D" w:rsidP="00540331">
            <w:pPr>
              <w:spacing w:after="0" w:line="240" w:lineRule="auto"/>
              <w:jc w:val="center"/>
              <w:rPr>
                <w:rFonts w:ascii="Times New Roman" w:hAnsi="Times New Roman" w:cs="Times New Roman"/>
              </w:rPr>
            </w:pPr>
            <w:r w:rsidRPr="00460F5B">
              <w:rPr>
                <w:rFonts w:ascii="Times New Roman" w:hAnsi="Times New Roman" w:cs="Times New Roman"/>
              </w:rPr>
              <w:t>NA</w:t>
            </w:r>
          </w:p>
        </w:tc>
      </w:tr>
      <w:tr w:rsidR="0080010C" w:rsidRPr="00460F5B" w:rsidTr="004D1B92">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80010C" w:rsidRPr="00460F5B" w:rsidRDefault="0080010C"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0010C" w:rsidRPr="00460F5B" w:rsidRDefault="0080010C" w:rsidP="0080010C">
            <w:pPr>
              <w:spacing w:after="0" w:line="240" w:lineRule="auto"/>
              <w:jc w:val="both"/>
              <w:rPr>
                <w:rFonts w:ascii="Times New Roman" w:hAnsi="Times New Roman" w:cs="Times New Roman"/>
              </w:rPr>
            </w:pPr>
            <w:r w:rsidRPr="00460F5B">
              <w:rPr>
                <w:rFonts w:ascii="Times New Roman" w:hAnsi="Times New Roman" w:cs="Times New Roman"/>
              </w:rPr>
              <w:t>Dr. Sangeetha M</w:t>
            </w:r>
          </w:p>
        </w:tc>
        <w:tc>
          <w:tcPr>
            <w:tcW w:w="3705" w:type="dxa"/>
            <w:gridSpan w:val="3"/>
            <w:tcBorders>
              <w:top w:val="single" w:sz="4" w:space="0" w:color="auto"/>
              <w:left w:val="single" w:sz="4" w:space="0" w:color="auto"/>
              <w:bottom w:val="single" w:sz="4" w:space="0" w:color="auto"/>
              <w:right w:val="single" w:sz="4" w:space="0" w:color="auto"/>
            </w:tcBorders>
            <w:hideMark/>
          </w:tcPr>
          <w:p w:rsidR="0080010C" w:rsidRPr="00460F5B" w:rsidRDefault="0080010C" w:rsidP="0080010C">
            <w:pPr>
              <w:spacing w:after="0" w:line="240" w:lineRule="auto"/>
              <w:jc w:val="center"/>
              <w:rPr>
                <w:rFonts w:ascii="Times New Roman" w:hAnsi="Times New Roman" w:cs="Times New Roman"/>
              </w:rPr>
            </w:pPr>
            <w:r w:rsidRPr="00460F5B">
              <w:rPr>
                <w:rFonts w:ascii="Times New Roman" w:hAnsi="Times New Roman" w:cs="Times New Roman"/>
              </w:rPr>
              <w:t>M.L</w:t>
            </w:r>
          </w:p>
        </w:tc>
        <w:tc>
          <w:tcPr>
            <w:tcW w:w="1607" w:type="dxa"/>
            <w:vMerge/>
            <w:tcBorders>
              <w:left w:val="single" w:sz="4" w:space="0" w:color="auto"/>
              <w:right w:val="single" w:sz="4" w:space="0" w:color="auto"/>
            </w:tcBorders>
            <w:vAlign w:val="center"/>
            <w:hideMark/>
          </w:tcPr>
          <w:p w:rsidR="0080010C" w:rsidRPr="00460F5B" w:rsidRDefault="0080010C" w:rsidP="00540331">
            <w:pPr>
              <w:spacing w:after="0" w:line="240" w:lineRule="auto"/>
              <w:jc w:val="center"/>
              <w:rPr>
                <w:rFonts w:ascii="Times New Roman" w:hAnsi="Times New Roman" w:cs="Times New Roman"/>
              </w:rPr>
            </w:pPr>
          </w:p>
        </w:tc>
      </w:tr>
      <w:tr w:rsidR="0080010C"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0010C" w:rsidRPr="00460F5B" w:rsidRDefault="0080010C"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0010C" w:rsidRPr="00460F5B" w:rsidRDefault="0080010C" w:rsidP="00540331">
            <w:pPr>
              <w:spacing w:after="0" w:line="240" w:lineRule="auto"/>
              <w:jc w:val="both"/>
              <w:rPr>
                <w:rFonts w:ascii="Times New Roman" w:hAnsi="Times New Roman" w:cs="Times New Roman"/>
              </w:rPr>
            </w:pPr>
            <w:r w:rsidRPr="00460F5B">
              <w:rPr>
                <w:rFonts w:ascii="Times New Roman" w:hAnsi="Times New Roman" w:cs="Times New Roman"/>
              </w:rPr>
              <w:t>Dr. Preethi. Thomas</w:t>
            </w:r>
          </w:p>
        </w:tc>
        <w:tc>
          <w:tcPr>
            <w:tcW w:w="1292" w:type="dxa"/>
            <w:tcBorders>
              <w:top w:val="single" w:sz="4" w:space="0" w:color="auto"/>
              <w:left w:val="single" w:sz="4" w:space="0" w:color="auto"/>
              <w:bottom w:val="single" w:sz="4" w:space="0" w:color="auto"/>
              <w:right w:val="single" w:sz="4" w:space="0" w:color="auto"/>
            </w:tcBorders>
            <w:vAlign w:val="center"/>
            <w:hideMark/>
          </w:tcPr>
          <w:p w:rsidR="0080010C" w:rsidRPr="00460F5B" w:rsidRDefault="005E6409" w:rsidP="00540331">
            <w:pPr>
              <w:spacing w:after="0" w:line="240" w:lineRule="auto"/>
              <w:jc w:val="center"/>
              <w:rPr>
                <w:rFonts w:ascii="Times New Roman" w:hAnsi="Times New Roman" w:cs="Times New Roman"/>
              </w:rPr>
            </w:pPr>
            <w:r w:rsidRPr="00460F5B">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vAlign w:val="center"/>
          </w:tcPr>
          <w:p w:rsidR="0080010C" w:rsidRPr="00460F5B" w:rsidRDefault="005E6409" w:rsidP="00540331">
            <w:pPr>
              <w:spacing w:after="0" w:line="240" w:lineRule="auto"/>
              <w:jc w:val="center"/>
              <w:rPr>
                <w:rFonts w:ascii="Times New Roman" w:hAnsi="Times New Roman" w:cs="Times New Roman"/>
              </w:rPr>
            </w:pPr>
            <w:r w:rsidRPr="00460F5B">
              <w:rPr>
                <w:rFonts w:ascii="Times New Roman" w:hAnsi="Times New Roman" w:cs="Times New Roman"/>
              </w:rPr>
              <w:t>12</w:t>
            </w:r>
          </w:p>
        </w:tc>
        <w:tc>
          <w:tcPr>
            <w:tcW w:w="1421" w:type="dxa"/>
            <w:tcBorders>
              <w:top w:val="single" w:sz="4" w:space="0" w:color="auto"/>
              <w:left w:val="single" w:sz="4" w:space="0" w:color="auto"/>
              <w:bottom w:val="single" w:sz="4" w:space="0" w:color="auto"/>
              <w:right w:val="single" w:sz="4" w:space="0" w:color="auto"/>
            </w:tcBorders>
            <w:vAlign w:val="center"/>
          </w:tcPr>
          <w:p w:rsidR="0080010C" w:rsidRPr="00460F5B" w:rsidRDefault="005E6409" w:rsidP="00540331">
            <w:pPr>
              <w:spacing w:after="0" w:line="240" w:lineRule="auto"/>
              <w:jc w:val="center"/>
              <w:rPr>
                <w:rFonts w:ascii="Times New Roman" w:hAnsi="Times New Roman" w:cs="Times New Roman"/>
              </w:rPr>
            </w:pPr>
            <w:r w:rsidRPr="00460F5B">
              <w:rPr>
                <w:rFonts w:ascii="Times New Roman" w:hAnsi="Times New Roman" w:cs="Times New Roman"/>
              </w:rPr>
              <w:t>02</w:t>
            </w:r>
          </w:p>
        </w:tc>
        <w:tc>
          <w:tcPr>
            <w:tcW w:w="1607" w:type="dxa"/>
            <w:vMerge/>
            <w:tcBorders>
              <w:left w:val="single" w:sz="4" w:space="0" w:color="auto"/>
              <w:right w:val="single" w:sz="4" w:space="0" w:color="auto"/>
            </w:tcBorders>
            <w:vAlign w:val="center"/>
          </w:tcPr>
          <w:p w:rsidR="0080010C" w:rsidRPr="00460F5B" w:rsidRDefault="0080010C" w:rsidP="00540331">
            <w:pPr>
              <w:spacing w:after="0" w:line="240" w:lineRule="auto"/>
              <w:jc w:val="center"/>
              <w:rPr>
                <w:rFonts w:ascii="Times New Roman" w:hAnsi="Times New Roman" w:cs="Times New Roman"/>
              </w:rPr>
            </w:pPr>
          </w:p>
        </w:tc>
      </w:tr>
      <w:tr w:rsidR="0080010C"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0010C" w:rsidRPr="00460F5B" w:rsidRDefault="0080010C"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0010C" w:rsidRPr="00460F5B" w:rsidRDefault="0080010C" w:rsidP="00540331">
            <w:pPr>
              <w:spacing w:after="0" w:line="240" w:lineRule="auto"/>
              <w:jc w:val="both"/>
              <w:rPr>
                <w:rFonts w:ascii="Times New Roman" w:hAnsi="Times New Roman" w:cs="Times New Roman"/>
              </w:rPr>
            </w:pPr>
            <w:r w:rsidRPr="00460F5B">
              <w:rPr>
                <w:rFonts w:ascii="Times New Roman" w:hAnsi="Times New Roman" w:cs="Times New Roman"/>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80010C" w:rsidRPr="00460F5B" w:rsidRDefault="00BA1F81" w:rsidP="00540331">
            <w:pPr>
              <w:tabs>
                <w:tab w:val="left" w:pos="210"/>
                <w:tab w:val="center" w:pos="587"/>
              </w:tabs>
              <w:spacing w:after="0" w:line="240" w:lineRule="auto"/>
              <w:jc w:val="center"/>
              <w:rPr>
                <w:rFonts w:ascii="Times New Roman" w:hAnsi="Times New Roman" w:cs="Times New Roman"/>
              </w:rPr>
            </w:pPr>
            <w:r w:rsidRPr="00460F5B">
              <w:rPr>
                <w:rFonts w:ascii="Times New Roman" w:hAnsi="Times New Roman" w:cs="Times New Roman"/>
              </w:rPr>
              <w:t>82</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rsidR="0080010C" w:rsidRPr="00460F5B" w:rsidRDefault="00BA1F81" w:rsidP="00540331">
            <w:pPr>
              <w:spacing w:after="0" w:line="240" w:lineRule="auto"/>
              <w:jc w:val="center"/>
              <w:rPr>
                <w:rFonts w:ascii="Times New Roman" w:hAnsi="Times New Roman" w:cs="Times New Roman"/>
              </w:rPr>
            </w:pPr>
            <w:r w:rsidRPr="00460F5B">
              <w:rPr>
                <w:rFonts w:ascii="Times New Roman" w:hAnsi="Times New Roman" w:cs="Times New Roman"/>
                <w:sz w:val="20"/>
                <w:szCs w:val="20"/>
              </w:rPr>
              <w:t>NA</w:t>
            </w:r>
          </w:p>
        </w:tc>
        <w:tc>
          <w:tcPr>
            <w:tcW w:w="1607" w:type="dxa"/>
            <w:vMerge/>
            <w:tcBorders>
              <w:left w:val="single" w:sz="4" w:space="0" w:color="auto"/>
              <w:right w:val="single" w:sz="4" w:space="0" w:color="auto"/>
            </w:tcBorders>
            <w:vAlign w:val="center"/>
            <w:hideMark/>
          </w:tcPr>
          <w:p w:rsidR="0080010C" w:rsidRPr="00460F5B" w:rsidRDefault="0080010C" w:rsidP="00540331">
            <w:pPr>
              <w:spacing w:after="0" w:line="240" w:lineRule="auto"/>
              <w:jc w:val="center"/>
              <w:rPr>
                <w:rFonts w:ascii="Times New Roman" w:hAnsi="Times New Roman" w:cs="Times New Roman"/>
              </w:rPr>
            </w:pPr>
          </w:p>
        </w:tc>
      </w:tr>
      <w:tr w:rsidR="00E37D09"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460F5B" w:rsidRDefault="00E37D09"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37D09" w:rsidRPr="00460F5B" w:rsidRDefault="00E37D09" w:rsidP="00540331">
            <w:pPr>
              <w:spacing w:after="0" w:line="240" w:lineRule="auto"/>
              <w:jc w:val="both"/>
              <w:rPr>
                <w:rFonts w:ascii="Times New Roman" w:hAnsi="Times New Roman" w:cs="Times New Roman"/>
              </w:rPr>
            </w:pPr>
            <w:r w:rsidRPr="00460F5B">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E37D09" w:rsidRPr="00460F5B" w:rsidRDefault="00BA1F81" w:rsidP="00540331">
            <w:pPr>
              <w:spacing w:after="0" w:line="240" w:lineRule="auto"/>
              <w:jc w:val="center"/>
              <w:rPr>
                <w:rFonts w:ascii="Times New Roman" w:hAnsi="Times New Roman" w:cs="Times New Roman"/>
              </w:rPr>
            </w:pPr>
            <w:r w:rsidRPr="00460F5B">
              <w:rPr>
                <w:rFonts w:ascii="Times New Roman" w:hAnsi="Times New Roman" w:cs="Times New Roman"/>
              </w:rPr>
              <w:t>39</w:t>
            </w:r>
          </w:p>
        </w:tc>
        <w:tc>
          <w:tcPr>
            <w:tcW w:w="992" w:type="dxa"/>
            <w:tcBorders>
              <w:top w:val="single" w:sz="4" w:space="0" w:color="auto"/>
              <w:left w:val="single" w:sz="4" w:space="0" w:color="auto"/>
              <w:bottom w:val="single" w:sz="4" w:space="0" w:color="auto"/>
              <w:right w:val="single" w:sz="4" w:space="0" w:color="auto"/>
            </w:tcBorders>
            <w:hideMark/>
          </w:tcPr>
          <w:p w:rsidR="00E37D09" w:rsidRPr="00460F5B" w:rsidRDefault="00BA1F81" w:rsidP="00540331">
            <w:pPr>
              <w:spacing w:after="0" w:line="240" w:lineRule="auto"/>
              <w:jc w:val="center"/>
              <w:rPr>
                <w:rFonts w:ascii="Times New Roman" w:hAnsi="Times New Roman" w:cs="Times New Roman"/>
              </w:rPr>
            </w:pPr>
            <w:r w:rsidRPr="00460F5B">
              <w:rPr>
                <w:rFonts w:ascii="Times New Roman" w:hAnsi="Times New Roman" w:cs="Times New Roman"/>
              </w:rPr>
              <w:t>1</w:t>
            </w:r>
            <w:r w:rsidR="005D1DE3" w:rsidRPr="00460F5B">
              <w:rPr>
                <w:rFonts w:ascii="Times New Roman" w:hAnsi="Times New Roman" w:cs="Times New Roman"/>
              </w:rPr>
              <w:t>9</w:t>
            </w:r>
          </w:p>
        </w:tc>
        <w:tc>
          <w:tcPr>
            <w:tcW w:w="1421" w:type="dxa"/>
            <w:tcBorders>
              <w:top w:val="single" w:sz="4" w:space="0" w:color="auto"/>
              <w:left w:val="single" w:sz="4" w:space="0" w:color="auto"/>
              <w:bottom w:val="single" w:sz="4" w:space="0" w:color="auto"/>
              <w:right w:val="single" w:sz="4" w:space="0" w:color="auto"/>
            </w:tcBorders>
            <w:hideMark/>
          </w:tcPr>
          <w:p w:rsidR="00E37D09" w:rsidRPr="00460F5B" w:rsidRDefault="00BA1F81" w:rsidP="00540331">
            <w:pPr>
              <w:spacing w:after="0" w:line="240" w:lineRule="auto"/>
              <w:jc w:val="center"/>
              <w:rPr>
                <w:rFonts w:ascii="Times New Roman" w:hAnsi="Times New Roman" w:cs="Times New Roman"/>
              </w:rPr>
            </w:pPr>
            <w:r w:rsidRPr="00460F5B">
              <w:rPr>
                <w:rFonts w:ascii="Times New Roman" w:hAnsi="Times New Roman" w:cs="Times New Roman"/>
              </w:rPr>
              <w:t>11</w:t>
            </w:r>
          </w:p>
        </w:tc>
        <w:tc>
          <w:tcPr>
            <w:tcW w:w="1607" w:type="dxa"/>
            <w:tcBorders>
              <w:left w:val="single" w:sz="4" w:space="0" w:color="auto"/>
              <w:right w:val="single" w:sz="4" w:space="0" w:color="auto"/>
            </w:tcBorders>
            <w:vAlign w:val="center"/>
            <w:hideMark/>
          </w:tcPr>
          <w:p w:rsidR="00E37D09" w:rsidRPr="00460F5B" w:rsidRDefault="00CF785D" w:rsidP="00540331">
            <w:pPr>
              <w:spacing w:after="0" w:line="240" w:lineRule="auto"/>
              <w:jc w:val="center"/>
              <w:rPr>
                <w:rFonts w:ascii="Times New Roman" w:hAnsi="Times New Roman" w:cs="Times New Roman"/>
              </w:rPr>
            </w:pPr>
            <w:r w:rsidRPr="00460F5B">
              <w:rPr>
                <w:rFonts w:ascii="Times New Roman" w:hAnsi="Times New Roman" w:cs="Times New Roman"/>
              </w:rPr>
              <w:t>08</w:t>
            </w:r>
          </w:p>
        </w:tc>
      </w:tr>
      <w:tr w:rsidR="002A06C4"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2A06C4" w:rsidRPr="00460F5B" w:rsidRDefault="002A06C4"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2A06C4" w:rsidRPr="00460F5B" w:rsidRDefault="002A06C4" w:rsidP="00540331">
            <w:pPr>
              <w:spacing w:after="0" w:line="240" w:lineRule="auto"/>
              <w:jc w:val="both"/>
              <w:rPr>
                <w:rFonts w:ascii="Times New Roman" w:hAnsi="Times New Roman" w:cs="Times New Roman"/>
              </w:rPr>
            </w:pPr>
            <w:r w:rsidRPr="00460F5B">
              <w:rPr>
                <w:rFonts w:ascii="Times New Roman" w:hAnsi="Times New Roman" w:cs="Times New Roman"/>
              </w:rPr>
              <w:t>Ms. Suchithra M.G</w:t>
            </w:r>
          </w:p>
        </w:tc>
        <w:tc>
          <w:tcPr>
            <w:tcW w:w="1292" w:type="dxa"/>
            <w:tcBorders>
              <w:top w:val="single" w:sz="4" w:space="0" w:color="auto"/>
              <w:left w:val="single" w:sz="4" w:space="0" w:color="auto"/>
              <w:bottom w:val="single" w:sz="4" w:space="0" w:color="auto"/>
              <w:right w:val="single" w:sz="4" w:space="0" w:color="auto"/>
            </w:tcBorders>
            <w:hideMark/>
          </w:tcPr>
          <w:p w:rsidR="002A06C4" w:rsidRPr="00460F5B" w:rsidRDefault="00450B10" w:rsidP="00540331">
            <w:pPr>
              <w:spacing w:after="0" w:line="240" w:lineRule="auto"/>
              <w:jc w:val="center"/>
              <w:rPr>
                <w:rFonts w:ascii="Times New Roman" w:hAnsi="Times New Roman" w:cs="Times New Roman"/>
              </w:rPr>
            </w:pPr>
            <w:r w:rsidRPr="00460F5B">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hideMark/>
          </w:tcPr>
          <w:p w:rsidR="002A06C4" w:rsidRPr="00460F5B" w:rsidRDefault="00450B10" w:rsidP="00540331">
            <w:pPr>
              <w:spacing w:after="0" w:line="240" w:lineRule="auto"/>
              <w:jc w:val="center"/>
              <w:rPr>
                <w:rFonts w:ascii="Times New Roman" w:hAnsi="Times New Roman" w:cs="Times New Roman"/>
              </w:rPr>
            </w:pPr>
            <w:r w:rsidRPr="00460F5B">
              <w:rPr>
                <w:rFonts w:ascii="Times New Roman" w:hAnsi="Times New Roman" w:cs="Times New Roman"/>
              </w:rPr>
              <w:t>-</w:t>
            </w:r>
          </w:p>
        </w:tc>
        <w:tc>
          <w:tcPr>
            <w:tcW w:w="1421" w:type="dxa"/>
            <w:tcBorders>
              <w:top w:val="single" w:sz="4" w:space="0" w:color="auto"/>
              <w:left w:val="single" w:sz="4" w:space="0" w:color="auto"/>
              <w:bottom w:val="single" w:sz="4" w:space="0" w:color="auto"/>
              <w:right w:val="single" w:sz="4" w:space="0" w:color="auto"/>
            </w:tcBorders>
            <w:vAlign w:val="center"/>
            <w:hideMark/>
          </w:tcPr>
          <w:p w:rsidR="002A06C4" w:rsidRPr="00460F5B" w:rsidRDefault="00450B10" w:rsidP="00540331">
            <w:pPr>
              <w:spacing w:after="0" w:line="240" w:lineRule="auto"/>
              <w:jc w:val="center"/>
              <w:rPr>
                <w:rFonts w:ascii="Times New Roman" w:hAnsi="Times New Roman" w:cs="Times New Roman"/>
              </w:rPr>
            </w:pPr>
            <w:r w:rsidRPr="00460F5B">
              <w:rPr>
                <w:rFonts w:ascii="Times New Roman" w:hAnsi="Times New Roman" w:cs="Times New Roman"/>
              </w:rPr>
              <w:t>10</w:t>
            </w:r>
          </w:p>
        </w:tc>
        <w:tc>
          <w:tcPr>
            <w:tcW w:w="1607" w:type="dxa"/>
            <w:vMerge w:val="restart"/>
            <w:tcBorders>
              <w:left w:val="single" w:sz="4" w:space="0" w:color="auto"/>
              <w:right w:val="single" w:sz="4" w:space="0" w:color="auto"/>
            </w:tcBorders>
            <w:vAlign w:val="bottom"/>
            <w:hideMark/>
          </w:tcPr>
          <w:p w:rsidR="002A06C4" w:rsidRPr="00460F5B" w:rsidRDefault="004D1B92" w:rsidP="004D1B92">
            <w:pPr>
              <w:jc w:val="center"/>
              <w:rPr>
                <w:rFonts w:ascii="Times New Roman" w:hAnsi="Times New Roman" w:cs="Times New Roman"/>
              </w:rPr>
            </w:pPr>
            <w:r w:rsidRPr="00460F5B">
              <w:rPr>
                <w:rFonts w:ascii="Times New Roman" w:hAnsi="Times New Roman" w:cs="Times New Roman"/>
              </w:rPr>
              <w:t>NA</w:t>
            </w:r>
          </w:p>
        </w:tc>
      </w:tr>
      <w:tr w:rsidR="002A06C4"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2A06C4" w:rsidRPr="00460F5B" w:rsidRDefault="002A06C4"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2A06C4" w:rsidRPr="00460F5B" w:rsidRDefault="002A06C4" w:rsidP="00540331">
            <w:pPr>
              <w:spacing w:after="0" w:line="240" w:lineRule="auto"/>
              <w:jc w:val="both"/>
              <w:rPr>
                <w:rFonts w:ascii="Times New Roman" w:hAnsi="Times New Roman" w:cs="Times New Roman"/>
              </w:rPr>
            </w:pPr>
            <w:r w:rsidRPr="00460F5B">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2A06C4" w:rsidRPr="00460F5B" w:rsidRDefault="00162CA3" w:rsidP="00540331">
            <w:pPr>
              <w:spacing w:after="0" w:line="240" w:lineRule="auto"/>
              <w:jc w:val="center"/>
              <w:rPr>
                <w:rFonts w:ascii="Times New Roman" w:hAnsi="Times New Roman" w:cs="Times New Roman"/>
              </w:rPr>
            </w:pPr>
            <w:r w:rsidRPr="00460F5B">
              <w:rPr>
                <w:rFonts w:ascii="Times New Roman" w:hAnsi="Times New Roman" w:cs="Times New Roman"/>
              </w:rPr>
              <w:t>08</w:t>
            </w:r>
          </w:p>
        </w:tc>
        <w:tc>
          <w:tcPr>
            <w:tcW w:w="992" w:type="dxa"/>
            <w:tcBorders>
              <w:top w:val="single" w:sz="4" w:space="0" w:color="auto"/>
              <w:left w:val="single" w:sz="4" w:space="0" w:color="auto"/>
              <w:bottom w:val="single" w:sz="4" w:space="0" w:color="auto"/>
              <w:right w:val="single" w:sz="4" w:space="0" w:color="auto"/>
            </w:tcBorders>
            <w:hideMark/>
          </w:tcPr>
          <w:p w:rsidR="002A06C4" w:rsidRPr="00460F5B" w:rsidRDefault="00666E64" w:rsidP="00540331">
            <w:pPr>
              <w:spacing w:after="0" w:line="240" w:lineRule="auto"/>
              <w:jc w:val="center"/>
              <w:rPr>
                <w:rFonts w:ascii="Times New Roman" w:hAnsi="Times New Roman" w:cs="Times New Roman"/>
              </w:rPr>
            </w:pPr>
            <w:r w:rsidRPr="00460F5B">
              <w:rPr>
                <w:rFonts w:ascii="Times New Roman" w:hAnsi="Times New Roman" w:cs="Times New Roman"/>
              </w:rPr>
              <w:t>13</w:t>
            </w:r>
          </w:p>
        </w:tc>
        <w:tc>
          <w:tcPr>
            <w:tcW w:w="1421" w:type="dxa"/>
            <w:tcBorders>
              <w:top w:val="single" w:sz="4" w:space="0" w:color="auto"/>
              <w:left w:val="single" w:sz="4" w:space="0" w:color="auto"/>
              <w:bottom w:val="single" w:sz="4" w:space="0" w:color="auto"/>
              <w:right w:val="single" w:sz="4" w:space="0" w:color="auto"/>
            </w:tcBorders>
            <w:vAlign w:val="center"/>
            <w:hideMark/>
          </w:tcPr>
          <w:p w:rsidR="002A06C4" w:rsidRPr="00460F5B" w:rsidRDefault="00E9109E" w:rsidP="00540331">
            <w:pPr>
              <w:spacing w:after="0" w:line="240" w:lineRule="auto"/>
              <w:jc w:val="center"/>
              <w:rPr>
                <w:rFonts w:ascii="Times New Roman" w:hAnsi="Times New Roman" w:cs="Times New Roman"/>
                <w:highlight w:val="yellow"/>
              </w:rPr>
            </w:pPr>
            <w:r w:rsidRPr="00460F5B">
              <w:rPr>
                <w:rFonts w:ascii="Times New Roman" w:hAnsi="Times New Roman" w:cs="Times New Roman"/>
              </w:rPr>
              <w:t>19</w:t>
            </w:r>
          </w:p>
        </w:tc>
        <w:tc>
          <w:tcPr>
            <w:tcW w:w="1607" w:type="dxa"/>
            <w:vMerge/>
            <w:tcBorders>
              <w:left w:val="single" w:sz="4" w:space="0" w:color="auto"/>
              <w:right w:val="single" w:sz="4" w:space="0" w:color="auto"/>
            </w:tcBorders>
            <w:vAlign w:val="center"/>
            <w:hideMark/>
          </w:tcPr>
          <w:p w:rsidR="002A06C4" w:rsidRPr="00460F5B" w:rsidRDefault="002A06C4" w:rsidP="00540331">
            <w:pPr>
              <w:jc w:val="center"/>
              <w:rPr>
                <w:rFonts w:ascii="Times New Roman" w:hAnsi="Times New Roman" w:cs="Times New Roman"/>
              </w:rPr>
            </w:pPr>
          </w:p>
        </w:tc>
      </w:tr>
      <w:tr w:rsidR="00417C7A"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17C7A" w:rsidRPr="00460F5B" w:rsidRDefault="00417C7A"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17C7A" w:rsidRPr="00460F5B" w:rsidRDefault="00417C7A" w:rsidP="00540331">
            <w:pPr>
              <w:spacing w:after="0" w:line="240" w:lineRule="auto"/>
              <w:jc w:val="both"/>
              <w:rPr>
                <w:rFonts w:ascii="Times New Roman" w:hAnsi="Times New Roman" w:cs="Times New Roman"/>
              </w:rPr>
            </w:pPr>
            <w:r w:rsidRPr="00460F5B">
              <w:rPr>
                <w:rFonts w:ascii="Times New Roman" w:hAnsi="Times New Roman" w:cs="Times New Roman"/>
              </w:rPr>
              <w:t>Ms. Seema M</w:t>
            </w:r>
          </w:p>
        </w:tc>
        <w:tc>
          <w:tcPr>
            <w:tcW w:w="1292" w:type="dxa"/>
            <w:tcBorders>
              <w:top w:val="single" w:sz="4" w:space="0" w:color="auto"/>
              <w:left w:val="single" w:sz="4" w:space="0" w:color="auto"/>
              <w:bottom w:val="single" w:sz="4" w:space="0" w:color="auto"/>
              <w:right w:val="single" w:sz="4" w:space="0" w:color="auto"/>
            </w:tcBorders>
            <w:hideMark/>
          </w:tcPr>
          <w:p w:rsidR="00417C7A" w:rsidRPr="00460F5B" w:rsidRDefault="00417C7A" w:rsidP="00540331">
            <w:pPr>
              <w:spacing w:after="0" w:line="240" w:lineRule="auto"/>
              <w:jc w:val="center"/>
              <w:rPr>
                <w:rFonts w:ascii="Times New Roman" w:hAnsi="Times New Roman" w:cs="Times New Roman"/>
              </w:rPr>
            </w:pPr>
            <w:r w:rsidRPr="00460F5B">
              <w:rPr>
                <w:rFonts w:ascii="Times New Roman" w:hAnsi="Times New Roman" w:cs="Times New Roman"/>
              </w:rPr>
              <w:t>46</w:t>
            </w:r>
          </w:p>
        </w:tc>
        <w:tc>
          <w:tcPr>
            <w:tcW w:w="992" w:type="dxa"/>
            <w:tcBorders>
              <w:top w:val="single" w:sz="4" w:space="0" w:color="auto"/>
              <w:left w:val="single" w:sz="4" w:space="0" w:color="auto"/>
              <w:bottom w:val="single" w:sz="4" w:space="0" w:color="auto"/>
              <w:right w:val="single" w:sz="4" w:space="0" w:color="auto"/>
            </w:tcBorders>
          </w:tcPr>
          <w:p w:rsidR="00417C7A" w:rsidRPr="00460F5B" w:rsidRDefault="00417C7A" w:rsidP="00540331">
            <w:pPr>
              <w:spacing w:after="0" w:line="240" w:lineRule="auto"/>
              <w:jc w:val="center"/>
              <w:rPr>
                <w:rFonts w:ascii="Times New Roman" w:hAnsi="Times New Roman" w:cs="Times New Roman"/>
              </w:rPr>
            </w:pPr>
            <w:r w:rsidRPr="00460F5B">
              <w:rPr>
                <w:rFonts w:ascii="Times New Roman" w:hAnsi="Times New Roman" w:cs="Times New Roman"/>
              </w:rPr>
              <w:t>15</w:t>
            </w:r>
          </w:p>
        </w:tc>
        <w:tc>
          <w:tcPr>
            <w:tcW w:w="1421" w:type="dxa"/>
            <w:tcBorders>
              <w:top w:val="single" w:sz="4" w:space="0" w:color="auto"/>
              <w:left w:val="single" w:sz="4" w:space="0" w:color="auto"/>
              <w:bottom w:val="single" w:sz="4" w:space="0" w:color="auto"/>
              <w:right w:val="single" w:sz="4" w:space="0" w:color="auto"/>
            </w:tcBorders>
          </w:tcPr>
          <w:p w:rsidR="00417C7A" w:rsidRPr="00460F5B" w:rsidRDefault="00417C7A" w:rsidP="00540331">
            <w:pPr>
              <w:spacing w:after="0" w:line="240" w:lineRule="auto"/>
              <w:jc w:val="center"/>
              <w:rPr>
                <w:rFonts w:ascii="Times New Roman" w:hAnsi="Times New Roman" w:cs="Times New Roman"/>
              </w:rPr>
            </w:pPr>
            <w:r w:rsidRPr="00460F5B">
              <w:rPr>
                <w:rFonts w:ascii="Times New Roman" w:hAnsi="Times New Roman" w:cs="Times New Roman"/>
              </w:rPr>
              <w:t>08</w:t>
            </w:r>
          </w:p>
        </w:tc>
        <w:tc>
          <w:tcPr>
            <w:tcW w:w="1607" w:type="dxa"/>
            <w:tcBorders>
              <w:left w:val="single" w:sz="4" w:space="0" w:color="auto"/>
              <w:right w:val="single" w:sz="4" w:space="0" w:color="auto"/>
            </w:tcBorders>
          </w:tcPr>
          <w:p w:rsidR="00417C7A" w:rsidRPr="00460F5B" w:rsidRDefault="00CF785D" w:rsidP="00540331">
            <w:pPr>
              <w:spacing w:after="0" w:line="240" w:lineRule="auto"/>
              <w:jc w:val="center"/>
              <w:rPr>
                <w:rFonts w:ascii="Times New Roman" w:hAnsi="Times New Roman" w:cs="Times New Roman"/>
              </w:rPr>
            </w:pPr>
            <w:r w:rsidRPr="00460F5B">
              <w:rPr>
                <w:rFonts w:ascii="Times New Roman" w:hAnsi="Times New Roman" w:cs="Times New Roman"/>
              </w:rPr>
              <w:t>08</w:t>
            </w:r>
          </w:p>
        </w:tc>
      </w:tr>
      <w:tr w:rsidR="00BD0B1D" w:rsidRPr="00460F5B" w:rsidTr="004D1B92">
        <w:trPr>
          <w:trHeight w:val="58"/>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460F5B" w:rsidRDefault="00BD0B1D"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D0B1D" w:rsidRPr="00460F5B" w:rsidRDefault="00BD0B1D" w:rsidP="00540331">
            <w:pPr>
              <w:spacing w:after="0" w:line="240" w:lineRule="auto"/>
              <w:jc w:val="both"/>
              <w:rPr>
                <w:rFonts w:ascii="Times New Roman" w:hAnsi="Times New Roman" w:cs="Times New Roman"/>
              </w:rPr>
            </w:pPr>
            <w:r w:rsidRPr="00460F5B">
              <w:rPr>
                <w:rFonts w:ascii="Times New Roman" w:hAnsi="Times New Roman" w:cs="Times New Roman"/>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BD0B1D" w:rsidRPr="00460F5B" w:rsidRDefault="00BA1F81" w:rsidP="00540331">
            <w:pPr>
              <w:spacing w:after="0" w:line="240" w:lineRule="auto"/>
              <w:jc w:val="center"/>
              <w:rPr>
                <w:rFonts w:ascii="Times New Roman" w:hAnsi="Times New Roman" w:cs="Times New Roman"/>
              </w:rPr>
            </w:pPr>
            <w:r w:rsidRPr="00460F5B">
              <w:rPr>
                <w:rFonts w:ascii="Times New Roman" w:hAnsi="Times New Roman" w:cs="Times New Roman"/>
              </w:rPr>
              <w:t>66</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rsidR="00BD0B1D" w:rsidRPr="00460F5B" w:rsidRDefault="00BA1F81" w:rsidP="00540331">
            <w:pPr>
              <w:spacing w:after="0" w:line="240" w:lineRule="auto"/>
              <w:jc w:val="center"/>
              <w:rPr>
                <w:rFonts w:ascii="Times New Roman" w:hAnsi="Times New Roman" w:cs="Times New Roman"/>
              </w:rPr>
            </w:pPr>
            <w:r w:rsidRPr="00460F5B">
              <w:rPr>
                <w:rFonts w:ascii="Times New Roman" w:hAnsi="Times New Roman" w:cs="Times New Roman"/>
                <w:sz w:val="20"/>
                <w:szCs w:val="20"/>
              </w:rPr>
              <w:t>NA</w:t>
            </w:r>
          </w:p>
        </w:tc>
        <w:tc>
          <w:tcPr>
            <w:tcW w:w="1607" w:type="dxa"/>
            <w:tcBorders>
              <w:left w:val="single" w:sz="4" w:space="0" w:color="auto"/>
              <w:right w:val="single" w:sz="4" w:space="0" w:color="auto"/>
            </w:tcBorders>
            <w:vAlign w:val="center"/>
            <w:hideMark/>
          </w:tcPr>
          <w:p w:rsidR="00BD0B1D" w:rsidRPr="00460F5B" w:rsidRDefault="00CF785D" w:rsidP="003C5604">
            <w:pPr>
              <w:spacing w:after="0" w:line="240" w:lineRule="auto"/>
              <w:jc w:val="center"/>
              <w:rPr>
                <w:rFonts w:ascii="Times New Roman" w:hAnsi="Times New Roman" w:cs="Times New Roman"/>
              </w:rPr>
            </w:pPr>
            <w:r w:rsidRPr="00460F5B">
              <w:rPr>
                <w:rFonts w:ascii="Times New Roman" w:hAnsi="Times New Roman" w:cs="Times New Roman"/>
              </w:rPr>
              <w:t>NA</w:t>
            </w:r>
          </w:p>
        </w:tc>
      </w:tr>
      <w:tr w:rsidR="00BD0B1D" w:rsidRPr="00460F5B" w:rsidTr="000B3DE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460F5B" w:rsidRDefault="00BD0B1D"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D0B1D" w:rsidRPr="00460F5B" w:rsidRDefault="00BD0B1D" w:rsidP="00540331">
            <w:pPr>
              <w:spacing w:after="0" w:line="240" w:lineRule="auto"/>
              <w:jc w:val="both"/>
              <w:rPr>
                <w:rFonts w:ascii="Times New Roman" w:hAnsi="Times New Roman" w:cs="Times New Roman"/>
              </w:rPr>
            </w:pPr>
            <w:r w:rsidRPr="00460F5B">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BD0B1D" w:rsidRPr="00460F5B" w:rsidRDefault="00BA1F81" w:rsidP="00540331">
            <w:pPr>
              <w:spacing w:after="0" w:line="240" w:lineRule="auto"/>
              <w:jc w:val="center"/>
              <w:rPr>
                <w:rFonts w:ascii="Times New Roman" w:hAnsi="Times New Roman" w:cs="Times New Roman"/>
              </w:rPr>
            </w:pPr>
            <w:r w:rsidRPr="00460F5B">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hideMark/>
          </w:tcPr>
          <w:p w:rsidR="00BD0B1D" w:rsidRPr="00460F5B" w:rsidRDefault="00BA1F81" w:rsidP="00540331">
            <w:pPr>
              <w:spacing w:after="0" w:line="240" w:lineRule="auto"/>
              <w:jc w:val="center"/>
              <w:rPr>
                <w:rFonts w:ascii="Times New Roman" w:hAnsi="Times New Roman" w:cs="Times New Roman"/>
              </w:rPr>
            </w:pPr>
            <w:r w:rsidRPr="00460F5B">
              <w:rPr>
                <w:rFonts w:ascii="Times New Roman" w:hAnsi="Times New Roman" w:cs="Times New Roman"/>
              </w:rPr>
              <w:t>22</w:t>
            </w:r>
          </w:p>
        </w:tc>
        <w:tc>
          <w:tcPr>
            <w:tcW w:w="1421" w:type="dxa"/>
            <w:tcBorders>
              <w:top w:val="single" w:sz="4" w:space="0" w:color="auto"/>
              <w:left w:val="single" w:sz="4" w:space="0" w:color="auto"/>
              <w:bottom w:val="single" w:sz="4" w:space="0" w:color="auto"/>
              <w:right w:val="single" w:sz="4" w:space="0" w:color="auto"/>
            </w:tcBorders>
            <w:vAlign w:val="center"/>
            <w:hideMark/>
          </w:tcPr>
          <w:p w:rsidR="00BD0B1D" w:rsidRPr="00460F5B" w:rsidRDefault="00BA1F81" w:rsidP="00540331">
            <w:pPr>
              <w:spacing w:after="0" w:line="240" w:lineRule="auto"/>
              <w:jc w:val="center"/>
              <w:rPr>
                <w:rFonts w:ascii="Times New Roman" w:hAnsi="Times New Roman" w:cs="Times New Roman"/>
              </w:rPr>
            </w:pPr>
            <w:r w:rsidRPr="00460F5B">
              <w:rPr>
                <w:rFonts w:ascii="Times New Roman" w:hAnsi="Times New Roman" w:cs="Times New Roman"/>
              </w:rPr>
              <w:t>07</w:t>
            </w:r>
          </w:p>
        </w:tc>
        <w:tc>
          <w:tcPr>
            <w:tcW w:w="1607" w:type="dxa"/>
            <w:tcBorders>
              <w:left w:val="single" w:sz="4" w:space="0" w:color="auto"/>
              <w:right w:val="single" w:sz="4" w:space="0" w:color="auto"/>
            </w:tcBorders>
            <w:vAlign w:val="center"/>
            <w:hideMark/>
          </w:tcPr>
          <w:p w:rsidR="00BD0B1D" w:rsidRPr="00460F5B" w:rsidRDefault="009C644C" w:rsidP="00540331">
            <w:pPr>
              <w:spacing w:after="0" w:line="240" w:lineRule="auto"/>
              <w:jc w:val="center"/>
              <w:rPr>
                <w:rFonts w:ascii="Times New Roman" w:hAnsi="Times New Roman" w:cs="Times New Roman"/>
              </w:rPr>
            </w:pPr>
            <w:r>
              <w:rPr>
                <w:rFonts w:ascii="Times New Roman" w:hAnsi="Times New Roman" w:cs="Times New Roman"/>
              </w:rPr>
              <w:t>01</w:t>
            </w:r>
          </w:p>
        </w:tc>
      </w:tr>
      <w:tr w:rsidR="004D1B92" w:rsidRPr="00460F5B" w:rsidTr="000B3DE2">
        <w:trPr>
          <w:trHeight w:val="274"/>
          <w:jc w:val="center"/>
        </w:trPr>
        <w:tc>
          <w:tcPr>
            <w:tcW w:w="855" w:type="dxa"/>
            <w:vMerge w:val="restart"/>
            <w:tcBorders>
              <w:top w:val="single" w:sz="4" w:space="0" w:color="auto"/>
              <w:left w:val="single" w:sz="4" w:space="0" w:color="auto"/>
              <w:right w:val="single" w:sz="4" w:space="0" w:color="auto"/>
            </w:tcBorders>
            <w:hideMark/>
          </w:tcPr>
          <w:p w:rsidR="004D1B92" w:rsidRPr="00460F5B" w:rsidRDefault="004D1B92" w:rsidP="00E9435C">
            <w:pPr>
              <w:pStyle w:val="ListParagraph"/>
              <w:numPr>
                <w:ilvl w:val="0"/>
                <w:numId w:val="14"/>
              </w:numPr>
              <w:tabs>
                <w:tab w:val="left" w:pos="458"/>
              </w:tabs>
              <w:jc w:val="center"/>
              <w:rPr>
                <w:sz w:val="22"/>
                <w:szCs w:val="22"/>
              </w:rPr>
            </w:pPr>
          </w:p>
        </w:tc>
        <w:tc>
          <w:tcPr>
            <w:tcW w:w="2639" w:type="dxa"/>
            <w:vMerge w:val="restart"/>
            <w:tcBorders>
              <w:top w:val="single" w:sz="4" w:space="0" w:color="auto"/>
              <w:left w:val="single" w:sz="4" w:space="0" w:color="auto"/>
              <w:right w:val="single" w:sz="4" w:space="0" w:color="auto"/>
            </w:tcBorders>
            <w:hideMark/>
          </w:tcPr>
          <w:p w:rsidR="004D1B92" w:rsidRPr="00460F5B" w:rsidRDefault="004D1B92" w:rsidP="00540331">
            <w:pPr>
              <w:spacing w:after="0" w:line="240" w:lineRule="auto"/>
              <w:jc w:val="both"/>
              <w:rPr>
                <w:rFonts w:ascii="Times New Roman" w:hAnsi="Times New Roman" w:cs="Times New Roman"/>
              </w:rPr>
            </w:pPr>
            <w:r w:rsidRPr="00460F5B">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24</w:t>
            </w:r>
          </w:p>
        </w:tc>
        <w:tc>
          <w:tcPr>
            <w:tcW w:w="992" w:type="dxa"/>
            <w:vMerge w:val="restart"/>
            <w:tcBorders>
              <w:top w:val="single" w:sz="4" w:space="0" w:color="auto"/>
              <w:left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34</w:t>
            </w:r>
          </w:p>
        </w:tc>
        <w:tc>
          <w:tcPr>
            <w:tcW w:w="1421"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11</w:t>
            </w:r>
          </w:p>
        </w:tc>
        <w:tc>
          <w:tcPr>
            <w:tcW w:w="1607" w:type="dxa"/>
            <w:vMerge w:val="restart"/>
            <w:tcBorders>
              <w:left w:val="single" w:sz="4" w:space="0" w:color="auto"/>
              <w:right w:val="single" w:sz="4" w:space="0" w:color="auto"/>
            </w:tcBorders>
            <w:vAlign w:val="center"/>
            <w:hideMark/>
          </w:tcPr>
          <w:p w:rsidR="004D1B92" w:rsidRPr="00460F5B" w:rsidRDefault="004D1B92" w:rsidP="00540331">
            <w:pPr>
              <w:spacing w:after="0" w:line="240" w:lineRule="auto"/>
              <w:jc w:val="center"/>
              <w:rPr>
                <w:rFonts w:ascii="Times New Roman" w:hAnsi="Times New Roman" w:cs="Times New Roman"/>
              </w:rPr>
            </w:pPr>
          </w:p>
          <w:p w:rsidR="004D1B92" w:rsidRPr="00460F5B" w:rsidRDefault="004D1B92" w:rsidP="00540331">
            <w:pPr>
              <w:spacing w:after="0" w:line="240" w:lineRule="auto"/>
              <w:jc w:val="center"/>
              <w:rPr>
                <w:rFonts w:ascii="Times New Roman" w:hAnsi="Times New Roman" w:cs="Times New Roman"/>
              </w:rPr>
            </w:pPr>
          </w:p>
          <w:p w:rsidR="004D1B92" w:rsidRPr="00460F5B" w:rsidRDefault="004D1B92" w:rsidP="00540331">
            <w:pPr>
              <w:spacing w:after="0" w:line="240" w:lineRule="auto"/>
              <w:jc w:val="center"/>
              <w:rPr>
                <w:rFonts w:ascii="Times New Roman" w:hAnsi="Times New Roman" w:cs="Times New Roman"/>
              </w:rPr>
            </w:pPr>
          </w:p>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NA</w:t>
            </w:r>
          </w:p>
          <w:p w:rsidR="004D1B92" w:rsidRPr="00460F5B" w:rsidRDefault="004D1B92" w:rsidP="00540331">
            <w:pPr>
              <w:jc w:val="center"/>
              <w:rPr>
                <w:rFonts w:ascii="Times New Roman" w:hAnsi="Times New Roman" w:cs="Times New Roman"/>
              </w:rPr>
            </w:pPr>
          </w:p>
          <w:p w:rsidR="004D1B92" w:rsidRPr="00460F5B" w:rsidRDefault="00D8636A" w:rsidP="00540331">
            <w:pPr>
              <w:jc w:val="center"/>
              <w:rPr>
                <w:rFonts w:ascii="Times New Roman" w:hAnsi="Times New Roman" w:cs="Times New Roman"/>
              </w:rPr>
            </w:pPr>
            <w:r>
              <w:rPr>
                <w:rFonts w:ascii="Times New Roman" w:hAnsi="Times New Roman" w:cs="Times New Roman"/>
              </w:rPr>
              <w:t>`</w:t>
            </w:r>
          </w:p>
        </w:tc>
      </w:tr>
      <w:tr w:rsidR="004D1B92" w:rsidRPr="00460F5B" w:rsidTr="000B3DE2">
        <w:trPr>
          <w:trHeight w:val="3"/>
          <w:jc w:val="center"/>
        </w:trPr>
        <w:tc>
          <w:tcPr>
            <w:tcW w:w="855" w:type="dxa"/>
            <w:vMerge/>
            <w:tcBorders>
              <w:left w:val="single" w:sz="4" w:space="0" w:color="auto"/>
              <w:bottom w:val="single" w:sz="4" w:space="0" w:color="auto"/>
              <w:right w:val="single" w:sz="4" w:space="0" w:color="auto"/>
            </w:tcBorders>
            <w:hideMark/>
          </w:tcPr>
          <w:p w:rsidR="004D1B92" w:rsidRPr="00460F5B" w:rsidRDefault="004D1B92" w:rsidP="00E9435C">
            <w:pPr>
              <w:pStyle w:val="ListParagraph"/>
              <w:numPr>
                <w:ilvl w:val="0"/>
                <w:numId w:val="14"/>
              </w:numPr>
              <w:tabs>
                <w:tab w:val="left" w:pos="458"/>
              </w:tabs>
              <w:jc w:val="center"/>
              <w:rPr>
                <w:sz w:val="22"/>
                <w:szCs w:val="22"/>
              </w:rPr>
            </w:pPr>
          </w:p>
        </w:tc>
        <w:tc>
          <w:tcPr>
            <w:tcW w:w="2639" w:type="dxa"/>
            <w:vMerge/>
            <w:tcBorders>
              <w:left w:val="single" w:sz="4" w:space="0" w:color="auto"/>
              <w:bottom w:val="single" w:sz="4" w:space="0" w:color="auto"/>
              <w:right w:val="single" w:sz="4" w:space="0" w:color="auto"/>
            </w:tcBorders>
            <w:hideMark/>
          </w:tcPr>
          <w:p w:rsidR="004D1B92" w:rsidRPr="00460F5B" w:rsidRDefault="004D1B92" w:rsidP="00540331">
            <w:pPr>
              <w:spacing w:after="0" w:line="240" w:lineRule="auto"/>
              <w:jc w:val="both"/>
              <w:rPr>
                <w:rFonts w:ascii="Times New Roman" w:hAnsi="Times New Roman" w:cs="Times New Roman"/>
              </w:rPr>
            </w:pPr>
          </w:p>
        </w:tc>
        <w:tc>
          <w:tcPr>
            <w:tcW w:w="1292" w:type="dxa"/>
            <w:vMerge/>
            <w:tcBorders>
              <w:left w:val="single" w:sz="4" w:space="0" w:color="auto"/>
              <w:bottom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p>
        </w:tc>
        <w:tc>
          <w:tcPr>
            <w:tcW w:w="1421"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4D1B92" w:rsidRPr="00460F5B" w:rsidRDefault="004D1B92" w:rsidP="00540331">
            <w:pPr>
              <w:jc w:val="center"/>
              <w:rPr>
                <w:rFonts w:ascii="Times New Roman" w:hAnsi="Times New Roman" w:cs="Times New Roman"/>
              </w:rPr>
            </w:pPr>
          </w:p>
        </w:tc>
      </w:tr>
      <w:tr w:rsidR="004D1B92" w:rsidRPr="00460F5B" w:rsidTr="00D8636A">
        <w:trPr>
          <w:trHeight w:val="230"/>
          <w:jc w:val="center"/>
        </w:trPr>
        <w:tc>
          <w:tcPr>
            <w:tcW w:w="855" w:type="dxa"/>
            <w:tcBorders>
              <w:top w:val="single" w:sz="4" w:space="0" w:color="auto"/>
              <w:left w:val="single" w:sz="4" w:space="0" w:color="auto"/>
              <w:right w:val="single" w:sz="4" w:space="0" w:color="auto"/>
            </w:tcBorders>
            <w:hideMark/>
          </w:tcPr>
          <w:p w:rsidR="004D1B92" w:rsidRPr="00460F5B" w:rsidRDefault="004D1B92"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right w:val="single" w:sz="4" w:space="0" w:color="auto"/>
            </w:tcBorders>
            <w:hideMark/>
          </w:tcPr>
          <w:p w:rsidR="004D1B92" w:rsidRPr="00460F5B" w:rsidRDefault="004D1B92" w:rsidP="00540331">
            <w:pPr>
              <w:spacing w:after="0" w:line="240" w:lineRule="auto"/>
              <w:jc w:val="both"/>
              <w:rPr>
                <w:rFonts w:ascii="Times New Roman" w:hAnsi="Times New Roman" w:cs="Times New Roman"/>
              </w:rPr>
            </w:pPr>
            <w:r w:rsidRPr="00460F5B">
              <w:rPr>
                <w:rFonts w:ascii="Times New Roman" w:hAnsi="Times New Roman" w:cs="Times New Roman"/>
              </w:rPr>
              <w:t>Mr. Reuben T. V</w:t>
            </w:r>
          </w:p>
        </w:tc>
        <w:tc>
          <w:tcPr>
            <w:tcW w:w="1292" w:type="dxa"/>
            <w:tcBorders>
              <w:top w:val="single" w:sz="4" w:space="0" w:color="auto"/>
              <w:left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35</w:t>
            </w:r>
          </w:p>
        </w:tc>
        <w:tc>
          <w:tcPr>
            <w:tcW w:w="992" w:type="dxa"/>
            <w:tcBorders>
              <w:top w:val="single" w:sz="4" w:space="0" w:color="auto"/>
              <w:left w:val="single" w:sz="4" w:space="0" w:color="auto"/>
              <w:right w:val="single" w:sz="4" w:space="0" w:color="auto"/>
            </w:tcBorders>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43</w:t>
            </w:r>
          </w:p>
        </w:tc>
        <w:tc>
          <w:tcPr>
            <w:tcW w:w="1421" w:type="dxa"/>
            <w:tcBorders>
              <w:top w:val="single" w:sz="4" w:space="0" w:color="auto"/>
              <w:left w:val="single" w:sz="4" w:space="0" w:color="auto"/>
              <w:bottom w:val="single" w:sz="4" w:space="0" w:color="auto"/>
              <w:right w:val="single" w:sz="4" w:space="0" w:color="auto"/>
            </w:tcBorders>
            <w:vAlign w:val="center"/>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4D1B92" w:rsidRPr="00460F5B" w:rsidRDefault="004D1B92" w:rsidP="00540331">
            <w:pPr>
              <w:jc w:val="center"/>
              <w:rPr>
                <w:rFonts w:ascii="Times New Roman" w:hAnsi="Times New Roman" w:cs="Times New Roman"/>
              </w:rPr>
            </w:pPr>
          </w:p>
        </w:tc>
      </w:tr>
      <w:tr w:rsidR="004D1B92" w:rsidRPr="00460F5B" w:rsidTr="00D8636A">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D1B92" w:rsidRPr="00460F5B" w:rsidRDefault="004D1B92"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spacing w:after="0" w:line="240" w:lineRule="auto"/>
              <w:jc w:val="both"/>
              <w:rPr>
                <w:rFonts w:ascii="Times New Roman" w:hAnsi="Times New Roman" w:cs="Times New Roman"/>
              </w:rPr>
            </w:pPr>
            <w:r w:rsidRPr="00460F5B">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bCs/>
                <w:iCs/>
              </w:rPr>
            </w:pPr>
            <w:r w:rsidRPr="00460F5B">
              <w:rPr>
                <w:rFonts w:ascii="Times New Roman" w:hAnsi="Times New Roman" w:cs="Times New Roman"/>
                <w:bCs/>
                <w:iCs/>
              </w:rPr>
              <w:t>24</w:t>
            </w:r>
          </w:p>
        </w:tc>
        <w:tc>
          <w:tcPr>
            <w:tcW w:w="992" w:type="dxa"/>
            <w:tcBorders>
              <w:top w:val="single" w:sz="4" w:space="0" w:color="auto"/>
              <w:left w:val="single" w:sz="4" w:space="0" w:color="auto"/>
              <w:bottom w:val="single" w:sz="4" w:space="0" w:color="auto"/>
              <w:right w:val="single" w:sz="4" w:space="0" w:color="auto"/>
            </w:tcBorders>
          </w:tcPr>
          <w:p w:rsidR="004D1B92" w:rsidRPr="00460F5B" w:rsidRDefault="004D1B92" w:rsidP="00540331">
            <w:pPr>
              <w:spacing w:after="0" w:line="240" w:lineRule="auto"/>
              <w:jc w:val="center"/>
              <w:rPr>
                <w:rFonts w:ascii="Times New Roman" w:hAnsi="Times New Roman" w:cs="Times New Roman"/>
                <w:bCs/>
                <w:iCs/>
              </w:rPr>
            </w:pPr>
            <w:r w:rsidRPr="00460F5B">
              <w:rPr>
                <w:rFonts w:ascii="Times New Roman" w:hAnsi="Times New Roman" w:cs="Times New Roman"/>
                <w:bCs/>
                <w:iCs/>
              </w:rPr>
              <w:t>26</w:t>
            </w:r>
          </w:p>
        </w:tc>
        <w:tc>
          <w:tcPr>
            <w:tcW w:w="1421" w:type="dxa"/>
            <w:tcBorders>
              <w:top w:val="single" w:sz="4" w:space="0" w:color="auto"/>
              <w:left w:val="single" w:sz="4" w:space="0" w:color="auto"/>
              <w:bottom w:val="single" w:sz="4" w:space="0" w:color="auto"/>
              <w:right w:val="single" w:sz="4" w:space="0" w:color="auto"/>
            </w:tcBorders>
          </w:tcPr>
          <w:p w:rsidR="004D1B92" w:rsidRPr="00460F5B" w:rsidRDefault="004D1B92" w:rsidP="00540331">
            <w:pPr>
              <w:spacing w:after="0" w:line="240" w:lineRule="auto"/>
              <w:jc w:val="center"/>
              <w:rPr>
                <w:rFonts w:ascii="Times New Roman" w:hAnsi="Times New Roman" w:cs="Times New Roman"/>
                <w:bCs/>
                <w:iCs/>
              </w:rPr>
            </w:pPr>
            <w:r w:rsidRPr="00460F5B">
              <w:rPr>
                <w:rFonts w:ascii="Times New Roman" w:hAnsi="Times New Roman" w:cs="Times New Roman"/>
                <w:bCs/>
                <w:iCs/>
              </w:rPr>
              <w:t>09</w:t>
            </w:r>
          </w:p>
        </w:tc>
        <w:tc>
          <w:tcPr>
            <w:tcW w:w="1607" w:type="dxa"/>
            <w:vMerge/>
            <w:tcBorders>
              <w:left w:val="single" w:sz="4" w:space="0" w:color="auto"/>
              <w:right w:val="single" w:sz="4" w:space="0" w:color="auto"/>
            </w:tcBorders>
            <w:vAlign w:val="center"/>
            <w:hideMark/>
          </w:tcPr>
          <w:p w:rsidR="004D1B92" w:rsidRPr="00460F5B" w:rsidRDefault="004D1B92" w:rsidP="00540331">
            <w:pPr>
              <w:jc w:val="center"/>
              <w:rPr>
                <w:rFonts w:ascii="Times New Roman" w:hAnsi="Times New Roman" w:cs="Times New Roman"/>
              </w:rPr>
            </w:pPr>
          </w:p>
        </w:tc>
      </w:tr>
      <w:tr w:rsidR="004D1B92"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D1B92" w:rsidRPr="00460F5B" w:rsidRDefault="004D1B92"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spacing w:after="0" w:line="240" w:lineRule="auto"/>
              <w:jc w:val="both"/>
              <w:rPr>
                <w:rFonts w:ascii="Times New Roman" w:hAnsi="Times New Roman" w:cs="Times New Roman"/>
              </w:rPr>
            </w:pPr>
            <w:r w:rsidRPr="00460F5B">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46</w:t>
            </w:r>
          </w:p>
        </w:tc>
        <w:tc>
          <w:tcPr>
            <w:tcW w:w="1421"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tabs>
                <w:tab w:val="left" w:pos="492"/>
                <w:tab w:val="center" w:pos="681"/>
              </w:tabs>
              <w:spacing w:after="0" w:line="240" w:lineRule="auto"/>
              <w:jc w:val="center"/>
              <w:rPr>
                <w:rFonts w:ascii="Times New Roman" w:hAnsi="Times New Roman" w:cs="Times New Roman"/>
              </w:rPr>
            </w:pPr>
            <w:r w:rsidRPr="00460F5B">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4D1B92" w:rsidRPr="00460F5B" w:rsidRDefault="004D1B92" w:rsidP="00540331">
            <w:pPr>
              <w:jc w:val="center"/>
              <w:rPr>
                <w:rFonts w:ascii="Times New Roman" w:hAnsi="Times New Roman" w:cs="Times New Roman"/>
              </w:rPr>
            </w:pPr>
          </w:p>
        </w:tc>
      </w:tr>
      <w:tr w:rsidR="004D1B92"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D1B92" w:rsidRPr="00460F5B" w:rsidRDefault="004D1B92"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D1B92" w:rsidRPr="00460F5B" w:rsidRDefault="004D1B92" w:rsidP="00417C7A">
            <w:pPr>
              <w:spacing w:after="0" w:line="240" w:lineRule="auto"/>
              <w:jc w:val="both"/>
              <w:rPr>
                <w:rFonts w:ascii="Times New Roman" w:hAnsi="Times New Roman" w:cs="Times New Roman"/>
              </w:rPr>
            </w:pPr>
            <w:r w:rsidRPr="00460F5B">
              <w:rPr>
                <w:rFonts w:ascii="Times New Roman" w:hAnsi="Times New Roman" w:cs="Times New Roman"/>
              </w:rPr>
              <w:t>Mr. Jesnu Jose Benoy</w:t>
            </w:r>
          </w:p>
        </w:tc>
        <w:tc>
          <w:tcPr>
            <w:tcW w:w="1292" w:type="dxa"/>
            <w:tcBorders>
              <w:top w:val="single" w:sz="4" w:space="0" w:color="auto"/>
              <w:left w:val="single" w:sz="4" w:space="0" w:color="auto"/>
              <w:bottom w:val="single" w:sz="4" w:space="0" w:color="auto"/>
              <w:right w:val="single" w:sz="4" w:space="0" w:color="auto"/>
            </w:tcBorders>
            <w:vAlign w:val="center"/>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09</w:t>
            </w:r>
          </w:p>
        </w:tc>
        <w:tc>
          <w:tcPr>
            <w:tcW w:w="1421" w:type="dxa"/>
            <w:tcBorders>
              <w:top w:val="single" w:sz="4" w:space="0" w:color="auto"/>
              <w:left w:val="single" w:sz="4" w:space="0" w:color="auto"/>
              <w:bottom w:val="single" w:sz="4" w:space="0" w:color="auto"/>
              <w:right w:val="single" w:sz="4" w:space="0" w:color="auto"/>
            </w:tcBorders>
            <w:vAlign w:val="center"/>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w:t>
            </w:r>
          </w:p>
        </w:tc>
        <w:tc>
          <w:tcPr>
            <w:tcW w:w="1607" w:type="dxa"/>
            <w:vMerge/>
            <w:tcBorders>
              <w:left w:val="single" w:sz="4" w:space="0" w:color="auto"/>
              <w:right w:val="single" w:sz="4" w:space="0" w:color="auto"/>
            </w:tcBorders>
            <w:hideMark/>
          </w:tcPr>
          <w:p w:rsidR="004D1B92" w:rsidRPr="00460F5B" w:rsidRDefault="004D1B92" w:rsidP="00540331">
            <w:pPr>
              <w:jc w:val="center"/>
              <w:rPr>
                <w:rFonts w:ascii="Times New Roman" w:hAnsi="Times New Roman" w:cs="Times New Roman"/>
              </w:rPr>
            </w:pPr>
          </w:p>
        </w:tc>
      </w:tr>
      <w:tr w:rsidR="004D1B92"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D1B92" w:rsidRPr="00460F5B" w:rsidRDefault="004D1B92"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D1B92" w:rsidRPr="00460F5B" w:rsidRDefault="004D1B92" w:rsidP="00417C7A">
            <w:pPr>
              <w:spacing w:after="0" w:line="240" w:lineRule="auto"/>
              <w:jc w:val="both"/>
              <w:rPr>
                <w:rFonts w:ascii="Times New Roman" w:hAnsi="Times New Roman" w:cs="Times New Roman"/>
              </w:rPr>
            </w:pPr>
            <w:r w:rsidRPr="00460F5B">
              <w:rPr>
                <w:rFonts w:ascii="Times New Roman" w:hAnsi="Times New Roman" w:cs="Times New Roman"/>
              </w:rPr>
              <w:t>Ms. Margaret V</w:t>
            </w:r>
          </w:p>
        </w:tc>
        <w:tc>
          <w:tcPr>
            <w:tcW w:w="1292"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tabs>
                <w:tab w:val="left" w:pos="210"/>
                <w:tab w:val="center" w:pos="587"/>
              </w:tabs>
              <w:spacing w:after="0" w:line="240" w:lineRule="auto"/>
              <w:jc w:val="center"/>
              <w:rPr>
                <w:rFonts w:ascii="Times New Roman" w:hAnsi="Times New Roman" w:cs="Times New Roman"/>
              </w:rPr>
            </w:pPr>
            <w:r w:rsidRPr="00460F5B">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06</w:t>
            </w:r>
          </w:p>
        </w:tc>
        <w:tc>
          <w:tcPr>
            <w:tcW w:w="1421" w:type="dxa"/>
            <w:tcBorders>
              <w:top w:val="single" w:sz="4" w:space="0" w:color="auto"/>
              <w:left w:val="single" w:sz="4" w:space="0" w:color="auto"/>
              <w:bottom w:val="single" w:sz="4" w:space="0" w:color="auto"/>
              <w:right w:val="single" w:sz="4" w:space="0" w:color="auto"/>
            </w:tcBorders>
            <w:vAlign w:val="center"/>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4D1B92" w:rsidRPr="00460F5B" w:rsidRDefault="004D1B92" w:rsidP="00540331">
            <w:pPr>
              <w:spacing w:after="0" w:line="240" w:lineRule="auto"/>
              <w:jc w:val="center"/>
              <w:rPr>
                <w:rFonts w:ascii="Times New Roman" w:hAnsi="Times New Roman" w:cs="Times New Roman"/>
              </w:rPr>
            </w:pPr>
          </w:p>
        </w:tc>
      </w:tr>
      <w:tr w:rsidR="004D1B92"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D1B92" w:rsidRPr="00460F5B" w:rsidRDefault="004D1B92"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D1B92" w:rsidRPr="00460F5B" w:rsidRDefault="004D1B92" w:rsidP="00417C7A">
            <w:pPr>
              <w:spacing w:after="0" w:line="240" w:lineRule="auto"/>
              <w:jc w:val="both"/>
              <w:rPr>
                <w:rFonts w:ascii="Times New Roman" w:hAnsi="Times New Roman" w:cs="Times New Roman"/>
              </w:rPr>
            </w:pPr>
            <w:r w:rsidRPr="00460F5B">
              <w:rPr>
                <w:rFonts w:ascii="Times New Roman" w:hAnsi="Times New Roman" w:cs="Times New Roman"/>
              </w:rPr>
              <w:t>Ms. Anne Maria A</w:t>
            </w:r>
          </w:p>
        </w:tc>
        <w:tc>
          <w:tcPr>
            <w:tcW w:w="1292" w:type="dxa"/>
            <w:tcBorders>
              <w:top w:val="single" w:sz="4" w:space="0" w:color="auto"/>
              <w:left w:val="single" w:sz="4" w:space="0" w:color="auto"/>
              <w:right w:val="single" w:sz="4" w:space="0" w:color="auto"/>
            </w:tcBorders>
            <w:vAlign w:val="center"/>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w:t>
            </w:r>
          </w:p>
        </w:tc>
        <w:tc>
          <w:tcPr>
            <w:tcW w:w="992" w:type="dxa"/>
            <w:tcBorders>
              <w:top w:val="single" w:sz="4" w:space="0" w:color="auto"/>
              <w:left w:val="single" w:sz="4" w:space="0" w:color="auto"/>
              <w:right w:val="single" w:sz="4" w:space="0" w:color="auto"/>
            </w:tcBorders>
            <w:vAlign w:val="center"/>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05</w:t>
            </w:r>
          </w:p>
        </w:tc>
        <w:tc>
          <w:tcPr>
            <w:tcW w:w="1421" w:type="dxa"/>
            <w:vMerge w:val="restart"/>
            <w:tcBorders>
              <w:left w:val="single" w:sz="4" w:space="0" w:color="auto"/>
              <w:right w:val="single" w:sz="4" w:space="0" w:color="auto"/>
            </w:tcBorders>
            <w:vAlign w:val="center"/>
            <w:hideMark/>
          </w:tcPr>
          <w:p w:rsidR="004D1B92" w:rsidRPr="00460F5B" w:rsidRDefault="004D1B92" w:rsidP="00540331">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4D1B92" w:rsidRPr="00460F5B" w:rsidRDefault="004D1B92" w:rsidP="00540331">
            <w:pPr>
              <w:spacing w:after="0" w:line="240" w:lineRule="auto"/>
              <w:jc w:val="center"/>
              <w:rPr>
                <w:rFonts w:ascii="Times New Roman" w:hAnsi="Times New Roman" w:cs="Times New Roman"/>
              </w:rPr>
            </w:pPr>
          </w:p>
        </w:tc>
      </w:tr>
      <w:tr w:rsidR="004D1B92"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D1B92" w:rsidRPr="00460F5B" w:rsidRDefault="004D1B92"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D1B92" w:rsidRPr="00460F5B" w:rsidRDefault="004D1B92" w:rsidP="00417C7A">
            <w:pPr>
              <w:spacing w:after="0" w:line="240" w:lineRule="auto"/>
              <w:jc w:val="both"/>
              <w:rPr>
                <w:rFonts w:ascii="Times New Roman" w:hAnsi="Times New Roman" w:cs="Times New Roman"/>
              </w:rPr>
            </w:pPr>
            <w:r w:rsidRPr="00460F5B">
              <w:rPr>
                <w:rFonts w:ascii="Times New Roman" w:hAnsi="Times New Roman" w:cs="Times New Roman"/>
              </w:rPr>
              <w:t>Ms. Divyashree</w:t>
            </w:r>
          </w:p>
        </w:tc>
        <w:tc>
          <w:tcPr>
            <w:tcW w:w="1292" w:type="dxa"/>
            <w:tcBorders>
              <w:left w:val="single" w:sz="4" w:space="0" w:color="auto"/>
              <w:bottom w:val="single" w:sz="4" w:space="0" w:color="auto"/>
              <w:right w:val="single" w:sz="4" w:space="0" w:color="auto"/>
            </w:tcBorders>
            <w:vAlign w:val="center"/>
            <w:hideMark/>
          </w:tcPr>
          <w:p w:rsidR="004D1B92" w:rsidRPr="00460F5B" w:rsidRDefault="004D1B92" w:rsidP="006955D3">
            <w:pPr>
              <w:spacing w:after="0" w:line="240" w:lineRule="auto"/>
              <w:jc w:val="center"/>
              <w:rPr>
                <w:rFonts w:ascii="Times New Roman" w:hAnsi="Times New Roman" w:cs="Times New Roman"/>
              </w:rPr>
            </w:pPr>
            <w:r w:rsidRPr="00460F5B">
              <w:rPr>
                <w:rFonts w:ascii="Times New Roman" w:hAnsi="Times New Roman" w:cs="Times New Roman"/>
              </w:rPr>
              <w:t>-</w:t>
            </w:r>
          </w:p>
        </w:tc>
        <w:tc>
          <w:tcPr>
            <w:tcW w:w="992" w:type="dxa"/>
            <w:tcBorders>
              <w:left w:val="single" w:sz="4" w:space="0" w:color="auto"/>
              <w:bottom w:val="single" w:sz="4" w:space="0" w:color="auto"/>
              <w:right w:val="single" w:sz="4" w:space="0" w:color="auto"/>
            </w:tcBorders>
            <w:vAlign w:val="center"/>
          </w:tcPr>
          <w:p w:rsidR="004D1B92" w:rsidRPr="00460F5B" w:rsidRDefault="004D1B92" w:rsidP="00BA350D">
            <w:pPr>
              <w:spacing w:after="0" w:line="240" w:lineRule="auto"/>
              <w:jc w:val="center"/>
              <w:rPr>
                <w:rFonts w:ascii="Times New Roman" w:hAnsi="Times New Roman" w:cs="Times New Roman"/>
              </w:rPr>
            </w:pPr>
            <w:r w:rsidRPr="00460F5B">
              <w:rPr>
                <w:rFonts w:ascii="Times New Roman" w:hAnsi="Times New Roman" w:cs="Times New Roman"/>
              </w:rPr>
              <w:t>05</w:t>
            </w:r>
          </w:p>
        </w:tc>
        <w:tc>
          <w:tcPr>
            <w:tcW w:w="1421" w:type="dxa"/>
            <w:vMerge/>
            <w:tcBorders>
              <w:left w:val="single" w:sz="4" w:space="0" w:color="auto"/>
              <w:right w:val="single" w:sz="4" w:space="0" w:color="auto"/>
            </w:tcBorders>
            <w:vAlign w:val="center"/>
            <w:hideMark/>
          </w:tcPr>
          <w:p w:rsidR="004D1B92" w:rsidRPr="00460F5B" w:rsidRDefault="004D1B92" w:rsidP="006955D3">
            <w:pPr>
              <w:spacing w:after="0" w:line="240" w:lineRule="auto"/>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4D1B92" w:rsidRPr="00460F5B" w:rsidRDefault="004D1B92" w:rsidP="006955D3">
            <w:pPr>
              <w:spacing w:after="0" w:line="240" w:lineRule="auto"/>
              <w:jc w:val="center"/>
              <w:rPr>
                <w:rFonts w:ascii="Times New Roman" w:hAnsi="Times New Roman" w:cs="Times New Roman"/>
              </w:rPr>
            </w:pPr>
          </w:p>
        </w:tc>
      </w:tr>
      <w:tr w:rsidR="004D1B92" w:rsidRPr="00460F5B" w:rsidTr="004D1B92">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4D1B92" w:rsidRPr="00460F5B" w:rsidRDefault="004D1B92"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D1B92" w:rsidRPr="00460F5B" w:rsidRDefault="004D1B92" w:rsidP="00417C7A">
            <w:pPr>
              <w:spacing w:after="0" w:line="240" w:lineRule="auto"/>
              <w:jc w:val="both"/>
              <w:rPr>
                <w:rFonts w:ascii="Times New Roman" w:hAnsi="Times New Roman" w:cs="Times New Roman"/>
              </w:rPr>
            </w:pPr>
            <w:r w:rsidRPr="00460F5B">
              <w:rPr>
                <w:rFonts w:ascii="Times New Roman" w:hAnsi="Times New Roman" w:cs="Times New Roman"/>
              </w:rPr>
              <w:t>Ms. Anju B T</w:t>
            </w:r>
          </w:p>
        </w:tc>
        <w:tc>
          <w:tcPr>
            <w:tcW w:w="1292"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04</w:t>
            </w:r>
          </w:p>
        </w:tc>
        <w:tc>
          <w:tcPr>
            <w:tcW w:w="1421" w:type="dxa"/>
            <w:tcBorders>
              <w:left w:val="single" w:sz="4" w:space="0" w:color="auto"/>
              <w:bottom w:val="single" w:sz="4" w:space="0" w:color="auto"/>
              <w:right w:val="single" w:sz="4" w:space="0" w:color="auto"/>
            </w:tcBorders>
            <w:vAlign w:val="center"/>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03</w:t>
            </w:r>
          </w:p>
        </w:tc>
        <w:tc>
          <w:tcPr>
            <w:tcW w:w="1607" w:type="dxa"/>
            <w:vMerge/>
            <w:tcBorders>
              <w:left w:val="single" w:sz="4" w:space="0" w:color="auto"/>
              <w:right w:val="single" w:sz="4" w:space="0" w:color="auto"/>
            </w:tcBorders>
            <w:vAlign w:val="center"/>
            <w:hideMark/>
          </w:tcPr>
          <w:p w:rsidR="004D1B92" w:rsidRPr="00460F5B" w:rsidRDefault="004D1B92" w:rsidP="00540331">
            <w:pPr>
              <w:spacing w:after="0" w:line="240" w:lineRule="auto"/>
              <w:jc w:val="center"/>
              <w:rPr>
                <w:rFonts w:ascii="Times New Roman" w:hAnsi="Times New Roman" w:cs="Times New Roman"/>
              </w:rPr>
            </w:pPr>
          </w:p>
        </w:tc>
      </w:tr>
      <w:tr w:rsidR="004D1B92" w:rsidRPr="00460F5B" w:rsidTr="004D1B92">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4D1B92" w:rsidRPr="00460F5B" w:rsidRDefault="004D1B92"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D1B92" w:rsidRPr="00460F5B" w:rsidRDefault="004D1B92" w:rsidP="00417C7A">
            <w:pPr>
              <w:spacing w:after="0" w:line="240" w:lineRule="auto"/>
              <w:jc w:val="both"/>
              <w:rPr>
                <w:rFonts w:ascii="Times New Roman" w:hAnsi="Times New Roman" w:cs="Times New Roman"/>
              </w:rPr>
            </w:pPr>
            <w:r w:rsidRPr="00460F5B">
              <w:rPr>
                <w:rFonts w:ascii="Times New Roman" w:hAnsi="Times New Roman" w:cs="Times New Roman"/>
              </w:rPr>
              <w:t xml:space="preserve">Ms. Sarga Jose </w:t>
            </w:r>
          </w:p>
        </w:tc>
        <w:tc>
          <w:tcPr>
            <w:tcW w:w="1292"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w:t>
            </w:r>
          </w:p>
        </w:tc>
        <w:tc>
          <w:tcPr>
            <w:tcW w:w="1421" w:type="dxa"/>
            <w:tcBorders>
              <w:left w:val="single" w:sz="4" w:space="0" w:color="auto"/>
              <w:bottom w:val="single" w:sz="4" w:space="0" w:color="auto"/>
              <w:right w:val="single" w:sz="4" w:space="0" w:color="auto"/>
            </w:tcBorders>
            <w:vAlign w:val="center"/>
            <w:hideMark/>
          </w:tcPr>
          <w:p w:rsidR="004D1B92" w:rsidRPr="00460F5B" w:rsidRDefault="004D1B92" w:rsidP="00540331">
            <w:pPr>
              <w:spacing w:after="0" w:line="240" w:lineRule="auto"/>
              <w:jc w:val="center"/>
              <w:rPr>
                <w:rFonts w:ascii="Times New Roman" w:hAnsi="Times New Roman" w:cs="Times New Roman"/>
              </w:rPr>
            </w:pPr>
            <w:r w:rsidRPr="00460F5B">
              <w:rPr>
                <w:rFonts w:ascii="Times New Roman" w:hAnsi="Times New Roman" w:cs="Times New Roman"/>
              </w:rPr>
              <w:t>01</w:t>
            </w:r>
          </w:p>
        </w:tc>
        <w:tc>
          <w:tcPr>
            <w:tcW w:w="1607" w:type="dxa"/>
            <w:vMerge/>
            <w:tcBorders>
              <w:left w:val="single" w:sz="4" w:space="0" w:color="auto"/>
              <w:right w:val="single" w:sz="4" w:space="0" w:color="auto"/>
            </w:tcBorders>
            <w:vAlign w:val="center"/>
            <w:hideMark/>
          </w:tcPr>
          <w:p w:rsidR="004D1B92" w:rsidRPr="00460F5B" w:rsidRDefault="004D1B92" w:rsidP="00540331">
            <w:pPr>
              <w:spacing w:after="0" w:line="240" w:lineRule="auto"/>
              <w:jc w:val="center"/>
              <w:rPr>
                <w:rFonts w:ascii="Times New Roman" w:hAnsi="Times New Roman" w:cs="Times New Roman"/>
              </w:rPr>
            </w:pPr>
          </w:p>
        </w:tc>
      </w:tr>
      <w:tr w:rsidR="004A0443" w:rsidRPr="00460F5B" w:rsidTr="004D1B92">
        <w:trPr>
          <w:trHeight w:val="60"/>
          <w:jc w:val="center"/>
        </w:trPr>
        <w:tc>
          <w:tcPr>
            <w:tcW w:w="3494" w:type="dxa"/>
            <w:gridSpan w:val="2"/>
            <w:tcBorders>
              <w:top w:val="single" w:sz="4" w:space="0" w:color="auto"/>
              <w:left w:val="single" w:sz="4" w:space="0" w:color="auto"/>
              <w:bottom w:val="single" w:sz="4" w:space="0" w:color="auto"/>
              <w:right w:val="single" w:sz="4" w:space="0" w:color="auto"/>
            </w:tcBorders>
            <w:hideMark/>
          </w:tcPr>
          <w:p w:rsidR="004A0443" w:rsidRPr="00460F5B" w:rsidRDefault="004A0443" w:rsidP="00540331">
            <w:pPr>
              <w:spacing w:after="0" w:line="240" w:lineRule="auto"/>
              <w:jc w:val="center"/>
              <w:rPr>
                <w:rFonts w:ascii="Times New Roman" w:hAnsi="Times New Roman" w:cs="Times New Roman"/>
                <w:b/>
                <w:bCs/>
              </w:rPr>
            </w:pPr>
            <w:r w:rsidRPr="00460F5B">
              <w:rPr>
                <w:rFonts w:ascii="Times New Roman" w:hAnsi="Times New Roman" w:cs="Times New Roman"/>
                <w:b/>
                <w:bCs/>
              </w:rPr>
              <w:t xml:space="preserve">Total </w:t>
            </w:r>
            <w:r w:rsidR="00CA4099" w:rsidRPr="00460F5B">
              <w:rPr>
                <w:rFonts w:ascii="Times New Roman" w:hAnsi="Times New Roman" w:cs="Times New Roman"/>
                <w:b/>
                <w:bCs/>
              </w:rPr>
              <w:t>20</w:t>
            </w:r>
            <w:r w:rsidRPr="00460F5B">
              <w:rPr>
                <w:rFonts w:ascii="Times New Roman" w:hAnsi="Times New Roman" w:cs="Times New Roman"/>
                <w:b/>
                <w:bCs/>
              </w:rPr>
              <w:t xml:space="preserve"> Staff</w:t>
            </w:r>
          </w:p>
        </w:tc>
        <w:tc>
          <w:tcPr>
            <w:tcW w:w="1292" w:type="dxa"/>
            <w:tcBorders>
              <w:top w:val="single" w:sz="4" w:space="0" w:color="auto"/>
              <w:left w:val="single" w:sz="4" w:space="0" w:color="auto"/>
              <w:bottom w:val="single" w:sz="4" w:space="0" w:color="auto"/>
              <w:right w:val="single" w:sz="4" w:space="0" w:color="auto"/>
            </w:tcBorders>
            <w:vAlign w:val="bottom"/>
            <w:hideMark/>
          </w:tcPr>
          <w:p w:rsidR="004A0443" w:rsidRPr="00460F5B" w:rsidRDefault="004D1B92" w:rsidP="00540331">
            <w:pPr>
              <w:spacing w:after="0" w:line="240" w:lineRule="auto"/>
              <w:jc w:val="center"/>
              <w:rPr>
                <w:rFonts w:ascii="Times New Roman" w:hAnsi="Times New Roman" w:cs="Times New Roman"/>
                <w:b/>
                <w:bCs/>
              </w:rPr>
            </w:pPr>
            <w:r w:rsidRPr="00460F5B">
              <w:rPr>
                <w:rFonts w:ascii="Times New Roman" w:hAnsi="Times New Roman" w:cs="Times New Roman"/>
                <w:b/>
                <w:bCs/>
              </w:rPr>
              <w:t>403</w:t>
            </w:r>
          </w:p>
        </w:tc>
        <w:tc>
          <w:tcPr>
            <w:tcW w:w="992" w:type="dxa"/>
            <w:tcBorders>
              <w:top w:val="single" w:sz="4" w:space="0" w:color="auto"/>
              <w:left w:val="single" w:sz="4" w:space="0" w:color="auto"/>
              <w:bottom w:val="single" w:sz="4" w:space="0" w:color="auto"/>
              <w:right w:val="single" w:sz="4" w:space="0" w:color="auto"/>
            </w:tcBorders>
            <w:vAlign w:val="bottom"/>
            <w:hideMark/>
          </w:tcPr>
          <w:p w:rsidR="004A0443" w:rsidRPr="00460F5B" w:rsidRDefault="004D1B92" w:rsidP="00540331">
            <w:pPr>
              <w:spacing w:after="0" w:line="240" w:lineRule="auto"/>
              <w:jc w:val="center"/>
              <w:rPr>
                <w:rFonts w:ascii="Times New Roman" w:hAnsi="Times New Roman" w:cs="Times New Roman"/>
                <w:b/>
                <w:bCs/>
              </w:rPr>
            </w:pPr>
            <w:r w:rsidRPr="00460F5B">
              <w:rPr>
                <w:rFonts w:ascii="Times New Roman" w:hAnsi="Times New Roman" w:cs="Times New Roman"/>
                <w:b/>
                <w:bCs/>
              </w:rPr>
              <w:t>263</w:t>
            </w:r>
          </w:p>
        </w:tc>
        <w:tc>
          <w:tcPr>
            <w:tcW w:w="1421" w:type="dxa"/>
            <w:tcBorders>
              <w:top w:val="single" w:sz="4" w:space="0" w:color="auto"/>
              <w:left w:val="single" w:sz="4" w:space="0" w:color="auto"/>
              <w:bottom w:val="single" w:sz="4" w:space="0" w:color="auto"/>
              <w:right w:val="single" w:sz="4" w:space="0" w:color="auto"/>
            </w:tcBorders>
            <w:vAlign w:val="bottom"/>
            <w:hideMark/>
          </w:tcPr>
          <w:p w:rsidR="004A0443" w:rsidRPr="00460F5B" w:rsidRDefault="004D1B92" w:rsidP="00540331">
            <w:pPr>
              <w:spacing w:after="0" w:line="240" w:lineRule="auto"/>
              <w:jc w:val="center"/>
              <w:rPr>
                <w:rFonts w:ascii="Times New Roman" w:hAnsi="Times New Roman" w:cs="Times New Roman"/>
                <w:b/>
                <w:bCs/>
              </w:rPr>
            </w:pPr>
            <w:r w:rsidRPr="00460F5B">
              <w:rPr>
                <w:rFonts w:ascii="Times New Roman" w:hAnsi="Times New Roman" w:cs="Times New Roman"/>
                <w:b/>
                <w:bCs/>
              </w:rPr>
              <w:t>83</w:t>
            </w:r>
          </w:p>
        </w:tc>
        <w:tc>
          <w:tcPr>
            <w:tcW w:w="1607" w:type="dxa"/>
            <w:tcBorders>
              <w:left w:val="single" w:sz="4" w:space="0" w:color="auto"/>
              <w:bottom w:val="single" w:sz="4" w:space="0" w:color="auto"/>
              <w:right w:val="single" w:sz="4" w:space="0" w:color="auto"/>
            </w:tcBorders>
            <w:vAlign w:val="bottom"/>
          </w:tcPr>
          <w:p w:rsidR="004A0443" w:rsidRPr="00460F5B" w:rsidRDefault="004D1B92" w:rsidP="00540331">
            <w:pPr>
              <w:spacing w:after="0" w:line="240" w:lineRule="auto"/>
              <w:jc w:val="center"/>
              <w:rPr>
                <w:rFonts w:ascii="Times New Roman" w:hAnsi="Times New Roman" w:cs="Times New Roman"/>
                <w:b/>
                <w:bCs/>
              </w:rPr>
            </w:pPr>
            <w:r w:rsidRPr="00460F5B">
              <w:rPr>
                <w:rFonts w:ascii="Times New Roman" w:hAnsi="Times New Roman" w:cs="Times New Roman"/>
                <w:b/>
                <w:bCs/>
              </w:rPr>
              <w:t>1</w:t>
            </w:r>
            <w:r w:rsidR="00D714BB">
              <w:rPr>
                <w:rFonts w:ascii="Times New Roman" w:hAnsi="Times New Roman" w:cs="Times New Roman"/>
                <w:b/>
                <w:bCs/>
              </w:rPr>
              <w:t>7</w:t>
            </w:r>
          </w:p>
        </w:tc>
      </w:tr>
      <w:tr w:rsidR="004A0443"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4A0443" w:rsidRPr="00460F5B" w:rsidRDefault="00F91BAA" w:rsidP="00540331">
            <w:pPr>
              <w:spacing w:after="0" w:line="240" w:lineRule="auto"/>
              <w:jc w:val="center"/>
              <w:rPr>
                <w:rFonts w:ascii="Times New Roman" w:hAnsi="Times New Roman" w:cs="Times New Roman"/>
              </w:rPr>
            </w:pPr>
            <w:r w:rsidRPr="00460F5B">
              <w:br w:type="page"/>
            </w:r>
          </w:p>
        </w:tc>
        <w:tc>
          <w:tcPr>
            <w:tcW w:w="2639" w:type="dxa"/>
            <w:tcBorders>
              <w:top w:val="single" w:sz="4" w:space="0" w:color="auto"/>
              <w:left w:val="single" w:sz="4" w:space="0" w:color="auto"/>
              <w:bottom w:val="single" w:sz="4" w:space="0" w:color="auto"/>
              <w:right w:val="single" w:sz="4" w:space="0" w:color="auto"/>
            </w:tcBorders>
            <w:hideMark/>
          </w:tcPr>
          <w:p w:rsidR="004A0443" w:rsidRPr="00460F5B" w:rsidRDefault="004A0443" w:rsidP="00540331">
            <w:pPr>
              <w:spacing w:after="0" w:line="240" w:lineRule="auto"/>
              <w:jc w:val="center"/>
              <w:rPr>
                <w:rFonts w:ascii="Times New Roman" w:hAnsi="Times New Roman" w:cs="Times New Roman"/>
                <w:b/>
              </w:rPr>
            </w:pPr>
            <w:r w:rsidRPr="00460F5B">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4A0443" w:rsidRPr="00460F5B" w:rsidRDefault="004A0443" w:rsidP="00540331">
            <w:pPr>
              <w:spacing w:after="0" w:line="240" w:lineRule="auto"/>
              <w:jc w:val="center"/>
              <w:rPr>
                <w:rFonts w:ascii="Times New Roman" w:hAnsi="Times New Roman" w:cs="Times New Roman"/>
                <w:b/>
              </w:rPr>
            </w:pPr>
            <w:r w:rsidRPr="00460F5B">
              <w:rPr>
                <w:rFonts w:ascii="Times New Roman" w:hAnsi="Times New Roman" w:cs="Times New Roman"/>
                <w:b/>
              </w:rPr>
              <w:t>Diagnostic</w:t>
            </w:r>
          </w:p>
        </w:tc>
        <w:tc>
          <w:tcPr>
            <w:tcW w:w="2413" w:type="dxa"/>
            <w:gridSpan w:val="2"/>
            <w:tcBorders>
              <w:top w:val="single" w:sz="4" w:space="0" w:color="auto"/>
              <w:left w:val="single" w:sz="4" w:space="0" w:color="auto"/>
              <w:bottom w:val="single" w:sz="4" w:space="0" w:color="auto"/>
              <w:right w:val="single" w:sz="4" w:space="0" w:color="auto"/>
            </w:tcBorders>
            <w:hideMark/>
          </w:tcPr>
          <w:p w:rsidR="004A0443" w:rsidRPr="00460F5B" w:rsidRDefault="004A0443" w:rsidP="00540331">
            <w:pPr>
              <w:spacing w:after="0" w:line="240" w:lineRule="auto"/>
              <w:jc w:val="center"/>
              <w:rPr>
                <w:rFonts w:ascii="Times New Roman" w:hAnsi="Times New Roman" w:cs="Times New Roman"/>
                <w:b/>
              </w:rPr>
            </w:pPr>
            <w:r w:rsidRPr="00460F5B">
              <w:rPr>
                <w:rFonts w:ascii="Times New Roman" w:hAnsi="Times New Roman" w:cs="Times New Roman"/>
                <w:b/>
              </w:rPr>
              <w:t>Therapy</w:t>
            </w:r>
          </w:p>
        </w:tc>
        <w:tc>
          <w:tcPr>
            <w:tcW w:w="1607" w:type="dxa"/>
            <w:vMerge w:val="restart"/>
            <w:tcBorders>
              <w:top w:val="nil"/>
              <w:left w:val="single" w:sz="4" w:space="0" w:color="auto"/>
              <w:right w:val="single" w:sz="4" w:space="0" w:color="auto"/>
            </w:tcBorders>
            <w:vAlign w:val="center"/>
            <w:hideMark/>
          </w:tcPr>
          <w:p w:rsidR="004A0443" w:rsidRPr="00460F5B" w:rsidRDefault="00CF785D" w:rsidP="00540331">
            <w:pPr>
              <w:spacing w:after="0" w:line="240" w:lineRule="auto"/>
              <w:jc w:val="center"/>
              <w:rPr>
                <w:rFonts w:ascii="Times New Roman" w:hAnsi="Times New Roman" w:cs="Times New Roman"/>
                <w:b/>
              </w:rPr>
            </w:pPr>
            <w:r w:rsidRPr="00460F5B">
              <w:rPr>
                <w:rFonts w:ascii="Times New Roman" w:hAnsi="Times New Roman" w:cs="Times New Roman"/>
                <w:b/>
              </w:rPr>
              <w:t>NA</w:t>
            </w:r>
          </w:p>
        </w:tc>
      </w:tr>
      <w:tr w:rsidR="004A0443" w:rsidRPr="00460F5B" w:rsidTr="004D1B92">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4A0443" w:rsidRPr="00460F5B" w:rsidRDefault="004A0443"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A0443" w:rsidRPr="00460F5B" w:rsidRDefault="004A0443" w:rsidP="00540331">
            <w:pPr>
              <w:spacing w:after="0" w:line="240" w:lineRule="auto"/>
              <w:jc w:val="both"/>
              <w:rPr>
                <w:rFonts w:ascii="Times New Roman" w:hAnsi="Times New Roman" w:cs="Times New Roman"/>
              </w:rPr>
            </w:pPr>
            <w:r w:rsidRPr="00460F5B">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4A0443" w:rsidRPr="00460F5B" w:rsidRDefault="00CF785D" w:rsidP="00540331">
            <w:pPr>
              <w:spacing w:after="0" w:line="240" w:lineRule="auto"/>
              <w:jc w:val="center"/>
              <w:rPr>
                <w:rFonts w:ascii="Times New Roman" w:hAnsi="Times New Roman" w:cs="Times New Roman"/>
                <w:bCs/>
              </w:rPr>
            </w:pPr>
            <w:r w:rsidRPr="00460F5B">
              <w:rPr>
                <w:rFonts w:ascii="Times New Roman" w:hAnsi="Times New Roman" w:cs="Times New Roman"/>
                <w:bCs/>
              </w:rPr>
              <w:t>33</w:t>
            </w:r>
          </w:p>
        </w:tc>
        <w:tc>
          <w:tcPr>
            <w:tcW w:w="2413" w:type="dxa"/>
            <w:gridSpan w:val="2"/>
            <w:tcBorders>
              <w:top w:val="single" w:sz="4" w:space="0" w:color="auto"/>
              <w:left w:val="single" w:sz="4" w:space="0" w:color="auto"/>
              <w:bottom w:val="single" w:sz="4" w:space="0" w:color="auto"/>
              <w:right w:val="single" w:sz="4" w:space="0" w:color="auto"/>
            </w:tcBorders>
            <w:hideMark/>
          </w:tcPr>
          <w:p w:rsidR="004A0443" w:rsidRPr="00460F5B" w:rsidRDefault="00CF785D" w:rsidP="00540331">
            <w:pPr>
              <w:spacing w:after="0" w:line="240" w:lineRule="auto"/>
              <w:jc w:val="center"/>
              <w:rPr>
                <w:rFonts w:ascii="Times New Roman" w:hAnsi="Times New Roman" w:cs="Times New Roman"/>
                <w:bCs/>
              </w:rPr>
            </w:pPr>
            <w:r w:rsidRPr="00460F5B">
              <w:rPr>
                <w:rFonts w:ascii="Times New Roman" w:hAnsi="Times New Roman" w:cs="Times New Roman"/>
                <w:bCs/>
              </w:rPr>
              <w:t>25</w:t>
            </w:r>
          </w:p>
        </w:tc>
        <w:tc>
          <w:tcPr>
            <w:tcW w:w="1607" w:type="dxa"/>
            <w:vMerge/>
            <w:tcBorders>
              <w:top w:val="nil"/>
              <w:left w:val="single" w:sz="4" w:space="0" w:color="auto"/>
              <w:right w:val="single" w:sz="4" w:space="0" w:color="auto"/>
            </w:tcBorders>
            <w:vAlign w:val="center"/>
            <w:hideMark/>
          </w:tcPr>
          <w:p w:rsidR="004A0443" w:rsidRPr="00460F5B" w:rsidRDefault="004A0443" w:rsidP="00540331">
            <w:pPr>
              <w:spacing w:after="0" w:line="240" w:lineRule="auto"/>
              <w:rPr>
                <w:rFonts w:ascii="Times New Roman" w:hAnsi="Times New Roman" w:cs="Times New Roman"/>
                <w:b/>
              </w:rPr>
            </w:pPr>
          </w:p>
        </w:tc>
      </w:tr>
      <w:tr w:rsidR="004A0443" w:rsidRPr="00460F5B" w:rsidTr="004D1B92">
        <w:trPr>
          <w:jc w:val="center"/>
        </w:trPr>
        <w:tc>
          <w:tcPr>
            <w:tcW w:w="855" w:type="dxa"/>
            <w:tcBorders>
              <w:top w:val="single" w:sz="4" w:space="0" w:color="auto"/>
              <w:left w:val="single" w:sz="4" w:space="0" w:color="auto"/>
              <w:bottom w:val="single" w:sz="4" w:space="0" w:color="auto"/>
              <w:right w:val="single" w:sz="4" w:space="0" w:color="auto"/>
            </w:tcBorders>
            <w:hideMark/>
          </w:tcPr>
          <w:p w:rsidR="004A0443" w:rsidRPr="00460F5B" w:rsidRDefault="004A0443"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A0443" w:rsidRPr="00460F5B" w:rsidRDefault="004A0443" w:rsidP="00540331">
            <w:pPr>
              <w:spacing w:after="0" w:line="240" w:lineRule="auto"/>
              <w:jc w:val="both"/>
              <w:rPr>
                <w:rFonts w:ascii="Times New Roman" w:hAnsi="Times New Roman" w:cs="Times New Roman"/>
              </w:rPr>
            </w:pPr>
            <w:r w:rsidRPr="00460F5B">
              <w:rPr>
                <w:rFonts w:ascii="Times New Roman" w:hAnsi="Times New Roman" w:cs="Times New Roman"/>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4A0443" w:rsidRPr="00460F5B" w:rsidRDefault="00CF785D" w:rsidP="00540331">
            <w:pPr>
              <w:spacing w:after="0" w:line="240" w:lineRule="auto"/>
              <w:jc w:val="center"/>
              <w:rPr>
                <w:rFonts w:ascii="Times New Roman" w:hAnsi="Times New Roman" w:cs="Times New Roman"/>
                <w:bCs/>
              </w:rPr>
            </w:pPr>
            <w:r w:rsidRPr="00460F5B">
              <w:rPr>
                <w:rFonts w:ascii="Times New Roman" w:hAnsi="Times New Roman" w:cs="Times New Roman"/>
                <w:bCs/>
              </w:rPr>
              <w:t>30</w:t>
            </w:r>
          </w:p>
        </w:tc>
        <w:tc>
          <w:tcPr>
            <w:tcW w:w="2413" w:type="dxa"/>
            <w:gridSpan w:val="2"/>
            <w:tcBorders>
              <w:top w:val="single" w:sz="4" w:space="0" w:color="auto"/>
              <w:left w:val="single" w:sz="4" w:space="0" w:color="auto"/>
              <w:bottom w:val="single" w:sz="4" w:space="0" w:color="auto"/>
              <w:right w:val="single" w:sz="4" w:space="0" w:color="auto"/>
            </w:tcBorders>
            <w:hideMark/>
          </w:tcPr>
          <w:p w:rsidR="004A0443" w:rsidRPr="00460F5B" w:rsidRDefault="00CF785D" w:rsidP="00540331">
            <w:pPr>
              <w:spacing w:after="0" w:line="240" w:lineRule="auto"/>
              <w:jc w:val="center"/>
              <w:rPr>
                <w:rFonts w:ascii="Times New Roman" w:hAnsi="Times New Roman" w:cs="Times New Roman"/>
                <w:bCs/>
              </w:rPr>
            </w:pPr>
            <w:r w:rsidRPr="00460F5B">
              <w:rPr>
                <w:rFonts w:ascii="Times New Roman" w:hAnsi="Times New Roman" w:cs="Times New Roman"/>
                <w:bCs/>
              </w:rPr>
              <w:t>30</w:t>
            </w:r>
          </w:p>
        </w:tc>
        <w:tc>
          <w:tcPr>
            <w:tcW w:w="1607" w:type="dxa"/>
            <w:vMerge/>
            <w:tcBorders>
              <w:top w:val="nil"/>
              <w:left w:val="single" w:sz="4" w:space="0" w:color="auto"/>
              <w:right w:val="single" w:sz="4" w:space="0" w:color="auto"/>
            </w:tcBorders>
            <w:vAlign w:val="center"/>
            <w:hideMark/>
          </w:tcPr>
          <w:p w:rsidR="004A0443" w:rsidRPr="00460F5B" w:rsidRDefault="004A0443" w:rsidP="00540331">
            <w:pPr>
              <w:spacing w:after="0" w:line="240" w:lineRule="auto"/>
              <w:rPr>
                <w:rFonts w:ascii="Times New Roman" w:hAnsi="Times New Roman" w:cs="Times New Roman"/>
                <w:b/>
              </w:rPr>
            </w:pPr>
          </w:p>
        </w:tc>
      </w:tr>
      <w:tr w:rsidR="004A0443" w:rsidRPr="00460F5B" w:rsidTr="004D1B92">
        <w:trPr>
          <w:trHeight w:val="245"/>
          <w:jc w:val="center"/>
        </w:trPr>
        <w:tc>
          <w:tcPr>
            <w:tcW w:w="855" w:type="dxa"/>
            <w:tcBorders>
              <w:top w:val="single" w:sz="4" w:space="0" w:color="auto"/>
              <w:left w:val="single" w:sz="4" w:space="0" w:color="auto"/>
              <w:bottom w:val="single" w:sz="4" w:space="0" w:color="auto"/>
              <w:right w:val="single" w:sz="4" w:space="0" w:color="auto"/>
            </w:tcBorders>
            <w:hideMark/>
          </w:tcPr>
          <w:p w:rsidR="004A0443" w:rsidRPr="00460F5B" w:rsidRDefault="004A0443"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A0443" w:rsidRPr="00460F5B" w:rsidRDefault="004A0443" w:rsidP="00540331">
            <w:pPr>
              <w:spacing w:after="0" w:line="240" w:lineRule="auto"/>
              <w:rPr>
                <w:rFonts w:ascii="Times New Roman" w:hAnsi="Times New Roman" w:cs="Times New Roman"/>
              </w:rPr>
            </w:pPr>
            <w:r w:rsidRPr="00460F5B">
              <w:rPr>
                <w:rFonts w:ascii="Times New Roman" w:hAnsi="Times New Roman" w:cs="Times New Roman"/>
              </w:rPr>
              <w:t xml:space="preserve">Ms. Swarna Prava </w:t>
            </w:r>
            <w:r w:rsidR="006051C8" w:rsidRPr="00460F5B">
              <w:rPr>
                <w:rFonts w:ascii="Times New Roman" w:hAnsi="Times New Roman" w:cs="Times New Roman"/>
              </w:rPr>
              <w:t>Pradhan</w:t>
            </w:r>
          </w:p>
        </w:tc>
        <w:tc>
          <w:tcPr>
            <w:tcW w:w="1292" w:type="dxa"/>
            <w:tcBorders>
              <w:top w:val="single" w:sz="4" w:space="0" w:color="auto"/>
              <w:left w:val="single" w:sz="4" w:space="0" w:color="auto"/>
              <w:bottom w:val="single" w:sz="4" w:space="0" w:color="auto"/>
              <w:right w:val="single" w:sz="4" w:space="0" w:color="auto"/>
            </w:tcBorders>
            <w:hideMark/>
          </w:tcPr>
          <w:p w:rsidR="004A0443" w:rsidRPr="00460F5B" w:rsidRDefault="00CF785D" w:rsidP="00540331">
            <w:pPr>
              <w:spacing w:after="0" w:line="240" w:lineRule="auto"/>
              <w:jc w:val="center"/>
              <w:rPr>
                <w:rFonts w:ascii="Times New Roman" w:hAnsi="Times New Roman" w:cs="Times New Roman"/>
                <w:bCs/>
              </w:rPr>
            </w:pPr>
            <w:r w:rsidRPr="00460F5B">
              <w:rPr>
                <w:rFonts w:ascii="Times New Roman" w:hAnsi="Times New Roman" w:cs="Times New Roman"/>
                <w:bCs/>
              </w:rPr>
              <w:t>0</w:t>
            </w:r>
          </w:p>
        </w:tc>
        <w:tc>
          <w:tcPr>
            <w:tcW w:w="2413" w:type="dxa"/>
            <w:gridSpan w:val="2"/>
            <w:tcBorders>
              <w:top w:val="single" w:sz="4" w:space="0" w:color="auto"/>
              <w:left w:val="single" w:sz="4" w:space="0" w:color="auto"/>
              <w:bottom w:val="single" w:sz="4" w:space="0" w:color="auto"/>
              <w:right w:val="single" w:sz="4" w:space="0" w:color="auto"/>
            </w:tcBorders>
            <w:hideMark/>
          </w:tcPr>
          <w:p w:rsidR="004A0443" w:rsidRPr="00460F5B" w:rsidRDefault="00CF785D" w:rsidP="00540331">
            <w:pPr>
              <w:spacing w:after="0" w:line="240" w:lineRule="auto"/>
              <w:jc w:val="center"/>
              <w:rPr>
                <w:rFonts w:ascii="Times New Roman" w:hAnsi="Times New Roman" w:cs="Times New Roman"/>
                <w:bCs/>
              </w:rPr>
            </w:pPr>
            <w:r w:rsidRPr="00460F5B">
              <w:rPr>
                <w:rFonts w:ascii="Times New Roman" w:hAnsi="Times New Roman" w:cs="Times New Roman"/>
                <w:bCs/>
              </w:rPr>
              <w:t>43</w:t>
            </w:r>
          </w:p>
        </w:tc>
        <w:tc>
          <w:tcPr>
            <w:tcW w:w="1607" w:type="dxa"/>
            <w:vMerge/>
            <w:tcBorders>
              <w:top w:val="nil"/>
              <w:left w:val="single" w:sz="4" w:space="0" w:color="auto"/>
              <w:right w:val="single" w:sz="4" w:space="0" w:color="auto"/>
            </w:tcBorders>
            <w:vAlign w:val="center"/>
            <w:hideMark/>
          </w:tcPr>
          <w:p w:rsidR="004A0443" w:rsidRPr="00460F5B" w:rsidRDefault="004A0443" w:rsidP="00540331">
            <w:pPr>
              <w:spacing w:after="0" w:line="240" w:lineRule="auto"/>
              <w:rPr>
                <w:rFonts w:ascii="Times New Roman" w:hAnsi="Times New Roman" w:cs="Times New Roman"/>
                <w:b/>
              </w:rPr>
            </w:pPr>
          </w:p>
        </w:tc>
      </w:tr>
      <w:tr w:rsidR="004A0443" w:rsidRPr="00460F5B"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A0443" w:rsidRPr="00460F5B" w:rsidRDefault="004A0443"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A0443" w:rsidRPr="00460F5B" w:rsidRDefault="004A0443" w:rsidP="00540331">
            <w:pPr>
              <w:spacing w:after="0" w:line="240" w:lineRule="auto"/>
              <w:rPr>
                <w:rFonts w:ascii="Times New Roman" w:hAnsi="Times New Roman" w:cs="Times New Roman"/>
              </w:rPr>
            </w:pPr>
            <w:r w:rsidRPr="00460F5B">
              <w:rPr>
                <w:rFonts w:ascii="Times New Roman" w:hAnsi="Times New Roman" w:cs="Times New Roman"/>
              </w:rPr>
              <w:t>Ms. Meela P</w:t>
            </w:r>
          </w:p>
        </w:tc>
        <w:tc>
          <w:tcPr>
            <w:tcW w:w="1292" w:type="dxa"/>
            <w:tcBorders>
              <w:top w:val="single" w:sz="4" w:space="0" w:color="auto"/>
              <w:left w:val="single" w:sz="4" w:space="0" w:color="auto"/>
              <w:bottom w:val="single" w:sz="4" w:space="0" w:color="auto"/>
              <w:right w:val="single" w:sz="4" w:space="0" w:color="auto"/>
            </w:tcBorders>
            <w:hideMark/>
          </w:tcPr>
          <w:p w:rsidR="004A0443" w:rsidRPr="00460F5B" w:rsidRDefault="00CF785D" w:rsidP="00540331">
            <w:pPr>
              <w:spacing w:after="0" w:line="240" w:lineRule="auto"/>
              <w:jc w:val="center"/>
              <w:rPr>
                <w:rFonts w:ascii="Times New Roman" w:hAnsi="Times New Roman" w:cs="Times New Roman"/>
                <w:bCs/>
              </w:rPr>
            </w:pPr>
            <w:r w:rsidRPr="00460F5B">
              <w:rPr>
                <w:rFonts w:ascii="Times New Roman" w:hAnsi="Times New Roman" w:cs="Times New Roman"/>
                <w:bCs/>
              </w:rPr>
              <w:t>65</w:t>
            </w:r>
          </w:p>
        </w:tc>
        <w:tc>
          <w:tcPr>
            <w:tcW w:w="2413" w:type="dxa"/>
            <w:gridSpan w:val="2"/>
            <w:tcBorders>
              <w:top w:val="single" w:sz="4" w:space="0" w:color="auto"/>
              <w:left w:val="single" w:sz="4" w:space="0" w:color="auto"/>
              <w:bottom w:val="single" w:sz="4" w:space="0" w:color="auto"/>
              <w:right w:val="single" w:sz="4" w:space="0" w:color="auto"/>
            </w:tcBorders>
            <w:hideMark/>
          </w:tcPr>
          <w:p w:rsidR="004A0443" w:rsidRPr="00460F5B" w:rsidRDefault="00CF785D" w:rsidP="00540331">
            <w:pPr>
              <w:spacing w:after="0" w:line="240" w:lineRule="auto"/>
              <w:jc w:val="center"/>
              <w:rPr>
                <w:rFonts w:ascii="Times New Roman" w:hAnsi="Times New Roman" w:cs="Times New Roman"/>
                <w:bCs/>
              </w:rPr>
            </w:pPr>
            <w:r w:rsidRPr="00460F5B">
              <w:rPr>
                <w:rFonts w:ascii="Times New Roman" w:hAnsi="Times New Roman" w:cs="Times New Roman"/>
                <w:bCs/>
              </w:rPr>
              <w:t>47</w:t>
            </w:r>
          </w:p>
        </w:tc>
        <w:tc>
          <w:tcPr>
            <w:tcW w:w="1607" w:type="dxa"/>
            <w:vMerge/>
            <w:tcBorders>
              <w:top w:val="nil"/>
              <w:left w:val="single" w:sz="4" w:space="0" w:color="auto"/>
              <w:right w:val="single" w:sz="4" w:space="0" w:color="auto"/>
            </w:tcBorders>
            <w:vAlign w:val="center"/>
            <w:hideMark/>
          </w:tcPr>
          <w:p w:rsidR="004A0443" w:rsidRPr="00460F5B" w:rsidRDefault="004A0443" w:rsidP="00540331">
            <w:pPr>
              <w:spacing w:after="0" w:line="240" w:lineRule="auto"/>
              <w:rPr>
                <w:rFonts w:ascii="Times New Roman" w:hAnsi="Times New Roman" w:cs="Times New Roman"/>
                <w:b/>
              </w:rPr>
            </w:pPr>
          </w:p>
        </w:tc>
      </w:tr>
      <w:tr w:rsidR="004A0443" w:rsidRPr="00460F5B" w:rsidTr="004D1B92">
        <w:trPr>
          <w:trHeight w:val="60"/>
          <w:jc w:val="center"/>
        </w:trPr>
        <w:tc>
          <w:tcPr>
            <w:tcW w:w="3494" w:type="dxa"/>
            <w:gridSpan w:val="2"/>
            <w:tcBorders>
              <w:top w:val="single" w:sz="4" w:space="0" w:color="auto"/>
              <w:left w:val="single" w:sz="4" w:space="0" w:color="auto"/>
              <w:bottom w:val="single" w:sz="4" w:space="0" w:color="auto"/>
              <w:right w:val="single" w:sz="4" w:space="0" w:color="auto"/>
            </w:tcBorders>
            <w:hideMark/>
          </w:tcPr>
          <w:p w:rsidR="004A0443" w:rsidRPr="00460F5B" w:rsidRDefault="00CA4099" w:rsidP="00540331">
            <w:pPr>
              <w:spacing w:after="0" w:line="240" w:lineRule="auto"/>
              <w:jc w:val="center"/>
              <w:rPr>
                <w:rFonts w:ascii="Times New Roman" w:hAnsi="Times New Roman" w:cs="Times New Roman"/>
                <w:b/>
                <w:bCs/>
              </w:rPr>
            </w:pPr>
            <w:r w:rsidRPr="00460F5B">
              <w:rPr>
                <w:rFonts w:ascii="Times New Roman" w:hAnsi="Times New Roman" w:cs="Times New Roman"/>
                <w:b/>
                <w:bCs/>
              </w:rPr>
              <w:t>Total 4</w:t>
            </w:r>
            <w:r w:rsidR="004A0443" w:rsidRPr="00460F5B">
              <w:rPr>
                <w:rFonts w:ascii="Times New Roman" w:hAnsi="Times New Roman" w:cs="Times New Roman"/>
                <w:b/>
                <w:bCs/>
              </w:rPr>
              <w:t xml:space="preserve"> PT/OT Staff </w:t>
            </w:r>
          </w:p>
        </w:tc>
        <w:tc>
          <w:tcPr>
            <w:tcW w:w="1292" w:type="dxa"/>
            <w:tcBorders>
              <w:top w:val="single" w:sz="4" w:space="0" w:color="auto"/>
              <w:left w:val="single" w:sz="4" w:space="0" w:color="auto"/>
              <w:bottom w:val="single" w:sz="4" w:space="0" w:color="auto"/>
              <w:right w:val="single" w:sz="4" w:space="0" w:color="auto"/>
            </w:tcBorders>
            <w:vAlign w:val="bottom"/>
            <w:hideMark/>
          </w:tcPr>
          <w:p w:rsidR="004A0443" w:rsidRPr="00460F5B" w:rsidRDefault="00667057" w:rsidP="00540331">
            <w:pPr>
              <w:spacing w:after="0" w:line="240" w:lineRule="auto"/>
              <w:jc w:val="center"/>
              <w:rPr>
                <w:rFonts w:ascii="Times New Roman" w:hAnsi="Times New Roman" w:cs="Times New Roman"/>
                <w:b/>
                <w:bCs/>
              </w:rPr>
            </w:pPr>
            <w:r w:rsidRPr="00460F5B">
              <w:rPr>
                <w:rFonts w:ascii="Times New Roman" w:hAnsi="Times New Roman" w:cs="Times New Roman"/>
                <w:b/>
                <w:bCs/>
              </w:rPr>
              <w:fldChar w:fldCharType="begin"/>
            </w:r>
            <w:r w:rsidR="00CF785D" w:rsidRPr="00460F5B">
              <w:rPr>
                <w:rFonts w:ascii="Times New Roman" w:hAnsi="Times New Roman" w:cs="Times New Roman"/>
                <w:b/>
                <w:bCs/>
              </w:rPr>
              <w:instrText xml:space="preserve"> =SUM(ABOVE) </w:instrText>
            </w:r>
            <w:r w:rsidRPr="00460F5B">
              <w:rPr>
                <w:rFonts w:ascii="Times New Roman" w:hAnsi="Times New Roman" w:cs="Times New Roman"/>
                <w:b/>
                <w:bCs/>
              </w:rPr>
              <w:fldChar w:fldCharType="separate"/>
            </w:r>
            <w:r w:rsidR="00CF785D" w:rsidRPr="00460F5B">
              <w:rPr>
                <w:rFonts w:ascii="Times New Roman" w:hAnsi="Times New Roman" w:cs="Times New Roman"/>
                <w:b/>
                <w:bCs/>
                <w:noProof/>
              </w:rPr>
              <w:t>128</w:t>
            </w:r>
            <w:r w:rsidRPr="00460F5B">
              <w:rPr>
                <w:rFonts w:ascii="Times New Roman" w:hAnsi="Times New Roman" w:cs="Times New Roman"/>
                <w:b/>
                <w:bCs/>
              </w:rPr>
              <w:fldChar w:fldCharType="end"/>
            </w:r>
          </w:p>
        </w:tc>
        <w:tc>
          <w:tcPr>
            <w:tcW w:w="2413" w:type="dxa"/>
            <w:gridSpan w:val="2"/>
            <w:tcBorders>
              <w:top w:val="single" w:sz="4" w:space="0" w:color="auto"/>
              <w:left w:val="single" w:sz="4" w:space="0" w:color="auto"/>
              <w:bottom w:val="single" w:sz="4" w:space="0" w:color="auto"/>
              <w:right w:val="single" w:sz="4" w:space="0" w:color="auto"/>
            </w:tcBorders>
            <w:vAlign w:val="bottom"/>
            <w:hideMark/>
          </w:tcPr>
          <w:p w:rsidR="004A0443" w:rsidRPr="00460F5B" w:rsidRDefault="00667057" w:rsidP="00540331">
            <w:pPr>
              <w:spacing w:after="0" w:line="240" w:lineRule="auto"/>
              <w:jc w:val="center"/>
              <w:rPr>
                <w:rFonts w:ascii="Times New Roman" w:hAnsi="Times New Roman" w:cs="Times New Roman"/>
                <w:b/>
                <w:bCs/>
              </w:rPr>
            </w:pPr>
            <w:r w:rsidRPr="00460F5B">
              <w:rPr>
                <w:rFonts w:ascii="Times New Roman" w:hAnsi="Times New Roman" w:cs="Times New Roman"/>
                <w:b/>
                <w:bCs/>
              </w:rPr>
              <w:fldChar w:fldCharType="begin"/>
            </w:r>
            <w:r w:rsidR="00CF785D" w:rsidRPr="00460F5B">
              <w:rPr>
                <w:rFonts w:ascii="Times New Roman" w:hAnsi="Times New Roman" w:cs="Times New Roman"/>
                <w:b/>
                <w:bCs/>
              </w:rPr>
              <w:instrText xml:space="preserve"> =SUM(ABOVE) </w:instrText>
            </w:r>
            <w:r w:rsidRPr="00460F5B">
              <w:rPr>
                <w:rFonts w:ascii="Times New Roman" w:hAnsi="Times New Roman" w:cs="Times New Roman"/>
                <w:b/>
                <w:bCs/>
              </w:rPr>
              <w:fldChar w:fldCharType="separate"/>
            </w:r>
            <w:r w:rsidR="00CF785D" w:rsidRPr="00460F5B">
              <w:rPr>
                <w:rFonts w:ascii="Times New Roman" w:hAnsi="Times New Roman" w:cs="Times New Roman"/>
                <w:b/>
                <w:bCs/>
                <w:noProof/>
              </w:rPr>
              <w:t>145</w:t>
            </w:r>
            <w:r w:rsidRPr="00460F5B">
              <w:rPr>
                <w:rFonts w:ascii="Times New Roman" w:hAnsi="Times New Roman" w:cs="Times New Roman"/>
                <w:b/>
                <w:bCs/>
              </w:rPr>
              <w:fldChar w:fldCharType="end"/>
            </w:r>
          </w:p>
        </w:tc>
        <w:tc>
          <w:tcPr>
            <w:tcW w:w="1607" w:type="dxa"/>
            <w:vMerge/>
            <w:tcBorders>
              <w:top w:val="nil"/>
              <w:left w:val="single" w:sz="4" w:space="0" w:color="auto"/>
              <w:bottom w:val="single" w:sz="4" w:space="0" w:color="auto"/>
              <w:right w:val="single" w:sz="4" w:space="0" w:color="auto"/>
            </w:tcBorders>
            <w:vAlign w:val="center"/>
            <w:hideMark/>
          </w:tcPr>
          <w:p w:rsidR="004A0443" w:rsidRPr="00460F5B" w:rsidRDefault="004A0443" w:rsidP="00540331">
            <w:pPr>
              <w:spacing w:after="0" w:line="240" w:lineRule="auto"/>
              <w:rPr>
                <w:rFonts w:ascii="Times New Roman" w:hAnsi="Times New Roman" w:cs="Times New Roman"/>
                <w:b/>
              </w:rPr>
            </w:pPr>
          </w:p>
        </w:tc>
      </w:tr>
    </w:tbl>
    <w:p w:rsidR="008A7FB6" w:rsidRPr="00460F5B" w:rsidRDefault="0017539F" w:rsidP="008A7FB6">
      <w:pPr>
        <w:spacing w:after="0"/>
        <w:rPr>
          <w:rFonts w:ascii="Times New Roman" w:hAnsi="Times New Roman" w:cs="Times New Roman"/>
          <w:i/>
          <w:iCs/>
          <w:sz w:val="16"/>
          <w:szCs w:val="16"/>
        </w:rPr>
      </w:pPr>
      <w:r w:rsidRPr="00460F5B">
        <w:rPr>
          <w:rFonts w:ascii="Times New Roman" w:hAnsi="Times New Roman" w:cs="Times New Roman"/>
          <w:i/>
          <w:iCs/>
          <w:sz w:val="16"/>
          <w:szCs w:val="16"/>
        </w:rPr>
        <w:t xml:space="preserve">              </w:t>
      </w:r>
      <w:r w:rsidR="008A7FB6" w:rsidRPr="00460F5B">
        <w:rPr>
          <w:rFonts w:ascii="Times New Roman" w:hAnsi="Times New Roman" w:cs="Times New Roman"/>
          <w:i/>
          <w:iCs/>
          <w:sz w:val="16"/>
          <w:szCs w:val="16"/>
        </w:rPr>
        <w:t xml:space="preserve">*NA- Not Applicable   </w:t>
      </w:r>
    </w:p>
    <w:p w:rsidR="00540331" w:rsidRPr="00460F5B" w:rsidRDefault="00540331" w:rsidP="008A7FB6">
      <w:pPr>
        <w:spacing w:after="0"/>
        <w:rPr>
          <w:rFonts w:ascii="Times New Roman" w:hAnsi="Times New Roman" w:cs="Times New Roman"/>
          <w:i/>
          <w:iCs/>
          <w:sz w:val="16"/>
          <w:szCs w:val="16"/>
        </w:rPr>
      </w:pPr>
    </w:p>
    <w:p w:rsidR="006549EF" w:rsidRPr="00460F5B" w:rsidRDefault="00276DAF" w:rsidP="002702E7">
      <w:pPr>
        <w:pStyle w:val="Title"/>
        <w:numPr>
          <w:ilvl w:val="0"/>
          <w:numId w:val="3"/>
        </w:numPr>
        <w:ind w:left="270"/>
        <w:jc w:val="both"/>
        <w:rPr>
          <w:bCs w:val="0"/>
          <w:sz w:val="22"/>
          <w:szCs w:val="22"/>
        </w:rPr>
      </w:pPr>
      <w:r w:rsidRPr="00460F5B">
        <w:rPr>
          <w:bCs w:val="0"/>
          <w:sz w:val="22"/>
          <w:szCs w:val="22"/>
        </w:rPr>
        <w:t xml:space="preserve"> </w:t>
      </w:r>
      <w:r w:rsidR="00A70798" w:rsidRPr="00460F5B">
        <w:rPr>
          <w:bCs w:val="0"/>
          <w:sz w:val="22"/>
          <w:szCs w:val="22"/>
        </w:rPr>
        <w:t xml:space="preserve">Dr. </w:t>
      </w:r>
      <w:r w:rsidR="00F81AA2" w:rsidRPr="00460F5B">
        <w:rPr>
          <w:bCs w:val="0"/>
          <w:sz w:val="22"/>
          <w:szCs w:val="22"/>
        </w:rPr>
        <w:t xml:space="preserve">N. Sreedevi </w:t>
      </w:r>
      <w:r w:rsidR="00A70798" w:rsidRPr="00460F5B">
        <w:rPr>
          <w:bCs w:val="0"/>
          <w:sz w:val="22"/>
          <w:szCs w:val="22"/>
        </w:rPr>
        <w:t xml:space="preserve">- </w:t>
      </w:r>
      <w:r w:rsidR="002702E7" w:rsidRPr="00460F5B">
        <w:rPr>
          <w:bCs w:val="0"/>
          <w:sz w:val="22"/>
          <w:szCs w:val="22"/>
        </w:rPr>
        <w:t>Professor</w:t>
      </w:r>
      <w:r w:rsidR="00A70798" w:rsidRPr="00460F5B">
        <w:rPr>
          <w:bCs w:val="0"/>
          <w:sz w:val="22"/>
          <w:szCs w:val="22"/>
        </w:rPr>
        <w:t xml:space="preserve"> in Speech Sciences and Head- Dept. of Clinical Services</w:t>
      </w:r>
      <w:r w:rsidR="007844B2" w:rsidRPr="00460F5B">
        <w:rPr>
          <w:bCs w:val="0"/>
          <w:sz w:val="22"/>
          <w:szCs w:val="22"/>
        </w:rPr>
        <w:t xml:space="preserve"> </w:t>
      </w:r>
    </w:p>
    <w:p w:rsidR="00256EBE" w:rsidRPr="00460F5B" w:rsidRDefault="00256EBE" w:rsidP="00256EBE">
      <w:pPr>
        <w:pStyle w:val="Title"/>
        <w:tabs>
          <w:tab w:val="left" w:pos="270"/>
        </w:tabs>
        <w:ind w:left="270"/>
        <w:jc w:val="both"/>
        <w:rPr>
          <w:bCs w:val="0"/>
          <w:sz w:val="22"/>
          <w:szCs w:val="22"/>
        </w:rPr>
      </w:pPr>
    </w:p>
    <w:p w:rsidR="00CF785D" w:rsidRPr="00460F5B" w:rsidRDefault="00CF785D" w:rsidP="00FC51FD">
      <w:pPr>
        <w:pStyle w:val="ListParagraph"/>
        <w:numPr>
          <w:ilvl w:val="0"/>
          <w:numId w:val="32"/>
        </w:numPr>
        <w:ind w:left="709"/>
        <w:jc w:val="both"/>
        <w:rPr>
          <w:sz w:val="22"/>
          <w:szCs w:val="22"/>
        </w:rPr>
      </w:pPr>
      <w:r w:rsidRPr="00460F5B">
        <w:rPr>
          <w:sz w:val="22"/>
          <w:szCs w:val="22"/>
        </w:rPr>
        <w:t>Has been officiating as HOD- DCS</w:t>
      </w:r>
    </w:p>
    <w:p w:rsidR="00CF785D" w:rsidRPr="00460F5B" w:rsidRDefault="00CF785D" w:rsidP="00FC51FD">
      <w:pPr>
        <w:pStyle w:val="ListParagraph"/>
        <w:numPr>
          <w:ilvl w:val="0"/>
          <w:numId w:val="32"/>
        </w:numPr>
        <w:ind w:left="709"/>
        <w:jc w:val="both"/>
        <w:rPr>
          <w:sz w:val="22"/>
          <w:szCs w:val="22"/>
        </w:rPr>
      </w:pPr>
      <w:r w:rsidRPr="00460F5B">
        <w:rPr>
          <w:sz w:val="22"/>
          <w:szCs w:val="22"/>
        </w:rPr>
        <w:t>Has been officiating as Chairperson of UHG</w:t>
      </w:r>
    </w:p>
    <w:p w:rsidR="00CF785D" w:rsidRPr="00460F5B" w:rsidRDefault="00CF785D" w:rsidP="00FC51FD">
      <w:pPr>
        <w:pStyle w:val="ListParagraph"/>
        <w:numPr>
          <w:ilvl w:val="0"/>
          <w:numId w:val="32"/>
        </w:numPr>
        <w:ind w:left="709"/>
        <w:jc w:val="both"/>
        <w:rPr>
          <w:sz w:val="22"/>
          <w:szCs w:val="22"/>
        </w:rPr>
      </w:pPr>
      <w:r w:rsidRPr="00460F5B">
        <w:rPr>
          <w:sz w:val="22"/>
          <w:szCs w:val="22"/>
        </w:rPr>
        <w:t xml:space="preserve">Guiding 3 dissertation students. </w:t>
      </w:r>
    </w:p>
    <w:p w:rsidR="00CF785D" w:rsidRPr="00460F5B" w:rsidRDefault="00CF785D" w:rsidP="00FC51FD">
      <w:pPr>
        <w:pStyle w:val="ListParagraph"/>
        <w:numPr>
          <w:ilvl w:val="0"/>
          <w:numId w:val="32"/>
        </w:numPr>
        <w:ind w:left="709"/>
        <w:jc w:val="both"/>
        <w:rPr>
          <w:sz w:val="22"/>
          <w:szCs w:val="22"/>
        </w:rPr>
      </w:pPr>
      <w:r w:rsidRPr="00460F5B">
        <w:rPr>
          <w:sz w:val="22"/>
          <w:szCs w:val="22"/>
        </w:rPr>
        <w:t>Guiding 3 Ph.D students.</w:t>
      </w:r>
    </w:p>
    <w:p w:rsidR="00CF785D" w:rsidRPr="00460F5B" w:rsidRDefault="00CF785D" w:rsidP="00FC51FD">
      <w:pPr>
        <w:pStyle w:val="ListParagraph"/>
        <w:numPr>
          <w:ilvl w:val="0"/>
          <w:numId w:val="32"/>
        </w:numPr>
        <w:ind w:left="709"/>
        <w:jc w:val="both"/>
        <w:rPr>
          <w:sz w:val="22"/>
          <w:szCs w:val="22"/>
        </w:rPr>
      </w:pPr>
      <w:r w:rsidRPr="00460F5B">
        <w:rPr>
          <w:sz w:val="22"/>
          <w:szCs w:val="22"/>
        </w:rPr>
        <w:t xml:space="preserve">Handled </w:t>
      </w:r>
      <w:r w:rsidR="00386FF0" w:rsidRPr="00460F5B">
        <w:rPr>
          <w:sz w:val="22"/>
          <w:szCs w:val="22"/>
        </w:rPr>
        <w:t>13</w:t>
      </w:r>
      <w:r w:rsidRPr="00460F5B">
        <w:rPr>
          <w:sz w:val="22"/>
          <w:szCs w:val="22"/>
        </w:rPr>
        <w:t xml:space="preserve"> classes for I M.Sc ‘A’ section.</w:t>
      </w:r>
    </w:p>
    <w:p w:rsidR="00CF785D" w:rsidRPr="00460F5B" w:rsidRDefault="00CF785D" w:rsidP="00FC51FD">
      <w:pPr>
        <w:pStyle w:val="ListParagraph"/>
        <w:numPr>
          <w:ilvl w:val="0"/>
          <w:numId w:val="32"/>
        </w:numPr>
        <w:ind w:left="709"/>
        <w:jc w:val="both"/>
        <w:rPr>
          <w:sz w:val="22"/>
          <w:szCs w:val="22"/>
        </w:rPr>
      </w:pPr>
      <w:r w:rsidRPr="00460F5B">
        <w:rPr>
          <w:sz w:val="22"/>
          <w:szCs w:val="22"/>
        </w:rPr>
        <w:t>Attended NSA- 2017 and presented paper titled “Speech Rhythm in Kannada Speaking Children aged 9-12 years” at Aligarh Muslim University on 29.10.2017</w:t>
      </w:r>
    </w:p>
    <w:p w:rsidR="00CF785D" w:rsidRPr="00460F5B" w:rsidRDefault="00CF785D" w:rsidP="00FC51FD">
      <w:pPr>
        <w:pStyle w:val="ListParagraph"/>
        <w:numPr>
          <w:ilvl w:val="0"/>
          <w:numId w:val="32"/>
        </w:numPr>
        <w:ind w:left="709"/>
        <w:jc w:val="both"/>
        <w:rPr>
          <w:sz w:val="22"/>
          <w:szCs w:val="22"/>
        </w:rPr>
      </w:pPr>
      <w:r w:rsidRPr="00460F5B">
        <w:rPr>
          <w:sz w:val="22"/>
          <w:szCs w:val="22"/>
        </w:rPr>
        <w:t>Served as chairperson for the scrutiny of applications for OT on 2.11.2017</w:t>
      </w:r>
    </w:p>
    <w:p w:rsidR="00CF785D" w:rsidRPr="00460F5B" w:rsidRDefault="00CF785D" w:rsidP="00FC51FD">
      <w:pPr>
        <w:pStyle w:val="ListParagraph"/>
        <w:numPr>
          <w:ilvl w:val="0"/>
          <w:numId w:val="32"/>
        </w:numPr>
        <w:ind w:left="709"/>
        <w:jc w:val="both"/>
        <w:rPr>
          <w:sz w:val="22"/>
          <w:szCs w:val="22"/>
        </w:rPr>
      </w:pPr>
      <w:r w:rsidRPr="00460F5B">
        <w:rPr>
          <w:sz w:val="22"/>
          <w:szCs w:val="22"/>
        </w:rPr>
        <w:t>Attended Departmental Peer Evaluation of POCD on 08.11.2017.</w:t>
      </w:r>
    </w:p>
    <w:p w:rsidR="00CF785D" w:rsidRPr="00460F5B" w:rsidRDefault="00CF785D" w:rsidP="00FC51FD">
      <w:pPr>
        <w:pStyle w:val="ListParagraph"/>
        <w:numPr>
          <w:ilvl w:val="0"/>
          <w:numId w:val="32"/>
        </w:numPr>
        <w:ind w:left="709"/>
        <w:jc w:val="both"/>
        <w:rPr>
          <w:sz w:val="22"/>
          <w:szCs w:val="22"/>
        </w:rPr>
      </w:pPr>
      <w:r w:rsidRPr="00460F5B">
        <w:rPr>
          <w:sz w:val="22"/>
          <w:szCs w:val="22"/>
        </w:rPr>
        <w:t>Attended Meeting at Director’s office on 07.11.2017.</w:t>
      </w:r>
    </w:p>
    <w:p w:rsidR="00CF785D" w:rsidRPr="00460F5B" w:rsidRDefault="00CF785D" w:rsidP="00FC51FD">
      <w:pPr>
        <w:pStyle w:val="ListParagraph"/>
        <w:numPr>
          <w:ilvl w:val="0"/>
          <w:numId w:val="32"/>
        </w:numPr>
        <w:ind w:left="709"/>
        <w:jc w:val="both"/>
        <w:rPr>
          <w:sz w:val="22"/>
          <w:szCs w:val="22"/>
        </w:rPr>
      </w:pPr>
      <w:r w:rsidRPr="00460F5B">
        <w:rPr>
          <w:sz w:val="22"/>
          <w:szCs w:val="22"/>
        </w:rPr>
        <w:t>Overall supervision of commemoration of International Stuttering Awareness Day on 10.11.2017.</w:t>
      </w:r>
    </w:p>
    <w:p w:rsidR="00CF785D" w:rsidRPr="00460F5B" w:rsidRDefault="00CF785D" w:rsidP="00FC51FD">
      <w:pPr>
        <w:pStyle w:val="ListParagraph"/>
        <w:numPr>
          <w:ilvl w:val="0"/>
          <w:numId w:val="32"/>
        </w:numPr>
        <w:ind w:left="709"/>
        <w:jc w:val="both"/>
        <w:rPr>
          <w:sz w:val="22"/>
          <w:szCs w:val="22"/>
        </w:rPr>
      </w:pPr>
      <w:r w:rsidRPr="00460F5B">
        <w:rPr>
          <w:sz w:val="22"/>
          <w:szCs w:val="22"/>
        </w:rPr>
        <w:t>Attended viva voce of Mr. Sharath Kumar on 08.11.2017.</w:t>
      </w:r>
    </w:p>
    <w:p w:rsidR="00CF785D" w:rsidRPr="00460F5B" w:rsidRDefault="00CF785D" w:rsidP="00FC51FD">
      <w:pPr>
        <w:pStyle w:val="ListParagraph"/>
        <w:numPr>
          <w:ilvl w:val="0"/>
          <w:numId w:val="32"/>
        </w:numPr>
        <w:ind w:left="709"/>
        <w:jc w:val="both"/>
        <w:rPr>
          <w:sz w:val="22"/>
          <w:szCs w:val="22"/>
        </w:rPr>
      </w:pPr>
      <w:r w:rsidRPr="00460F5B">
        <w:rPr>
          <w:sz w:val="22"/>
          <w:szCs w:val="22"/>
        </w:rPr>
        <w:t>Attended IQAC meeting on 17.11.2017.</w:t>
      </w:r>
    </w:p>
    <w:p w:rsidR="00CF785D" w:rsidRPr="00460F5B" w:rsidRDefault="00CF785D" w:rsidP="00FC51FD">
      <w:pPr>
        <w:pStyle w:val="ListParagraph"/>
        <w:numPr>
          <w:ilvl w:val="0"/>
          <w:numId w:val="32"/>
        </w:numPr>
        <w:ind w:left="709"/>
        <w:jc w:val="both"/>
        <w:rPr>
          <w:sz w:val="22"/>
          <w:szCs w:val="22"/>
        </w:rPr>
      </w:pPr>
      <w:r w:rsidRPr="00460F5B">
        <w:rPr>
          <w:sz w:val="22"/>
          <w:szCs w:val="22"/>
        </w:rPr>
        <w:t>Served as member for progress review of 3  JRFs on 23.11.2017.</w:t>
      </w:r>
    </w:p>
    <w:p w:rsidR="00CF785D" w:rsidRPr="00460F5B" w:rsidRDefault="00CF785D" w:rsidP="00FC51FD">
      <w:pPr>
        <w:pStyle w:val="ListParagraph"/>
        <w:numPr>
          <w:ilvl w:val="0"/>
          <w:numId w:val="32"/>
        </w:numPr>
        <w:ind w:left="709"/>
        <w:jc w:val="both"/>
        <w:rPr>
          <w:sz w:val="22"/>
          <w:szCs w:val="22"/>
        </w:rPr>
      </w:pPr>
      <w:r w:rsidRPr="00460F5B">
        <w:rPr>
          <w:sz w:val="22"/>
          <w:szCs w:val="22"/>
        </w:rPr>
        <w:t>Served as member for the scrutiny of applications  for the post of software engineer  on 24.11.2017</w:t>
      </w:r>
    </w:p>
    <w:p w:rsidR="00CF785D" w:rsidRPr="00460F5B" w:rsidRDefault="00CF785D" w:rsidP="00FC51FD">
      <w:pPr>
        <w:pStyle w:val="ListParagraph"/>
        <w:numPr>
          <w:ilvl w:val="0"/>
          <w:numId w:val="32"/>
        </w:numPr>
        <w:ind w:left="709"/>
        <w:jc w:val="both"/>
        <w:rPr>
          <w:sz w:val="22"/>
          <w:szCs w:val="22"/>
        </w:rPr>
      </w:pPr>
      <w:r w:rsidRPr="00460F5B">
        <w:rPr>
          <w:sz w:val="22"/>
          <w:szCs w:val="22"/>
        </w:rPr>
        <w:t>Served as chairperson for the scrutiny of applications for JRF in DST project (UHG) on 27.11.2017</w:t>
      </w:r>
    </w:p>
    <w:p w:rsidR="00CF785D" w:rsidRPr="00460F5B" w:rsidRDefault="00CF785D" w:rsidP="00FC51FD">
      <w:pPr>
        <w:pStyle w:val="ListParagraph"/>
        <w:numPr>
          <w:ilvl w:val="0"/>
          <w:numId w:val="32"/>
        </w:numPr>
        <w:ind w:left="709"/>
        <w:jc w:val="both"/>
        <w:rPr>
          <w:sz w:val="22"/>
          <w:szCs w:val="22"/>
        </w:rPr>
      </w:pPr>
      <w:r w:rsidRPr="00460F5B">
        <w:rPr>
          <w:sz w:val="22"/>
          <w:szCs w:val="22"/>
        </w:rPr>
        <w:t>Served as chairperson for the scrutiny of applications for JRF in DST project (UHG) on 27.11.2017</w:t>
      </w:r>
    </w:p>
    <w:p w:rsidR="00D273D0" w:rsidRPr="00460F5B" w:rsidRDefault="00D273D0" w:rsidP="00B25045">
      <w:pPr>
        <w:pStyle w:val="ListParagraph"/>
        <w:ind w:left="709" w:hanging="425"/>
        <w:rPr>
          <w:sz w:val="22"/>
          <w:szCs w:val="22"/>
        </w:rPr>
      </w:pPr>
    </w:p>
    <w:p w:rsidR="00A70798" w:rsidRPr="00460F5B" w:rsidRDefault="00F97E6E" w:rsidP="00F97E6E">
      <w:pPr>
        <w:pStyle w:val="Title"/>
        <w:numPr>
          <w:ilvl w:val="0"/>
          <w:numId w:val="3"/>
        </w:numPr>
        <w:ind w:left="270" w:hanging="270"/>
        <w:jc w:val="both"/>
        <w:rPr>
          <w:bCs w:val="0"/>
          <w:sz w:val="22"/>
          <w:szCs w:val="22"/>
        </w:rPr>
      </w:pPr>
      <w:r w:rsidRPr="00460F5B">
        <w:rPr>
          <w:bCs w:val="0"/>
          <w:sz w:val="22"/>
          <w:szCs w:val="22"/>
        </w:rPr>
        <w:t xml:space="preserve"> </w:t>
      </w:r>
      <w:r w:rsidR="00806B4B" w:rsidRPr="00460F5B">
        <w:rPr>
          <w:bCs w:val="0"/>
          <w:sz w:val="22"/>
          <w:szCs w:val="22"/>
        </w:rPr>
        <w:t>Dr</w:t>
      </w:r>
      <w:r w:rsidR="00A70798" w:rsidRPr="00460F5B">
        <w:rPr>
          <w:bCs w:val="0"/>
          <w:sz w:val="22"/>
          <w:szCs w:val="22"/>
        </w:rPr>
        <w:t xml:space="preserve">. Sangeetha Mahesh- Clinical </w:t>
      </w:r>
      <w:r w:rsidRPr="00460F5B">
        <w:rPr>
          <w:bCs w:val="0"/>
          <w:sz w:val="22"/>
          <w:szCs w:val="22"/>
        </w:rPr>
        <w:t>Reader - Maternity Leave</w:t>
      </w:r>
    </w:p>
    <w:p w:rsidR="00C66471" w:rsidRPr="00460F5B" w:rsidRDefault="00C66471" w:rsidP="00C66471">
      <w:pPr>
        <w:pStyle w:val="Title"/>
        <w:ind w:left="270"/>
        <w:jc w:val="both"/>
        <w:rPr>
          <w:bCs w:val="0"/>
          <w:sz w:val="22"/>
          <w:szCs w:val="22"/>
        </w:rPr>
      </w:pPr>
    </w:p>
    <w:p w:rsidR="00740B8B" w:rsidRPr="00460F5B" w:rsidRDefault="0095115A" w:rsidP="00740B8B">
      <w:pPr>
        <w:pStyle w:val="Title"/>
        <w:numPr>
          <w:ilvl w:val="0"/>
          <w:numId w:val="3"/>
        </w:numPr>
        <w:jc w:val="both"/>
        <w:rPr>
          <w:bCs w:val="0"/>
          <w:sz w:val="22"/>
          <w:szCs w:val="22"/>
        </w:rPr>
      </w:pPr>
      <w:r w:rsidRPr="00460F5B">
        <w:rPr>
          <w:bCs w:val="0"/>
          <w:sz w:val="22"/>
          <w:szCs w:val="22"/>
        </w:rPr>
        <w:t>Dr</w:t>
      </w:r>
      <w:r w:rsidR="00A70798" w:rsidRPr="00460F5B">
        <w:rPr>
          <w:bCs w:val="0"/>
          <w:sz w:val="22"/>
          <w:szCs w:val="22"/>
        </w:rPr>
        <w:t>. Preethi T. Thomas – SLP Gr –</w:t>
      </w:r>
      <w:r w:rsidR="00E11427" w:rsidRPr="00460F5B">
        <w:rPr>
          <w:bCs w:val="0"/>
          <w:sz w:val="22"/>
          <w:szCs w:val="22"/>
        </w:rPr>
        <w:t>I</w:t>
      </w:r>
      <w:r w:rsidR="0016672A" w:rsidRPr="00460F5B">
        <w:rPr>
          <w:bCs w:val="0"/>
          <w:sz w:val="22"/>
          <w:szCs w:val="22"/>
        </w:rPr>
        <w:t xml:space="preserve"> </w:t>
      </w:r>
    </w:p>
    <w:p w:rsidR="00F10D61" w:rsidRPr="00460F5B" w:rsidRDefault="00F10D61" w:rsidP="00F10D61">
      <w:pPr>
        <w:pStyle w:val="ListParagraph"/>
        <w:rPr>
          <w:bCs/>
          <w:sz w:val="18"/>
          <w:szCs w:val="18"/>
        </w:rPr>
      </w:pPr>
    </w:p>
    <w:p w:rsidR="00BA1F81" w:rsidRPr="00460F5B" w:rsidRDefault="00BA1F81" w:rsidP="00FC51FD">
      <w:pPr>
        <w:pStyle w:val="ListParagraph"/>
        <w:numPr>
          <w:ilvl w:val="0"/>
          <w:numId w:val="24"/>
        </w:numPr>
        <w:tabs>
          <w:tab w:val="left" w:pos="1005"/>
        </w:tabs>
        <w:rPr>
          <w:rFonts w:eastAsiaTheme="minorEastAsia"/>
          <w:bCs/>
        </w:rPr>
      </w:pPr>
      <w:r w:rsidRPr="00460F5B">
        <w:rPr>
          <w:bCs/>
        </w:rPr>
        <w:t>Follow up on Clinical Tests for Interns</w:t>
      </w:r>
    </w:p>
    <w:p w:rsidR="00BA1F81" w:rsidRPr="00460F5B" w:rsidRDefault="00BA1F81" w:rsidP="00FC51FD">
      <w:pPr>
        <w:pStyle w:val="ListParagraph"/>
        <w:numPr>
          <w:ilvl w:val="0"/>
          <w:numId w:val="24"/>
        </w:numPr>
        <w:tabs>
          <w:tab w:val="left" w:pos="1005"/>
        </w:tabs>
        <w:rPr>
          <w:rFonts w:eastAsiaTheme="minorEastAsia"/>
          <w:bCs/>
          <w:szCs w:val="22"/>
        </w:rPr>
      </w:pPr>
      <w:r w:rsidRPr="00460F5B">
        <w:rPr>
          <w:rFonts w:eastAsiaTheme="minorEastAsia"/>
          <w:bCs/>
        </w:rPr>
        <w:t>Follow up on discharged cases (DT and Regular) from therapy for Counseling and feedback with Mr. Prashanth</w:t>
      </w:r>
      <w:r w:rsidRPr="00460F5B">
        <w:rPr>
          <w:rFonts w:eastAsiaTheme="minorEastAsia"/>
          <w:bCs/>
          <w:szCs w:val="22"/>
        </w:rPr>
        <w:t xml:space="preserve"> - </w:t>
      </w:r>
      <w:r w:rsidRPr="00460F5B">
        <w:rPr>
          <w:bCs/>
        </w:rPr>
        <w:t xml:space="preserve">PG students, Interns. </w:t>
      </w:r>
    </w:p>
    <w:p w:rsidR="00CF785D" w:rsidRPr="00460F5B" w:rsidRDefault="00BA1F81" w:rsidP="00FC51FD">
      <w:pPr>
        <w:pStyle w:val="ListParagraph"/>
        <w:numPr>
          <w:ilvl w:val="0"/>
          <w:numId w:val="24"/>
        </w:numPr>
        <w:tabs>
          <w:tab w:val="left" w:pos="1005"/>
        </w:tabs>
        <w:rPr>
          <w:rFonts w:eastAsiaTheme="minorEastAsia"/>
          <w:bCs/>
          <w:szCs w:val="22"/>
        </w:rPr>
      </w:pPr>
      <w:r w:rsidRPr="00460F5B">
        <w:rPr>
          <w:rFonts w:eastAsiaTheme="minorEastAsia"/>
          <w:bCs/>
        </w:rPr>
        <w:t>Follow up on Home training- Sets and Copy from DMD ( Eng, Kan, Mal, Hin)</w:t>
      </w:r>
    </w:p>
    <w:p w:rsidR="00CF785D" w:rsidRPr="00460F5B" w:rsidRDefault="00F56184" w:rsidP="00FC51FD">
      <w:pPr>
        <w:pStyle w:val="ListParagraph"/>
        <w:numPr>
          <w:ilvl w:val="0"/>
          <w:numId w:val="24"/>
        </w:numPr>
        <w:tabs>
          <w:tab w:val="left" w:pos="1005"/>
        </w:tabs>
        <w:rPr>
          <w:rFonts w:eastAsiaTheme="minorEastAsia"/>
          <w:bCs/>
          <w:szCs w:val="22"/>
        </w:rPr>
      </w:pPr>
      <w:r w:rsidRPr="00460F5B">
        <w:rPr>
          <w:rFonts w:eastAsiaTheme="minorEastAsia"/>
          <w:bCs/>
          <w:sz w:val="20"/>
          <w:szCs w:val="20"/>
        </w:rPr>
        <w:t xml:space="preserve"> </w:t>
      </w:r>
      <w:r w:rsidR="00CF785D" w:rsidRPr="00460F5B">
        <w:rPr>
          <w:bCs/>
          <w:sz w:val="22"/>
          <w:szCs w:val="22"/>
        </w:rPr>
        <w:t xml:space="preserve">101 section- new software- database updation and follow up </w:t>
      </w:r>
    </w:p>
    <w:p w:rsidR="00CF785D" w:rsidRPr="00460F5B" w:rsidRDefault="00CF785D" w:rsidP="00FC51FD">
      <w:pPr>
        <w:pStyle w:val="ListParagraph"/>
        <w:numPr>
          <w:ilvl w:val="0"/>
          <w:numId w:val="24"/>
        </w:numPr>
        <w:tabs>
          <w:tab w:val="left" w:pos="1005"/>
        </w:tabs>
        <w:rPr>
          <w:rFonts w:eastAsiaTheme="minorEastAsia"/>
          <w:bCs/>
          <w:szCs w:val="22"/>
        </w:rPr>
      </w:pPr>
      <w:r w:rsidRPr="00460F5B">
        <w:rPr>
          <w:rFonts w:eastAsiaTheme="minorEastAsia"/>
          <w:bCs/>
          <w:sz w:val="22"/>
          <w:szCs w:val="20"/>
        </w:rPr>
        <w:t>Follow up on SEEK &amp; REACH- Certificates, Reports, and photos</w:t>
      </w:r>
    </w:p>
    <w:p w:rsidR="00CF785D" w:rsidRPr="00460F5B" w:rsidRDefault="00CF785D" w:rsidP="00FC51FD">
      <w:pPr>
        <w:pStyle w:val="ListParagraph"/>
        <w:numPr>
          <w:ilvl w:val="0"/>
          <w:numId w:val="24"/>
        </w:numPr>
        <w:tabs>
          <w:tab w:val="left" w:pos="1005"/>
        </w:tabs>
        <w:rPr>
          <w:rFonts w:eastAsiaTheme="minorEastAsia"/>
          <w:bCs/>
          <w:szCs w:val="22"/>
        </w:rPr>
      </w:pPr>
      <w:r w:rsidRPr="00460F5B">
        <w:rPr>
          <w:rFonts w:eastAsiaTheme="minorEastAsia"/>
          <w:bCs/>
          <w:sz w:val="22"/>
          <w:szCs w:val="20"/>
        </w:rPr>
        <w:t xml:space="preserve">New Clinical Schedule and staff duties schedule prepared </w:t>
      </w:r>
    </w:p>
    <w:p w:rsidR="00CF785D" w:rsidRPr="00460F5B" w:rsidRDefault="00CF785D" w:rsidP="00FC51FD">
      <w:pPr>
        <w:pStyle w:val="ListParagraph"/>
        <w:numPr>
          <w:ilvl w:val="0"/>
          <w:numId w:val="24"/>
        </w:numPr>
        <w:tabs>
          <w:tab w:val="left" w:pos="1005"/>
        </w:tabs>
        <w:rPr>
          <w:rFonts w:eastAsiaTheme="minorEastAsia"/>
          <w:bCs/>
          <w:szCs w:val="22"/>
        </w:rPr>
      </w:pPr>
      <w:r w:rsidRPr="00460F5B">
        <w:rPr>
          <w:rFonts w:eastAsiaTheme="minorEastAsia"/>
          <w:bCs/>
          <w:sz w:val="22"/>
          <w:szCs w:val="20"/>
        </w:rPr>
        <w:t xml:space="preserve">Preparation and compilation of Best Mother and Achievers list for IDPWD program </w:t>
      </w:r>
    </w:p>
    <w:p w:rsidR="00F56184" w:rsidRPr="00460F5B" w:rsidRDefault="00F56184" w:rsidP="00CF785D">
      <w:pPr>
        <w:pStyle w:val="ListParagraph"/>
        <w:tabs>
          <w:tab w:val="left" w:pos="960"/>
        </w:tabs>
        <w:spacing w:line="276" w:lineRule="auto"/>
        <w:jc w:val="both"/>
        <w:rPr>
          <w:bCs/>
          <w:sz w:val="22"/>
          <w:szCs w:val="22"/>
        </w:rPr>
      </w:pPr>
    </w:p>
    <w:p w:rsidR="00A70798" w:rsidRPr="00460F5B" w:rsidRDefault="00030C40" w:rsidP="00740B8B">
      <w:pPr>
        <w:pStyle w:val="ListParagraph"/>
        <w:numPr>
          <w:ilvl w:val="0"/>
          <w:numId w:val="3"/>
        </w:numPr>
        <w:tabs>
          <w:tab w:val="left" w:pos="0"/>
          <w:tab w:val="left" w:pos="284"/>
        </w:tabs>
        <w:jc w:val="both"/>
        <w:rPr>
          <w:bCs/>
          <w:sz w:val="22"/>
          <w:szCs w:val="22"/>
        </w:rPr>
      </w:pPr>
      <w:r w:rsidRPr="00460F5B">
        <w:rPr>
          <w:b/>
          <w:bCs/>
          <w:sz w:val="22"/>
          <w:szCs w:val="22"/>
        </w:rPr>
        <w:t xml:space="preserve"> </w:t>
      </w:r>
      <w:r w:rsidR="000F5D2B" w:rsidRPr="00460F5B">
        <w:rPr>
          <w:b/>
          <w:bCs/>
          <w:sz w:val="22"/>
          <w:szCs w:val="22"/>
        </w:rPr>
        <w:t xml:space="preserve">Ms. </w:t>
      </w:r>
      <w:r w:rsidR="00A70798" w:rsidRPr="00460F5B">
        <w:rPr>
          <w:b/>
          <w:bCs/>
          <w:sz w:val="22"/>
          <w:szCs w:val="22"/>
        </w:rPr>
        <w:t>Vijayashree. S – SLP Gr – I</w:t>
      </w:r>
    </w:p>
    <w:p w:rsidR="00A70798" w:rsidRPr="00460F5B" w:rsidRDefault="00A70798" w:rsidP="00FA3502">
      <w:pPr>
        <w:pStyle w:val="Title"/>
        <w:ind w:left="720"/>
        <w:jc w:val="both"/>
        <w:rPr>
          <w:b w:val="0"/>
          <w:sz w:val="22"/>
          <w:szCs w:val="22"/>
        </w:rPr>
      </w:pPr>
    </w:p>
    <w:p w:rsidR="001F30D8" w:rsidRPr="00460F5B" w:rsidRDefault="00CF785D" w:rsidP="00FC51FD">
      <w:pPr>
        <w:pStyle w:val="ListParagraph"/>
        <w:numPr>
          <w:ilvl w:val="0"/>
          <w:numId w:val="28"/>
        </w:numPr>
        <w:ind w:left="709"/>
        <w:rPr>
          <w:bCs/>
          <w:sz w:val="22"/>
          <w:szCs w:val="22"/>
        </w:rPr>
      </w:pPr>
      <w:r w:rsidRPr="00460F5B">
        <w:rPr>
          <w:bCs/>
          <w:sz w:val="22"/>
          <w:szCs w:val="22"/>
        </w:rPr>
        <w:t xml:space="preserve">No. of Reports verified: </w:t>
      </w:r>
      <w:r w:rsidR="001F30D8" w:rsidRPr="00460F5B">
        <w:rPr>
          <w:bCs/>
          <w:sz w:val="22"/>
          <w:szCs w:val="22"/>
        </w:rPr>
        <w:t>5</w:t>
      </w:r>
    </w:p>
    <w:p w:rsidR="001F30D8" w:rsidRPr="00460F5B" w:rsidRDefault="001F30D8" w:rsidP="00FC51FD">
      <w:pPr>
        <w:pStyle w:val="ListParagraph"/>
        <w:numPr>
          <w:ilvl w:val="0"/>
          <w:numId w:val="28"/>
        </w:numPr>
        <w:ind w:left="709"/>
        <w:rPr>
          <w:bCs/>
          <w:sz w:val="22"/>
          <w:szCs w:val="22"/>
        </w:rPr>
      </w:pPr>
      <w:r w:rsidRPr="00460F5B">
        <w:rPr>
          <w:bCs/>
          <w:sz w:val="22"/>
          <w:szCs w:val="22"/>
        </w:rPr>
        <w:t>Verification of reports on a regular basis.</w:t>
      </w:r>
    </w:p>
    <w:p w:rsidR="001F30D8" w:rsidRPr="00460F5B" w:rsidRDefault="001F30D8" w:rsidP="00FC51FD">
      <w:pPr>
        <w:pStyle w:val="ListParagraph"/>
        <w:numPr>
          <w:ilvl w:val="0"/>
          <w:numId w:val="28"/>
        </w:numPr>
        <w:ind w:left="709"/>
        <w:rPr>
          <w:bCs/>
          <w:sz w:val="22"/>
          <w:szCs w:val="22"/>
        </w:rPr>
      </w:pPr>
      <w:r w:rsidRPr="00460F5B">
        <w:rPr>
          <w:bCs/>
          <w:sz w:val="22"/>
          <w:szCs w:val="22"/>
        </w:rPr>
        <w:t>General correspondence with the clients regarding complaints of not receiving the reports through mail and post and making alternate arrangements for sending the reports again.</w:t>
      </w:r>
    </w:p>
    <w:p w:rsidR="001F30D8" w:rsidRPr="00460F5B" w:rsidRDefault="001F30D8" w:rsidP="00FC51FD">
      <w:pPr>
        <w:pStyle w:val="ListParagraph"/>
        <w:numPr>
          <w:ilvl w:val="0"/>
          <w:numId w:val="28"/>
        </w:numPr>
        <w:ind w:left="709"/>
        <w:jc w:val="both"/>
        <w:rPr>
          <w:bCs/>
          <w:sz w:val="22"/>
          <w:szCs w:val="22"/>
        </w:rPr>
      </w:pPr>
      <w:r w:rsidRPr="00460F5B">
        <w:rPr>
          <w:bCs/>
          <w:sz w:val="22"/>
          <w:szCs w:val="22"/>
        </w:rPr>
        <w:t>Filling up of requisition forms and providing acknowledgement slip to the clients approaching for reports.</w:t>
      </w:r>
    </w:p>
    <w:p w:rsidR="001F30D8" w:rsidRPr="00460F5B" w:rsidRDefault="001F30D8" w:rsidP="00FC51FD">
      <w:pPr>
        <w:pStyle w:val="ListParagraph"/>
        <w:numPr>
          <w:ilvl w:val="0"/>
          <w:numId w:val="28"/>
        </w:numPr>
        <w:spacing w:after="200" w:line="276" w:lineRule="auto"/>
        <w:ind w:left="709"/>
        <w:rPr>
          <w:bCs/>
          <w:sz w:val="22"/>
          <w:szCs w:val="22"/>
        </w:rPr>
      </w:pPr>
      <w:r w:rsidRPr="00460F5B">
        <w:rPr>
          <w:bCs/>
          <w:sz w:val="22"/>
          <w:szCs w:val="22"/>
        </w:rPr>
        <w:t xml:space="preserve">Prepared format and content for computerization of Proforma for Cleft Palate, Dementia and Laryngectomy. </w:t>
      </w:r>
    </w:p>
    <w:p w:rsidR="001F30D8" w:rsidRPr="00460F5B" w:rsidRDefault="001F30D8" w:rsidP="00FC51FD">
      <w:pPr>
        <w:pStyle w:val="ListParagraph"/>
        <w:numPr>
          <w:ilvl w:val="0"/>
          <w:numId w:val="28"/>
        </w:numPr>
        <w:spacing w:after="200" w:line="276" w:lineRule="auto"/>
        <w:ind w:left="709"/>
        <w:rPr>
          <w:bCs/>
          <w:sz w:val="22"/>
          <w:szCs w:val="22"/>
        </w:rPr>
      </w:pPr>
      <w:r w:rsidRPr="00460F5B">
        <w:rPr>
          <w:bCs/>
          <w:sz w:val="22"/>
          <w:szCs w:val="22"/>
        </w:rPr>
        <w:t>Prepared Score sheet for CELF; IPA for LPT-M and MLT.</w:t>
      </w:r>
    </w:p>
    <w:p w:rsidR="001F30D8" w:rsidRPr="00460F5B" w:rsidRDefault="001F30D8" w:rsidP="00FC51FD">
      <w:pPr>
        <w:pStyle w:val="ListParagraph"/>
        <w:numPr>
          <w:ilvl w:val="0"/>
          <w:numId w:val="28"/>
        </w:numPr>
        <w:ind w:left="709"/>
        <w:jc w:val="both"/>
        <w:rPr>
          <w:bCs/>
          <w:sz w:val="22"/>
          <w:szCs w:val="22"/>
        </w:rPr>
      </w:pPr>
      <w:r w:rsidRPr="00460F5B">
        <w:rPr>
          <w:bCs/>
          <w:sz w:val="22"/>
          <w:szCs w:val="22"/>
        </w:rPr>
        <w:t>Compilation of daily and monthly statistics of opd, evaluation reports and referral letters, clients referred to other departments like TCPD, POCD, LD clinic, Internship centers and others.</w:t>
      </w:r>
    </w:p>
    <w:p w:rsidR="006A084E" w:rsidRPr="00460F5B" w:rsidRDefault="001F30D8" w:rsidP="00FC51FD">
      <w:pPr>
        <w:pStyle w:val="ListParagraph"/>
        <w:numPr>
          <w:ilvl w:val="0"/>
          <w:numId w:val="28"/>
        </w:numPr>
        <w:ind w:left="709"/>
        <w:rPr>
          <w:sz w:val="22"/>
          <w:szCs w:val="22"/>
        </w:rPr>
      </w:pPr>
      <w:r w:rsidRPr="00460F5B">
        <w:rPr>
          <w:bCs/>
          <w:sz w:val="22"/>
          <w:szCs w:val="22"/>
        </w:rPr>
        <w:t>Maintenance of registers of opd.</w:t>
      </w:r>
    </w:p>
    <w:p w:rsidR="00CF785D" w:rsidRPr="00460F5B" w:rsidRDefault="00CF785D" w:rsidP="00FC51FD">
      <w:pPr>
        <w:pStyle w:val="ListParagraph"/>
        <w:numPr>
          <w:ilvl w:val="0"/>
          <w:numId w:val="28"/>
        </w:numPr>
        <w:ind w:left="709"/>
        <w:rPr>
          <w:sz w:val="20"/>
          <w:szCs w:val="20"/>
        </w:rPr>
      </w:pPr>
      <w:r w:rsidRPr="00460F5B">
        <w:rPr>
          <w:bCs/>
          <w:sz w:val="22"/>
          <w:szCs w:val="22"/>
        </w:rPr>
        <w:t>Action taken to prevent wastage of Proforma by regular monitoring as well as instructions to the students.</w:t>
      </w:r>
    </w:p>
    <w:p w:rsidR="001F30D8" w:rsidRPr="00460F5B" w:rsidRDefault="001F30D8" w:rsidP="00FC51FD">
      <w:pPr>
        <w:pStyle w:val="ListParagraph"/>
        <w:numPr>
          <w:ilvl w:val="0"/>
          <w:numId w:val="28"/>
        </w:numPr>
        <w:ind w:left="709"/>
        <w:rPr>
          <w:sz w:val="22"/>
          <w:szCs w:val="22"/>
        </w:rPr>
      </w:pPr>
      <w:r w:rsidRPr="00460F5B">
        <w:rPr>
          <w:bCs/>
          <w:sz w:val="22"/>
          <w:szCs w:val="22"/>
        </w:rPr>
        <w:t>Providing locker keys to students posted in opd.</w:t>
      </w:r>
    </w:p>
    <w:p w:rsidR="001F30D8" w:rsidRPr="00460F5B" w:rsidRDefault="001F30D8" w:rsidP="00FC51FD">
      <w:pPr>
        <w:pStyle w:val="ListParagraph"/>
        <w:numPr>
          <w:ilvl w:val="0"/>
          <w:numId w:val="28"/>
        </w:numPr>
        <w:ind w:left="709"/>
        <w:rPr>
          <w:bCs/>
          <w:sz w:val="22"/>
          <w:szCs w:val="22"/>
        </w:rPr>
      </w:pPr>
      <w:r w:rsidRPr="00460F5B">
        <w:rPr>
          <w:bCs/>
          <w:sz w:val="22"/>
          <w:szCs w:val="22"/>
        </w:rPr>
        <w:t xml:space="preserve">Issuing of test </w:t>
      </w:r>
      <w:r w:rsidRPr="00460F5B">
        <w:rPr>
          <w:sz w:val="22"/>
          <w:szCs w:val="22"/>
        </w:rPr>
        <w:t xml:space="preserve">material </w:t>
      </w:r>
      <w:r w:rsidRPr="00460F5B">
        <w:rPr>
          <w:bCs/>
          <w:sz w:val="22"/>
          <w:szCs w:val="22"/>
        </w:rPr>
        <w:t xml:space="preserve">to students for client assessment </w:t>
      </w:r>
      <w:r w:rsidRPr="00460F5B">
        <w:rPr>
          <w:sz w:val="22"/>
          <w:szCs w:val="22"/>
        </w:rPr>
        <w:t>and</w:t>
      </w:r>
      <w:r w:rsidRPr="00460F5B">
        <w:rPr>
          <w:bCs/>
          <w:sz w:val="22"/>
          <w:szCs w:val="22"/>
        </w:rPr>
        <w:t xml:space="preserve"> maintenance of borrower’s register on a regular basis.</w:t>
      </w:r>
    </w:p>
    <w:p w:rsidR="001F30D8" w:rsidRPr="00460F5B" w:rsidRDefault="001F30D8" w:rsidP="00FC51FD">
      <w:pPr>
        <w:pStyle w:val="ListParagraph"/>
        <w:numPr>
          <w:ilvl w:val="0"/>
          <w:numId w:val="28"/>
        </w:numPr>
        <w:spacing w:line="276" w:lineRule="auto"/>
        <w:ind w:left="709"/>
        <w:rPr>
          <w:bCs/>
          <w:sz w:val="22"/>
          <w:szCs w:val="22"/>
        </w:rPr>
      </w:pPr>
      <w:r w:rsidRPr="00460F5B">
        <w:rPr>
          <w:bCs/>
          <w:sz w:val="22"/>
          <w:szCs w:val="22"/>
        </w:rPr>
        <w:t>Verification of the work record sheet of UG regular postings  I B.Sc: 8</w:t>
      </w:r>
    </w:p>
    <w:p w:rsidR="001F30D8" w:rsidRPr="00460F5B" w:rsidRDefault="001F30D8" w:rsidP="00FC51FD">
      <w:pPr>
        <w:pStyle w:val="ListParagraph"/>
        <w:numPr>
          <w:ilvl w:val="0"/>
          <w:numId w:val="28"/>
        </w:numPr>
        <w:spacing w:line="276" w:lineRule="auto"/>
        <w:ind w:left="709"/>
        <w:rPr>
          <w:bCs/>
          <w:sz w:val="22"/>
          <w:szCs w:val="22"/>
        </w:rPr>
      </w:pPr>
      <w:r w:rsidRPr="00460F5B">
        <w:rPr>
          <w:bCs/>
          <w:sz w:val="22"/>
          <w:szCs w:val="22"/>
        </w:rPr>
        <w:t>Verification of the work record sheet of UG regular postings  Interns: 2</w:t>
      </w:r>
    </w:p>
    <w:p w:rsidR="001F30D8" w:rsidRPr="00460F5B" w:rsidRDefault="001F30D8" w:rsidP="00FC51FD">
      <w:pPr>
        <w:pStyle w:val="ListParagraph"/>
        <w:numPr>
          <w:ilvl w:val="0"/>
          <w:numId w:val="28"/>
        </w:numPr>
        <w:spacing w:line="276" w:lineRule="auto"/>
        <w:ind w:left="709"/>
        <w:rPr>
          <w:bCs/>
          <w:sz w:val="22"/>
          <w:szCs w:val="22"/>
        </w:rPr>
      </w:pPr>
      <w:r w:rsidRPr="00460F5B">
        <w:rPr>
          <w:bCs/>
          <w:sz w:val="22"/>
          <w:szCs w:val="22"/>
        </w:rPr>
        <w:t>Verification of the work record sheet of PG regular postings   I M.Sc and II MSC :5</w:t>
      </w:r>
    </w:p>
    <w:p w:rsidR="001F30D8" w:rsidRPr="00460F5B" w:rsidRDefault="001F30D8" w:rsidP="00FC51FD">
      <w:pPr>
        <w:pStyle w:val="ListParagraph"/>
        <w:numPr>
          <w:ilvl w:val="0"/>
          <w:numId w:val="28"/>
        </w:numPr>
        <w:spacing w:line="276" w:lineRule="auto"/>
        <w:ind w:left="709"/>
        <w:rPr>
          <w:bCs/>
          <w:sz w:val="22"/>
          <w:szCs w:val="22"/>
        </w:rPr>
      </w:pPr>
      <w:r w:rsidRPr="00460F5B">
        <w:rPr>
          <w:bCs/>
          <w:sz w:val="22"/>
          <w:szCs w:val="22"/>
        </w:rPr>
        <w:t xml:space="preserve">Correction of clinical diaries of I B.Sc students:    </w:t>
      </w:r>
      <w:r w:rsidRPr="00460F5B">
        <w:rPr>
          <w:b/>
          <w:sz w:val="22"/>
          <w:szCs w:val="22"/>
        </w:rPr>
        <w:t>8</w:t>
      </w:r>
      <w:r w:rsidRPr="00460F5B">
        <w:rPr>
          <w:bCs/>
          <w:sz w:val="22"/>
          <w:szCs w:val="22"/>
        </w:rPr>
        <w:br/>
      </w:r>
    </w:p>
    <w:p w:rsidR="00A70798" w:rsidRPr="00460F5B" w:rsidRDefault="00A70798" w:rsidP="00740B8B">
      <w:pPr>
        <w:pStyle w:val="ListParagraph"/>
        <w:numPr>
          <w:ilvl w:val="0"/>
          <w:numId w:val="3"/>
        </w:numPr>
        <w:jc w:val="both"/>
        <w:rPr>
          <w:b/>
          <w:bCs/>
          <w:sz w:val="22"/>
          <w:szCs w:val="22"/>
        </w:rPr>
      </w:pPr>
      <w:r w:rsidRPr="00460F5B">
        <w:rPr>
          <w:b/>
          <w:sz w:val="22"/>
          <w:szCs w:val="22"/>
        </w:rPr>
        <w:t>Ms. Geetha M.P – SLP Gr</w:t>
      </w:r>
      <w:r w:rsidR="002D7AE6" w:rsidRPr="00460F5B">
        <w:rPr>
          <w:b/>
          <w:sz w:val="22"/>
          <w:szCs w:val="22"/>
        </w:rPr>
        <w:t xml:space="preserve"> </w:t>
      </w:r>
      <w:r w:rsidRPr="00460F5B">
        <w:rPr>
          <w:b/>
          <w:sz w:val="22"/>
          <w:szCs w:val="22"/>
        </w:rPr>
        <w:t>-</w:t>
      </w:r>
      <w:r w:rsidR="002D7AE6" w:rsidRPr="00460F5B">
        <w:rPr>
          <w:b/>
          <w:sz w:val="22"/>
          <w:szCs w:val="22"/>
        </w:rPr>
        <w:t xml:space="preserve"> </w:t>
      </w:r>
      <w:r w:rsidRPr="00460F5B">
        <w:rPr>
          <w:b/>
          <w:sz w:val="22"/>
          <w:szCs w:val="22"/>
        </w:rPr>
        <w:t>I</w:t>
      </w:r>
      <w:r w:rsidR="003B2612" w:rsidRPr="00460F5B">
        <w:rPr>
          <w:b/>
          <w:sz w:val="22"/>
          <w:szCs w:val="22"/>
        </w:rPr>
        <w:t xml:space="preserve"> </w:t>
      </w:r>
    </w:p>
    <w:p w:rsidR="003B0F77" w:rsidRPr="00460F5B" w:rsidRDefault="003B0F77" w:rsidP="003B0F77">
      <w:pPr>
        <w:pStyle w:val="ListParagraph"/>
        <w:ind w:left="360"/>
        <w:jc w:val="both"/>
        <w:rPr>
          <w:b/>
          <w:bCs/>
          <w:sz w:val="22"/>
          <w:szCs w:val="22"/>
        </w:rPr>
      </w:pPr>
    </w:p>
    <w:p w:rsidR="005D1DE3" w:rsidRPr="00460F5B" w:rsidRDefault="005D1DE3" w:rsidP="00FC51FD">
      <w:pPr>
        <w:pStyle w:val="ListParagraph"/>
        <w:numPr>
          <w:ilvl w:val="0"/>
          <w:numId w:val="26"/>
        </w:numPr>
        <w:tabs>
          <w:tab w:val="left" w:pos="1025"/>
        </w:tabs>
        <w:spacing w:line="276" w:lineRule="auto"/>
        <w:ind w:left="709"/>
        <w:jc w:val="both"/>
        <w:rPr>
          <w:sz w:val="22"/>
          <w:szCs w:val="22"/>
          <w:shd w:val="clear" w:color="auto" w:fill="FFFFFF"/>
        </w:rPr>
      </w:pPr>
      <w:r w:rsidRPr="00460F5B">
        <w:rPr>
          <w:sz w:val="22"/>
          <w:szCs w:val="22"/>
          <w:shd w:val="clear" w:color="auto" w:fill="FFFFFF"/>
        </w:rPr>
        <w:t>As a part of orientation program coordinated and conducted ISAD (International Stuttering Awareness Day 2017) on 10th November 2017.</w:t>
      </w:r>
    </w:p>
    <w:p w:rsidR="005D1DE3" w:rsidRPr="00765C50" w:rsidRDefault="005D1DE3" w:rsidP="00FC51FD">
      <w:pPr>
        <w:pStyle w:val="ListParagraph"/>
        <w:numPr>
          <w:ilvl w:val="0"/>
          <w:numId w:val="26"/>
        </w:numPr>
        <w:tabs>
          <w:tab w:val="left" w:pos="1025"/>
        </w:tabs>
        <w:spacing w:line="276" w:lineRule="auto"/>
        <w:ind w:left="709"/>
        <w:jc w:val="both"/>
        <w:rPr>
          <w:b/>
          <w:bCs/>
          <w:sz w:val="22"/>
          <w:szCs w:val="22"/>
          <w:shd w:val="clear" w:color="auto" w:fill="FFFFFF"/>
        </w:rPr>
      </w:pPr>
      <w:r w:rsidRPr="00765C50">
        <w:rPr>
          <w:b/>
          <w:bCs/>
          <w:sz w:val="22"/>
          <w:szCs w:val="22"/>
          <w:shd w:val="clear" w:color="auto" w:fill="FFFFFF"/>
        </w:rPr>
        <w:t xml:space="preserve">Served as a resource person and delivered a lecture on “Role of Teachers in Children with Stuttering” on 10th November 2017 at AIISH, Mysore, as a part of ISAD. </w:t>
      </w:r>
    </w:p>
    <w:p w:rsidR="005D1DE3" w:rsidRPr="00460F5B" w:rsidRDefault="005D1DE3" w:rsidP="00FC51FD">
      <w:pPr>
        <w:pStyle w:val="ListParagraph"/>
        <w:numPr>
          <w:ilvl w:val="0"/>
          <w:numId w:val="26"/>
        </w:numPr>
        <w:tabs>
          <w:tab w:val="left" w:pos="1025"/>
        </w:tabs>
        <w:spacing w:line="276" w:lineRule="auto"/>
        <w:ind w:left="709"/>
        <w:jc w:val="both"/>
        <w:rPr>
          <w:sz w:val="22"/>
          <w:szCs w:val="22"/>
          <w:shd w:val="clear" w:color="auto" w:fill="FFFFFF"/>
        </w:rPr>
      </w:pPr>
      <w:r w:rsidRPr="00460F5B">
        <w:rPr>
          <w:sz w:val="22"/>
          <w:szCs w:val="22"/>
          <w:shd w:val="clear" w:color="auto" w:fill="FFFFFF"/>
        </w:rPr>
        <w:t>Maintenance and Preparation of monthly reports and statistics of Speech-Language Therapy Unit and Special Clinics</w:t>
      </w:r>
    </w:p>
    <w:p w:rsidR="005D1DE3" w:rsidRPr="00460F5B" w:rsidRDefault="005D1DE3" w:rsidP="00FC51FD">
      <w:pPr>
        <w:pStyle w:val="ListParagraph"/>
        <w:numPr>
          <w:ilvl w:val="0"/>
          <w:numId w:val="26"/>
        </w:numPr>
        <w:tabs>
          <w:tab w:val="left" w:pos="1025"/>
        </w:tabs>
        <w:spacing w:line="276" w:lineRule="auto"/>
        <w:ind w:left="709"/>
        <w:jc w:val="both"/>
        <w:rPr>
          <w:sz w:val="22"/>
          <w:szCs w:val="22"/>
          <w:shd w:val="clear" w:color="auto" w:fill="FFFFFF"/>
        </w:rPr>
      </w:pPr>
      <w:r w:rsidRPr="00460F5B">
        <w:rPr>
          <w:sz w:val="22"/>
          <w:szCs w:val="22"/>
          <w:shd w:val="clear" w:color="auto" w:fill="FFFFFF"/>
        </w:rPr>
        <w:t xml:space="preserve">Prepared 1st </w:t>
      </w:r>
      <w:r w:rsidR="00450B10" w:rsidRPr="00460F5B">
        <w:rPr>
          <w:sz w:val="22"/>
          <w:szCs w:val="22"/>
          <w:shd w:val="clear" w:color="auto" w:fill="FFFFFF"/>
        </w:rPr>
        <w:t>B.Sc</w:t>
      </w:r>
      <w:r w:rsidRPr="00460F5B">
        <w:rPr>
          <w:sz w:val="22"/>
          <w:szCs w:val="22"/>
          <w:shd w:val="clear" w:color="auto" w:fill="FFFFFF"/>
        </w:rPr>
        <w:t xml:space="preserve"> (2nd Sem) posting schedule for regular postings</w:t>
      </w:r>
      <w:r w:rsidR="00450B10" w:rsidRPr="00460F5B">
        <w:rPr>
          <w:sz w:val="22"/>
          <w:szCs w:val="22"/>
          <w:shd w:val="clear" w:color="auto" w:fill="FFFFFF"/>
        </w:rPr>
        <w:t>.</w:t>
      </w:r>
    </w:p>
    <w:p w:rsidR="005D1DE3" w:rsidRPr="00460F5B" w:rsidRDefault="005D1DE3" w:rsidP="00FC51FD">
      <w:pPr>
        <w:pStyle w:val="ListParagraph"/>
        <w:numPr>
          <w:ilvl w:val="0"/>
          <w:numId w:val="26"/>
        </w:numPr>
        <w:tabs>
          <w:tab w:val="left" w:pos="1025"/>
        </w:tabs>
        <w:spacing w:line="276" w:lineRule="auto"/>
        <w:ind w:left="709"/>
        <w:jc w:val="both"/>
        <w:rPr>
          <w:sz w:val="22"/>
          <w:szCs w:val="22"/>
          <w:shd w:val="clear" w:color="auto" w:fill="FFFFFF"/>
        </w:rPr>
      </w:pPr>
      <w:r w:rsidRPr="00460F5B">
        <w:rPr>
          <w:sz w:val="22"/>
          <w:szCs w:val="22"/>
          <w:shd w:val="clear" w:color="auto" w:fill="FFFFFF"/>
        </w:rPr>
        <w:t>Follow up on the work orders of both SLT and SCT sections</w:t>
      </w:r>
      <w:r w:rsidR="00450B10" w:rsidRPr="00460F5B">
        <w:rPr>
          <w:sz w:val="22"/>
          <w:szCs w:val="22"/>
          <w:shd w:val="clear" w:color="auto" w:fill="FFFFFF"/>
        </w:rPr>
        <w:t>.</w:t>
      </w:r>
    </w:p>
    <w:p w:rsidR="005D1DE3" w:rsidRPr="00460F5B" w:rsidRDefault="005D1DE3" w:rsidP="00450B10">
      <w:pPr>
        <w:pStyle w:val="ListParagraph"/>
        <w:tabs>
          <w:tab w:val="left" w:pos="1025"/>
        </w:tabs>
        <w:spacing w:line="276" w:lineRule="auto"/>
        <w:ind w:left="709"/>
        <w:jc w:val="both"/>
        <w:rPr>
          <w:sz w:val="22"/>
          <w:szCs w:val="22"/>
          <w:shd w:val="clear" w:color="auto" w:fill="FFFFFF"/>
        </w:rPr>
      </w:pPr>
    </w:p>
    <w:p w:rsidR="00A70798" w:rsidRPr="00460F5B" w:rsidRDefault="00A70798" w:rsidP="00C4765A">
      <w:pPr>
        <w:pStyle w:val="ListParagraph"/>
        <w:numPr>
          <w:ilvl w:val="0"/>
          <w:numId w:val="3"/>
        </w:numPr>
        <w:rPr>
          <w:b/>
          <w:bCs/>
          <w:sz w:val="22"/>
          <w:szCs w:val="22"/>
        </w:rPr>
      </w:pPr>
      <w:r w:rsidRPr="00460F5B">
        <w:rPr>
          <w:b/>
          <w:bCs/>
          <w:sz w:val="22"/>
          <w:szCs w:val="22"/>
        </w:rPr>
        <w:t>Ms. Suchithra M.G – SLP Gr-I</w:t>
      </w:r>
    </w:p>
    <w:p w:rsidR="00A70798" w:rsidRPr="00460F5B" w:rsidRDefault="00A70798" w:rsidP="00A70798">
      <w:pPr>
        <w:pStyle w:val="Title"/>
        <w:jc w:val="both"/>
        <w:rPr>
          <w:b w:val="0"/>
          <w:sz w:val="22"/>
          <w:szCs w:val="22"/>
        </w:rPr>
      </w:pPr>
      <w:r w:rsidRPr="00460F5B">
        <w:rPr>
          <w:b w:val="0"/>
          <w:sz w:val="22"/>
          <w:szCs w:val="22"/>
        </w:rPr>
        <w:tab/>
      </w:r>
    </w:p>
    <w:p w:rsidR="006671D6" w:rsidRPr="00460F5B" w:rsidRDefault="006671D6" w:rsidP="00FC51FD">
      <w:pPr>
        <w:pStyle w:val="ListParagraph"/>
        <w:numPr>
          <w:ilvl w:val="0"/>
          <w:numId w:val="27"/>
        </w:numPr>
        <w:spacing w:line="276" w:lineRule="auto"/>
        <w:jc w:val="both"/>
        <w:rPr>
          <w:iCs/>
          <w:sz w:val="22"/>
          <w:szCs w:val="22"/>
        </w:rPr>
      </w:pPr>
      <w:r w:rsidRPr="00460F5B">
        <w:rPr>
          <w:iCs/>
          <w:sz w:val="22"/>
          <w:szCs w:val="22"/>
        </w:rPr>
        <w:t>Daily diary correction</w:t>
      </w:r>
    </w:p>
    <w:p w:rsidR="006671D6" w:rsidRPr="00460F5B" w:rsidRDefault="006671D6" w:rsidP="00FC51FD">
      <w:pPr>
        <w:pStyle w:val="ListParagraph"/>
        <w:numPr>
          <w:ilvl w:val="0"/>
          <w:numId w:val="27"/>
        </w:numPr>
        <w:spacing w:line="276" w:lineRule="auto"/>
        <w:jc w:val="both"/>
        <w:rPr>
          <w:iCs/>
          <w:sz w:val="22"/>
          <w:szCs w:val="22"/>
        </w:rPr>
      </w:pPr>
      <w:r w:rsidRPr="00460F5B">
        <w:rPr>
          <w:iCs/>
          <w:sz w:val="22"/>
          <w:szCs w:val="22"/>
        </w:rPr>
        <w:t>Browsing materials for therapeutic use for ASD</w:t>
      </w:r>
    </w:p>
    <w:p w:rsidR="006671D6" w:rsidRPr="00460F5B" w:rsidRDefault="006671D6" w:rsidP="00FC51FD">
      <w:pPr>
        <w:pStyle w:val="ListParagraph"/>
        <w:numPr>
          <w:ilvl w:val="0"/>
          <w:numId w:val="27"/>
        </w:numPr>
        <w:spacing w:line="276" w:lineRule="auto"/>
        <w:jc w:val="both"/>
        <w:rPr>
          <w:iCs/>
          <w:sz w:val="22"/>
          <w:szCs w:val="22"/>
        </w:rPr>
      </w:pPr>
      <w:r w:rsidRPr="00460F5B">
        <w:rPr>
          <w:iCs/>
          <w:sz w:val="22"/>
          <w:szCs w:val="22"/>
        </w:rPr>
        <w:t>Monitoring the daily therapy attendance of clients with ASD</w:t>
      </w:r>
    </w:p>
    <w:p w:rsidR="006671D6" w:rsidRPr="00460F5B" w:rsidRDefault="006671D6" w:rsidP="00FC51FD">
      <w:pPr>
        <w:pStyle w:val="ListParagraph"/>
        <w:numPr>
          <w:ilvl w:val="0"/>
          <w:numId w:val="27"/>
        </w:numPr>
        <w:spacing w:line="276" w:lineRule="auto"/>
        <w:jc w:val="both"/>
        <w:rPr>
          <w:iCs/>
          <w:sz w:val="22"/>
          <w:szCs w:val="22"/>
        </w:rPr>
      </w:pPr>
      <w:r w:rsidRPr="00460F5B">
        <w:rPr>
          <w:iCs/>
          <w:sz w:val="22"/>
          <w:szCs w:val="22"/>
        </w:rPr>
        <w:lastRenderedPageBreak/>
        <w:t xml:space="preserve">Compilation of monthly Statistics ( evaluation &amp; therapy of clients with ASD)     </w:t>
      </w:r>
    </w:p>
    <w:p w:rsidR="006671D6" w:rsidRPr="00460F5B" w:rsidRDefault="006671D6" w:rsidP="00FC51FD">
      <w:pPr>
        <w:pStyle w:val="ListParagraph"/>
        <w:numPr>
          <w:ilvl w:val="0"/>
          <w:numId w:val="27"/>
        </w:numPr>
        <w:spacing w:line="276" w:lineRule="auto"/>
        <w:jc w:val="both"/>
        <w:rPr>
          <w:iCs/>
          <w:sz w:val="22"/>
          <w:szCs w:val="22"/>
        </w:rPr>
      </w:pPr>
      <w:r w:rsidRPr="00460F5B">
        <w:rPr>
          <w:iCs/>
          <w:sz w:val="22"/>
          <w:szCs w:val="22"/>
        </w:rPr>
        <w:t>Verification of docum</w:t>
      </w:r>
      <w:r w:rsidR="00E70C9D" w:rsidRPr="00460F5B">
        <w:rPr>
          <w:iCs/>
          <w:sz w:val="22"/>
          <w:szCs w:val="22"/>
        </w:rPr>
        <w:t>entation ( Clinical clock hours</w:t>
      </w:r>
      <w:r w:rsidRPr="00460F5B">
        <w:rPr>
          <w:iCs/>
          <w:sz w:val="22"/>
          <w:szCs w:val="22"/>
        </w:rPr>
        <w:t xml:space="preserve"> of Interns)</w:t>
      </w:r>
    </w:p>
    <w:p w:rsidR="006671D6" w:rsidRPr="00460F5B" w:rsidRDefault="006671D6" w:rsidP="00FC51FD">
      <w:pPr>
        <w:pStyle w:val="ListParagraph"/>
        <w:numPr>
          <w:ilvl w:val="0"/>
          <w:numId w:val="27"/>
        </w:numPr>
        <w:spacing w:line="276" w:lineRule="auto"/>
        <w:jc w:val="both"/>
        <w:rPr>
          <w:iCs/>
          <w:sz w:val="22"/>
          <w:szCs w:val="22"/>
        </w:rPr>
      </w:pPr>
      <w:r w:rsidRPr="00460F5B">
        <w:rPr>
          <w:iCs/>
          <w:sz w:val="22"/>
          <w:szCs w:val="22"/>
        </w:rPr>
        <w:t xml:space="preserve">Monitoring Student postings (ASD -SCD) – III B.Sc, Interns &amp; </w:t>
      </w:r>
      <w:r w:rsidR="003A7804" w:rsidRPr="00460F5B">
        <w:rPr>
          <w:iCs/>
          <w:sz w:val="22"/>
          <w:szCs w:val="22"/>
        </w:rPr>
        <w:t>I</w:t>
      </w:r>
      <w:r w:rsidR="003A7804" w:rsidRPr="00460F5B">
        <w:rPr>
          <w:iCs/>
          <w:sz w:val="22"/>
          <w:szCs w:val="22"/>
          <w:vertAlign w:val="superscript"/>
        </w:rPr>
        <w:t>ST</w:t>
      </w:r>
      <w:r w:rsidRPr="00460F5B">
        <w:rPr>
          <w:iCs/>
          <w:sz w:val="22"/>
          <w:szCs w:val="22"/>
          <w:vertAlign w:val="superscript"/>
        </w:rPr>
        <w:t xml:space="preserve"> </w:t>
      </w:r>
      <w:r w:rsidRPr="00460F5B">
        <w:rPr>
          <w:iCs/>
          <w:sz w:val="22"/>
          <w:szCs w:val="22"/>
        </w:rPr>
        <w:t>M.Sc.</w:t>
      </w:r>
    </w:p>
    <w:p w:rsidR="006671D6" w:rsidRPr="00460F5B" w:rsidRDefault="006671D6" w:rsidP="00FC51FD">
      <w:pPr>
        <w:pStyle w:val="ListParagraph"/>
        <w:numPr>
          <w:ilvl w:val="0"/>
          <w:numId w:val="27"/>
        </w:numPr>
        <w:spacing w:line="276" w:lineRule="auto"/>
        <w:jc w:val="both"/>
        <w:rPr>
          <w:iCs/>
          <w:sz w:val="22"/>
          <w:szCs w:val="22"/>
        </w:rPr>
      </w:pPr>
      <w:r w:rsidRPr="00460F5B">
        <w:rPr>
          <w:iCs/>
          <w:sz w:val="22"/>
          <w:szCs w:val="22"/>
        </w:rPr>
        <w:t>Modification of work record sheet (overall Clinical clock hour-record sheet) on Interns.</w:t>
      </w:r>
    </w:p>
    <w:p w:rsidR="00C66686" w:rsidRPr="00B93C47" w:rsidRDefault="00C66686" w:rsidP="006671D6">
      <w:pPr>
        <w:pStyle w:val="ListParagraph"/>
        <w:ind w:left="709"/>
        <w:jc w:val="both"/>
        <w:rPr>
          <w:iCs/>
          <w:sz w:val="12"/>
          <w:szCs w:val="12"/>
        </w:rPr>
      </w:pPr>
    </w:p>
    <w:p w:rsidR="00A70798" w:rsidRPr="00460F5B" w:rsidRDefault="00121812" w:rsidP="00740B8B">
      <w:pPr>
        <w:pStyle w:val="Title"/>
        <w:numPr>
          <w:ilvl w:val="0"/>
          <w:numId w:val="3"/>
        </w:numPr>
        <w:ind w:left="270"/>
        <w:jc w:val="both"/>
        <w:rPr>
          <w:bCs w:val="0"/>
          <w:sz w:val="22"/>
          <w:szCs w:val="22"/>
        </w:rPr>
      </w:pPr>
      <w:r w:rsidRPr="00460F5B">
        <w:rPr>
          <w:bCs w:val="0"/>
          <w:sz w:val="22"/>
          <w:szCs w:val="22"/>
        </w:rPr>
        <w:t>D</w:t>
      </w:r>
      <w:r w:rsidR="00A70798" w:rsidRPr="00460F5B">
        <w:rPr>
          <w:bCs w:val="0"/>
          <w:sz w:val="22"/>
          <w:szCs w:val="22"/>
        </w:rPr>
        <w:t xml:space="preserve">r. </w:t>
      </w:r>
      <w:r w:rsidR="001A7062" w:rsidRPr="00460F5B">
        <w:rPr>
          <w:bCs w:val="0"/>
          <w:sz w:val="22"/>
          <w:szCs w:val="22"/>
        </w:rPr>
        <w:t xml:space="preserve">R. </w:t>
      </w:r>
      <w:r w:rsidR="00A70798" w:rsidRPr="00460F5B">
        <w:rPr>
          <w:bCs w:val="0"/>
          <w:sz w:val="22"/>
          <w:szCs w:val="22"/>
        </w:rPr>
        <w:t>Gopi Sankar – Research Officer</w:t>
      </w:r>
    </w:p>
    <w:p w:rsidR="00C116AC" w:rsidRPr="00B93C47" w:rsidRDefault="00C116AC" w:rsidP="00C116AC">
      <w:pPr>
        <w:pStyle w:val="Title"/>
        <w:ind w:left="270"/>
        <w:jc w:val="both"/>
        <w:rPr>
          <w:bCs w:val="0"/>
          <w:sz w:val="12"/>
          <w:szCs w:val="12"/>
        </w:rPr>
      </w:pPr>
    </w:p>
    <w:p w:rsidR="00AD361F" w:rsidRPr="00D8636A" w:rsidRDefault="00D8636A" w:rsidP="00AD361F">
      <w:pPr>
        <w:pStyle w:val="ListParagraph"/>
        <w:numPr>
          <w:ilvl w:val="0"/>
          <w:numId w:val="11"/>
        </w:numPr>
        <w:rPr>
          <w:b/>
          <w:bCs/>
          <w:sz w:val="22"/>
          <w:szCs w:val="22"/>
        </w:rPr>
      </w:pPr>
      <w:r>
        <w:rPr>
          <w:iCs/>
          <w:sz w:val="22"/>
          <w:szCs w:val="22"/>
        </w:rPr>
        <w:t>Co-</w:t>
      </w:r>
      <w:r w:rsidR="00E70C9D" w:rsidRPr="00D8636A">
        <w:rPr>
          <w:iCs/>
          <w:sz w:val="22"/>
          <w:szCs w:val="22"/>
        </w:rPr>
        <w:t>ordinating the ong</w:t>
      </w:r>
      <w:r w:rsidR="000217B0" w:rsidRPr="00D8636A">
        <w:rPr>
          <w:iCs/>
          <w:sz w:val="22"/>
          <w:szCs w:val="22"/>
        </w:rPr>
        <w:t>oing department computerization.</w:t>
      </w:r>
      <w:r w:rsidR="00AD361F" w:rsidRPr="00D8636A">
        <w:rPr>
          <w:sz w:val="22"/>
          <w:szCs w:val="22"/>
        </w:rPr>
        <w:t xml:space="preserve"> </w:t>
      </w:r>
    </w:p>
    <w:p w:rsidR="00E70C9D" w:rsidRPr="00D8636A" w:rsidRDefault="00386FF0" w:rsidP="00E70C9D">
      <w:pPr>
        <w:pStyle w:val="ListParagraph"/>
        <w:numPr>
          <w:ilvl w:val="0"/>
          <w:numId w:val="11"/>
        </w:numPr>
        <w:spacing w:after="200" w:line="276" w:lineRule="auto"/>
        <w:rPr>
          <w:iCs/>
          <w:sz w:val="22"/>
          <w:szCs w:val="22"/>
        </w:rPr>
      </w:pPr>
      <w:r w:rsidRPr="00D8636A">
        <w:rPr>
          <w:iCs/>
          <w:sz w:val="22"/>
          <w:szCs w:val="22"/>
        </w:rPr>
        <w:t>Prepared</w:t>
      </w:r>
      <w:r w:rsidR="00E70C9D" w:rsidRPr="00D8636A">
        <w:rPr>
          <w:iCs/>
          <w:sz w:val="22"/>
          <w:szCs w:val="22"/>
        </w:rPr>
        <w:t xml:space="preserve"> of CPC for M.Sc </w:t>
      </w:r>
      <w:r w:rsidRPr="00D8636A">
        <w:rPr>
          <w:iCs/>
          <w:sz w:val="22"/>
          <w:szCs w:val="22"/>
        </w:rPr>
        <w:t>2015-</w:t>
      </w:r>
      <w:r w:rsidR="00E70C9D" w:rsidRPr="00D8636A">
        <w:rPr>
          <w:iCs/>
          <w:sz w:val="22"/>
          <w:szCs w:val="22"/>
        </w:rPr>
        <w:t>2017</w:t>
      </w:r>
      <w:r w:rsidR="000217B0" w:rsidRPr="00D8636A">
        <w:rPr>
          <w:iCs/>
          <w:sz w:val="22"/>
          <w:szCs w:val="22"/>
        </w:rPr>
        <w:t>.</w:t>
      </w:r>
    </w:p>
    <w:p w:rsidR="00386FF0" w:rsidRPr="00460F5B" w:rsidRDefault="00386FF0" w:rsidP="00386FF0">
      <w:pPr>
        <w:pStyle w:val="ListParagraph"/>
        <w:numPr>
          <w:ilvl w:val="0"/>
          <w:numId w:val="11"/>
        </w:numPr>
        <w:spacing w:after="200" w:line="276" w:lineRule="auto"/>
        <w:rPr>
          <w:iCs/>
          <w:sz w:val="22"/>
          <w:szCs w:val="22"/>
        </w:rPr>
      </w:pPr>
      <w:r w:rsidRPr="00460F5B">
        <w:rPr>
          <w:iCs/>
          <w:sz w:val="22"/>
          <w:szCs w:val="22"/>
        </w:rPr>
        <w:t>Prepared of CPC for B.Sc 2013-2017.</w:t>
      </w:r>
    </w:p>
    <w:p w:rsidR="00386FF0" w:rsidRPr="00460F5B" w:rsidRDefault="00386FF0" w:rsidP="00386FF0">
      <w:pPr>
        <w:pStyle w:val="ListParagraph"/>
        <w:numPr>
          <w:ilvl w:val="0"/>
          <w:numId w:val="11"/>
        </w:numPr>
        <w:spacing w:after="200" w:line="276" w:lineRule="auto"/>
        <w:rPr>
          <w:iCs/>
          <w:sz w:val="22"/>
          <w:szCs w:val="22"/>
        </w:rPr>
      </w:pPr>
      <w:r w:rsidRPr="00460F5B">
        <w:rPr>
          <w:iCs/>
          <w:sz w:val="22"/>
          <w:szCs w:val="22"/>
        </w:rPr>
        <w:t>Co-ordinated preparation of banner for IDPWD 2017.</w:t>
      </w:r>
    </w:p>
    <w:p w:rsidR="00714FDD" w:rsidRPr="00460F5B" w:rsidRDefault="00A70798" w:rsidP="00714FDD">
      <w:pPr>
        <w:pStyle w:val="Title"/>
        <w:numPr>
          <w:ilvl w:val="0"/>
          <w:numId w:val="3"/>
        </w:numPr>
        <w:ind w:hanging="284"/>
        <w:jc w:val="both"/>
        <w:rPr>
          <w:sz w:val="22"/>
          <w:szCs w:val="22"/>
        </w:rPr>
      </w:pPr>
      <w:r w:rsidRPr="00460F5B">
        <w:rPr>
          <w:sz w:val="22"/>
          <w:szCs w:val="22"/>
        </w:rPr>
        <w:t xml:space="preserve">Ms. Seema .M – Clinical </w:t>
      </w:r>
      <w:r w:rsidR="00DA5026" w:rsidRPr="00460F5B">
        <w:rPr>
          <w:sz w:val="22"/>
          <w:szCs w:val="22"/>
        </w:rPr>
        <w:t xml:space="preserve">Supervisor </w:t>
      </w:r>
    </w:p>
    <w:p w:rsidR="00DA5026" w:rsidRPr="00460F5B" w:rsidRDefault="00DA5026" w:rsidP="00DA5026">
      <w:pPr>
        <w:pStyle w:val="Title"/>
        <w:ind w:left="360"/>
        <w:jc w:val="both"/>
        <w:rPr>
          <w:sz w:val="22"/>
          <w:szCs w:val="22"/>
        </w:rPr>
      </w:pPr>
    </w:p>
    <w:p w:rsidR="00DA5026" w:rsidRPr="00460F5B" w:rsidRDefault="00DA5026" w:rsidP="00FC51FD">
      <w:pPr>
        <w:pStyle w:val="ListParagraph"/>
        <w:numPr>
          <w:ilvl w:val="0"/>
          <w:numId w:val="33"/>
        </w:numPr>
        <w:ind w:left="709"/>
        <w:rPr>
          <w:bCs/>
          <w:sz w:val="22"/>
          <w:szCs w:val="22"/>
        </w:rPr>
      </w:pPr>
      <w:r w:rsidRPr="00460F5B">
        <w:rPr>
          <w:bCs/>
          <w:sz w:val="22"/>
          <w:szCs w:val="22"/>
        </w:rPr>
        <w:t xml:space="preserve">Attended departmental meeting on 3.11.17 </w:t>
      </w:r>
    </w:p>
    <w:p w:rsidR="00DA5026" w:rsidRPr="00765C50" w:rsidRDefault="00DA5026" w:rsidP="00FC51FD">
      <w:pPr>
        <w:pStyle w:val="ListParagraph"/>
        <w:numPr>
          <w:ilvl w:val="0"/>
          <w:numId w:val="33"/>
        </w:numPr>
        <w:ind w:left="709"/>
        <w:rPr>
          <w:b/>
          <w:sz w:val="22"/>
          <w:szCs w:val="22"/>
        </w:rPr>
      </w:pPr>
      <w:r w:rsidRPr="00765C50">
        <w:rPr>
          <w:b/>
          <w:sz w:val="22"/>
          <w:szCs w:val="22"/>
        </w:rPr>
        <w:t>Served as Resource person for ISAD 2017 program for Bed students from Amrutha vidyalaya and kaginele Mysore which was conducted by DCS on10.11.17(Topic: Fluency and its disorders)</w:t>
      </w:r>
    </w:p>
    <w:p w:rsidR="00DA5026" w:rsidRPr="00460F5B" w:rsidRDefault="00DA5026" w:rsidP="00FC51FD">
      <w:pPr>
        <w:pStyle w:val="ListParagraph"/>
        <w:numPr>
          <w:ilvl w:val="0"/>
          <w:numId w:val="33"/>
        </w:numPr>
        <w:ind w:left="709"/>
        <w:rPr>
          <w:bCs/>
          <w:sz w:val="22"/>
          <w:szCs w:val="22"/>
        </w:rPr>
      </w:pPr>
      <w:r w:rsidRPr="00460F5B">
        <w:rPr>
          <w:bCs/>
          <w:sz w:val="22"/>
          <w:szCs w:val="22"/>
        </w:rPr>
        <w:t xml:space="preserve">Served as caterer in charge for the ISAD 2017 program on 10.11.17 </w:t>
      </w:r>
    </w:p>
    <w:p w:rsidR="00B97E8F" w:rsidRPr="00460F5B" w:rsidRDefault="00B97E8F" w:rsidP="00FC51FD">
      <w:pPr>
        <w:pStyle w:val="ListParagraph"/>
        <w:numPr>
          <w:ilvl w:val="0"/>
          <w:numId w:val="33"/>
        </w:numPr>
        <w:ind w:left="709"/>
        <w:rPr>
          <w:sz w:val="20"/>
          <w:szCs w:val="20"/>
        </w:rPr>
      </w:pPr>
      <w:r w:rsidRPr="00460F5B">
        <w:rPr>
          <w:sz w:val="22"/>
          <w:szCs w:val="20"/>
        </w:rPr>
        <w:t>Served as overall coordinator for the ISAD 2017, which was conducted on 10.11.17</w:t>
      </w:r>
    </w:p>
    <w:p w:rsidR="00DA5026" w:rsidRPr="00460F5B" w:rsidRDefault="00DA5026" w:rsidP="00FC51FD">
      <w:pPr>
        <w:pStyle w:val="ListParagraph"/>
        <w:numPr>
          <w:ilvl w:val="0"/>
          <w:numId w:val="33"/>
        </w:numPr>
        <w:ind w:left="709"/>
        <w:rPr>
          <w:bCs/>
          <w:sz w:val="22"/>
          <w:szCs w:val="22"/>
        </w:rPr>
      </w:pPr>
      <w:r w:rsidRPr="00460F5B">
        <w:rPr>
          <w:bCs/>
          <w:sz w:val="22"/>
          <w:szCs w:val="22"/>
        </w:rPr>
        <w:t>Attended ISHA 2018 Souvenir committee meetings on 15.11.17</w:t>
      </w:r>
    </w:p>
    <w:p w:rsidR="00DA5026" w:rsidRPr="00460F5B" w:rsidRDefault="00DA5026" w:rsidP="00FC51FD">
      <w:pPr>
        <w:pStyle w:val="ListParagraph"/>
        <w:numPr>
          <w:ilvl w:val="0"/>
          <w:numId w:val="33"/>
        </w:numPr>
        <w:ind w:left="709"/>
        <w:rPr>
          <w:bCs/>
          <w:sz w:val="22"/>
          <w:szCs w:val="22"/>
        </w:rPr>
      </w:pPr>
      <w:r w:rsidRPr="00460F5B">
        <w:rPr>
          <w:bCs/>
          <w:sz w:val="22"/>
          <w:szCs w:val="22"/>
        </w:rPr>
        <w:t>Attended IDPWD meeting on 20.11.17</w:t>
      </w:r>
    </w:p>
    <w:p w:rsidR="00C15490" w:rsidRPr="00460F5B" w:rsidRDefault="00C15490" w:rsidP="00FC51FD">
      <w:pPr>
        <w:pStyle w:val="ListParagraph"/>
        <w:numPr>
          <w:ilvl w:val="0"/>
          <w:numId w:val="33"/>
        </w:numPr>
        <w:spacing w:line="276" w:lineRule="auto"/>
        <w:ind w:left="709"/>
        <w:jc w:val="both"/>
        <w:rPr>
          <w:b/>
          <w:sz w:val="22"/>
          <w:szCs w:val="22"/>
        </w:rPr>
      </w:pPr>
      <w:r w:rsidRPr="00460F5B">
        <w:rPr>
          <w:sz w:val="22"/>
          <w:szCs w:val="22"/>
        </w:rPr>
        <w:t>Maintenance and</w:t>
      </w:r>
      <w:r w:rsidRPr="00460F5B">
        <w:rPr>
          <w:b/>
          <w:sz w:val="22"/>
          <w:szCs w:val="22"/>
        </w:rPr>
        <w:t xml:space="preserve"> </w:t>
      </w:r>
      <w:r w:rsidRPr="00460F5B">
        <w:rPr>
          <w:sz w:val="22"/>
          <w:szCs w:val="22"/>
        </w:rPr>
        <w:t>Preparation</w:t>
      </w:r>
      <w:r w:rsidRPr="00460F5B">
        <w:rPr>
          <w:b/>
          <w:sz w:val="22"/>
          <w:szCs w:val="22"/>
        </w:rPr>
        <w:t xml:space="preserve"> </w:t>
      </w:r>
      <w:r w:rsidRPr="00460F5B">
        <w:rPr>
          <w:sz w:val="22"/>
          <w:szCs w:val="22"/>
        </w:rPr>
        <w:t>of monthly reports and statistics of and Special Clinics.</w:t>
      </w:r>
    </w:p>
    <w:p w:rsidR="00C15490" w:rsidRPr="00460F5B" w:rsidRDefault="00C15490" w:rsidP="00FC51FD">
      <w:pPr>
        <w:pStyle w:val="ListParagraph"/>
        <w:numPr>
          <w:ilvl w:val="0"/>
          <w:numId w:val="33"/>
        </w:numPr>
        <w:spacing w:line="276" w:lineRule="auto"/>
        <w:ind w:left="709"/>
        <w:jc w:val="both"/>
        <w:rPr>
          <w:sz w:val="22"/>
          <w:szCs w:val="22"/>
        </w:rPr>
      </w:pPr>
      <w:r w:rsidRPr="00460F5B">
        <w:rPr>
          <w:sz w:val="22"/>
          <w:szCs w:val="22"/>
        </w:rPr>
        <w:t xml:space="preserve">Follow up on uploading recorded communication disorders samples from Audio/Video recorder to external hard disk  </w:t>
      </w:r>
    </w:p>
    <w:p w:rsidR="00C15490" w:rsidRPr="00460F5B" w:rsidRDefault="00C15490" w:rsidP="00FC51FD">
      <w:pPr>
        <w:pStyle w:val="ListParagraph"/>
        <w:numPr>
          <w:ilvl w:val="0"/>
          <w:numId w:val="33"/>
        </w:numPr>
        <w:spacing w:before="80" w:after="80" w:line="276" w:lineRule="auto"/>
        <w:ind w:left="709"/>
        <w:jc w:val="both"/>
        <w:rPr>
          <w:i/>
          <w:iCs/>
          <w:sz w:val="22"/>
          <w:szCs w:val="22"/>
        </w:rPr>
      </w:pPr>
      <w:r w:rsidRPr="00460F5B">
        <w:rPr>
          <w:sz w:val="22"/>
          <w:szCs w:val="22"/>
        </w:rPr>
        <w:t xml:space="preserve">Follow up on the work orders of both SLT and SCT sections </w:t>
      </w:r>
    </w:p>
    <w:p w:rsidR="00C15490" w:rsidRPr="00460F5B" w:rsidRDefault="00C15490" w:rsidP="00FC51FD">
      <w:pPr>
        <w:pStyle w:val="ListParagraph"/>
        <w:numPr>
          <w:ilvl w:val="0"/>
          <w:numId w:val="33"/>
        </w:numPr>
        <w:ind w:left="709"/>
        <w:jc w:val="both"/>
        <w:rPr>
          <w:sz w:val="22"/>
          <w:szCs w:val="22"/>
        </w:rPr>
      </w:pPr>
      <w:r w:rsidRPr="00460F5B">
        <w:rPr>
          <w:sz w:val="22"/>
          <w:szCs w:val="22"/>
        </w:rPr>
        <w:t xml:space="preserve">Verifying and preparation of  17 discharge summary reports at special unit for the  month of Nov-17 </w:t>
      </w:r>
    </w:p>
    <w:p w:rsidR="00C15490" w:rsidRPr="00460F5B" w:rsidRDefault="00C15490" w:rsidP="00FC51FD">
      <w:pPr>
        <w:pStyle w:val="ListParagraph"/>
        <w:numPr>
          <w:ilvl w:val="0"/>
          <w:numId w:val="33"/>
        </w:numPr>
        <w:spacing w:after="200"/>
        <w:ind w:left="709"/>
        <w:rPr>
          <w:bCs/>
          <w:sz w:val="22"/>
          <w:szCs w:val="20"/>
        </w:rPr>
      </w:pPr>
      <w:r w:rsidRPr="00460F5B">
        <w:rPr>
          <w:bCs/>
          <w:sz w:val="22"/>
          <w:szCs w:val="20"/>
        </w:rPr>
        <w:t>In-charge for DCS building and furniture maintenance</w:t>
      </w:r>
      <w:r w:rsidR="00B97E8F" w:rsidRPr="00460F5B">
        <w:rPr>
          <w:bCs/>
          <w:sz w:val="22"/>
          <w:szCs w:val="20"/>
        </w:rPr>
        <w:t>.</w:t>
      </w:r>
    </w:p>
    <w:p w:rsidR="00DA5026" w:rsidRPr="00B93C47" w:rsidRDefault="00DA5026" w:rsidP="00DA5026">
      <w:pPr>
        <w:pStyle w:val="Title"/>
        <w:ind w:left="360"/>
        <w:jc w:val="both"/>
        <w:rPr>
          <w:sz w:val="2"/>
          <w:szCs w:val="2"/>
        </w:rPr>
      </w:pPr>
    </w:p>
    <w:p w:rsidR="00A70798" w:rsidRPr="00460F5B" w:rsidRDefault="00957EBB" w:rsidP="001F30D8">
      <w:pPr>
        <w:pStyle w:val="ListParagraph"/>
        <w:numPr>
          <w:ilvl w:val="0"/>
          <w:numId w:val="3"/>
        </w:numPr>
        <w:spacing w:line="360" w:lineRule="auto"/>
        <w:ind w:left="284" w:hanging="284"/>
        <w:jc w:val="both"/>
        <w:rPr>
          <w:b/>
          <w:bCs/>
          <w:sz w:val="22"/>
          <w:szCs w:val="22"/>
        </w:rPr>
      </w:pPr>
      <w:r w:rsidRPr="00460F5B">
        <w:rPr>
          <w:b/>
          <w:bCs/>
          <w:sz w:val="22"/>
          <w:szCs w:val="22"/>
        </w:rPr>
        <w:t xml:space="preserve">  </w:t>
      </w:r>
      <w:r w:rsidR="00A70798" w:rsidRPr="00460F5B">
        <w:rPr>
          <w:b/>
          <w:bCs/>
          <w:sz w:val="22"/>
          <w:szCs w:val="22"/>
        </w:rPr>
        <w:t xml:space="preserve">Ms. Sujatha V. </w:t>
      </w:r>
      <w:r w:rsidR="00B80A95" w:rsidRPr="00460F5B">
        <w:rPr>
          <w:b/>
          <w:bCs/>
          <w:sz w:val="22"/>
          <w:szCs w:val="22"/>
        </w:rPr>
        <w:t>Shastry</w:t>
      </w:r>
      <w:r w:rsidR="00A70798" w:rsidRPr="00460F5B">
        <w:rPr>
          <w:b/>
          <w:bCs/>
          <w:sz w:val="22"/>
          <w:szCs w:val="22"/>
        </w:rPr>
        <w:t xml:space="preserve"> – Clinical Assistant </w:t>
      </w:r>
    </w:p>
    <w:p w:rsidR="00A70798" w:rsidRPr="00102DEF" w:rsidRDefault="00A70798" w:rsidP="009B0259">
      <w:pPr>
        <w:pStyle w:val="Title"/>
        <w:jc w:val="both"/>
        <w:rPr>
          <w:b w:val="0"/>
          <w:sz w:val="2"/>
          <w:szCs w:val="2"/>
        </w:rPr>
      </w:pPr>
      <w:r w:rsidRPr="00460F5B">
        <w:rPr>
          <w:b w:val="0"/>
          <w:sz w:val="22"/>
          <w:szCs w:val="22"/>
        </w:rPr>
        <w:tab/>
      </w:r>
    </w:p>
    <w:p w:rsidR="001F30D8" w:rsidRPr="00460F5B" w:rsidRDefault="00B97E8F" w:rsidP="00FC51FD">
      <w:pPr>
        <w:pStyle w:val="ListParagraph"/>
        <w:numPr>
          <w:ilvl w:val="0"/>
          <w:numId w:val="34"/>
        </w:numPr>
        <w:ind w:left="709"/>
        <w:rPr>
          <w:bCs/>
          <w:sz w:val="22"/>
          <w:szCs w:val="22"/>
        </w:rPr>
      </w:pPr>
      <w:r w:rsidRPr="00460F5B">
        <w:rPr>
          <w:bCs/>
          <w:sz w:val="22"/>
          <w:szCs w:val="22"/>
        </w:rPr>
        <w:t>No. of Reports verified: 15</w:t>
      </w:r>
    </w:p>
    <w:p w:rsidR="001F30D8" w:rsidRPr="00460F5B" w:rsidRDefault="001F30D8" w:rsidP="00FC51FD">
      <w:pPr>
        <w:pStyle w:val="ListParagraph"/>
        <w:numPr>
          <w:ilvl w:val="0"/>
          <w:numId w:val="34"/>
        </w:numPr>
        <w:ind w:left="709"/>
        <w:rPr>
          <w:bCs/>
          <w:sz w:val="22"/>
          <w:szCs w:val="22"/>
        </w:rPr>
      </w:pPr>
      <w:r w:rsidRPr="00460F5B">
        <w:rPr>
          <w:bCs/>
          <w:sz w:val="22"/>
          <w:szCs w:val="22"/>
        </w:rPr>
        <w:t>Verification of reports on a regular basis.</w:t>
      </w:r>
    </w:p>
    <w:p w:rsidR="001F30D8" w:rsidRPr="00460F5B" w:rsidRDefault="001F30D8" w:rsidP="00FC51FD">
      <w:pPr>
        <w:pStyle w:val="ListParagraph"/>
        <w:numPr>
          <w:ilvl w:val="0"/>
          <w:numId w:val="34"/>
        </w:numPr>
        <w:ind w:left="709"/>
        <w:rPr>
          <w:bCs/>
          <w:sz w:val="22"/>
          <w:szCs w:val="22"/>
        </w:rPr>
      </w:pPr>
      <w:r w:rsidRPr="00460F5B">
        <w:rPr>
          <w:bCs/>
          <w:sz w:val="22"/>
          <w:szCs w:val="22"/>
        </w:rPr>
        <w:t>General correspondence with the clients regarding complaints of not receiving the reports through mail and post and making alternate arrangements for sending the reports again.</w:t>
      </w:r>
    </w:p>
    <w:p w:rsidR="001F30D8" w:rsidRPr="00460F5B" w:rsidRDefault="001F30D8" w:rsidP="00FC51FD">
      <w:pPr>
        <w:pStyle w:val="ListParagraph"/>
        <w:numPr>
          <w:ilvl w:val="0"/>
          <w:numId w:val="34"/>
        </w:numPr>
        <w:ind w:left="709"/>
        <w:jc w:val="both"/>
        <w:rPr>
          <w:bCs/>
          <w:sz w:val="22"/>
          <w:szCs w:val="22"/>
        </w:rPr>
      </w:pPr>
      <w:r w:rsidRPr="00460F5B">
        <w:rPr>
          <w:bCs/>
          <w:sz w:val="22"/>
          <w:szCs w:val="22"/>
        </w:rPr>
        <w:t>Filling up of requisition forms and providing acknowledgement slip to the clients approaching for reports.</w:t>
      </w:r>
    </w:p>
    <w:p w:rsidR="001F30D8" w:rsidRPr="00460F5B" w:rsidRDefault="001F30D8" w:rsidP="00FC51FD">
      <w:pPr>
        <w:pStyle w:val="ListParagraph"/>
        <w:numPr>
          <w:ilvl w:val="0"/>
          <w:numId w:val="34"/>
        </w:numPr>
        <w:spacing w:after="200" w:line="276" w:lineRule="auto"/>
        <w:ind w:left="709"/>
        <w:rPr>
          <w:bCs/>
          <w:sz w:val="22"/>
          <w:szCs w:val="22"/>
        </w:rPr>
      </w:pPr>
      <w:r w:rsidRPr="00460F5B">
        <w:rPr>
          <w:bCs/>
          <w:sz w:val="22"/>
          <w:szCs w:val="22"/>
        </w:rPr>
        <w:t xml:space="preserve">Prepared format and content for computerization of Proforma for Cleft Palate, Dementia and Laryngectomy. </w:t>
      </w:r>
    </w:p>
    <w:p w:rsidR="001F30D8" w:rsidRPr="00460F5B" w:rsidRDefault="001F30D8" w:rsidP="00FC51FD">
      <w:pPr>
        <w:pStyle w:val="ListParagraph"/>
        <w:numPr>
          <w:ilvl w:val="0"/>
          <w:numId w:val="34"/>
        </w:numPr>
        <w:spacing w:after="200" w:line="276" w:lineRule="auto"/>
        <w:ind w:left="709"/>
        <w:rPr>
          <w:bCs/>
          <w:sz w:val="22"/>
          <w:szCs w:val="22"/>
        </w:rPr>
      </w:pPr>
      <w:r w:rsidRPr="00460F5B">
        <w:rPr>
          <w:bCs/>
          <w:sz w:val="22"/>
          <w:szCs w:val="22"/>
        </w:rPr>
        <w:t>Prepared Score sheet for CELF; IPA for LPT-M and MLT.</w:t>
      </w:r>
    </w:p>
    <w:p w:rsidR="001F30D8" w:rsidRPr="00460F5B" w:rsidRDefault="001F30D8" w:rsidP="00FC51FD">
      <w:pPr>
        <w:pStyle w:val="ListParagraph"/>
        <w:numPr>
          <w:ilvl w:val="0"/>
          <w:numId w:val="34"/>
        </w:numPr>
        <w:ind w:left="709"/>
        <w:jc w:val="both"/>
        <w:rPr>
          <w:bCs/>
          <w:sz w:val="22"/>
          <w:szCs w:val="22"/>
        </w:rPr>
      </w:pPr>
      <w:r w:rsidRPr="00460F5B">
        <w:rPr>
          <w:bCs/>
          <w:sz w:val="22"/>
          <w:szCs w:val="22"/>
        </w:rPr>
        <w:t>Compilation of daily and monthly statistics of opd, evaluation reports and referral letters, clients referred to other departments like TCPD, POCD, LD clinic, Internship centers and others.</w:t>
      </w:r>
    </w:p>
    <w:p w:rsidR="001F30D8" w:rsidRPr="00460F5B" w:rsidRDefault="001F30D8" w:rsidP="00FC51FD">
      <w:pPr>
        <w:pStyle w:val="ListParagraph"/>
        <w:numPr>
          <w:ilvl w:val="0"/>
          <w:numId w:val="34"/>
        </w:numPr>
        <w:ind w:left="709"/>
        <w:rPr>
          <w:sz w:val="22"/>
          <w:szCs w:val="22"/>
        </w:rPr>
      </w:pPr>
      <w:r w:rsidRPr="00460F5B">
        <w:rPr>
          <w:bCs/>
          <w:sz w:val="22"/>
          <w:szCs w:val="22"/>
        </w:rPr>
        <w:t>Maintenance of registers of opd.</w:t>
      </w:r>
    </w:p>
    <w:p w:rsidR="001F30D8" w:rsidRPr="00460F5B" w:rsidRDefault="001F30D8" w:rsidP="00FC51FD">
      <w:pPr>
        <w:pStyle w:val="ListParagraph"/>
        <w:numPr>
          <w:ilvl w:val="0"/>
          <w:numId w:val="34"/>
        </w:numPr>
        <w:ind w:left="709"/>
        <w:rPr>
          <w:sz w:val="22"/>
          <w:szCs w:val="22"/>
        </w:rPr>
      </w:pPr>
      <w:r w:rsidRPr="00460F5B">
        <w:rPr>
          <w:bCs/>
          <w:sz w:val="22"/>
          <w:szCs w:val="22"/>
        </w:rPr>
        <w:t>Providing appointments (through mail and over phone) for the client and maintenance of appointment register.</w:t>
      </w:r>
    </w:p>
    <w:p w:rsidR="001F30D8" w:rsidRPr="00460F5B" w:rsidRDefault="001F30D8" w:rsidP="00FC51FD">
      <w:pPr>
        <w:pStyle w:val="ListParagraph"/>
        <w:numPr>
          <w:ilvl w:val="0"/>
          <w:numId w:val="34"/>
        </w:numPr>
        <w:ind w:left="709"/>
        <w:rPr>
          <w:sz w:val="22"/>
          <w:szCs w:val="22"/>
        </w:rPr>
      </w:pPr>
      <w:r w:rsidRPr="00460F5B">
        <w:rPr>
          <w:bCs/>
          <w:sz w:val="22"/>
          <w:szCs w:val="22"/>
        </w:rPr>
        <w:t>Providing locker keys to students posted in opd.</w:t>
      </w:r>
    </w:p>
    <w:p w:rsidR="00B97E8F" w:rsidRPr="00460F5B" w:rsidRDefault="001F30D8" w:rsidP="00FC51FD">
      <w:pPr>
        <w:pStyle w:val="ListParagraph"/>
        <w:numPr>
          <w:ilvl w:val="0"/>
          <w:numId w:val="34"/>
        </w:numPr>
        <w:ind w:left="709"/>
        <w:rPr>
          <w:bCs/>
          <w:sz w:val="22"/>
          <w:szCs w:val="22"/>
        </w:rPr>
      </w:pPr>
      <w:r w:rsidRPr="00460F5B">
        <w:rPr>
          <w:bCs/>
          <w:sz w:val="22"/>
          <w:szCs w:val="22"/>
        </w:rPr>
        <w:t xml:space="preserve">Issuing of test </w:t>
      </w:r>
      <w:r w:rsidRPr="00460F5B">
        <w:rPr>
          <w:sz w:val="22"/>
          <w:szCs w:val="22"/>
        </w:rPr>
        <w:t xml:space="preserve">material </w:t>
      </w:r>
      <w:r w:rsidRPr="00460F5B">
        <w:rPr>
          <w:bCs/>
          <w:sz w:val="22"/>
          <w:szCs w:val="22"/>
        </w:rPr>
        <w:t xml:space="preserve">to students for client assessment </w:t>
      </w:r>
      <w:r w:rsidRPr="00460F5B">
        <w:rPr>
          <w:sz w:val="22"/>
          <w:szCs w:val="22"/>
        </w:rPr>
        <w:t>and</w:t>
      </w:r>
      <w:r w:rsidRPr="00460F5B">
        <w:rPr>
          <w:bCs/>
          <w:sz w:val="22"/>
          <w:szCs w:val="22"/>
        </w:rPr>
        <w:t xml:space="preserve"> maintenance of borrower’s register on a regular basis.</w:t>
      </w:r>
    </w:p>
    <w:p w:rsidR="00B97E8F" w:rsidRPr="00460F5B" w:rsidRDefault="00B97E8F" w:rsidP="00FC51FD">
      <w:pPr>
        <w:pStyle w:val="ListParagraph"/>
        <w:numPr>
          <w:ilvl w:val="0"/>
          <w:numId w:val="34"/>
        </w:numPr>
        <w:ind w:left="709"/>
        <w:rPr>
          <w:bCs/>
          <w:sz w:val="20"/>
          <w:szCs w:val="20"/>
        </w:rPr>
      </w:pPr>
      <w:r w:rsidRPr="00460F5B">
        <w:rPr>
          <w:bCs/>
          <w:sz w:val="22"/>
          <w:szCs w:val="20"/>
        </w:rPr>
        <w:t>Rating of feedback form for MANNAT Aphasia manual as a part of dissertation work of PG student.</w:t>
      </w:r>
    </w:p>
    <w:p w:rsidR="001F30D8" w:rsidRPr="00460F5B" w:rsidRDefault="001F30D8" w:rsidP="00FC51FD">
      <w:pPr>
        <w:pStyle w:val="ListParagraph"/>
        <w:numPr>
          <w:ilvl w:val="0"/>
          <w:numId w:val="34"/>
        </w:numPr>
        <w:spacing w:line="276" w:lineRule="auto"/>
        <w:ind w:left="709"/>
        <w:rPr>
          <w:bCs/>
          <w:sz w:val="22"/>
          <w:szCs w:val="22"/>
        </w:rPr>
      </w:pPr>
      <w:r w:rsidRPr="00460F5B">
        <w:rPr>
          <w:bCs/>
          <w:sz w:val="22"/>
          <w:szCs w:val="22"/>
        </w:rPr>
        <w:t>Verification of the work record sheet of UG regular postings  I B.Sc: 8</w:t>
      </w:r>
    </w:p>
    <w:p w:rsidR="001F30D8" w:rsidRPr="00460F5B" w:rsidRDefault="001F30D8" w:rsidP="00FC51FD">
      <w:pPr>
        <w:pStyle w:val="ListParagraph"/>
        <w:numPr>
          <w:ilvl w:val="0"/>
          <w:numId w:val="34"/>
        </w:numPr>
        <w:spacing w:line="276" w:lineRule="auto"/>
        <w:ind w:left="709"/>
        <w:rPr>
          <w:bCs/>
          <w:sz w:val="22"/>
          <w:szCs w:val="22"/>
        </w:rPr>
      </w:pPr>
      <w:r w:rsidRPr="00460F5B">
        <w:rPr>
          <w:bCs/>
          <w:sz w:val="22"/>
          <w:szCs w:val="22"/>
        </w:rPr>
        <w:t>Verification of the work record sheet of UG regular postings  Interns: 2</w:t>
      </w:r>
    </w:p>
    <w:p w:rsidR="00B93C47" w:rsidRDefault="001F30D8" w:rsidP="00FC51FD">
      <w:pPr>
        <w:pStyle w:val="ListParagraph"/>
        <w:numPr>
          <w:ilvl w:val="0"/>
          <w:numId w:val="34"/>
        </w:numPr>
        <w:spacing w:line="276" w:lineRule="auto"/>
        <w:ind w:left="709"/>
        <w:rPr>
          <w:bCs/>
          <w:sz w:val="22"/>
          <w:szCs w:val="22"/>
        </w:rPr>
      </w:pPr>
      <w:r w:rsidRPr="00460F5B">
        <w:rPr>
          <w:bCs/>
          <w:sz w:val="22"/>
          <w:szCs w:val="22"/>
        </w:rPr>
        <w:t>Verification of the work record sheet of PG regular postings   I M.Sc and II MSC :5</w:t>
      </w:r>
    </w:p>
    <w:p w:rsidR="00B93C47" w:rsidRPr="00B93C47" w:rsidRDefault="001F30D8" w:rsidP="00FC51FD">
      <w:pPr>
        <w:pStyle w:val="ListParagraph"/>
        <w:numPr>
          <w:ilvl w:val="0"/>
          <w:numId w:val="34"/>
        </w:numPr>
        <w:spacing w:line="276" w:lineRule="auto"/>
        <w:ind w:left="709"/>
        <w:rPr>
          <w:bCs/>
          <w:sz w:val="22"/>
          <w:szCs w:val="22"/>
        </w:rPr>
      </w:pPr>
      <w:r w:rsidRPr="00B93C47">
        <w:rPr>
          <w:bCs/>
          <w:sz w:val="22"/>
          <w:szCs w:val="22"/>
        </w:rPr>
        <w:t xml:space="preserve">Correction of clinical diaries of I </w:t>
      </w:r>
      <w:r w:rsidR="00B97E8F" w:rsidRPr="00B93C47">
        <w:rPr>
          <w:bCs/>
          <w:sz w:val="22"/>
          <w:szCs w:val="22"/>
        </w:rPr>
        <w:t>B.Sc</w:t>
      </w:r>
      <w:r w:rsidRPr="00B93C47">
        <w:rPr>
          <w:bCs/>
          <w:sz w:val="22"/>
          <w:szCs w:val="22"/>
        </w:rPr>
        <w:t xml:space="preserve"> students:    </w:t>
      </w:r>
      <w:r w:rsidRPr="00B93C47">
        <w:rPr>
          <w:b/>
          <w:sz w:val="22"/>
          <w:szCs w:val="22"/>
        </w:rPr>
        <w:t>8</w:t>
      </w:r>
      <w:r w:rsidRPr="00B93C47">
        <w:rPr>
          <w:bCs/>
          <w:sz w:val="22"/>
          <w:szCs w:val="22"/>
        </w:rPr>
        <w:br/>
      </w:r>
      <w:r w:rsidR="00957EBB" w:rsidRPr="00B93C47">
        <w:rPr>
          <w:b/>
          <w:sz w:val="22"/>
          <w:szCs w:val="22"/>
        </w:rPr>
        <w:t xml:space="preserve"> </w:t>
      </w:r>
    </w:p>
    <w:p w:rsidR="00A70798" w:rsidRPr="00B93C47" w:rsidRDefault="00957EBB" w:rsidP="00B93C47">
      <w:pPr>
        <w:pStyle w:val="ListParagraph"/>
        <w:numPr>
          <w:ilvl w:val="0"/>
          <w:numId w:val="3"/>
        </w:numPr>
        <w:rPr>
          <w:bCs/>
        </w:rPr>
      </w:pPr>
      <w:r w:rsidRPr="00B93C47">
        <w:rPr>
          <w:b/>
        </w:rPr>
        <w:lastRenderedPageBreak/>
        <w:t xml:space="preserve"> </w:t>
      </w:r>
      <w:r w:rsidR="00A70798" w:rsidRPr="00B93C47">
        <w:rPr>
          <w:b/>
        </w:rPr>
        <w:t xml:space="preserve">Ms. Prathima S - IST </w:t>
      </w:r>
    </w:p>
    <w:p w:rsidR="000B053A" w:rsidRPr="00B93C47" w:rsidRDefault="000B053A" w:rsidP="000B053A">
      <w:pPr>
        <w:pStyle w:val="ListParagraph"/>
        <w:ind w:left="360"/>
        <w:rPr>
          <w:b/>
          <w:sz w:val="10"/>
          <w:szCs w:val="10"/>
        </w:rPr>
      </w:pPr>
    </w:p>
    <w:p w:rsidR="00B97E8F" w:rsidRPr="00460F5B" w:rsidRDefault="00B97E8F" w:rsidP="00B97E8F">
      <w:pPr>
        <w:pStyle w:val="ListParagraph"/>
        <w:numPr>
          <w:ilvl w:val="0"/>
          <w:numId w:val="21"/>
        </w:numPr>
        <w:jc w:val="both"/>
        <w:rPr>
          <w:sz w:val="22"/>
          <w:szCs w:val="20"/>
        </w:rPr>
      </w:pPr>
      <w:r w:rsidRPr="00460F5B">
        <w:rPr>
          <w:bCs/>
          <w:sz w:val="22"/>
          <w:szCs w:val="20"/>
        </w:rPr>
        <w:t xml:space="preserve">Served as resource person and delivered a lecture on </w:t>
      </w:r>
      <w:r w:rsidRPr="00460F5B">
        <w:rPr>
          <w:b/>
          <w:bCs/>
          <w:i/>
          <w:sz w:val="22"/>
          <w:szCs w:val="20"/>
        </w:rPr>
        <w:t>“Classroom adaptations to include children with communication disorders”</w:t>
      </w:r>
      <w:r w:rsidRPr="00460F5B">
        <w:rPr>
          <w:b/>
          <w:bCs/>
          <w:sz w:val="22"/>
          <w:szCs w:val="20"/>
        </w:rPr>
        <w:t xml:space="preserve"> </w:t>
      </w:r>
      <w:r w:rsidRPr="00460F5B">
        <w:rPr>
          <w:bCs/>
          <w:sz w:val="22"/>
          <w:szCs w:val="20"/>
        </w:rPr>
        <w:t>on 10</w:t>
      </w:r>
      <w:r w:rsidRPr="00460F5B">
        <w:rPr>
          <w:bCs/>
          <w:sz w:val="22"/>
          <w:szCs w:val="20"/>
          <w:vertAlign w:val="superscript"/>
        </w:rPr>
        <w:t>th</w:t>
      </w:r>
      <w:r w:rsidRPr="00460F5B">
        <w:rPr>
          <w:bCs/>
          <w:sz w:val="22"/>
          <w:szCs w:val="20"/>
        </w:rPr>
        <w:t xml:space="preserve"> November 2017</w:t>
      </w:r>
      <w:r w:rsidRPr="00460F5B">
        <w:rPr>
          <w:b/>
          <w:bCs/>
          <w:sz w:val="22"/>
          <w:szCs w:val="20"/>
        </w:rPr>
        <w:t xml:space="preserve"> </w:t>
      </w:r>
      <w:r w:rsidRPr="00460F5B">
        <w:rPr>
          <w:bCs/>
          <w:sz w:val="22"/>
          <w:szCs w:val="20"/>
        </w:rPr>
        <w:t xml:space="preserve">in the orientation program conducted in view of “Celebration of International Stuttering Awareness Day” for B Ed students of Mysore district, organized by Department of Clinical Services. </w:t>
      </w:r>
    </w:p>
    <w:p w:rsidR="00F248A4" w:rsidRPr="00460F5B" w:rsidRDefault="00F248A4" w:rsidP="00E9435C">
      <w:pPr>
        <w:pStyle w:val="ListParagraph"/>
        <w:numPr>
          <w:ilvl w:val="0"/>
          <w:numId w:val="21"/>
        </w:numPr>
        <w:spacing w:after="200" w:line="276" w:lineRule="auto"/>
        <w:rPr>
          <w:bCs/>
          <w:sz w:val="22"/>
          <w:szCs w:val="22"/>
        </w:rPr>
      </w:pPr>
      <w:r w:rsidRPr="00460F5B">
        <w:rPr>
          <w:bCs/>
          <w:sz w:val="22"/>
          <w:szCs w:val="22"/>
        </w:rPr>
        <w:t>Verification of work record documents of III B. Sc students</w:t>
      </w:r>
    </w:p>
    <w:p w:rsidR="00F248A4" w:rsidRPr="00460F5B" w:rsidRDefault="00F248A4" w:rsidP="00F37E8A">
      <w:pPr>
        <w:pStyle w:val="ListParagraph"/>
        <w:numPr>
          <w:ilvl w:val="0"/>
          <w:numId w:val="21"/>
        </w:numPr>
        <w:rPr>
          <w:bCs/>
          <w:sz w:val="22"/>
          <w:szCs w:val="22"/>
        </w:rPr>
      </w:pPr>
      <w:r w:rsidRPr="00460F5B">
        <w:rPr>
          <w:bCs/>
          <w:sz w:val="22"/>
          <w:szCs w:val="22"/>
        </w:rPr>
        <w:t>Prepared the meeting minutes held on 4</w:t>
      </w:r>
      <w:r w:rsidRPr="00460F5B">
        <w:rPr>
          <w:bCs/>
          <w:sz w:val="22"/>
          <w:szCs w:val="22"/>
          <w:vertAlign w:val="superscript"/>
        </w:rPr>
        <w:t>th</w:t>
      </w:r>
      <w:r w:rsidRPr="00460F5B">
        <w:rPr>
          <w:bCs/>
          <w:sz w:val="22"/>
          <w:szCs w:val="22"/>
        </w:rPr>
        <w:t xml:space="preserve"> November, 2017. </w:t>
      </w:r>
    </w:p>
    <w:p w:rsidR="000E5314" w:rsidRPr="00460F5B" w:rsidRDefault="000E5314" w:rsidP="00F37E8A">
      <w:pPr>
        <w:pStyle w:val="Title"/>
        <w:numPr>
          <w:ilvl w:val="0"/>
          <w:numId w:val="21"/>
        </w:numPr>
        <w:tabs>
          <w:tab w:val="left" w:pos="270"/>
          <w:tab w:val="left" w:pos="360"/>
        </w:tabs>
        <w:jc w:val="left"/>
        <w:rPr>
          <w:sz w:val="22"/>
          <w:szCs w:val="22"/>
        </w:rPr>
      </w:pPr>
      <w:r w:rsidRPr="00460F5B">
        <w:rPr>
          <w:sz w:val="22"/>
          <w:szCs w:val="22"/>
        </w:rPr>
        <w:t xml:space="preserve">School visits in Mysore district: </w:t>
      </w:r>
    </w:p>
    <w:tbl>
      <w:tblPr>
        <w:tblStyle w:val="TableGrid"/>
        <w:tblW w:w="10443" w:type="dxa"/>
        <w:jc w:val="center"/>
        <w:tblInd w:w="193"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540"/>
        <w:gridCol w:w="2330"/>
        <w:gridCol w:w="1206"/>
        <w:gridCol w:w="1869"/>
        <w:gridCol w:w="2286"/>
        <w:gridCol w:w="2212"/>
      </w:tblGrid>
      <w:tr w:rsidR="00F248A4" w:rsidRPr="00460F5B" w:rsidTr="00D20E3F">
        <w:trPr>
          <w:jc w:val="center"/>
        </w:trPr>
        <w:tc>
          <w:tcPr>
            <w:tcW w:w="0" w:type="auto"/>
            <w:hideMark/>
          </w:tcPr>
          <w:p w:rsidR="00F248A4" w:rsidRPr="00460F5B" w:rsidRDefault="00F248A4" w:rsidP="00F37E8A">
            <w:pPr>
              <w:spacing w:after="0" w:line="240" w:lineRule="auto"/>
              <w:jc w:val="center"/>
              <w:rPr>
                <w:b/>
                <w:bCs/>
                <w:sz w:val="20"/>
                <w:szCs w:val="20"/>
              </w:rPr>
            </w:pPr>
            <w:r w:rsidRPr="00460F5B">
              <w:rPr>
                <w:b/>
                <w:bCs/>
                <w:sz w:val="20"/>
                <w:szCs w:val="20"/>
              </w:rPr>
              <w:t>Sl</w:t>
            </w:r>
          </w:p>
          <w:p w:rsidR="00F248A4" w:rsidRPr="00460F5B" w:rsidRDefault="00F248A4" w:rsidP="00D20E3F">
            <w:pPr>
              <w:spacing w:after="0" w:line="240" w:lineRule="auto"/>
              <w:jc w:val="center"/>
              <w:rPr>
                <w:b/>
                <w:bCs/>
                <w:sz w:val="20"/>
                <w:szCs w:val="20"/>
                <w:lang w:bidi="hi-IN"/>
              </w:rPr>
            </w:pPr>
            <w:r w:rsidRPr="00460F5B">
              <w:rPr>
                <w:b/>
                <w:bCs/>
                <w:sz w:val="20"/>
                <w:szCs w:val="20"/>
              </w:rPr>
              <w:t>No.</w:t>
            </w:r>
          </w:p>
        </w:tc>
        <w:tc>
          <w:tcPr>
            <w:tcW w:w="2330" w:type="dxa"/>
            <w:hideMark/>
          </w:tcPr>
          <w:p w:rsidR="00F248A4" w:rsidRPr="00460F5B" w:rsidRDefault="00F248A4" w:rsidP="00D20E3F">
            <w:pPr>
              <w:spacing w:after="0" w:line="240" w:lineRule="auto"/>
              <w:jc w:val="center"/>
              <w:rPr>
                <w:b/>
                <w:bCs/>
                <w:sz w:val="20"/>
                <w:szCs w:val="20"/>
                <w:lang w:bidi="hi-IN"/>
              </w:rPr>
            </w:pPr>
            <w:r w:rsidRPr="00460F5B">
              <w:rPr>
                <w:b/>
                <w:bCs/>
                <w:sz w:val="20"/>
                <w:szCs w:val="20"/>
              </w:rPr>
              <w:t>School address</w:t>
            </w:r>
          </w:p>
        </w:tc>
        <w:tc>
          <w:tcPr>
            <w:tcW w:w="1206" w:type="dxa"/>
            <w:hideMark/>
          </w:tcPr>
          <w:p w:rsidR="00F248A4" w:rsidRPr="00460F5B" w:rsidRDefault="00F248A4" w:rsidP="00D20E3F">
            <w:pPr>
              <w:spacing w:after="0" w:line="240" w:lineRule="auto"/>
              <w:jc w:val="center"/>
              <w:rPr>
                <w:b/>
                <w:bCs/>
                <w:sz w:val="20"/>
                <w:szCs w:val="20"/>
                <w:lang w:bidi="hi-IN"/>
              </w:rPr>
            </w:pPr>
            <w:r w:rsidRPr="00460F5B">
              <w:rPr>
                <w:b/>
                <w:bCs/>
                <w:sz w:val="20"/>
                <w:szCs w:val="20"/>
              </w:rPr>
              <w:t>Date of visit</w:t>
            </w:r>
          </w:p>
        </w:tc>
        <w:tc>
          <w:tcPr>
            <w:tcW w:w="1869" w:type="dxa"/>
            <w:hideMark/>
          </w:tcPr>
          <w:p w:rsidR="00F248A4" w:rsidRPr="00460F5B" w:rsidRDefault="00F248A4" w:rsidP="00D20E3F">
            <w:pPr>
              <w:spacing w:after="0" w:line="240" w:lineRule="auto"/>
              <w:jc w:val="center"/>
              <w:rPr>
                <w:b/>
                <w:bCs/>
                <w:sz w:val="20"/>
                <w:szCs w:val="20"/>
                <w:lang w:bidi="hi-IN"/>
              </w:rPr>
            </w:pPr>
            <w:r w:rsidRPr="00460F5B">
              <w:rPr>
                <w:b/>
                <w:bCs/>
                <w:sz w:val="20"/>
                <w:szCs w:val="20"/>
              </w:rPr>
              <w:t>No. of children followed up</w:t>
            </w:r>
          </w:p>
        </w:tc>
        <w:tc>
          <w:tcPr>
            <w:tcW w:w="2286" w:type="dxa"/>
            <w:hideMark/>
          </w:tcPr>
          <w:p w:rsidR="00F248A4" w:rsidRPr="00460F5B" w:rsidRDefault="00F248A4" w:rsidP="00D20E3F">
            <w:pPr>
              <w:spacing w:after="0" w:line="240" w:lineRule="auto"/>
              <w:rPr>
                <w:b/>
                <w:bCs/>
                <w:sz w:val="20"/>
                <w:szCs w:val="20"/>
                <w:lang w:bidi="hi-IN"/>
              </w:rPr>
            </w:pPr>
            <w:r w:rsidRPr="00460F5B">
              <w:rPr>
                <w:b/>
                <w:bCs/>
                <w:sz w:val="20"/>
                <w:szCs w:val="20"/>
              </w:rPr>
              <w:t xml:space="preserve">No. of children referred to AIISH </w:t>
            </w:r>
          </w:p>
        </w:tc>
        <w:tc>
          <w:tcPr>
            <w:tcW w:w="2212" w:type="dxa"/>
            <w:hideMark/>
          </w:tcPr>
          <w:p w:rsidR="00F248A4" w:rsidRPr="00460F5B" w:rsidRDefault="00F248A4" w:rsidP="00D20E3F">
            <w:pPr>
              <w:spacing w:after="0" w:line="240" w:lineRule="auto"/>
              <w:rPr>
                <w:b/>
                <w:bCs/>
                <w:sz w:val="20"/>
                <w:szCs w:val="20"/>
                <w:lang w:bidi="hi-IN"/>
              </w:rPr>
            </w:pPr>
            <w:r w:rsidRPr="00460F5B">
              <w:rPr>
                <w:b/>
                <w:bCs/>
                <w:sz w:val="20"/>
                <w:szCs w:val="20"/>
              </w:rPr>
              <w:t xml:space="preserve">Guidelines given to teachers </w:t>
            </w:r>
          </w:p>
        </w:tc>
      </w:tr>
      <w:tr w:rsidR="00AA47AC" w:rsidRPr="00460F5B" w:rsidTr="00D20E3F">
        <w:trPr>
          <w:jc w:val="center"/>
        </w:trPr>
        <w:tc>
          <w:tcPr>
            <w:tcW w:w="0" w:type="auto"/>
            <w:hideMark/>
          </w:tcPr>
          <w:p w:rsidR="00AA47AC" w:rsidRPr="00460F5B" w:rsidRDefault="00AA47AC" w:rsidP="00D20E3F">
            <w:pPr>
              <w:spacing w:after="0" w:line="240" w:lineRule="auto"/>
              <w:rPr>
                <w:bCs/>
                <w:sz w:val="20"/>
                <w:szCs w:val="20"/>
                <w:lang w:bidi="hi-IN"/>
              </w:rPr>
            </w:pPr>
            <w:r w:rsidRPr="00460F5B">
              <w:rPr>
                <w:bCs/>
                <w:sz w:val="20"/>
                <w:szCs w:val="20"/>
              </w:rPr>
              <w:t>1</w:t>
            </w:r>
          </w:p>
        </w:tc>
        <w:tc>
          <w:tcPr>
            <w:tcW w:w="2330" w:type="dxa"/>
            <w:vAlign w:val="center"/>
            <w:hideMark/>
          </w:tcPr>
          <w:p w:rsidR="00AA47AC" w:rsidRPr="00460F5B" w:rsidRDefault="00AA47AC" w:rsidP="00D20E3F">
            <w:pPr>
              <w:spacing w:after="0" w:line="240" w:lineRule="auto"/>
              <w:rPr>
                <w:sz w:val="20"/>
                <w:szCs w:val="20"/>
                <w:lang w:bidi="hi-IN"/>
              </w:rPr>
            </w:pPr>
            <w:r w:rsidRPr="00460F5B">
              <w:rPr>
                <w:sz w:val="20"/>
                <w:szCs w:val="20"/>
                <w:lang w:val="en-IN"/>
              </w:rPr>
              <w:t>Sri Gokula School, Aravinda nagar, Mysore</w:t>
            </w:r>
          </w:p>
        </w:tc>
        <w:tc>
          <w:tcPr>
            <w:tcW w:w="1206" w:type="dxa"/>
            <w:vAlign w:val="center"/>
            <w:hideMark/>
          </w:tcPr>
          <w:p w:rsidR="00AA47AC" w:rsidRPr="00460F5B" w:rsidRDefault="00AA47AC" w:rsidP="00D20E3F">
            <w:pPr>
              <w:spacing w:after="0" w:line="240" w:lineRule="auto"/>
              <w:rPr>
                <w:sz w:val="20"/>
                <w:szCs w:val="20"/>
                <w:lang w:bidi="hi-IN"/>
              </w:rPr>
            </w:pPr>
            <w:r w:rsidRPr="00460F5B">
              <w:rPr>
                <w:bCs/>
                <w:sz w:val="20"/>
                <w:szCs w:val="20"/>
              </w:rPr>
              <w:t>20.10.2017</w:t>
            </w:r>
          </w:p>
        </w:tc>
        <w:tc>
          <w:tcPr>
            <w:tcW w:w="1869" w:type="dxa"/>
            <w:vAlign w:val="center"/>
            <w:hideMark/>
          </w:tcPr>
          <w:p w:rsidR="00AA47AC" w:rsidRPr="00460F5B" w:rsidRDefault="00AA47AC" w:rsidP="00D20E3F">
            <w:pPr>
              <w:spacing w:after="0" w:line="240" w:lineRule="auto"/>
              <w:jc w:val="center"/>
              <w:rPr>
                <w:sz w:val="20"/>
                <w:szCs w:val="20"/>
              </w:rPr>
            </w:pPr>
          </w:p>
          <w:p w:rsidR="00AA47AC" w:rsidRPr="00460F5B" w:rsidRDefault="00AA47AC" w:rsidP="00D20E3F">
            <w:pPr>
              <w:spacing w:after="0" w:line="240" w:lineRule="auto"/>
              <w:jc w:val="center"/>
              <w:rPr>
                <w:sz w:val="20"/>
                <w:szCs w:val="20"/>
              </w:rPr>
            </w:pPr>
            <w:r w:rsidRPr="00460F5B">
              <w:rPr>
                <w:sz w:val="20"/>
                <w:szCs w:val="20"/>
              </w:rPr>
              <w:t>First visit</w:t>
            </w:r>
          </w:p>
        </w:tc>
        <w:tc>
          <w:tcPr>
            <w:tcW w:w="2286" w:type="dxa"/>
            <w:vAlign w:val="center"/>
            <w:hideMark/>
          </w:tcPr>
          <w:p w:rsidR="00AA47AC" w:rsidRPr="00460F5B" w:rsidRDefault="00AA47AC" w:rsidP="00D20E3F">
            <w:pPr>
              <w:spacing w:after="0" w:line="240" w:lineRule="auto"/>
              <w:jc w:val="center"/>
              <w:rPr>
                <w:sz w:val="20"/>
                <w:szCs w:val="20"/>
                <w:lang w:bidi="hi-IN"/>
              </w:rPr>
            </w:pPr>
            <w:r w:rsidRPr="00460F5B">
              <w:rPr>
                <w:sz w:val="20"/>
                <w:szCs w:val="20"/>
              </w:rPr>
              <w:t>5</w:t>
            </w:r>
          </w:p>
        </w:tc>
        <w:tc>
          <w:tcPr>
            <w:tcW w:w="2212" w:type="dxa"/>
            <w:vAlign w:val="center"/>
            <w:hideMark/>
          </w:tcPr>
          <w:p w:rsidR="00AA47AC" w:rsidRPr="00460F5B" w:rsidRDefault="00AA47AC" w:rsidP="00D20E3F">
            <w:pPr>
              <w:spacing w:after="0" w:line="240" w:lineRule="auto"/>
              <w:jc w:val="center"/>
              <w:rPr>
                <w:sz w:val="20"/>
                <w:szCs w:val="20"/>
                <w:lang w:bidi="hi-IN"/>
              </w:rPr>
            </w:pPr>
            <w:r w:rsidRPr="00460F5B">
              <w:rPr>
                <w:sz w:val="20"/>
                <w:szCs w:val="20"/>
              </w:rPr>
              <w:t>-</w:t>
            </w:r>
          </w:p>
        </w:tc>
      </w:tr>
      <w:tr w:rsidR="00AA47AC" w:rsidRPr="00460F5B" w:rsidTr="00D20E3F">
        <w:trPr>
          <w:trHeight w:val="56"/>
          <w:jc w:val="center"/>
        </w:trPr>
        <w:tc>
          <w:tcPr>
            <w:tcW w:w="0" w:type="auto"/>
          </w:tcPr>
          <w:p w:rsidR="00AA47AC" w:rsidRPr="00460F5B" w:rsidRDefault="00AA47AC" w:rsidP="00D20E3F">
            <w:pPr>
              <w:spacing w:after="0" w:line="240" w:lineRule="auto"/>
              <w:rPr>
                <w:bCs/>
                <w:sz w:val="20"/>
                <w:szCs w:val="20"/>
              </w:rPr>
            </w:pPr>
          </w:p>
          <w:p w:rsidR="00AA47AC" w:rsidRPr="00460F5B" w:rsidRDefault="00AA47AC" w:rsidP="00D20E3F">
            <w:pPr>
              <w:spacing w:after="0" w:line="240" w:lineRule="auto"/>
              <w:rPr>
                <w:bCs/>
                <w:sz w:val="20"/>
                <w:szCs w:val="20"/>
                <w:lang w:bidi="hi-IN"/>
              </w:rPr>
            </w:pPr>
            <w:r w:rsidRPr="00460F5B">
              <w:rPr>
                <w:bCs/>
                <w:sz w:val="20"/>
                <w:szCs w:val="20"/>
              </w:rPr>
              <w:t>2</w:t>
            </w:r>
          </w:p>
        </w:tc>
        <w:tc>
          <w:tcPr>
            <w:tcW w:w="2330" w:type="dxa"/>
            <w:vAlign w:val="center"/>
            <w:hideMark/>
          </w:tcPr>
          <w:p w:rsidR="00AA47AC" w:rsidRPr="00460F5B" w:rsidRDefault="00AA47AC" w:rsidP="00D20E3F">
            <w:pPr>
              <w:spacing w:after="0" w:line="240" w:lineRule="auto"/>
              <w:rPr>
                <w:sz w:val="20"/>
                <w:szCs w:val="20"/>
                <w:lang w:bidi="hi-IN"/>
              </w:rPr>
            </w:pPr>
            <w:r w:rsidRPr="00460F5B">
              <w:rPr>
                <w:sz w:val="20"/>
                <w:szCs w:val="20"/>
                <w:lang w:val="en-IN"/>
              </w:rPr>
              <w:t>Sri Gokula School, Aravinda nagar, Mysore</w:t>
            </w:r>
          </w:p>
        </w:tc>
        <w:tc>
          <w:tcPr>
            <w:tcW w:w="1206" w:type="dxa"/>
            <w:vAlign w:val="center"/>
            <w:hideMark/>
          </w:tcPr>
          <w:p w:rsidR="00AA47AC" w:rsidRPr="00460F5B" w:rsidRDefault="00AA47AC" w:rsidP="00D20E3F">
            <w:pPr>
              <w:spacing w:after="0" w:line="240" w:lineRule="auto"/>
              <w:rPr>
                <w:bCs/>
                <w:sz w:val="20"/>
                <w:szCs w:val="20"/>
                <w:lang w:bidi="hi-IN"/>
              </w:rPr>
            </w:pPr>
            <w:r w:rsidRPr="00460F5B">
              <w:rPr>
                <w:bCs/>
                <w:sz w:val="20"/>
                <w:szCs w:val="20"/>
              </w:rPr>
              <w:t>22.10.2017</w:t>
            </w:r>
          </w:p>
        </w:tc>
        <w:tc>
          <w:tcPr>
            <w:tcW w:w="1869" w:type="dxa"/>
            <w:vAlign w:val="center"/>
            <w:hideMark/>
          </w:tcPr>
          <w:p w:rsidR="00AA47AC" w:rsidRPr="00460F5B" w:rsidRDefault="00AA47AC" w:rsidP="00D20E3F">
            <w:pPr>
              <w:spacing w:after="0" w:line="240" w:lineRule="auto"/>
              <w:jc w:val="center"/>
              <w:rPr>
                <w:sz w:val="20"/>
                <w:szCs w:val="20"/>
                <w:lang w:bidi="hi-IN"/>
              </w:rPr>
            </w:pPr>
            <w:r w:rsidRPr="00460F5B">
              <w:rPr>
                <w:sz w:val="20"/>
                <w:szCs w:val="20"/>
              </w:rPr>
              <w:t>First visit</w:t>
            </w:r>
          </w:p>
        </w:tc>
        <w:tc>
          <w:tcPr>
            <w:tcW w:w="2286" w:type="dxa"/>
            <w:vAlign w:val="center"/>
            <w:hideMark/>
          </w:tcPr>
          <w:p w:rsidR="00AA47AC" w:rsidRPr="00460F5B" w:rsidRDefault="00AA47AC" w:rsidP="00D20E3F">
            <w:pPr>
              <w:spacing w:after="0" w:line="240" w:lineRule="auto"/>
              <w:jc w:val="center"/>
              <w:rPr>
                <w:sz w:val="20"/>
                <w:szCs w:val="20"/>
                <w:lang w:bidi="hi-IN"/>
              </w:rPr>
            </w:pPr>
            <w:r w:rsidRPr="00460F5B">
              <w:rPr>
                <w:sz w:val="20"/>
                <w:szCs w:val="20"/>
              </w:rPr>
              <w:t>4</w:t>
            </w:r>
          </w:p>
        </w:tc>
        <w:tc>
          <w:tcPr>
            <w:tcW w:w="2212" w:type="dxa"/>
            <w:vAlign w:val="center"/>
            <w:hideMark/>
          </w:tcPr>
          <w:p w:rsidR="00AA47AC" w:rsidRPr="00460F5B" w:rsidRDefault="00AA47AC" w:rsidP="00D20E3F">
            <w:pPr>
              <w:spacing w:after="0" w:line="240" w:lineRule="auto"/>
              <w:jc w:val="center"/>
              <w:rPr>
                <w:sz w:val="20"/>
                <w:szCs w:val="20"/>
                <w:lang w:bidi="hi-IN"/>
              </w:rPr>
            </w:pPr>
            <w:r w:rsidRPr="00460F5B">
              <w:rPr>
                <w:sz w:val="20"/>
                <w:szCs w:val="20"/>
              </w:rPr>
              <w:t>6</w:t>
            </w:r>
          </w:p>
        </w:tc>
      </w:tr>
      <w:tr w:rsidR="00AA47AC" w:rsidRPr="00460F5B" w:rsidTr="00D20E3F">
        <w:trPr>
          <w:jc w:val="center"/>
        </w:trPr>
        <w:tc>
          <w:tcPr>
            <w:tcW w:w="0" w:type="auto"/>
          </w:tcPr>
          <w:p w:rsidR="00AA47AC" w:rsidRPr="00460F5B" w:rsidRDefault="00AA47AC" w:rsidP="00D20E3F">
            <w:pPr>
              <w:spacing w:after="0" w:line="240" w:lineRule="auto"/>
              <w:rPr>
                <w:bCs/>
                <w:sz w:val="20"/>
                <w:szCs w:val="20"/>
              </w:rPr>
            </w:pPr>
          </w:p>
          <w:p w:rsidR="00AA47AC" w:rsidRPr="00460F5B" w:rsidRDefault="00AA47AC" w:rsidP="00D20E3F">
            <w:pPr>
              <w:spacing w:after="0" w:line="240" w:lineRule="auto"/>
              <w:rPr>
                <w:bCs/>
                <w:sz w:val="20"/>
                <w:szCs w:val="20"/>
                <w:lang w:bidi="hi-IN"/>
              </w:rPr>
            </w:pPr>
            <w:r w:rsidRPr="00460F5B">
              <w:rPr>
                <w:bCs/>
                <w:sz w:val="20"/>
                <w:szCs w:val="20"/>
              </w:rPr>
              <w:t>3</w:t>
            </w:r>
          </w:p>
        </w:tc>
        <w:tc>
          <w:tcPr>
            <w:tcW w:w="2330" w:type="dxa"/>
            <w:vAlign w:val="center"/>
            <w:hideMark/>
          </w:tcPr>
          <w:p w:rsidR="00AA47AC" w:rsidRPr="00460F5B" w:rsidRDefault="00AA47AC" w:rsidP="00D20E3F">
            <w:pPr>
              <w:spacing w:after="0" w:line="240" w:lineRule="auto"/>
              <w:rPr>
                <w:sz w:val="20"/>
                <w:szCs w:val="20"/>
                <w:lang w:bidi="hi-IN"/>
              </w:rPr>
            </w:pPr>
            <w:r w:rsidRPr="00460F5B">
              <w:rPr>
                <w:sz w:val="20"/>
                <w:szCs w:val="20"/>
                <w:lang w:val="en-IN"/>
              </w:rPr>
              <w:t>Kaginele school, Kuvempunagar, Mysore</w:t>
            </w:r>
          </w:p>
        </w:tc>
        <w:tc>
          <w:tcPr>
            <w:tcW w:w="1206" w:type="dxa"/>
            <w:vAlign w:val="center"/>
            <w:hideMark/>
          </w:tcPr>
          <w:p w:rsidR="00AA47AC" w:rsidRPr="00460F5B" w:rsidRDefault="00AA47AC" w:rsidP="00D20E3F">
            <w:pPr>
              <w:spacing w:after="0" w:line="240" w:lineRule="auto"/>
              <w:rPr>
                <w:bCs/>
                <w:sz w:val="20"/>
                <w:szCs w:val="20"/>
                <w:lang w:bidi="hi-IN"/>
              </w:rPr>
            </w:pPr>
            <w:r w:rsidRPr="00460F5B">
              <w:rPr>
                <w:bCs/>
                <w:sz w:val="20"/>
                <w:szCs w:val="20"/>
              </w:rPr>
              <w:t>22.10.2017</w:t>
            </w:r>
          </w:p>
        </w:tc>
        <w:tc>
          <w:tcPr>
            <w:tcW w:w="1869" w:type="dxa"/>
            <w:vAlign w:val="center"/>
            <w:hideMark/>
          </w:tcPr>
          <w:p w:rsidR="00AA47AC" w:rsidRPr="00460F5B" w:rsidRDefault="00AA47AC" w:rsidP="00D20E3F">
            <w:pPr>
              <w:spacing w:after="0" w:line="240" w:lineRule="auto"/>
              <w:jc w:val="center"/>
              <w:rPr>
                <w:sz w:val="20"/>
                <w:szCs w:val="20"/>
                <w:lang w:bidi="hi-IN"/>
              </w:rPr>
            </w:pPr>
            <w:r w:rsidRPr="00460F5B">
              <w:rPr>
                <w:sz w:val="20"/>
                <w:szCs w:val="20"/>
              </w:rPr>
              <w:t>First visit</w:t>
            </w:r>
          </w:p>
        </w:tc>
        <w:tc>
          <w:tcPr>
            <w:tcW w:w="2286" w:type="dxa"/>
            <w:vAlign w:val="center"/>
            <w:hideMark/>
          </w:tcPr>
          <w:p w:rsidR="00AA47AC" w:rsidRPr="00460F5B" w:rsidRDefault="00AA47AC" w:rsidP="00D20E3F">
            <w:pPr>
              <w:spacing w:after="0" w:line="240" w:lineRule="auto"/>
              <w:jc w:val="center"/>
              <w:rPr>
                <w:sz w:val="20"/>
                <w:szCs w:val="20"/>
                <w:lang w:bidi="hi-IN"/>
              </w:rPr>
            </w:pPr>
            <w:r w:rsidRPr="00460F5B">
              <w:rPr>
                <w:sz w:val="20"/>
                <w:szCs w:val="20"/>
              </w:rPr>
              <w:t>2</w:t>
            </w:r>
          </w:p>
        </w:tc>
        <w:tc>
          <w:tcPr>
            <w:tcW w:w="2212" w:type="dxa"/>
            <w:vAlign w:val="center"/>
            <w:hideMark/>
          </w:tcPr>
          <w:p w:rsidR="00AA47AC" w:rsidRPr="00460F5B" w:rsidRDefault="00AA47AC" w:rsidP="00D20E3F">
            <w:pPr>
              <w:spacing w:after="0" w:line="240" w:lineRule="auto"/>
              <w:jc w:val="center"/>
              <w:rPr>
                <w:sz w:val="20"/>
                <w:szCs w:val="20"/>
                <w:lang w:bidi="hi-IN"/>
              </w:rPr>
            </w:pPr>
            <w:r w:rsidRPr="00460F5B">
              <w:rPr>
                <w:sz w:val="20"/>
                <w:szCs w:val="20"/>
              </w:rPr>
              <w:t>6</w:t>
            </w:r>
          </w:p>
        </w:tc>
      </w:tr>
      <w:tr w:rsidR="00AA47AC" w:rsidRPr="00460F5B" w:rsidTr="00D20E3F">
        <w:trPr>
          <w:jc w:val="center"/>
        </w:trPr>
        <w:tc>
          <w:tcPr>
            <w:tcW w:w="0" w:type="auto"/>
          </w:tcPr>
          <w:p w:rsidR="00AA47AC" w:rsidRPr="00460F5B" w:rsidRDefault="00AA47AC" w:rsidP="00D20E3F">
            <w:pPr>
              <w:spacing w:after="0" w:line="240" w:lineRule="auto"/>
              <w:rPr>
                <w:bCs/>
                <w:sz w:val="20"/>
                <w:szCs w:val="20"/>
              </w:rPr>
            </w:pPr>
            <w:r w:rsidRPr="00460F5B">
              <w:rPr>
                <w:bCs/>
                <w:sz w:val="20"/>
                <w:szCs w:val="20"/>
              </w:rPr>
              <w:t>4</w:t>
            </w:r>
          </w:p>
        </w:tc>
        <w:tc>
          <w:tcPr>
            <w:tcW w:w="2330" w:type="dxa"/>
            <w:vAlign w:val="center"/>
            <w:hideMark/>
          </w:tcPr>
          <w:p w:rsidR="00AA47AC" w:rsidRPr="00460F5B" w:rsidRDefault="00AA47AC" w:rsidP="00D20E3F">
            <w:pPr>
              <w:spacing w:after="0" w:line="240" w:lineRule="auto"/>
              <w:rPr>
                <w:sz w:val="20"/>
                <w:szCs w:val="20"/>
                <w:lang w:bidi="hi-IN"/>
              </w:rPr>
            </w:pPr>
            <w:r w:rsidRPr="00460F5B">
              <w:rPr>
                <w:sz w:val="20"/>
                <w:szCs w:val="20"/>
                <w:lang w:val="en-IN"/>
              </w:rPr>
              <w:t>Kaginele school, Kuvempunagar, Mysore</w:t>
            </w:r>
          </w:p>
        </w:tc>
        <w:tc>
          <w:tcPr>
            <w:tcW w:w="1206" w:type="dxa"/>
            <w:vAlign w:val="center"/>
            <w:hideMark/>
          </w:tcPr>
          <w:p w:rsidR="00AA47AC" w:rsidRPr="00460F5B" w:rsidRDefault="00AA47AC" w:rsidP="00D20E3F">
            <w:pPr>
              <w:spacing w:after="0" w:line="240" w:lineRule="auto"/>
              <w:rPr>
                <w:bCs/>
                <w:sz w:val="20"/>
                <w:szCs w:val="20"/>
              </w:rPr>
            </w:pPr>
            <w:r w:rsidRPr="00460F5B">
              <w:rPr>
                <w:bCs/>
                <w:sz w:val="20"/>
                <w:szCs w:val="20"/>
              </w:rPr>
              <w:t>24.10.2017</w:t>
            </w:r>
          </w:p>
        </w:tc>
        <w:tc>
          <w:tcPr>
            <w:tcW w:w="1869" w:type="dxa"/>
            <w:vAlign w:val="center"/>
            <w:hideMark/>
          </w:tcPr>
          <w:p w:rsidR="00AA47AC" w:rsidRPr="00460F5B" w:rsidRDefault="00AA47AC" w:rsidP="00D20E3F">
            <w:pPr>
              <w:spacing w:after="0" w:line="240" w:lineRule="auto"/>
              <w:jc w:val="center"/>
              <w:rPr>
                <w:sz w:val="20"/>
                <w:szCs w:val="20"/>
              </w:rPr>
            </w:pPr>
            <w:r w:rsidRPr="00460F5B">
              <w:rPr>
                <w:sz w:val="20"/>
                <w:szCs w:val="20"/>
              </w:rPr>
              <w:t>First visit</w:t>
            </w:r>
          </w:p>
        </w:tc>
        <w:tc>
          <w:tcPr>
            <w:tcW w:w="2286" w:type="dxa"/>
            <w:vAlign w:val="center"/>
            <w:hideMark/>
          </w:tcPr>
          <w:p w:rsidR="00AA47AC" w:rsidRPr="00460F5B" w:rsidRDefault="00AA47AC" w:rsidP="00D20E3F">
            <w:pPr>
              <w:spacing w:after="0" w:line="240" w:lineRule="auto"/>
              <w:jc w:val="center"/>
              <w:rPr>
                <w:sz w:val="20"/>
                <w:szCs w:val="20"/>
              </w:rPr>
            </w:pPr>
            <w:r w:rsidRPr="00460F5B">
              <w:rPr>
                <w:sz w:val="20"/>
                <w:szCs w:val="20"/>
              </w:rPr>
              <w:t>2</w:t>
            </w:r>
          </w:p>
        </w:tc>
        <w:tc>
          <w:tcPr>
            <w:tcW w:w="2212" w:type="dxa"/>
            <w:vAlign w:val="center"/>
            <w:hideMark/>
          </w:tcPr>
          <w:p w:rsidR="00AA47AC" w:rsidRPr="00460F5B" w:rsidRDefault="00AA47AC" w:rsidP="00D20E3F">
            <w:pPr>
              <w:spacing w:after="0" w:line="240" w:lineRule="auto"/>
              <w:jc w:val="center"/>
              <w:rPr>
                <w:sz w:val="20"/>
                <w:szCs w:val="20"/>
              </w:rPr>
            </w:pPr>
            <w:r w:rsidRPr="00460F5B">
              <w:rPr>
                <w:sz w:val="20"/>
                <w:szCs w:val="20"/>
              </w:rPr>
              <w:t>-</w:t>
            </w:r>
          </w:p>
        </w:tc>
      </w:tr>
      <w:tr w:rsidR="00AA47AC" w:rsidRPr="00460F5B" w:rsidTr="00D20E3F">
        <w:trPr>
          <w:jc w:val="center"/>
        </w:trPr>
        <w:tc>
          <w:tcPr>
            <w:tcW w:w="0" w:type="auto"/>
          </w:tcPr>
          <w:p w:rsidR="00AA47AC" w:rsidRPr="00460F5B" w:rsidRDefault="00AA47AC" w:rsidP="00D20E3F">
            <w:pPr>
              <w:spacing w:after="0" w:line="240" w:lineRule="auto"/>
              <w:rPr>
                <w:bCs/>
                <w:sz w:val="20"/>
                <w:szCs w:val="20"/>
                <w:lang w:bidi="hi-IN"/>
              </w:rPr>
            </w:pPr>
          </w:p>
        </w:tc>
        <w:tc>
          <w:tcPr>
            <w:tcW w:w="2330" w:type="dxa"/>
            <w:hideMark/>
          </w:tcPr>
          <w:p w:rsidR="00AA47AC" w:rsidRPr="00460F5B" w:rsidRDefault="00AA47AC" w:rsidP="00D20E3F">
            <w:pPr>
              <w:spacing w:after="0" w:line="240" w:lineRule="auto"/>
              <w:rPr>
                <w:b/>
                <w:sz w:val="20"/>
                <w:szCs w:val="20"/>
                <w:lang w:bidi="hi-IN"/>
              </w:rPr>
            </w:pPr>
            <w:r w:rsidRPr="00460F5B">
              <w:rPr>
                <w:b/>
                <w:sz w:val="20"/>
                <w:szCs w:val="20"/>
              </w:rPr>
              <w:t>Total visits:4</w:t>
            </w:r>
          </w:p>
        </w:tc>
        <w:tc>
          <w:tcPr>
            <w:tcW w:w="1206" w:type="dxa"/>
            <w:hideMark/>
          </w:tcPr>
          <w:p w:rsidR="00AA47AC" w:rsidRPr="00460F5B" w:rsidRDefault="00AA47AC" w:rsidP="00D20E3F">
            <w:pPr>
              <w:spacing w:after="0" w:line="240" w:lineRule="auto"/>
              <w:rPr>
                <w:sz w:val="20"/>
                <w:szCs w:val="20"/>
                <w:lang w:bidi="hi-IN"/>
              </w:rPr>
            </w:pPr>
          </w:p>
        </w:tc>
        <w:tc>
          <w:tcPr>
            <w:tcW w:w="1869" w:type="dxa"/>
            <w:hideMark/>
          </w:tcPr>
          <w:p w:rsidR="00AA47AC" w:rsidRPr="00460F5B" w:rsidRDefault="00AA47AC" w:rsidP="00D20E3F">
            <w:pPr>
              <w:spacing w:after="0" w:line="240" w:lineRule="auto"/>
              <w:rPr>
                <w:b/>
                <w:sz w:val="20"/>
                <w:szCs w:val="20"/>
                <w:lang w:bidi="hi-IN"/>
              </w:rPr>
            </w:pPr>
          </w:p>
        </w:tc>
        <w:tc>
          <w:tcPr>
            <w:tcW w:w="2286" w:type="dxa"/>
            <w:hideMark/>
          </w:tcPr>
          <w:p w:rsidR="00AA47AC" w:rsidRPr="00460F5B" w:rsidRDefault="00AA47AC" w:rsidP="00D20E3F">
            <w:pPr>
              <w:spacing w:after="0" w:line="240" w:lineRule="auto"/>
              <w:rPr>
                <w:b/>
                <w:sz w:val="20"/>
                <w:szCs w:val="20"/>
                <w:lang w:bidi="hi-IN"/>
              </w:rPr>
            </w:pPr>
            <w:r w:rsidRPr="00460F5B">
              <w:rPr>
                <w:b/>
                <w:bCs/>
                <w:sz w:val="20"/>
                <w:szCs w:val="20"/>
              </w:rPr>
              <w:t>No. of children referred to AIISH: 13</w:t>
            </w:r>
          </w:p>
        </w:tc>
        <w:tc>
          <w:tcPr>
            <w:tcW w:w="2212" w:type="dxa"/>
            <w:hideMark/>
          </w:tcPr>
          <w:p w:rsidR="00AA47AC" w:rsidRPr="00460F5B" w:rsidRDefault="00AA47AC" w:rsidP="00D20E3F">
            <w:pPr>
              <w:spacing w:after="0" w:line="240" w:lineRule="auto"/>
              <w:rPr>
                <w:b/>
                <w:sz w:val="20"/>
                <w:szCs w:val="20"/>
                <w:lang w:bidi="hi-IN"/>
              </w:rPr>
            </w:pPr>
            <w:r w:rsidRPr="00460F5B">
              <w:rPr>
                <w:b/>
                <w:sz w:val="20"/>
                <w:szCs w:val="20"/>
              </w:rPr>
              <w:t>Teachers: 12</w:t>
            </w:r>
          </w:p>
        </w:tc>
      </w:tr>
    </w:tbl>
    <w:p w:rsidR="004329B2" w:rsidRPr="00B93C47" w:rsidRDefault="004329B2" w:rsidP="00354353">
      <w:pPr>
        <w:pStyle w:val="ListParagraph"/>
        <w:ind w:left="709" w:hanging="283"/>
        <w:rPr>
          <w:b/>
          <w:bCs/>
          <w:sz w:val="4"/>
          <w:szCs w:val="4"/>
        </w:rPr>
      </w:pPr>
    </w:p>
    <w:p w:rsidR="00A70798" w:rsidRPr="00460F5B" w:rsidRDefault="00A70798" w:rsidP="00A100EA">
      <w:pPr>
        <w:pStyle w:val="ListParagraph"/>
        <w:numPr>
          <w:ilvl w:val="0"/>
          <w:numId w:val="3"/>
        </w:numPr>
        <w:tabs>
          <w:tab w:val="left" w:pos="426"/>
          <w:tab w:val="left" w:pos="709"/>
        </w:tabs>
        <w:ind w:left="709" w:hanging="425"/>
        <w:jc w:val="both"/>
        <w:rPr>
          <w:b/>
          <w:sz w:val="22"/>
          <w:szCs w:val="22"/>
        </w:rPr>
      </w:pPr>
      <w:r w:rsidRPr="00460F5B">
        <w:rPr>
          <w:b/>
          <w:sz w:val="22"/>
          <w:szCs w:val="22"/>
        </w:rPr>
        <w:t>Mr. Pradeep Ku</w:t>
      </w:r>
      <w:r w:rsidR="00CB553D" w:rsidRPr="00460F5B">
        <w:rPr>
          <w:b/>
          <w:sz w:val="22"/>
          <w:szCs w:val="22"/>
        </w:rPr>
        <w:t>mar</w:t>
      </w:r>
      <w:r w:rsidRPr="00460F5B">
        <w:rPr>
          <w:b/>
          <w:sz w:val="22"/>
          <w:szCs w:val="22"/>
        </w:rPr>
        <w:t>– SLP Gr</w:t>
      </w:r>
      <w:r w:rsidR="00184E76" w:rsidRPr="00460F5B">
        <w:rPr>
          <w:b/>
          <w:sz w:val="22"/>
          <w:szCs w:val="22"/>
        </w:rPr>
        <w:t xml:space="preserve"> </w:t>
      </w:r>
      <w:r w:rsidRPr="00460F5B">
        <w:rPr>
          <w:b/>
          <w:sz w:val="22"/>
          <w:szCs w:val="22"/>
        </w:rPr>
        <w:t>II</w:t>
      </w:r>
    </w:p>
    <w:p w:rsidR="0092617B" w:rsidRPr="00460F5B" w:rsidRDefault="0092617B" w:rsidP="00A100EA">
      <w:pPr>
        <w:pStyle w:val="ListParagraph"/>
        <w:tabs>
          <w:tab w:val="left" w:pos="360"/>
          <w:tab w:val="left" w:pos="540"/>
          <w:tab w:val="left" w:pos="630"/>
          <w:tab w:val="left" w:pos="709"/>
        </w:tabs>
        <w:ind w:left="709" w:hanging="425"/>
        <w:jc w:val="both"/>
        <w:rPr>
          <w:b/>
          <w:sz w:val="14"/>
          <w:szCs w:val="14"/>
        </w:rPr>
      </w:pPr>
    </w:p>
    <w:p w:rsidR="00307CA0" w:rsidRPr="00460F5B" w:rsidRDefault="009E215F" w:rsidP="00307CA0">
      <w:pPr>
        <w:pStyle w:val="ListParagraph"/>
        <w:numPr>
          <w:ilvl w:val="1"/>
          <w:numId w:val="13"/>
        </w:numPr>
        <w:spacing w:line="276" w:lineRule="auto"/>
        <w:ind w:left="709" w:hanging="283"/>
        <w:jc w:val="both"/>
        <w:rPr>
          <w:bCs/>
          <w:sz w:val="22"/>
          <w:szCs w:val="22"/>
        </w:rPr>
      </w:pPr>
      <w:r w:rsidRPr="00460F5B">
        <w:rPr>
          <w:sz w:val="22"/>
          <w:szCs w:val="22"/>
        </w:rPr>
        <w:t>Monthly attendance of PG/UG/ Interns students</w:t>
      </w:r>
      <w:r w:rsidR="00307CA0" w:rsidRPr="00460F5B">
        <w:rPr>
          <w:sz w:val="22"/>
          <w:szCs w:val="22"/>
        </w:rPr>
        <w:t>.</w:t>
      </w:r>
    </w:p>
    <w:p w:rsidR="00312B67" w:rsidRPr="00460F5B" w:rsidRDefault="00312B67" w:rsidP="00312B67">
      <w:pPr>
        <w:pStyle w:val="ListParagraph"/>
        <w:spacing w:line="276" w:lineRule="auto"/>
        <w:ind w:left="709"/>
        <w:jc w:val="both"/>
        <w:rPr>
          <w:bCs/>
          <w:sz w:val="12"/>
          <w:szCs w:val="12"/>
        </w:rPr>
      </w:pPr>
    </w:p>
    <w:p w:rsidR="006F2248" w:rsidRPr="00460F5B" w:rsidRDefault="00A70798" w:rsidP="0099524E">
      <w:pPr>
        <w:pStyle w:val="ListParagraph"/>
        <w:numPr>
          <w:ilvl w:val="0"/>
          <w:numId w:val="3"/>
        </w:numPr>
        <w:rPr>
          <w:b/>
          <w:sz w:val="22"/>
          <w:szCs w:val="22"/>
        </w:rPr>
      </w:pPr>
      <w:r w:rsidRPr="00460F5B">
        <w:rPr>
          <w:b/>
          <w:sz w:val="22"/>
          <w:szCs w:val="22"/>
        </w:rPr>
        <w:t>Mr. Reuben T. Varghese- SLP Gr</w:t>
      </w:r>
      <w:r w:rsidR="003E130A" w:rsidRPr="00460F5B">
        <w:rPr>
          <w:b/>
          <w:sz w:val="22"/>
          <w:szCs w:val="22"/>
        </w:rPr>
        <w:t xml:space="preserve"> II</w:t>
      </w:r>
    </w:p>
    <w:p w:rsidR="008A5A88" w:rsidRPr="00B93C47" w:rsidRDefault="008A5A88" w:rsidP="008A5A88">
      <w:pPr>
        <w:pStyle w:val="ListParagraph"/>
        <w:tabs>
          <w:tab w:val="left" w:pos="0"/>
        </w:tabs>
        <w:ind w:left="360"/>
        <w:rPr>
          <w:sz w:val="10"/>
          <w:szCs w:val="10"/>
        </w:rPr>
      </w:pPr>
    </w:p>
    <w:p w:rsidR="00AA47AC" w:rsidRPr="00460F5B" w:rsidRDefault="00AA47AC" w:rsidP="00FC51FD">
      <w:pPr>
        <w:pStyle w:val="ListParagraph"/>
        <w:numPr>
          <w:ilvl w:val="0"/>
          <w:numId w:val="35"/>
        </w:numPr>
        <w:rPr>
          <w:sz w:val="22"/>
          <w:szCs w:val="22"/>
        </w:rPr>
      </w:pPr>
      <w:r w:rsidRPr="00460F5B">
        <w:rPr>
          <w:sz w:val="22"/>
          <w:szCs w:val="22"/>
        </w:rPr>
        <w:t>Monthly attendance of PG/UG/ Interns students</w:t>
      </w:r>
    </w:p>
    <w:p w:rsidR="00AA47AC" w:rsidRPr="00460F5B" w:rsidRDefault="00AA47AC" w:rsidP="00FC51FD">
      <w:pPr>
        <w:pStyle w:val="ListParagraph"/>
        <w:numPr>
          <w:ilvl w:val="0"/>
          <w:numId w:val="35"/>
        </w:numPr>
        <w:rPr>
          <w:sz w:val="22"/>
          <w:szCs w:val="22"/>
        </w:rPr>
      </w:pPr>
      <w:r w:rsidRPr="00460F5B">
        <w:rPr>
          <w:sz w:val="22"/>
          <w:szCs w:val="22"/>
        </w:rPr>
        <w:t>Attended DMD workshop on Corel Draw on 3.11.2017</w:t>
      </w:r>
    </w:p>
    <w:p w:rsidR="00AA47AC" w:rsidRPr="00460F5B" w:rsidRDefault="00AA47AC" w:rsidP="00FC51FD">
      <w:pPr>
        <w:pStyle w:val="ListParagraph"/>
        <w:numPr>
          <w:ilvl w:val="0"/>
          <w:numId w:val="35"/>
        </w:numPr>
        <w:rPr>
          <w:sz w:val="22"/>
          <w:szCs w:val="22"/>
        </w:rPr>
      </w:pPr>
      <w:r w:rsidRPr="00460F5B">
        <w:rPr>
          <w:sz w:val="22"/>
          <w:szCs w:val="22"/>
        </w:rPr>
        <w:t>Compiled PG C2 marks</w:t>
      </w:r>
    </w:p>
    <w:p w:rsidR="00AA47AC" w:rsidRPr="00460F5B" w:rsidRDefault="00AA47AC" w:rsidP="00FC51FD">
      <w:pPr>
        <w:pStyle w:val="ListParagraph"/>
        <w:numPr>
          <w:ilvl w:val="0"/>
          <w:numId w:val="35"/>
        </w:numPr>
        <w:rPr>
          <w:sz w:val="22"/>
          <w:szCs w:val="22"/>
        </w:rPr>
      </w:pPr>
      <w:r w:rsidRPr="00460F5B">
        <w:rPr>
          <w:sz w:val="22"/>
          <w:szCs w:val="22"/>
        </w:rPr>
        <w:t>Compiled Interns marks (I</w:t>
      </w:r>
      <w:r w:rsidRPr="00460F5B">
        <w:rPr>
          <w:sz w:val="22"/>
          <w:szCs w:val="22"/>
          <w:vertAlign w:val="superscript"/>
        </w:rPr>
        <w:t>st</w:t>
      </w:r>
      <w:r w:rsidRPr="00460F5B">
        <w:rPr>
          <w:sz w:val="22"/>
          <w:szCs w:val="22"/>
        </w:rPr>
        <w:t xml:space="preserve"> batch -2017)</w:t>
      </w:r>
    </w:p>
    <w:p w:rsidR="00AA47AC" w:rsidRPr="00460F5B" w:rsidRDefault="00AA47AC" w:rsidP="00FC51FD">
      <w:pPr>
        <w:pStyle w:val="ListParagraph"/>
        <w:numPr>
          <w:ilvl w:val="0"/>
          <w:numId w:val="35"/>
        </w:numPr>
        <w:rPr>
          <w:bCs/>
          <w:sz w:val="22"/>
          <w:szCs w:val="22"/>
        </w:rPr>
      </w:pPr>
      <w:r w:rsidRPr="00460F5B">
        <w:rPr>
          <w:bCs/>
          <w:sz w:val="22"/>
          <w:szCs w:val="22"/>
        </w:rPr>
        <w:t>Assistant Editor – Journal of Indian Speech &amp; Hearing Association</w:t>
      </w:r>
    </w:p>
    <w:p w:rsidR="00AA47AC" w:rsidRPr="00460F5B" w:rsidRDefault="00AA47AC" w:rsidP="00AA47AC">
      <w:pPr>
        <w:pStyle w:val="ListParagraph"/>
        <w:rPr>
          <w:sz w:val="10"/>
          <w:szCs w:val="10"/>
        </w:rPr>
      </w:pPr>
    </w:p>
    <w:p w:rsidR="00032C0F" w:rsidRPr="00460F5B" w:rsidRDefault="00032C0F" w:rsidP="00032C0F">
      <w:pPr>
        <w:pStyle w:val="ListParagraph"/>
        <w:rPr>
          <w:sz w:val="10"/>
          <w:szCs w:val="10"/>
        </w:rPr>
      </w:pPr>
    </w:p>
    <w:p w:rsidR="00F67D85" w:rsidRPr="00460F5B" w:rsidRDefault="00F67D85" w:rsidP="00740B8B">
      <w:pPr>
        <w:pStyle w:val="ListParagraph"/>
        <w:numPr>
          <w:ilvl w:val="0"/>
          <w:numId w:val="3"/>
        </w:numPr>
        <w:tabs>
          <w:tab w:val="left" w:pos="0"/>
        </w:tabs>
        <w:ind w:left="270" w:firstLine="0"/>
        <w:rPr>
          <w:b/>
          <w:sz w:val="22"/>
          <w:szCs w:val="22"/>
        </w:rPr>
      </w:pPr>
      <w:r w:rsidRPr="00460F5B">
        <w:rPr>
          <w:b/>
          <w:sz w:val="22"/>
          <w:szCs w:val="22"/>
        </w:rPr>
        <w:t>Ms. Aruna Kamath – SLP Gr I (Contract)</w:t>
      </w:r>
    </w:p>
    <w:p w:rsidR="00F67D85" w:rsidRPr="00460F5B" w:rsidRDefault="00F67D85" w:rsidP="00F67D85">
      <w:pPr>
        <w:pStyle w:val="ListParagraph"/>
        <w:tabs>
          <w:tab w:val="left" w:pos="0"/>
        </w:tabs>
        <w:ind w:left="270"/>
        <w:rPr>
          <w:b/>
          <w:sz w:val="22"/>
          <w:szCs w:val="22"/>
        </w:rPr>
      </w:pPr>
    </w:p>
    <w:p w:rsidR="007715E9" w:rsidRPr="00460F5B" w:rsidRDefault="007715E9" w:rsidP="00FC51FD">
      <w:pPr>
        <w:pStyle w:val="ListParagraph"/>
        <w:numPr>
          <w:ilvl w:val="1"/>
          <w:numId w:val="36"/>
        </w:numPr>
        <w:spacing w:after="200" w:line="276" w:lineRule="auto"/>
        <w:ind w:left="709"/>
        <w:rPr>
          <w:b/>
          <w:bCs/>
          <w:sz w:val="22"/>
          <w:szCs w:val="20"/>
        </w:rPr>
      </w:pPr>
      <w:r w:rsidRPr="00460F5B">
        <w:rPr>
          <w:sz w:val="22"/>
          <w:szCs w:val="20"/>
        </w:rPr>
        <w:t>Therapy evaluation report and lesson plan for the clients</w:t>
      </w:r>
    </w:p>
    <w:p w:rsidR="007715E9" w:rsidRPr="00460F5B" w:rsidRDefault="007715E9" w:rsidP="00FC51FD">
      <w:pPr>
        <w:pStyle w:val="ListParagraph"/>
        <w:numPr>
          <w:ilvl w:val="1"/>
          <w:numId w:val="36"/>
        </w:numPr>
        <w:spacing w:after="200" w:line="276" w:lineRule="auto"/>
        <w:ind w:left="709"/>
        <w:rPr>
          <w:b/>
          <w:bCs/>
          <w:sz w:val="22"/>
          <w:szCs w:val="20"/>
        </w:rPr>
      </w:pPr>
      <w:r w:rsidRPr="00460F5B">
        <w:rPr>
          <w:sz w:val="22"/>
          <w:szCs w:val="20"/>
        </w:rPr>
        <w:t>correction of pre-therapy report, lesson plan of Students (M. Sc and B. Sc internees)</w:t>
      </w:r>
    </w:p>
    <w:p w:rsidR="007715E9" w:rsidRPr="00460F5B" w:rsidRDefault="007715E9" w:rsidP="00FC51FD">
      <w:pPr>
        <w:pStyle w:val="ListParagraph"/>
        <w:numPr>
          <w:ilvl w:val="1"/>
          <w:numId w:val="36"/>
        </w:numPr>
        <w:spacing w:after="200" w:line="276" w:lineRule="auto"/>
        <w:ind w:left="709"/>
        <w:rPr>
          <w:b/>
          <w:bCs/>
          <w:sz w:val="22"/>
          <w:szCs w:val="20"/>
        </w:rPr>
      </w:pPr>
      <w:r w:rsidRPr="00460F5B">
        <w:rPr>
          <w:sz w:val="22"/>
          <w:szCs w:val="20"/>
        </w:rPr>
        <w:t>Resource material for clients prepared</w:t>
      </w:r>
    </w:p>
    <w:p w:rsidR="007715E9" w:rsidRPr="00460F5B" w:rsidRDefault="007715E9" w:rsidP="00FC51FD">
      <w:pPr>
        <w:pStyle w:val="ListParagraph"/>
        <w:numPr>
          <w:ilvl w:val="1"/>
          <w:numId w:val="36"/>
        </w:numPr>
        <w:spacing w:after="200" w:line="276" w:lineRule="auto"/>
        <w:ind w:left="709"/>
        <w:rPr>
          <w:b/>
          <w:bCs/>
          <w:sz w:val="22"/>
          <w:szCs w:val="20"/>
        </w:rPr>
      </w:pPr>
      <w:r w:rsidRPr="00460F5B">
        <w:rPr>
          <w:sz w:val="22"/>
          <w:szCs w:val="20"/>
        </w:rPr>
        <w:t xml:space="preserve">Guidance to M. Sc II year students in AAC therapy for clients     </w:t>
      </w:r>
    </w:p>
    <w:p w:rsidR="00590098" w:rsidRPr="00460F5B" w:rsidRDefault="00F67D85" w:rsidP="002F09E6">
      <w:pPr>
        <w:pStyle w:val="ListParagraph"/>
        <w:numPr>
          <w:ilvl w:val="0"/>
          <w:numId w:val="12"/>
        </w:numPr>
        <w:spacing w:line="276" w:lineRule="auto"/>
        <w:jc w:val="both"/>
        <w:rPr>
          <w:sz w:val="22"/>
          <w:szCs w:val="22"/>
        </w:rPr>
      </w:pPr>
      <w:r w:rsidRPr="00460F5B">
        <w:rPr>
          <w:sz w:val="22"/>
          <w:szCs w:val="22"/>
        </w:rPr>
        <w:t xml:space="preserve">No. of clients </w:t>
      </w:r>
      <w:r w:rsidR="00D921AE" w:rsidRPr="00460F5B">
        <w:rPr>
          <w:sz w:val="22"/>
          <w:szCs w:val="22"/>
        </w:rPr>
        <w:t>given AAC</w:t>
      </w:r>
      <w:r w:rsidRPr="00460F5B">
        <w:rPr>
          <w:sz w:val="22"/>
          <w:szCs w:val="22"/>
        </w:rPr>
        <w:t xml:space="preserve"> </w:t>
      </w:r>
      <w:r w:rsidR="00D921AE" w:rsidRPr="00460F5B">
        <w:rPr>
          <w:sz w:val="22"/>
          <w:szCs w:val="22"/>
        </w:rPr>
        <w:t xml:space="preserve">therapy: </w:t>
      </w:r>
      <w:r w:rsidRPr="00460F5B">
        <w:rPr>
          <w:sz w:val="22"/>
          <w:szCs w:val="22"/>
        </w:rPr>
        <w:t xml:space="preserve"> </w:t>
      </w:r>
      <w:r w:rsidR="004862C8" w:rsidRPr="00460F5B">
        <w:rPr>
          <w:sz w:val="22"/>
          <w:szCs w:val="22"/>
        </w:rPr>
        <w:t>4</w:t>
      </w:r>
      <w:r w:rsidR="002F09E6" w:rsidRPr="00460F5B">
        <w:rPr>
          <w:sz w:val="22"/>
          <w:szCs w:val="22"/>
        </w:rPr>
        <w:t>6</w:t>
      </w:r>
      <w:r w:rsidR="00041E22" w:rsidRPr="00460F5B">
        <w:rPr>
          <w:sz w:val="22"/>
          <w:szCs w:val="22"/>
        </w:rPr>
        <w:t xml:space="preserve"> </w:t>
      </w:r>
      <w:r w:rsidR="00694C2C" w:rsidRPr="00460F5B">
        <w:rPr>
          <w:sz w:val="22"/>
          <w:szCs w:val="22"/>
        </w:rPr>
        <w:t>cases</w:t>
      </w:r>
      <w:r w:rsidR="00694C2C" w:rsidRPr="00460F5B">
        <w:rPr>
          <w:sz w:val="22"/>
          <w:szCs w:val="22"/>
        </w:rPr>
        <w:tab/>
      </w:r>
      <w:r w:rsidR="00641952" w:rsidRPr="00460F5B">
        <w:rPr>
          <w:sz w:val="22"/>
          <w:szCs w:val="22"/>
        </w:rPr>
        <w:t xml:space="preserve"> </w:t>
      </w:r>
    </w:p>
    <w:p w:rsidR="00F67D85" w:rsidRPr="00460F5B" w:rsidRDefault="00D229C1" w:rsidP="002F09E6">
      <w:pPr>
        <w:pStyle w:val="ListParagraph"/>
        <w:numPr>
          <w:ilvl w:val="0"/>
          <w:numId w:val="12"/>
        </w:numPr>
        <w:spacing w:line="276" w:lineRule="auto"/>
        <w:jc w:val="both"/>
        <w:rPr>
          <w:sz w:val="22"/>
          <w:szCs w:val="22"/>
        </w:rPr>
      </w:pPr>
      <w:r w:rsidRPr="00460F5B">
        <w:rPr>
          <w:sz w:val="22"/>
          <w:szCs w:val="22"/>
        </w:rPr>
        <w:t>Candidates for</w:t>
      </w:r>
      <w:r w:rsidR="00F67D85" w:rsidRPr="00460F5B">
        <w:rPr>
          <w:sz w:val="22"/>
          <w:szCs w:val="22"/>
        </w:rPr>
        <w:t xml:space="preserve"> evaluation</w:t>
      </w:r>
      <w:r w:rsidRPr="00460F5B">
        <w:rPr>
          <w:sz w:val="22"/>
          <w:szCs w:val="22"/>
        </w:rPr>
        <w:t>:</w:t>
      </w:r>
      <w:r w:rsidR="00F67D85" w:rsidRPr="00460F5B">
        <w:rPr>
          <w:sz w:val="22"/>
          <w:szCs w:val="22"/>
        </w:rPr>
        <w:t xml:space="preserve"> </w:t>
      </w:r>
      <w:r w:rsidR="002F09E6" w:rsidRPr="00460F5B">
        <w:rPr>
          <w:sz w:val="22"/>
          <w:szCs w:val="22"/>
        </w:rPr>
        <w:t>05 Pediatric</w:t>
      </w:r>
    </w:p>
    <w:p w:rsidR="00F67D85" w:rsidRPr="00460F5B" w:rsidRDefault="00F67D85" w:rsidP="002F09E6">
      <w:pPr>
        <w:pStyle w:val="ListParagraph"/>
        <w:numPr>
          <w:ilvl w:val="0"/>
          <w:numId w:val="12"/>
        </w:numPr>
        <w:spacing w:line="276" w:lineRule="auto"/>
        <w:jc w:val="both"/>
        <w:rPr>
          <w:sz w:val="22"/>
          <w:szCs w:val="22"/>
        </w:rPr>
      </w:pPr>
      <w:r w:rsidRPr="00460F5B">
        <w:rPr>
          <w:sz w:val="22"/>
          <w:szCs w:val="22"/>
        </w:rPr>
        <w:t xml:space="preserve">students training in AAC: </w:t>
      </w:r>
      <w:r w:rsidR="002F09E6" w:rsidRPr="00460F5B">
        <w:rPr>
          <w:sz w:val="22"/>
          <w:szCs w:val="22"/>
        </w:rPr>
        <w:t>54</w:t>
      </w:r>
    </w:p>
    <w:p w:rsidR="00DD31C8" w:rsidRPr="00460F5B" w:rsidRDefault="00F67D85" w:rsidP="002F09E6">
      <w:pPr>
        <w:pStyle w:val="ListParagraph"/>
        <w:numPr>
          <w:ilvl w:val="0"/>
          <w:numId w:val="12"/>
        </w:numPr>
        <w:spacing w:line="276" w:lineRule="auto"/>
        <w:jc w:val="both"/>
        <w:rPr>
          <w:sz w:val="22"/>
          <w:szCs w:val="22"/>
        </w:rPr>
      </w:pPr>
      <w:r w:rsidRPr="00460F5B">
        <w:rPr>
          <w:sz w:val="22"/>
          <w:szCs w:val="22"/>
        </w:rPr>
        <w:t>Therapy Session held:</w:t>
      </w:r>
      <w:r w:rsidR="00DD31C8" w:rsidRPr="00460F5B">
        <w:rPr>
          <w:sz w:val="22"/>
          <w:szCs w:val="22"/>
        </w:rPr>
        <w:t xml:space="preserve"> </w:t>
      </w:r>
      <w:r w:rsidR="002F09E6" w:rsidRPr="00460F5B">
        <w:rPr>
          <w:sz w:val="22"/>
          <w:szCs w:val="22"/>
        </w:rPr>
        <w:t>106</w:t>
      </w:r>
    </w:p>
    <w:p w:rsidR="001F1B45" w:rsidRPr="00460F5B" w:rsidRDefault="002F09E6" w:rsidP="001F1B45">
      <w:pPr>
        <w:pStyle w:val="ListParagraph"/>
        <w:numPr>
          <w:ilvl w:val="0"/>
          <w:numId w:val="12"/>
        </w:numPr>
        <w:jc w:val="both"/>
        <w:rPr>
          <w:sz w:val="22"/>
          <w:szCs w:val="22"/>
          <w:lang w:val="en-IN"/>
        </w:rPr>
      </w:pPr>
      <w:r w:rsidRPr="00460F5B">
        <w:rPr>
          <w:sz w:val="22"/>
          <w:szCs w:val="22"/>
        </w:rPr>
        <w:t xml:space="preserve">Oriented </w:t>
      </w:r>
      <w:r w:rsidR="001F1B45" w:rsidRPr="00460F5B">
        <w:rPr>
          <w:sz w:val="22"/>
          <w:szCs w:val="22"/>
        </w:rPr>
        <w:t>PG ENT ENT PG students, Dr. Aishwarya and Dr.Swetha Apollo hospital Bangalore.</w:t>
      </w:r>
    </w:p>
    <w:p w:rsidR="002F09E6" w:rsidRPr="00460F5B" w:rsidRDefault="002F09E6" w:rsidP="001F1B45">
      <w:pPr>
        <w:pStyle w:val="ListParagraph"/>
        <w:spacing w:line="276" w:lineRule="auto"/>
        <w:jc w:val="both"/>
        <w:rPr>
          <w:sz w:val="2"/>
          <w:szCs w:val="2"/>
        </w:rPr>
      </w:pPr>
    </w:p>
    <w:p w:rsidR="00CB4405" w:rsidRPr="00460F5B" w:rsidRDefault="00CB4405" w:rsidP="00CB4405">
      <w:pPr>
        <w:pStyle w:val="ListParagraph"/>
        <w:spacing w:line="276" w:lineRule="auto"/>
        <w:jc w:val="both"/>
        <w:rPr>
          <w:sz w:val="12"/>
          <w:szCs w:val="12"/>
        </w:rPr>
      </w:pPr>
    </w:p>
    <w:p w:rsidR="00F67D85" w:rsidRPr="00460F5B" w:rsidRDefault="00F67D85" w:rsidP="00740B8B">
      <w:pPr>
        <w:pStyle w:val="ListParagraph"/>
        <w:numPr>
          <w:ilvl w:val="0"/>
          <w:numId w:val="3"/>
        </w:numPr>
        <w:ind w:left="709" w:hanging="425"/>
        <w:rPr>
          <w:b/>
          <w:sz w:val="22"/>
          <w:szCs w:val="22"/>
        </w:rPr>
      </w:pPr>
      <w:r w:rsidRPr="00460F5B">
        <w:rPr>
          <w:b/>
          <w:sz w:val="22"/>
          <w:szCs w:val="22"/>
        </w:rPr>
        <w:t xml:space="preserve"> Ms. Deep</w:t>
      </w:r>
      <w:r w:rsidR="004A13C6" w:rsidRPr="00460F5B">
        <w:rPr>
          <w:b/>
          <w:sz w:val="22"/>
          <w:szCs w:val="22"/>
        </w:rPr>
        <w:t xml:space="preserve">a Anand – Research Assistant  </w:t>
      </w:r>
    </w:p>
    <w:p w:rsidR="006C7B4A" w:rsidRPr="00460F5B" w:rsidRDefault="006C7B4A" w:rsidP="006C7B4A">
      <w:pPr>
        <w:pStyle w:val="ListParagraph"/>
        <w:ind w:left="709"/>
        <w:rPr>
          <w:b/>
          <w:sz w:val="14"/>
          <w:szCs w:val="14"/>
        </w:rPr>
      </w:pPr>
    </w:p>
    <w:p w:rsidR="00DD190B" w:rsidRPr="00460F5B" w:rsidRDefault="00DD190B" w:rsidP="00FC51FD">
      <w:pPr>
        <w:pStyle w:val="ListParagraph"/>
        <w:numPr>
          <w:ilvl w:val="0"/>
          <w:numId w:val="25"/>
        </w:numPr>
        <w:ind w:left="709"/>
        <w:rPr>
          <w:bCs/>
          <w:sz w:val="22"/>
          <w:szCs w:val="22"/>
        </w:rPr>
      </w:pPr>
      <w:r w:rsidRPr="00460F5B">
        <w:rPr>
          <w:bCs/>
          <w:sz w:val="22"/>
          <w:szCs w:val="22"/>
        </w:rPr>
        <w:t>AAC was introduced to 2 clients.</w:t>
      </w:r>
    </w:p>
    <w:p w:rsidR="00DD190B" w:rsidRPr="00460F5B" w:rsidRDefault="00DD190B" w:rsidP="00FC51FD">
      <w:pPr>
        <w:pStyle w:val="ListParagraph"/>
        <w:numPr>
          <w:ilvl w:val="0"/>
          <w:numId w:val="25"/>
        </w:numPr>
        <w:ind w:left="709"/>
        <w:rPr>
          <w:bCs/>
          <w:sz w:val="22"/>
          <w:szCs w:val="22"/>
        </w:rPr>
      </w:pPr>
      <w:r w:rsidRPr="00460F5B">
        <w:rPr>
          <w:bCs/>
          <w:sz w:val="22"/>
          <w:szCs w:val="22"/>
        </w:rPr>
        <w:t>III BSc Therapy modules were corrected</w:t>
      </w:r>
    </w:p>
    <w:p w:rsidR="00DD190B" w:rsidRPr="00460F5B" w:rsidRDefault="00DD190B" w:rsidP="00FC51FD">
      <w:pPr>
        <w:pStyle w:val="ListParagraph"/>
        <w:numPr>
          <w:ilvl w:val="0"/>
          <w:numId w:val="25"/>
        </w:numPr>
        <w:ind w:left="709"/>
        <w:rPr>
          <w:bCs/>
          <w:sz w:val="22"/>
          <w:szCs w:val="22"/>
        </w:rPr>
      </w:pPr>
      <w:r w:rsidRPr="00460F5B">
        <w:rPr>
          <w:bCs/>
          <w:sz w:val="22"/>
          <w:szCs w:val="22"/>
        </w:rPr>
        <w:t>Orientation on overall functioning of ASD unit on 23.11.2017 by Mrs. Suchitra, M G.</w:t>
      </w:r>
    </w:p>
    <w:p w:rsidR="00DD190B" w:rsidRPr="00460F5B" w:rsidRDefault="00DD190B" w:rsidP="00FC51FD">
      <w:pPr>
        <w:pStyle w:val="ListParagraph"/>
        <w:numPr>
          <w:ilvl w:val="0"/>
          <w:numId w:val="25"/>
        </w:numPr>
        <w:ind w:left="709"/>
        <w:rPr>
          <w:bCs/>
          <w:sz w:val="22"/>
          <w:szCs w:val="22"/>
        </w:rPr>
      </w:pPr>
      <w:r w:rsidRPr="00460F5B">
        <w:rPr>
          <w:bCs/>
          <w:sz w:val="22"/>
          <w:szCs w:val="22"/>
        </w:rPr>
        <w:t>Attended department meeting</w:t>
      </w:r>
    </w:p>
    <w:p w:rsidR="00DD190B" w:rsidRPr="00460F5B" w:rsidRDefault="00DD190B" w:rsidP="00FC51FD">
      <w:pPr>
        <w:pStyle w:val="ListParagraph"/>
        <w:numPr>
          <w:ilvl w:val="0"/>
          <w:numId w:val="25"/>
        </w:numPr>
        <w:ind w:left="709"/>
        <w:rPr>
          <w:bCs/>
          <w:sz w:val="22"/>
          <w:szCs w:val="22"/>
        </w:rPr>
      </w:pPr>
      <w:r w:rsidRPr="00460F5B">
        <w:rPr>
          <w:sz w:val="22"/>
          <w:szCs w:val="22"/>
        </w:rPr>
        <w:t>Prepared international stuttering awareness day -2017 report and also on</w:t>
      </w:r>
      <w:r w:rsidRPr="00460F5B">
        <w:rPr>
          <w:rFonts w:cs="Tunga"/>
          <w:b/>
          <w:i/>
          <w:sz w:val="22"/>
          <w:szCs w:val="22"/>
          <w:lang w:eastAsia="en-IN"/>
        </w:rPr>
        <w:t xml:space="preserve"> </w:t>
      </w:r>
      <w:r w:rsidRPr="00460F5B">
        <w:rPr>
          <w:sz w:val="22"/>
          <w:szCs w:val="22"/>
        </w:rPr>
        <w:t>orientation program for teachers.</w:t>
      </w:r>
      <w:r w:rsidRPr="00460F5B">
        <w:rPr>
          <w:bCs/>
          <w:sz w:val="22"/>
          <w:szCs w:val="22"/>
        </w:rPr>
        <w:t xml:space="preserve"> </w:t>
      </w:r>
    </w:p>
    <w:p w:rsidR="00DD190B" w:rsidRPr="00460F5B" w:rsidRDefault="00DD190B" w:rsidP="00FC51FD">
      <w:pPr>
        <w:pStyle w:val="ListParagraph"/>
        <w:numPr>
          <w:ilvl w:val="0"/>
          <w:numId w:val="25"/>
        </w:numPr>
        <w:ind w:left="709"/>
        <w:rPr>
          <w:bCs/>
          <w:sz w:val="22"/>
          <w:szCs w:val="22"/>
          <w:shd w:val="clear" w:color="auto" w:fill="FFFFFF"/>
        </w:rPr>
      </w:pPr>
      <w:r w:rsidRPr="00460F5B">
        <w:rPr>
          <w:bCs/>
          <w:sz w:val="22"/>
          <w:szCs w:val="22"/>
        </w:rPr>
        <w:t>International Stuttering Awareness Day- Orientation Program for Teachers: Participated as a resource person on 10.11.2017.</w:t>
      </w:r>
    </w:p>
    <w:p w:rsidR="00DD190B" w:rsidRPr="00460F5B" w:rsidRDefault="00DD190B" w:rsidP="00FC51FD">
      <w:pPr>
        <w:pStyle w:val="ListParagraph"/>
        <w:numPr>
          <w:ilvl w:val="0"/>
          <w:numId w:val="25"/>
        </w:numPr>
        <w:ind w:left="709"/>
        <w:rPr>
          <w:bCs/>
          <w:sz w:val="22"/>
          <w:szCs w:val="22"/>
        </w:rPr>
      </w:pPr>
      <w:r w:rsidRPr="00460F5B">
        <w:rPr>
          <w:bCs/>
          <w:sz w:val="22"/>
          <w:szCs w:val="22"/>
        </w:rPr>
        <w:t>Participated in “National Seminar on Speech and Swallowing Rehabilitation in Head and Neck Cancer” on 16th and 17th November 2017.</w:t>
      </w:r>
    </w:p>
    <w:p w:rsidR="008B111B" w:rsidRPr="00460F5B" w:rsidRDefault="008B111B" w:rsidP="00460ADC">
      <w:pPr>
        <w:pStyle w:val="ListParagraph"/>
        <w:ind w:left="709"/>
        <w:rPr>
          <w:sz w:val="22"/>
          <w:szCs w:val="22"/>
        </w:rPr>
      </w:pPr>
    </w:p>
    <w:p w:rsidR="008B111B" w:rsidRPr="00460F5B" w:rsidRDefault="008B111B" w:rsidP="00460ADC">
      <w:pPr>
        <w:pStyle w:val="ListParagraph"/>
        <w:ind w:left="709"/>
        <w:rPr>
          <w:sz w:val="22"/>
          <w:szCs w:val="22"/>
        </w:rPr>
      </w:pPr>
    </w:p>
    <w:p w:rsidR="008B111B" w:rsidRPr="00460F5B" w:rsidRDefault="008B111B" w:rsidP="00460ADC">
      <w:pPr>
        <w:pStyle w:val="ListParagraph"/>
        <w:ind w:left="709"/>
        <w:rPr>
          <w:sz w:val="22"/>
          <w:szCs w:val="22"/>
        </w:rPr>
      </w:pPr>
    </w:p>
    <w:p w:rsidR="008B111B" w:rsidRPr="00460F5B" w:rsidRDefault="008B111B" w:rsidP="00460ADC">
      <w:pPr>
        <w:pStyle w:val="ListParagraph"/>
        <w:ind w:left="709"/>
        <w:rPr>
          <w:sz w:val="22"/>
          <w:szCs w:val="22"/>
        </w:rPr>
      </w:pPr>
    </w:p>
    <w:p w:rsidR="008B111B" w:rsidRPr="00460F5B" w:rsidRDefault="008B111B" w:rsidP="00460ADC">
      <w:pPr>
        <w:pStyle w:val="ListParagraph"/>
        <w:ind w:left="709"/>
        <w:rPr>
          <w:sz w:val="22"/>
          <w:szCs w:val="22"/>
        </w:rPr>
      </w:pPr>
    </w:p>
    <w:p w:rsidR="008B111B" w:rsidRPr="00460F5B" w:rsidRDefault="008B111B" w:rsidP="00460ADC">
      <w:pPr>
        <w:pStyle w:val="ListParagraph"/>
        <w:ind w:left="709"/>
        <w:rPr>
          <w:sz w:val="22"/>
          <w:szCs w:val="22"/>
        </w:rPr>
      </w:pPr>
      <w:r w:rsidRPr="00460F5B">
        <w:rPr>
          <w:noProof/>
          <w:sz w:val="22"/>
          <w:szCs w:val="22"/>
          <w:lang w:val="en-IN" w:eastAsia="en-IN"/>
        </w:rPr>
        <w:drawing>
          <wp:anchor distT="0" distB="0" distL="114300" distR="114300" simplePos="0" relativeHeight="251718144" behindDoc="0" locked="0" layoutInCell="1" allowOverlap="1">
            <wp:simplePos x="0" y="0"/>
            <wp:positionH relativeFrom="margin">
              <wp:posOffset>-24130</wp:posOffset>
            </wp:positionH>
            <wp:positionV relativeFrom="margin">
              <wp:posOffset>-52705</wp:posOffset>
            </wp:positionV>
            <wp:extent cx="5924550" cy="2251075"/>
            <wp:effectExtent l="19050" t="0" r="0" b="0"/>
            <wp:wrapSquare wrapText="bothSides"/>
            <wp:docPr id="7" name="Picture 6" descr="C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png"/>
                    <pic:cNvPicPr/>
                  </pic:nvPicPr>
                  <pic:blipFill>
                    <a:blip r:embed="rId13"/>
                    <a:stretch>
                      <a:fillRect/>
                    </a:stretch>
                  </pic:blipFill>
                  <pic:spPr>
                    <a:xfrm>
                      <a:off x="0" y="0"/>
                      <a:ext cx="5924550" cy="2251075"/>
                    </a:xfrm>
                    <a:prstGeom prst="rect">
                      <a:avLst/>
                    </a:prstGeom>
                  </pic:spPr>
                </pic:pic>
              </a:graphicData>
            </a:graphic>
          </wp:anchor>
        </w:drawing>
      </w:r>
    </w:p>
    <w:p w:rsidR="00460ADC" w:rsidRPr="00460F5B" w:rsidRDefault="00460ADC" w:rsidP="00460ADC">
      <w:pPr>
        <w:pStyle w:val="ListParagraph"/>
        <w:ind w:left="709"/>
        <w:rPr>
          <w:sz w:val="22"/>
          <w:szCs w:val="22"/>
        </w:rPr>
      </w:pPr>
    </w:p>
    <w:p w:rsidR="00D20E3F" w:rsidRPr="00460F5B" w:rsidRDefault="00D20E3F" w:rsidP="00460ADC">
      <w:pPr>
        <w:pStyle w:val="ListParagraph"/>
        <w:ind w:left="709"/>
        <w:rPr>
          <w:sz w:val="2"/>
          <w:szCs w:val="2"/>
        </w:rPr>
      </w:pPr>
    </w:p>
    <w:p w:rsidR="00F67D85" w:rsidRPr="00460F5B" w:rsidRDefault="00F67D85" w:rsidP="00740B8B">
      <w:pPr>
        <w:pStyle w:val="ListParagraph"/>
        <w:numPr>
          <w:ilvl w:val="0"/>
          <w:numId w:val="3"/>
        </w:numPr>
        <w:tabs>
          <w:tab w:val="left" w:pos="0"/>
          <w:tab w:val="left" w:pos="426"/>
          <w:tab w:val="left" w:pos="567"/>
          <w:tab w:val="left" w:pos="709"/>
        </w:tabs>
        <w:ind w:left="567" w:hanging="283"/>
        <w:rPr>
          <w:b/>
          <w:sz w:val="22"/>
          <w:szCs w:val="22"/>
        </w:rPr>
      </w:pPr>
      <w:r w:rsidRPr="00460F5B">
        <w:rPr>
          <w:b/>
          <w:bCs/>
          <w:sz w:val="22"/>
          <w:szCs w:val="22"/>
        </w:rPr>
        <w:t>Mr. Prashanth .R – Medical Social Worker</w:t>
      </w:r>
    </w:p>
    <w:p w:rsidR="00F67D85" w:rsidRPr="00460F5B" w:rsidRDefault="00F67D85" w:rsidP="00F67D85">
      <w:pPr>
        <w:pStyle w:val="ListParagraph"/>
        <w:tabs>
          <w:tab w:val="left" w:pos="360"/>
          <w:tab w:val="left" w:pos="720"/>
        </w:tabs>
        <w:ind w:left="270" w:firstLine="180"/>
        <w:jc w:val="both"/>
        <w:rPr>
          <w:b/>
          <w:bCs/>
          <w:sz w:val="22"/>
          <w:szCs w:val="22"/>
        </w:rPr>
      </w:pPr>
    </w:p>
    <w:p w:rsidR="00BE0802" w:rsidRPr="00460F5B" w:rsidRDefault="00BE0802" w:rsidP="00E9435C">
      <w:pPr>
        <w:pStyle w:val="ListParagraph"/>
        <w:numPr>
          <w:ilvl w:val="0"/>
          <w:numId w:val="23"/>
        </w:numPr>
        <w:spacing w:after="240"/>
        <w:jc w:val="both"/>
        <w:rPr>
          <w:sz w:val="22"/>
          <w:szCs w:val="22"/>
          <w:lang w:eastAsia="en-IN"/>
        </w:rPr>
      </w:pPr>
      <w:r w:rsidRPr="00460F5B">
        <w:rPr>
          <w:sz w:val="22"/>
          <w:szCs w:val="22"/>
          <w:lang w:eastAsia="en-IN"/>
        </w:rPr>
        <w:t>Member for Adult and Elderly</w:t>
      </w:r>
      <w:r w:rsidR="00071AED" w:rsidRPr="00460F5B">
        <w:rPr>
          <w:sz w:val="22"/>
          <w:szCs w:val="22"/>
          <w:lang w:eastAsia="en-IN"/>
        </w:rPr>
        <w:t xml:space="preserve"> Persons with Language Disorder.</w:t>
      </w:r>
    </w:p>
    <w:p w:rsidR="00BE0802" w:rsidRPr="00460F5B" w:rsidRDefault="00BE0802" w:rsidP="004511F7">
      <w:pPr>
        <w:pStyle w:val="ListParagraph"/>
        <w:numPr>
          <w:ilvl w:val="0"/>
          <w:numId w:val="23"/>
        </w:numPr>
        <w:jc w:val="both"/>
        <w:rPr>
          <w:sz w:val="22"/>
          <w:szCs w:val="22"/>
          <w:lang w:eastAsia="en-IN"/>
        </w:rPr>
      </w:pPr>
      <w:r w:rsidRPr="00460F5B">
        <w:rPr>
          <w:sz w:val="22"/>
          <w:szCs w:val="22"/>
          <w:lang w:eastAsia="en-IN"/>
        </w:rPr>
        <w:t xml:space="preserve">Member of Client Welfare fund. (Totally </w:t>
      </w:r>
      <w:r w:rsidR="00F304BB" w:rsidRPr="00460F5B">
        <w:rPr>
          <w:sz w:val="22"/>
          <w:szCs w:val="22"/>
          <w:lang w:eastAsia="en-IN"/>
        </w:rPr>
        <w:t>0</w:t>
      </w:r>
      <w:r w:rsidR="004511F7" w:rsidRPr="00460F5B">
        <w:rPr>
          <w:sz w:val="22"/>
          <w:szCs w:val="22"/>
          <w:lang w:eastAsia="en-IN"/>
        </w:rPr>
        <w:t>7</w:t>
      </w:r>
      <w:r w:rsidR="00F91BAA" w:rsidRPr="00460F5B">
        <w:rPr>
          <w:b/>
          <w:bCs/>
          <w:sz w:val="22"/>
          <w:szCs w:val="22"/>
          <w:lang w:eastAsia="en-IN"/>
        </w:rPr>
        <w:t> </w:t>
      </w:r>
      <w:r w:rsidR="00F91BAA" w:rsidRPr="00460F5B">
        <w:rPr>
          <w:sz w:val="22"/>
          <w:szCs w:val="22"/>
          <w:lang w:eastAsia="en-IN"/>
        </w:rPr>
        <w:t>cases</w:t>
      </w:r>
      <w:r w:rsidRPr="00460F5B">
        <w:rPr>
          <w:sz w:val="22"/>
          <w:szCs w:val="22"/>
          <w:lang w:eastAsia="en-IN"/>
        </w:rPr>
        <w:t xml:space="preserve"> settled for the</w:t>
      </w:r>
      <w:r w:rsidRPr="00460F5B">
        <w:rPr>
          <w:b/>
          <w:bCs/>
          <w:sz w:val="22"/>
          <w:szCs w:val="22"/>
          <w:lang w:eastAsia="en-IN"/>
        </w:rPr>
        <w:t xml:space="preserve"> month of </w:t>
      </w:r>
      <w:r w:rsidR="004511F7" w:rsidRPr="00460F5B">
        <w:rPr>
          <w:b/>
          <w:bCs/>
          <w:sz w:val="22"/>
          <w:szCs w:val="22"/>
          <w:lang w:eastAsia="en-IN"/>
        </w:rPr>
        <w:t>November</w:t>
      </w:r>
      <w:r w:rsidRPr="00460F5B">
        <w:rPr>
          <w:b/>
          <w:bCs/>
          <w:sz w:val="22"/>
          <w:szCs w:val="22"/>
          <w:lang w:eastAsia="en-IN"/>
        </w:rPr>
        <w:t xml:space="preserve"> 2017)</w:t>
      </w:r>
      <w:r w:rsidR="00071AED" w:rsidRPr="00460F5B">
        <w:rPr>
          <w:sz w:val="22"/>
          <w:szCs w:val="22"/>
          <w:lang w:eastAsia="en-IN"/>
        </w:rPr>
        <w:t>.</w:t>
      </w:r>
    </w:p>
    <w:p w:rsidR="004511F7" w:rsidRPr="00460F5B" w:rsidRDefault="004511F7" w:rsidP="004511F7">
      <w:pPr>
        <w:pStyle w:val="ListParagraph"/>
        <w:numPr>
          <w:ilvl w:val="0"/>
          <w:numId w:val="23"/>
        </w:numPr>
        <w:rPr>
          <w:sz w:val="22"/>
          <w:szCs w:val="22"/>
          <w:lang w:eastAsia="en-IN"/>
        </w:rPr>
      </w:pPr>
      <w:r w:rsidRPr="00460F5B">
        <w:rPr>
          <w:sz w:val="22"/>
          <w:szCs w:val="22"/>
          <w:lang w:eastAsia="en-IN"/>
        </w:rPr>
        <w:t>Delivered a lecture on "</w:t>
      </w:r>
      <w:r w:rsidRPr="00765C50">
        <w:rPr>
          <w:b/>
          <w:bCs/>
          <w:sz w:val="22"/>
          <w:szCs w:val="22"/>
          <w:lang w:eastAsia="en-IN"/>
        </w:rPr>
        <w:t>'Concessions &amp; Benefits for children with Communication Disorder'' in the International stuttering awareness day 10th November 2017</w:t>
      </w:r>
    </w:p>
    <w:p w:rsidR="00F304BB" w:rsidRPr="00460F5B" w:rsidRDefault="00F304BB" w:rsidP="00F304BB">
      <w:pPr>
        <w:pStyle w:val="ListParagraph"/>
        <w:numPr>
          <w:ilvl w:val="0"/>
          <w:numId w:val="23"/>
        </w:numPr>
        <w:rPr>
          <w:sz w:val="22"/>
          <w:szCs w:val="22"/>
          <w:lang w:eastAsia="en-IN"/>
        </w:rPr>
      </w:pPr>
      <w:r w:rsidRPr="00460F5B">
        <w:rPr>
          <w:sz w:val="22"/>
          <w:szCs w:val="22"/>
          <w:lang w:eastAsia="en-IN"/>
        </w:rPr>
        <w:t>Discharge planning : Counseling and client feedback</w:t>
      </w:r>
    </w:p>
    <w:p w:rsidR="00BE0802" w:rsidRPr="00460F5B" w:rsidRDefault="00BE0802" w:rsidP="00E9435C">
      <w:pPr>
        <w:pStyle w:val="ListParagraph"/>
        <w:numPr>
          <w:ilvl w:val="0"/>
          <w:numId w:val="23"/>
        </w:numPr>
        <w:jc w:val="both"/>
        <w:rPr>
          <w:sz w:val="22"/>
          <w:szCs w:val="22"/>
          <w:lang w:eastAsia="en-IN"/>
        </w:rPr>
      </w:pPr>
      <w:r w:rsidRPr="00460F5B">
        <w:rPr>
          <w:sz w:val="22"/>
          <w:szCs w:val="22"/>
          <w:lang w:eastAsia="en-IN"/>
        </w:rPr>
        <w:t>General letter correspondence</w:t>
      </w:r>
    </w:p>
    <w:p w:rsidR="00F304BB" w:rsidRPr="00460F5B" w:rsidRDefault="00F304BB" w:rsidP="00F304BB">
      <w:pPr>
        <w:pStyle w:val="ListParagraph"/>
        <w:numPr>
          <w:ilvl w:val="0"/>
          <w:numId w:val="23"/>
        </w:numPr>
        <w:rPr>
          <w:sz w:val="22"/>
          <w:szCs w:val="22"/>
          <w:lang w:eastAsia="en-IN"/>
        </w:rPr>
      </w:pPr>
      <w:r w:rsidRPr="00460F5B">
        <w:rPr>
          <w:sz w:val="22"/>
          <w:szCs w:val="22"/>
          <w:lang w:eastAsia="en-IN"/>
        </w:rPr>
        <w:t>General maintenance of the department and monitoring. Various work orders issued</w:t>
      </w:r>
      <w:r w:rsidR="00307CA0" w:rsidRPr="00460F5B">
        <w:rPr>
          <w:sz w:val="22"/>
          <w:szCs w:val="22"/>
          <w:lang w:eastAsia="en-IN"/>
        </w:rPr>
        <w:t>.</w:t>
      </w:r>
      <w:r w:rsidRPr="00460F5B">
        <w:rPr>
          <w:sz w:val="22"/>
          <w:szCs w:val="22"/>
          <w:lang w:eastAsia="en-IN"/>
        </w:rPr>
        <w:t xml:space="preserve">  </w:t>
      </w:r>
    </w:p>
    <w:p w:rsidR="00F304BB" w:rsidRPr="00460F5B" w:rsidRDefault="00F304BB" w:rsidP="00F304BB">
      <w:pPr>
        <w:pStyle w:val="ListParagraph"/>
        <w:numPr>
          <w:ilvl w:val="0"/>
          <w:numId w:val="23"/>
        </w:numPr>
        <w:jc w:val="both"/>
        <w:rPr>
          <w:sz w:val="22"/>
          <w:szCs w:val="22"/>
          <w:lang w:eastAsia="en-IN"/>
        </w:rPr>
      </w:pPr>
      <w:r w:rsidRPr="00460F5B">
        <w:rPr>
          <w:sz w:val="22"/>
          <w:szCs w:val="22"/>
          <w:lang w:eastAsia="en-IN"/>
        </w:rPr>
        <w:t>Compilation, processing</w:t>
      </w:r>
      <w:r w:rsidRPr="00460F5B">
        <w:rPr>
          <w:b/>
          <w:bCs/>
          <w:sz w:val="22"/>
          <w:szCs w:val="22"/>
          <w:lang w:eastAsia="en-IN"/>
        </w:rPr>
        <w:t> </w:t>
      </w:r>
      <w:r w:rsidRPr="00460F5B">
        <w:rPr>
          <w:sz w:val="22"/>
          <w:szCs w:val="22"/>
          <w:lang w:eastAsia="en-IN"/>
        </w:rPr>
        <w:t>&amp; analysis of Overall client feedback forms of the institute</w:t>
      </w:r>
      <w:r w:rsidR="00307CA0" w:rsidRPr="00460F5B">
        <w:rPr>
          <w:sz w:val="22"/>
          <w:szCs w:val="22"/>
          <w:lang w:eastAsia="en-IN"/>
        </w:rPr>
        <w:t>.</w:t>
      </w:r>
    </w:p>
    <w:p w:rsidR="00F304BB" w:rsidRPr="00460F5B" w:rsidRDefault="00F304BB" w:rsidP="00C90B31">
      <w:pPr>
        <w:pStyle w:val="ListParagraph"/>
        <w:numPr>
          <w:ilvl w:val="0"/>
          <w:numId w:val="23"/>
        </w:numPr>
        <w:rPr>
          <w:sz w:val="22"/>
          <w:szCs w:val="22"/>
          <w:lang w:eastAsia="en-IN"/>
        </w:rPr>
      </w:pPr>
      <w:r w:rsidRPr="00460F5B">
        <w:rPr>
          <w:b/>
          <w:bCs/>
          <w:sz w:val="22"/>
          <w:szCs w:val="22"/>
          <w:lang w:eastAsia="en-IN"/>
        </w:rPr>
        <w:t xml:space="preserve">Providing referral services to </w:t>
      </w:r>
      <w:r w:rsidR="00307CA0" w:rsidRPr="00460F5B">
        <w:rPr>
          <w:b/>
          <w:bCs/>
          <w:sz w:val="22"/>
          <w:szCs w:val="22"/>
          <w:lang w:eastAsia="en-IN"/>
        </w:rPr>
        <w:t>clients:</w:t>
      </w:r>
      <w:r w:rsidRPr="00460F5B">
        <w:rPr>
          <w:sz w:val="22"/>
          <w:szCs w:val="22"/>
          <w:lang w:eastAsia="en-IN"/>
        </w:rPr>
        <w:t> Issuing and referring the client to speech and hearing centers and special school and Govt Organizations</w:t>
      </w:r>
      <w:r w:rsidR="00C90B31" w:rsidRPr="00460F5B">
        <w:rPr>
          <w:sz w:val="22"/>
          <w:szCs w:val="22"/>
          <w:lang w:eastAsia="en-IN"/>
        </w:rPr>
        <w:t>.</w:t>
      </w:r>
    </w:p>
    <w:p w:rsidR="005D3DE4" w:rsidRPr="00460F5B" w:rsidRDefault="005D3DE4" w:rsidP="004B3D0A">
      <w:pPr>
        <w:pStyle w:val="ListParagraph"/>
        <w:rPr>
          <w:sz w:val="22"/>
          <w:szCs w:val="22"/>
          <w:lang w:eastAsia="en-IN"/>
        </w:rPr>
      </w:pPr>
    </w:p>
    <w:p w:rsidR="000513C5" w:rsidRPr="00460F5B" w:rsidRDefault="000513C5" w:rsidP="002F09E6">
      <w:pPr>
        <w:pStyle w:val="ListParagraph"/>
        <w:jc w:val="center"/>
        <w:rPr>
          <w:iCs/>
          <w:sz w:val="22"/>
          <w:szCs w:val="22"/>
        </w:rPr>
      </w:pPr>
      <w:r w:rsidRPr="00460F5B">
        <w:rPr>
          <w:iCs/>
          <w:sz w:val="22"/>
          <w:szCs w:val="22"/>
        </w:rPr>
        <w:t xml:space="preserve">Client Welfare Fund for the month of </w:t>
      </w:r>
      <w:r w:rsidR="00163E10" w:rsidRPr="00460F5B">
        <w:rPr>
          <w:iCs/>
          <w:sz w:val="22"/>
          <w:szCs w:val="22"/>
        </w:rPr>
        <w:t>November</w:t>
      </w:r>
      <w:r w:rsidR="005D218A" w:rsidRPr="00460F5B">
        <w:rPr>
          <w:iCs/>
          <w:sz w:val="22"/>
          <w:szCs w:val="22"/>
        </w:rPr>
        <w:t>, 2017</w:t>
      </w:r>
    </w:p>
    <w:p w:rsidR="000513C5" w:rsidRPr="00460F5B" w:rsidRDefault="000513C5" w:rsidP="000513C5">
      <w:pPr>
        <w:pStyle w:val="Title"/>
        <w:ind w:left="630"/>
        <w:rPr>
          <w:iCs/>
          <w:sz w:val="6"/>
          <w:szCs w:val="6"/>
        </w:rPr>
      </w:pPr>
    </w:p>
    <w:tbl>
      <w:tblPr>
        <w:tblW w:w="0" w:type="auto"/>
        <w:jc w:val="center"/>
        <w:tblBorders>
          <w:top w:val="single" w:sz="4" w:space="0" w:color="auto"/>
          <w:bottom w:val="single" w:sz="4" w:space="0" w:color="auto"/>
          <w:insideH w:val="single" w:sz="4" w:space="0" w:color="auto"/>
        </w:tblBorders>
        <w:tblLook w:val="04A0"/>
      </w:tblPr>
      <w:tblGrid>
        <w:gridCol w:w="4692"/>
        <w:gridCol w:w="576"/>
      </w:tblGrid>
      <w:tr w:rsidR="002F09E6" w:rsidRPr="00460F5B" w:rsidTr="00660867">
        <w:trPr>
          <w:trHeight w:val="70"/>
          <w:jc w:val="center"/>
        </w:trPr>
        <w:tc>
          <w:tcPr>
            <w:tcW w:w="0" w:type="auto"/>
            <w:gridSpan w:val="2"/>
            <w:hideMark/>
          </w:tcPr>
          <w:p w:rsidR="000513C5" w:rsidRPr="00460F5B" w:rsidRDefault="000513C5" w:rsidP="005D3DE4">
            <w:pPr>
              <w:spacing w:after="0" w:line="240" w:lineRule="auto"/>
              <w:jc w:val="center"/>
              <w:rPr>
                <w:rFonts w:ascii="Times New Roman" w:hAnsi="Times New Roman" w:cs="Times New Roman"/>
                <w:b/>
                <w:bCs/>
                <w:sz w:val="20"/>
                <w:szCs w:val="20"/>
                <w:lang w:val="en-IN"/>
              </w:rPr>
            </w:pPr>
            <w:r w:rsidRPr="00460F5B">
              <w:rPr>
                <w:rFonts w:ascii="Times New Roman" w:hAnsi="Times New Roman" w:cs="Times New Roman"/>
                <w:b/>
                <w:bCs/>
                <w:sz w:val="20"/>
                <w:szCs w:val="20"/>
                <w:lang w:val="en-IN"/>
              </w:rPr>
              <w:t xml:space="preserve">CWF – </w:t>
            </w:r>
            <w:r w:rsidR="005D3DE4" w:rsidRPr="00460F5B">
              <w:rPr>
                <w:rFonts w:ascii="Times New Roman" w:hAnsi="Times New Roman" w:cs="Times New Roman"/>
                <w:b/>
                <w:bCs/>
                <w:sz w:val="20"/>
                <w:szCs w:val="20"/>
                <w:lang w:val="en-IN"/>
              </w:rPr>
              <w:t>October</w:t>
            </w:r>
            <w:r w:rsidRPr="00460F5B">
              <w:rPr>
                <w:rFonts w:ascii="Times New Roman" w:hAnsi="Times New Roman" w:cs="Times New Roman"/>
                <w:b/>
                <w:bCs/>
                <w:sz w:val="20"/>
                <w:szCs w:val="20"/>
                <w:lang w:val="en-IN"/>
              </w:rPr>
              <w:t>, 201</w:t>
            </w:r>
            <w:r w:rsidR="005D218A" w:rsidRPr="00460F5B">
              <w:rPr>
                <w:rFonts w:ascii="Times New Roman" w:hAnsi="Times New Roman" w:cs="Times New Roman"/>
                <w:b/>
                <w:bCs/>
                <w:sz w:val="20"/>
                <w:szCs w:val="20"/>
                <w:lang w:val="en-IN"/>
              </w:rPr>
              <w:t>7</w:t>
            </w:r>
          </w:p>
        </w:tc>
      </w:tr>
      <w:tr w:rsidR="002F09E6" w:rsidRPr="00460F5B" w:rsidTr="00660867">
        <w:trPr>
          <w:trHeight w:val="68"/>
          <w:jc w:val="center"/>
        </w:trPr>
        <w:tc>
          <w:tcPr>
            <w:tcW w:w="4692" w:type="dxa"/>
            <w:hideMark/>
          </w:tcPr>
          <w:p w:rsidR="000513C5" w:rsidRPr="00460F5B" w:rsidRDefault="00660867" w:rsidP="00CF5AB0">
            <w:pPr>
              <w:spacing w:after="0" w:line="240" w:lineRule="auto"/>
              <w:rPr>
                <w:rFonts w:ascii="Times New Roman" w:hAnsi="Times New Roman" w:cs="Times New Roman"/>
                <w:bCs/>
                <w:sz w:val="20"/>
                <w:szCs w:val="20"/>
                <w:lang w:val="en-IN"/>
              </w:rPr>
            </w:pPr>
            <w:r w:rsidRPr="00460F5B">
              <w:rPr>
                <w:rFonts w:ascii="Times New Roman" w:hAnsi="Times New Roman" w:cs="Times New Roman"/>
                <w:bCs/>
                <w:sz w:val="20"/>
                <w:szCs w:val="20"/>
                <w:lang w:val="en-IN"/>
              </w:rPr>
              <w:t xml:space="preserve">Clients seeking </w:t>
            </w:r>
          </w:p>
        </w:tc>
        <w:tc>
          <w:tcPr>
            <w:tcW w:w="576" w:type="dxa"/>
            <w:hideMark/>
          </w:tcPr>
          <w:p w:rsidR="000513C5" w:rsidRPr="00460F5B" w:rsidRDefault="00163E10" w:rsidP="00CF5AB0">
            <w:pPr>
              <w:spacing w:after="0" w:line="240" w:lineRule="auto"/>
              <w:jc w:val="center"/>
              <w:rPr>
                <w:rFonts w:ascii="Times New Roman" w:hAnsi="Times New Roman" w:cs="Times New Roman"/>
                <w:b/>
                <w:bCs/>
                <w:sz w:val="20"/>
                <w:szCs w:val="20"/>
                <w:lang w:val="en-IN"/>
              </w:rPr>
            </w:pPr>
            <w:r w:rsidRPr="00460F5B">
              <w:rPr>
                <w:rFonts w:ascii="Times New Roman" w:hAnsi="Times New Roman" w:cs="Times New Roman"/>
                <w:b/>
                <w:bCs/>
                <w:sz w:val="20"/>
                <w:szCs w:val="20"/>
                <w:lang w:val="en-IN"/>
              </w:rPr>
              <w:t>93</w:t>
            </w:r>
          </w:p>
        </w:tc>
      </w:tr>
      <w:tr w:rsidR="002F09E6" w:rsidRPr="00460F5B" w:rsidTr="000839F4">
        <w:trPr>
          <w:trHeight w:val="149"/>
          <w:jc w:val="center"/>
        </w:trPr>
        <w:tc>
          <w:tcPr>
            <w:tcW w:w="4692" w:type="dxa"/>
            <w:hideMark/>
          </w:tcPr>
          <w:p w:rsidR="00660867" w:rsidRPr="00460F5B" w:rsidRDefault="00660867" w:rsidP="00CF5AB0">
            <w:pPr>
              <w:spacing w:after="0" w:line="240" w:lineRule="auto"/>
              <w:rPr>
                <w:rFonts w:ascii="Times New Roman" w:hAnsi="Times New Roman" w:cs="Times New Roman"/>
                <w:bCs/>
                <w:sz w:val="20"/>
                <w:szCs w:val="20"/>
                <w:lang w:val="en-IN"/>
              </w:rPr>
            </w:pPr>
            <w:r w:rsidRPr="00460F5B">
              <w:rPr>
                <w:rFonts w:ascii="Times New Roman" w:hAnsi="Times New Roman" w:cs="Times New Roman"/>
                <w:bCs/>
                <w:sz w:val="20"/>
                <w:szCs w:val="20"/>
                <w:lang w:val="en-IN"/>
              </w:rPr>
              <w:t xml:space="preserve">Clients rejected </w:t>
            </w:r>
          </w:p>
        </w:tc>
        <w:tc>
          <w:tcPr>
            <w:tcW w:w="576" w:type="dxa"/>
            <w:hideMark/>
          </w:tcPr>
          <w:p w:rsidR="00660867" w:rsidRPr="00460F5B" w:rsidRDefault="00163E10" w:rsidP="00CF5AB0">
            <w:pPr>
              <w:spacing w:after="0" w:line="240" w:lineRule="auto"/>
              <w:jc w:val="center"/>
              <w:rPr>
                <w:rFonts w:ascii="Times New Roman" w:hAnsi="Times New Roman" w:cs="Times New Roman"/>
                <w:b/>
                <w:bCs/>
                <w:sz w:val="20"/>
                <w:szCs w:val="20"/>
                <w:lang w:val="en-IN"/>
              </w:rPr>
            </w:pPr>
            <w:r w:rsidRPr="00460F5B">
              <w:rPr>
                <w:rFonts w:ascii="Times New Roman" w:hAnsi="Times New Roman" w:cs="Times New Roman"/>
                <w:b/>
                <w:bCs/>
                <w:sz w:val="20"/>
                <w:szCs w:val="20"/>
                <w:lang w:val="en-IN"/>
              </w:rPr>
              <w:t>48</w:t>
            </w:r>
          </w:p>
        </w:tc>
      </w:tr>
      <w:tr w:rsidR="002F09E6" w:rsidRPr="00460F5B" w:rsidTr="000839F4">
        <w:trPr>
          <w:trHeight w:val="111"/>
          <w:jc w:val="center"/>
        </w:trPr>
        <w:tc>
          <w:tcPr>
            <w:tcW w:w="4692" w:type="dxa"/>
          </w:tcPr>
          <w:p w:rsidR="00660867" w:rsidRPr="00460F5B" w:rsidRDefault="00660867" w:rsidP="00CF5AB0">
            <w:pPr>
              <w:spacing w:after="0" w:line="240" w:lineRule="auto"/>
              <w:rPr>
                <w:rFonts w:ascii="Times New Roman" w:hAnsi="Times New Roman" w:cs="Times New Roman"/>
                <w:bCs/>
                <w:sz w:val="20"/>
                <w:szCs w:val="20"/>
                <w:lang w:val="en-IN"/>
              </w:rPr>
            </w:pPr>
            <w:r w:rsidRPr="00460F5B">
              <w:rPr>
                <w:rFonts w:ascii="Times New Roman" w:hAnsi="Times New Roman" w:cs="Times New Roman"/>
                <w:bCs/>
                <w:sz w:val="20"/>
                <w:szCs w:val="20"/>
                <w:lang w:val="en-IN"/>
              </w:rPr>
              <w:t>Clients availed</w:t>
            </w:r>
          </w:p>
        </w:tc>
        <w:tc>
          <w:tcPr>
            <w:tcW w:w="576" w:type="dxa"/>
          </w:tcPr>
          <w:p w:rsidR="00660867" w:rsidRPr="00460F5B" w:rsidRDefault="00163E10" w:rsidP="00CF5AB0">
            <w:pPr>
              <w:spacing w:after="0" w:line="240" w:lineRule="auto"/>
              <w:jc w:val="center"/>
              <w:rPr>
                <w:rFonts w:ascii="Times New Roman" w:hAnsi="Times New Roman" w:cs="Times New Roman"/>
                <w:b/>
                <w:bCs/>
                <w:sz w:val="20"/>
                <w:szCs w:val="20"/>
                <w:lang w:val="en-IN"/>
              </w:rPr>
            </w:pPr>
            <w:r w:rsidRPr="00460F5B">
              <w:rPr>
                <w:rFonts w:ascii="Times New Roman" w:hAnsi="Times New Roman" w:cs="Times New Roman"/>
                <w:b/>
                <w:bCs/>
                <w:sz w:val="20"/>
                <w:szCs w:val="20"/>
                <w:lang w:val="en-IN"/>
              </w:rPr>
              <w:t>07</w:t>
            </w:r>
          </w:p>
        </w:tc>
      </w:tr>
    </w:tbl>
    <w:p w:rsidR="00295206" w:rsidRPr="00460F5B" w:rsidRDefault="00667057" w:rsidP="00BE0802">
      <w:pPr>
        <w:tabs>
          <w:tab w:val="left" w:pos="2268"/>
          <w:tab w:val="left" w:pos="5027"/>
        </w:tabs>
      </w:pPr>
      <w:r w:rsidRPr="00667057">
        <w:rPr>
          <w:b/>
          <w:noProof/>
          <w:lang w:val="en-IN" w:eastAsia="en-IN"/>
        </w:rPr>
        <w:pict>
          <v:shape id="_x0000_s1058" type="#_x0000_t202" style="position:absolute;margin-left:-8.8pt;margin-top:16.4pt;width:482.25pt;height:22.75pt;z-index:251700736;mso-position-horizontal-relative:text;mso-position-vertical-relative:text" stroked="f">
            <v:textbox style="mso-next-textbox:#_x0000_s1058">
              <w:txbxContent>
                <w:p w:rsidR="00BA067F" w:rsidRPr="0079082B" w:rsidRDefault="00BA067F" w:rsidP="002F7A81">
                  <w:pPr>
                    <w:jc w:val="center"/>
                    <w:rPr>
                      <w:rFonts w:asciiTheme="majorBidi" w:hAnsiTheme="majorBidi" w:cstheme="majorBidi"/>
                      <w:b/>
                      <w:bCs/>
                      <w:sz w:val="24"/>
                      <w:szCs w:val="24"/>
                    </w:rPr>
                  </w:pPr>
                  <w:r w:rsidRPr="0079082B">
                    <w:rPr>
                      <w:rFonts w:asciiTheme="majorBidi" w:hAnsiTheme="majorBidi" w:cstheme="majorBidi"/>
                      <w:b/>
                      <w:bCs/>
                      <w:sz w:val="24"/>
                      <w:szCs w:val="24"/>
                    </w:rPr>
                    <w:t xml:space="preserve">Total Number of Diagnostic and therapeutic cases seen for the month of </w:t>
                  </w:r>
                  <w:r>
                    <w:rPr>
                      <w:rFonts w:asciiTheme="majorBidi" w:hAnsiTheme="majorBidi" w:cstheme="majorBidi"/>
                      <w:b/>
                      <w:bCs/>
                      <w:sz w:val="24"/>
                      <w:szCs w:val="24"/>
                    </w:rPr>
                    <w:t>November</w:t>
                  </w:r>
                  <w:r w:rsidRPr="0079082B">
                    <w:rPr>
                      <w:rFonts w:asciiTheme="majorBidi" w:hAnsiTheme="majorBidi" w:cstheme="majorBidi"/>
                      <w:b/>
                      <w:bCs/>
                      <w:sz w:val="24"/>
                      <w:szCs w:val="24"/>
                    </w:rPr>
                    <w:t xml:space="preserve"> 2017</w:t>
                  </w:r>
                </w:p>
              </w:txbxContent>
            </v:textbox>
          </v:shape>
        </w:pict>
      </w:r>
      <w:r w:rsidR="0089627B" w:rsidRPr="00460F5B">
        <w:tab/>
      </w:r>
    </w:p>
    <w:p w:rsidR="00CB4405" w:rsidRPr="00460F5B" w:rsidRDefault="00DD190B" w:rsidP="00BE0802">
      <w:pPr>
        <w:tabs>
          <w:tab w:val="left" w:pos="2268"/>
          <w:tab w:val="left" w:pos="5027"/>
        </w:tabs>
      </w:pPr>
      <w:r w:rsidRPr="00460F5B">
        <w:rPr>
          <w:noProof/>
          <w:lang w:val="en-IN" w:eastAsia="en-IN"/>
        </w:rPr>
        <w:drawing>
          <wp:anchor distT="0" distB="0" distL="114300" distR="114300" simplePos="0" relativeHeight="251727360" behindDoc="0" locked="0" layoutInCell="1" allowOverlap="1">
            <wp:simplePos x="0" y="0"/>
            <wp:positionH relativeFrom="margin">
              <wp:posOffset>501650</wp:posOffset>
            </wp:positionH>
            <wp:positionV relativeFrom="margin">
              <wp:posOffset>6382385</wp:posOffset>
            </wp:positionV>
            <wp:extent cx="5199380" cy="2691130"/>
            <wp:effectExtent l="19050" t="0" r="1270" b="0"/>
            <wp:wrapSquare wrapText="bothSides"/>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95206" w:rsidRPr="00460F5B" w:rsidRDefault="00295206" w:rsidP="00460ADC">
      <w:pPr>
        <w:tabs>
          <w:tab w:val="left" w:pos="5027"/>
        </w:tabs>
      </w:pPr>
    </w:p>
    <w:p w:rsidR="00452960" w:rsidRPr="00460F5B" w:rsidRDefault="00452960" w:rsidP="00460ADC">
      <w:pPr>
        <w:tabs>
          <w:tab w:val="left" w:pos="5027"/>
        </w:tabs>
      </w:pPr>
    </w:p>
    <w:p w:rsidR="0079082B" w:rsidRPr="00460F5B" w:rsidRDefault="00667057">
      <w:pPr>
        <w:spacing w:after="0" w:line="240" w:lineRule="auto"/>
      </w:pPr>
      <w:r w:rsidRPr="00667057">
        <w:rPr>
          <w:rFonts w:ascii="Times New Roman" w:hAnsi="Times New Roman" w:cs="Times New Roman"/>
          <w:b/>
          <w:noProof/>
          <w:sz w:val="24"/>
          <w:szCs w:val="24"/>
          <w:lang w:val="en-IN" w:eastAsia="en-IN"/>
        </w:rPr>
        <w:lastRenderedPageBreak/>
        <w:pict>
          <v:shape id="_x0000_s1056" type="#_x0000_t202" style="position:absolute;margin-left:-403.5pt;margin-top:369.2pt;width:425.7pt;height:23.35pt;z-index:251696640" stroked="f">
            <v:textbox style="mso-next-textbox:#_x0000_s1056">
              <w:txbxContent>
                <w:p w:rsidR="00BA067F" w:rsidRPr="0079082B" w:rsidRDefault="00BA067F" w:rsidP="00291300">
                  <w:pPr>
                    <w:jc w:val="center"/>
                    <w:rPr>
                      <w:rFonts w:asciiTheme="majorBidi" w:hAnsiTheme="majorBidi" w:cstheme="majorBidi"/>
                      <w:b/>
                      <w:bCs/>
                      <w:sz w:val="24"/>
                      <w:szCs w:val="24"/>
                    </w:rPr>
                  </w:pPr>
                  <w:r w:rsidRPr="0079082B">
                    <w:rPr>
                      <w:rFonts w:asciiTheme="majorBidi" w:hAnsiTheme="majorBidi" w:cstheme="majorBidi"/>
                      <w:b/>
                      <w:bCs/>
                      <w:sz w:val="24"/>
                      <w:szCs w:val="24"/>
                    </w:rPr>
                    <w:t xml:space="preserve">Total number of diagnostic cases seen during the month of </w:t>
                  </w:r>
                  <w:r>
                    <w:rPr>
                      <w:rFonts w:asciiTheme="majorBidi" w:hAnsiTheme="majorBidi" w:cstheme="majorBidi"/>
                      <w:b/>
                      <w:bCs/>
                      <w:sz w:val="24"/>
                      <w:szCs w:val="24"/>
                    </w:rPr>
                    <w:t>November</w:t>
                  </w:r>
                  <w:r w:rsidRPr="0079082B">
                    <w:rPr>
                      <w:rFonts w:asciiTheme="majorBidi" w:hAnsiTheme="majorBidi" w:cstheme="majorBidi"/>
                      <w:b/>
                      <w:bCs/>
                      <w:sz w:val="24"/>
                      <w:szCs w:val="24"/>
                    </w:rPr>
                    <w:t xml:space="preserve"> 2017</w:t>
                  </w:r>
                </w:p>
              </w:txbxContent>
            </v:textbox>
          </v:shape>
        </w:pict>
      </w:r>
      <w:r w:rsidR="003B7888" w:rsidRPr="00460F5B">
        <w:rPr>
          <w:noProof/>
          <w:lang w:val="en-IN" w:eastAsia="en-IN"/>
        </w:rPr>
        <w:drawing>
          <wp:anchor distT="365760" distB="1371473" distL="528828" distR="1094105" simplePos="0" relativeHeight="251683328" behindDoc="0" locked="0" layoutInCell="1" allowOverlap="1">
            <wp:simplePos x="0" y="0"/>
            <wp:positionH relativeFrom="margin">
              <wp:posOffset>254000</wp:posOffset>
            </wp:positionH>
            <wp:positionV relativeFrom="margin">
              <wp:posOffset>5118100</wp:posOffset>
            </wp:positionV>
            <wp:extent cx="4549140" cy="3728720"/>
            <wp:effectExtent l="0" t="0" r="0" b="0"/>
            <wp:wrapSquare wrapText="bothSides"/>
            <wp:docPr id="2"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79082B" w:rsidRPr="00460F5B">
        <w:br w:type="page"/>
      </w:r>
      <w:r w:rsidR="00A63F6B" w:rsidRPr="00460F5B">
        <w:rPr>
          <w:noProof/>
          <w:lang w:val="en-IN" w:eastAsia="en-IN"/>
        </w:rPr>
        <w:drawing>
          <wp:anchor distT="0" distB="6731" distL="114300" distR="115062" simplePos="0" relativeHeight="251712000" behindDoc="0" locked="0" layoutInCell="1" allowOverlap="1">
            <wp:simplePos x="0" y="0"/>
            <wp:positionH relativeFrom="margin">
              <wp:posOffset>186027</wp:posOffset>
            </wp:positionH>
            <wp:positionV relativeFrom="margin">
              <wp:posOffset>-209136</wp:posOffset>
            </wp:positionV>
            <wp:extent cx="4616561" cy="4500438"/>
            <wp:effectExtent l="19050" t="0" r="0" b="0"/>
            <wp:wrapSquare wrapText="bothSides"/>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91A40" w:rsidRPr="00460F5B" w:rsidRDefault="00667057" w:rsidP="00391A40">
      <w:pPr>
        <w:jc w:val="center"/>
      </w:pPr>
      <w:r>
        <w:rPr>
          <w:noProof/>
          <w:lang w:val="en-IN" w:eastAsia="en-IN"/>
        </w:rPr>
        <w:lastRenderedPageBreak/>
        <w:pict>
          <v:shape id="_x0000_s1059" type="#_x0000_t202" style="position:absolute;left:0;text-align:left;margin-left:29.35pt;margin-top:12.35pt;width:316.2pt;height:27.55pt;z-index:251701760" stroked="f">
            <v:textbox style="mso-next-textbox:#_x0000_s1059">
              <w:txbxContent>
                <w:p w:rsidR="00BA067F" w:rsidRPr="009B6CB7" w:rsidRDefault="00BA067F" w:rsidP="009B6CB7">
                  <w:pPr>
                    <w:jc w:val="center"/>
                    <w:rPr>
                      <w:rFonts w:asciiTheme="majorBidi" w:hAnsiTheme="majorBidi" w:cstheme="majorBidi"/>
                      <w:b/>
                      <w:bCs/>
                      <w:sz w:val="24"/>
                      <w:szCs w:val="24"/>
                    </w:rPr>
                  </w:pPr>
                  <w:r w:rsidRPr="009B6CB7">
                    <w:rPr>
                      <w:rFonts w:asciiTheme="majorBidi" w:hAnsiTheme="majorBidi" w:cstheme="majorBidi"/>
                      <w:b/>
                      <w:bCs/>
                      <w:sz w:val="24"/>
                      <w:szCs w:val="24"/>
                    </w:rPr>
                    <w:t>Revenue Generated at DCS</w:t>
                  </w:r>
                </w:p>
              </w:txbxContent>
            </v:textbox>
          </v:shape>
        </w:pict>
      </w:r>
    </w:p>
    <w:p w:rsidR="003B7888" w:rsidRPr="00460F5B" w:rsidRDefault="00255FE8">
      <w:pPr>
        <w:spacing w:after="0" w:line="240" w:lineRule="auto"/>
      </w:pPr>
      <w:r w:rsidRPr="00460F5B">
        <w:rPr>
          <w:rFonts w:ascii="Times New Roman" w:hAnsi="Times New Roman"/>
          <w:b/>
          <w:noProof/>
          <w:sz w:val="24"/>
          <w:szCs w:val="24"/>
          <w:lang w:val="en-IN" w:eastAsia="en-IN"/>
        </w:rPr>
        <w:drawing>
          <wp:anchor distT="0" distB="0" distL="114300" distR="114300" simplePos="0" relativeHeight="251714048" behindDoc="0" locked="0" layoutInCell="1" allowOverlap="1">
            <wp:simplePos x="0" y="0"/>
            <wp:positionH relativeFrom="margin">
              <wp:posOffset>438150</wp:posOffset>
            </wp:positionH>
            <wp:positionV relativeFrom="margin">
              <wp:posOffset>5846445</wp:posOffset>
            </wp:positionV>
            <wp:extent cx="4572000" cy="2743200"/>
            <wp:effectExtent l="0" t="0" r="0" b="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3B7888" w:rsidRPr="00460F5B">
        <w:rPr>
          <w:rFonts w:ascii="Times New Roman" w:hAnsi="Times New Roman"/>
          <w:b/>
          <w:noProof/>
          <w:sz w:val="24"/>
          <w:szCs w:val="24"/>
          <w:lang w:val="en-IN" w:eastAsia="en-IN"/>
        </w:rPr>
        <w:drawing>
          <wp:anchor distT="0" distB="0" distL="114300" distR="114300" simplePos="0" relativeHeight="251697664" behindDoc="0" locked="0" layoutInCell="1" allowOverlap="1">
            <wp:simplePos x="0" y="0"/>
            <wp:positionH relativeFrom="margin">
              <wp:posOffset>-270510</wp:posOffset>
            </wp:positionH>
            <wp:positionV relativeFrom="margin">
              <wp:posOffset>864235</wp:posOffset>
            </wp:positionV>
            <wp:extent cx="5597525" cy="2926080"/>
            <wp:effectExtent l="0" t="0" r="0" b="0"/>
            <wp:wrapSquare wrapText="bothSides"/>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667057" w:rsidRPr="00667057">
        <w:rPr>
          <w:rFonts w:ascii="Times New Roman" w:hAnsi="Times New Roman"/>
          <w:b/>
          <w:noProof/>
          <w:sz w:val="24"/>
          <w:szCs w:val="24"/>
          <w:lang w:val="en-IN" w:eastAsia="en-IN"/>
        </w:rPr>
        <w:pict>
          <v:rect id="_x0000_s1052" style="position:absolute;margin-left:-58.05pt;margin-top:375.7pt;width:541.35pt;height:36pt;z-index:251693568;mso-position-horizontal-relative:text;mso-position-vertical-relative:text" stroked="f">
            <v:textbox style="mso-next-textbox:#_x0000_s1052">
              <w:txbxContent>
                <w:p w:rsidR="00BA067F" w:rsidRPr="00F63C49" w:rsidRDefault="00BA067F" w:rsidP="00C721F0">
                  <w:pPr>
                    <w:jc w:val="center"/>
                    <w:rPr>
                      <w:rFonts w:ascii="Times New Roman" w:hAnsi="Times New Roman" w:cs="Times New Roman"/>
                      <w:b/>
                      <w:bCs/>
                    </w:rPr>
                  </w:pPr>
                  <w:r w:rsidRPr="00F63C49">
                    <w:rPr>
                      <w:rFonts w:ascii="Times New Roman" w:hAnsi="Times New Roman" w:cs="Times New Roman"/>
                      <w:b/>
                      <w:bCs/>
                    </w:rPr>
                    <w:t xml:space="preserve">Clinical Services rendered/ No. of Cases registered/files retrieved at AIISH for the month of </w:t>
                  </w:r>
                  <w:r>
                    <w:rPr>
                      <w:rFonts w:ascii="Times New Roman" w:hAnsi="Times New Roman" w:cs="Times New Roman"/>
                      <w:b/>
                      <w:bCs/>
                    </w:rPr>
                    <w:t>November</w:t>
                  </w:r>
                  <w:r w:rsidRPr="00F63C49">
                    <w:rPr>
                      <w:rFonts w:ascii="Times New Roman" w:hAnsi="Times New Roman" w:cs="Times New Roman"/>
                      <w:b/>
                      <w:bCs/>
                    </w:rPr>
                    <w:t xml:space="preserve"> 2017</w:t>
                  </w:r>
                </w:p>
              </w:txbxContent>
            </v:textbox>
          </v:rect>
        </w:pict>
      </w:r>
      <w:r w:rsidR="003B7888" w:rsidRPr="00460F5B">
        <w:br w:type="page"/>
      </w:r>
    </w:p>
    <w:p w:rsidR="00391A40" w:rsidRPr="00460F5B" w:rsidRDefault="00391A40" w:rsidP="00391A40"/>
    <w:p w:rsidR="00391A40" w:rsidRPr="00460F5B" w:rsidRDefault="00391A40" w:rsidP="00391A40">
      <w:pPr>
        <w:jc w:val="center"/>
        <w:rPr>
          <w:rFonts w:ascii="Times New Roman" w:hAnsi="Times New Roman"/>
          <w:b/>
          <w:sz w:val="24"/>
          <w:szCs w:val="24"/>
        </w:rPr>
      </w:pPr>
      <w:r w:rsidRPr="00460F5B">
        <w:rPr>
          <w:rFonts w:ascii="Times New Roman" w:hAnsi="Times New Roman"/>
          <w:b/>
          <w:sz w:val="24"/>
          <w:szCs w:val="24"/>
        </w:rPr>
        <w:t>ALL INDIA INSTITUTE OF SPEECH &amp; HEARING: MYS</w:t>
      </w:r>
      <w:r w:rsidRPr="00460F5B">
        <w:rPr>
          <w:rFonts w:ascii="Times New Roman" w:hAnsi="Times New Roman"/>
          <w:b/>
          <w:sz w:val="24"/>
          <w:szCs w:val="24"/>
          <w:lang w:bidi="hi-IN"/>
        </w:rPr>
        <w:t>URU</w:t>
      </w:r>
      <w:r w:rsidRPr="00460F5B">
        <w:rPr>
          <w:rFonts w:ascii="Times New Roman" w:hAnsi="Times New Roman"/>
          <w:b/>
          <w:sz w:val="24"/>
          <w:szCs w:val="24"/>
        </w:rPr>
        <w:t>- 6</w:t>
      </w:r>
    </w:p>
    <w:p w:rsidR="00391A40" w:rsidRPr="00460F5B" w:rsidRDefault="00391A40" w:rsidP="00391A40">
      <w:pPr>
        <w:spacing w:after="0" w:line="240" w:lineRule="auto"/>
        <w:jc w:val="center"/>
        <w:rPr>
          <w:b/>
          <w:sz w:val="24"/>
          <w:szCs w:val="24"/>
          <w:cs/>
          <w:lang w:bidi="hi-IN"/>
        </w:rPr>
      </w:pPr>
      <w:r w:rsidRPr="00460F5B">
        <w:rPr>
          <w:rFonts w:hint="cs"/>
          <w:b/>
          <w:sz w:val="24"/>
          <w:szCs w:val="24"/>
          <w:cs/>
          <w:lang w:bidi="hi-IN"/>
        </w:rPr>
        <w:t xml:space="preserve">अखिल </w:t>
      </w:r>
      <w:r w:rsidRPr="00460F5B">
        <w:rPr>
          <w:rFonts w:ascii="Mangal" w:hAnsi="Mangal" w:hint="cs"/>
          <w:b/>
          <w:sz w:val="24"/>
          <w:szCs w:val="24"/>
          <w:cs/>
          <w:lang w:bidi="hi-IN"/>
        </w:rPr>
        <w:t>भा</w:t>
      </w:r>
      <w:r w:rsidRPr="00460F5B">
        <w:rPr>
          <w:rFonts w:hint="cs"/>
          <w:b/>
          <w:sz w:val="24"/>
          <w:szCs w:val="24"/>
          <w:cs/>
          <w:lang w:bidi="hi-IN"/>
        </w:rPr>
        <w:t>रतीय वाक श्रवण स</w:t>
      </w:r>
      <w:r w:rsidRPr="00460F5B">
        <w:rPr>
          <w:rFonts w:ascii="Mangal" w:hAnsi="Mangal" w:hint="cs"/>
          <w:b/>
          <w:sz w:val="24"/>
          <w:szCs w:val="24"/>
          <w:cs/>
          <w:lang w:bidi="hi-IN"/>
        </w:rPr>
        <w:t>ंस्थान: मैसूर-६</w:t>
      </w:r>
    </w:p>
    <w:p w:rsidR="00391A40" w:rsidRPr="00460F5B" w:rsidRDefault="00391A40" w:rsidP="00391A40">
      <w:pPr>
        <w:spacing w:after="0" w:line="240" w:lineRule="auto"/>
        <w:jc w:val="center"/>
        <w:rPr>
          <w:rFonts w:ascii="Times New Roman" w:hAnsi="Times New Roman"/>
          <w:b/>
          <w:sz w:val="24"/>
          <w:szCs w:val="24"/>
        </w:rPr>
      </w:pPr>
      <w:r w:rsidRPr="00460F5B">
        <w:rPr>
          <w:rFonts w:ascii="Times New Roman" w:hAnsi="Times New Roman"/>
          <w:b/>
          <w:sz w:val="24"/>
          <w:szCs w:val="24"/>
        </w:rPr>
        <w:t>DEPARTMENT OF CLINICAL SERVICES</w:t>
      </w:r>
    </w:p>
    <w:p w:rsidR="00391A40" w:rsidRPr="00460F5B" w:rsidRDefault="00391A40" w:rsidP="00391A40">
      <w:pPr>
        <w:spacing w:after="0" w:line="240" w:lineRule="auto"/>
        <w:jc w:val="center"/>
        <w:rPr>
          <w:sz w:val="24"/>
          <w:szCs w:val="24"/>
          <w:lang w:bidi="hi-IN"/>
        </w:rPr>
      </w:pPr>
      <w:r w:rsidRPr="00460F5B">
        <w:rPr>
          <w:rFonts w:hint="cs"/>
          <w:sz w:val="24"/>
          <w:szCs w:val="24"/>
          <w:cs/>
          <w:lang w:bidi="hi-IN"/>
        </w:rPr>
        <w:t>चिकित्सा सेवा विभाग</w:t>
      </w:r>
    </w:p>
    <w:p w:rsidR="00391A40" w:rsidRPr="00460F5B" w:rsidRDefault="00391A40" w:rsidP="008B111B">
      <w:pPr>
        <w:spacing w:after="0" w:line="240" w:lineRule="auto"/>
        <w:ind w:right="65"/>
        <w:rPr>
          <w:rFonts w:ascii="Times New Roman" w:hAnsi="Times New Roman" w:cs="Times New Roman"/>
          <w:sz w:val="24"/>
          <w:szCs w:val="24"/>
        </w:rPr>
      </w:pPr>
      <w:r w:rsidRPr="00460F5B">
        <w:rPr>
          <w:rFonts w:ascii="Times New Roman" w:hAnsi="Times New Roman" w:cs="Times New Roman"/>
          <w:sz w:val="24"/>
          <w:szCs w:val="24"/>
        </w:rPr>
        <w:t>SH/DCS/Monthly-Stat/2017-18</w:t>
      </w:r>
      <w:r w:rsidRPr="00460F5B">
        <w:rPr>
          <w:rFonts w:ascii="Times New Roman" w:hAnsi="Times New Roman" w:cs="Times New Roman"/>
          <w:sz w:val="24"/>
          <w:szCs w:val="24"/>
        </w:rPr>
        <w:tab/>
      </w:r>
      <w:r w:rsidRPr="00460F5B">
        <w:rPr>
          <w:rFonts w:ascii="Times New Roman" w:hAnsi="Times New Roman" w:cs="Times New Roman"/>
          <w:sz w:val="24"/>
          <w:szCs w:val="24"/>
        </w:rPr>
        <w:tab/>
      </w:r>
      <w:r w:rsidRPr="00460F5B">
        <w:rPr>
          <w:rFonts w:ascii="Times New Roman" w:hAnsi="Times New Roman" w:cs="Times New Roman"/>
          <w:sz w:val="24"/>
          <w:szCs w:val="24"/>
        </w:rPr>
        <w:tab/>
      </w:r>
      <w:r w:rsidRPr="00460F5B">
        <w:rPr>
          <w:rFonts w:ascii="Times New Roman" w:hAnsi="Times New Roman" w:cs="Times New Roman"/>
          <w:sz w:val="24"/>
          <w:szCs w:val="24"/>
        </w:rPr>
        <w:tab/>
      </w:r>
      <w:r w:rsidRPr="00460F5B">
        <w:rPr>
          <w:rFonts w:ascii="Times New Roman" w:hAnsi="Times New Roman" w:cs="Times New Roman"/>
          <w:sz w:val="24"/>
          <w:szCs w:val="24"/>
        </w:rPr>
        <w:tab/>
      </w:r>
      <w:r w:rsidRPr="00460F5B">
        <w:rPr>
          <w:rFonts w:ascii="Times New Roman" w:hAnsi="Times New Roman" w:cs="Times New Roman"/>
          <w:sz w:val="24"/>
          <w:szCs w:val="24"/>
        </w:rPr>
        <w:tab/>
      </w:r>
      <w:r w:rsidR="008B111B" w:rsidRPr="00460F5B">
        <w:rPr>
          <w:rFonts w:ascii="Times New Roman" w:hAnsi="Times New Roman" w:cs="Times New Roman"/>
          <w:sz w:val="24"/>
          <w:szCs w:val="24"/>
        </w:rPr>
        <w:t xml:space="preserve">     11.12.2017</w:t>
      </w:r>
    </w:p>
    <w:p w:rsidR="00391A40" w:rsidRPr="00460F5B" w:rsidRDefault="00391A40" w:rsidP="00391A40">
      <w:pPr>
        <w:spacing w:after="0" w:line="240" w:lineRule="auto"/>
        <w:rPr>
          <w:rFonts w:ascii="Mangal" w:hAnsi="Mangal"/>
          <w:sz w:val="24"/>
          <w:szCs w:val="24"/>
        </w:rPr>
      </w:pPr>
      <w:r w:rsidRPr="00460F5B">
        <w:rPr>
          <w:rFonts w:ascii="Times New Roman" w:hAnsi="Times New Roman" w:hint="cs"/>
          <w:sz w:val="24"/>
          <w:szCs w:val="21"/>
          <w:cs/>
          <w:lang w:bidi="hi-IN"/>
        </w:rPr>
        <w:t>एसहेच/दिसिस/</w:t>
      </w:r>
      <w:r w:rsidRPr="00460F5B">
        <w:rPr>
          <w:rStyle w:val="hps"/>
          <w:rFonts w:hint="cs"/>
          <w:cs/>
          <w:lang w:bidi="hi-IN"/>
        </w:rPr>
        <w:t>मासिक रिपोर्ट/२०१६-१७</w:t>
      </w:r>
      <w:r w:rsidRPr="00460F5B">
        <w:rPr>
          <w:rStyle w:val="hps"/>
          <w:rFonts w:hint="cs"/>
          <w:cs/>
          <w:lang w:bidi="hi-IN"/>
        </w:rPr>
        <w:tab/>
      </w:r>
      <w:r w:rsidRPr="00460F5B">
        <w:rPr>
          <w:rStyle w:val="hps"/>
          <w:lang w:bidi="hi-IN"/>
        </w:rPr>
        <w:tab/>
      </w:r>
      <w:r w:rsidRPr="00460F5B">
        <w:rPr>
          <w:rStyle w:val="hps"/>
          <w:lang w:bidi="hi-IN"/>
        </w:rPr>
        <w:tab/>
      </w:r>
      <w:r w:rsidRPr="00460F5B">
        <w:rPr>
          <w:rStyle w:val="hps"/>
          <w:lang w:bidi="hi-IN"/>
        </w:rPr>
        <w:tab/>
      </w:r>
      <w:r w:rsidRPr="00460F5B">
        <w:rPr>
          <w:rStyle w:val="hps"/>
          <w:lang w:bidi="hi-IN"/>
        </w:rPr>
        <w:tab/>
        <w:t xml:space="preserve">    </w:t>
      </w:r>
      <w:r w:rsidRPr="00460F5B">
        <w:rPr>
          <w:rStyle w:val="hps"/>
          <w:lang w:bidi="hi-IN"/>
        </w:rPr>
        <w:tab/>
      </w:r>
      <w:r w:rsidRPr="00460F5B">
        <w:rPr>
          <w:rStyle w:val="hps"/>
          <w:rFonts w:hint="cs"/>
          <w:cs/>
          <w:lang w:bidi="hi-IN"/>
        </w:rPr>
        <w:tab/>
      </w:r>
      <w:r w:rsidRPr="00460F5B">
        <w:rPr>
          <w:rStyle w:val="hps"/>
          <w:rFonts w:hint="cs"/>
          <w:cs/>
          <w:lang w:bidi="hi-IN"/>
        </w:rPr>
        <w:tab/>
      </w:r>
      <w:r w:rsidRPr="00460F5B">
        <w:rPr>
          <w:rStyle w:val="hps"/>
          <w:rFonts w:hint="cs"/>
          <w:cs/>
          <w:lang w:bidi="hi-IN"/>
        </w:rPr>
        <w:tab/>
      </w:r>
      <w:r w:rsidRPr="00460F5B">
        <w:rPr>
          <w:rStyle w:val="hps"/>
          <w:rFonts w:hint="cs"/>
          <w:cs/>
          <w:lang w:bidi="hi-IN"/>
        </w:rPr>
        <w:tab/>
      </w:r>
      <w:r w:rsidRPr="00460F5B">
        <w:rPr>
          <w:rStyle w:val="hps"/>
          <w:rFonts w:hint="cs"/>
          <w:cs/>
          <w:lang w:bidi="hi-IN"/>
        </w:rPr>
        <w:tab/>
      </w:r>
      <w:r w:rsidRPr="00460F5B">
        <w:rPr>
          <w:rStyle w:val="hps"/>
          <w:rFonts w:hint="cs"/>
          <w:cs/>
          <w:lang w:bidi="hi-IN"/>
        </w:rPr>
        <w:tab/>
      </w:r>
      <w:r w:rsidRPr="00460F5B">
        <w:rPr>
          <w:rStyle w:val="hps"/>
          <w:rFonts w:hint="cs"/>
          <w:cs/>
          <w:lang w:bidi="hi-IN"/>
        </w:rPr>
        <w:tab/>
      </w:r>
      <w:r w:rsidRPr="00460F5B">
        <w:rPr>
          <w:rStyle w:val="hps"/>
          <w:lang w:bidi="hi-IN"/>
        </w:rPr>
        <w:tab/>
      </w:r>
    </w:p>
    <w:p w:rsidR="00391A40" w:rsidRPr="00460F5B" w:rsidRDefault="00391A40" w:rsidP="00391A40">
      <w:pPr>
        <w:spacing w:after="0" w:line="240" w:lineRule="auto"/>
        <w:rPr>
          <w:rFonts w:ascii="Times New Roman" w:hAnsi="Times New Roman"/>
          <w:sz w:val="24"/>
          <w:szCs w:val="21"/>
          <w:lang w:bidi="hi-IN"/>
        </w:rPr>
      </w:pPr>
      <w:r w:rsidRPr="00460F5B">
        <w:rPr>
          <w:rFonts w:ascii="Times New Roman" w:hAnsi="Times New Roman" w:cs="Times New Roman"/>
          <w:sz w:val="24"/>
          <w:szCs w:val="24"/>
        </w:rPr>
        <w:t>Submitted to the Director:</w:t>
      </w:r>
    </w:p>
    <w:p w:rsidR="00391A40" w:rsidRPr="00460F5B" w:rsidRDefault="00391A40" w:rsidP="00391A40">
      <w:pPr>
        <w:spacing w:after="0" w:line="240" w:lineRule="auto"/>
        <w:rPr>
          <w:rFonts w:ascii="Times New Roman" w:hAnsi="Times New Roman"/>
          <w:sz w:val="24"/>
          <w:szCs w:val="21"/>
          <w:lang w:bidi="hi-IN"/>
        </w:rPr>
      </w:pPr>
      <w:r w:rsidRPr="00460F5B">
        <w:rPr>
          <w:rStyle w:val="hps"/>
          <w:rFonts w:hint="cs"/>
          <w:cs/>
          <w:lang w:bidi="hi-IN"/>
        </w:rPr>
        <w:t>निदेशक</w:t>
      </w:r>
      <w:r w:rsidRPr="00460F5B">
        <w:rPr>
          <w:rStyle w:val="shorttext"/>
          <w:rFonts w:hint="cs"/>
          <w:rtl/>
          <w:cs/>
        </w:rPr>
        <w:t xml:space="preserve"> </w:t>
      </w:r>
      <w:r w:rsidRPr="00460F5B">
        <w:rPr>
          <w:rStyle w:val="hps"/>
          <w:rFonts w:hint="cs"/>
          <w:cs/>
          <w:lang w:bidi="hi-IN"/>
        </w:rPr>
        <w:t>को प्रस्तुत</w:t>
      </w:r>
      <w:r w:rsidRPr="00460F5B">
        <w:rPr>
          <w:rStyle w:val="hps"/>
          <w:rFonts w:hint="cs"/>
        </w:rPr>
        <w:t>:</w:t>
      </w:r>
      <w:r w:rsidRPr="00460F5B">
        <w:rPr>
          <w:rStyle w:val="hps"/>
        </w:rPr>
        <w:t xml:space="preserve">        </w:t>
      </w:r>
    </w:p>
    <w:p w:rsidR="00391A40" w:rsidRPr="00460F5B" w:rsidRDefault="00391A40" w:rsidP="00391A40">
      <w:pPr>
        <w:spacing w:after="0" w:line="240" w:lineRule="auto"/>
        <w:rPr>
          <w:rFonts w:ascii="Times New Roman" w:hAnsi="Times New Roman" w:cs="Times New Roman"/>
          <w:sz w:val="24"/>
          <w:szCs w:val="24"/>
        </w:rPr>
      </w:pPr>
    </w:p>
    <w:p w:rsidR="00391A40" w:rsidRPr="00460F5B" w:rsidRDefault="00391A40" w:rsidP="008B111B">
      <w:pPr>
        <w:spacing w:after="0" w:line="240" w:lineRule="auto"/>
        <w:ind w:firstLine="720"/>
        <w:rPr>
          <w:rFonts w:ascii="Times New Roman" w:hAnsi="Times New Roman" w:cs="Times New Roman"/>
          <w:i/>
          <w:sz w:val="24"/>
          <w:szCs w:val="24"/>
        </w:rPr>
      </w:pPr>
      <w:r w:rsidRPr="00460F5B">
        <w:rPr>
          <w:rFonts w:ascii="Times New Roman" w:hAnsi="Times New Roman" w:cs="Times New Roman"/>
          <w:i/>
          <w:sz w:val="24"/>
          <w:szCs w:val="24"/>
        </w:rPr>
        <w:t xml:space="preserve">Sub: Monthly Report of </w:t>
      </w:r>
      <w:r w:rsidR="008B111B" w:rsidRPr="00460F5B">
        <w:rPr>
          <w:rFonts w:ascii="Times New Roman" w:hAnsi="Times New Roman" w:cs="Times New Roman"/>
          <w:i/>
          <w:sz w:val="24"/>
          <w:szCs w:val="24"/>
        </w:rPr>
        <w:t>November</w:t>
      </w:r>
      <w:r w:rsidRPr="00460F5B">
        <w:rPr>
          <w:rFonts w:ascii="Times New Roman" w:hAnsi="Times New Roman" w:cs="Times New Roman"/>
          <w:i/>
          <w:sz w:val="24"/>
          <w:szCs w:val="24"/>
        </w:rPr>
        <w:t>, 2017.</w:t>
      </w:r>
    </w:p>
    <w:p w:rsidR="00391A40" w:rsidRPr="00460F5B" w:rsidRDefault="00391A40" w:rsidP="00391A40">
      <w:pPr>
        <w:spacing w:after="0" w:line="240" w:lineRule="auto"/>
        <w:ind w:firstLine="720"/>
        <w:rPr>
          <w:rFonts w:ascii="Times New Roman" w:hAnsi="Times New Roman"/>
          <w:iCs/>
          <w:sz w:val="24"/>
          <w:szCs w:val="21"/>
          <w:lang w:bidi="hi-IN"/>
        </w:rPr>
      </w:pPr>
      <w:r w:rsidRPr="00460F5B">
        <w:rPr>
          <w:rStyle w:val="shorttext"/>
          <w:rFonts w:hint="cs"/>
          <w:iCs/>
          <w:cs/>
          <w:lang w:bidi="hi-IN"/>
        </w:rPr>
        <w:t>विषय</w:t>
      </w:r>
      <w:r w:rsidRPr="00460F5B">
        <w:rPr>
          <w:rStyle w:val="shorttext"/>
          <w:iCs/>
        </w:rPr>
        <w:t>:</w:t>
      </w:r>
      <w:r w:rsidRPr="00460F5B">
        <w:rPr>
          <w:rFonts w:ascii="Times New Roman" w:hAnsi="Times New Roman" w:cs="Times New Roman"/>
          <w:iCs/>
          <w:sz w:val="24"/>
          <w:szCs w:val="24"/>
        </w:rPr>
        <w:t xml:space="preserve"> </w:t>
      </w:r>
      <w:r w:rsidR="008B111B" w:rsidRPr="00460F5B">
        <w:rPr>
          <w:rStyle w:val="shorttext"/>
          <w:rFonts w:ascii="Mangal" w:hAnsi="Mangal" w:hint="cs"/>
          <w:iCs/>
          <w:cs/>
          <w:lang w:bidi="hi-IN"/>
        </w:rPr>
        <w:t xml:space="preserve">नवम्बर </w:t>
      </w:r>
      <w:r w:rsidRPr="00460F5B">
        <w:rPr>
          <w:rStyle w:val="shorttext"/>
          <w:rFonts w:hint="cs"/>
          <w:iCs/>
          <w:cs/>
          <w:lang w:bidi="hi-IN"/>
        </w:rPr>
        <w:t>की मासिक</w:t>
      </w:r>
      <w:r w:rsidRPr="00460F5B">
        <w:rPr>
          <w:rStyle w:val="shorttext"/>
          <w:iCs/>
        </w:rPr>
        <w:t xml:space="preserve"> </w:t>
      </w:r>
      <w:r w:rsidRPr="00460F5B">
        <w:rPr>
          <w:rStyle w:val="gt-baf-word-clickable"/>
          <w:iCs/>
          <w:cs/>
          <w:lang w:bidi="hi-IN"/>
        </w:rPr>
        <w:t>विवरण</w:t>
      </w:r>
      <w:r w:rsidRPr="00460F5B">
        <w:rPr>
          <w:rStyle w:val="gt-baf-word-clickable"/>
          <w:iCs/>
        </w:rPr>
        <w:t xml:space="preserve"> - </w:t>
      </w:r>
      <w:r w:rsidRPr="00460F5B">
        <w:rPr>
          <w:rStyle w:val="shorttext"/>
          <w:rFonts w:hint="cs"/>
          <w:iCs/>
          <w:cs/>
          <w:lang w:bidi="hi-IN"/>
        </w:rPr>
        <w:t>के बारे में</w:t>
      </w:r>
    </w:p>
    <w:p w:rsidR="00391A40" w:rsidRPr="00460F5B" w:rsidRDefault="00391A40" w:rsidP="00391A40">
      <w:pPr>
        <w:spacing w:after="0" w:line="240" w:lineRule="auto"/>
        <w:jc w:val="center"/>
        <w:rPr>
          <w:rFonts w:ascii="Times New Roman" w:hAnsi="Times New Roman" w:cs="Times New Roman"/>
          <w:sz w:val="38"/>
          <w:szCs w:val="38"/>
          <w:lang w:bidi="hi-IN"/>
        </w:rPr>
      </w:pPr>
    </w:p>
    <w:p w:rsidR="00391A40" w:rsidRPr="00460F5B" w:rsidRDefault="00391A40" w:rsidP="008B111B">
      <w:pPr>
        <w:spacing w:after="0" w:line="360" w:lineRule="auto"/>
        <w:ind w:firstLine="720"/>
        <w:rPr>
          <w:rFonts w:ascii="Times New Roman" w:hAnsi="Times New Roman" w:cs="Times New Roman"/>
          <w:sz w:val="24"/>
          <w:szCs w:val="24"/>
        </w:rPr>
      </w:pPr>
      <w:r w:rsidRPr="00460F5B">
        <w:rPr>
          <w:rFonts w:ascii="Times New Roman" w:hAnsi="Times New Roman" w:cs="Times New Roman"/>
          <w:sz w:val="24"/>
          <w:szCs w:val="24"/>
        </w:rPr>
        <w:t xml:space="preserve">With reference to the above please find herewith monthly report of Department of Clinical Services for the month of </w:t>
      </w:r>
      <w:r w:rsidR="008B111B" w:rsidRPr="00460F5B">
        <w:rPr>
          <w:rFonts w:ascii="Times New Roman" w:hAnsi="Times New Roman" w:cs="Times New Roman"/>
          <w:sz w:val="24"/>
          <w:szCs w:val="24"/>
        </w:rPr>
        <w:t>November</w:t>
      </w:r>
      <w:r w:rsidRPr="00460F5B">
        <w:rPr>
          <w:rFonts w:ascii="Times New Roman" w:hAnsi="Times New Roman" w:cs="Times New Roman"/>
          <w:sz w:val="24"/>
          <w:szCs w:val="24"/>
        </w:rPr>
        <w:t>, 2017. This is placed for your kind information.</w:t>
      </w:r>
    </w:p>
    <w:p w:rsidR="00391A40" w:rsidRPr="00460F5B" w:rsidRDefault="00391A40" w:rsidP="00391A40">
      <w:pPr>
        <w:spacing w:after="0" w:line="240" w:lineRule="auto"/>
        <w:ind w:left="7200"/>
        <w:rPr>
          <w:rFonts w:ascii="Times New Roman" w:hAnsi="Times New Roman" w:cs="Times New Roman"/>
          <w:sz w:val="24"/>
          <w:szCs w:val="24"/>
        </w:rPr>
      </w:pPr>
      <w:r w:rsidRPr="00460F5B">
        <w:rPr>
          <w:rFonts w:ascii="Times New Roman" w:hAnsi="Times New Roman" w:cs="Times New Roman"/>
          <w:sz w:val="24"/>
          <w:szCs w:val="24"/>
        </w:rPr>
        <w:t xml:space="preserve">      </w:t>
      </w:r>
    </w:p>
    <w:p w:rsidR="00391A40" w:rsidRPr="00460F5B" w:rsidRDefault="00391A40" w:rsidP="00391A40">
      <w:pPr>
        <w:spacing w:after="0" w:line="240" w:lineRule="auto"/>
        <w:ind w:left="5760"/>
        <w:rPr>
          <w:rFonts w:ascii="Times New Roman" w:hAnsi="Times New Roman"/>
          <w:sz w:val="24"/>
          <w:szCs w:val="21"/>
          <w:lang w:bidi="hi-IN"/>
        </w:rPr>
      </w:pPr>
      <w:r w:rsidRPr="00460F5B">
        <w:rPr>
          <w:rFonts w:ascii="Times New Roman" w:hAnsi="Times New Roman" w:cs="Times New Roman"/>
          <w:sz w:val="24"/>
          <w:szCs w:val="24"/>
        </w:rPr>
        <w:tab/>
      </w:r>
      <w:r w:rsidRPr="00460F5B">
        <w:rPr>
          <w:rFonts w:ascii="Times New Roman" w:hAnsi="Times New Roman" w:cs="Times New Roman"/>
          <w:sz w:val="24"/>
          <w:szCs w:val="24"/>
        </w:rPr>
        <w:tab/>
      </w:r>
    </w:p>
    <w:p w:rsidR="00391A40" w:rsidRPr="00460F5B" w:rsidRDefault="00391A40" w:rsidP="00391A40">
      <w:pPr>
        <w:spacing w:after="0" w:line="240" w:lineRule="auto"/>
        <w:ind w:left="5760"/>
        <w:rPr>
          <w:rFonts w:ascii="Times New Roman" w:hAnsi="Times New Roman" w:cs="Times New Roman"/>
          <w:sz w:val="24"/>
          <w:szCs w:val="24"/>
        </w:rPr>
      </w:pPr>
      <w:r w:rsidRPr="00460F5B">
        <w:rPr>
          <w:rFonts w:ascii="Times New Roman" w:hAnsi="Times New Roman" w:cs="Times New Roman"/>
          <w:sz w:val="24"/>
          <w:szCs w:val="24"/>
        </w:rPr>
        <w:tab/>
      </w:r>
    </w:p>
    <w:p w:rsidR="00391A40" w:rsidRPr="00460F5B" w:rsidRDefault="00391A40" w:rsidP="00391A40">
      <w:pPr>
        <w:pStyle w:val="PlainText"/>
        <w:spacing w:before="0" w:beforeAutospacing="0" w:after="0" w:afterAutospacing="0" w:line="240" w:lineRule="auto"/>
        <w:rPr>
          <w:rFonts w:ascii="Times New Roman" w:eastAsia="MS Mincho" w:hAnsi="Times New Roman" w:cs="Mangal"/>
          <w:bCs/>
          <w:sz w:val="24"/>
          <w:szCs w:val="24"/>
          <w:lang w:bidi="hi-IN"/>
        </w:rPr>
      </w:pPr>
      <w:r w:rsidRPr="00460F5B">
        <w:rPr>
          <w:rFonts w:ascii="Times New Roman" w:eastAsia="MS Mincho" w:hAnsi="Times New Roman" w:cs="Times New Roman"/>
          <w:bCs/>
          <w:sz w:val="24"/>
          <w:szCs w:val="24"/>
        </w:rPr>
        <w:t>Verified by,</w:t>
      </w:r>
      <w:r w:rsidRPr="00460F5B">
        <w:rPr>
          <w:rFonts w:ascii="Times New Roman" w:eastAsia="MS Mincho" w:hAnsi="Times New Roman" w:cs="Times New Roman"/>
          <w:bCs/>
          <w:sz w:val="24"/>
          <w:szCs w:val="24"/>
        </w:rPr>
        <w:tab/>
      </w:r>
      <w:r w:rsidRPr="00460F5B">
        <w:rPr>
          <w:rFonts w:ascii="Times New Roman" w:eastAsia="MS Mincho" w:hAnsi="Times New Roman" w:cs="Times New Roman"/>
          <w:bCs/>
          <w:sz w:val="24"/>
          <w:szCs w:val="24"/>
        </w:rPr>
        <w:tab/>
      </w:r>
      <w:r w:rsidRPr="00460F5B">
        <w:rPr>
          <w:rFonts w:ascii="Times New Roman" w:eastAsia="MS Mincho" w:hAnsi="Times New Roman" w:cs="Times New Roman"/>
          <w:bCs/>
          <w:sz w:val="24"/>
          <w:szCs w:val="24"/>
        </w:rPr>
        <w:tab/>
      </w:r>
      <w:r w:rsidRPr="00460F5B">
        <w:rPr>
          <w:rFonts w:ascii="Times New Roman" w:eastAsia="MS Mincho" w:hAnsi="Times New Roman" w:cs="Times New Roman"/>
          <w:bCs/>
          <w:sz w:val="24"/>
          <w:szCs w:val="24"/>
        </w:rPr>
        <w:tab/>
      </w:r>
      <w:r w:rsidRPr="00460F5B">
        <w:rPr>
          <w:rFonts w:ascii="Times New Roman" w:eastAsia="MS Mincho" w:hAnsi="Times New Roman" w:cs="Times New Roman"/>
          <w:bCs/>
          <w:sz w:val="24"/>
          <w:szCs w:val="24"/>
        </w:rPr>
        <w:tab/>
      </w:r>
      <w:r w:rsidRPr="00460F5B">
        <w:rPr>
          <w:rFonts w:ascii="Times New Roman" w:eastAsia="MS Mincho" w:hAnsi="Times New Roman" w:cs="Times New Roman"/>
          <w:bCs/>
          <w:sz w:val="24"/>
          <w:szCs w:val="24"/>
        </w:rPr>
        <w:tab/>
      </w:r>
      <w:r w:rsidRPr="00460F5B">
        <w:rPr>
          <w:rFonts w:ascii="Times New Roman" w:eastAsia="MS Mincho" w:hAnsi="Times New Roman" w:cs="Times New Roman"/>
          <w:bCs/>
          <w:sz w:val="24"/>
          <w:szCs w:val="24"/>
        </w:rPr>
        <w:tab/>
        <w:t>HOD- Clinical Services</w:t>
      </w:r>
    </w:p>
    <w:p w:rsidR="00391A40" w:rsidRPr="00460F5B" w:rsidRDefault="00391A40" w:rsidP="00391A40">
      <w:pPr>
        <w:autoSpaceDE w:val="0"/>
        <w:autoSpaceDN w:val="0"/>
        <w:adjustRightInd w:val="0"/>
        <w:spacing w:after="0"/>
        <w:jc w:val="right"/>
        <w:rPr>
          <w:sz w:val="24"/>
          <w:szCs w:val="24"/>
          <w:lang w:bidi="hi-IN"/>
        </w:rPr>
      </w:pPr>
      <w:r w:rsidRPr="00460F5B">
        <w:rPr>
          <w:rFonts w:ascii="Mangal" w:hAnsi="Mangal"/>
          <w:sz w:val="24"/>
          <w:szCs w:val="24"/>
          <w:shd w:val="clear" w:color="auto" w:fill="FFFFFF"/>
          <w:cs/>
          <w:lang w:bidi="hi-IN"/>
        </w:rPr>
        <w:t>विभागध्यक्ष</w:t>
      </w:r>
      <w:r w:rsidRPr="00460F5B">
        <w:rPr>
          <w:rFonts w:hint="cs"/>
          <w:sz w:val="24"/>
          <w:szCs w:val="24"/>
          <w:cs/>
          <w:lang w:bidi="hi-IN"/>
        </w:rPr>
        <w:t>- चिकित्सा सेवा विभाग</w:t>
      </w:r>
    </w:p>
    <w:p w:rsidR="0079082B" w:rsidRPr="00460F5B" w:rsidRDefault="00667057" w:rsidP="00CF5AB0">
      <w:pPr>
        <w:jc w:val="center"/>
        <w:rPr>
          <w:sz w:val="24"/>
          <w:szCs w:val="24"/>
          <w:lang w:bidi="hi-IN"/>
        </w:rPr>
      </w:pPr>
      <w:r w:rsidRPr="00667057">
        <w:rPr>
          <w:rFonts w:ascii="Times New Roman" w:hAnsi="Times New Roman"/>
          <w:b/>
          <w:noProof/>
          <w:sz w:val="24"/>
          <w:szCs w:val="24"/>
          <w:lang w:val="en-IN" w:eastAsia="en-IN"/>
        </w:rPr>
        <w:pict>
          <v:shape id="_x0000_s1061" type="#_x0000_t202" style="position:absolute;left:0;text-align:left;margin-left:-308.8pt;margin-top:390.6pt;width:293.9pt;height:21.45pt;z-index:251707904" stroked="f">
            <v:textbox style="mso-next-textbox:#_x0000_s1061">
              <w:txbxContent>
                <w:p w:rsidR="00BA067F" w:rsidRPr="00384A24" w:rsidRDefault="00BA067F" w:rsidP="00391A40">
                  <w:pPr>
                    <w:jc w:val="center"/>
                    <w:rPr>
                      <w:rFonts w:asciiTheme="majorBidi" w:hAnsiTheme="majorBidi" w:cstheme="majorBidi"/>
                      <w:color w:val="FF0000"/>
                      <w:sz w:val="28"/>
                      <w:szCs w:val="28"/>
                    </w:rPr>
                  </w:pPr>
                  <w:r w:rsidRPr="00384A24">
                    <w:rPr>
                      <w:rFonts w:asciiTheme="majorBidi" w:hAnsiTheme="majorBidi" w:cstheme="majorBidi"/>
                      <w:color w:val="FF0000"/>
                      <w:sz w:val="28"/>
                      <w:szCs w:val="28"/>
                    </w:rPr>
                    <w:t>Revenue Generated at DCS</w:t>
                  </w:r>
                </w:p>
              </w:txbxContent>
            </v:textbox>
          </v:shape>
        </w:pict>
      </w:r>
      <w:r w:rsidRPr="00667057">
        <w:rPr>
          <w:rFonts w:ascii="Times New Roman" w:hAnsi="Times New Roman"/>
          <w:b/>
          <w:noProof/>
          <w:sz w:val="24"/>
          <w:szCs w:val="24"/>
          <w:lang w:val="en-IN" w:eastAsia="en-IN"/>
        </w:rPr>
        <w:pict>
          <v:shape id="_x0000_s1048" type="#_x0000_t202" style="position:absolute;left:0;text-align:left;margin-left:-411.7pt;margin-top:341.2pt;width:414.6pt;height:27.75pt;z-index:251689472" stroked="f">
            <v:textbox>
              <w:txbxContent>
                <w:p w:rsidR="00BA067F" w:rsidRPr="008C48FD" w:rsidRDefault="00BA067F" w:rsidP="00BA5C31">
                  <w:pPr>
                    <w:jc w:val="center"/>
                    <w:rPr>
                      <w:rFonts w:asciiTheme="majorBidi" w:hAnsiTheme="majorBidi" w:cstheme="majorBidi"/>
                      <w:b/>
                      <w:bCs/>
                      <w:sz w:val="32"/>
                      <w:szCs w:val="32"/>
                    </w:rPr>
                  </w:pPr>
                  <w:r w:rsidRPr="008C48FD">
                    <w:rPr>
                      <w:rFonts w:asciiTheme="majorBidi" w:hAnsiTheme="majorBidi" w:cstheme="majorBidi"/>
                      <w:b/>
                      <w:bCs/>
                      <w:sz w:val="32"/>
                      <w:szCs w:val="32"/>
                    </w:rPr>
                    <w:t>Revenue Generated at DCS</w:t>
                  </w:r>
                </w:p>
              </w:txbxContent>
            </v:textbox>
          </v:shape>
        </w:pict>
      </w:r>
    </w:p>
    <w:sectPr w:rsidR="0079082B" w:rsidRPr="00460F5B" w:rsidSect="00085DF8">
      <w:footerReference w:type="default" r:id="rId19"/>
      <w:pgSz w:w="11909" w:h="16834" w:code="9"/>
      <w:pgMar w:top="993" w:right="1136"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1FD" w:rsidRDefault="00FC51FD" w:rsidP="00D538D9">
      <w:pPr>
        <w:spacing w:after="0" w:line="240" w:lineRule="auto"/>
      </w:pPr>
      <w:r>
        <w:separator/>
      </w:r>
    </w:p>
  </w:endnote>
  <w:endnote w:type="continuationSeparator" w:id="1">
    <w:p w:rsidR="00FC51FD" w:rsidRDefault="00FC51FD"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7F" w:rsidRDefault="00BA067F">
    <w:pPr>
      <w:pStyle w:val="Footer"/>
      <w:jc w:val="center"/>
    </w:pPr>
    <w:fldSimple w:instr=" PAGE   \* MERGEFORMAT ">
      <w:r w:rsidR="00211799">
        <w:rPr>
          <w:noProof/>
        </w:rPr>
        <w:t>6</w:t>
      </w:r>
    </w:fldSimple>
  </w:p>
  <w:p w:rsidR="00BA067F" w:rsidRDefault="00BA0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1FD" w:rsidRDefault="00FC51FD" w:rsidP="00D538D9">
      <w:pPr>
        <w:spacing w:after="0" w:line="240" w:lineRule="auto"/>
      </w:pPr>
      <w:r>
        <w:separator/>
      </w:r>
    </w:p>
  </w:footnote>
  <w:footnote w:type="continuationSeparator" w:id="1">
    <w:p w:rsidR="00FC51FD" w:rsidRDefault="00FC51FD"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E71635"/>
    <w:multiLevelType w:val="hybridMultilevel"/>
    <w:tmpl w:val="28DABEC4"/>
    <w:lvl w:ilvl="0" w:tplc="4009000F">
      <w:start w:val="1"/>
      <w:numFmt w:val="decimal"/>
      <w:lvlText w:val="%1."/>
      <w:lvlJc w:val="left"/>
      <w:pPr>
        <w:ind w:left="92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9CD3BE5"/>
    <w:multiLevelType w:val="hybridMultilevel"/>
    <w:tmpl w:val="ABFA21A6"/>
    <w:lvl w:ilvl="0" w:tplc="53DA508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E7AC7"/>
    <w:multiLevelType w:val="hybridMultilevel"/>
    <w:tmpl w:val="0F86DC6C"/>
    <w:lvl w:ilvl="0" w:tplc="4009000F">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nsid w:val="0D1A59E6"/>
    <w:multiLevelType w:val="hybridMultilevel"/>
    <w:tmpl w:val="C92AC5C6"/>
    <w:lvl w:ilvl="0" w:tplc="CEE83B2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17A551FB"/>
    <w:multiLevelType w:val="hybridMultilevel"/>
    <w:tmpl w:val="9C3AEA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C4C510F"/>
    <w:multiLevelType w:val="hybridMultilevel"/>
    <w:tmpl w:val="18CE1A54"/>
    <w:lvl w:ilvl="0" w:tplc="74DC866A">
      <w:start w:val="1"/>
      <w:numFmt w:val="decimal"/>
      <w:lvlText w:val="%1."/>
      <w:lvlJc w:val="left"/>
      <w:pPr>
        <w:ind w:left="360" w:hanging="360"/>
      </w:pPr>
      <w:rPr>
        <w:b w:val="0"/>
        <w:bCs w:val="0"/>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BA87A24"/>
    <w:multiLevelType w:val="hybridMultilevel"/>
    <w:tmpl w:val="F22AC9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C590658"/>
    <w:multiLevelType w:val="hybridMultilevel"/>
    <w:tmpl w:val="A8DA35CC"/>
    <w:lvl w:ilvl="0" w:tplc="2A4AA5D0">
      <w:start w:val="1"/>
      <w:numFmt w:val="lowerLetter"/>
      <w:lvlText w:val="%1."/>
      <w:lvlJc w:val="left"/>
      <w:pPr>
        <w:ind w:left="1560" w:hanging="360"/>
      </w:pPr>
      <w:rPr>
        <w:b w:val="0"/>
        <w:bCs w:val="0"/>
        <w:i w:val="0"/>
        <w:iCs w:val="0"/>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nsid w:val="322318DD"/>
    <w:multiLevelType w:val="hybridMultilevel"/>
    <w:tmpl w:val="EB8AB1C0"/>
    <w:lvl w:ilvl="0" w:tplc="39827D32">
      <w:start w:val="1"/>
      <w:numFmt w:val="decimal"/>
      <w:lvlText w:val="%1."/>
      <w:lvlJc w:val="left"/>
      <w:pPr>
        <w:tabs>
          <w:tab w:val="num" w:pos="840"/>
        </w:tabs>
        <w:ind w:left="840" w:hanging="480"/>
      </w:pPr>
      <w:rPr>
        <w:rFonts w:hint="default"/>
        <w:b/>
        <w:color w:val="000000"/>
        <w:sz w:val="24"/>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930135"/>
    <w:multiLevelType w:val="hybridMultilevel"/>
    <w:tmpl w:val="0358C278"/>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3904A16"/>
    <w:multiLevelType w:val="hybridMultilevel"/>
    <w:tmpl w:val="DA884102"/>
    <w:lvl w:ilvl="0" w:tplc="4009000F">
      <w:start w:val="1"/>
      <w:numFmt w:val="decimal"/>
      <w:lvlText w:val="%1."/>
      <w:lvlJc w:val="left"/>
      <w:pPr>
        <w:ind w:left="1569" w:hanging="360"/>
      </w:pPr>
    </w:lvl>
    <w:lvl w:ilvl="1" w:tplc="40090019" w:tentative="1">
      <w:start w:val="1"/>
      <w:numFmt w:val="lowerLetter"/>
      <w:lvlText w:val="%2."/>
      <w:lvlJc w:val="left"/>
      <w:pPr>
        <w:ind w:left="2289" w:hanging="360"/>
      </w:pPr>
    </w:lvl>
    <w:lvl w:ilvl="2" w:tplc="4009001B" w:tentative="1">
      <w:start w:val="1"/>
      <w:numFmt w:val="lowerRoman"/>
      <w:lvlText w:val="%3."/>
      <w:lvlJc w:val="right"/>
      <w:pPr>
        <w:ind w:left="3009" w:hanging="180"/>
      </w:pPr>
    </w:lvl>
    <w:lvl w:ilvl="3" w:tplc="4009000F" w:tentative="1">
      <w:start w:val="1"/>
      <w:numFmt w:val="decimal"/>
      <w:lvlText w:val="%4."/>
      <w:lvlJc w:val="left"/>
      <w:pPr>
        <w:ind w:left="3729" w:hanging="360"/>
      </w:pPr>
    </w:lvl>
    <w:lvl w:ilvl="4" w:tplc="40090019" w:tentative="1">
      <w:start w:val="1"/>
      <w:numFmt w:val="lowerLetter"/>
      <w:lvlText w:val="%5."/>
      <w:lvlJc w:val="left"/>
      <w:pPr>
        <w:ind w:left="4449" w:hanging="360"/>
      </w:pPr>
    </w:lvl>
    <w:lvl w:ilvl="5" w:tplc="4009001B" w:tentative="1">
      <w:start w:val="1"/>
      <w:numFmt w:val="lowerRoman"/>
      <w:lvlText w:val="%6."/>
      <w:lvlJc w:val="right"/>
      <w:pPr>
        <w:ind w:left="5169" w:hanging="180"/>
      </w:pPr>
    </w:lvl>
    <w:lvl w:ilvl="6" w:tplc="4009000F" w:tentative="1">
      <w:start w:val="1"/>
      <w:numFmt w:val="decimal"/>
      <w:lvlText w:val="%7."/>
      <w:lvlJc w:val="left"/>
      <w:pPr>
        <w:ind w:left="5889" w:hanging="360"/>
      </w:pPr>
    </w:lvl>
    <w:lvl w:ilvl="7" w:tplc="40090019" w:tentative="1">
      <w:start w:val="1"/>
      <w:numFmt w:val="lowerLetter"/>
      <w:lvlText w:val="%8."/>
      <w:lvlJc w:val="left"/>
      <w:pPr>
        <w:ind w:left="6609" w:hanging="360"/>
      </w:pPr>
    </w:lvl>
    <w:lvl w:ilvl="8" w:tplc="4009001B" w:tentative="1">
      <w:start w:val="1"/>
      <w:numFmt w:val="lowerRoman"/>
      <w:lvlText w:val="%9."/>
      <w:lvlJc w:val="right"/>
      <w:pPr>
        <w:ind w:left="7329" w:hanging="180"/>
      </w:pPr>
    </w:lvl>
  </w:abstractNum>
  <w:abstractNum w:abstractNumId="17">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F36BB9"/>
    <w:multiLevelType w:val="hybridMultilevel"/>
    <w:tmpl w:val="807470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42ED3BCC"/>
    <w:multiLevelType w:val="hybridMultilevel"/>
    <w:tmpl w:val="2CAAC4F4"/>
    <w:lvl w:ilvl="0" w:tplc="53DA5086">
      <w:start w:val="1"/>
      <w:numFmt w:val="decimal"/>
      <w:lvlText w:val="%1."/>
      <w:lvlJc w:val="left"/>
      <w:pPr>
        <w:ind w:left="720" w:hanging="360"/>
      </w:pPr>
      <w:rPr>
        <w:sz w:val="22"/>
        <w:szCs w:val="22"/>
      </w:rPr>
    </w:lvl>
    <w:lvl w:ilvl="1" w:tplc="5D16682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F0F4B"/>
    <w:multiLevelType w:val="hybridMultilevel"/>
    <w:tmpl w:val="CB0AE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4">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39550DA"/>
    <w:multiLevelType w:val="hybridMultilevel"/>
    <w:tmpl w:val="1A04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E7D1C54"/>
    <w:multiLevelType w:val="hybridMultilevel"/>
    <w:tmpl w:val="28AA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BD4FB9"/>
    <w:multiLevelType w:val="hybridMultilevel"/>
    <w:tmpl w:val="CF4ADECA"/>
    <w:lvl w:ilvl="0" w:tplc="6ED44144">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61C51497"/>
    <w:multiLevelType w:val="hybridMultilevel"/>
    <w:tmpl w:val="3974877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726779"/>
    <w:multiLevelType w:val="hybridMultilevel"/>
    <w:tmpl w:val="CB8C7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91108B8"/>
    <w:multiLevelType w:val="hybridMultilevel"/>
    <w:tmpl w:val="CF4ADECA"/>
    <w:lvl w:ilvl="0" w:tplc="6ED44144">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34">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5260750"/>
    <w:multiLevelType w:val="hybridMultilevel"/>
    <w:tmpl w:val="79E0F8C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3"/>
  </w:num>
  <w:num w:numId="2">
    <w:abstractNumId w:val="14"/>
  </w:num>
  <w:num w:numId="3">
    <w:abstractNumId w:val="1"/>
  </w:num>
  <w:num w:numId="4">
    <w:abstractNumId w:val="17"/>
  </w:num>
  <w:num w:numId="5">
    <w:abstractNumId w:val="33"/>
  </w:num>
  <w:num w:numId="6">
    <w:abstractNumId w:val="21"/>
  </w:num>
  <w:num w:numId="7">
    <w:abstractNumId w:val="7"/>
  </w:num>
  <w:num w:numId="8">
    <w:abstractNumId w:val="13"/>
  </w:num>
  <w:num w:numId="9">
    <w:abstractNumId w:val="10"/>
  </w:num>
  <w:num w:numId="10">
    <w:abstractNumId w:val="24"/>
  </w:num>
  <w:num w:numId="11">
    <w:abstractNumId w:val="27"/>
  </w:num>
  <w:num w:numId="12">
    <w:abstractNumId w:val="4"/>
  </w:num>
  <w:num w:numId="13">
    <w:abstractNumId w:val="15"/>
  </w:num>
  <w:num w:numId="14">
    <w:abstractNumId w:val="26"/>
  </w:num>
  <w:num w:numId="15">
    <w:abstractNumId w:val="34"/>
  </w:num>
  <w:num w:numId="16">
    <w:abstractNumId w:val="20"/>
  </w:num>
  <w:num w:numId="17">
    <w:abstractNumId w:val="2"/>
  </w:num>
  <w:num w:numId="18">
    <w:abstractNumId w:val="30"/>
  </w:num>
  <w:num w:numId="19">
    <w:abstractNumId w:val="11"/>
  </w:num>
  <w:num w:numId="20">
    <w:abstractNumId w:val="31"/>
  </w:num>
  <w:num w:numId="21">
    <w:abstractNumId w:val="6"/>
  </w:num>
  <w:num w:numId="22">
    <w:abstractNumId w:val="12"/>
  </w:num>
  <w:num w:numId="23">
    <w:abstractNumId w:val="3"/>
  </w:num>
  <w:num w:numId="24">
    <w:abstractNumId w:val="35"/>
  </w:num>
  <w:num w:numId="25">
    <w:abstractNumId w:val="5"/>
  </w:num>
  <w:num w:numId="26">
    <w:abstractNumId w:val="9"/>
  </w:num>
  <w:num w:numId="27">
    <w:abstractNumId w:val="8"/>
  </w:num>
  <w:num w:numId="28">
    <w:abstractNumId w:val="18"/>
  </w:num>
  <w:num w:numId="29">
    <w:abstractNumId w:val="0"/>
  </w:num>
  <w:num w:numId="30">
    <w:abstractNumId w:val="16"/>
  </w:num>
  <w:num w:numId="31">
    <w:abstractNumId w:val="25"/>
  </w:num>
  <w:num w:numId="32">
    <w:abstractNumId w:val="36"/>
  </w:num>
  <w:num w:numId="33">
    <w:abstractNumId w:val="32"/>
  </w:num>
  <w:num w:numId="34">
    <w:abstractNumId w:val="28"/>
  </w:num>
  <w:num w:numId="35">
    <w:abstractNumId w:val="29"/>
  </w:num>
  <w:num w:numId="36">
    <w:abstractNumId w:val="19"/>
  </w:num>
  <w:num w:numId="37">
    <w:abstractNumId w:val="2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482"/>
    <w:rsid w:val="000007C4"/>
    <w:rsid w:val="000008F5"/>
    <w:rsid w:val="00000BF2"/>
    <w:rsid w:val="00000F31"/>
    <w:rsid w:val="00000FB4"/>
    <w:rsid w:val="0000164F"/>
    <w:rsid w:val="00001E49"/>
    <w:rsid w:val="00001E7D"/>
    <w:rsid w:val="00002215"/>
    <w:rsid w:val="00003995"/>
    <w:rsid w:val="00004390"/>
    <w:rsid w:val="00005221"/>
    <w:rsid w:val="000058AF"/>
    <w:rsid w:val="00006B63"/>
    <w:rsid w:val="00006D4C"/>
    <w:rsid w:val="00006F14"/>
    <w:rsid w:val="00007689"/>
    <w:rsid w:val="0000769E"/>
    <w:rsid w:val="0001048D"/>
    <w:rsid w:val="00012AB8"/>
    <w:rsid w:val="00012C72"/>
    <w:rsid w:val="000135D6"/>
    <w:rsid w:val="0001372E"/>
    <w:rsid w:val="00013C2A"/>
    <w:rsid w:val="00014EC2"/>
    <w:rsid w:val="00015DD5"/>
    <w:rsid w:val="000174D3"/>
    <w:rsid w:val="00020963"/>
    <w:rsid w:val="00020F86"/>
    <w:rsid w:val="0002126B"/>
    <w:rsid w:val="000217B0"/>
    <w:rsid w:val="00021E37"/>
    <w:rsid w:val="00021F9E"/>
    <w:rsid w:val="0002200C"/>
    <w:rsid w:val="00022267"/>
    <w:rsid w:val="00022341"/>
    <w:rsid w:val="0002265B"/>
    <w:rsid w:val="00022A87"/>
    <w:rsid w:val="00022FF2"/>
    <w:rsid w:val="000231DC"/>
    <w:rsid w:val="000232E5"/>
    <w:rsid w:val="00023B59"/>
    <w:rsid w:val="00025AB5"/>
    <w:rsid w:val="00025EE6"/>
    <w:rsid w:val="00025EFB"/>
    <w:rsid w:val="00026027"/>
    <w:rsid w:val="0002638D"/>
    <w:rsid w:val="00027BB0"/>
    <w:rsid w:val="00027F72"/>
    <w:rsid w:val="00030C40"/>
    <w:rsid w:val="000322D8"/>
    <w:rsid w:val="0003279C"/>
    <w:rsid w:val="00032A60"/>
    <w:rsid w:val="00032AFD"/>
    <w:rsid w:val="00032C0F"/>
    <w:rsid w:val="00033B3C"/>
    <w:rsid w:val="00034203"/>
    <w:rsid w:val="000342D1"/>
    <w:rsid w:val="0003501A"/>
    <w:rsid w:val="00035410"/>
    <w:rsid w:val="000365BC"/>
    <w:rsid w:val="0003774F"/>
    <w:rsid w:val="0004049E"/>
    <w:rsid w:val="0004095C"/>
    <w:rsid w:val="00040D0E"/>
    <w:rsid w:val="00041047"/>
    <w:rsid w:val="00041988"/>
    <w:rsid w:val="000419B1"/>
    <w:rsid w:val="00041E22"/>
    <w:rsid w:val="00042193"/>
    <w:rsid w:val="000426A5"/>
    <w:rsid w:val="0004300A"/>
    <w:rsid w:val="00043130"/>
    <w:rsid w:val="00043994"/>
    <w:rsid w:val="000444E2"/>
    <w:rsid w:val="00044B13"/>
    <w:rsid w:val="00044BE0"/>
    <w:rsid w:val="0004524A"/>
    <w:rsid w:val="00045552"/>
    <w:rsid w:val="00045BE3"/>
    <w:rsid w:val="00046460"/>
    <w:rsid w:val="0004688E"/>
    <w:rsid w:val="0004750E"/>
    <w:rsid w:val="000478AC"/>
    <w:rsid w:val="000479BE"/>
    <w:rsid w:val="000501A4"/>
    <w:rsid w:val="000513C5"/>
    <w:rsid w:val="00051770"/>
    <w:rsid w:val="00051932"/>
    <w:rsid w:val="00051970"/>
    <w:rsid w:val="00051E15"/>
    <w:rsid w:val="000521BC"/>
    <w:rsid w:val="0005240C"/>
    <w:rsid w:val="00052637"/>
    <w:rsid w:val="00052D9A"/>
    <w:rsid w:val="00052F32"/>
    <w:rsid w:val="000537CF"/>
    <w:rsid w:val="00053C53"/>
    <w:rsid w:val="0005472A"/>
    <w:rsid w:val="00054862"/>
    <w:rsid w:val="00055007"/>
    <w:rsid w:val="000568F7"/>
    <w:rsid w:val="0005702C"/>
    <w:rsid w:val="00057AB7"/>
    <w:rsid w:val="00060768"/>
    <w:rsid w:val="00061416"/>
    <w:rsid w:val="0006157A"/>
    <w:rsid w:val="00061998"/>
    <w:rsid w:val="00061A4A"/>
    <w:rsid w:val="00061C8B"/>
    <w:rsid w:val="0006220E"/>
    <w:rsid w:val="00062724"/>
    <w:rsid w:val="000645FA"/>
    <w:rsid w:val="00064671"/>
    <w:rsid w:val="00064ACE"/>
    <w:rsid w:val="00065028"/>
    <w:rsid w:val="00066982"/>
    <w:rsid w:val="00067526"/>
    <w:rsid w:val="00070727"/>
    <w:rsid w:val="00070992"/>
    <w:rsid w:val="00070C8A"/>
    <w:rsid w:val="00070F7C"/>
    <w:rsid w:val="000719C4"/>
    <w:rsid w:val="00071AED"/>
    <w:rsid w:val="00071E26"/>
    <w:rsid w:val="00072274"/>
    <w:rsid w:val="000728EB"/>
    <w:rsid w:val="0007389A"/>
    <w:rsid w:val="00074A3E"/>
    <w:rsid w:val="00074C91"/>
    <w:rsid w:val="000750FA"/>
    <w:rsid w:val="00075B09"/>
    <w:rsid w:val="00075DC5"/>
    <w:rsid w:val="00076BE9"/>
    <w:rsid w:val="00077702"/>
    <w:rsid w:val="00080AC5"/>
    <w:rsid w:val="00080CFB"/>
    <w:rsid w:val="0008174D"/>
    <w:rsid w:val="00081C0C"/>
    <w:rsid w:val="00082F5C"/>
    <w:rsid w:val="00083118"/>
    <w:rsid w:val="000833C7"/>
    <w:rsid w:val="0008381D"/>
    <w:rsid w:val="000839F4"/>
    <w:rsid w:val="00084576"/>
    <w:rsid w:val="000847AB"/>
    <w:rsid w:val="00084DDB"/>
    <w:rsid w:val="00085DF8"/>
    <w:rsid w:val="00086255"/>
    <w:rsid w:val="000868DC"/>
    <w:rsid w:val="00086F98"/>
    <w:rsid w:val="00087E48"/>
    <w:rsid w:val="0009068F"/>
    <w:rsid w:val="00090C3E"/>
    <w:rsid w:val="00091014"/>
    <w:rsid w:val="00091DCF"/>
    <w:rsid w:val="00091F7A"/>
    <w:rsid w:val="000931EA"/>
    <w:rsid w:val="00093927"/>
    <w:rsid w:val="00093BDC"/>
    <w:rsid w:val="00093F84"/>
    <w:rsid w:val="00094C12"/>
    <w:rsid w:val="000951EE"/>
    <w:rsid w:val="0009555C"/>
    <w:rsid w:val="0009567A"/>
    <w:rsid w:val="0009750A"/>
    <w:rsid w:val="000A06FD"/>
    <w:rsid w:val="000A08C9"/>
    <w:rsid w:val="000A0F48"/>
    <w:rsid w:val="000A110B"/>
    <w:rsid w:val="000A12F3"/>
    <w:rsid w:val="000A1346"/>
    <w:rsid w:val="000A14BB"/>
    <w:rsid w:val="000A1CE2"/>
    <w:rsid w:val="000A261E"/>
    <w:rsid w:val="000A2B48"/>
    <w:rsid w:val="000A31FA"/>
    <w:rsid w:val="000A3C43"/>
    <w:rsid w:val="000A4B04"/>
    <w:rsid w:val="000A566C"/>
    <w:rsid w:val="000A5F0C"/>
    <w:rsid w:val="000A66E4"/>
    <w:rsid w:val="000A6AE2"/>
    <w:rsid w:val="000A7023"/>
    <w:rsid w:val="000A740A"/>
    <w:rsid w:val="000A79B3"/>
    <w:rsid w:val="000A7B35"/>
    <w:rsid w:val="000B03E2"/>
    <w:rsid w:val="000B053A"/>
    <w:rsid w:val="000B0DFC"/>
    <w:rsid w:val="000B0E4C"/>
    <w:rsid w:val="000B195B"/>
    <w:rsid w:val="000B230E"/>
    <w:rsid w:val="000B265F"/>
    <w:rsid w:val="000B29E0"/>
    <w:rsid w:val="000B2E52"/>
    <w:rsid w:val="000B2EF3"/>
    <w:rsid w:val="000B33A0"/>
    <w:rsid w:val="000B3423"/>
    <w:rsid w:val="000B3DE2"/>
    <w:rsid w:val="000B472C"/>
    <w:rsid w:val="000B4A62"/>
    <w:rsid w:val="000B4BE4"/>
    <w:rsid w:val="000B5125"/>
    <w:rsid w:val="000B68C7"/>
    <w:rsid w:val="000B71DB"/>
    <w:rsid w:val="000C0112"/>
    <w:rsid w:val="000C0439"/>
    <w:rsid w:val="000C0DEE"/>
    <w:rsid w:val="000C1D25"/>
    <w:rsid w:val="000C22BA"/>
    <w:rsid w:val="000C3016"/>
    <w:rsid w:val="000C314D"/>
    <w:rsid w:val="000C3B3C"/>
    <w:rsid w:val="000C426D"/>
    <w:rsid w:val="000C470B"/>
    <w:rsid w:val="000C5FDF"/>
    <w:rsid w:val="000C7941"/>
    <w:rsid w:val="000C79E1"/>
    <w:rsid w:val="000C7D00"/>
    <w:rsid w:val="000C7D28"/>
    <w:rsid w:val="000D0561"/>
    <w:rsid w:val="000D0B85"/>
    <w:rsid w:val="000D1A25"/>
    <w:rsid w:val="000D1C74"/>
    <w:rsid w:val="000D2323"/>
    <w:rsid w:val="000D25E4"/>
    <w:rsid w:val="000D40EF"/>
    <w:rsid w:val="000D4645"/>
    <w:rsid w:val="000D50DD"/>
    <w:rsid w:val="000D521D"/>
    <w:rsid w:val="000D56CE"/>
    <w:rsid w:val="000D6E29"/>
    <w:rsid w:val="000E030B"/>
    <w:rsid w:val="000E07A3"/>
    <w:rsid w:val="000E1BE4"/>
    <w:rsid w:val="000E1D64"/>
    <w:rsid w:val="000E3411"/>
    <w:rsid w:val="000E3EC5"/>
    <w:rsid w:val="000E40ED"/>
    <w:rsid w:val="000E4770"/>
    <w:rsid w:val="000E47B8"/>
    <w:rsid w:val="000E4C21"/>
    <w:rsid w:val="000E5028"/>
    <w:rsid w:val="000E5314"/>
    <w:rsid w:val="000E5F45"/>
    <w:rsid w:val="000E6361"/>
    <w:rsid w:val="000E636D"/>
    <w:rsid w:val="000E68C4"/>
    <w:rsid w:val="000E7507"/>
    <w:rsid w:val="000F0171"/>
    <w:rsid w:val="000F04AD"/>
    <w:rsid w:val="000F1079"/>
    <w:rsid w:val="000F1D5C"/>
    <w:rsid w:val="000F26E0"/>
    <w:rsid w:val="000F2F8C"/>
    <w:rsid w:val="000F3B82"/>
    <w:rsid w:val="000F4301"/>
    <w:rsid w:val="000F4C14"/>
    <w:rsid w:val="000F5857"/>
    <w:rsid w:val="000F5BF1"/>
    <w:rsid w:val="000F5BF5"/>
    <w:rsid w:val="000F5BF6"/>
    <w:rsid w:val="000F5D2B"/>
    <w:rsid w:val="000F5FF5"/>
    <w:rsid w:val="000F6F84"/>
    <w:rsid w:val="00100293"/>
    <w:rsid w:val="001006DB"/>
    <w:rsid w:val="00100CA2"/>
    <w:rsid w:val="00100EB4"/>
    <w:rsid w:val="00102DEF"/>
    <w:rsid w:val="0010318D"/>
    <w:rsid w:val="00103578"/>
    <w:rsid w:val="00103EAF"/>
    <w:rsid w:val="0010512E"/>
    <w:rsid w:val="0010599B"/>
    <w:rsid w:val="001059B7"/>
    <w:rsid w:val="00105B25"/>
    <w:rsid w:val="00106972"/>
    <w:rsid w:val="00106F6D"/>
    <w:rsid w:val="00107863"/>
    <w:rsid w:val="00107A7E"/>
    <w:rsid w:val="00107D0A"/>
    <w:rsid w:val="00110309"/>
    <w:rsid w:val="00110449"/>
    <w:rsid w:val="001108F8"/>
    <w:rsid w:val="001116AB"/>
    <w:rsid w:val="00111939"/>
    <w:rsid w:val="001120A0"/>
    <w:rsid w:val="00112689"/>
    <w:rsid w:val="001131DD"/>
    <w:rsid w:val="0011334D"/>
    <w:rsid w:val="00113A6F"/>
    <w:rsid w:val="00113C4E"/>
    <w:rsid w:val="00114275"/>
    <w:rsid w:val="00115B15"/>
    <w:rsid w:val="001167B8"/>
    <w:rsid w:val="00117F93"/>
    <w:rsid w:val="0012011E"/>
    <w:rsid w:val="001205AF"/>
    <w:rsid w:val="00120B5E"/>
    <w:rsid w:val="00120DE9"/>
    <w:rsid w:val="00120DF5"/>
    <w:rsid w:val="00120FDC"/>
    <w:rsid w:val="00121189"/>
    <w:rsid w:val="00121812"/>
    <w:rsid w:val="00121827"/>
    <w:rsid w:val="00121945"/>
    <w:rsid w:val="00122496"/>
    <w:rsid w:val="00123BEB"/>
    <w:rsid w:val="00124540"/>
    <w:rsid w:val="00124621"/>
    <w:rsid w:val="00124CC4"/>
    <w:rsid w:val="00125213"/>
    <w:rsid w:val="00126734"/>
    <w:rsid w:val="00126998"/>
    <w:rsid w:val="001270CE"/>
    <w:rsid w:val="00127144"/>
    <w:rsid w:val="00127A2A"/>
    <w:rsid w:val="001304A3"/>
    <w:rsid w:val="001312F9"/>
    <w:rsid w:val="00131942"/>
    <w:rsid w:val="00132A56"/>
    <w:rsid w:val="00133482"/>
    <w:rsid w:val="00133A15"/>
    <w:rsid w:val="00136A92"/>
    <w:rsid w:val="001371EF"/>
    <w:rsid w:val="00140985"/>
    <w:rsid w:val="0014129F"/>
    <w:rsid w:val="0014181E"/>
    <w:rsid w:val="00142215"/>
    <w:rsid w:val="00142818"/>
    <w:rsid w:val="001429AF"/>
    <w:rsid w:val="001429C7"/>
    <w:rsid w:val="00142B42"/>
    <w:rsid w:val="0014350B"/>
    <w:rsid w:val="00143AF6"/>
    <w:rsid w:val="00143CD4"/>
    <w:rsid w:val="00144C7E"/>
    <w:rsid w:val="0014535E"/>
    <w:rsid w:val="0014576F"/>
    <w:rsid w:val="0014598D"/>
    <w:rsid w:val="00145D46"/>
    <w:rsid w:val="00145E12"/>
    <w:rsid w:val="00146C77"/>
    <w:rsid w:val="00146D5B"/>
    <w:rsid w:val="00146FAD"/>
    <w:rsid w:val="00146FD1"/>
    <w:rsid w:val="001506E6"/>
    <w:rsid w:val="00151172"/>
    <w:rsid w:val="00153FF5"/>
    <w:rsid w:val="0015435C"/>
    <w:rsid w:val="0015497C"/>
    <w:rsid w:val="001549B1"/>
    <w:rsid w:val="001551FA"/>
    <w:rsid w:val="00156358"/>
    <w:rsid w:val="001569ED"/>
    <w:rsid w:val="00156C17"/>
    <w:rsid w:val="001573E9"/>
    <w:rsid w:val="0016085C"/>
    <w:rsid w:val="0016118E"/>
    <w:rsid w:val="0016143C"/>
    <w:rsid w:val="00161C06"/>
    <w:rsid w:val="00162356"/>
    <w:rsid w:val="00162C4C"/>
    <w:rsid w:val="00162CA3"/>
    <w:rsid w:val="001633B7"/>
    <w:rsid w:val="001636E8"/>
    <w:rsid w:val="00163E10"/>
    <w:rsid w:val="001643E9"/>
    <w:rsid w:val="00164EE4"/>
    <w:rsid w:val="00164F02"/>
    <w:rsid w:val="00165321"/>
    <w:rsid w:val="00165522"/>
    <w:rsid w:val="00165D5D"/>
    <w:rsid w:val="0016672A"/>
    <w:rsid w:val="00167057"/>
    <w:rsid w:val="00167394"/>
    <w:rsid w:val="001703C0"/>
    <w:rsid w:val="001710A6"/>
    <w:rsid w:val="00171880"/>
    <w:rsid w:val="00172338"/>
    <w:rsid w:val="001723D5"/>
    <w:rsid w:val="001724BB"/>
    <w:rsid w:val="00172DDF"/>
    <w:rsid w:val="0017325F"/>
    <w:rsid w:val="00174B29"/>
    <w:rsid w:val="00174E31"/>
    <w:rsid w:val="0017539F"/>
    <w:rsid w:val="00175635"/>
    <w:rsid w:val="00175BE0"/>
    <w:rsid w:val="001765B6"/>
    <w:rsid w:val="00177135"/>
    <w:rsid w:val="0017746F"/>
    <w:rsid w:val="00177D04"/>
    <w:rsid w:val="001823BD"/>
    <w:rsid w:val="001833C7"/>
    <w:rsid w:val="00183937"/>
    <w:rsid w:val="00184687"/>
    <w:rsid w:val="00184E76"/>
    <w:rsid w:val="001850D2"/>
    <w:rsid w:val="00185D03"/>
    <w:rsid w:val="0018635D"/>
    <w:rsid w:val="00186B3D"/>
    <w:rsid w:val="0018728D"/>
    <w:rsid w:val="00187310"/>
    <w:rsid w:val="00187447"/>
    <w:rsid w:val="0019094D"/>
    <w:rsid w:val="001909A2"/>
    <w:rsid w:val="0019237F"/>
    <w:rsid w:val="001927E9"/>
    <w:rsid w:val="001932F5"/>
    <w:rsid w:val="00193EA8"/>
    <w:rsid w:val="00193EE1"/>
    <w:rsid w:val="0019451B"/>
    <w:rsid w:val="001957CE"/>
    <w:rsid w:val="0019595C"/>
    <w:rsid w:val="00196016"/>
    <w:rsid w:val="001971DB"/>
    <w:rsid w:val="001A0174"/>
    <w:rsid w:val="001A08E8"/>
    <w:rsid w:val="001A186F"/>
    <w:rsid w:val="001A1F30"/>
    <w:rsid w:val="001A235F"/>
    <w:rsid w:val="001A2843"/>
    <w:rsid w:val="001A3FDF"/>
    <w:rsid w:val="001A4A43"/>
    <w:rsid w:val="001A57F0"/>
    <w:rsid w:val="001A58DC"/>
    <w:rsid w:val="001A6F62"/>
    <w:rsid w:val="001A7062"/>
    <w:rsid w:val="001A7618"/>
    <w:rsid w:val="001A771A"/>
    <w:rsid w:val="001A78BC"/>
    <w:rsid w:val="001B0341"/>
    <w:rsid w:val="001B1380"/>
    <w:rsid w:val="001B1BC8"/>
    <w:rsid w:val="001B21BD"/>
    <w:rsid w:val="001B22AD"/>
    <w:rsid w:val="001B2FED"/>
    <w:rsid w:val="001B3275"/>
    <w:rsid w:val="001B4075"/>
    <w:rsid w:val="001B4A3E"/>
    <w:rsid w:val="001B5155"/>
    <w:rsid w:val="001B57AF"/>
    <w:rsid w:val="001B68C5"/>
    <w:rsid w:val="001B759C"/>
    <w:rsid w:val="001B7AD5"/>
    <w:rsid w:val="001B7BF2"/>
    <w:rsid w:val="001C02B2"/>
    <w:rsid w:val="001C030B"/>
    <w:rsid w:val="001C04C5"/>
    <w:rsid w:val="001C0549"/>
    <w:rsid w:val="001C0B13"/>
    <w:rsid w:val="001C1A4F"/>
    <w:rsid w:val="001C224A"/>
    <w:rsid w:val="001C24BF"/>
    <w:rsid w:val="001C2572"/>
    <w:rsid w:val="001C3060"/>
    <w:rsid w:val="001C3DE8"/>
    <w:rsid w:val="001C43BF"/>
    <w:rsid w:val="001C4469"/>
    <w:rsid w:val="001C4F8F"/>
    <w:rsid w:val="001C5B92"/>
    <w:rsid w:val="001C5C1A"/>
    <w:rsid w:val="001C7D5C"/>
    <w:rsid w:val="001D03CE"/>
    <w:rsid w:val="001D0687"/>
    <w:rsid w:val="001D1391"/>
    <w:rsid w:val="001D17B3"/>
    <w:rsid w:val="001D22EA"/>
    <w:rsid w:val="001D23B2"/>
    <w:rsid w:val="001D31F3"/>
    <w:rsid w:val="001D3278"/>
    <w:rsid w:val="001D3CF6"/>
    <w:rsid w:val="001D445D"/>
    <w:rsid w:val="001D4C84"/>
    <w:rsid w:val="001D4EE0"/>
    <w:rsid w:val="001D6032"/>
    <w:rsid w:val="001D63CD"/>
    <w:rsid w:val="001D66D6"/>
    <w:rsid w:val="001E029C"/>
    <w:rsid w:val="001E0769"/>
    <w:rsid w:val="001E1C1B"/>
    <w:rsid w:val="001E2B95"/>
    <w:rsid w:val="001E2D8C"/>
    <w:rsid w:val="001E3F3C"/>
    <w:rsid w:val="001E4272"/>
    <w:rsid w:val="001E570D"/>
    <w:rsid w:val="001E5757"/>
    <w:rsid w:val="001E6C45"/>
    <w:rsid w:val="001E7080"/>
    <w:rsid w:val="001E7228"/>
    <w:rsid w:val="001E7BE5"/>
    <w:rsid w:val="001E7FCB"/>
    <w:rsid w:val="001E7FFE"/>
    <w:rsid w:val="001F0197"/>
    <w:rsid w:val="001F0E78"/>
    <w:rsid w:val="001F1787"/>
    <w:rsid w:val="001F183B"/>
    <w:rsid w:val="001F184A"/>
    <w:rsid w:val="001F1910"/>
    <w:rsid w:val="001F1B45"/>
    <w:rsid w:val="001F289D"/>
    <w:rsid w:val="001F2F6D"/>
    <w:rsid w:val="001F307B"/>
    <w:rsid w:val="001F30D8"/>
    <w:rsid w:val="001F3373"/>
    <w:rsid w:val="001F389E"/>
    <w:rsid w:val="001F3A7C"/>
    <w:rsid w:val="001F3BF8"/>
    <w:rsid w:val="001F3FB0"/>
    <w:rsid w:val="001F52E8"/>
    <w:rsid w:val="001F6002"/>
    <w:rsid w:val="001F790D"/>
    <w:rsid w:val="0020016B"/>
    <w:rsid w:val="00200630"/>
    <w:rsid w:val="00200C08"/>
    <w:rsid w:val="00201B68"/>
    <w:rsid w:val="002021FB"/>
    <w:rsid w:val="00202278"/>
    <w:rsid w:val="00202C1A"/>
    <w:rsid w:val="0020377E"/>
    <w:rsid w:val="00203914"/>
    <w:rsid w:val="002045AC"/>
    <w:rsid w:val="00206301"/>
    <w:rsid w:val="00207892"/>
    <w:rsid w:val="00207A61"/>
    <w:rsid w:val="002100C4"/>
    <w:rsid w:val="0021060A"/>
    <w:rsid w:val="00210B1D"/>
    <w:rsid w:val="00210BD6"/>
    <w:rsid w:val="00211799"/>
    <w:rsid w:val="00211B9B"/>
    <w:rsid w:val="00211E0C"/>
    <w:rsid w:val="00211F35"/>
    <w:rsid w:val="00212A03"/>
    <w:rsid w:val="00212CC7"/>
    <w:rsid w:val="0021384C"/>
    <w:rsid w:val="00213A33"/>
    <w:rsid w:val="00214AED"/>
    <w:rsid w:val="002157CF"/>
    <w:rsid w:val="002159E1"/>
    <w:rsid w:val="00215BEA"/>
    <w:rsid w:val="00216817"/>
    <w:rsid w:val="0022126D"/>
    <w:rsid w:val="002218BE"/>
    <w:rsid w:val="0022199A"/>
    <w:rsid w:val="00222B25"/>
    <w:rsid w:val="00222B56"/>
    <w:rsid w:val="00222BC4"/>
    <w:rsid w:val="00224242"/>
    <w:rsid w:val="0022447E"/>
    <w:rsid w:val="00224736"/>
    <w:rsid w:val="0022545B"/>
    <w:rsid w:val="00225C0D"/>
    <w:rsid w:val="00225D15"/>
    <w:rsid w:val="00226EAC"/>
    <w:rsid w:val="00227666"/>
    <w:rsid w:val="00230F0F"/>
    <w:rsid w:val="00231DCA"/>
    <w:rsid w:val="00231EC8"/>
    <w:rsid w:val="00232833"/>
    <w:rsid w:val="00232B62"/>
    <w:rsid w:val="00232C6D"/>
    <w:rsid w:val="00232F67"/>
    <w:rsid w:val="002331F5"/>
    <w:rsid w:val="00234832"/>
    <w:rsid w:val="00236298"/>
    <w:rsid w:val="00236588"/>
    <w:rsid w:val="002366B9"/>
    <w:rsid w:val="002368EE"/>
    <w:rsid w:val="0023694B"/>
    <w:rsid w:val="00240091"/>
    <w:rsid w:val="00240337"/>
    <w:rsid w:val="00240365"/>
    <w:rsid w:val="00240492"/>
    <w:rsid w:val="00242536"/>
    <w:rsid w:val="00242C80"/>
    <w:rsid w:val="00242CC3"/>
    <w:rsid w:val="00243B1B"/>
    <w:rsid w:val="00244507"/>
    <w:rsid w:val="002448CE"/>
    <w:rsid w:val="0024540F"/>
    <w:rsid w:val="00245FF0"/>
    <w:rsid w:val="00246920"/>
    <w:rsid w:val="00247070"/>
    <w:rsid w:val="002475AE"/>
    <w:rsid w:val="0025022C"/>
    <w:rsid w:val="00250DE6"/>
    <w:rsid w:val="00252D7D"/>
    <w:rsid w:val="00253E64"/>
    <w:rsid w:val="00253EA4"/>
    <w:rsid w:val="002540EB"/>
    <w:rsid w:val="002542C8"/>
    <w:rsid w:val="00254C9C"/>
    <w:rsid w:val="00255476"/>
    <w:rsid w:val="00255840"/>
    <w:rsid w:val="00255D0B"/>
    <w:rsid w:val="00255FE8"/>
    <w:rsid w:val="00256430"/>
    <w:rsid w:val="00256DAA"/>
    <w:rsid w:val="00256EBE"/>
    <w:rsid w:val="00256F36"/>
    <w:rsid w:val="00257A79"/>
    <w:rsid w:val="00257D7E"/>
    <w:rsid w:val="00260C84"/>
    <w:rsid w:val="00261A41"/>
    <w:rsid w:val="00262698"/>
    <w:rsid w:val="00262F72"/>
    <w:rsid w:val="00263440"/>
    <w:rsid w:val="00264128"/>
    <w:rsid w:val="00264BC4"/>
    <w:rsid w:val="00264F63"/>
    <w:rsid w:val="00265674"/>
    <w:rsid w:val="00266A83"/>
    <w:rsid w:val="00266B41"/>
    <w:rsid w:val="00266F12"/>
    <w:rsid w:val="002674F5"/>
    <w:rsid w:val="00267EEA"/>
    <w:rsid w:val="002702E7"/>
    <w:rsid w:val="002711B0"/>
    <w:rsid w:val="0027131D"/>
    <w:rsid w:val="00271842"/>
    <w:rsid w:val="00271CEA"/>
    <w:rsid w:val="00271DB7"/>
    <w:rsid w:val="002727B9"/>
    <w:rsid w:val="00272A94"/>
    <w:rsid w:val="00272E74"/>
    <w:rsid w:val="00274133"/>
    <w:rsid w:val="002746E8"/>
    <w:rsid w:val="00274BF4"/>
    <w:rsid w:val="002752C3"/>
    <w:rsid w:val="00275319"/>
    <w:rsid w:val="002758D3"/>
    <w:rsid w:val="00275C95"/>
    <w:rsid w:val="0027625C"/>
    <w:rsid w:val="002763CC"/>
    <w:rsid w:val="00276AA8"/>
    <w:rsid w:val="00276D81"/>
    <w:rsid w:val="00276DAF"/>
    <w:rsid w:val="002773D6"/>
    <w:rsid w:val="00277643"/>
    <w:rsid w:val="00277C2A"/>
    <w:rsid w:val="002800BD"/>
    <w:rsid w:val="0028034A"/>
    <w:rsid w:val="00280573"/>
    <w:rsid w:val="0028141D"/>
    <w:rsid w:val="002822F8"/>
    <w:rsid w:val="00283095"/>
    <w:rsid w:val="002831FA"/>
    <w:rsid w:val="0028328F"/>
    <w:rsid w:val="00283525"/>
    <w:rsid w:val="002839C1"/>
    <w:rsid w:val="00283B6C"/>
    <w:rsid w:val="00283ED4"/>
    <w:rsid w:val="00285788"/>
    <w:rsid w:val="00285CB7"/>
    <w:rsid w:val="00286672"/>
    <w:rsid w:val="00286AF8"/>
    <w:rsid w:val="002873C2"/>
    <w:rsid w:val="002874C1"/>
    <w:rsid w:val="002904A0"/>
    <w:rsid w:val="002910B5"/>
    <w:rsid w:val="00291300"/>
    <w:rsid w:val="002922E0"/>
    <w:rsid w:val="00292673"/>
    <w:rsid w:val="0029299E"/>
    <w:rsid w:val="00293793"/>
    <w:rsid w:val="002940DD"/>
    <w:rsid w:val="002942A1"/>
    <w:rsid w:val="002946AC"/>
    <w:rsid w:val="0029499E"/>
    <w:rsid w:val="002950D0"/>
    <w:rsid w:val="00295206"/>
    <w:rsid w:val="00295359"/>
    <w:rsid w:val="00295470"/>
    <w:rsid w:val="0029557F"/>
    <w:rsid w:val="00295C58"/>
    <w:rsid w:val="00296A72"/>
    <w:rsid w:val="00296DD5"/>
    <w:rsid w:val="00296FFB"/>
    <w:rsid w:val="00297910"/>
    <w:rsid w:val="00297BDA"/>
    <w:rsid w:val="00297C82"/>
    <w:rsid w:val="00297F2C"/>
    <w:rsid w:val="002A0143"/>
    <w:rsid w:val="002A06C4"/>
    <w:rsid w:val="002A1587"/>
    <w:rsid w:val="002A15C4"/>
    <w:rsid w:val="002A16F0"/>
    <w:rsid w:val="002A1928"/>
    <w:rsid w:val="002A1AC2"/>
    <w:rsid w:val="002A1DFE"/>
    <w:rsid w:val="002A251F"/>
    <w:rsid w:val="002A269F"/>
    <w:rsid w:val="002A3077"/>
    <w:rsid w:val="002A3AEB"/>
    <w:rsid w:val="002A3DFE"/>
    <w:rsid w:val="002A460B"/>
    <w:rsid w:val="002A4907"/>
    <w:rsid w:val="002A5350"/>
    <w:rsid w:val="002A547D"/>
    <w:rsid w:val="002A5DDB"/>
    <w:rsid w:val="002A638D"/>
    <w:rsid w:val="002B0436"/>
    <w:rsid w:val="002B26E8"/>
    <w:rsid w:val="002B2F17"/>
    <w:rsid w:val="002B30DC"/>
    <w:rsid w:val="002B37EC"/>
    <w:rsid w:val="002B4AA4"/>
    <w:rsid w:val="002B4BE9"/>
    <w:rsid w:val="002B598A"/>
    <w:rsid w:val="002B66A1"/>
    <w:rsid w:val="002B7947"/>
    <w:rsid w:val="002B7CC2"/>
    <w:rsid w:val="002C006C"/>
    <w:rsid w:val="002C0C4E"/>
    <w:rsid w:val="002C0FCA"/>
    <w:rsid w:val="002C19FD"/>
    <w:rsid w:val="002C2641"/>
    <w:rsid w:val="002C2A36"/>
    <w:rsid w:val="002C2BB4"/>
    <w:rsid w:val="002C368E"/>
    <w:rsid w:val="002C3C52"/>
    <w:rsid w:val="002C4866"/>
    <w:rsid w:val="002C556E"/>
    <w:rsid w:val="002C5B22"/>
    <w:rsid w:val="002C60A4"/>
    <w:rsid w:val="002C6289"/>
    <w:rsid w:val="002C6395"/>
    <w:rsid w:val="002C6490"/>
    <w:rsid w:val="002C6735"/>
    <w:rsid w:val="002C70AF"/>
    <w:rsid w:val="002C72FD"/>
    <w:rsid w:val="002D0320"/>
    <w:rsid w:val="002D084A"/>
    <w:rsid w:val="002D0A1E"/>
    <w:rsid w:val="002D0A23"/>
    <w:rsid w:val="002D1E6E"/>
    <w:rsid w:val="002D27E0"/>
    <w:rsid w:val="002D2A70"/>
    <w:rsid w:val="002D2B6C"/>
    <w:rsid w:val="002D388C"/>
    <w:rsid w:val="002D38C6"/>
    <w:rsid w:val="002D474F"/>
    <w:rsid w:val="002D4983"/>
    <w:rsid w:val="002D4E60"/>
    <w:rsid w:val="002D695B"/>
    <w:rsid w:val="002D74E8"/>
    <w:rsid w:val="002D762A"/>
    <w:rsid w:val="002D76E0"/>
    <w:rsid w:val="002D7AE6"/>
    <w:rsid w:val="002E02A0"/>
    <w:rsid w:val="002E1299"/>
    <w:rsid w:val="002E15A4"/>
    <w:rsid w:val="002E1F19"/>
    <w:rsid w:val="002E312D"/>
    <w:rsid w:val="002E3BFE"/>
    <w:rsid w:val="002E4239"/>
    <w:rsid w:val="002E549A"/>
    <w:rsid w:val="002F048E"/>
    <w:rsid w:val="002F0823"/>
    <w:rsid w:val="002F09E6"/>
    <w:rsid w:val="002F1E6A"/>
    <w:rsid w:val="002F22B6"/>
    <w:rsid w:val="002F2E6C"/>
    <w:rsid w:val="002F2FB4"/>
    <w:rsid w:val="002F308B"/>
    <w:rsid w:val="002F4180"/>
    <w:rsid w:val="002F41BE"/>
    <w:rsid w:val="002F4A01"/>
    <w:rsid w:val="002F4DDE"/>
    <w:rsid w:val="002F6550"/>
    <w:rsid w:val="002F7498"/>
    <w:rsid w:val="002F796C"/>
    <w:rsid w:val="002F7A81"/>
    <w:rsid w:val="002F7C13"/>
    <w:rsid w:val="00300FC0"/>
    <w:rsid w:val="003024F2"/>
    <w:rsid w:val="00303498"/>
    <w:rsid w:val="0030354D"/>
    <w:rsid w:val="003035EC"/>
    <w:rsid w:val="0030391F"/>
    <w:rsid w:val="00303FD3"/>
    <w:rsid w:val="00304517"/>
    <w:rsid w:val="003046DC"/>
    <w:rsid w:val="0030674A"/>
    <w:rsid w:val="00307302"/>
    <w:rsid w:val="00307AD1"/>
    <w:rsid w:val="00307AFF"/>
    <w:rsid w:val="00307CA0"/>
    <w:rsid w:val="0031004F"/>
    <w:rsid w:val="003109D1"/>
    <w:rsid w:val="003126BE"/>
    <w:rsid w:val="00312B26"/>
    <w:rsid w:val="00312B67"/>
    <w:rsid w:val="00312C95"/>
    <w:rsid w:val="003135C8"/>
    <w:rsid w:val="00313A99"/>
    <w:rsid w:val="00313E56"/>
    <w:rsid w:val="0031405D"/>
    <w:rsid w:val="00314EE6"/>
    <w:rsid w:val="00315CA2"/>
    <w:rsid w:val="00315E7F"/>
    <w:rsid w:val="00320174"/>
    <w:rsid w:val="0032086A"/>
    <w:rsid w:val="00320DBC"/>
    <w:rsid w:val="00320E5A"/>
    <w:rsid w:val="00321F46"/>
    <w:rsid w:val="0032211D"/>
    <w:rsid w:val="0032290E"/>
    <w:rsid w:val="003233D6"/>
    <w:rsid w:val="00323777"/>
    <w:rsid w:val="00323798"/>
    <w:rsid w:val="0032390F"/>
    <w:rsid w:val="00323A71"/>
    <w:rsid w:val="003254A7"/>
    <w:rsid w:val="0032555E"/>
    <w:rsid w:val="00325646"/>
    <w:rsid w:val="00325706"/>
    <w:rsid w:val="0032586F"/>
    <w:rsid w:val="00326889"/>
    <w:rsid w:val="00326963"/>
    <w:rsid w:val="00326C92"/>
    <w:rsid w:val="00327565"/>
    <w:rsid w:val="00327B50"/>
    <w:rsid w:val="00330D68"/>
    <w:rsid w:val="00330DDD"/>
    <w:rsid w:val="00330E13"/>
    <w:rsid w:val="00331AE7"/>
    <w:rsid w:val="003322A8"/>
    <w:rsid w:val="0033284A"/>
    <w:rsid w:val="00333E7F"/>
    <w:rsid w:val="00333F6A"/>
    <w:rsid w:val="003340B3"/>
    <w:rsid w:val="003341AA"/>
    <w:rsid w:val="00334A6A"/>
    <w:rsid w:val="00335043"/>
    <w:rsid w:val="003353A6"/>
    <w:rsid w:val="003360B7"/>
    <w:rsid w:val="00336D93"/>
    <w:rsid w:val="00337A21"/>
    <w:rsid w:val="00337B57"/>
    <w:rsid w:val="00337EEF"/>
    <w:rsid w:val="003400CD"/>
    <w:rsid w:val="00341EC1"/>
    <w:rsid w:val="00341F36"/>
    <w:rsid w:val="00342DD4"/>
    <w:rsid w:val="00343C88"/>
    <w:rsid w:val="00343DA5"/>
    <w:rsid w:val="0034415E"/>
    <w:rsid w:val="003451DF"/>
    <w:rsid w:val="00345781"/>
    <w:rsid w:val="00345C32"/>
    <w:rsid w:val="00346D30"/>
    <w:rsid w:val="0035067B"/>
    <w:rsid w:val="00350A4B"/>
    <w:rsid w:val="00350CC7"/>
    <w:rsid w:val="00351148"/>
    <w:rsid w:val="00351BBB"/>
    <w:rsid w:val="00351F14"/>
    <w:rsid w:val="00353FA8"/>
    <w:rsid w:val="00354353"/>
    <w:rsid w:val="00355B10"/>
    <w:rsid w:val="00355BEC"/>
    <w:rsid w:val="00357E47"/>
    <w:rsid w:val="00360516"/>
    <w:rsid w:val="0036078B"/>
    <w:rsid w:val="00360B3A"/>
    <w:rsid w:val="00360B7C"/>
    <w:rsid w:val="0036189B"/>
    <w:rsid w:val="00361C40"/>
    <w:rsid w:val="00362180"/>
    <w:rsid w:val="003621E8"/>
    <w:rsid w:val="00362C09"/>
    <w:rsid w:val="00363C5B"/>
    <w:rsid w:val="00363EE8"/>
    <w:rsid w:val="0036430F"/>
    <w:rsid w:val="00364582"/>
    <w:rsid w:val="003645C7"/>
    <w:rsid w:val="00365220"/>
    <w:rsid w:val="00366862"/>
    <w:rsid w:val="00366B18"/>
    <w:rsid w:val="003671A8"/>
    <w:rsid w:val="003679E5"/>
    <w:rsid w:val="00371261"/>
    <w:rsid w:val="003715E0"/>
    <w:rsid w:val="0037330F"/>
    <w:rsid w:val="0037348A"/>
    <w:rsid w:val="00374B30"/>
    <w:rsid w:val="00374CBD"/>
    <w:rsid w:val="00375406"/>
    <w:rsid w:val="00376393"/>
    <w:rsid w:val="00376640"/>
    <w:rsid w:val="00377062"/>
    <w:rsid w:val="0037715A"/>
    <w:rsid w:val="00377346"/>
    <w:rsid w:val="00377735"/>
    <w:rsid w:val="003777AD"/>
    <w:rsid w:val="003779CE"/>
    <w:rsid w:val="00380314"/>
    <w:rsid w:val="0038032C"/>
    <w:rsid w:val="00380A0F"/>
    <w:rsid w:val="00380DD6"/>
    <w:rsid w:val="00381EA8"/>
    <w:rsid w:val="003829C8"/>
    <w:rsid w:val="00383052"/>
    <w:rsid w:val="0038327A"/>
    <w:rsid w:val="00384A24"/>
    <w:rsid w:val="00384DC1"/>
    <w:rsid w:val="00385C2B"/>
    <w:rsid w:val="0038630C"/>
    <w:rsid w:val="00386556"/>
    <w:rsid w:val="00386CB2"/>
    <w:rsid w:val="00386FF0"/>
    <w:rsid w:val="00390CE1"/>
    <w:rsid w:val="00391A40"/>
    <w:rsid w:val="00391C3C"/>
    <w:rsid w:val="003921D7"/>
    <w:rsid w:val="00392841"/>
    <w:rsid w:val="00393CE2"/>
    <w:rsid w:val="00394511"/>
    <w:rsid w:val="00394C37"/>
    <w:rsid w:val="0039550F"/>
    <w:rsid w:val="00395EC8"/>
    <w:rsid w:val="003965AB"/>
    <w:rsid w:val="0039689E"/>
    <w:rsid w:val="0039722E"/>
    <w:rsid w:val="003A0A31"/>
    <w:rsid w:val="003A0E8F"/>
    <w:rsid w:val="003A1582"/>
    <w:rsid w:val="003A1BCD"/>
    <w:rsid w:val="003A3B7E"/>
    <w:rsid w:val="003A4602"/>
    <w:rsid w:val="003A49FC"/>
    <w:rsid w:val="003A4DE7"/>
    <w:rsid w:val="003A53DB"/>
    <w:rsid w:val="003A5DD3"/>
    <w:rsid w:val="003A7026"/>
    <w:rsid w:val="003A730B"/>
    <w:rsid w:val="003A7804"/>
    <w:rsid w:val="003B0356"/>
    <w:rsid w:val="003B043D"/>
    <w:rsid w:val="003B098E"/>
    <w:rsid w:val="003B0A4E"/>
    <w:rsid w:val="003B0C1F"/>
    <w:rsid w:val="003B0F77"/>
    <w:rsid w:val="003B15C9"/>
    <w:rsid w:val="003B174F"/>
    <w:rsid w:val="003B1902"/>
    <w:rsid w:val="003B1B73"/>
    <w:rsid w:val="003B2612"/>
    <w:rsid w:val="003B2A5C"/>
    <w:rsid w:val="003B3164"/>
    <w:rsid w:val="003B3596"/>
    <w:rsid w:val="003B39BC"/>
    <w:rsid w:val="003B4164"/>
    <w:rsid w:val="003B4F61"/>
    <w:rsid w:val="003B5160"/>
    <w:rsid w:val="003B59FC"/>
    <w:rsid w:val="003B5CBE"/>
    <w:rsid w:val="003B6B9B"/>
    <w:rsid w:val="003B7209"/>
    <w:rsid w:val="003B7888"/>
    <w:rsid w:val="003B7F99"/>
    <w:rsid w:val="003C0420"/>
    <w:rsid w:val="003C04F6"/>
    <w:rsid w:val="003C06B7"/>
    <w:rsid w:val="003C1217"/>
    <w:rsid w:val="003C13C7"/>
    <w:rsid w:val="003C19DA"/>
    <w:rsid w:val="003C1AC0"/>
    <w:rsid w:val="003C1BBF"/>
    <w:rsid w:val="003C2159"/>
    <w:rsid w:val="003C2330"/>
    <w:rsid w:val="003C5604"/>
    <w:rsid w:val="003C696B"/>
    <w:rsid w:val="003C6C0C"/>
    <w:rsid w:val="003C74CA"/>
    <w:rsid w:val="003D05D5"/>
    <w:rsid w:val="003D076F"/>
    <w:rsid w:val="003D0BA8"/>
    <w:rsid w:val="003D172B"/>
    <w:rsid w:val="003D1D8E"/>
    <w:rsid w:val="003D2F58"/>
    <w:rsid w:val="003D45C3"/>
    <w:rsid w:val="003D47EF"/>
    <w:rsid w:val="003D5A5D"/>
    <w:rsid w:val="003D5D40"/>
    <w:rsid w:val="003D5EAF"/>
    <w:rsid w:val="003D7509"/>
    <w:rsid w:val="003D78D0"/>
    <w:rsid w:val="003D7B25"/>
    <w:rsid w:val="003E130A"/>
    <w:rsid w:val="003E2C09"/>
    <w:rsid w:val="003E3264"/>
    <w:rsid w:val="003E38A8"/>
    <w:rsid w:val="003E3FF9"/>
    <w:rsid w:val="003E49F9"/>
    <w:rsid w:val="003E5304"/>
    <w:rsid w:val="003E75C0"/>
    <w:rsid w:val="003E7E02"/>
    <w:rsid w:val="003F00EE"/>
    <w:rsid w:val="003F0379"/>
    <w:rsid w:val="003F08D2"/>
    <w:rsid w:val="003F186B"/>
    <w:rsid w:val="003F20A9"/>
    <w:rsid w:val="003F256C"/>
    <w:rsid w:val="003F2C9A"/>
    <w:rsid w:val="003F2FFD"/>
    <w:rsid w:val="003F37E5"/>
    <w:rsid w:val="003F42B9"/>
    <w:rsid w:val="003F4E3A"/>
    <w:rsid w:val="003F50F6"/>
    <w:rsid w:val="003F609B"/>
    <w:rsid w:val="003F6670"/>
    <w:rsid w:val="003F6AC9"/>
    <w:rsid w:val="003F6D24"/>
    <w:rsid w:val="003F6E95"/>
    <w:rsid w:val="003F7459"/>
    <w:rsid w:val="003F7CD2"/>
    <w:rsid w:val="0040004C"/>
    <w:rsid w:val="00400B35"/>
    <w:rsid w:val="00400E47"/>
    <w:rsid w:val="00401AAC"/>
    <w:rsid w:val="0040209A"/>
    <w:rsid w:val="00403798"/>
    <w:rsid w:val="00403DEE"/>
    <w:rsid w:val="0040487D"/>
    <w:rsid w:val="0040488C"/>
    <w:rsid w:val="00404B54"/>
    <w:rsid w:val="004053B5"/>
    <w:rsid w:val="00405F02"/>
    <w:rsid w:val="00405F84"/>
    <w:rsid w:val="00407675"/>
    <w:rsid w:val="00407789"/>
    <w:rsid w:val="004116CA"/>
    <w:rsid w:val="00411980"/>
    <w:rsid w:val="0041202E"/>
    <w:rsid w:val="00412ECF"/>
    <w:rsid w:val="00413720"/>
    <w:rsid w:val="004138D0"/>
    <w:rsid w:val="00414C62"/>
    <w:rsid w:val="00414D34"/>
    <w:rsid w:val="00415C5C"/>
    <w:rsid w:val="004160FC"/>
    <w:rsid w:val="00416349"/>
    <w:rsid w:val="00416E3B"/>
    <w:rsid w:val="004170AB"/>
    <w:rsid w:val="0041778D"/>
    <w:rsid w:val="00417BB6"/>
    <w:rsid w:val="00417C7A"/>
    <w:rsid w:val="00417F50"/>
    <w:rsid w:val="00420FD0"/>
    <w:rsid w:val="004210B9"/>
    <w:rsid w:val="00421177"/>
    <w:rsid w:val="004225F0"/>
    <w:rsid w:val="00423077"/>
    <w:rsid w:val="00423375"/>
    <w:rsid w:val="00423565"/>
    <w:rsid w:val="004237AF"/>
    <w:rsid w:val="00424610"/>
    <w:rsid w:val="00424ED6"/>
    <w:rsid w:val="00425F1D"/>
    <w:rsid w:val="004265CD"/>
    <w:rsid w:val="00426F1A"/>
    <w:rsid w:val="00427A3B"/>
    <w:rsid w:val="00427BA2"/>
    <w:rsid w:val="00430235"/>
    <w:rsid w:val="0043071B"/>
    <w:rsid w:val="004309C7"/>
    <w:rsid w:val="004329B2"/>
    <w:rsid w:val="00433985"/>
    <w:rsid w:val="004343A9"/>
    <w:rsid w:val="004348BB"/>
    <w:rsid w:val="00437047"/>
    <w:rsid w:val="00437CBE"/>
    <w:rsid w:val="00440DDE"/>
    <w:rsid w:val="00440E37"/>
    <w:rsid w:val="0044233B"/>
    <w:rsid w:val="004428EF"/>
    <w:rsid w:val="00443851"/>
    <w:rsid w:val="00443E21"/>
    <w:rsid w:val="004441EE"/>
    <w:rsid w:val="00444387"/>
    <w:rsid w:val="00444606"/>
    <w:rsid w:val="004446A7"/>
    <w:rsid w:val="00444F83"/>
    <w:rsid w:val="004452A0"/>
    <w:rsid w:val="00445508"/>
    <w:rsid w:val="00445720"/>
    <w:rsid w:val="004458FC"/>
    <w:rsid w:val="0044595B"/>
    <w:rsid w:val="00446AE7"/>
    <w:rsid w:val="00446BFF"/>
    <w:rsid w:val="00446C78"/>
    <w:rsid w:val="00446D54"/>
    <w:rsid w:val="00447670"/>
    <w:rsid w:val="004476C6"/>
    <w:rsid w:val="004477FD"/>
    <w:rsid w:val="00450B10"/>
    <w:rsid w:val="00450C53"/>
    <w:rsid w:val="004511F7"/>
    <w:rsid w:val="004521DB"/>
    <w:rsid w:val="00452844"/>
    <w:rsid w:val="00452960"/>
    <w:rsid w:val="00452A9B"/>
    <w:rsid w:val="00453D00"/>
    <w:rsid w:val="004548C6"/>
    <w:rsid w:val="00455731"/>
    <w:rsid w:val="00455CD6"/>
    <w:rsid w:val="00455F4C"/>
    <w:rsid w:val="00456D2E"/>
    <w:rsid w:val="00457346"/>
    <w:rsid w:val="00457659"/>
    <w:rsid w:val="00460462"/>
    <w:rsid w:val="00460ADC"/>
    <w:rsid w:val="00460F5B"/>
    <w:rsid w:val="0046223C"/>
    <w:rsid w:val="0046227A"/>
    <w:rsid w:val="0046242A"/>
    <w:rsid w:val="00462B27"/>
    <w:rsid w:val="00462F85"/>
    <w:rsid w:val="0046348C"/>
    <w:rsid w:val="00464D81"/>
    <w:rsid w:val="00465E75"/>
    <w:rsid w:val="00466731"/>
    <w:rsid w:val="00466933"/>
    <w:rsid w:val="00467072"/>
    <w:rsid w:val="004674B5"/>
    <w:rsid w:val="00467D88"/>
    <w:rsid w:val="00467FA2"/>
    <w:rsid w:val="004700AB"/>
    <w:rsid w:val="00470FE7"/>
    <w:rsid w:val="00472088"/>
    <w:rsid w:val="004722F1"/>
    <w:rsid w:val="00472976"/>
    <w:rsid w:val="004732FA"/>
    <w:rsid w:val="004732FE"/>
    <w:rsid w:val="0047391F"/>
    <w:rsid w:val="00474508"/>
    <w:rsid w:val="00475516"/>
    <w:rsid w:val="004756AB"/>
    <w:rsid w:val="00475F1D"/>
    <w:rsid w:val="004761B8"/>
    <w:rsid w:val="004761D4"/>
    <w:rsid w:val="004762DD"/>
    <w:rsid w:val="004768D3"/>
    <w:rsid w:val="00476BC2"/>
    <w:rsid w:val="00476D00"/>
    <w:rsid w:val="00477B53"/>
    <w:rsid w:val="00480875"/>
    <w:rsid w:val="00480A94"/>
    <w:rsid w:val="0048148E"/>
    <w:rsid w:val="0048183A"/>
    <w:rsid w:val="004818AD"/>
    <w:rsid w:val="00481BB7"/>
    <w:rsid w:val="00481C75"/>
    <w:rsid w:val="004824A2"/>
    <w:rsid w:val="00482D4F"/>
    <w:rsid w:val="00484BF2"/>
    <w:rsid w:val="00484C0C"/>
    <w:rsid w:val="00485229"/>
    <w:rsid w:val="00485590"/>
    <w:rsid w:val="00485B71"/>
    <w:rsid w:val="004862C8"/>
    <w:rsid w:val="0048636F"/>
    <w:rsid w:val="0048761D"/>
    <w:rsid w:val="00490279"/>
    <w:rsid w:val="00490389"/>
    <w:rsid w:val="0049060D"/>
    <w:rsid w:val="00491EB5"/>
    <w:rsid w:val="0049384E"/>
    <w:rsid w:val="00493D31"/>
    <w:rsid w:val="00495B80"/>
    <w:rsid w:val="004963EB"/>
    <w:rsid w:val="00496506"/>
    <w:rsid w:val="0049652C"/>
    <w:rsid w:val="004965FC"/>
    <w:rsid w:val="0049718B"/>
    <w:rsid w:val="0049786D"/>
    <w:rsid w:val="004A0443"/>
    <w:rsid w:val="004A0A76"/>
    <w:rsid w:val="004A0C1A"/>
    <w:rsid w:val="004A127A"/>
    <w:rsid w:val="004A13C6"/>
    <w:rsid w:val="004A195A"/>
    <w:rsid w:val="004A2170"/>
    <w:rsid w:val="004A2559"/>
    <w:rsid w:val="004A282E"/>
    <w:rsid w:val="004A29E8"/>
    <w:rsid w:val="004A2EF1"/>
    <w:rsid w:val="004A2F9C"/>
    <w:rsid w:val="004A3D93"/>
    <w:rsid w:val="004A4810"/>
    <w:rsid w:val="004A661B"/>
    <w:rsid w:val="004A69BE"/>
    <w:rsid w:val="004A723A"/>
    <w:rsid w:val="004A74F0"/>
    <w:rsid w:val="004B0619"/>
    <w:rsid w:val="004B0644"/>
    <w:rsid w:val="004B0A4E"/>
    <w:rsid w:val="004B0FF4"/>
    <w:rsid w:val="004B1134"/>
    <w:rsid w:val="004B1D6C"/>
    <w:rsid w:val="004B2F5D"/>
    <w:rsid w:val="004B3944"/>
    <w:rsid w:val="004B3BE7"/>
    <w:rsid w:val="004B3D0A"/>
    <w:rsid w:val="004B426B"/>
    <w:rsid w:val="004B43E7"/>
    <w:rsid w:val="004B4967"/>
    <w:rsid w:val="004B5C8B"/>
    <w:rsid w:val="004B6477"/>
    <w:rsid w:val="004B6922"/>
    <w:rsid w:val="004B6BD4"/>
    <w:rsid w:val="004B7B5C"/>
    <w:rsid w:val="004B7C59"/>
    <w:rsid w:val="004C0B46"/>
    <w:rsid w:val="004C1308"/>
    <w:rsid w:val="004C1316"/>
    <w:rsid w:val="004C1846"/>
    <w:rsid w:val="004C26D5"/>
    <w:rsid w:val="004C37BD"/>
    <w:rsid w:val="004C407F"/>
    <w:rsid w:val="004C5D39"/>
    <w:rsid w:val="004C6204"/>
    <w:rsid w:val="004C6A08"/>
    <w:rsid w:val="004C6BB8"/>
    <w:rsid w:val="004C7086"/>
    <w:rsid w:val="004C755E"/>
    <w:rsid w:val="004C77F6"/>
    <w:rsid w:val="004C7F18"/>
    <w:rsid w:val="004D0E7B"/>
    <w:rsid w:val="004D12FE"/>
    <w:rsid w:val="004D15F0"/>
    <w:rsid w:val="004D1B92"/>
    <w:rsid w:val="004D1FDC"/>
    <w:rsid w:val="004D2050"/>
    <w:rsid w:val="004D2E32"/>
    <w:rsid w:val="004D409C"/>
    <w:rsid w:val="004D40AE"/>
    <w:rsid w:val="004D4812"/>
    <w:rsid w:val="004D49AE"/>
    <w:rsid w:val="004D5285"/>
    <w:rsid w:val="004D5562"/>
    <w:rsid w:val="004D602E"/>
    <w:rsid w:val="004D645F"/>
    <w:rsid w:val="004D68B9"/>
    <w:rsid w:val="004D6D8A"/>
    <w:rsid w:val="004D7B86"/>
    <w:rsid w:val="004E1245"/>
    <w:rsid w:val="004E15C1"/>
    <w:rsid w:val="004E233D"/>
    <w:rsid w:val="004E2C4D"/>
    <w:rsid w:val="004E2D7A"/>
    <w:rsid w:val="004E3011"/>
    <w:rsid w:val="004E31B5"/>
    <w:rsid w:val="004E31E5"/>
    <w:rsid w:val="004E3896"/>
    <w:rsid w:val="004E3C08"/>
    <w:rsid w:val="004E44DC"/>
    <w:rsid w:val="004E6359"/>
    <w:rsid w:val="004E68C5"/>
    <w:rsid w:val="004E6BA4"/>
    <w:rsid w:val="004E71D3"/>
    <w:rsid w:val="004E765C"/>
    <w:rsid w:val="004E7A0E"/>
    <w:rsid w:val="004E7C38"/>
    <w:rsid w:val="004F0493"/>
    <w:rsid w:val="004F177E"/>
    <w:rsid w:val="004F1C3C"/>
    <w:rsid w:val="004F381D"/>
    <w:rsid w:val="004F3E14"/>
    <w:rsid w:val="004F417C"/>
    <w:rsid w:val="004F4A87"/>
    <w:rsid w:val="004F4D38"/>
    <w:rsid w:val="004F4DD9"/>
    <w:rsid w:val="004F5217"/>
    <w:rsid w:val="004F56FC"/>
    <w:rsid w:val="004F57C7"/>
    <w:rsid w:val="004F6802"/>
    <w:rsid w:val="004F6878"/>
    <w:rsid w:val="004F688C"/>
    <w:rsid w:val="00500534"/>
    <w:rsid w:val="00500B42"/>
    <w:rsid w:val="005011C8"/>
    <w:rsid w:val="0050246B"/>
    <w:rsid w:val="00504B74"/>
    <w:rsid w:val="00505323"/>
    <w:rsid w:val="0050576A"/>
    <w:rsid w:val="005059AA"/>
    <w:rsid w:val="00505D7C"/>
    <w:rsid w:val="00505E56"/>
    <w:rsid w:val="005066CB"/>
    <w:rsid w:val="00506FA5"/>
    <w:rsid w:val="005071F3"/>
    <w:rsid w:val="00510258"/>
    <w:rsid w:val="0051093E"/>
    <w:rsid w:val="005109EF"/>
    <w:rsid w:val="0051222E"/>
    <w:rsid w:val="00512D2F"/>
    <w:rsid w:val="00513062"/>
    <w:rsid w:val="005131DD"/>
    <w:rsid w:val="00513509"/>
    <w:rsid w:val="00514A43"/>
    <w:rsid w:val="00514DAC"/>
    <w:rsid w:val="00514E8B"/>
    <w:rsid w:val="00515C59"/>
    <w:rsid w:val="00517326"/>
    <w:rsid w:val="00517605"/>
    <w:rsid w:val="00521B9A"/>
    <w:rsid w:val="005224FC"/>
    <w:rsid w:val="00523253"/>
    <w:rsid w:val="0052377E"/>
    <w:rsid w:val="00524577"/>
    <w:rsid w:val="00526ADD"/>
    <w:rsid w:val="00526D39"/>
    <w:rsid w:val="005279B7"/>
    <w:rsid w:val="00530AB9"/>
    <w:rsid w:val="0053182F"/>
    <w:rsid w:val="005327DA"/>
    <w:rsid w:val="00533438"/>
    <w:rsid w:val="0053391C"/>
    <w:rsid w:val="005342E2"/>
    <w:rsid w:val="005351A4"/>
    <w:rsid w:val="00535FE1"/>
    <w:rsid w:val="005363A1"/>
    <w:rsid w:val="00536E64"/>
    <w:rsid w:val="00536FB5"/>
    <w:rsid w:val="00537068"/>
    <w:rsid w:val="00537146"/>
    <w:rsid w:val="00540331"/>
    <w:rsid w:val="00540EA3"/>
    <w:rsid w:val="0054199D"/>
    <w:rsid w:val="0054251E"/>
    <w:rsid w:val="00542661"/>
    <w:rsid w:val="00542A4A"/>
    <w:rsid w:val="00542B9F"/>
    <w:rsid w:val="00543979"/>
    <w:rsid w:val="005440F3"/>
    <w:rsid w:val="005443C9"/>
    <w:rsid w:val="00544D59"/>
    <w:rsid w:val="00545633"/>
    <w:rsid w:val="00545C05"/>
    <w:rsid w:val="00545ED6"/>
    <w:rsid w:val="00546A6B"/>
    <w:rsid w:val="00546B42"/>
    <w:rsid w:val="00547997"/>
    <w:rsid w:val="005500B2"/>
    <w:rsid w:val="00550B08"/>
    <w:rsid w:val="00551B2B"/>
    <w:rsid w:val="00551F29"/>
    <w:rsid w:val="00552546"/>
    <w:rsid w:val="005527E6"/>
    <w:rsid w:val="00552912"/>
    <w:rsid w:val="00553603"/>
    <w:rsid w:val="00554295"/>
    <w:rsid w:val="00555684"/>
    <w:rsid w:val="00556E2C"/>
    <w:rsid w:val="00556EAE"/>
    <w:rsid w:val="005570A9"/>
    <w:rsid w:val="005607B4"/>
    <w:rsid w:val="00560C0E"/>
    <w:rsid w:val="00560E1F"/>
    <w:rsid w:val="00560E83"/>
    <w:rsid w:val="00561342"/>
    <w:rsid w:val="00561811"/>
    <w:rsid w:val="00561C11"/>
    <w:rsid w:val="00561EDB"/>
    <w:rsid w:val="005623D8"/>
    <w:rsid w:val="00562F81"/>
    <w:rsid w:val="0056302B"/>
    <w:rsid w:val="00563701"/>
    <w:rsid w:val="00564571"/>
    <w:rsid w:val="00564AA9"/>
    <w:rsid w:val="00566143"/>
    <w:rsid w:val="005665C4"/>
    <w:rsid w:val="00567912"/>
    <w:rsid w:val="00567BD5"/>
    <w:rsid w:val="00567E5B"/>
    <w:rsid w:val="00570663"/>
    <w:rsid w:val="00570A2E"/>
    <w:rsid w:val="00570DE0"/>
    <w:rsid w:val="00572688"/>
    <w:rsid w:val="005727D3"/>
    <w:rsid w:val="00573AAB"/>
    <w:rsid w:val="00573F79"/>
    <w:rsid w:val="005746F2"/>
    <w:rsid w:val="0057528F"/>
    <w:rsid w:val="00575A31"/>
    <w:rsid w:val="00575BC4"/>
    <w:rsid w:val="0057651D"/>
    <w:rsid w:val="00576797"/>
    <w:rsid w:val="0057710A"/>
    <w:rsid w:val="00577814"/>
    <w:rsid w:val="00577E6B"/>
    <w:rsid w:val="00577F74"/>
    <w:rsid w:val="005806B0"/>
    <w:rsid w:val="00582992"/>
    <w:rsid w:val="0058304B"/>
    <w:rsid w:val="00583132"/>
    <w:rsid w:val="005832B2"/>
    <w:rsid w:val="00583A15"/>
    <w:rsid w:val="00583A76"/>
    <w:rsid w:val="00583B9B"/>
    <w:rsid w:val="00583BEE"/>
    <w:rsid w:val="00583E67"/>
    <w:rsid w:val="005840C6"/>
    <w:rsid w:val="00584B28"/>
    <w:rsid w:val="005863A8"/>
    <w:rsid w:val="00586610"/>
    <w:rsid w:val="005866CA"/>
    <w:rsid w:val="00586ECB"/>
    <w:rsid w:val="005872E1"/>
    <w:rsid w:val="00590098"/>
    <w:rsid w:val="00590311"/>
    <w:rsid w:val="00591B12"/>
    <w:rsid w:val="00592746"/>
    <w:rsid w:val="00592DFF"/>
    <w:rsid w:val="00593087"/>
    <w:rsid w:val="005937F5"/>
    <w:rsid w:val="005950D5"/>
    <w:rsid w:val="00595244"/>
    <w:rsid w:val="0059579E"/>
    <w:rsid w:val="00595BAB"/>
    <w:rsid w:val="00596640"/>
    <w:rsid w:val="005971F6"/>
    <w:rsid w:val="00597B08"/>
    <w:rsid w:val="00597DF7"/>
    <w:rsid w:val="00597E7B"/>
    <w:rsid w:val="005A0DA6"/>
    <w:rsid w:val="005A1B32"/>
    <w:rsid w:val="005A28F8"/>
    <w:rsid w:val="005A433B"/>
    <w:rsid w:val="005A45D7"/>
    <w:rsid w:val="005A51B1"/>
    <w:rsid w:val="005A5FB4"/>
    <w:rsid w:val="005A692A"/>
    <w:rsid w:val="005A74C3"/>
    <w:rsid w:val="005A77D7"/>
    <w:rsid w:val="005A77E5"/>
    <w:rsid w:val="005B0144"/>
    <w:rsid w:val="005B0B41"/>
    <w:rsid w:val="005B1693"/>
    <w:rsid w:val="005B190E"/>
    <w:rsid w:val="005B1CD0"/>
    <w:rsid w:val="005B1DEF"/>
    <w:rsid w:val="005B331E"/>
    <w:rsid w:val="005B36B2"/>
    <w:rsid w:val="005B3BE6"/>
    <w:rsid w:val="005B4A04"/>
    <w:rsid w:val="005B51DA"/>
    <w:rsid w:val="005B5643"/>
    <w:rsid w:val="005B57CD"/>
    <w:rsid w:val="005B6F22"/>
    <w:rsid w:val="005B711E"/>
    <w:rsid w:val="005B7A14"/>
    <w:rsid w:val="005B7C7C"/>
    <w:rsid w:val="005C1821"/>
    <w:rsid w:val="005C3073"/>
    <w:rsid w:val="005C3E7E"/>
    <w:rsid w:val="005C46E9"/>
    <w:rsid w:val="005C4823"/>
    <w:rsid w:val="005C48BF"/>
    <w:rsid w:val="005C53DD"/>
    <w:rsid w:val="005C72C5"/>
    <w:rsid w:val="005D0773"/>
    <w:rsid w:val="005D093F"/>
    <w:rsid w:val="005D0FB4"/>
    <w:rsid w:val="005D1A40"/>
    <w:rsid w:val="005D1DE3"/>
    <w:rsid w:val="005D218A"/>
    <w:rsid w:val="005D233E"/>
    <w:rsid w:val="005D2930"/>
    <w:rsid w:val="005D3180"/>
    <w:rsid w:val="005D3362"/>
    <w:rsid w:val="005D3DE4"/>
    <w:rsid w:val="005D4172"/>
    <w:rsid w:val="005D4E87"/>
    <w:rsid w:val="005D57CC"/>
    <w:rsid w:val="005D6358"/>
    <w:rsid w:val="005D67F1"/>
    <w:rsid w:val="005D6EB7"/>
    <w:rsid w:val="005D73E4"/>
    <w:rsid w:val="005E009D"/>
    <w:rsid w:val="005E05CA"/>
    <w:rsid w:val="005E0EB5"/>
    <w:rsid w:val="005E1867"/>
    <w:rsid w:val="005E19CE"/>
    <w:rsid w:val="005E1FE3"/>
    <w:rsid w:val="005E2C53"/>
    <w:rsid w:val="005E2CDB"/>
    <w:rsid w:val="005E3DF3"/>
    <w:rsid w:val="005E4092"/>
    <w:rsid w:val="005E4410"/>
    <w:rsid w:val="005E4AA3"/>
    <w:rsid w:val="005E4B4F"/>
    <w:rsid w:val="005E5436"/>
    <w:rsid w:val="005E6409"/>
    <w:rsid w:val="005E66C0"/>
    <w:rsid w:val="005E6859"/>
    <w:rsid w:val="005E7086"/>
    <w:rsid w:val="005E7316"/>
    <w:rsid w:val="005F0259"/>
    <w:rsid w:val="005F03CB"/>
    <w:rsid w:val="005F0595"/>
    <w:rsid w:val="005F321B"/>
    <w:rsid w:val="005F42DA"/>
    <w:rsid w:val="005F44FC"/>
    <w:rsid w:val="005F4FE4"/>
    <w:rsid w:val="005F6C73"/>
    <w:rsid w:val="005F7B37"/>
    <w:rsid w:val="00600113"/>
    <w:rsid w:val="006003FE"/>
    <w:rsid w:val="00600CC5"/>
    <w:rsid w:val="0060197E"/>
    <w:rsid w:val="00601B8F"/>
    <w:rsid w:val="006024BB"/>
    <w:rsid w:val="00603168"/>
    <w:rsid w:val="00603DC2"/>
    <w:rsid w:val="006051C8"/>
    <w:rsid w:val="006059D3"/>
    <w:rsid w:val="00606A8E"/>
    <w:rsid w:val="00607324"/>
    <w:rsid w:val="006074ED"/>
    <w:rsid w:val="00607987"/>
    <w:rsid w:val="006105AA"/>
    <w:rsid w:val="00611273"/>
    <w:rsid w:val="0061180B"/>
    <w:rsid w:val="0061190C"/>
    <w:rsid w:val="00612CDD"/>
    <w:rsid w:val="00613416"/>
    <w:rsid w:val="0061364F"/>
    <w:rsid w:val="00614C6B"/>
    <w:rsid w:val="00614CB2"/>
    <w:rsid w:val="006158DE"/>
    <w:rsid w:val="00615C90"/>
    <w:rsid w:val="006161CB"/>
    <w:rsid w:val="006168C6"/>
    <w:rsid w:val="00617756"/>
    <w:rsid w:val="00617816"/>
    <w:rsid w:val="006216A7"/>
    <w:rsid w:val="00621FF2"/>
    <w:rsid w:val="00624CA2"/>
    <w:rsid w:val="006254AA"/>
    <w:rsid w:val="00625EAC"/>
    <w:rsid w:val="006278FF"/>
    <w:rsid w:val="00627ACE"/>
    <w:rsid w:val="00630468"/>
    <w:rsid w:val="006311AA"/>
    <w:rsid w:val="006319E5"/>
    <w:rsid w:val="00631F41"/>
    <w:rsid w:val="006323DB"/>
    <w:rsid w:val="0063399D"/>
    <w:rsid w:val="00633D03"/>
    <w:rsid w:val="0063428D"/>
    <w:rsid w:val="006351F3"/>
    <w:rsid w:val="00635696"/>
    <w:rsid w:val="00635B08"/>
    <w:rsid w:val="00635C81"/>
    <w:rsid w:val="00635D2F"/>
    <w:rsid w:val="00636ABD"/>
    <w:rsid w:val="00636B81"/>
    <w:rsid w:val="00636C44"/>
    <w:rsid w:val="00636E29"/>
    <w:rsid w:val="006371BD"/>
    <w:rsid w:val="00637915"/>
    <w:rsid w:val="00641952"/>
    <w:rsid w:val="00641F82"/>
    <w:rsid w:val="006427EE"/>
    <w:rsid w:val="00642B57"/>
    <w:rsid w:val="00643027"/>
    <w:rsid w:val="0064306F"/>
    <w:rsid w:val="00643543"/>
    <w:rsid w:val="00644FF6"/>
    <w:rsid w:val="006478F9"/>
    <w:rsid w:val="00650093"/>
    <w:rsid w:val="0065253D"/>
    <w:rsid w:val="0065255B"/>
    <w:rsid w:val="00652565"/>
    <w:rsid w:val="00652920"/>
    <w:rsid w:val="00652930"/>
    <w:rsid w:val="00652BD4"/>
    <w:rsid w:val="00653F31"/>
    <w:rsid w:val="00654463"/>
    <w:rsid w:val="00654767"/>
    <w:rsid w:val="006549EF"/>
    <w:rsid w:val="00654D48"/>
    <w:rsid w:val="00656351"/>
    <w:rsid w:val="006564B1"/>
    <w:rsid w:val="0065669A"/>
    <w:rsid w:val="006572C4"/>
    <w:rsid w:val="00657B4D"/>
    <w:rsid w:val="00660867"/>
    <w:rsid w:val="00660975"/>
    <w:rsid w:val="00660C42"/>
    <w:rsid w:val="006610FB"/>
    <w:rsid w:val="006614BD"/>
    <w:rsid w:val="006616F1"/>
    <w:rsid w:val="00661A03"/>
    <w:rsid w:val="006622D3"/>
    <w:rsid w:val="00663F61"/>
    <w:rsid w:val="00664292"/>
    <w:rsid w:val="00664568"/>
    <w:rsid w:val="0066545B"/>
    <w:rsid w:val="00665EDC"/>
    <w:rsid w:val="00666256"/>
    <w:rsid w:val="00666E64"/>
    <w:rsid w:val="00667057"/>
    <w:rsid w:val="006671D6"/>
    <w:rsid w:val="006671FA"/>
    <w:rsid w:val="00667763"/>
    <w:rsid w:val="0066796C"/>
    <w:rsid w:val="0067182F"/>
    <w:rsid w:val="006722B3"/>
    <w:rsid w:val="00672481"/>
    <w:rsid w:val="00672AB8"/>
    <w:rsid w:val="00673683"/>
    <w:rsid w:val="00673818"/>
    <w:rsid w:val="0067444D"/>
    <w:rsid w:val="006756F9"/>
    <w:rsid w:val="00675885"/>
    <w:rsid w:val="006765D8"/>
    <w:rsid w:val="00676BEA"/>
    <w:rsid w:val="00680925"/>
    <w:rsid w:val="00680B35"/>
    <w:rsid w:val="006814F9"/>
    <w:rsid w:val="0068156A"/>
    <w:rsid w:val="00681A78"/>
    <w:rsid w:val="006827CF"/>
    <w:rsid w:val="006829C3"/>
    <w:rsid w:val="00682AB5"/>
    <w:rsid w:val="00682CEC"/>
    <w:rsid w:val="006832B8"/>
    <w:rsid w:val="00683827"/>
    <w:rsid w:val="0068479C"/>
    <w:rsid w:val="006852D8"/>
    <w:rsid w:val="00685F61"/>
    <w:rsid w:val="0068653C"/>
    <w:rsid w:val="00686B9C"/>
    <w:rsid w:val="00686C04"/>
    <w:rsid w:val="00686D11"/>
    <w:rsid w:val="0069009A"/>
    <w:rsid w:val="006904E1"/>
    <w:rsid w:val="006904EA"/>
    <w:rsid w:val="00690D19"/>
    <w:rsid w:val="0069131A"/>
    <w:rsid w:val="00694675"/>
    <w:rsid w:val="00694C2C"/>
    <w:rsid w:val="006955D3"/>
    <w:rsid w:val="00696B68"/>
    <w:rsid w:val="00696EBC"/>
    <w:rsid w:val="00697309"/>
    <w:rsid w:val="006977CD"/>
    <w:rsid w:val="00697F61"/>
    <w:rsid w:val="006A0047"/>
    <w:rsid w:val="006A054B"/>
    <w:rsid w:val="006A06DA"/>
    <w:rsid w:val="006A084E"/>
    <w:rsid w:val="006A0C3B"/>
    <w:rsid w:val="006A0E16"/>
    <w:rsid w:val="006A0E8F"/>
    <w:rsid w:val="006A3B1C"/>
    <w:rsid w:val="006A4317"/>
    <w:rsid w:val="006A4FBF"/>
    <w:rsid w:val="006A5314"/>
    <w:rsid w:val="006A59B2"/>
    <w:rsid w:val="006A621E"/>
    <w:rsid w:val="006A6F6C"/>
    <w:rsid w:val="006B0476"/>
    <w:rsid w:val="006B129F"/>
    <w:rsid w:val="006B1471"/>
    <w:rsid w:val="006B188A"/>
    <w:rsid w:val="006B191A"/>
    <w:rsid w:val="006B2235"/>
    <w:rsid w:val="006B2C39"/>
    <w:rsid w:val="006B40C4"/>
    <w:rsid w:val="006B4698"/>
    <w:rsid w:val="006B4828"/>
    <w:rsid w:val="006B4FFD"/>
    <w:rsid w:val="006B5555"/>
    <w:rsid w:val="006B6602"/>
    <w:rsid w:val="006B7FA8"/>
    <w:rsid w:val="006C02E4"/>
    <w:rsid w:val="006C1A8A"/>
    <w:rsid w:val="006C1AD5"/>
    <w:rsid w:val="006C2585"/>
    <w:rsid w:val="006C2A49"/>
    <w:rsid w:val="006C2EAD"/>
    <w:rsid w:val="006C2F73"/>
    <w:rsid w:val="006C33D8"/>
    <w:rsid w:val="006C39C4"/>
    <w:rsid w:val="006C41D1"/>
    <w:rsid w:val="006C43F6"/>
    <w:rsid w:val="006C44EB"/>
    <w:rsid w:val="006C51D1"/>
    <w:rsid w:val="006C5E3B"/>
    <w:rsid w:val="006C6176"/>
    <w:rsid w:val="006C6CBF"/>
    <w:rsid w:val="006C7B4A"/>
    <w:rsid w:val="006D00A3"/>
    <w:rsid w:val="006D07D5"/>
    <w:rsid w:val="006D0EA1"/>
    <w:rsid w:val="006D0F8A"/>
    <w:rsid w:val="006D234C"/>
    <w:rsid w:val="006D34B0"/>
    <w:rsid w:val="006D34BD"/>
    <w:rsid w:val="006D365F"/>
    <w:rsid w:val="006D3B3B"/>
    <w:rsid w:val="006D42B3"/>
    <w:rsid w:val="006D4815"/>
    <w:rsid w:val="006D49A4"/>
    <w:rsid w:val="006D504F"/>
    <w:rsid w:val="006D536E"/>
    <w:rsid w:val="006D60B7"/>
    <w:rsid w:val="006D64CB"/>
    <w:rsid w:val="006D728A"/>
    <w:rsid w:val="006D77D4"/>
    <w:rsid w:val="006D7D53"/>
    <w:rsid w:val="006D7FDF"/>
    <w:rsid w:val="006E0166"/>
    <w:rsid w:val="006E070F"/>
    <w:rsid w:val="006E0CD8"/>
    <w:rsid w:val="006E0E92"/>
    <w:rsid w:val="006E155E"/>
    <w:rsid w:val="006E1CF4"/>
    <w:rsid w:val="006E25A1"/>
    <w:rsid w:val="006E35D9"/>
    <w:rsid w:val="006E392C"/>
    <w:rsid w:val="006E3939"/>
    <w:rsid w:val="006E39A9"/>
    <w:rsid w:val="006E4A77"/>
    <w:rsid w:val="006E4EE7"/>
    <w:rsid w:val="006E5E4E"/>
    <w:rsid w:val="006E60B3"/>
    <w:rsid w:val="006E60DA"/>
    <w:rsid w:val="006E74BA"/>
    <w:rsid w:val="006E7943"/>
    <w:rsid w:val="006F2248"/>
    <w:rsid w:val="006F26D5"/>
    <w:rsid w:val="006F3C34"/>
    <w:rsid w:val="006F4464"/>
    <w:rsid w:val="006F4C51"/>
    <w:rsid w:val="006F58BF"/>
    <w:rsid w:val="006F5CEF"/>
    <w:rsid w:val="006F649C"/>
    <w:rsid w:val="006F7B69"/>
    <w:rsid w:val="007001C6"/>
    <w:rsid w:val="007005BE"/>
    <w:rsid w:val="0070387D"/>
    <w:rsid w:val="00703F72"/>
    <w:rsid w:val="00704129"/>
    <w:rsid w:val="00705ECA"/>
    <w:rsid w:val="00706875"/>
    <w:rsid w:val="00706894"/>
    <w:rsid w:val="007069F9"/>
    <w:rsid w:val="00706A6A"/>
    <w:rsid w:val="00706BB1"/>
    <w:rsid w:val="007074E1"/>
    <w:rsid w:val="00710236"/>
    <w:rsid w:val="00711571"/>
    <w:rsid w:val="007122E4"/>
    <w:rsid w:val="00712351"/>
    <w:rsid w:val="00712591"/>
    <w:rsid w:val="00712E17"/>
    <w:rsid w:val="00713392"/>
    <w:rsid w:val="00713EAE"/>
    <w:rsid w:val="007140C9"/>
    <w:rsid w:val="0071426B"/>
    <w:rsid w:val="00714440"/>
    <w:rsid w:val="00714C4E"/>
    <w:rsid w:val="00714D2E"/>
    <w:rsid w:val="00714FDD"/>
    <w:rsid w:val="007159F4"/>
    <w:rsid w:val="0071671C"/>
    <w:rsid w:val="007178A9"/>
    <w:rsid w:val="00717C18"/>
    <w:rsid w:val="00717CCC"/>
    <w:rsid w:val="007204B0"/>
    <w:rsid w:val="00721F57"/>
    <w:rsid w:val="007237DE"/>
    <w:rsid w:val="0072385D"/>
    <w:rsid w:val="00724632"/>
    <w:rsid w:val="00724831"/>
    <w:rsid w:val="00724FB2"/>
    <w:rsid w:val="00725C01"/>
    <w:rsid w:val="00725E52"/>
    <w:rsid w:val="00726267"/>
    <w:rsid w:val="0072667E"/>
    <w:rsid w:val="00726BCB"/>
    <w:rsid w:val="007273BB"/>
    <w:rsid w:val="007277CD"/>
    <w:rsid w:val="00730332"/>
    <w:rsid w:val="00730929"/>
    <w:rsid w:val="00731B20"/>
    <w:rsid w:val="00733BEB"/>
    <w:rsid w:val="00733DDE"/>
    <w:rsid w:val="00734399"/>
    <w:rsid w:val="007345AB"/>
    <w:rsid w:val="0073536A"/>
    <w:rsid w:val="007359A1"/>
    <w:rsid w:val="00735A69"/>
    <w:rsid w:val="00735AB7"/>
    <w:rsid w:val="00736136"/>
    <w:rsid w:val="0073699C"/>
    <w:rsid w:val="00737BBC"/>
    <w:rsid w:val="00737F2A"/>
    <w:rsid w:val="0074007D"/>
    <w:rsid w:val="007401B2"/>
    <w:rsid w:val="00740B8B"/>
    <w:rsid w:val="00741285"/>
    <w:rsid w:val="007413BD"/>
    <w:rsid w:val="00741E8E"/>
    <w:rsid w:val="00742052"/>
    <w:rsid w:val="007435DA"/>
    <w:rsid w:val="007436C0"/>
    <w:rsid w:val="00743C44"/>
    <w:rsid w:val="00744032"/>
    <w:rsid w:val="00744829"/>
    <w:rsid w:val="007468B4"/>
    <w:rsid w:val="00746A22"/>
    <w:rsid w:val="00747807"/>
    <w:rsid w:val="00747D74"/>
    <w:rsid w:val="007507D8"/>
    <w:rsid w:val="00751B73"/>
    <w:rsid w:val="0075296F"/>
    <w:rsid w:val="00752E6C"/>
    <w:rsid w:val="00753256"/>
    <w:rsid w:val="007534B4"/>
    <w:rsid w:val="00753747"/>
    <w:rsid w:val="00753E97"/>
    <w:rsid w:val="007540FC"/>
    <w:rsid w:val="00754EC6"/>
    <w:rsid w:val="00756171"/>
    <w:rsid w:val="00756267"/>
    <w:rsid w:val="007569DA"/>
    <w:rsid w:val="00756DE2"/>
    <w:rsid w:val="00757585"/>
    <w:rsid w:val="00760E19"/>
    <w:rsid w:val="007616F9"/>
    <w:rsid w:val="007620D5"/>
    <w:rsid w:val="00762CAC"/>
    <w:rsid w:val="0076316F"/>
    <w:rsid w:val="007631CC"/>
    <w:rsid w:val="0076338C"/>
    <w:rsid w:val="00763398"/>
    <w:rsid w:val="00763EF2"/>
    <w:rsid w:val="00764591"/>
    <w:rsid w:val="00765117"/>
    <w:rsid w:val="00765A4A"/>
    <w:rsid w:val="00765B64"/>
    <w:rsid w:val="00765C50"/>
    <w:rsid w:val="00766334"/>
    <w:rsid w:val="00767FEF"/>
    <w:rsid w:val="007700EF"/>
    <w:rsid w:val="00770856"/>
    <w:rsid w:val="007715E9"/>
    <w:rsid w:val="00772160"/>
    <w:rsid w:val="0077270C"/>
    <w:rsid w:val="0077338E"/>
    <w:rsid w:val="0077364A"/>
    <w:rsid w:val="00773D74"/>
    <w:rsid w:val="00773E36"/>
    <w:rsid w:val="00774436"/>
    <w:rsid w:val="00774DBE"/>
    <w:rsid w:val="00775212"/>
    <w:rsid w:val="00775252"/>
    <w:rsid w:val="0077550B"/>
    <w:rsid w:val="007756BA"/>
    <w:rsid w:val="00776572"/>
    <w:rsid w:val="00777267"/>
    <w:rsid w:val="00780B17"/>
    <w:rsid w:val="00780FB2"/>
    <w:rsid w:val="007812BA"/>
    <w:rsid w:val="00781318"/>
    <w:rsid w:val="00781F03"/>
    <w:rsid w:val="00781F0A"/>
    <w:rsid w:val="00783352"/>
    <w:rsid w:val="00783686"/>
    <w:rsid w:val="0078377F"/>
    <w:rsid w:val="0078397E"/>
    <w:rsid w:val="007843E5"/>
    <w:rsid w:val="007844B2"/>
    <w:rsid w:val="00786610"/>
    <w:rsid w:val="007871B8"/>
    <w:rsid w:val="007872BA"/>
    <w:rsid w:val="00787488"/>
    <w:rsid w:val="007901B3"/>
    <w:rsid w:val="00790509"/>
    <w:rsid w:val="00790557"/>
    <w:rsid w:val="0079082B"/>
    <w:rsid w:val="00790DAE"/>
    <w:rsid w:val="00791DCF"/>
    <w:rsid w:val="007923C4"/>
    <w:rsid w:val="0079292E"/>
    <w:rsid w:val="00792B6B"/>
    <w:rsid w:val="00792DCC"/>
    <w:rsid w:val="00792F10"/>
    <w:rsid w:val="00795D80"/>
    <w:rsid w:val="00795F90"/>
    <w:rsid w:val="00796AA2"/>
    <w:rsid w:val="007A03F8"/>
    <w:rsid w:val="007A1492"/>
    <w:rsid w:val="007A2BBC"/>
    <w:rsid w:val="007A32BD"/>
    <w:rsid w:val="007A330C"/>
    <w:rsid w:val="007A45D4"/>
    <w:rsid w:val="007A4987"/>
    <w:rsid w:val="007A6359"/>
    <w:rsid w:val="007A6544"/>
    <w:rsid w:val="007A6698"/>
    <w:rsid w:val="007A76A6"/>
    <w:rsid w:val="007A7973"/>
    <w:rsid w:val="007B1944"/>
    <w:rsid w:val="007B2205"/>
    <w:rsid w:val="007B3665"/>
    <w:rsid w:val="007B38B8"/>
    <w:rsid w:val="007B43FA"/>
    <w:rsid w:val="007B46B9"/>
    <w:rsid w:val="007B4C6C"/>
    <w:rsid w:val="007B5115"/>
    <w:rsid w:val="007B5836"/>
    <w:rsid w:val="007B5A7D"/>
    <w:rsid w:val="007B5B60"/>
    <w:rsid w:val="007B5B7F"/>
    <w:rsid w:val="007B64C9"/>
    <w:rsid w:val="007B7AB0"/>
    <w:rsid w:val="007B7F94"/>
    <w:rsid w:val="007C0FA1"/>
    <w:rsid w:val="007C185F"/>
    <w:rsid w:val="007C3227"/>
    <w:rsid w:val="007C3288"/>
    <w:rsid w:val="007C4988"/>
    <w:rsid w:val="007C4C03"/>
    <w:rsid w:val="007C54FB"/>
    <w:rsid w:val="007C5D83"/>
    <w:rsid w:val="007C5E39"/>
    <w:rsid w:val="007C5EFE"/>
    <w:rsid w:val="007C6D94"/>
    <w:rsid w:val="007C7135"/>
    <w:rsid w:val="007C74FC"/>
    <w:rsid w:val="007C7B9D"/>
    <w:rsid w:val="007D01E7"/>
    <w:rsid w:val="007D07D9"/>
    <w:rsid w:val="007D08E5"/>
    <w:rsid w:val="007D0AD7"/>
    <w:rsid w:val="007D1139"/>
    <w:rsid w:val="007D24C6"/>
    <w:rsid w:val="007D261F"/>
    <w:rsid w:val="007D3188"/>
    <w:rsid w:val="007D37DE"/>
    <w:rsid w:val="007D43BE"/>
    <w:rsid w:val="007D4678"/>
    <w:rsid w:val="007D4E84"/>
    <w:rsid w:val="007D547B"/>
    <w:rsid w:val="007D585E"/>
    <w:rsid w:val="007D601E"/>
    <w:rsid w:val="007D67A7"/>
    <w:rsid w:val="007D786E"/>
    <w:rsid w:val="007E06F9"/>
    <w:rsid w:val="007E085B"/>
    <w:rsid w:val="007E0FA9"/>
    <w:rsid w:val="007E1090"/>
    <w:rsid w:val="007E1257"/>
    <w:rsid w:val="007E1DAE"/>
    <w:rsid w:val="007E5AAB"/>
    <w:rsid w:val="007E6321"/>
    <w:rsid w:val="007E6861"/>
    <w:rsid w:val="007E6E4B"/>
    <w:rsid w:val="007E6F1C"/>
    <w:rsid w:val="007F01EB"/>
    <w:rsid w:val="007F033E"/>
    <w:rsid w:val="007F1589"/>
    <w:rsid w:val="007F34A6"/>
    <w:rsid w:val="007F38E8"/>
    <w:rsid w:val="007F4838"/>
    <w:rsid w:val="007F534B"/>
    <w:rsid w:val="007F5784"/>
    <w:rsid w:val="007F58D2"/>
    <w:rsid w:val="007F6F8E"/>
    <w:rsid w:val="007F7498"/>
    <w:rsid w:val="007F77B3"/>
    <w:rsid w:val="0080010C"/>
    <w:rsid w:val="00800C84"/>
    <w:rsid w:val="00801688"/>
    <w:rsid w:val="00801D41"/>
    <w:rsid w:val="008023FC"/>
    <w:rsid w:val="00802B9A"/>
    <w:rsid w:val="00803BF5"/>
    <w:rsid w:val="0080476B"/>
    <w:rsid w:val="00804A25"/>
    <w:rsid w:val="0080512D"/>
    <w:rsid w:val="00805138"/>
    <w:rsid w:val="00805732"/>
    <w:rsid w:val="008057A7"/>
    <w:rsid w:val="0080590F"/>
    <w:rsid w:val="00806359"/>
    <w:rsid w:val="00806B4B"/>
    <w:rsid w:val="008101CA"/>
    <w:rsid w:val="008112D5"/>
    <w:rsid w:val="00811630"/>
    <w:rsid w:val="008116AB"/>
    <w:rsid w:val="00811796"/>
    <w:rsid w:val="008118B7"/>
    <w:rsid w:val="0081265C"/>
    <w:rsid w:val="00812EA9"/>
    <w:rsid w:val="008131CD"/>
    <w:rsid w:val="0081350E"/>
    <w:rsid w:val="0081381B"/>
    <w:rsid w:val="00814C0A"/>
    <w:rsid w:val="00814FAF"/>
    <w:rsid w:val="00815898"/>
    <w:rsid w:val="00815A46"/>
    <w:rsid w:val="008164CF"/>
    <w:rsid w:val="0082006B"/>
    <w:rsid w:val="00820AC5"/>
    <w:rsid w:val="008216D6"/>
    <w:rsid w:val="00821A91"/>
    <w:rsid w:val="00821D2E"/>
    <w:rsid w:val="00823B2B"/>
    <w:rsid w:val="008249E0"/>
    <w:rsid w:val="00824A83"/>
    <w:rsid w:val="00824DBF"/>
    <w:rsid w:val="00827CC1"/>
    <w:rsid w:val="00830A89"/>
    <w:rsid w:val="008310B9"/>
    <w:rsid w:val="008325AE"/>
    <w:rsid w:val="00833170"/>
    <w:rsid w:val="008334BF"/>
    <w:rsid w:val="008338A2"/>
    <w:rsid w:val="00833B25"/>
    <w:rsid w:val="0083471B"/>
    <w:rsid w:val="008348C6"/>
    <w:rsid w:val="00836015"/>
    <w:rsid w:val="008369D3"/>
    <w:rsid w:val="00836E86"/>
    <w:rsid w:val="0084219E"/>
    <w:rsid w:val="008425D9"/>
    <w:rsid w:val="008426AD"/>
    <w:rsid w:val="0084325B"/>
    <w:rsid w:val="008441FC"/>
    <w:rsid w:val="00844B0D"/>
    <w:rsid w:val="00845031"/>
    <w:rsid w:val="008459CD"/>
    <w:rsid w:val="00846F9A"/>
    <w:rsid w:val="0084709C"/>
    <w:rsid w:val="008478DC"/>
    <w:rsid w:val="00847B24"/>
    <w:rsid w:val="008507A3"/>
    <w:rsid w:val="00850861"/>
    <w:rsid w:val="00851F01"/>
    <w:rsid w:val="008520C7"/>
    <w:rsid w:val="008522FA"/>
    <w:rsid w:val="00852987"/>
    <w:rsid w:val="008534B2"/>
    <w:rsid w:val="00853EA3"/>
    <w:rsid w:val="00854761"/>
    <w:rsid w:val="0085654B"/>
    <w:rsid w:val="00856D2E"/>
    <w:rsid w:val="00857AF6"/>
    <w:rsid w:val="00857CAD"/>
    <w:rsid w:val="0086107A"/>
    <w:rsid w:val="008614FE"/>
    <w:rsid w:val="008615FD"/>
    <w:rsid w:val="00861B76"/>
    <w:rsid w:val="0086392C"/>
    <w:rsid w:val="00864D24"/>
    <w:rsid w:val="008657A8"/>
    <w:rsid w:val="0086593B"/>
    <w:rsid w:val="00865BFD"/>
    <w:rsid w:val="00866318"/>
    <w:rsid w:val="00866DC4"/>
    <w:rsid w:val="00870298"/>
    <w:rsid w:val="00870C74"/>
    <w:rsid w:val="00870FD9"/>
    <w:rsid w:val="0087122C"/>
    <w:rsid w:val="0087124D"/>
    <w:rsid w:val="008717D7"/>
    <w:rsid w:val="00871CDE"/>
    <w:rsid w:val="00872CDA"/>
    <w:rsid w:val="008737A4"/>
    <w:rsid w:val="008746F9"/>
    <w:rsid w:val="00874D21"/>
    <w:rsid w:val="008754D4"/>
    <w:rsid w:val="00875D7F"/>
    <w:rsid w:val="00875FDD"/>
    <w:rsid w:val="00877292"/>
    <w:rsid w:val="008778FC"/>
    <w:rsid w:val="00877B12"/>
    <w:rsid w:val="0088011B"/>
    <w:rsid w:val="0088037C"/>
    <w:rsid w:val="00882110"/>
    <w:rsid w:val="008822DA"/>
    <w:rsid w:val="008838D2"/>
    <w:rsid w:val="00883A87"/>
    <w:rsid w:val="00883D4D"/>
    <w:rsid w:val="008844AA"/>
    <w:rsid w:val="008849B2"/>
    <w:rsid w:val="0088518D"/>
    <w:rsid w:val="0088547A"/>
    <w:rsid w:val="0088585D"/>
    <w:rsid w:val="00885950"/>
    <w:rsid w:val="00886AEA"/>
    <w:rsid w:val="0088758F"/>
    <w:rsid w:val="00890AAD"/>
    <w:rsid w:val="00890DEA"/>
    <w:rsid w:val="0089272E"/>
    <w:rsid w:val="00893900"/>
    <w:rsid w:val="00894B1C"/>
    <w:rsid w:val="00894D50"/>
    <w:rsid w:val="00895382"/>
    <w:rsid w:val="008957FF"/>
    <w:rsid w:val="00895CBF"/>
    <w:rsid w:val="00896156"/>
    <w:rsid w:val="0089627B"/>
    <w:rsid w:val="00896357"/>
    <w:rsid w:val="008971CB"/>
    <w:rsid w:val="008A08F1"/>
    <w:rsid w:val="008A1354"/>
    <w:rsid w:val="008A13C2"/>
    <w:rsid w:val="008A146E"/>
    <w:rsid w:val="008A157A"/>
    <w:rsid w:val="008A276B"/>
    <w:rsid w:val="008A2C46"/>
    <w:rsid w:val="008A3629"/>
    <w:rsid w:val="008A368B"/>
    <w:rsid w:val="008A42F6"/>
    <w:rsid w:val="008A4340"/>
    <w:rsid w:val="008A4449"/>
    <w:rsid w:val="008A58E0"/>
    <w:rsid w:val="008A5A88"/>
    <w:rsid w:val="008A5C92"/>
    <w:rsid w:val="008A6431"/>
    <w:rsid w:val="008A66AE"/>
    <w:rsid w:val="008A6D9C"/>
    <w:rsid w:val="008A7FB6"/>
    <w:rsid w:val="008B0493"/>
    <w:rsid w:val="008B0D77"/>
    <w:rsid w:val="008B0EBA"/>
    <w:rsid w:val="008B111B"/>
    <w:rsid w:val="008B12C6"/>
    <w:rsid w:val="008B12F0"/>
    <w:rsid w:val="008B1ACE"/>
    <w:rsid w:val="008B26CD"/>
    <w:rsid w:val="008B286F"/>
    <w:rsid w:val="008B2B2F"/>
    <w:rsid w:val="008B2C49"/>
    <w:rsid w:val="008B2CE5"/>
    <w:rsid w:val="008B5AB1"/>
    <w:rsid w:val="008B6117"/>
    <w:rsid w:val="008B6277"/>
    <w:rsid w:val="008B62DD"/>
    <w:rsid w:val="008B635E"/>
    <w:rsid w:val="008C024F"/>
    <w:rsid w:val="008C06C9"/>
    <w:rsid w:val="008C0BCA"/>
    <w:rsid w:val="008C21FD"/>
    <w:rsid w:val="008C238E"/>
    <w:rsid w:val="008C2E31"/>
    <w:rsid w:val="008C444D"/>
    <w:rsid w:val="008C450B"/>
    <w:rsid w:val="008C48FD"/>
    <w:rsid w:val="008C5002"/>
    <w:rsid w:val="008C5768"/>
    <w:rsid w:val="008C5873"/>
    <w:rsid w:val="008C5BC9"/>
    <w:rsid w:val="008C5D6A"/>
    <w:rsid w:val="008C6B98"/>
    <w:rsid w:val="008C775F"/>
    <w:rsid w:val="008C7BFB"/>
    <w:rsid w:val="008D0479"/>
    <w:rsid w:val="008D07EC"/>
    <w:rsid w:val="008D1462"/>
    <w:rsid w:val="008D16D4"/>
    <w:rsid w:val="008D190C"/>
    <w:rsid w:val="008D22B9"/>
    <w:rsid w:val="008D287D"/>
    <w:rsid w:val="008D2A2E"/>
    <w:rsid w:val="008D2DB0"/>
    <w:rsid w:val="008D3183"/>
    <w:rsid w:val="008D36A0"/>
    <w:rsid w:val="008D36C9"/>
    <w:rsid w:val="008D3786"/>
    <w:rsid w:val="008D3C3E"/>
    <w:rsid w:val="008D4278"/>
    <w:rsid w:val="008D44B7"/>
    <w:rsid w:val="008D47DA"/>
    <w:rsid w:val="008D4AAF"/>
    <w:rsid w:val="008D58FC"/>
    <w:rsid w:val="008D59FB"/>
    <w:rsid w:val="008D5A6C"/>
    <w:rsid w:val="008D5C4B"/>
    <w:rsid w:val="008D6684"/>
    <w:rsid w:val="008D6DB8"/>
    <w:rsid w:val="008D72CC"/>
    <w:rsid w:val="008D76B6"/>
    <w:rsid w:val="008D7B24"/>
    <w:rsid w:val="008D7B4F"/>
    <w:rsid w:val="008D7E6C"/>
    <w:rsid w:val="008E1077"/>
    <w:rsid w:val="008E30E2"/>
    <w:rsid w:val="008E3AA1"/>
    <w:rsid w:val="008E3BC1"/>
    <w:rsid w:val="008E4906"/>
    <w:rsid w:val="008E4C46"/>
    <w:rsid w:val="008E566A"/>
    <w:rsid w:val="008E5866"/>
    <w:rsid w:val="008E58EF"/>
    <w:rsid w:val="008E6D63"/>
    <w:rsid w:val="008E7610"/>
    <w:rsid w:val="008E776E"/>
    <w:rsid w:val="008E7CC0"/>
    <w:rsid w:val="008F181B"/>
    <w:rsid w:val="008F1BFF"/>
    <w:rsid w:val="008F1C81"/>
    <w:rsid w:val="008F2299"/>
    <w:rsid w:val="008F239B"/>
    <w:rsid w:val="008F2CE0"/>
    <w:rsid w:val="008F38E4"/>
    <w:rsid w:val="008F461D"/>
    <w:rsid w:val="008F4637"/>
    <w:rsid w:val="008F6951"/>
    <w:rsid w:val="008F713C"/>
    <w:rsid w:val="008F75DA"/>
    <w:rsid w:val="008F7F80"/>
    <w:rsid w:val="00900466"/>
    <w:rsid w:val="00900C6C"/>
    <w:rsid w:val="009010FB"/>
    <w:rsid w:val="0090194E"/>
    <w:rsid w:val="00902BFC"/>
    <w:rsid w:val="00904038"/>
    <w:rsid w:val="009040BB"/>
    <w:rsid w:val="00904CC9"/>
    <w:rsid w:val="009051DE"/>
    <w:rsid w:val="009057D3"/>
    <w:rsid w:val="00905FF7"/>
    <w:rsid w:val="00906EAB"/>
    <w:rsid w:val="00907826"/>
    <w:rsid w:val="00910423"/>
    <w:rsid w:val="0091201B"/>
    <w:rsid w:val="009123DC"/>
    <w:rsid w:val="00912D36"/>
    <w:rsid w:val="009133ED"/>
    <w:rsid w:val="00913F19"/>
    <w:rsid w:val="00914248"/>
    <w:rsid w:val="00914E49"/>
    <w:rsid w:val="009150DB"/>
    <w:rsid w:val="0091536E"/>
    <w:rsid w:val="00915486"/>
    <w:rsid w:val="009166C3"/>
    <w:rsid w:val="0091680B"/>
    <w:rsid w:val="00916C40"/>
    <w:rsid w:val="00917006"/>
    <w:rsid w:val="00917198"/>
    <w:rsid w:val="009203A5"/>
    <w:rsid w:val="00921008"/>
    <w:rsid w:val="00921982"/>
    <w:rsid w:val="00922208"/>
    <w:rsid w:val="0092291A"/>
    <w:rsid w:val="00923BDB"/>
    <w:rsid w:val="00924CEA"/>
    <w:rsid w:val="0092515B"/>
    <w:rsid w:val="0092617B"/>
    <w:rsid w:val="00927BE2"/>
    <w:rsid w:val="00927ED4"/>
    <w:rsid w:val="009301CF"/>
    <w:rsid w:val="009307F0"/>
    <w:rsid w:val="00930D43"/>
    <w:rsid w:val="00931607"/>
    <w:rsid w:val="009317C2"/>
    <w:rsid w:val="009321B1"/>
    <w:rsid w:val="009322A2"/>
    <w:rsid w:val="00932611"/>
    <w:rsid w:val="00932B8A"/>
    <w:rsid w:val="00932C15"/>
    <w:rsid w:val="0093306B"/>
    <w:rsid w:val="009330A1"/>
    <w:rsid w:val="009332F4"/>
    <w:rsid w:val="00933388"/>
    <w:rsid w:val="00933394"/>
    <w:rsid w:val="00933926"/>
    <w:rsid w:val="00934C46"/>
    <w:rsid w:val="00935C9D"/>
    <w:rsid w:val="00936232"/>
    <w:rsid w:val="00936779"/>
    <w:rsid w:val="00937223"/>
    <w:rsid w:val="0093725F"/>
    <w:rsid w:val="009372CA"/>
    <w:rsid w:val="00937585"/>
    <w:rsid w:val="00937D80"/>
    <w:rsid w:val="00940BB3"/>
    <w:rsid w:val="00941695"/>
    <w:rsid w:val="00941D0A"/>
    <w:rsid w:val="00942C31"/>
    <w:rsid w:val="00943951"/>
    <w:rsid w:val="00943A93"/>
    <w:rsid w:val="00943C34"/>
    <w:rsid w:val="00943E79"/>
    <w:rsid w:val="00944790"/>
    <w:rsid w:val="00944EA3"/>
    <w:rsid w:val="00944F06"/>
    <w:rsid w:val="00945383"/>
    <w:rsid w:val="00945587"/>
    <w:rsid w:val="00945EE9"/>
    <w:rsid w:val="00945F59"/>
    <w:rsid w:val="00946760"/>
    <w:rsid w:val="00946984"/>
    <w:rsid w:val="00950E13"/>
    <w:rsid w:val="0095115A"/>
    <w:rsid w:val="009518B2"/>
    <w:rsid w:val="00951B71"/>
    <w:rsid w:val="00953C0F"/>
    <w:rsid w:val="00953EB6"/>
    <w:rsid w:val="00954572"/>
    <w:rsid w:val="00954D02"/>
    <w:rsid w:val="00955049"/>
    <w:rsid w:val="009551C3"/>
    <w:rsid w:val="009576A0"/>
    <w:rsid w:val="009579F8"/>
    <w:rsid w:val="00957B53"/>
    <w:rsid w:val="00957EBB"/>
    <w:rsid w:val="00957F3A"/>
    <w:rsid w:val="0096042D"/>
    <w:rsid w:val="009612D6"/>
    <w:rsid w:val="00961AEA"/>
    <w:rsid w:val="009635D8"/>
    <w:rsid w:val="009643CB"/>
    <w:rsid w:val="00965E0F"/>
    <w:rsid w:val="00966FE1"/>
    <w:rsid w:val="0096728D"/>
    <w:rsid w:val="00970281"/>
    <w:rsid w:val="00972A1C"/>
    <w:rsid w:val="00972A6F"/>
    <w:rsid w:val="009737C6"/>
    <w:rsid w:val="00973A0B"/>
    <w:rsid w:val="009743CB"/>
    <w:rsid w:val="00974F9D"/>
    <w:rsid w:val="009750F3"/>
    <w:rsid w:val="009753A9"/>
    <w:rsid w:val="009769FE"/>
    <w:rsid w:val="00976AB7"/>
    <w:rsid w:val="00976BEC"/>
    <w:rsid w:val="00981D54"/>
    <w:rsid w:val="009828B7"/>
    <w:rsid w:val="00982D3E"/>
    <w:rsid w:val="00983FDB"/>
    <w:rsid w:val="00984C18"/>
    <w:rsid w:val="009854E2"/>
    <w:rsid w:val="00986D75"/>
    <w:rsid w:val="00986E76"/>
    <w:rsid w:val="00987402"/>
    <w:rsid w:val="00990432"/>
    <w:rsid w:val="0099102A"/>
    <w:rsid w:val="00991545"/>
    <w:rsid w:val="00992810"/>
    <w:rsid w:val="00993B3A"/>
    <w:rsid w:val="0099524E"/>
    <w:rsid w:val="00995C2A"/>
    <w:rsid w:val="00997898"/>
    <w:rsid w:val="009A0AC3"/>
    <w:rsid w:val="009A12AD"/>
    <w:rsid w:val="009A1AB6"/>
    <w:rsid w:val="009A1ABE"/>
    <w:rsid w:val="009A29F6"/>
    <w:rsid w:val="009A2C23"/>
    <w:rsid w:val="009A2CA2"/>
    <w:rsid w:val="009A2F9F"/>
    <w:rsid w:val="009A3709"/>
    <w:rsid w:val="009A3FE8"/>
    <w:rsid w:val="009A414B"/>
    <w:rsid w:val="009A4CCF"/>
    <w:rsid w:val="009A5B1B"/>
    <w:rsid w:val="009A6931"/>
    <w:rsid w:val="009A6A6C"/>
    <w:rsid w:val="009A7643"/>
    <w:rsid w:val="009A79AD"/>
    <w:rsid w:val="009B0259"/>
    <w:rsid w:val="009B0FC0"/>
    <w:rsid w:val="009B14FF"/>
    <w:rsid w:val="009B1A2E"/>
    <w:rsid w:val="009B1FE4"/>
    <w:rsid w:val="009B298E"/>
    <w:rsid w:val="009B2E02"/>
    <w:rsid w:val="009B314D"/>
    <w:rsid w:val="009B324D"/>
    <w:rsid w:val="009B433B"/>
    <w:rsid w:val="009B5261"/>
    <w:rsid w:val="009B58C6"/>
    <w:rsid w:val="009B6CB7"/>
    <w:rsid w:val="009B75DF"/>
    <w:rsid w:val="009B7622"/>
    <w:rsid w:val="009B7811"/>
    <w:rsid w:val="009C17A5"/>
    <w:rsid w:val="009C255B"/>
    <w:rsid w:val="009C269F"/>
    <w:rsid w:val="009C294D"/>
    <w:rsid w:val="009C2CE7"/>
    <w:rsid w:val="009C2CF6"/>
    <w:rsid w:val="009C2DCF"/>
    <w:rsid w:val="009C307C"/>
    <w:rsid w:val="009C30F8"/>
    <w:rsid w:val="009C3475"/>
    <w:rsid w:val="009C36CB"/>
    <w:rsid w:val="009C38B6"/>
    <w:rsid w:val="009C50F4"/>
    <w:rsid w:val="009C5FCA"/>
    <w:rsid w:val="009C644C"/>
    <w:rsid w:val="009C663B"/>
    <w:rsid w:val="009C6E9C"/>
    <w:rsid w:val="009C7BAE"/>
    <w:rsid w:val="009D200C"/>
    <w:rsid w:val="009D206B"/>
    <w:rsid w:val="009D2157"/>
    <w:rsid w:val="009D2355"/>
    <w:rsid w:val="009D2E8E"/>
    <w:rsid w:val="009D3014"/>
    <w:rsid w:val="009D4825"/>
    <w:rsid w:val="009D486C"/>
    <w:rsid w:val="009D4B18"/>
    <w:rsid w:val="009D5173"/>
    <w:rsid w:val="009D5960"/>
    <w:rsid w:val="009D5E4E"/>
    <w:rsid w:val="009D6344"/>
    <w:rsid w:val="009D7541"/>
    <w:rsid w:val="009E094D"/>
    <w:rsid w:val="009E1D40"/>
    <w:rsid w:val="009E215F"/>
    <w:rsid w:val="009E285B"/>
    <w:rsid w:val="009E2C77"/>
    <w:rsid w:val="009E2E76"/>
    <w:rsid w:val="009E36DB"/>
    <w:rsid w:val="009E38F4"/>
    <w:rsid w:val="009E3F6E"/>
    <w:rsid w:val="009E4C10"/>
    <w:rsid w:val="009E4E7D"/>
    <w:rsid w:val="009E542F"/>
    <w:rsid w:val="009E650C"/>
    <w:rsid w:val="009E6B24"/>
    <w:rsid w:val="009E6EB1"/>
    <w:rsid w:val="009E7BCE"/>
    <w:rsid w:val="009F12F9"/>
    <w:rsid w:val="009F19EC"/>
    <w:rsid w:val="009F1B6F"/>
    <w:rsid w:val="009F2669"/>
    <w:rsid w:val="009F2846"/>
    <w:rsid w:val="009F33E8"/>
    <w:rsid w:val="009F3DC5"/>
    <w:rsid w:val="009F411C"/>
    <w:rsid w:val="009F5154"/>
    <w:rsid w:val="009F5291"/>
    <w:rsid w:val="009F55C1"/>
    <w:rsid w:val="009F603F"/>
    <w:rsid w:val="009F61DE"/>
    <w:rsid w:val="009F628B"/>
    <w:rsid w:val="009F66F6"/>
    <w:rsid w:val="009F7185"/>
    <w:rsid w:val="009F75C8"/>
    <w:rsid w:val="009F7D13"/>
    <w:rsid w:val="00A007D2"/>
    <w:rsid w:val="00A0081B"/>
    <w:rsid w:val="00A00CA9"/>
    <w:rsid w:val="00A01859"/>
    <w:rsid w:val="00A01AD3"/>
    <w:rsid w:val="00A01C90"/>
    <w:rsid w:val="00A01D44"/>
    <w:rsid w:val="00A047BC"/>
    <w:rsid w:val="00A04BB8"/>
    <w:rsid w:val="00A04CA6"/>
    <w:rsid w:val="00A0507F"/>
    <w:rsid w:val="00A051C5"/>
    <w:rsid w:val="00A0520B"/>
    <w:rsid w:val="00A05E78"/>
    <w:rsid w:val="00A06110"/>
    <w:rsid w:val="00A0731F"/>
    <w:rsid w:val="00A07929"/>
    <w:rsid w:val="00A100EA"/>
    <w:rsid w:val="00A10F8D"/>
    <w:rsid w:val="00A1111E"/>
    <w:rsid w:val="00A11331"/>
    <w:rsid w:val="00A11531"/>
    <w:rsid w:val="00A11863"/>
    <w:rsid w:val="00A11934"/>
    <w:rsid w:val="00A12683"/>
    <w:rsid w:val="00A12C68"/>
    <w:rsid w:val="00A13133"/>
    <w:rsid w:val="00A13490"/>
    <w:rsid w:val="00A136CC"/>
    <w:rsid w:val="00A13721"/>
    <w:rsid w:val="00A13D37"/>
    <w:rsid w:val="00A14824"/>
    <w:rsid w:val="00A1513C"/>
    <w:rsid w:val="00A159D4"/>
    <w:rsid w:val="00A1683E"/>
    <w:rsid w:val="00A16885"/>
    <w:rsid w:val="00A16AE5"/>
    <w:rsid w:val="00A16CB6"/>
    <w:rsid w:val="00A1710E"/>
    <w:rsid w:val="00A1779D"/>
    <w:rsid w:val="00A202AA"/>
    <w:rsid w:val="00A20A52"/>
    <w:rsid w:val="00A21129"/>
    <w:rsid w:val="00A213D0"/>
    <w:rsid w:val="00A213DC"/>
    <w:rsid w:val="00A2141A"/>
    <w:rsid w:val="00A21AC7"/>
    <w:rsid w:val="00A2200C"/>
    <w:rsid w:val="00A24048"/>
    <w:rsid w:val="00A24937"/>
    <w:rsid w:val="00A24CDF"/>
    <w:rsid w:val="00A24E4F"/>
    <w:rsid w:val="00A25DC7"/>
    <w:rsid w:val="00A262DE"/>
    <w:rsid w:val="00A2678F"/>
    <w:rsid w:val="00A267DE"/>
    <w:rsid w:val="00A2693E"/>
    <w:rsid w:val="00A26DCB"/>
    <w:rsid w:val="00A27972"/>
    <w:rsid w:val="00A309A5"/>
    <w:rsid w:val="00A3113E"/>
    <w:rsid w:val="00A31A1E"/>
    <w:rsid w:val="00A3202E"/>
    <w:rsid w:val="00A333C2"/>
    <w:rsid w:val="00A3350F"/>
    <w:rsid w:val="00A33630"/>
    <w:rsid w:val="00A34E37"/>
    <w:rsid w:val="00A353D2"/>
    <w:rsid w:val="00A35AFD"/>
    <w:rsid w:val="00A368EF"/>
    <w:rsid w:val="00A36A35"/>
    <w:rsid w:val="00A36BF5"/>
    <w:rsid w:val="00A36DDA"/>
    <w:rsid w:val="00A37241"/>
    <w:rsid w:val="00A40731"/>
    <w:rsid w:val="00A427BD"/>
    <w:rsid w:val="00A42945"/>
    <w:rsid w:val="00A436B2"/>
    <w:rsid w:val="00A43A5F"/>
    <w:rsid w:val="00A44C9E"/>
    <w:rsid w:val="00A45044"/>
    <w:rsid w:val="00A459F0"/>
    <w:rsid w:val="00A45EAE"/>
    <w:rsid w:val="00A462D0"/>
    <w:rsid w:val="00A4698D"/>
    <w:rsid w:val="00A4790F"/>
    <w:rsid w:val="00A501D8"/>
    <w:rsid w:val="00A50263"/>
    <w:rsid w:val="00A5196F"/>
    <w:rsid w:val="00A52BA8"/>
    <w:rsid w:val="00A52DFA"/>
    <w:rsid w:val="00A53D9A"/>
    <w:rsid w:val="00A53E0F"/>
    <w:rsid w:val="00A546BD"/>
    <w:rsid w:val="00A55275"/>
    <w:rsid w:val="00A555F0"/>
    <w:rsid w:val="00A55FD7"/>
    <w:rsid w:val="00A5603C"/>
    <w:rsid w:val="00A5604E"/>
    <w:rsid w:val="00A561F6"/>
    <w:rsid w:val="00A5623D"/>
    <w:rsid w:val="00A57A6F"/>
    <w:rsid w:val="00A60176"/>
    <w:rsid w:val="00A616C9"/>
    <w:rsid w:val="00A617F9"/>
    <w:rsid w:val="00A61FAA"/>
    <w:rsid w:val="00A62CE9"/>
    <w:rsid w:val="00A62DEE"/>
    <w:rsid w:val="00A62E95"/>
    <w:rsid w:val="00A6304B"/>
    <w:rsid w:val="00A63F6B"/>
    <w:rsid w:val="00A650BD"/>
    <w:rsid w:val="00A6541B"/>
    <w:rsid w:val="00A6692C"/>
    <w:rsid w:val="00A66A2D"/>
    <w:rsid w:val="00A66BDC"/>
    <w:rsid w:val="00A677F3"/>
    <w:rsid w:val="00A67D0F"/>
    <w:rsid w:val="00A70798"/>
    <w:rsid w:val="00A70832"/>
    <w:rsid w:val="00A70A6F"/>
    <w:rsid w:val="00A70E0B"/>
    <w:rsid w:val="00A714F2"/>
    <w:rsid w:val="00A71890"/>
    <w:rsid w:val="00A72558"/>
    <w:rsid w:val="00A7393D"/>
    <w:rsid w:val="00A74480"/>
    <w:rsid w:val="00A74793"/>
    <w:rsid w:val="00A777D7"/>
    <w:rsid w:val="00A778E9"/>
    <w:rsid w:val="00A77DE0"/>
    <w:rsid w:val="00A80A9F"/>
    <w:rsid w:val="00A8117B"/>
    <w:rsid w:val="00A818EA"/>
    <w:rsid w:val="00A8267B"/>
    <w:rsid w:val="00A82ACE"/>
    <w:rsid w:val="00A83D71"/>
    <w:rsid w:val="00A83F65"/>
    <w:rsid w:val="00A83FB4"/>
    <w:rsid w:val="00A846B7"/>
    <w:rsid w:val="00A84A5E"/>
    <w:rsid w:val="00A85E2E"/>
    <w:rsid w:val="00A902F6"/>
    <w:rsid w:val="00A90BF3"/>
    <w:rsid w:val="00A90DA7"/>
    <w:rsid w:val="00A91B25"/>
    <w:rsid w:val="00A925C4"/>
    <w:rsid w:val="00A933D1"/>
    <w:rsid w:val="00A94C6F"/>
    <w:rsid w:val="00A953B9"/>
    <w:rsid w:val="00A959CA"/>
    <w:rsid w:val="00A959FF"/>
    <w:rsid w:val="00A96133"/>
    <w:rsid w:val="00A973A8"/>
    <w:rsid w:val="00AA05FC"/>
    <w:rsid w:val="00AA09EE"/>
    <w:rsid w:val="00AA10C6"/>
    <w:rsid w:val="00AA1217"/>
    <w:rsid w:val="00AA13CD"/>
    <w:rsid w:val="00AA1DA3"/>
    <w:rsid w:val="00AA1E44"/>
    <w:rsid w:val="00AA1FF6"/>
    <w:rsid w:val="00AA3C22"/>
    <w:rsid w:val="00AA4478"/>
    <w:rsid w:val="00AA47AC"/>
    <w:rsid w:val="00AA49C8"/>
    <w:rsid w:val="00AA53C9"/>
    <w:rsid w:val="00AA5CD9"/>
    <w:rsid w:val="00AA5E1D"/>
    <w:rsid w:val="00AA69C6"/>
    <w:rsid w:val="00AA7F60"/>
    <w:rsid w:val="00AB04B6"/>
    <w:rsid w:val="00AB05AD"/>
    <w:rsid w:val="00AB101D"/>
    <w:rsid w:val="00AB1686"/>
    <w:rsid w:val="00AB268B"/>
    <w:rsid w:val="00AB2875"/>
    <w:rsid w:val="00AB2AC2"/>
    <w:rsid w:val="00AB2C4C"/>
    <w:rsid w:val="00AB331F"/>
    <w:rsid w:val="00AB38DB"/>
    <w:rsid w:val="00AB3D27"/>
    <w:rsid w:val="00AB4382"/>
    <w:rsid w:val="00AB43AD"/>
    <w:rsid w:val="00AB4663"/>
    <w:rsid w:val="00AB65AD"/>
    <w:rsid w:val="00AC074B"/>
    <w:rsid w:val="00AC4169"/>
    <w:rsid w:val="00AC4204"/>
    <w:rsid w:val="00AC4439"/>
    <w:rsid w:val="00AC4509"/>
    <w:rsid w:val="00AC48D3"/>
    <w:rsid w:val="00AC5289"/>
    <w:rsid w:val="00AC6BDD"/>
    <w:rsid w:val="00AC7284"/>
    <w:rsid w:val="00AC7A17"/>
    <w:rsid w:val="00AC7A9F"/>
    <w:rsid w:val="00AD06CD"/>
    <w:rsid w:val="00AD0C9A"/>
    <w:rsid w:val="00AD27A5"/>
    <w:rsid w:val="00AD2898"/>
    <w:rsid w:val="00AD2931"/>
    <w:rsid w:val="00AD3405"/>
    <w:rsid w:val="00AD361F"/>
    <w:rsid w:val="00AD3ABA"/>
    <w:rsid w:val="00AD529D"/>
    <w:rsid w:val="00AD5D32"/>
    <w:rsid w:val="00AD6387"/>
    <w:rsid w:val="00AD6899"/>
    <w:rsid w:val="00AD6AFB"/>
    <w:rsid w:val="00AD6D67"/>
    <w:rsid w:val="00AD7377"/>
    <w:rsid w:val="00AD7BBD"/>
    <w:rsid w:val="00AE04D5"/>
    <w:rsid w:val="00AE06D2"/>
    <w:rsid w:val="00AE11A1"/>
    <w:rsid w:val="00AE1663"/>
    <w:rsid w:val="00AE24D9"/>
    <w:rsid w:val="00AE2724"/>
    <w:rsid w:val="00AE2B75"/>
    <w:rsid w:val="00AE2DFE"/>
    <w:rsid w:val="00AE3284"/>
    <w:rsid w:val="00AE3295"/>
    <w:rsid w:val="00AE399C"/>
    <w:rsid w:val="00AE503B"/>
    <w:rsid w:val="00AE548F"/>
    <w:rsid w:val="00AE5A6E"/>
    <w:rsid w:val="00AE627C"/>
    <w:rsid w:val="00AE63DE"/>
    <w:rsid w:val="00AE6688"/>
    <w:rsid w:val="00AE724A"/>
    <w:rsid w:val="00AE7499"/>
    <w:rsid w:val="00AF0D07"/>
    <w:rsid w:val="00AF132A"/>
    <w:rsid w:val="00AF19C8"/>
    <w:rsid w:val="00AF1A02"/>
    <w:rsid w:val="00AF1F1B"/>
    <w:rsid w:val="00AF219F"/>
    <w:rsid w:val="00AF24F4"/>
    <w:rsid w:val="00AF3052"/>
    <w:rsid w:val="00AF33A1"/>
    <w:rsid w:val="00AF38FA"/>
    <w:rsid w:val="00AF3B39"/>
    <w:rsid w:val="00AF3E8A"/>
    <w:rsid w:val="00AF4409"/>
    <w:rsid w:val="00AF4B8E"/>
    <w:rsid w:val="00AF4C5C"/>
    <w:rsid w:val="00AF5CD0"/>
    <w:rsid w:val="00AF7326"/>
    <w:rsid w:val="00B00169"/>
    <w:rsid w:val="00B00699"/>
    <w:rsid w:val="00B00EEB"/>
    <w:rsid w:val="00B01216"/>
    <w:rsid w:val="00B01BA0"/>
    <w:rsid w:val="00B02073"/>
    <w:rsid w:val="00B02D84"/>
    <w:rsid w:val="00B03028"/>
    <w:rsid w:val="00B03E30"/>
    <w:rsid w:val="00B046EE"/>
    <w:rsid w:val="00B04935"/>
    <w:rsid w:val="00B04F3E"/>
    <w:rsid w:val="00B054AA"/>
    <w:rsid w:val="00B056C7"/>
    <w:rsid w:val="00B06361"/>
    <w:rsid w:val="00B06D7D"/>
    <w:rsid w:val="00B07457"/>
    <w:rsid w:val="00B07867"/>
    <w:rsid w:val="00B100D6"/>
    <w:rsid w:val="00B12909"/>
    <w:rsid w:val="00B1341C"/>
    <w:rsid w:val="00B13732"/>
    <w:rsid w:val="00B13A5C"/>
    <w:rsid w:val="00B14BA2"/>
    <w:rsid w:val="00B15E9F"/>
    <w:rsid w:val="00B167B6"/>
    <w:rsid w:val="00B172D5"/>
    <w:rsid w:val="00B1785C"/>
    <w:rsid w:val="00B1787E"/>
    <w:rsid w:val="00B20341"/>
    <w:rsid w:val="00B221DB"/>
    <w:rsid w:val="00B223B9"/>
    <w:rsid w:val="00B22497"/>
    <w:rsid w:val="00B23A9A"/>
    <w:rsid w:val="00B23ABE"/>
    <w:rsid w:val="00B25045"/>
    <w:rsid w:val="00B25251"/>
    <w:rsid w:val="00B25799"/>
    <w:rsid w:val="00B264A6"/>
    <w:rsid w:val="00B26C85"/>
    <w:rsid w:val="00B27E20"/>
    <w:rsid w:val="00B30085"/>
    <w:rsid w:val="00B32A0D"/>
    <w:rsid w:val="00B32E43"/>
    <w:rsid w:val="00B32F40"/>
    <w:rsid w:val="00B33110"/>
    <w:rsid w:val="00B33C51"/>
    <w:rsid w:val="00B34ECD"/>
    <w:rsid w:val="00B35D14"/>
    <w:rsid w:val="00B35F36"/>
    <w:rsid w:val="00B36419"/>
    <w:rsid w:val="00B40047"/>
    <w:rsid w:val="00B405EA"/>
    <w:rsid w:val="00B40AF0"/>
    <w:rsid w:val="00B40BC8"/>
    <w:rsid w:val="00B40E1E"/>
    <w:rsid w:val="00B41667"/>
    <w:rsid w:val="00B4208B"/>
    <w:rsid w:val="00B422F0"/>
    <w:rsid w:val="00B4316E"/>
    <w:rsid w:val="00B4337C"/>
    <w:rsid w:val="00B43394"/>
    <w:rsid w:val="00B43563"/>
    <w:rsid w:val="00B43713"/>
    <w:rsid w:val="00B4398A"/>
    <w:rsid w:val="00B439A4"/>
    <w:rsid w:val="00B43AE1"/>
    <w:rsid w:val="00B43E91"/>
    <w:rsid w:val="00B44763"/>
    <w:rsid w:val="00B45EBA"/>
    <w:rsid w:val="00B464E7"/>
    <w:rsid w:val="00B47823"/>
    <w:rsid w:val="00B50512"/>
    <w:rsid w:val="00B50AFF"/>
    <w:rsid w:val="00B50C5A"/>
    <w:rsid w:val="00B50F09"/>
    <w:rsid w:val="00B5249F"/>
    <w:rsid w:val="00B5351A"/>
    <w:rsid w:val="00B539A0"/>
    <w:rsid w:val="00B53C98"/>
    <w:rsid w:val="00B5568C"/>
    <w:rsid w:val="00B55D13"/>
    <w:rsid w:val="00B60E0E"/>
    <w:rsid w:val="00B60FDA"/>
    <w:rsid w:val="00B6123B"/>
    <w:rsid w:val="00B61500"/>
    <w:rsid w:val="00B61BA9"/>
    <w:rsid w:val="00B61E89"/>
    <w:rsid w:val="00B62188"/>
    <w:rsid w:val="00B62DAE"/>
    <w:rsid w:val="00B643AD"/>
    <w:rsid w:val="00B644CC"/>
    <w:rsid w:val="00B651E7"/>
    <w:rsid w:val="00B654F5"/>
    <w:rsid w:val="00B66B65"/>
    <w:rsid w:val="00B66D3E"/>
    <w:rsid w:val="00B71727"/>
    <w:rsid w:val="00B71B01"/>
    <w:rsid w:val="00B721BC"/>
    <w:rsid w:val="00B72CB4"/>
    <w:rsid w:val="00B735A3"/>
    <w:rsid w:val="00B73C82"/>
    <w:rsid w:val="00B74147"/>
    <w:rsid w:val="00B7487A"/>
    <w:rsid w:val="00B75104"/>
    <w:rsid w:val="00B754DB"/>
    <w:rsid w:val="00B75913"/>
    <w:rsid w:val="00B75AAA"/>
    <w:rsid w:val="00B76154"/>
    <w:rsid w:val="00B767FC"/>
    <w:rsid w:val="00B7700C"/>
    <w:rsid w:val="00B770EB"/>
    <w:rsid w:val="00B8069E"/>
    <w:rsid w:val="00B80A95"/>
    <w:rsid w:val="00B81CD3"/>
    <w:rsid w:val="00B81FD5"/>
    <w:rsid w:val="00B821DC"/>
    <w:rsid w:val="00B8250D"/>
    <w:rsid w:val="00B827DB"/>
    <w:rsid w:val="00B82B7B"/>
    <w:rsid w:val="00B82BC2"/>
    <w:rsid w:val="00B849A5"/>
    <w:rsid w:val="00B86090"/>
    <w:rsid w:val="00B865DE"/>
    <w:rsid w:val="00B8669E"/>
    <w:rsid w:val="00B8698C"/>
    <w:rsid w:val="00B86DB9"/>
    <w:rsid w:val="00B90268"/>
    <w:rsid w:val="00B90A8C"/>
    <w:rsid w:val="00B9200C"/>
    <w:rsid w:val="00B92477"/>
    <w:rsid w:val="00B9252E"/>
    <w:rsid w:val="00B92A74"/>
    <w:rsid w:val="00B92E2C"/>
    <w:rsid w:val="00B931AA"/>
    <w:rsid w:val="00B93C47"/>
    <w:rsid w:val="00B93C54"/>
    <w:rsid w:val="00B94406"/>
    <w:rsid w:val="00B94DC9"/>
    <w:rsid w:val="00B95D89"/>
    <w:rsid w:val="00B96AF2"/>
    <w:rsid w:val="00B97A13"/>
    <w:rsid w:val="00B97E8F"/>
    <w:rsid w:val="00BA067F"/>
    <w:rsid w:val="00BA140A"/>
    <w:rsid w:val="00BA1CA4"/>
    <w:rsid w:val="00BA1F81"/>
    <w:rsid w:val="00BA2BE2"/>
    <w:rsid w:val="00BA2F82"/>
    <w:rsid w:val="00BA323C"/>
    <w:rsid w:val="00BA350D"/>
    <w:rsid w:val="00BA4984"/>
    <w:rsid w:val="00BA5900"/>
    <w:rsid w:val="00BA5B0D"/>
    <w:rsid w:val="00BA5C31"/>
    <w:rsid w:val="00BA6324"/>
    <w:rsid w:val="00BA6601"/>
    <w:rsid w:val="00BA6C8A"/>
    <w:rsid w:val="00BA7500"/>
    <w:rsid w:val="00BA7545"/>
    <w:rsid w:val="00BB0870"/>
    <w:rsid w:val="00BB2DD4"/>
    <w:rsid w:val="00BB33DF"/>
    <w:rsid w:val="00BB3537"/>
    <w:rsid w:val="00BB4F88"/>
    <w:rsid w:val="00BB4FBC"/>
    <w:rsid w:val="00BB5630"/>
    <w:rsid w:val="00BB6A8E"/>
    <w:rsid w:val="00BB74DF"/>
    <w:rsid w:val="00BC0585"/>
    <w:rsid w:val="00BC1199"/>
    <w:rsid w:val="00BC199C"/>
    <w:rsid w:val="00BC25C8"/>
    <w:rsid w:val="00BC39A0"/>
    <w:rsid w:val="00BC437F"/>
    <w:rsid w:val="00BC4785"/>
    <w:rsid w:val="00BC4C0F"/>
    <w:rsid w:val="00BC52A9"/>
    <w:rsid w:val="00BC5390"/>
    <w:rsid w:val="00BC54FC"/>
    <w:rsid w:val="00BC5688"/>
    <w:rsid w:val="00BC5A32"/>
    <w:rsid w:val="00BC5B09"/>
    <w:rsid w:val="00BC61D2"/>
    <w:rsid w:val="00BC6BA2"/>
    <w:rsid w:val="00BC6C27"/>
    <w:rsid w:val="00BC799C"/>
    <w:rsid w:val="00BC7D28"/>
    <w:rsid w:val="00BD00AF"/>
    <w:rsid w:val="00BD03C9"/>
    <w:rsid w:val="00BD08C9"/>
    <w:rsid w:val="00BD0B1D"/>
    <w:rsid w:val="00BD1AC0"/>
    <w:rsid w:val="00BD1BCA"/>
    <w:rsid w:val="00BD1DC8"/>
    <w:rsid w:val="00BD2408"/>
    <w:rsid w:val="00BD2C27"/>
    <w:rsid w:val="00BD35F4"/>
    <w:rsid w:val="00BD37DA"/>
    <w:rsid w:val="00BD4245"/>
    <w:rsid w:val="00BD4DB8"/>
    <w:rsid w:val="00BD51E5"/>
    <w:rsid w:val="00BD53FD"/>
    <w:rsid w:val="00BD54B5"/>
    <w:rsid w:val="00BD5644"/>
    <w:rsid w:val="00BD5F58"/>
    <w:rsid w:val="00BD6E6A"/>
    <w:rsid w:val="00BD6FA3"/>
    <w:rsid w:val="00BD721B"/>
    <w:rsid w:val="00BD7B9C"/>
    <w:rsid w:val="00BE0224"/>
    <w:rsid w:val="00BE0802"/>
    <w:rsid w:val="00BE1014"/>
    <w:rsid w:val="00BE2722"/>
    <w:rsid w:val="00BE2FD4"/>
    <w:rsid w:val="00BE364D"/>
    <w:rsid w:val="00BE5526"/>
    <w:rsid w:val="00BE56DA"/>
    <w:rsid w:val="00BE5907"/>
    <w:rsid w:val="00BE655B"/>
    <w:rsid w:val="00BE67FE"/>
    <w:rsid w:val="00BE7DE0"/>
    <w:rsid w:val="00BF15A8"/>
    <w:rsid w:val="00BF18FC"/>
    <w:rsid w:val="00BF280F"/>
    <w:rsid w:val="00BF2906"/>
    <w:rsid w:val="00BF2A8B"/>
    <w:rsid w:val="00BF2AEA"/>
    <w:rsid w:val="00BF2CB9"/>
    <w:rsid w:val="00BF2EB8"/>
    <w:rsid w:val="00BF37B1"/>
    <w:rsid w:val="00BF52B2"/>
    <w:rsid w:val="00BF534C"/>
    <w:rsid w:val="00BF5372"/>
    <w:rsid w:val="00BF6345"/>
    <w:rsid w:val="00BF6D6F"/>
    <w:rsid w:val="00BF7ACF"/>
    <w:rsid w:val="00C007B6"/>
    <w:rsid w:val="00C01BA0"/>
    <w:rsid w:val="00C02046"/>
    <w:rsid w:val="00C0260F"/>
    <w:rsid w:val="00C040DA"/>
    <w:rsid w:val="00C0446D"/>
    <w:rsid w:val="00C046D8"/>
    <w:rsid w:val="00C04BFE"/>
    <w:rsid w:val="00C04D53"/>
    <w:rsid w:val="00C04F8A"/>
    <w:rsid w:val="00C0652A"/>
    <w:rsid w:val="00C06D9C"/>
    <w:rsid w:val="00C06DB4"/>
    <w:rsid w:val="00C100D2"/>
    <w:rsid w:val="00C10A9C"/>
    <w:rsid w:val="00C10B77"/>
    <w:rsid w:val="00C111E6"/>
    <w:rsid w:val="00C116AC"/>
    <w:rsid w:val="00C1172F"/>
    <w:rsid w:val="00C13F84"/>
    <w:rsid w:val="00C14228"/>
    <w:rsid w:val="00C14BC2"/>
    <w:rsid w:val="00C14F34"/>
    <w:rsid w:val="00C1502F"/>
    <w:rsid w:val="00C15490"/>
    <w:rsid w:val="00C156BA"/>
    <w:rsid w:val="00C15A0C"/>
    <w:rsid w:val="00C162D4"/>
    <w:rsid w:val="00C16771"/>
    <w:rsid w:val="00C16EA1"/>
    <w:rsid w:val="00C17472"/>
    <w:rsid w:val="00C17CE7"/>
    <w:rsid w:val="00C207A7"/>
    <w:rsid w:val="00C207AD"/>
    <w:rsid w:val="00C21922"/>
    <w:rsid w:val="00C2198A"/>
    <w:rsid w:val="00C231F2"/>
    <w:rsid w:val="00C23627"/>
    <w:rsid w:val="00C25951"/>
    <w:rsid w:val="00C25D99"/>
    <w:rsid w:val="00C268D4"/>
    <w:rsid w:val="00C27ECC"/>
    <w:rsid w:val="00C305F3"/>
    <w:rsid w:val="00C30849"/>
    <w:rsid w:val="00C30998"/>
    <w:rsid w:val="00C30A16"/>
    <w:rsid w:val="00C3144F"/>
    <w:rsid w:val="00C31499"/>
    <w:rsid w:val="00C315AE"/>
    <w:rsid w:val="00C319C9"/>
    <w:rsid w:val="00C31F74"/>
    <w:rsid w:val="00C354FE"/>
    <w:rsid w:val="00C35604"/>
    <w:rsid w:val="00C3650B"/>
    <w:rsid w:val="00C374DB"/>
    <w:rsid w:val="00C41A91"/>
    <w:rsid w:val="00C41CA2"/>
    <w:rsid w:val="00C4261F"/>
    <w:rsid w:val="00C44AD8"/>
    <w:rsid w:val="00C450A1"/>
    <w:rsid w:val="00C452DA"/>
    <w:rsid w:val="00C45333"/>
    <w:rsid w:val="00C45DA4"/>
    <w:rsid w:val="00C471BB"/>
    <w:rsid w:val="00C4765A"/>
    <w:rsid w:val="00C5013D"/>
    <w:rsid w:val="00C501F2"/>
    <w:rsid w:val="00C50B96"/>
    <w:rsid w:val="00C51D51"/>
    <w:rsid w:val="00C521A1"/>
    <w:rsid w:val="00C52456"/>
    <w:rsid w:val="00C52632"/>
    <w:rsid w:val="00C527C6"/>
    <w:rsid w:val="00C54367"/>
    <w:rsid w:val="00C54709"/>
    <w:rsid w:val="00C559F8"/>
    <w:rsid w:val="00C55FBC"/>
    <w:rsid w:val="00C564ED"/>
    <w:rsid w:val="00C56633"/>
    <w:rsid w:val="00C568ED"/>
    <w:rsid w:val="00C5697D"/>
    <w:rsid w:val="00C575E0"/>
    <w:rsid w:val="00C5764D"/>
    <w:rsid w:val="00C60042"/>
    <w:rsid w:val="00C600CC"/>
    <w:rsid w:val="00C616F7"/>
    <w:rsid w:val="00C61EAB"/>
    <w:rsid w:val="00C61F67"/>
    <w:rsid w:val="00C621D4"/>
    <w:rsid w:val="00C63838"/>
    <w:rsid w:val="00C65B85"/>
    <w:rsid w:val="00C65CCF"/>
    <w:rsid w:val="00C65DD7"/>
    <w:rsid w:val="00C65E9D"/>
    <w:rsid w:val="00C66471"/>
    <w:rsid w:val="00C66686"/>
    <w:rsid w:val="00C66980"/>
    <w:rsid w:val="00C66B27"/>
    <w:rsid w:val="00C70050"/>
    <w:rsid w:val="00C70232"/>
    <w:rsid w:val="00C70343"/>
    <w:rsid w:val="00C70EB3"/>
    <w:rsid w:val="00C71F05"/>
    <w:rsid w:val="00C721F0"/>
    <w:rsid w:val="00C72BC0"/>
    <w:rsid w:val="00C72F82"/>
    <w:rsid w:val="00C73BF6"/>
    <w:rsid w:val="00C741DC"/>
    <w:rsid w:val="00C74941"/>
    <w:rsid w:val="00C7504E"/>
    <w:rsid w:val="00C764C9"/>
    <w:rsid w:val="00C76778"/>
    <w:rsid w:val="00C76AD6"/>
    <w:rsid w:val="00C778D3"/>
    <w:rsid w:val="00C77BF4"/>
    <w:rsid w:val="00C80191"/>
    <w:rsid w:val="00C809FE"/>
    <w:rsid w:val="00C818F6"/>
    <w:rsid w:val="00C81A01"/>
    <w:rsid w:val="00C821F4"/>
    <w:rsid w:val="00C8264F"/>
    <w:rsid w:val="00C8421C"/>
    <w:rsid w:val="00C8483E"/>
    <w:rsid w:val="00C85C2E"/>
    <w:rsid w:val="00C8623C"/>
    <w:rsid w:val="00C90A31"/>
    <w:rsid w:val="00C90B31"/>
    <w:rsid w:val="00C91AF7"/>
    <w:rsid w:val="00C92724"/>
    <w:rsid w:val="00C92F86"/>
    <w:rsid w:val="00C93EF3"/>
    <w:rsid w:val="00C94F43"/>
    <w:rsid w:val="00C94F7C"/>
    <w:rsid w:val="00C9558D"/>
    <w:rsid w:val="00C959AF"/>
    <w:rsid w:val="00C95CB1"/>
    <w:rsid w:val="00C969D4"/>
    <w:rsid w:val="00C96D8F"/>
    <w:rsid w:val="00C971E0"/>
    <w:rsid w:val="00C9783A"/>
    <w:rsid w:val="00C978B3"/>
    <w:rsid w:val="00C97F65"/>
    <w:rsid w:val="00CA032A"/>
    <w:rsid w:val="00CA121A"/>
    <w:rsid w:val="00CA2DA1"/>
    <w:rsid w:val="00CA2FB7"/>
    <w:rsid w:val="00CA36FF"/>
    <w:rsid w:val="00CA37A0"/>
    <w:rsid w:val="00CA4099"/>
    <w:rsid w:val="00CA4708"/>
    <w:rsid w:val="00CA504F"/>
    <w:rsid w:val="00CA5DDD"/>
    <w:rsid w:val="00CA73BD"/>
    <w:rsid w:val="00CB00F7"/>
    <w:rsid w:val="00CB05E6"/>
    <w:rsid w:val="00CB07F7"/>
    <w:rsid w:val="00CB158D"/>
    <w:rsid w:val="00CB1FFE"/>
    <w:rsid w:val="00CB221E"/>
    <w:rsid w:val="00CB22D3"/>
    <w:rsid w:val="00CB2B97"/>
    <w:rsid w:val="00CB3D2C"/>
    <w:rsid w:val="00CB4405"/>
    <w:rsid w:val="00CB5414"/>
    <w:rsid w:val="00CB553D"/>
    <w:rsid w:val="00CB67A6"/>
    <w:rsid w:val="00CB6805"/>
    <w:rsid w:val="00CB7580"/>
    <w:rsid w:val="00CB75BA"/>
    <w:rsid w:val="00CC03AC"/>
    <w:rsid w:val="00CC0FA3"/>
    <w:rsid w:val="00CC106D"/>
    <w:rsid w:val="00CC15FE"/>
    <w:rsid w:val="00CC19F7"/>
    <w:rsid w:val="00CC1E95"/>
    <w:rsid w:val="00CC235C"/>
    <w:rsid w:val="00CC410A"/>
    <w:rsid w:val="00CC4EBB"/>
    <w:rsid w:val="00CC5408"/>
    <w:rsid w:val="00CC5A4F"/>
    <w:rsid w:val="00CC5C77"/>
    <w:rsid w:val="00CD037F"/>
    <w:rsid w:val="00CD03BD"/>
    <w:rsid w:val="00CD0996"/>
    <w:rsid w:val="00CD1070"/>
    <w:rsid w:val="00CD13BC"/>
    <w:rsid w:val="00CD1673"/>
    <w:rsid w:val="00CD1707"/>
    <w:rsid w:val="00CD1C4E"/>
    <w:rsid w:val="00CD20D3"/>
    <w:rsid w:val="00CD2360"/>
    <w:rsid w:val="00CD3B86"/>
    <w:rsid w:val="00CD3F24"/>
    <w:rsid w:val="00CD4065"/>
    <w:rsid w:val="00CD4342"/>
    <w:rsid w:val="00CD442E"/>
    <w:rsid w:val="00CD46DE"/>
    <w:rsid w:val="00CD5132"/>
    <w:rsid w:val="00CD5389"/>
    <w:rsid w:val="00CE145F"/>
    <w:rsid w:val="00CE1793"/>
    <w:rsid w:val="00CE1D08"/>
    <w:rsid w:val="00CE1ECB"/>
    <w:rsid w:val="00CE1FCC"/>
    <w:rsid w:val="00CE229F"/>
    <w:rsid w:val="00CE22CD"/>
    <w:rsid w:val="00CE2AFA"/>
    <w:rsid w:val="00CE2C04"/>
    <w:rsid w:val="00CE302C"/>
    <w:rsid w:val="00CE393B"/>
    <w:rsid w:val="00CE3B9A"/>
    <w:rsid w:val="00CE448B"/>
    <w:rsid w:val="00CE4ABD"/>
    <w:rsid w:val="00CE4BBE"/>
    <w:rsid w:val="00CE505D"/>
    <w:rsid w:val="00CE52E9"/>
    <w:rsid w:val="00CE6803"/>
    <w:rsid w:val="00CE6C51"/>
    <w:rsid w:val="00CE7375"/>
    <w:rsid w:val="00CE7546"/>
    <w:rsid w:val="00CF04F4"/>
    <w:rsid w:val="00CF0ECA"/>
    <w:rsid w:val="00CF1B69"/>
    <w:rsid w:val="00CF1D03"/>
    <w:rsid w:val="00CF1FFE"/>
    <w:rsid w:val="00CF277A"/>
    <w:rsid w:val="00CF27DA"/>
    <w:rsid w:val="00CF4396"/>
    <w:rsid w:val="00CF4698"/>
    <w:rsid w:val="00CF58B9"/>
    <w:rsid w:val="00CF5AB0"/>
    <w:rsid w:val="00CF64B1"/>
    <w:rsid w:val="00CF684B"/>
    <w:rsid w:val="00CF6AA5"/>
    <w:rsid w:val="00CF6AF2"/>
    <w:rsid w:val="00CF7064"/>
    <w:rsid w:val="00CF72EF"/>
    <w:rsid w:val="00CF785D"/>
    <w:rsid w:val="00D00469"/>
    <w:rsid w:val="00D0064E"/>
    <w:rsid w:val="00D00662"/>
    <w:rsid w:val="00D010DB"/>
    <w:rsid w:val="00D02554"/>
    <w:rsid w:val="00D02608"/>
    <w:rsid w:val="00D02AC1"/>
    <w:rsid w:val="00D02B40"/>
    <w:rsid w:val="00D02FC6"/>
    <w:rsid w:val="00D034E5"/>
    <w:rsid w:val="00D03F8F"/>
    <w:rsid w:val="00D04555"/>
    <w:rsid w:val="00D04616"/>
    <w:rsid w:val="00D050DF"/>
    <w:rsid w:val="00D059A8"/>
    <w:rsid w:val="00D05B73"/>
    <w:rsid w:val="00D05B95"/>
    <w:rsid w:val="00D06646"/>
    <w:rsid w:val="00D0720B"/>
    <w:rsid w:val="00D07584"/>
    <w:rsid w:val="00D0767E"/>
    <w:rsid w:val="00D079DD"/>
    <w:rsid w:val="00D07F3F"/>
    <w:rsid w:val="00D10130"/>
    <w:rsid w:val="00D10321"/>
    <w:rsid w:val="00D1060E"/>
    <w:rsid w:val="00D10CB0"/>
    <w:rsid w:val="00D11DA0"/>
    <w:rsid w:val="00D13051"/>
    <w:rsid w:val="00D132DC"/>
    <w:rsid w:val="00D1361F"/>
    <w:rsid w:val="00D13A66"/>
    <w:rsid w:val="00D1703B"/>
    <w:rsid w:val="00D172D4"/>
    <w:rsid w:val="00D172E4"/>
    <w:rsid w:val="00D17C6C"/>
    <w:rsid w:val="00D20691"/>
    <w:rsid w:val="00D20E3F"/>
    <w:rsid w:val="00D22504"/>
    <w:rsid w:val="00D229C1"/>
    <w:rsid w:val="00D22FB9"/>
    <w:rsid w:val="00D24981"/>
    <w:rsid w:val="00D25A15"/>
    <w:rsid w:val="00D25FF9"/>
    <w:rsid w:val="00D26B78"/>
    <w:rsid w:val="00D26C95"/>
    <w:rsid w:val="00D273D0"/>
    <w:rsid w:val="00D3054C"/>
    <w:rsid w:val="00D30586"/>
    <w:rsid w:val="00D31135"/>
    <w:rsid w:val="00D31AAA"/>
    <w:rsid w:val="00D31C19"/>
    <w:rsid w:val="00D31EFE"/>
    <w:rsid w:val="00D3229C"/>
    <w:rsid w:val="00D3247C"/>
    <w:rsid w:val="00D34568"/>
    <w:rsid w:val="00D350A6"/>
    <w:rsid w:val="00D35637"/>
    <w:rsid w:val="00D35846"/>
    <w:rsid w:val="00D35A6E"/>
    <w:rsid w:val="00D3653A"/>
    <w:rsid w:val="00D36E51"/>
    <w:rsid w:val="00D37BE1"/>
    <w:rsid w:val="00D40656"/>
    <w:rsid w:val="00D40953"/>
    <w:rsid w:val="00D40A3C"/>
    <w:rsid w:val="00D40D01"/>
    <w:rsid w:val="00D410B4"/>
    <w:rsid w:val="00D41573"/>
    <w:rsid w:val="00D417A7"/>
    <w:rsid w:val="00D42EB6"/>
    <w:rsid w:val="00D433E9"/>
    <w:rsid w:val="00D43A82"/>
    <w:rsid w:val="00D4454B"/>
    <w:rsid w:val="00D45601"/>
    <w:rsid w:val="00D460D4"/>
    <w:rsid w:val="00D4658C"/>
    <w:rsid w:val="00D47102"/>
    <w:rsid w:val="00D47547"/>
    <w:rsid w:val="00D47957"/>
    <w:rsid w:val="00D47C95"/>
    <w:rsid w:val="00D502FD"/>
    <w:rsid w:val="00D506FC"/>
    <w:rsid w:val="00D50D23"/>
    <w:rsid w:val="00D50D51"/>
    <w:rsid w:val="00D51E35"/>
    <w:rsid w:val="00D5270D"/>
    <w:rsid w:val="00D52BEA"/>
    <w:rsid w:val="00D52D8D"/>
    <w:rsid w:val="00D52FA8"/>
    <w:rsid w:val="00D5385E"/>
    <w:rsid w:val="00D538D9"/>
    <w:rsid w:val="00D53C12"/>
    <w:rsid w:val="00D55348"/>
    <w:rsid w:val="00D562AE"/>
    <w:rsid w:val="00D56C1E"/>
    <w:rsid w:val="00D600A5"/>
    <w:rsid w:val="00D61245"/>
    <w:rsid w:val="00D61723"/>
    <w:rsid w:val="00D6295F"/>
    <w:rsid w:val="00D6297B"/>
    <w:rsid w:val="00D637C1"/>
    <w:rsid w:val="00D637E3"/>
    <w:rsid w:val="00D637F5"/>
    <w:rsid w:val="00D638EE"/>
    <w:rsid w:val="00D63FA0"/>
    <w:rsid w:val="00D6426F"/>
    <w:rsid w:val="00D64C93"/>
    <w:rsid w:val="00D6663D"/>
    <w:rsid w:val="00D66A46"/>
    <w:rsid w:val="00D66B3C"/>
    <w:rsid w:val="00D66B49"/>
    <w:rsid w:val="00D67252"/>
    <w:rsid w:val="00D67478"/>
    <w:rsid w:val="00D67B1C"/>
    <w:rsid w:val="00D67BFA"/>
    <w:rsid w:val="00D7028B"/>
    <w:rsid w:val="00D714BB"/>
    <w:rsid w:val="00D71B1D"/>
    <w:rsid w:val="00D72B30"/>
    <w:rsid w:val="00D7361F"/>
    <w:rsid w:val="00D739A5"/>
    <w:rsid w:val="00D739EC"/>
    <w:rsid w:val="00D77AC8"/>
    <w:rsid w:val="00D80F34"/>
    <w:rsid w:val="00D832ED"/>
    <w:rsid w:val="00D837A4"/>
    <w:rsid w:val="00D83A16"/>
    <w:rsid w:val="00D8402D"/>
    <w:rsid w:val="00D8482D"/>
    <w:rsid w:val="00D8636A"/>
    <w:rsid w:val="00D86811"/>
    <w:rsid w:val="00D86CBF"/>
    <w:rsid w:val="00D86D18"/>
    <w:rsid w:val="00D86F5B"/>
    <w:rsid w:val="00D8703E"/>
    <w:rsid w:val="00D87436"/>
    <w:rsid w:val="00D8749E"/>
    <w:rsid w:val="00D90AD2"/>
    <w:rsid w:val="00D916E1"/>
    <w:rsid w:val="00D91C23"/>
    <w:rsid w:val="00D921AE"/>
    <w:rsid w:val="00D92222"/>
    <w:rsid w:val="00D92248"/>
    <w:rsid w:val="00D92666"/>
    <w:rsid w:val="00D93B4B"/>
    <w:rsid w:val="00D9410D"/>
    <w:rsid w:val="00D9439E"/>
    <w:rsid w:val="00D94C36"/>
    <w:rsid w:val="00D95398"/>
    <w:rsid w:val="00D96079"/>
    <w:rsid w:val="00D96195"/>
    <w:rsid w:val="00D964F3"/>
    <w:rsid w:val="00D969E2"/>
    <w:rsid w:val="00D97734"/>
    <w:rsid w:val="00D97C02"/>
    <w:rsid w:val="00DA0232"/>
    <w:rsid w:val="00DA0661"/>
    <w:rsid w:val="00DA11C3"/>
    <w:rsid w:val="00DA1CFC"/>
    <w:rsid w:val="00DA2758"/>
    <w:rsid w:val="00DA27E9"/>
    <w:rsid w:val="00DA2CD1"/>
    <w:rsid w:val="00DA31FE"/>
    <w:rsid w:val="00DA4313"/>
    <w:rsid w:val="00DA450A"/>
    <w:rsid w:val="00DA5026"/>
    <w:rsid w:val="00DA6122"/>
    <w:rsid w:val="00DA6813"/>
    <w:rsid w:val="00DA692D"/>
    <w:rsid w:val="00DA692E"/>
    <w:rsid w:val="00DA69C0"/>
    <w:rsid w:val="00DA7D19"/>
    <w:rsid w:val="00DA7D57"/>
    <w:rsid w:val="00DB07EC"/>
    <w:rsid w:val="00DB0B81"/>
    <w:rsid w:val="00DB16FA"/>
    <w:rsid w:val="00DB2252"/>
    <w:rsid w:val="00DB3BFC"/>
    <w:rsid w:val="00DB3E4D"/>
    <w:rsid w:val="00DB43A2"/>
    <w:rsid w:val="00DB455A"/>
    <w:rsid w:val="00DB59AF"/>
    <w:rsid w:val="00DB71C5"/>
    <w:rsid w:val="00DC11E0"/>
    <w:rsid w:val="00DC284D"/>
    <w:rsid w:val="00DC2908"/>
    <w:rsid w:val="00DC3AA0"/>
    <w:rsid w:val="00DC7CCC"/>
    <w:rsid w:val="00DD0754"/>
    <w:rsid w:val="00DD0DD6"/>
    <w:rsid w:val="00DD1740"/>
    <w:rsid w:val="00DD190B"/>
    <w:rsid w:val="00DD2552"/>
    <w:rsid w:val="00DD2C27"/>
    <w:rsid w:val="00DD31C8"/>
    <w:rsid w:val="00DD35AD"/>
    <w:rsid w:val="00DD35AE"/>
    <w:rsid w:val="00DD36EE"/>
    <w:rsid w:val="00DD477C"/>
    <w:rsid w:val="00DD4F77"/>
    <w:rsid w:val="00DD5068"/>
    <w:rsid w:val="00DD5DD7"/>
    <w:rsid w:val="00DD6755"/>
    <w:rsid w:val="00DD68E9"/>
    <w:rsid w:val="00DD6E80"/>
    <w:rsid w:val="00DD6F25"/>
    <w:rsid w:val="00DD7186"/>
    <w:rsid w:val="00DD7233"/>
    <w:rsid w:val="00DD7AC5"/>
    <w:rsid w:val="00DD7FF8"/>
    <w:rsid w:val="00DE0084"/>
    <w:rsid w:val="00DE035C"/>
    <w:rsid w:val="00DE05C7"/>
    <w:rsid w:val="00DE12FF"/>
    <w:rsid w:val="00DE1B3B"/>
    <w:rsid w:val="00DE208B"/>
    <w:rsid w:val="00DE2334"/>
    <w:rsid w:val="00DE2978"/>
    <w:rsid w:val="00DE298E"/>
    <w:rsid w:val="00DE2B8D"/>
    <w:rsid w:val="00DE2CD5"/>
    <w:rsid w:val="00DE3BCC"/>
    <w:rsid w:val="00DE3EAE"/>
    <w:rsid w:val="00DE40B7"/>
    <w:rsid w:val="00DE6007"/>
    <w:rsid w:val="00DE624E"/>
    <w:rsid w:val="00DE6CCF"/>
    <w:rsid w:val="00DE71C5"/>
    <w:rsid w:val="00DE7AC3"/>
    <w:rsid w:val="00DF003D"/>
    <w:rsid w:val="00DF064F"/>
    <w:rsid w:val="00DF08CE"/>
    <w:rsid w:val="00DF1A12"/>
    <w:rsid w:val="00DF202A"/>
    <w:rsid w:val="00DF3654"/>
    <w:rsid w:val="00DF38BA"/>
    <w:rsid w:val="00DF3DA0"/>
    <w:rsid w:val="00DF4150"/>
    <w:rsid w:val="00DF45C6"/>
    <w:rsid w:val="00DF5D8C"/>
    <w:rsid w:val="00DF64CB"/>
    <w:rsid w:val="00DF6F01"/>
    <w:rsid w:val="00DF7925"/>
    <w:rsid w:val="00E00CB6"/>
    <w:rsid w:val="00E00DF5"/>
    <w:rsid w:val="00E02290"/>
    <w:rsid w:val="00E02B4A"/>
    <w:rsid w:val="00E03755"/>
    <w:rsid w:val="00E03BA1"/>
    <w:rsid w:val="00E042C7"/>
    <w:rsid w:val="00E044C2"/>
    <w:rsid w:val="00E0480E"/>
    <w:rsid w:val="00E0493D"/>
    <w:rsid w:val="00E05E7F"/>
    <w:rsid w:val="00E0653F"/>
    <w:rsid w:val="00E06DE3"/>
    <w:rsid w:val="00E071CA"/>
    <w:rsid w:val="00E07A04"/>
    <w:rsid w:val="00E10D45"/>
    <w:rsid w:val="00E11427"/>
    <w:rsid w:val="00E1198E"/>
    <w:rsid w:val="00E11F25"/>
    <w:rsid w:val="00E12C22"/>
    <w:rsid w:val="00E130F1"/>
    <w:rsid w:val="00E1336F"/>
    <w:rsid w:val="00E1346A"/>
    <w:rsid w:val="00E13C5C"/>
    <w:rsid w:val="00E13C7D"/>
    <w:rsid w:val="00E142AB"/>
    <w:rsid w:val="00E14987"/>
    <w:rsid w:val="00E1547C"/>
    <w:rsid w:val="00E155F5"/>
    <w:rsid w:val="00E16549"/>
    <w:rsid w:val="00E1676E"/>
    <w:rsid w:val="00E167D8"/>
    <w:rsid w:val="00E21156"/>
    <w:rsid w:val="00E2152C"/>
    <w:rsid w:val="00E21E3C"/>
    <w:rsid w:val="00E2339C"/>
    <w:rsid w:val="00E23429"/>
    <w:rsid w:val="00E237ED"/>
    <w:rsid w:val="00E23E70"/>
    <w:rsid w:val="00E243F5"/>
    <w:rsid w:val="00E2505F"/>
    <w:rsid w:val="00E25350"/>
    <w:rsid w:val="00E2671E"/>
    <w:rsid w:val="00E26E35"/>
    <w:rsid w:val="00E26FE7"/>
    <w:rsid w:val="00E2731B"/>
    <w:rsid w:val="00E279B5"/>
    <w:rsid w:val="00E27BF8"/>
    <w:rsid w:val="00E27F29"/>
    <w:rsid w:val="00E3071E"/>
    <w:rsid w:val="00E30B41"/>
    <w:rsid w:val="00E31325"/>
    <w:rsid w:val="00E3137A"/>
    <w:rsid w:val="00E3166A"/>
    <w:rsid w:val="00E31839"/>
    <w:rsid w:val="00E321EA"/>
    <w:rsid w:val="00E340C1"/>
    <w:rsid w:val="00E347E1"/>
    <w:rsid w:val="00E34B37"/>
    <w:rsid w:val="00E357C6"/>
    <w:rsid w:val="00E36917"/>
    <w:rsid w:val="00E3700A"/>
    <w:rsid w:val="00E371C3"/>
    <w:rsid w:val="00E3786F"/>
    <w:rsid w:val="00E379EE"/>
    <w:rsid w:val="00E37ADD"/>
    <w:rsid w:val="00E37B78"/>
    <w:rsid w:val="00E37D09"/>
    <w:rsid w:val="00E40728"/>
    <w:rsid w:val="00E40773"/>
    <w:rsid w:val="00E40EA5"/>
    <w:rsid w:val="00E40EF3"/>
    <w:rsid w:val="00E412FB"/>
    <w:rsid w:val="00E42E5C"/>
    <w:rsid w:val="00E43FCA"/>
    <w:rsid w:val="00E44224"/>
    <w:rsid w:val="00E4424B"/>
    <w:rsid w:val="00E44985"/>
    <w:rsid w:val="00E4591C"/>
    <w:rsid w:val="00E46431"/>
    <w:rsid w:val="00E4686F"/>
    <w:rsid w:val="00E46AA5"/>
    <w:rsid w:val="00E4722D"/>
    <w:rsid w:val="00E47ABA"/>
    <w:rsid w:val="00E506BD"/>
    <w:rsid w:val="00E508D2"/>
    <w:rsid w:val="00E51341"/>
    <w:rsid w:val="00E5219A"/>
    <w:rsid w:val="00E5357E"/>
    <w:rsid w:val="00E53C6F"/>
    <w:rsid w:val="00E546E6"/>
    <w:rsid w:val="00E54CD2"/>
    <w:rsid w:val="00E55EE5"/>
    <w:rsid w:val="00E56145"/>
    <w:rsid w:val="00E56DEB"/>
    <w:rsid w:val="00E60690"/>
    <w:rsid w:val="00E60847"/>
    <w:rsid w:val="00E6091B"/>
    <w:rsid w:val="00E6141F"/>
    <w:rsid w:val="00E61840"/>
    <w:rsid w:val="00E61C3A"/>
    <w:rsid w:val="00E61D54"/>
    <w:rsid w:val="00E61FBB"/>
    <w:rsid w:val="00E621A6"/>
    <w:rsid w:val="00E62917"/>
    <w:rsid w:val="00E62D23"/>
    <w:rsid w:val="00E62DBB"/>
    <w:rsid w:val="00E62F8B"/>
    <w:rsid w:val="00E63DC8"/>
    <w:rsid w:val="00E6449F"/>
    <w:rsid w:val="00E6536B"/>
    <w:rsid w:val="00E65764"/>
    <w:rsid w:val="00E658C3"/>
    <w:rsid w:val="00E65C1B"/>
    <w:rsid w:val="00E66546"/>
    <w:rsid w:val="00E66971"/>
    <w:rsid w:val="00E66DAB"/>
    <w:rsid w:val="00E67004"/>
    <w:rsid w:val="00E706D0"/>
    <w:rsid w:val="00E709A1"/>
    <w:rsid w:val="00E709BC"/>
    <w:rsid w:val="00E70C9D"/>
    <w:rsid w:val="00E70D53"/>
    <w:rsid w:val="00E71340"/>
    <w:rsid w:val="00E713D6"/>
    <w:rsid w:val="00E713DE"/>
    <w:rsid w:val="00E72BF1"/>
    <w:rsid w:val="00E737D3"/>
    <w:rsid w:val="00E73F63"/>
    <w:rsid w:val="00E73FD3"/>
    <w:rsid w:val="00E740F8"/>
    <w:rsid w:val="00E74142"/>
    <w:rsid w:val="00E74F1A"/>
    <w:rsid w:val="00E7761C"/>
    <w:rsid w:val="00E77918"/>
    <w:rsid w:val="00E8041A"/>
    <w:rsid w:val="00E81794"/>
    <w:rsid w:val="00E81E10"/>
    <w:rsid w:val="00E824E6"/>
    <w:rsid w:val="00E82653"/>
    <w:rsid w:val="00E84400"/>
    <w:rsid w:val="00E8503B"/>
    <w:rsid w:val="00E8537B"/>
    <w:rsid w:val="00E8539D"/>
    <w:rsid w:val="00E86976"/>
    <w:rsid w:val="00E86F48"/>
    <w:rsid w:val="00E87F68"/>
    <w:rsid w:val="00E908F6"/>
    <w:rsid w:val="00E90E38"/>
    <w:rsid w:val="00E90FDD"/>
    <w:rsid w:val="00E9109E"/>
    <w:rsid w:val="00E915AB"/>
    <w:rsid w:val="00E91AD0"/>
    <w:rsid w:val="00E91D30"/>
    <w:rsid w:val="00E920FF"/>
    <w:rsid w:val="00E9218B"/>
    <w:rsid w:val="00E92BB6"/>
    <w:rsid w:val="00E93A84"/>
    <w:rsid w:val="00E93F3E"/>
    <w:rsid w:val="00E9435C"/>
    <w:rsid w:val="00E946C3"/>
    <w:rsid w:val="00E94DFA"/>
    <w:rsid w:val="00E94EB1"/>
    <w:rsid w:val="00E94F91"/>
    <w:rsid w:val="00E95625"/>
    <w:rsid w:val="00E95E02"/>
    <w:rsid w:val="00E9709E"/>
    <w:rsid w:val="00E9731F"/>
    <w:rsid w:val="00E979B6"/>
    <w:rsid w:val="00E979EB"/>
    <w:rsid w:val="00E97D87"/>
    <w:rsid w:val="00EA0870"/>
    <w:rsid w:val="00EA0E8C"/>
    <w:rsid w:val="00EA2901"/>
    <w:rsid w:val="00EA30A6"/>
    <w:rsid w:val="00EA42C6"/>
    <w:rsid w:val="00EA4923"/>
    <w:rsid w:val="00EA5C9C"/>
    <w:rsid w:val="00EA5CDB"/>
    <w:rsid w:val="00EA6722"/>
    <w:rsid w:val="00EA6D8F"/>
    <w:rsid w:val="00EB02A6"/>
    <w:rsid w:val="00EB0A51"/>
    <w:rsid w:val="00EB136E"/>
    <w:rsid w:val="00EB1539"/>
    <w:rsid w:val="00EB2E93"/>
    <w:rsid w:val="00EB34C6"/>
    <w:rsid w:val="00EB3726"/>
    <w:rsid w:val="00EB376D"/>
    <w:rsid w:val="00EB412F"/>
    <w:rsid w:val="00EB41C4"/>
    <w:rsid w:val="00EB4952"/>
    <w:rsid w:val="00EB4BDF"/>
    <w:rsid w:val="00EB5405"/>
    <w:rsid w:val="00EB59E9"/>
    <w:rsid w:val="00EB62CB"/>
    <w:rsid w:val="00EB634F"/>
    <w:rsid w:val="00EB6971"/>
    <w:rsid w:val="00EB7CD3"/>
    <w:rsid w:val="00EC0155"/>
    <w:rsid w:val="00EC0BD3"/>
    <w:rsid w:val="00EC0C9C"/>
    <w:rsid w:val="00EC121C"/>
    <w:rsid w:val="00EC16E4"/>
    <w:rsid w:val="00EC1918"/>
    <w:rsid w:val="00EC1DD2"/>
    <w:rsid w:val="00EC2D97"/>
    <w:rsid w:val="00EC3499"/>
    <w:rsid w:val="00EC34F7"/>
    <w:rsid w:val="00EC4448"/>
    <w:rsid w:val="00EC4A60"/>
    <w:rsid w:val="00EC4E8D"/>
    <w:rsid w:val="00EC503C"/>
    <w:rsid w:val="00EC653A"/>
    <w:rsid w:val="00EC6B6B"/>
    <w:rsid w:val="00EC6E14"/>
    <w:rsid w:val="00EC73F9"/>
    <w:rsid w:val="00EC7E14"/>
    <w:rsid w:val="00ED023D"/>
    <w:rsid w:val="00ED1076"/>
    <w:rsid w:val="00ED1C64"/>
    <w:rsid w:val="00ED1E60"/>
    <w:rsid w:val="00ED200A"/>
    <w:rsid w:val="00ED2A5C"/>
    <w:rsid w:val="00ED30D2"/>
    <w:rsid w:val="00ED34C9"/>
    <w:rsid w:val="00ED50DA"/>
    <w:rsid w:val="00ED5DE7"/>
    <w:rsid w:val="00ED6E7E"/>
    <w:rsid w:val="00EE0C89"/>
    <w:rsid w:val="00EE1EAA"/>
    <w:rsid w:val="00EE27BD"/>
    <w:rsid w:val="00EE40F8"/>
    <w:rsid w:val="00EE654D"/>
    <w:rsid w:val="00EE67F2"/>
    <w:rsid w:val="00EE68D3"/>
    <w:rsid w:val="00EE6EEC"/>
    <w:rsid w:val="00EE7718"/>
    <w:rsid w:val="00EF1613"/>
    <w:rsid w:val="00EF192E"/>
    <w:rsid w:val="00EF284D"/>
    <w:rsid w:val="00EF2C84"/>
    <w:rsid w:val="00EF3386"/>
    <w:rsid w:val="00EF37BA"/>
    <w:rsid w:val="00EF3A42"/>
    <w:rsid w:val="00EF3DDB"/>
    <w:rsid w:val="00EF4318"/>
    <w:rsid w:val="00EF43BC"/>
    <w:rsid w:val="00EF497A"/>
    <w:rsid w:val="00EF649A"/>
    <w:rsid w:val="00EF64D5"/>
    <w:rsid w:val="00EF6C81"/>
    <w:rsid w:val="00EF741E"/>
    <w:rsid w:val="00EF7518"/>
    <w:rsid w:val="00EF7760"/>
    <w:rsid w:val="00EF77EA"/>
    <w:rsid w:val="00EF791E"/>
    <w:rsid w:val="00F006A2"/>
    <w:rsid w:val="00F00B41"/>
    <w:rsid w:val="00F02BC8"/>
    <w:rsid w:val="00F03BD7"/>
    <w:rsid w:val="00F03FBE"/>
    <w:rsid w:val="00F058A6"/>
    <w:rsid w:val="00F0670B"/>
    <w:rsid w:val="00F071EC"/>
    <w:rsid w:val="00F072B3"/>
    <w:rsid w:val="00F102CB"/>
    <w:rsid w:val="00F10559"/>
    <w:rsid w:val="00F10D61"/>
    <w:rsid w:val="00F11C37"/>
    <w:rsid w:val="00F1389D"/>
    <w:rsid w:val="00F13BA7"/>
    <w:rsid w:val="00F13D41"/>
    <w:rsid w:val="00F14170"/>
    <w:rsid w:val="00F1483F"/>
    <w:rsid w:val="00F152F4"/>
    <w:rsid w:val="00F155AC"/>
    <w:rsid w:val="00F1594B"/>
    <w:rsid w:val="00F16094"/>
    <w:rsid w:val="00F16903"/>
    <w:rsid w:val="00F169E9"/>
    <w:rsid w:val="00F173A3"/>
    <w:rsid w:val="00F17441"/>
    <w:rsid w:val="00F201CA"/>
    <w:rsid w:val="00F2026B"/>
    <w:rsid w:val="00F202DD"/>
    <w:rsid w:val="00F20B2C"/>
    <w:rsid w:val="00F21159"/>
    <w:rsid w:val="00F21941"/>
    <w:rsid w:val="00F21B9F"/>
    <w:rsid w:val="00F21ED2"/>
    <w:rsid w:val="00F22632"/>
    <w:rsid w:val="00F242F4"/>
    <w:rsid w:val="00F24867"/>
    <w:rsid w:val="00F248A4"/>
    <w:rsid w:val="00F25E01"/>
    <w:rsid w:val="00F26AA6"/>
    <w:rsid w:val="00F27F72"/>
    <w:rsid w:val="00F30010"/>
    <w:rsid w:val="00F304BB"/>
    <w:rsid w:val="00F30E4F"/>
    <w:rsid w:val="00F315BE"/>
    <w:rsid w:val="00F31795"/>
    <w:rsid w:val="00F3256B"/>
    <w:rsid w:val="00F32F42"/>
    <w:rsid w:val="00F33312"/>
    <w:rsid w:val="00F339CC"/>
    <w:rsid w:val="00F35D3A"/>
    <w:rsid w:val="00F365BB"/>
    <w:rsid w:val="00F3783C"/>
    <w:rsid w:val="00F37E8A"/>
    <w:rsid w:val="00F40822"/>
    <w:rsid w:val="00F40C72"/>
    <w:rsid w:val="00F41D23"/>
    <w:rsid w:val="00F424E5"/>
    <w:rsid w:val="00F43406"/>
    <w:rsid w:val="00F43591"/>
    <w:rsid w:val="00F4459A"/>
    <w:rsid w:val="00F44AD9"/>
    <w:rsid w:val="00F45114"/>
    <w:rsid w:val="00F455C7"/>
    <w:rsid w:val="00F45B81"/>
    <w:rsid w:val="00F460CB"/>
    <w:rsid w:val="00F46373"/>
    <w:rsid w:val="00F46383"/>
    <w:rsid w:val="00F47864"/>
    <w:rsid w:val="00F5005B"/>
    <w:rsid w:val="00F5098A"/>
    <w:rsid w:val="00F50D87"/>
    <w:rsid w:val="00F515D0"/>
    <w:rsid w:val="00F52C6F"/>
    <w:rsid w:val="00F53319"/>
    <w:rsid w:val="00F5556C"/>
    <w:rsid w:val="00F55866"/>
    <w:rsid w:val="00F55CF6"/>
    <w:rsid w:val="00F56184"/>
    <w:rsid w:val="00F56E84"/>
    <w:rsid w:val="00F56EE3"/>
    <w:rsid w:val="00F57ABA"/>
    <w:rsid w:val="00F57C28"/>
    <w:rsid w:val="00F601BC"/>
    <w:rsid w:val="00F604A7"/>
    <w:rsid w:val="00F61294"/>
    <w:rsid w:val="00F616E8"/>
    <w:rsid w:val="00F61AFE"/>
    <w:rsid w:val="00F61D46"/>
    <w:rsid w:val="00F62E33"/>
    <w:rsid w:val="00F62F16"/>
    <w:rsid w:val="00F630D0"/>
    <w:rsid w:val="00F63C49"/>
    <w:rsid w:val="00F644C8"/>
    <w:rsid w:val="00F6456D"/>
    <w:rsid w:val="00F6561C"/>
    <w:rsid w:val="00F65CC1"/>
    <w:rsid w:val="00F66A2D"/>
    <w:rsid w:val="00F677D9"/>
    <w:rsid w:val="00F67D85"/>
    <w:rsid w:val="00F70814"/>
    <w:rsid w:val="00F71A3C"/>
    <w:rsid w:val="00F729F9"/>
    <w:rsid w:val="00F72A5D"/>
    <w:rsid w:val="00F74463"/>
    <w:rsid w:val="00F74ADD"/>
    <w:rsid w:val="00F74B86"/>
    <w:rsid w:val="00F75D7E"/>
    <w:rsid w:val="00F765CE"/>
    <w:rsid w:val="00F77F65"/>
    <w:rsid w:val="00F80957"/>
    <w:rsid w:val="00F80D66"/>
    <w:rsid w:val="00F80E2A"/>
    <w:rsid w:val="00F81AA2"/>
    <w:rsid w:val="00F81AE0"/>
    <w:rsid w:val="00F81EC8"/>
    <w:rsid w:val="00F82763"/>
    <w:rsid w:val="00F837F0"/>
    <w:rsid w:val="00F841C1"/>
    <w:rsid w:val="00F84919"/>
    <w:rsid w:val="00F84EF3"/>
    <w:rsid w:val="00F85876"/>
    <w:rsid w:val="00F871B1"/>
    <w:rsid w:val="00F8749A"/>
    <w:rsid w:val="00F87CE1"/>
    <w:rsid w:val="00F9010B"/>
    <w:rsid w:val="00F912FA"/>
    <w:rsid w:val="00F91BAA"/>
    <w:rsid w:val="00F91FB3"/>
    <w:rsid w:val="00F92C24"/>
    <w:rsid w:val="00F94096"/>
    <w:rsid w:val="00F943AB"/>
    <w:rsid w:val="00F94E46"/>
    <w:rsid w:val="00F9557F"/>
    <w:rsid w:val="00F9665D"/>
    <w:rsid w:val="00F966DB"/>
    <w:rsid w:val="00F96BD9"/>
    <w:rsid w:val="00F96CF3"/>
    <w:rsid w:val="00F96E16"/>
    <w:rsid w:val="00F971A4"/>
    <w:rsid w:val="00F971CE"/>
    <w:rsid w:val="00F97616"/>
    <w:rsid w:val="00F97E6E"/>
    <w:rsid w:val="00FA0693"/>
    <w:rsid w:val="00FA0FA5"/>
    <w:rsid w:val="00FA15FB"/>
    <w:rsid w:val="00FA1D56"/>
    <w:rsid w:val="00FA33C8"/>
    <w:rsid w:val="00FA3502"/>
    <w:rsid w:val="00FA3AF3"/>
    <w:rsid w:val="00FA452D"/>
    <w:rsid w:val="00FA6524"/>
    <w:rsid w:val="00FB01F6"/>
    <w:rsid w:val="00FB01F9"/>
    <w:rsid w:val="00FB0A7B"/>
    <w:rsid w:val="00FB2AD8"/>
    <w:rsid w:val="00FB35D9"/>
    <w:rsid w:val="00FB395F"/>
    <w:rsid w:val="00FB46ED"/>
    <w:rsid w:val="00FB509C"/>
    <w:rsid w:val="00FB54D1"/>
    <w:rsid w:val="00FB57EB"/>
    <w:rsid w:val="00FB5C90"/>
    <w:rsid w:val="00FB5E41"/>
    <w:rsid w:val="00FB6B49"/>
    <w:rsid w:val="00FB6EFF"/>
    <w:rsid w:val="00FB745E"/>
    <w:rsid w:val="00FB7660"/>
    <w:rsid w:val="00FB781D"/>
    <w:rsid w:val="00FB7B40"/>
    <w:rsid w:val="00FC028E"/>
    <w:rsid w:val="00FC0D09"/>
    <w:rsid w:val="00FC0E12"/>
    <w:rsid w:val="00FC160E"/>
    <w:rsid w:val="00FC179A"/>
    <w:rsid w:val="00FC1D0D"/>
    <w:rsid w:val="00FC1D9C"/>
    <w:rsid w:val="00FC1E54"/>
    <w:rsid w:val="00FC3461"/>
    <w:rsid w:val="00FC3B01"/>
    <w:rsid w:val="00FC3CFD"/>
    <w:rsid w:val="00FC49D9"/>
    <w:rsid w:val="00FC51FD"/>
    <w:rsid w:val="00FC5A35"/>
    <w:rsid w:val="00FC639D"/>
    <w:rsid w:val="00FC6835"/>
    <w:rsid w:val="00FC7086"/>
    <w:rsid w:val="00FC71D9"/>
    <w:rsid w:val="00FC7EB0"/>
    <w:rsid w:val="00FD0421"/>
    <w:rsid w:val="00FD0A22"/>
    <w:rsid w:val="00FD1375"/>
    <w:rsid w:val="00FD1AF8"/>
    <w:rsid w:val="00FD2E76"/>
    <w:rsid w:val="00FD2E8D"/>
    <w:rsid w:val="00FD3AE9"/>
    <w:rsid w:val="00FD3BAB"/>
    <w:rsid w:val="00FD444A"/>
    <w:rsid w:val="00FD4500"/>
    <w:rsid w:val="00FD609A"/>
    <w:rsid w:val="00FD684B"/>
    <w:rsid w:val="00FD6AF4"/>
    <w:rsid w:val="00FD6CD7"/>
    <w:rsid w:val="00FD6F27"/>
    <w:rsid w:val="00FD747E"/>
    <w:rsid w:val="00FD7AE2"/>
    <w:rsid w:val="00FE005F"/>
    <w:rsid w:val="00FE077C"/>
    <w:rsid w:val="00FE2FCF"/>
    <w:rsid w:val="00FE32B4"/>
    <w:rsid w:val="00FE4C73"/>
    <w:rsid w:val="00FE5C3B"/>
    <w:rsid w:val="00FE6955"/>
    <w:rsid w:val="00FE7F2E"/>
    <w:rsid w:val="00FF0327"/>
    <w:rsid w:val="00FF09A0"/>
    <w:rsid w:val="00FF178E"/>
    <w:rsid w:val="00FF1EBA"/>
    <w:rsid w:val="00FF1F00"/>
    <w:rsid w:val="00FF262E"/>
    <w:rsid w:val="00FF26A7"/>
    <w:rsid w:val="00FF2B8E"/>
    <w:rsid w:val="00FF34B9"/>
    <w:rsid w:val="00FF3E35"/>
    <w:rsid w:val="00FF4AB5"/>
    <w:rsid w:val="00FF4E3F"/>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99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rFonts w:asciiTheme="minorHAnsi" w:eastAsiaTheme="minorHAnsi" w:hAnsiTheme="minorHAnsi" w:cstheme="minorBidi"/>
      <w:sz w:val="22"/>
      <w:lang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ree%20DCS%20OFFICE%2005-05-16\D\DCS\Sreelakshmi_DCS_01.06.2015\DCS%20Statistics\Graph%20Sheet%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plotArea>
      <c:layout>
        <c:manualLayout>
          <c:layoutTarget val="inner"/>
          <c:xMode val="edge"/>
          <c:yMode val="edge"/>
          <c:x val="0.12194257008363794"/>
          <c:y val="2.8937512971830295E-2"/>
          <c:w val="0.80315448940975398"/>
          <c:h val="0.63314186688203533"/>
        </c:manualLayout>
      </c:layout>
      <c:bar3DChart>
        <c:barDir val="col"/>
        <c:grouping val="clustered"/>
        <c:ser>
          <c:idx val="0"/>
          <c:order val="0"/>
          <c:tx>
            <c:strRef>
              <c:f>Sheet3!$A$202</c:f>
              <c:strCache>
                <c:ptCount val="1"/>
                <c:pt idx="0">
                  <c:v>PEDIATRIC</c:v>
                </c:pt>
              </c:strCache>
            </c:strRef>
          </c:tx>
          <c:dLbls>
            <c:dLbl>
              <c:idx val="0"/>
              <c:layout>
                <c:manualLayout>
                  <c:x val="1.0250273833881026E-2"/>
                  <c:y val="-3.8196964509871092E-3"/>
                </c:manualLayout>
              </c:layout>
              <c:showVal val="1"/>
            </c:dLbl>
            <c:dLbl>
              <c:idx val="1"/>
              <c:layout>
                <c:manualLayout>
                  <c:x val="6.6283944003997413E-3"/>
                  <c:y val="-9.3786490974343429E-3"/>
                </c:manualLayout>
              </c:layout>
              <c:showVal val="1"/>
            </c:dLbl>
            <c:dLbl>
              <c:idx val="2"/>
              <c:layout>
                <c:manualLayout>
                  <c:x val="1.2840845681691401E-2"/>
                  <c:y val="-1.5257484118833089E-2"/>
                </c:manualLayout>
              </c:layout>
              <c:showVal val="1"/>
            </c:dLbl>
            <c:dLbl>
              <c:idx val="3"/>
              <c:layout>
                <c:manualLayout>
                  <c:x val="7.872982412631532E-3"/>
                  <c:y val="1.2169348396668654E-3"/>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302</c:v>
                </c:pt>
                <c:pt idx="1">
                  <c:v>114</c:v>
                </c:pt>
                <c:pt idx="2">
                  <c:v>248</c:v>
                </c:pt>
                <c:pt idx="3">
                  <c:v>139</c:v>
                </c:pt>
                <c:pt idx="4">
                  <c:v>74</c:v>
                </c:pt>
              </c:numCache>
            </c:numRef>
          </c:val>
        </c:ser>
        <c:ser>
          <c:idx val="1"/>
          <c:order val="1"/>
          <c:tx>
            <c:strRef>
              <c:f>Sheet3!$A$203</c:f>
              <c:strCache>
                <c:ptCount val="1"/>
                <c:pt idx="0">
                  <c:v>ADULT </c:v>
                </c:pt>
              </c:strCache>
            </c:strRef>
          </c:tx>
          <c:dLbls>
            <c:dLbl>
              <c:idx val="0"/>
              <c:layout>
                <c:manualLayout>
                  <c:x val="2.5536129288715056E-2"/>
                  <c:y val="-1.9603353152284425E-2"/>
                </c:manualLayout>
              </c:layout>
              <c:showVal val="1"/>
            </c:dLbl>
            <c:dLbl>
              <c:idx val="1"/>
              <c:layout>
                <c:manualLayout>
                  <c:x val="2.2321137153890395E-2"/>
                  <c:y val="-2.9852964807970488E-2"/>
                </c:manualLayout>
              </c:layout>
              <c:showVal val="1"/>
            </c:dLbl>
            <c:dLbl>
              <c:idx val="2"/>
              <c:layout>
                <c:manualLayout>
                  <c:x val="1.8631863930394524E-2"/>
                  <c:y val="-1.4437673551675596E-2"/>
                </c:manualLayout>
              </c:layout>
              <c:showVal val="1"/>
            </c:dLbl>
            <c:dLbl>
              <c:idx val="3"/>
              <c:layout>
                <c:manualLayout>
                  <c:x val="2.3972512900346448E-2"/>
                  <c:y val="-1.7097862767154064E-2"/>
                </c:manualLayout>
              </c:layout>
              <c:showVal val="1"/>
            </c:dLbl>
            <c:dLbl>
              <c:idx val="4"/>
              <c:layout>
                <c:manualLayout>
                  <c:x val="7.3394495412845828E-3"/>
                  <c:y val="-2.1367521367521368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69</c:v>
                </c:pt>
                <c:pt idx="1">
                  <c:v>10</c:v>
                </c:pt>
                <c:pt idx="2">
                  <c:v>34</c:v>
                </c:pt>
                <c:pt idx="3">
                  <c:v>3</c:v>
                </c:pt>
                <c:pt idx="4">
                  <c:v>16</c:v>
                </c:pt>
              </c:numCache>
            </c:numRef>
          </c:val>
        </c:ser>
        <c:ser>
          <c:idx val="2"/>
          <c:order val="2"/>
          <c:tx>
            <c:strRef>
              <c:f>Sheet3!$A$204</c:f>
              <c:strCache>
                <c:ptCount val="1"/>
                <c:pt idx="0">
                  <c:v>GERIATRIC</c:v>
                </c:pt>
              </c:strCache>
            </c:strRef>
          </c:tx>
          <c:dLbls>
            <c:dLbl>
              <c:idx val="0"/>
              <c:layout>
                <c:manualLayout>
                  <c:x val="1.6263674811647956E-2"/>
                  <c:y val="-3.1967700466014014E-2"/>
                </c:manualLayout>
              </c:layout>
              <c:showVal val="1"/>
            </c:dLbl>
            <c:dLbl>
              <c:idx val="1"/>
              <c:layout>
                <c:manualLayout>
                  <c:x val="2.0963617518880418E-2"/>
                  <c:y val="-2.6996625421822455E-2"/>
                </c:manualLayout>
              </c:layout>
              <c:showVal val="1"/>
            </c:dLbl>
            <c:dLbl>
              <c:idx val="2"/>
              <c:layout>
                <c:manualLayout>
                  <c:x val="2.8030641102964424E-2"/>
                  <c:y val="-1.16905029728426E-2"/>
                </c:manualLayout>
              </c:layout>
              <c:showVal val="1"/>
            </c:dLbl>
            <c:dLbl>
              <c:idx val="3"/>
              <c:layout>
                <c:manualLayout>
                  <c:x val="2.6775883739240402E-2"/>
                  <c:y val="-1.7991858160587453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Sheet3!$B$204:$F$204</c:f>
              <c:numCache>
                <c:formatCode>General</c:formatCode>
                <c:ptCount val="5"/>
                <c:pt idx="0">
                  <c:v>8</c:v>
                </c:pt>
                <c:pt idx="1">
                  <c:v>4</c:v>
                </c:pt>
                <c:pt idx="2">
                  <c:v>11</c:v>
                </c:pt>
                <c:pt idx="3">
                  <c:v>3</c:v>
                </c:pt>
                <c:pt idx="4">
                  <c:v>0</c:v>
                </c:pt>
              </c:numCache>
            </c:numRef>
          </c:val>
        </c:ser>
        <c:shape val="box"/>
        <c:axId val="123515264"/>
        <c:axId val="123516800"/>
        <c:axId val="0"/>
      </c:bar3DChart>
      <c:catAx>
        <c:axId val="123515264"/>
        <c:scaling>
          <c:orientation val="minMax"/>
        </c:scaling>
        <c:axPos val="b"/>
        <c:numFmt formatCode="General" sourceLinked="1"/>
        <c:tickLblPos val="low"/>
        <c:txPr>
          <a:bodyPr rot="0" vert="horz"/>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crossAx val="123516800"/>
        <c:crosses val="autoZero"/>
        <c:auto val="1"/>
        <c:lblAlgn val="ctr"/>
        <c:lblOffset val="100"/>
        <c:tickLblSkip val="1"/>
        <c:tickMarkSkip val="1"/>
      </c:catAx>
      <c:valAx>
        <c:axId val="123516800"/>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23515264"/>
        <c:crosses val="autoZero"/>
        <c:crossBetween val="between"/>
      </c:valAx>
      <c:spPr>
        <a:noFill/>
        <a:ln w="25400">
          <a:noFill/>
        </a:ln>
      </c:spPr>
    </c:plotArea>
    <c:legend>
      <c:legendPos val="r"/>
      <c:layout>
        <c:manualLayout>
          <c:xMode val="edge"/>
          <c:yMode val="edge"/>
          <c:x val="0.6221375905993406"/>
          <c:y val="0.17473383134800471"/>
          <c:w val="0.22049093404608905"/>
          <c:h val="0.18155797832963189"/>
        </c:manualLayout>
      </c:layout>
      <c:txPr>
        <a:bodyPr/>
        <a:lstStyle/>
        <a:p>
          <a:pPr>
            <a:defRPr sz="800" b="1" i="0" u="none" strike="noStrike" baseline="0">
              <a:solidFill>
                <a:srgbClr val="000000"/>
              </a:solidFill>
              <a:latin typeface="Times New Roman"/>
              <a:ea typeface="Times New Roman"/>
              <a:cs typeface="Times New Roman"/>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6786376818638424"/>
          <c:y val="2.8466549950517139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Sheet1!$B$2:$B$19</c:f>
              <c:numCache>
                <c:formatCode>General</c:formatCode>
                <c:ptCount val="18"/>
                <c:pt idx="0">
                  <c:v>63</c:v>
                </c:pt>
                <c:pt idx="1">
                  <c:v>65</c:v>
                </c:pt>
                <c:pt idx="2">
                  <c:v>128</c:v>
                </c:pt>
                <c:pt idx="3">
                  <c:v>0</c:v>
                </c:pt>
                <c:pt idx="4">
                  <c:v>3</c:v>
                </c:pt>
                <c:pt idx="5">
                  <c:v>14</c:v>
                </c:pt>
                <c:pt idx="6">
                  <c:v>23</c:v>
                </c:pt>
                <c:pt idx="7">
                  <c:v>50</c:v>
                </c:pt>
                <c:pt idx="8">
                  <c:v>0</c:v>
                </c:pt>
                <c:pt idx="9">
                  <c:v>285</c:v>
                </c:pt>
                <c:pt idx="10">
                  <c:v>11</c:v>
                </c:pt>
                <c:pt idx="11">
                  <c:v>40</c:v>
                </c:pt>
                <c:pt idx="12">
                  <c:v>41</c:v>
                </c:pt>
                <c:pt idx="13">
                  <c:v>1</c:v>
                </c:pt>
                <c:pt idx="14">
                  <c:v>1</c:v>
                </c:pt>
                <c:pt idx="15">
                  <c:v>379</c:v>
                </c:pt>
                <c:pt idx="16">
                  <c:v>76</c:v>
                </c:pt>
                <c:pt idx="17">
                  <c:v>21</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Sheet1!$D$2:$D$19</c:f>
              <c:numCache>
                <c:formatCode>General</c:formatCode>
                <c:ptCount val="18"/>
              </c:numCache>
            </c:numRef>
          </c:val>
        </c:ser>
        <c:gapWidth val="55"/>
        <c:overlap val="77"/>
        <c:axId val="128293888"/>
        <c:axId val="128369408"/>
      </c:barChart>
      <c:catAx>
        <c:axId val="128293888"/>
        <c:scaling>
          <c:orientation val="minMax"/>
        </c:scaling>
        <c:axPos val="l"/>
        <c:numFmt formatCode="General" sourceLinked="1"/>
        <c:tickLblPos val="nextTo"/>
        <c:txPr>
          <a:bodyPr/>
          <a:lstStyle/>
          <a:p>
            <a:pPr>
              <a:defRPr lang="en-US" sz="800" b="1">
                <a:latin typeface="Times New Roman" pitchFamily="18" charset="0"/>
                <a:cs typeface="Times New Roman" pitchFamily="18" charset="0"/>
              </a:defRPr>
            </a:pPr>
            <a:endParaRPr lang="en-US"/>
          </a:p>
        </c:txPr>
        <c:crossAx val="128369408"/>
        <c:crosses val="autoZero"/>
        <c:auto val="1"/>
        <c:lblAlgn val="ctr"/>
        <c:lblOffset val="100"/>
      </c:catAx>
      <c:valAx>
        <c:axId val="128369408"/>
        <c:scaling>
          <c:orientation val="minMax"/>
        </c:scaling>
        <c:axPos val="b"/>
        <c:numFmt formatCode="General" sourceLinked="1"/>
        <c:tickLblPos val="nextTo"/>
        <c:txPr>
          <a:bodyPr/>
          <a:lstStyle/>
          <a:p>
            <a:pPr>
              <a:defRPr lang="en-US" sz="800" b="1">
                <a:latin typeface="Times" pitchFamily="18" charset="0"/>
              </a:defRPr>
            </a:pPr>
            <a:endParaRPr lang="en-US"/>
          </a:p>
        </c:txPr>
        <c:crossAx val="128293888"/>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rgbClr val="FF0000"/>
                </a:solidFill>
                <a:latin typeface="Times New Roman"/>
                <a:ea typeface="Times New Roman"/>
                <a:cs typeface="Times New Roman"/>
              </a:defRPr>
            </a:pPr>
            <a:r>
              <a:rPr lang="en-US" sz="1200">
                <a:solidFill>
                  <a:sysClr val="windowText" lastClr="000000"/>
                </a:solidFill>
              </a:rPr>
              <a:t>Total Number of  Speech &amp; Language therapy cases of November 2017</a:t>
            </a:r>
          </a:p>
        </c:rich>
      </c:tx>
      <c:layout>
        <c:manualLayout>
          <c:xMode val="edge"/>
          <c:yMode val="edge"/>
          <c:x val="0.2156616147820857"/>
          <c:y val="2.6397875051272852E-2"/>
        </c:manualLayout>
      </c:layout>
      <c:spPr>
        <a:ln>
          <a:noFill/>
        </a:ln>
      </c:spPr>
    </c:title>
    <c:view3D>
      <c:hPercent val="87"/>
      <c:depthPercent val="100"/>
      <c:rAngAx val="1"/>
    </c:view3D>
    <c:plotArea>
      <c:layout>
        <c:manualLayout>
          <c:layoutTarget val="inner"/>
          <c:xMode val="edge"/>
          <c:yMode val="edge"/>
          <c:x val="0.22650702638427109"/>
          <c:y val="7.7537586839759032E-2"/>
          <c:w val="0.73673542802884673"/>
          <c:h val="0.86559291273401262"/>
        </c:manualLayout>
      </c:layout>
      <c:bar3DChart>
        <c:barDir val="bar"/>
        <c:grouping val="clustered"/>
        <c:ser>
          <c:idx val="0"/>
          <c:order val="0"/>
          <c:dLbls>
            <c:dLbl>
              <c:idx val="0"/>
              <c:layout>
                <c:manualLayout>
                  <c:x val="2.453209368434529E-2"/>
                  <c:y val="-3.4805248019938876E-3"/>
                </c:manualLayout>
              </c:layout>
              <c:showVal val="1"/>
            </c:dLbl>
            <c:dLbl>
              <c:idx val="1"/>
              <c:layout>
                <c:manualLayout>
                  <c:x val="1.3053840621146978E-2"/>
                  <c:y val="-1.3082403489226401E-3"/>
                </c:manualLayout>
              </c:layout>
              <c:showVal val="1"/>
            </c:dLbl>
            <c:dLbl>
              <c:idx val="2"/>
              <c:layout>
                <c:manualLayout>
                  <c:x val="2.3765650845331967E-2"/>
                  <c:y val="8.6385595562378048E-4"/>
                </c:manualLayout>
              </c:layout>
              <c:showVal val="1"/>
            </c:dLbl>
            <c:dLbl>
              <c:idx val="3"/>
              <c:layout>
                <c:manualLayout>
                  <c:x val="1.4946780229486221E-2"/>
                  <c:y val="-5.9244487500425824E-3"/>
                </c:manualLayout>
              </c:layout>
              <c:showVal val="1"/>
            </c:dLbl>
            <c:dLbl>
              <c:idx val="4"/>
              <c:layout>
                <c:manualLayout>
                  <c:x val="1.8409638603773763E-2"/>
                  <c:y val="-1.6811678200132676E-4"/>
                </c:manualLayout>
              </c:layout>
              <c:showVal val="1"/>
            </c:dLbl>
            <c:dLbl>
              <c:idx val="5"/>
              <c:layout>
                <c:manualLayout>
                  <c:x val="1.0604361333350723E-2"/>
                  <c:y val="-5.1643036559201804E-3"/>
                </c:manualLayout>
              </c:layout>
              <c:showVal val="1"/>
            </c:dLbl>
            <c:dLbl>
              <c:idx val="6"/>
              <c:layout>
                <c:manualLayout>
                  <c:x val="1.0096642910117594E-2"/>
                  <c:y val="-8.3685608466161267E-3"/>
                </c:manualLayout>
              </c:layout>
              <c:showVal val="1"/>
            </c:dLbl>
            <c:dLbl>
              <c:idx val="7"/>
              <c:layout>
                <c:manualLayout>
                  <c:x val="2.4598960774042961E-2"/>
                  <c:y val="-6.1962763935454034E-3"/>
                </c:manualLayout>
              </c:layout>
              <c:showVal val="1"/>
            </c:dLbl>
            <c:dLbl>
              <c:idx val="8"/>
              <c:layout>
                <c:manualLayout>
                  <c:x val="1.1437671262062731E-2"/>
                  <c:y val="-9.4005335842415726E-3"/>
                </c:manualLayout>
              </c:layout>
              <c:showVal val="1"/>
            </c:dLbl>
            <c:dLbl>
              <c:idx val="9"/>
              <c:layout>
                <c:manualLayout>
                  <c:x val="1.6160546326138683E-2"/>
                  <c:y val="-1.0812484794666649E-2"/>
                </c:manualLayout>
              </c:layout>
              <c:showVal val="1"/>
            </c:dLbl>
            <c:dLbl>
              <c:idx val="10"/>
              <c:layout>
                <c:manualLayout>
                  <c:x val="1.9392670785378641E-2"/>
                  <c:y val="-8.6403884901188159E-3"/>
                </c:manualLayout>
              </c:layout>
              <c:showVal val="1"/>
            </c:dLbl>
            <c:dLbl>
              <c:idx val="11"/>
              <c:layout>
                <c:manualLayout>
                  <c:x val="1.5428351653031021E-2"/>
                  <c:y val="-1.1844457532290287E-2"/>
                </c:manualLayout>
              </c:layout>
              <c:showVal val="1"/>
            </c:dLbl>
            <c:dLbl>
              <c:idx val="12"/>
              <c:layout>
                <c:manualLayout>
                  <c:x val="1.0424221651656207E-2"/>
                  <c:y val="1.457553885153188E-3"/>
                </c:manualLayout>
              </c:layout>
              <c:showVal val="1"/>
            </c:dLbl>
            <c:dLbl>
              <c:idx val="13"/>
              <c:layout>
                <c:manualLayout>
                  <c:x val="1.7493473511866843E-2"/>
                  <c:y val="-1.1084312438167881E-2"/>
                </c:manualLayout>
              </c:layout>
              <c:showVal val="1"/>
            </c:dLbl>
            <c:dLbl>
              <c:idx val="14"/>
              <c:layout>
                <c:manualLayout>
                  <c:x val="9.6085535320354892E-3"/>
                  <c:y val="-8.3748238831008008E-3"/>
                </c:manualLayout>
              </c:layout>
              <c:showVal val="1"/>
            </c:dLbl>
            <c:txPr>
              <a:bodyPr/>
              <a:lstStyle/>
              <a:p>
                <a:pPr>
                  <a:defRPr sz="9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Sheet3!$A$180:$A$197</c:f>
              <c:strCache>
                <c:ptCount val="18"/>
                <c:pt idx="0">
                  <c:v>LTU</c:v>
                </c:pt>
                <c:pt idx="1">
                  <c:v>ASD</c:v>
                </c:pt>
                <c:pt idx="2">
                  <c:v>U-Sofa</c:v>
                </c:pt>
                <c:pt idx="3">
                  <c:v>MSD</c:v>
                </c:pt>
                <c:pt idx="4">
                  <c:v>PT</c:v>
                </c:pt>
                <c:pt idx="5">
                  <c:v>OT</c:v>
                </c:pt>
                <c:pt idx="6">
                  <c:v>PT/OT</c:v>
                </c:pt>
                <c:pt idx="7">
                  <c:v>LANG</c:v>
                </c:pt>
                <c:pt idx="8">
                  <c:v>ARTCN</c:v>
                </c:pt>
                <c:pt idx="9">
                  <c:v>VOICE</c:v>
                </c:pt>
                <c:pt idx="10">
                  <c:v>FLUENCY</c:v>
                </c:pt>
                <c:pt idx="11">
                  <c:v>MULTIPLE </c:v>
                </c:pt>
                <c:pt idx="12">
                  <c:v>DT</c:v>
                </c:pt>
                <c:pt idx="13">
                  <c:v>discontinue</c:v>
                </c:pt>
                <c:pt idx="14">
                  <c:v>Dis charge</c:v>
                </c:pt>
                <c:pt idx="15">
                  <c:v>NEW</c:v>
                </c:pt>
                <c:pt idx="16">
                  <c:v>REPEATED </c:v>
                </c:pt>
                <c:pt idx="17">
                  <c:v>HINDI </c:v>
                </c:pt>
              </c:strCache>
            </c:strRef>
          </c:cat>
          <c:val>
            <c:numRef>
              <c:f>Sheet3!$B$180:$B$197</c:f>
              <c:numCache>
                <c:formatCode>General</c:formatCode>
                <c:ptCount val="18"/>
                <c:pt idx="0">
                  <c:v>220</c:v>
                </c:pt>
                <c:pt idx="1">
                  <c:v>44</c:v>
                </c:pt>
                <c:pt idx="2">
                  <c:v>14</c:v>
                </c:pt>
                <c:pt idx="3">
                  <c:v>5</c:v>
                </c:pt>
                <c:pt idx="4">
                  <c:v>55</c:v>
                </c:pt>
                <c:pt idx="5">
                  <c:v>90</c:v>
                </c:pt>
                <c:pt idx="6">
                  <c:v>145</c:v>
                </c:pt>
                <c:pt idx="7">
                  <c:v>227</c:v>
                </c:pt>
                <c:pt idx="8">
                  <c:v>16</c:v>
                </c:pt>
                <c:pt idx="9">
                  <c:v>35</c:v>
                </c:pt>
                <c:pt idx="10">
                  <c:v>31</c:v>
                </c:pt>
                <c:pt idx="11">
                  <c:v>15</c:v>
                </c:pt>
                <c:pt idx="12">
                  <c:v>56</c:v>
                </c:pt>
                <c:pt idx="13">
                  <c:v>9</c:v>
                </c:pt>
                <c:pt idx="14">
                  <c:v>56</c:v>
                </c:pt>
                <c:pt idx="15">
                  <c:v>118</c:v>
                </c:pt>
                <c:pt idx="16">
                  <c:v>265</c:v>
                </c:pt>
                <c:pt idx="17">
                  <c:v>12</c:v>
                </c:pt>
              </c:numCache>
            </c:numRef>
          </c:val>
        </c:ser>
        <c:shape val="box"/>
        <c:axId val="128909696"/>
        <c:axId val="128911616"/>
        <c:axId val="0"/>
      </c:bar3DChart>
      <c:catAx>
        <c:axId val="128909696"/>
        <c:scaling>
          <c:orientation val="minMax"/>
        </c:scaling>
        <c:axPos val="l"/>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Various Therapy </a:t>
                </a:r>
              </a:p>
            </c:rich>
          </c:tx>
          <c:layout>
            <c:manualLayout>
              <c:xMode val="edge"/>
              <c:yMode val="edge"/>
              <c:x val="2.6760840670276852E-2"/>
              <c:y val="0.3673839915478388"/>
            </c:manualLayout>
          </c:layout>
        </c:title>
        <c:numFmt formatCode="General" sourceLinked="1"/>
        <c:tickLblPos val="low"/>
        <c:txPr>
          <a:bodyPr rot="0" vert="horz"/>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crossAx val="128911616"/>
        <c:crosses val="autoZero"/>
        <c:auto val="1"/>
        <c:lblAlgn val="ctr"/>
        <c:lblOffset val="100"/>
        <c:tickLblSkip val="1"/>
        <c:tickMarkSkip val="1"/>
      </c:catAx>
      <c:valAx>
        <c:axId val="128911616"/>
        <c:scaling>
          <c:orientation val="minMax"/>
        </c:scaling>
        <c:axPos val="b"/>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No.of cases</a:t>
                </a:r>
              </a:p>
            </c:rich>
          </c:tx>
          <c:layout>
            <c:manualLayout>
              <c:xMode val="edge"/>
              <c:yMode val="edge"/>
              <c:x val="0.43784036323097286"/>
              <c:y val="0.95919940960392003"/>
            </c:manualLayout>
          </c:layout>
        </c:title>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28909696"/>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spPr>
            <a:scene3d>
              <a:camera prst="orthographicFront"/>
              <a:lightRig rig="threePt" dir="t"/>
            </a:scene3d>
            <a:sp3d>
              <a:bevelT/>
            </a:sp3d>
          </c:spPr>
          <c:dLbls>
            <c:txPr>
              <a:bodyPr/>
              <a:lstStyle/>
              <a:p>
                <a:pPr>
                  <a:defRPr sz="1000" b="1" i="0" u="none" strike="noStrike" baseline="0">
                    <a:solidFill>
                      <a:srgbClr val="000000"/>
                    </a:solidFill>
                    <a:latin typeface="Times New Roman"/>
                    <a:ea typeface="Times New Roman"/>
                    <a:cs typeface="Times New Roman"/>
                  </a:defRPr>
                </a:pPr>
                <a:endParaRPr lang="en-US"/>
              </a:p>
            </c:txPr>
            <c:showVal val="1"/>
          </c:dLbls>
          <c:cat>
            <c:strRef>
              <c:f>New!$B$8:$B$12</c:f>
              <c:strCache>
                <c:ptCount val="5"/>
                <c:pt idx="0">
                  <c:v>New Cases</c:v>
                </c:pt>
                <c:pt idx="1">
                  <c:v>Speech OPD</c:v>
                </c:pt>
                <c:pt idx="2">
                  <c:v>Audiology OPD</c:v>
                </c:pt>
                <c:pt idx="3">
                  <c:v>Retrival of repeat case files</c:v>
                </c:pt>
                <c:pt idx="4">
                  <c:v>Total Cases</c:v>
                </c:pt>
              </c:strCache>
            </c:strRef>
          </c:cat>
          <c:val>
            <c:numRef>
              <c:f>New!$C$8:$C$12</c:f>
              <c:numCache>
                <c:formatCode>General</c:formatCode>
                <c:ptCount val="5"/>
                <c:pt idx="0">
                  <c:v>1975</c:v>
                </c:pt>
                <c:pt idx="1">
                  <c:v>489</c:v>
                </c:pt>
                <c:pt idx="2">
                  <c:v>1486</c:v>
                </c:pt>
                <c:pt idx="3">
                  <c:v>3983</c:v>
                </c:pt>
                <c:pt idx="4">
                  <c:v>5958</c:v>
                </c:pt>
              </c:numCache>
            </c:numRef>
          </c:val>
        </c:ser>
        <c:axId val="130353408"/>
        <c:axId val="130359296"/>
      </c:barChart>
      <c:catAx>
        <c:axId val="130353408"/>
        <c:scaling>
          <c:orientation val="minMax"/>
        </c:scaling>
        <c:axPos val="b"/>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30359296"/>
        <c:crosses val="autoZero"/>
        <c:auto val="1"/>
        <c:lblAlgn val="ctr"/>
        <c:lblOffset val="100"/>
      </c:catAx>
      <c:valAx>
        <c:axId val="130359296"/>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30353408"/>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sz="1800" b="1" i="0" u="none" strike="noStrike" baseline="0">
              <a:solidFill>
                <a:srgbClr val="000000"/>
              </a:solidFill>
              <a:latin typeface="Calibri"/>
              <a:ea typeface="Calibri"/>
              <a:cs typeface="Calibri"/>
            </a:defRPr>
          </a:pPr>
          <a:endParaRPr lang="en-US"/>
        </a:p>
      </c:txPr>
    </c:title>
    <c:plotArea>
      <c:layout/>
      <c:pieChart>
        <c:varyColors val="1"/>
        <c:ser>
          <c:idx val="0"/>
          <c:order val="0"/>
          <c:tx>
            <c:strRef>
              <c:f>Sheet5!$B$1</c:f>
              <c:strCache>
                <c:ptCount val="1"/>
              </c:strCache>
            </c:strRef>
          </c:tx>
          <c:dLbls>
            <c:dLbl>
              <c:idx val="0"/>
              <c:layout>
                <c:manualLayout>
                  <c:x val="4.4693788276465463E-3"/>
                  <c:y val="-0.10837620867424159"/>
                </c:manualLayout>
              </c:layout>
              <c:dLblPos val="bestFit"/>
              <c:showVal val="1"/>
            </c:dLbl>
            <c:dLbl>
              <c:idx val="1"/>
              <c:layout>
                <c:manualLayout>
                  <c:x val="6.2706911636048232E-2"/>
                  <c:y val="-7.0815529166346133E-2"/>
                </c:manualLayout>
              </c:layout>
              <c:dLblPos val="bestFit"/>
              <c:showVal val="1"/>
            </c:dLbl>
            <c:dLbl>
              <c:idx val="2"/>
              <c:layout>
                <c:manualLayout>
                  <c:x val="9.8803238262455004E-2"/>
                  <c:y val="-8.3989501312335957E-3"/>
                </c:manualLayout>
              </c:layout>
              <c:dLblPos val="bestFit"/>
              <c:showVal val="1"/>
            </c:dLbl>
            <c:dLbl>
              <c:idx val="3"/>
              <c:layout>
                <c:manualLayout>
                  <c:x val="-0.10504070995663339"/>
                  <c:y val="-8.2551399825021868E-2"/>
                </c:manualLayout>
              </c:layout>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34E-2"/>
                  <c:y val="-0.14435934921815555"/>
                </c:manualLayout>
              </c:layout>
              <c:dLblPos val="bestFit"/>
              <c:showVal val="1"/>
            </c:dLbl>
            <c:txPr>
              <a:bodyPr/>
              <a:lstStyle/>
              <a:p>
                <a:pPr>
                  <a:defRPr sz="1000" b="1" i="0" u="none" strike="noStrike" baseline="0">
                    <a:solidFill>
                      <a:srgbClr val="000000"/>
                    </a:solidFill>
                    <a:latin typeface="Times New Roman"/>
                    <a:ea typeface="Times New Roman"/>
                    <a:cs typeface="Times New Roman"/>
                  </a:defRPr>
                </a:pPr>
                <a:endParaRPr lang="en-US"/>
              </a:p>
            </c:txPr>
            <c:showVal val="1"/>
            <c:showLeaderLines val="1"/>
          </c:dLbls>
          <c:cat>
            <c:strRef>
              <c:f>Sheet5!$A$2:$A$8</c:f>
              <c:strCache>
                <c:ptCount val="7"/>
                <c:pt idx="0">
                  <c:v>Medical Records</c:v>
                </c:pt>
                <c:pt idx="1">
                  <c:v>Therapy Charges</c:v>
                </c:pt>
                <c:pt idx="2">
                  <c:v>Certificate / Evaluations</c:v>
                </c:pt>
                <c:pt idx="3">
                  <c:v>Payment of Hearing Aids</c:v>
                </c:pt>
                <c:pt idx="4">
                  <c:v>Miscellaneous handout and books</c:v>
                </c:pt>
                <c:pt idx="5">
                  <c:v>Soft tube mould</c:v>
                </c:pt>
                <c:pt idx="6">
                  <c:v>Kuteera / Dharmashala</c:v>
                </c:pt>
              </c:strCache>
            </c:strRef>
          </c:cat>
          <c:val>
            <c:numRef>
              <c:f>Sheet5!$B$2:$B$8</c:f>
              <c:numCache>
                <c:formatCode>#,##0</c:formatCode>
                <c:ptCount val="7"/>
                <c:pt idx="0">
                  <c:v>59190</c:v>
                </c:pt>
                <c:pt idx="1">
                  <c:v>27295</c:v>
                </c:pt>
                <c:pt idx="2">
                  <c:v>35525</c:v>
                </c:pt>
                <c:pt idx="3">
                  <c:v>2038313</c:v>
                </c:pt>
                <c:pt idx="4">
                  <c:v>6611</c:v>
                </c:pt>
                <c:pt idx="5">
                  <c:v>119125</c:v>
                </c:pt>
                <c:pt idx="6">
                  <c:v>0</c:v>
                </c:pt>
              </c:numCache>
            </c:numRef>
          </c:val>
        </c:ser>
        <c:firstSliceAng val="0"/>
      </c:pieChart>
      <c:spPr>
        <a:noFill/>
        <a:ln w="25400">
          <a:noFill/>
        </a:ln>
      </c:spPr>
    </c:plotArea>
    <c:legend>
      <c:legendPos val="r"/>
      <c:layout>
        <c:manualLayout>
          <c:xMode val="edge"/>
          <c:yMode val="edge"/>
          <c:x val="0.67379434713520026"/>
          <c:y val="0.12554002410936421"/>
          <c:w val="0.30716447740569747"/>
          <c:h val="0.4403635580708663"/>
        </c:manualLayout>
      </c:layout>
      <c:txPr>
        <a:bodyPr/>
        <a:lstStyle/>
        <a:p>
          <a:pPr>
            <a:defRPr sz="775" b="1" i="0" u="none" strike="noStrike" baseline="0">
              <a:solidFill>
                <a:srgbClr val="000000"/>
              </a:solidFill>
              <a:latin typeface="Times New Roman"/>
              <a:ea typeface="Times New Roman"/>
              <a:cs typeface="Times New Roman"/>
            </a:defRPr>
          </a:pPr>
          <a:endParaRPr lang="en-US"/>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0.10405</cdr:x>
      <cdr:y>0</cdr:y>
    </cdr:from>
    <cdr:to>
      <cdr:x>0.12642</cdr:x>
      <cdr:y>0.05163</cdr:y>
    </cdr:to>
    <cdr:sp macro="" textlink="">
      <cdr:nvSpPr>
        <cdr:cNvPr id="2" name="TextBox 1"/>
        <cdr:cNvSpPr txBox="1"/>
      </cdr:nvSpPr>
      <cdr:spPr>
        <a:xfrm xmlns:a="http://schemas.openxmlformats.org/drawingml/2006/main" flipV="1">
          <a:off x="582434" y="0"/>
          <a:ext cx="125232" cy="151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6229-846C-47DF-BBD1-3EE1BD0D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20</Pages>
  <Words>5034</Words>
  <Characters>28696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DCS-Office</dc:creator>
  <cp:lastModifiedBy>DCS</cp:lastModifiedBy>
  <cp:revision>252</cp:revision>
  <cp:lastPrinted>2017-12-12T06:19:00Z</cp:lastPrinted>
  <dcterms:created xsi:type="dcterms:W3CDTF">2017-12-01T07:13:00Z</dcterms:created>
  <dcterms:modified xsi:type="dcterms:W3CDTF">2017-12-12T06:39:00Z</dcterms:modified>
</cp:coreProperties>
</file>