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9" w:rsidRPr="009B57D4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9B57D4">
        <w:rPr>
          <w:rFonts w:ascii="Times New Roman" w:hAnsi="Times New Roman" w:cs="Mangal"/>
          <w:sz w:val="22"/>
          <w:szCs w:val="22"/>
          <w:cs/>
          <w:lang w:bidi="hi-IN"/>
        </w:rPr>
        <w:t>ऑडियोलॉजी विभाग</w:t>
      </w:r>
      <w:r w:rsidRPr="009B57D4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244306" w:rsidRPr="009B57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15B1" w:rsidRPr="009B57D4">
        <w:rPr>
          <w:rFonts w:ascii="Times New Roman" w:hAnsi="Times New Roman" w:cs="Times New Roman"/>
          <w:b/>
          <w:sz w:val="22"/>
          <w:szCs w:val="22"/>
        </w:rPr>
        <w:t>DEPARTMENT OF AUDIOLOGY</w:t>
      </w:r>
    </w:p>
    <w:p w:rsidR="008B66EB" w:rsidRPr="009B57D4" w:rsidRDefault="00A70B60" w:rsidP="008B66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7D4">
        <w:rPr>
          <w:rFonts w:ascii="Mangal" w:hAnsi="Mangal" w:cs="Times New Roman"/>
          <w:b/>
          <w:sz w:val="22"/>
          <w:szCs w:val="22"/>
        </w:rPr>
        <w:t>मंत्ली</w:t>
      </w:r>
      <w:r w:rsidR="008B66EB" w:rsidRPr="009B57D4">
        <w:rPr>
          <w:rFonts w:ascii="Mangal" w:hAnsi="Mangal" w:cs="Times New Roman"/>
          <w:b/>
          <w:sz w:val="22"/>
          <w:szCs w:val="22"/>
        </w:rPr>
        <w:t xml:space="preserve"> </w:t>
      </w:r>
      <w:r w:rsidRPr="009B57D4">
        <w:rPr>
          <w:rFonts w:ascii="Mangal" w:hAnsi="Mangal" w:cs="Times New Roman"/>
          <w:b/>
          <w:sz w:val="22"/>
          <w:szCs w:val="22"/>
        </w:rPr>
        <w:t>रिपोर्ट</w:t>
      </w:r>
      <w:r w:rsidR="008B66EB" w:rsidRPr="009B57D4">
        <w:rPr>
          <w:rFonts w:ascii="Mangal" w:hAnsi="Mangal" w:cs="Times New Roman"/>
          <w:b/>
          <w:sz w:val="22"/>
          <w:szCs w:val="22"/>
        </w:rPr>
        <w:t xml:space="preserve"> </w:t>
      </w:r>
      <w:r w:rsidRPr="009B57D4">
        <w:rPr>
          <w:rFonts w:ascii="Mangal" w:hAnsi="Mangal" w:cs="Mangal"/>
          <w:b/>
          <w:sz w:val="22"/>
          <w:szCs w:val="22"/>
          <w:cs/>
          <w:lang w:bidi="hi-IN"/>
        </w:rPr>
        <w:t xml:space="preserve">/ </w:t>
      </w:r>
      <w:r w:rsidR="008515B1" w:rsidRPr="009B57D4">
        <w:rPr>
          <w:rFonts w:ascii="Times New Roman" w:hAnsi="Times New Roman" w:cs="Times New Roman"/>
          <w:b/>
          <w:sz w:val="22"/>
          <w:szCs w:val="22"/>
        </w:rPr>
        <w:t xml:space="preserve">MONTHLY REPORT </w:t>
      </w:r>
    </w:p>
    <w:p w:rsidR="008B66EB" w:rsidRPr="009B57D4" w:rsidRDefault="008B66EB" w:rsidP="008B66E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12"/>
          <w:szCs w:val="22"/>
        </w:rPr>
      </w:pPr>
    </w:p>
    <w:p w:rsidR="00470063" w:rsidRPr="009B57D4" w:rsidRDefault="008515B1" w:rsidP="008B66EB">
      <w:pPr>
        <w:pStyle w:val="HTMLPreformatted"/>
        <w:shd w:val="clear" w:color="auto" w:fill="FFFFFF"/>
        <w:jc w:val="center"/>
        <w:rPr>
          <w:rFonts w:ascii="inherit" w:hAnsi="inherit"/>
          <w:i/>
          <w:sz w:val="22"/>
          <w:szCs w:val="22"/>
          <w:u w:val="single"/>
        </w:rPr>
      </w:pPr>
      <w:r w:rsidRPr="009B57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FOR THE MONTH </w:t>
      </w:r>
      <w:r w:rsidR="00961BEB" w:rsidRPr="009B57D4">
        <w:rPr>
          <w:rFonts w:ascii="Times New Roman" w:hAnsi="Times New Roman" w:cs="Times New Roman"/>
          <w:b/>
          <w:i/>
          <w:sz w:val="22"/>
          <w:szCs w:val="22"/>
          <w:u w:val="single"/>
        </w:rPr>
        <w:t>OF</w:t>
      </w:r>
      <w:r w:rsidR="008B66EB" w:rsidRPr="009B57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SEPTEMBER </w:t>
      </w:r>
      <w:r w:rsidR="00571E74" w:rsidRPr="009B57D4">
        <w:rPr>
          <w:rFonts w:ascii="Times New Roman" w:hAnsi="Times New Roman" w:cs="Times New Roman"/>
          <w:b/>
          <w:i/>
          <w:sz w:val="22"/>
          <w:szCs w:val="22"/>
          <w:u w:val="single"/>
        </w:rPr>
        <w:t>2017</w:t>
      </w:r>
    </w:p>
    <w:p w:rsidR="00C36508" w:rsidRPr="009B57D4" w:rsidRDefault="00C36508" w:rsidP="008D0C40">
      <w:pPr>
        <w:pStyle w:val="HTMLPreformatted"/>
        <w:shd w:val="clear" w:color="auto" w:fill="FFFFFF" w:themeFill="background1"/>
        <w:rPr>
          <w:rFonts w:ascii="inherit" w:hAnsi="inherit"/>
          <w:b/>
          <w:sz w:val="22"/>
          <w:szCs w:val="22"/>
        </w:rPr>
      </w:pPr>
    </w:p>
    <w:p w:rsidR="00136A60" w:rsidRPr="009B57D4" w:rsidRDefault="00136A60" w:rsidP="008D0C40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9B57D4">
        <w:rPr>
          <w:rFonts w:ascii="Times New Roman" w:hAnsi="Times New Roman"/>
          <w:b/>
        </w:rPr>
        <w:t>Monthly Statistics (From 1</w:t>
      </w:r>
      <w:r w:rsidRPr="009B57D4">
        <w:rPr>
          <w:rFonts w:ascii="Times New Roman" w:hAnsi="Times New Roman"/>
          <w:b/>
          <w:vertAlign w:val="superscript"/>
        </w:rPr>
        <w:t>st</w:t>
      </w:r>
      <w:r w:rsidRPr="009B57D4">
        <w:rPr>
          <w:rFonts w:ascii="Times New Roman" w:hAnsi="Times New Roman"/>
          <w:b/>
        </w:rPr>
        <w:t xml:space="preserve"> to</w:t>
      </w:r>
      <w:r w:rsidR="008B66EB" w:rsidRPr="009B57D4">
        <w:rPr>
          <w:rFonts w:ascii="Times New Roman" w:hAnsi="Times New Roman"/>
          <w:b/>
        </w:rPr>
        <w:t xml:space="preserve"> </w:t>
      </w:r>
      <w:r w:rsidR="00B46B65" w:rsidRPr="009B57D4">
        <w:rPr>
          <w:rFonts w:ascii="Times New Roman" w:hAnsi="Times New Roman"/>
          <w:b/>
        </w:rPr>
        <w:t>3</w:t>
      </w:r>
      <w:r w:rsidR="008B66EB" w:rsidRPr="009B57D4">
        <w:rPr>
          <w:rFonts w:ascii="Times New Roman" w:hAnsi="Times New Roman"/>
          <w:b/>
        </w:rPr>
        <w:t xml:space="preserve">0th September </w:t>
      </w:r>
      <w:r w:rsidR="00470063" w:rsidRPr="009B57D4">
        <w:rPr>
          <w:rFonts w:ascii="Times New Roman" w:hAnsi="Times New Roman"/>
          <w:b/>
        </w:rPr>
        <w:t>2017</w:t>
      </w:r>
      <w:r w:rsidRPr="009B57D4">
        <w:rPr>
          <w:rFonts w:ascii="Times New Roman" w:hAnsi="Times New Roman"/>
          <w:b/>
        </w:rPr>
        <w:t>)</w:t>
      </w:r>
    </w:p>
    <w:p w:rsidR="00810135" w:rsidRPr="009B57D4" w:rsidRDefault="0022588D" w:rsidP="008D0C40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B57D4">
        <w:rPr>
          <w:rFonts w:ascii="Times New Roman" w:hAnsi="Times New Roman" w:cs="Times New Roman"/>
          <w:b/>
          <w:sz w:val="22"/>
          <w:szCs w:val="22"/>
          <w:u w:val="single"/>
        </w:rPr>
        <w:t>ACADEMIC ACTIVITIES</w:t>
      </w:r>
      <w:r w:rsidR="00F84F22" w:rsidRPr="009B57D4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9B57D4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 w:rsidR="008B66EB" w:rsidRPr="009B57D4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9B57D4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470063" w:rsidRPr="009B57D4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9B57D4">
        <w:rPr>
          <w:rFonts w:ascii="Times New Roman" w:hAnsi="Times New Roman"/>
          <w:b/>
          <w:sz w:val="22"/>
          <w:szCs w:val="22"/>
        </w:rPr>
        <w:t>/ Orientation Progr</w:t>
      </w:r>
      <w:r w:rsidR="00FA5CE1" w:rsidRPr="009B57D4">
        <w:rPr>
          <w:rFonts w:ascii="Times New Roman" w:hAnsi="Times New Roman"/>
          <w:b/>
          <w:sz w:val="22"/>
          <w:szCs w:val="22"/>
        </w:rPr>
        <w:t xml:space="preserve">ams </w:t>
      </w:r>
      <w:r w:rsidR="00244306" w:rsidRPr="009B57D4">
        <w:rPr>
          <w:rFonts w:ascii="Times New Roman" w:hAnsi="Times New Roman"/>
          <w:b/>
          <w:sz w:val="22"/>
          <w:szCs w:val="22"/>
        </w:rPr>
        <w:t>–</w:t>
      </w:r>
      <w:r w:rsidR="00BB37CA" w:rsidRPr="009B57D4">
        <w:rPr>
          <w:rFonts w:ascii="Times New Roman" w:hAnsi="Times New Roman"/>
          <w:b/>
          <w:sz w:val="22"/>
          <w:szCs w:val="22"/>
        </w:rPr>
        <w:t xml:space="preserve"> </w:t>
      </w:r>
    </w:p>
    <w:p w:rsidR="00723C92" w:rsidRPr="009B57D4" w:rsidRDefault="00723C92" w:rsidP="00723C92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Orientation</w:t>
      </w:r>
    </w:p>
    <w:p w:rsidR="00244306" w:rsidRPr="009B57D4" w:rsidRDefault="00723C92" w:rsidP="00285264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945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Mr. Karthik K. S., Clinical Specialist-Audiology from MED-EL visited IHDU and updated on the products during his visit on 14.09.17</w:t>
      </w:r>
    </w:p>
    <w:p w:rsidR="00723C92" w:rsidRPr="009B57D4" w:rsidRDefault="00723C92" w:rsidP="0024430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9B57D4" w:rsidRDefault="007E657D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9B57D4">
        <w:rPr>
          <w:rFonts w:ascii="Times New Roman" w:hAnsi="Times New Roman"/>
          <w:b/>
          <w:sz w:val="22"/>
          <w:szCs w:val="22"/>
        </w:rPr>
        <w:t>–</w:t>
      </w:r>
    </w:p>
    <w:p w:rsidR="00A70B60" w:rsidRPr="009B57D4" w:rsidRDefault="00A70B6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4764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89"/>
        <w:gridCol w:w="3102"/>
        <w:gridCol w:w="3208"/>
        <w:gridCol w:w="1504"/>
        <w:gridCol w:w="1236"/>
      </w:tblGrid>
      <w:tr w:rsidR="003F7C67" w:rsidRPr="009B57D4" w:rsidTr="003F7C67">
        <w:trPr>
          <w:trHeight w:val="550"/>
        </w:trPr>
        <w:tc>
          <w:tcPr>
            <w:tcW w:w="306" w:type="pct"/>
            <w:shd w:val="clear" w:color="auto" w:fill="FFFFFF" w:themeFill="background1"/>
          </w:tcPr>
          <w:p w:rsidR="003B1D34" w:rsidRPr="009B57D4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09" w:type="pct"/>
            <w:shd w:val="clear" w:color="auto" w:fill="FFFFFF" w:themeFill="background1"/>
          </w:tcPr>
          <w:p w:rsidR="003B1D34" w:rsidRPr="009B57D4" w:rsidRDefault="003B1D34" w:rsidP="003F7C6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  <w:r w:rsidR="003F7C67" w:rsidRPr="009B57D4">
              <w:rPr>
                <w:rFonts w:ascii="Times New Roman" w:hAnsi="Times New Roman"/>
                <w:b/>
                <w:sz w:val="22"/>
                <w:szCs w:val="22"/>
              </w:rPr>
              <w:t xml:space="preserve"> of the resource person</w:t>
            </w:r>
          </w:p>
        </w:tc>
        <w:tc>
          <w:tcPr>
            <w:tcW w:w="1664" w:type="pct"/>
            <w:shd w:val="clear" w:color="auto" w:fill="FFFFFF" w:themeFill="background1"/>
          </w:tcPr>
          <w:p w:rsidR="003B1D34" w:rsidRPr="009B57D4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80" w:type="pct"/>
            <w:shd w:val="clear" w:color="auto" w:fill="FFFFFF" w:themeFill="background1"/>
          </w:tcPr>
          <w:p w:rsidR="003B1D34" w:rsidRPr="009B57D4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642" w:type="pct"/>
            <w:shd w:val="clear" w:color="auto" w:fill="FFFFFF" w:themeFill="background1"/>
          </w:tcPr>
          <w:p w:rsidR="003B1D34" w:rsidRPr="009B57D4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F7C67" w:rsidRPr="009B57D4" w:rsidTr="003F7C67">
        <w:trPr>
          <w:trHeight w:val="264"/>
        </w:trPr>
        <w:tc>
          <w:tcPr>
            <w:tcW w:w="306" w:type="pct"/>
            <w:shd w:val="clear" w:color="auto" w:fill="FFFFFF" w:themeFill="background1"/>
          </w:tcPr>
          <w:p w:rsidR="003B1D34" w:rsidRPr="009B57D4" w:rsidRDefault="003B1D34" w:rsidP="00C21726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FFFFFF" w:themeFill="background1"/>
          </w:tcPr>
          <w:p w:rsidR="003B1D34" w:rsidRPr="009B57D4" w:rsidRDefault="004E7C4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Ms. Tina H.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, Research Officer</w:t>
            </w:r>
          </w:p>
        </w:tc>
        <w:tc>
          <w:tcPr>
            <w:tcW w:w="1664" w:type="pct"/>
            <w:shd w:val="clear" w:color="auto" w:fill="FFFFFF" w:themeFill="background1"/>
          </w:tcPr>
          <w:p w:rsidR="003B1D34" w:rsidRPr="009B57D4" w:rsidRDefault="004E7C4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Next generation newborn hearing screening</w:t>
            </w:r>
          </w:p>
        </w:tc>
        <w:tc>
          <w:tcPr>
            <w:tcW w:w="780" w:type="pct"/>
            <w:shd w:val="clear" w:color="auto" w:fill="FFFFFF" w:themeFill="background1"/>
          </w:tcPr>
          <w:p w:rsidR="003B1D34" w:rsidRPr="009B57D4" w:rsidRDefault="004559E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</w:t>
            </w:r>
            <w:r w:rsidR="004E7C4E" w:rsidRPr="009B57D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42" w:type="pct"/>
            <w:shd w:val="clear" w:color="auto" w:fill="FFFFFF" w:themeFill="background1"/>
          </w:tcPr>
          <w:p w:rsidR="003B1D34" w:rsidRPr="009B57D4" w:rsidRDefault="004E7C4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06.09.17</w:t>
            </w:r>
          </w:p>
        </w:tc>
      </w:tr>
    </w:tbl>
    <w:p w:rsidR="008A5B32" w:rsidRPr="009B57D4" w:rsidRDefault="008A5B32" w:rsidP="008D0C40">
      <w:pPr>
        <w:shd w:val="clear" w:color="auto" w:fill="FFFFFF" w:themeFill="background1"/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14"/>
          <w:szCs w:val="22"/>
        </w:rPr>
      </w:pPr>
    </w:p>
    <w:p w:rsidR="00394594" w:rsidRPr="009B57D4" w:rsidRDefault="00C806B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Journal c</w:t>
      </w:r>
      <w:r w:rsidR="00C465C1" w:rsidRPr="009B57D4">
        <w:rPr>
          <w:rFonts w:ascii="Times New Roman" w:hAnsi="Times New Roman"/>
          <w:b/>
          <w:sz w:val="22"/>
          <w:szCs w:val="22"/>
        </w:rPr>
        <w:t>lub</w:t>
      </w:r>
      <w:r w:rsidRPr="009B57D4">
        <w:rPr>
          <w:rFonts w:ascii="Times New Roman" w:hAnsi="Times New Roman"/>
          <w:b/>
          <w:sz w:val="22"/>
          <w:szCs w:val="22"/>
        </w:rPr>
        <w:t>/Clinical Conference</w:t>
      </w:r>
      <w:r w:rsidR="00786C4A" w:rsidRPr="009B57D4">
        <w:rPr>
          <w:rFonts w:ascii="Times New Roman" w:hAnsi="Times New Roman"/>
          <w:b/>
          <w:sz w:val="22"/>
          <w:szCs w:val="22"/>
        </w:rPr>
        <w:t>-</w:t>
      </w:r>
      <w:r w:rsidR="0047746F" w:rsidRPr="009B57D4">
        <w:rPr>
          <w:rFonts w:ascii="Times New Roman" w:hAnsi="Times New Roman"/>
          <w:b/>
          <w:sz w:val="22"/>
          <w:szCs w:val="22"/>
        </w:rPr>
        <w:tab/>
      </w:r>
    </w:p>
    <w:p w:rsidR="00703651" w:rsidRPr="009B57D4" w:rsidRDefault="00703651" w:rsidP="00703651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Journal Club</w:t>
      </w:r>
    </w:p>
    <w:tbl>
      <w:tblPr>
        <w:tblStyle w:val="TableGrid"/>
        <w:tblW w:w="9810" w:type="dxa"/>
        <w:tblInd w:w="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6570"/>
        <w:gridCol w:w="1440"/>
        <w:gridCol w:w="1080"/>
      </w:tblGrid>
      <w:tr w:rsidR="00703651" w:rsidRPr="009B57D4" w:rsidTr="003F7C67">
        <w:trPr>
          <w:trHeight w:val="146"/>
        </w:trPr>
        <w:tc>
          <w:tcPr>
            <w:tcW w:w="720" w:type="dxa"/>
            <w:hideMark/>
          </w:tcPr>
          <w:p w:rsidR="0047746F" w:rsidRPr="009B57D4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Sl. No</w:t>
            </w:r>
          </w:p>
        </w:tc>
        <w:tc>
          <w:tcPr>
            <w:tcW w:w="6570" w:type="dxa"/>
            <w:hideMark/>
          </w:tcPr>
          <w:p w:rsidR="0047746F" w:rsidRPr="009B57D4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440" w:type="dxa"/>
            <w:hideMark/>
          </w:tcPr>
          <w:p w:rsidR="0047746F" w:rsidRPr="009B57D4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080" w:type="dxa"/>
            <w:hideMark/>
          </w:tcPr>
          <w:p w:rsidR="0047746F" w:rsidRPr="009B57D4" w:rsidRDefault="0047746F" w:rsidP="00477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Schedule</w:t>
            </w:r>
          </w:p>
        </w:tc>
      </w:tr>
      <w:tr w:rsidR="00703651" w:rsidRPr="009B57D4" w:rsidTr="003F7C67">
        <w:trPr>
          <w:trHeight w:val="558"/>
        </w:trPr>
        <w:tc>
          <w:tcPr>
            <w:tcW w:w="720" w:type="dxa"/>
          </w:tcPr>
          <w:p w:rsidR="0047746F" w:rsidRPr="009B57D4" w:rsidRDefault="0047746F" w:rsidP="00C217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0" w:type="dxa"/>
          </w:tcPr>
          <w:p w:rsidR="0047746F" w:rsidRPr="009B57D4" w:rsidRDefault="00244306" w:rsidP="0047746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Reference: Amanda I. Rodriguez, Megan L.A. Thomas, Denis Fitzpatrick &amp;amp; Kristen L. Janky, (2017). Effects of High Sound Exposure During Air-Conditioned Vestibular Evoked Myogenic Potential Testing in Children and Young Adults. Ear &amp;amp; Hearing, published ahead of print</w:t>
            </w:r>
          </w:p>
        </w:tc>
        <w:tc>
          <w:tcPr>
            <w:tcW w:w="1440" w:type="dxa"/>
          </w:tcPr>
          <w:p w:rsidR="0047746F" w:rsidRPr="009B57D4" w:rsidRDefault="00244306" w:rsidP="0047746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Dr. Sujeet Kumar Sinha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Reader in Audiology</w:t>
            </w:r>
          </w:p>
        </w:tc>
        <w:tc>
          <w:tcPr>
            <w:tcW w:w="1080" w:type="dxa"/>
          </w:tcPr>
          <w:p w:rsidR="0047746F" w:rsidRPr="009B57D4" w:rsidRDefault="00244306" w:rsidP="004774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14.09.17</w:t>
            </w:r>
          </w:p>
        </w:tc>
      </w:tr>
      <w:tr w:rsidR="006667B7" w:rsidRPr="009B57D4" w:rsidTr="003F7C67">
        <w:trPr>
          <w:trHeight w:val="558"/>
        </w:trPr>
        <w:tc>
          <w:tcPr>
            <w:tcW w:w="720" w:type="dxa"/>
          </w:tcPr>
          <w:p w:rsidR="006667B7" w:rsidRPr="009B57D4" w:rsidRDefault="006667B7" w:rsidP="00C217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70" w:type="dxa"/>
          </w:tcPr>
          <w:p w:rsidR="006667B7" w:rsidRPr="009B57D4" w:rsidRDefault="006667B7" w:rsidP="006667B7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Reference: Dawes, P., &amp;amp; Munro, K. J. (2017). Auditory distraction and acclimatization to hearing aids. Ear and hearing, 38(2), 174-183. </w:t>
            </w:r>
          </w:p>
          <w:p w:rsidR="006667B7" w:rsidRPr="009B57D4" w:rsidRDefault="006667B7" w:rsidP="006667B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Highlights the importance of consistent hearing aid usage that supports nad enhances auditory acclimatization which reduces auditory distractions</w:t>
            </w:r>
          </w:p>
        </w:tc>
        <w:tc>
          <w:tcPr>
            <w:tcW w:w="1440" w:type="dxa"/>
          </w:tcPr>
          <w:p w:rsidR="006667B7" w:rsidRPr="009B57D4" w:rsidRDefault="006667B7" w:rsidP="0047746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Hemanth N. , Reader in Audiology</w:t>
            </w:r>
          </w:p>
        </w:tc>
        <w:tc>
          <w:tcPr>
            <w:tcW w:w="1080" w:type="dxa"/>
          </w:tcPr>
          <w:p w:rsidR="006667B7" w:rsidRPr="009B57D4" w:rsidRDefault="006667B7" w:rsidP="0047746F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21.09.17</w:t>
            </w:r>
          </w:p>
        </w:tc>
      </w:tr>
    </w:tbl>
    <w:p w:rsidR="0047746F" w:rsidRPr="009B57D4" w:rsidRDefault="0047746F" w:rsidP="0047746F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9990"/>
        </w:tabs>
        <w:spacing w:after="0" w:line="240" w:lineRule="auto"/>
        <w:rPr>
          <w:rFonts w:ascii="Times New Roman" w:hAnsi="Times New Roman"/>
          <w:b/>
          <w:sz w:val="16"/>
          <w:szCs w:val="22"/>
        </w:rPr>
      </w:pPr>
    </w:p>
    <w:p w:rsidR="00D5205C" w:rsidRPr="009B57D4" w:rsidRDefault="00BB37CA" w:rsidP="003F7C67">
      <w:pPr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Clinical Conference</w:t>
      </w:r>
    </w:p>
    <w:tbl>
      <w:tblPr>
        <w:tblStyle w:val="TableGrid"/>
        <w:tblW w:w="9810" w:type="dxa"/>
        <w:tblInd w:w="3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900"/>
        <w:gridCol w:w="6210"/>
        <w:gridCol w:w="1620"/>
        <w:gridCol w:w="1080"/>
      </w:tblGrid>
      <w:tr w:rsidR="00BB37CA" w:rsidRPr="009B57D4" w:rsidTr="003F7C67">
        <w:trPr>
          <w:trHeight w:val="323"/>
        </w:trPr>
        <w:tc>
          <w:tcPr>
            <w:tcW w:w="900" w:type="dxa"/>
            <w:hideMark/>
          </w:tcPr>
          <w:p w:rsidR="00BB37CA" w:rsidRPr="009B57D4" w:rsidRDefault="00BB37CA" w:rsidP="00BB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Sl. No</w:t>
            </w:r>
          </w:p>
        </w:tc>
        <w:tc>
          <w:tcPr>
            <w:tcW w:w="6210" w:type="dxa"/>
            <w:hideMark/>
          </w:tcPr>
          <w:p w:rsidR="00BB37CA" w:rsidRPr="009B57D4" w:rsidRDefault="00BB37CA" w:rsidP="00BB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620" w:type="dxa"/>
            <w:hideMark/>
          </w:tcPr>
          <w:p w:rsidR="00BB37CA" w:rsidRPr="009B57D4" w:rsidRDefault="00BB37CA" w:rsidP="00BB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080" w:type="dxa"/>
            <w:hideMark/>
          </w:tcPr>
          <w:p w:rsidR="00BB37CA" w:rsidRPr="009B57D4" w:rsidRDefault="00BB37CA" w:rsidP="00BB3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Schedule</w:t>
            </w:r>
          </w:p>
        </w:tc>
      </w:tr>
      <w:tr w:rsidR="00BB37CA" w:rsidRPr="009B57D4" w:rsidTr="003F7C67">
        <w:trPr>
          <w:trHeight w:val="611"/>
        </w:trPr>
        <w:tc>
          <w:tcPr>
            <w:tcW w:w="900" w:type="dxa"/>
          </w:tcPr>
          <w:p w:rsidR="00BB37CA" w:rsidRPr="009B57D4" w:rsidRDefault="00BB37CA" w:rsidP="00C2172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0" w:type="dxa"/>
          </w:tcPr>
          <w:p w:rsidR="00BB37CA" w:rsidRPr="009B57D4" w:rsidRDefault="00BB37CA" w:rsidP="00BB37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Right: Mild sensorineural hearing loss and left: Moderate sensorineural hearing loss,</w:t>
            </w:r>
          </w:p>
        </w:tc>
        <w:tc>
          <w:tcPr>
            <w:tcW w:w="1620" w:type="dxa"/>
          </w:tcPr>
          <w:p w:rsidR="00BB37CA" w:rsidRPr="009B57D4" w:rsidRDefault="00BB37CA" w:rsidP="00BB37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  <w:p w:rsidR="00BB37CA" w:rsidRPr="009B57D4" w:rsidRDefault="00BB37CA" w:rsidP="00BB37C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 xml:space="preserve">Co-guide: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Mr. Jithinraj</w:t>
            </w:r>
          </w:p>
        </w:tc>
        <w:tc>
          <w:tcPr>
            <w:tcW w:w="1080" w:type="dxa"/>
          </w:tcPr>
          <w:p w:rsidR="00BB37CA" w:rsidRPr="009B57D4" w:rsidRDefault="00BB37CA" w:rsidP="00BB37C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01.09.17</w:t>
            </w:r>
          </w:p>
        </w:tc>
      </w:tr>
      <w:tr w:rsidR="00244306" w:rsidRPr="009B57D4" w:rsidTr="003F7C67">
        <w:trPr>
          <w:trHeight w:val="314"/>
        </w:trPr>
        <w:tc>
          <w:tcPr>
            <w:tcW w:w="900" w:type="dxa"/>
          </w:tcPr>
          <w:p w:rsidR="00244306" w:rsidRPr="009B57D4" w:rsidRDefault="00244306" w:rsidP="00C2172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0" w:type="dxa"/>
          </w:tcPr>
          <w:p w:rsidR="00244306" w:rsidRPr="009B57D4" w:rsidRDefault="00244306" w:rsidP="00BB37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Delayed Speech and Language with Hearing Loss</w:t>
            </w:r>
          </w:p>
        </w:tc>
        <w:tc>
          <w:tcPr>
            <w:tcW w:w="1620" w:type="dxa"/>
          </w:tcPr>
          <w:p w:rsidR="00244306" w:rsidRPr="009B57D4" w:rsidRDefault="00244306" w:rsidP="00BB37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Asha Yathiraj</w:t>
            </w:r>
          </w:p>
        </w:tc>
        <w:tc>
          <w:tcPr>
            <w:tcW w:w="1080" w:type="dxa"/>
          </w:tcPr>
          <w:p w:rsidR="00244306" w:rsidRPr="009B57D4" w:rsidRDefault="00244306" w:rsidP="00BB37C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15.09.17</w:t>
            </w:r>
          </w:p>
        </w:tc>
      </w:tr>
      <w:tr w:rsidR="00CE02DA" w:rsidRPr="009B57D4" w:rsidTr="003F7C67">
        <w:trPr>
          <w:trHeight w:val="314"/>
        </w:trPr>
        <w:tc>
          <w:tcPr>
            <w:tcW w:w="900" w:type="dxa"/>
          </w:tcPr>
          <w:p w:rsidR="00CE02DA" w:rsidRPr="009B57D4" w:rsidRDefault="00CE02DA" w:rsidP="00C2172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10" w:type="dxa"/>
          </w:tcPr>
          <w:p w:rsidR="00CE02DA" w:rsidRPr="009B57D4" w:rsidRDefault="00CE02DA" w:rsidP="00CE02DA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PD: Right ear- Minimal hearing loss, Left ear- Minimal sensorineural hearing loss</w:t>
            </w:r>
          </w:p>
          <w:p w:rsidR="00CE02DA" w:rsidRPr="009B57D4" w:rsidRDefault="00CE02DA" w:rsidP="00CE02D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Diagnostic criteria for the diagnosis of BPPV and its rehabilitation</w:t>
            </w:r>
          </w:p>
        </w:tc>
        <w:tc>
          <w:tcPr>
            <w:tcW w:w="1620" w:type="dxa"/>
          </w:tcPr>
          <w:p w:rsidR="00CE02DA" w:rsidRPr="009B57D4" w:rsidRDefault="00CE02DA" w:rsidP="00BB37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1080" w:type="dxa"/>
          </w:tcPr>
          <w:p w:rsidR="00CE02DA" w:rsidRPr="009B57D4" w:rsidRDefault="00CE02DA" w:rsidP="00BB37C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22.09.17</w:t>
            </w:r>
          </w:p>
        </w:tc>
      </w:tr>
    </w:tbl>
    <w:p w:rsidR="00F8797F" w:rsidRPr="009B57D4" w:rsidRDefault="00F8797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CC7B6E" w:rsidRPr="009B57D4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9B57D4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9B57D4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20"/>
        <w:gridCol w:w="1530"/>
        <w:gridCol w:w="1785"/>
        <w:gridCol w:w="1725"/>
        <w:gridCol w:w="1710"/>
        <w:gridCol w:w="1080"/>
        <w:gridCol w:w="1112"/>
      </w:tblGrid>
      <w:tr w:rsidR="00703651" w:rsidRPr="009B57D4" w:rsidTr="008D0C40">
        <w:trPr>
          <w:trHeight w:val="386"/>
        </w:trPr>
        <w:tc>
          <w:tcPr>
            <w:tcW w:w="720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725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9B57D4" w:rsidRDefault="00AD5AB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9B57D4" w:rsidRDefault="003459B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 of partic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03651" w:rsidRPr="009B57D4" w:rsidTr="008D0C40">
        <w:trPr>
          <w:trHeight w:val="341"/>
        </w:trPr>
        <w:tc>
          <w:tcPr>
            <w:tcW w:w="720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9B57D4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  <w:shd w:val="clear" w:color="auto" w:fill="FFFFFF" w:themeFill="background1"/>
          </w:tcPr>
          <w:p w:rsidR="00531B0A" w:rsidRPr="009B57D4" w:rsidRDefault="00CE02D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Pratibha Reddy, KLE, Belgaum, Jawaharlal nehru medical college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9B57D4" w:rsidRDefault="00A20EA3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Rajalakshmi K</w:t>
            </w:r>
            <w:r w:rsidR="00DD17A9" w:rsidRPr="009B57D4">
              <w:rPr>
                <w:rFonts w:ascii="Times New Roman" w:hAnsi="Times New Roman"/>
                <w:sz w:val="22"/>
                <w:szCs w:val="22"/>
              </w:rPr>
              <w:t>.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&amp; Mr. Darga Baba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9B57D4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9B57D4" w:rsidRDefault="00CE02D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01.09.17</w:t>
            </w:r>
          </w:p>
        </w:tc>
      </w:tr>
    </w:tbl>
    <w:p w:rsidR="005E4EB4" w:rsidRPr="009B57D4" w:rsidRDefault="005E4EB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9B57D4" w:rsidRDefault="00833B60" w:rsidP="004F50D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9B57D4" w:rsidRDefault="00A6638F" w:rsidP="004F50D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394594" w:rsidRPr="009B57D4" w:rsidRDefault="00B85FD9" w:rsidP="004F50D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Organized</w:t>
      </w:r>
      <w:r w:rsidR="00006F9A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3F7C67" w:rsidRPr="009B57D4">
        <w:rPr>
          <w:rFonts w:ascii="Times New Roman" w:hAnsi="Times New Roman"/>
          <w:b/>
          <w:sz w:val="22"/>
          <w:szCs w:val="22"/>
        </w:rPr>
        <w:t>2</w:t>
      </w:r>
    </w:p>
    <w:p w:rsidR="00296FC5" w:rsidRPr="009B57D4" w:rsidRDefault="00296FC5" w:rsidP="003F7C67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4F50D0" w:rsidRPr="009B57D4" w:rsidRDefault="004F50D0" w:rsidP="004F50D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963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40"/>
        <w:gridCol w:w="3600"/>
        <w:gridCol w:w="2672"/>
        <w:gridCol w:w="1648"/>
        <w:gridCol w:w="1170"/>
      </w:tblGrid>
      <w:tr w:rsidR="003F7C67" w:rsidRPr="009B57D4" w:rsidTr="009B57D4">
        <w:trPr>
          <w:trHeight w:val="282"/>
        </w:trPr>
        <w:tc>
          <w:tcPr>
            <w:tcW w:w="540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3600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Workshop/Seminar</w:t>
            </w:r>
          </w:p>
        </w:tc>
        <w:tc>
          <w:tcPr>
            <w:tcW w:w="2672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648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1170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F7C67" w:rsidRPr="009B57D4" w:rsidTr="009B57D4">
        <w:trPr>
          <w:trHeight w:val="282"/>
        </w:trPr>
        <w:tc>
          <w:tcPr>
            <w:tcW w:w="540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:rsidR="003F7C67" w:rsidRPr="009B57D4" w:rsidRDefault="003F7C67" w:rsidP="009B57D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Fine tuning of digital hearing aids</w:t>
            </w:r>
          </w:p>
        </w:tc>
        <w:tc>
          <w:tcPr>
            <w:tcW w:w="2672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Ramadevi, Ms. Mamatha N.M, Mr. Vikas, Mr. Jithin, Mr. Darga Baba &amp; Dr. Sandeep M.</w:t>
            </w:r>
          </w:p>
        </w:tc>
        <w:tc>
          <w:tcPr>
            <w:tcW w:w="1648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36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 (hearing aid users)</w:t>
            </w:r>
          </w:p>
        </w:tc>
        <w:tc>
          <w:tcPr>
            <w:tcW w:w="1170" w:type="dxa"/>
          </w:tcPr>
          <w:p w:rsidR="002061A4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08.09.17</w:t>
            </w:r>
            <w:r w:rsidR="002061A4" w:rsidRPr="009B57D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F7C67" w:rsidRPr="009B57D4" w:rsidRDefault="002061A4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(two batches)</w:t>
            </w:r>
          </w:p>
        </w:tc>
      </w:tr>
      <w:tr w:rsidR="003F7C67" w:rsidRPr="009B57D4" w:rsidTr="009B57D4">
        <w:trPr>
          <w:trHeight w:val="282"/>
        </w:trPr>
        <w:tc>
          <w:tcPr>
            <w:tcW w:w="540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3600" w:type="dxa"/>
          </w:tcPr>
          <w:p w:rsidR="003F7C67" w:rsidRPr="009B57D4" w:rsidRDefault="003F7C67" w:rsidP="009B57D4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Workshop on Sign Language Interpretation</w:t>
            </w:r>
            <w:r w:rsidR="009B57D4" w:rsidRPr="009B57D4">
              <w:rPr>
                <w:rFonts w:ascii="Times New Roman" w:hAnsi="Times New Roman"/>
                <w:sz w:val="22"/>
                <w:szCs w:val="22"/>
              </w:rPr>
              <w:t xml:space="preserve"> by Mr. Rajkumar, Special Educator</w:t>
            </w:r>
          </w:p>
        </w:tc>
        <w:tc>
          <w:tcPr>
            <w:tcW w:w="2672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1648" w:type="dxa"/>
          </w:tcPr>
          <w:p w:rsidR="003F7C67" w:rsidRPr="009B57D4" w:rsidRDefault="003F7C67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19 (Staff of the department)</w:t>
            </w:r>
          </w:p>
        </w:tc>
        <w:tc>
          <w:tcPr>
            <w:tcW w:w="1170" w:type="dxa"/>
          </w:tcPr>
          <w:p w:rsidR="003F7C67" w:rsidRPr="009B57D4" w:rsidRDefault="002061A4" w:rsidP="004F50D0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23.09.17 (Half day)</w:t>
            </w:r>
          </w:p>
        </w:tc>
      </w:tr>
    </w:tbl>
    <w:p w:rsidR="003F7C67" w:rsidRPr="009B57D4" w:rsidRDefault="003F7C67" w:rsidP="004F50D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9B57D4" w:rsidRDefault="00872179" w:rsidP="004F50D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Attended</w:t>
      </w:r>
      <w:r w:rsidR="00FF30B9" w:rsidRPr="009B57D4">
        <w:rPr>
          <w:rFonts w:ascii="Times New Roman" w:hAnsi="Times New Roman"/>
          <w:b/>
          <w:sz w:val="22"/>
          <w:szCs w:val="22"/>
        </w:rPr>
        <w:t xml:space="preserve">: </w:t>
      </w:r>
    </w:p>
    <w:p w:rsidR="00296FC5" w:rsidRPr="009B57D4" w:rsidRDefault="00296FC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152EE" w:rsidRPr="009B57D4" w:rsidRDefault="00322A5D" w:rsidP="00D5205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Within AIISH</w:t>
      </w:r>
      <w:r w:rsidR="00476EDE" w:rsidRPr="009B57D4">
        <w:rPr>
          <w:rFonts w:ascii="Times New Roman" w:hAnsi="Times New Roman"/>
          <w:b/>
          <w:sz w:val="22"/>
          <w:szCs w:val="22"/>
        </w:rPr>
        <w:t>-NIL</w:t>
      </w:r>
    </w:p>
    <w:p w:rsidR="00871796" w:rsidRPr="009B57D4" w:rsidRDefault="0087179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Outside AIISH</w:t>
      </w:r>
      <w:r w:rsidR="00181D08" w:rsidRPr="009B57D4">
        <w:rPr>
          <w:rFonts w:ascii="Times New Roman" w:hAnsi="Times New Roman"/>
          <w:b/>
          <w:sz w:val="22"/>
          <w:szCs w:val="22"/>
        </w:rPr>
        <w:t>-NIL</w:t>
      </w:r>
    </w:p>
    <w:p w:rsidR="00F43A80" w:rsidRPr="009B57D4" w:rsidRDefault="00F43A80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9B57D4" w:rsidRDefault="007E657D" w:rsidP="008D0C40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Guest lectures</w:t>
      </w:r>
      <w:r w:rsidR="00730A75" w:rsidRPr="009B57D4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9B57D4" w:rsidRDefault="00A6638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475946" w:rsidRPr="009B57D4" w:rsidRDefault="006D6425" w:rsidP="00476EDE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Attended</w:t>
      </w:r>
      <w:r w:rsidR="007D6293" w:rsidRPr="009B57D4">
        <w:rPr>
          <w:rFonts w:ascii="Times New Roman" w:hAnsi="Times New Roman"/>
          <w:b/>
          <w:sz w:val="22"/>
          <w:szCs w:val="22"/>
        </w:rPr>
        <w:t>-</w:t>
      </w:r>
      <w:r w:rsidR="00A70B60" w:rsidRPr="009B57D4">
        <w:rPr>
          <w:rFonts w:ascii="Times New Roman" w:hAnsi="Times New Roman"/>
          <w:b/>
          <w:sz w:val="22"/>
          <w:szCs w:val="22"/>
        </w:rPr>
        <w:t>NIL</w:t>
      </w:r>
    </w:p>
    <w:p w:rsidR="00F15E5D" w:rsidRPr="009B57D4" w:rsidRDefault="006D6425" w:rsidP="008D0C4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Organised</w:t>
      </w:r>
      <w:r w:rsidR="003B2B64" w:rsidRPr="009B57D4">
        <w:rPr>
          <w:rFonts w:ascii="Times New Roman" w:hAnsi="Times New Roman"/>
          <w:b/>
          <w:sz w:val="22"/>
          <w:szCs w:val="22"/>
        </w:rPr>
        <w:t xml:space="preserve">- </w:t>
      </w:r>
      <w:r w:rsidR="00BF272B" w:rsidRPr="009B57D4">
        <w:rPr>
          <w:rFonts w:ascii="Times New Roman" w:hAnsi="Times New Roman"/>
          <w:b/>
          <w:sz w:val="22"/>
          <w:szCs w:val="22"/>
        </w:rPr>
        <w:t>1</w:t>
      </w:r>
    </w:p>
    <w:p w:rsidR="00D5205C" w:rsidRPr="009B57D4" w:rsidRDefault="00D5205C" w:rsidP="00D5205C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759"/>
        <w:gridCol w:w="1849"/>
        <w:gridCol w:w="1895"/>
        <w:gridCol w:w="2157"/>
        <w:gridCol w:w="1530"/>
        <w:gridCol w:w="1368"/>
      </w:tblGrid>
      <w:tr w:rsidR="00BF272B" w:rsidRPr="009B57D4" w:rsidTr="00BF272B">
        <w:trPr>
          <w:trHeight w:val="242"/>
        </w:trPr>
        <w:tc>
          <w:tcPr>
            <w:tcW w:w="759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49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Resource Person</w:t>
            </w:r>
          </w:p>
        </w:tc>
        <w:tc>
          <w:tcPr>
            <w:tcW w:w="1895" w:type="dxa"/>
          </w:tcPr>
          <w:p w:rsidR="00BF272B" w:rsidRPr="009B57D4" w:rsidRDefault="00BF272B" w:rsidP="00BF272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Lecture</w:t>
            </w:r>
          </w:p>
        </w:tc>
        <w:tc>
          <w:tcPr>
            <w:tcW w:w="2157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530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Participants</w:t>
            </w:r>
          </w:p>
        </w:tc>
        <w:tc>
          <w:tcPr>
            <w:tcW w:w="1368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F272B" w:rsidRPr="009B57D4" w:rsidTr="00BF272B">
        <w:trPr>
          <w:trHeight w:val="1049"/>
        </w:trPr>
        <w:tc>
          <w:tcPr>
            <w:tcW w:w="759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49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Shibasis Choudhry, Oticon Medical, U.K.</w:t>
            </w:r>
          </w:p>
        </w:tc>
        <w:tc>
          <w:tcPr>
            <w:tcW w:w="1895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Digisonic cochlear implants</w:t>
            </w:r>
          </w:p>
        </w:tc>
        <w:tc>
          <w:tcPr>
            <w:tcW w:w="2157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Manjula P. &amp; Ms. Geetha C.</w:t>
            </w:r>
          </w:p>
        </w:tc>
        <w:tc>
          <w:tcPr>
            <w:tcW w:w="1530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68" w:type="dxa"/>
          </w:tcPr>
          <w:p w:rsidR="00BF272B" w:rsidRPr="009B57D4" w:rsidRDefault="00BF272B" w:rsidP="00D5205C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22.10.17 (Half day)</w:t>
            </w:r>
          </w:p>
        </w:tc>
      </w:tr>
    </w:tbl>
    <w:p w:rsidR="00D5205C" w:rsidRPr="009B57D4" w:rsidRDefault="00D5205C" w:rsidP="00BF272B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5205C" w:rsidRPr="009B57D4" w:rsidRDefault="00760A5A" w:rsidP="00BF272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Invited talks</w:t>
      </w:r>
      <w:r w:rsidR="007E657D" w:rsidRPr="009B57D4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7C0F03" w:rsidRPr="009B57D4" w:rsidRDefault="00FA5021" w:rsidP="00FA0ECE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Within</w:t>
      </w:r>
      <w:r w:rsidR="0033490E" w:rsidRPr="009B57D4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9B57D4" w:rsidRPr="009B57D4">
        <w:rPr>
          <w:rFonts w:ascii="Times New Roman" w:hAnsi="Times New Roman"/>
          <w:b/>
          <w:sz w:val="22"/>
          <w:szCs w:val="22"/>
        </w:rPr>
        <w:t>NIL</w:t>
      </w:r>
    </w:p>
    <w:p w:rsidR="00BF272B" w:rsidRPr="009B57D4" w:rsidRDefault="00F5781A" w:rsidP="00BF272B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Outside </w:t>
      </w:r>
      <w:r w:rsidR="00244306" w:rsidRPr="009B57D4">
        <w:rPr>
          <w:rFonts w:ascii="Times New Roman" w:hAnsi="Times New Roman"/>
          <w:b/>
          <w:sz w:val="22"/>
          <w:szCs w:val="22"/>
        </w:rPr>
        <w:t>AII</w:t>
      </w:r>
      <w:r w:rsidR="00BF272B" w:rsidRPr="009B57D4">
        <w:rPr>
          <w:rFonts w:ascii="Times New Roman" w:hAnsi="Times New Roman"/>
          <w:b/>
          <w:sz w:val="22"/>
          <w:szCs w:val="22"/>
        </w:rPr>
        <w:t>SH:</w:t>
      </w:r>
      <w:r w:rsidR="009B57D4" w:rsidRPr="009B57D4">
        <w:rPr>
          <w:rFonts w:ascii="Times New Roman" w:hAnsi="Times New Roman"/>
          <w:b/>
          <w:sz w:val="22"/>
          <w:szCs w:val="22"/>
        </w:rPr>
        <w:t xml:space="preserve"> 3</w:t>
      </w:r>
    </w:p>
    <w:p w:rsidR="004871CC" w:rsidRPr="009B57D4" w:rsidRDefault="004871CC" w:rsidP="00723C9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55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759"/>
        <w:gridCol w:w="1581"/>
        <w:gridCol w:w="2163"/>
        <w:gridCol w:w="3687"/>
        <w:gridCol w:w="1350"/>
      </w:tblGrid>
      <w:tr w:rsidR="00BF272B" w:rsidRPr="009B57D4" w:rsidTr="00BF272B">
        <w:trPr>
          <w:trHeight w:val="242"/>
        </w:trPr>
        <w:tc>
          <w:tcPr>
            <w:tcW w:w="759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81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Name of the faculty</w:t>
            </w:r>
          </w:p>
        </w:tc>
        <w:tc>
          <w:tcPr>
            <w:tcW w:w="2163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 xml:space="preserve"> of Lecture</w:t>
            </w:r>
          </w:p>
        </w:tc>
        <w:tc>
          <w:tcPr>
            <w:tcW w:w="3687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Conference</w:t>
            </w:r>
          </w:p>
        </w:tc>
        <w:tc>
          <w:tcPr>
            <w:tcW w:w="1350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F272B" w:rsidRPr="009B57D4" w:rsidTr="00BF272B">
        <w:trPr>
          <w:trHeight w:val="1049"/>
        </w:trPr>
        <w:tc>
          <w:tcPr>
            <w:tcW w:w="759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581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Asha Yathiraj</w:t>
            </w:r>
          </w:p>
        </w:tc>
        <w:tc>
          <w:tcPr>
            <w:tcW w:w="2163" w:type="dxa"/>
          </w:tcPr>
          <w:p w:rsidR="00BF272B" w:rsidRPr="009B57D4" w:rsidRDefault="00BF272B" w:rsidP="00BF272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Cochlear implantation in special cases</w:t>
            </w:r>
          </w:p>
        </w:tc>
        <w:tc>
          <w:tcPr>
            <w:tcW w:w="3687" w:type="dxa"/>
          </w:tcPr>
          <w:p w:rsidR="00BF272B" w:rsidRPr="009B57D4" w:rsidRDefault="00BF272B" w:rsidP="00BF272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</w:t>
            </w:r>
            <w:r w:rsidRPr="009B57D4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 International conference on Audiological Sciences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, KMC, Manipal University, Mangaluru</w:t>
            </w:r>
          </w:p>
        </w:tc>
        <w:tc>
          <w:tcPr>
            <w:tcW w:w="1350" w:type="dxa"/>
          </w:tcPr>
          <w:p w:rsidR="00BF272B" w:rsidRPr="009B57D4" w:rsidRDefault="003F7C67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22.09.17</w:t>
            </w:r>
          </w:p>
        </w:tc>
      </w:tr>
      <w:tr w:rsidR="00BF272B" w:rsidRPr="009B57D4" w:rsidTr="00BF272B">
        <w:trPr>
          <w:trHeight w:val="440"/>
        </w:trPr>
        <w:tc>
          <w:tcPr>
            <w:tcW w:w="759" w:type="dxa"/>
          </w:tcPr>
          <w:p w:rsidR="00BF272B" w:rsidRPr="009B57D4" w:rsidRDefault="00BF272B" w:rsidP="00BF272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Asha Yathiraj</w:t>
            </w:r>
          </w:p>
        </w:tc>
        <w:tc>
          <w:tcPr>
            <w:tcW w:w="2163" w:type="dxa"/>
          </w:tcPr>
          <w:p w:rsidR="00BF272B" w:rsidRPr="009B57D4" w:rsidRDefault="00BF272B" w:rsidP="00BF272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Fitting and programming of cochlear implants in children and adults’</w:t>
            </w:r>
          </w:p>
        </w:tc>
        <w:tc>
          <w:tcPr>
            <w:tcW w:w="3687" w:type="dxa"/>
          </w:tcPr>
          <w:p w:rsidR="00BF272B" w:rsidRPr="009B57D4" w:rsidRDefault="00BF272B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</w:t>
            </w:r>
            <w:r w:rsidRPr="009B57D4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 International conference on Audiological Sciences, KMC, Manipal University, Mangaluru</w:t>
            </w:r>
          </w:p>
        </w:tc>
        <w:tc>
          <w:tcPr>
            <w:tcW w:w="1350" w:type="dxa"/>
          </w:tcPr>
          <w:p w:rsidR="00BF272B" w:rsidRPr="009B57D4" w:rsidRDefault="003F7C67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22.09.17</w:t>
            </w:r>
          </w:p>
        </w:tc>
      </w:tr>
      <w:tr w:rsidR="00BF272B" w:rsidRPr="009B57D4" w:rsidTr="00BF272B">
        <w:trPr>
          <w:trHeight w:val="440"/>
        </w:trPr>
        <w:tc>
          <w:tcPr>
            <w:tcW w:w="759" w:type="dxa"/>
          </w:tcPr>
          <w:p w:rsidR="00BF272B" w:rsidRPr="009B57D4" w:rsidRDefault="00BF272B" w:rsidP="00BF272B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:rsidR="00BF272B" w:rsidRPr="009B57D4" w:rsidRDefault="003F7C67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  <w:tc>
          <w:tcPr>
            <w:tcW w:w="2163" w:type="dxa"/>
          </w:tcPr>
          <w:p w:rsidR="00BF272B" w:rsidRPr="009B57D4" w:rsidRDefault="003F7C67" w:rsidP="00BF272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Auditory plasticity and reorganization before and after cochlear implantation</w:t>
            </w:r>
          </w:p>
        </w:tc>
        <w:tc>
          <w:tcPr>
            <w:tcW w:w="3687" w:type="dxa"/>
          </w:tcPr>
          <w:p w:rsidR="00BF272B" w:rsidRPr="009B57D4" w:rsidRDefault="003F7C67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</w:t>
            </w:r>
            <w:r w:rsidRPr="009B57D4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 International conference on Audiological Sciences, KMC, Manipal University, Mangaluru</w:t>
            </w:r>
          </w:p>
        </w:tc>
        <w:tc>
          <w:tcPr>
            <w:tcW w:w="1350" w:type="dxa"/>
          </w:tcPr>
          <w:p w:rsidR="00BF272B" w:rsidRPr="009B57D4" w:rsidRDefault="003F7C67" w:rsidP="001474C9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21.09.17</w:t>
            </w:r>
          </w:p>
        </w:tc>
      </w:tr>
    </w:tbl>
    <w:p w:rsidR="00476EDE" w:rsidRPr="009B57D4" w:rsidRDefault="00476EDE" w:rsidP="00723C92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8"/>
          <w:szCs w:val="22"/>
        </w:rPr>
      </w:pPr>
    </w:p>
    <w:p w:rsidR="000B03F8" w:rsidRPr="009B57D4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9B57D4">
        <w:rPr>
          <w:rFonts w:ascii="Times New Roman" w:hAnsi="Times New Roman"/>
          <w:sz w:val="22"/>
          <w:szCs w:val="22"/>
        </w:rPr>
        <w:t>(</w:t>
      </w:r>
      <w:r w:rsidR="00B85FD9" w:rsidRPr="009B57D4">
        <w:rPr>
          <w:rFonts w:ascii="Times New Roman" w:hAnsi="Times New Roman"/>
          <w:sz w:val="22"/>
          <w:szCs w:val="22"/>
        </w:rPr>
        <w:t>Name of the organization, role, tenure)</w:t>
      </w:r>
      <w:r w:rsidR="00A70B60" w:rsidRPr="009B57D4">
        <w:rPr>
          <w:rFonts w:ascii="Times New Roman" w:hAnsi="Times New Roman"/>
          <w:sz w:val="22"/>
          <w:szCs w:val="22"/>
        </w:rPr>
        <w:t>:</w:t>
      </w:r>
      <w:r w:rsidR="00285264" w:rsidRPr="009B57D4">
        <w:rPr>
          <w:rFonts w:ascii="Times New Roman" w:hAnsi="Times New Roman"/>
          <w:sz w:val="22"/>
          <w:szCs w:val="22"/>
        </w:rPr>
        <w:t>2</w:t>
      </w:r>
      <w:r w:rsidR="00A70B60" w:rsidRPr="009B57D4">
        <w:rPr>
          <w:rFonts w:ascii="Times New Roman" w:hAnsi="Times New Roman"/>
          <w:sz w:val="22"/>
          <w:szCs w:val="22"/>
        </w:rPr>
        <w:t xml:space="preserve"> </w:t>
      </w:r>
    </w:p>
    <w:p w:rsidR="00244306" w:rsidRPr="009B57D4" w:rsidRDefault="00244306" w:rsidP="0024430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7"/>
        <w:gridCol w:w="7509"/>
      </w:tblGrid>
      <w:tr w:rsidR="002061A4" w:rsidRPr="009B57D4" w:rsidTr="002061A4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061A4" w:rsidRPr="009B57D4" w:rsidRDefault="002061A4" w:rsidP="0024430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2061A4" w:rsidRPr="009B57D4" w:rsidRDefault="002061A4" w:rsidP="00C2172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Attended the convergence meeting of ‘Rashtriya Bal Swasthya Karyakram’ at District Health &amp; Family Welfare Office, Nazarbad, Mysore on 21.09.17 (forenoon)</w:t>
            </w:r>
          </w:p>
          <w:p w:rsidR="002061A4" w:rsidRPr="009B57D4" w:rsidRDefault="002061A4" w:rsidP="00C2172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Attended BOS meeting on 27.09.17 at Dharward</w:t>
            </w:r>
          </w:p>
        </w:tc>
      </w:tr>
      <w:tr w:rsidR="00244306" w:rsidRPr="009B57D4" w:rsidTr="002061A4">
        <w:tc>
          <w:tcPr>
            <w:tcW w:w="1908" w:type="dxa"/>
            <w:tcBorders>
              <w:top w:val="single" w:sz="4" w:space="0" w:color="auto"/>
            </w:tcBorders>
          </w:tcPr>
          <w:p w:rsidR="00244306" w:rsidRPr="009B57D4" w:rsidRDefault="00244306" w:rsidP="00244306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lastRenderedPageBreak/>
              <w:t>Mr. Prashanth Prabhu</w:t>
            </w:r>
          </w:p>
        </w:tc>
        <w:tc>
          <w:tcPr>
            <w:tcW w:w="7668" w:type="dxa"/>
            <w:tcBorders>
              <w:top w:val="single" w:sz="4" w:space="0" w:color="auto"/>
            </w:tcBorders>
          </w:tcPr>
          <w:p w:rsidR="00244306" w:rsidRPr="009B57D4" w:rsidRDefault="00723C92" w:rsidP="00C21726">
            <w:pPr>
              <w:pStyle w:val="ListParagraph"/>
              <w:numPr>
                <w:ilvl w:val="0"/>
                <w:numId w:val="39"/>
              </w:numPr>
              <w:tabs>
                <w:tab w:val="left" w:pos="-180"/>
                <w:tab w:val="left" w:pos="0"/>
              </w:tabs>
              <w:spacing w:after="0" w:line="240" w:lineRule="auto"/>
              <w:ind w:left="363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</w:t>
            </w:r>
            <w:r w:rsidR="00244306" w:rsidRPr="009B57D4">
              <w:rPr>
                <w:rFonts w:ascii="Times New Roman" w:hAnsi="Times New Roman"/>
                <w:sz w:val="22"/>
                <w:szCs w:val="22"/>
              </w:rPr>
              <w:t>eputed for a meeting on Revised Persons with Disability Act (RPWD) on 20.09.17 at Bangalore</w:t>
            </w:r>
          </w:p>
        </w:tc>
      </w:tr>
    </w:tbl>
    <w:p w:rsidR="00244306" w:rsidRPr="009B57D4" w:rsidRDefault="00244306" w:rsidP="00244306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C2508" w:rsidRPr="009B57D4" w:rsidRDefault="00EC2508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85264" w:rsidRPr="009B57D4" w:rsidRDefault="002E1592" w:rsidP="00285264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9B57D4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9B57D4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9B57D4">
        <w:rPr>
          <w:rFonts w:ascii="Times New Roman" w:hAnsi="Times New Roman"/>
          <w:sz w:val="22"/>
          <w:szCs w:val="22"/>
        </w:rPr>
        <w:t>(</w:t>
      </w:r>
      <w:r w:rsidR="00B85FD9" w:rsidRPr="009B57D4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9B57D4">
        <w:rPr>
          <w:rFonts w:ascii="Times New Roman" w:hAnsi="Times New Roman"/>
          <w:sz w:val="22"/>
          <w:szCs w:val="22"/>
        </w:rPr>
        <w:t xml:space="preserve">purpose, </w:t>
      </w:r>
      <w:r w:rsidR="00B85FD9" w:rsidRPr="009B57D4">
        <w:rPr>
          <w:rFonts w:ascii="Times New Roman" w:hAnsi="Times New Roman"/>
          <w:sz w:val="22"/>
          <w:szCs w:val="22"/>
        </w:rPr>
        <w:t>role, tenure</w:t>
      </w:r>
    </w:p>
    <w:p w:rsidR="00285264" w:rsidRPr="009B57D4" w:rsidRDefault="00285264" w:rsidP="0028526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2"/>
          <w:szCs w:val="22"/>
        </w:rPr>
      </w:pPr>
    </w:p>
    <w:p w:rsidR="00B87105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9B57D4">
        <w:rPr>
          <w:rFonts w:ascii="Times New Roman" w:hAnsi="Times New Roman" w:cs="Times New Roman"/>
          <w:b/>
          <w:sz w:val="22"/>
          <w:szCs w:val="22"/>
          <w:u w:val="single"/>
        </w:rPr>
        <w:t>RESEARCH ACTIVITIES</w:t>
      </w:r>
      <w:r w:rsidR="00F84F22" w:rsidRPr="009B57D4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4704E8" w:rsidRPr="009B57D4" w:rsidRDefault="004704E8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8C26C7" w:rsidRPr="009B57D4" w:rsidRDefault="00B8710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9B57D4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9B57D4">
        <w:rPr>
          <w:rFonts w:ascii="Times New Roman" w:hAnsi="Times New Roman"/>
          <w:b/>
          <w:sz w:val="22"/>
          <w:szCs w:val="22"/>
        </w:rPr>
        <w:t xml:space="preserve">:  </w:t>
      </w:r>
    </w:p>
    <w:p w:rsidR="00E73477" w:rsidRPr="009B57D4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Theme="majorHAnsi" w:eastAsiaTheme="minorHAnsi" w:hAnsiTheme="majorHAnsi"/>
          <w:b/>
          <w:sz w:val="22"/>
          <w:szCs w:val="22"/>
        </w:rPr>
      </w:pPr>
    </w:p>
    <w:p w:rsidR="00E73477" w:rsidRPr="009B57D4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9B57D4">
        <w:rPr>
          <w:rFonts w:ascii="Times New Roman" w:hAnsi="Times New Roman"/>
          <w:b/>
          <w:sz w:val="22"/>
          <w:szCs w:val="22"/>
        </w:rPr>
        <w:t xml:space="preserve">s: </w:t>
      </w:r>
      <w:r w:rsidRPr="009B57D4">
        <w:rPr>
          <w:rFonts w:ascii="Times New Roman" w:hAnsi="Times New Roman"/>
          <w:b/>
          <w:sz w:val="22"/>
          <w:szCs w:val="22"/>
        </w:rPr>
        <w:t>Intra-mural</w:t>
      </w:r>
      <w:r w:rsidR="009F42E6" w:rsidRPr="009B57D4">
        <w:rPr>
          <w:rFonts w:ascii="Times New Roman" w:hAnsi="Times New Roman"/>
          <w:b/>
          <w:sz w:val="22"/>
          <w:szCs w:val="22"/>
        </w:rPr>
        <w:t>-</w:t>
      </w:r>
      <w:r w:rsidR="008F2F5C" w:rsidRPr="009B57D4">
        <w:rPr>
          <w:rFonts w:ascii="Times New Roman" w:hAnsi="Times New Roman"/>
          <w:b/>
          <w:sz w:val="22"/>
          <w:szCs w:val="22"/>
        </w:rPr>
        <w:t>NIL</w:t>
      </w:r>
    </w:p>
    <w:p w:rsidR="00D861EC" w:rsidRPr="009B57D4" w:rsidRDefault="00D861EC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2741" w:rsidRPr="009B57D4" w:rsidRDefault="00B87105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9B57D4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9B57D4">
        <w:rPr>
          <w:rFonts w:ascii="Times New Roman" w:hAnsi="Times New Roman"/>
          <w:b/>
          <w:sz w:val="22"/>
          <w:szCs w:val="22"/>
        </w:rPr>
        <w:t>-NIL</w:t>
      </w:r>
    </w:p>
    <w:p w:rsidR="00466335" w:rsidRPr="009B57D4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163D6D" w:rsidRPr="009B57D4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9B57D4">
        <w:rPr>
          <w:rFonts w:ascii="Times New Roman" w:hAnsi="Times New Roman"/>
          <w:b/>
          <w:sz w:val="22"/>
          <w:szCs w:val="22"/>
        </w:rPr>
        <w:t>: Intra-mural</w:t>
      </w:r>
      <w:r w:rsidR="0034420D" w:rsidRPr="009B57D4">
        <w:rPr>
          <w:rFonts w:ascii="Times New Roman" w:hAnsi="Times New Roman"/>
          <w:b/>
          <w:sz w:val="22"/>
          <w:szCs w:val="22"/>
        </w:rPr>
        <w:t>- NIL</w:t>
      </w:r>
    </w:p>
    <w:p w:rsidR="007D14D5" w:rsidRPr="009B57D4" w:rsidRDefault="007D14D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A24974" w:rsidRPr="009B57D4" w:rsidRDefault="007D527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285264" w:rsidRPr="009B57D4">
        <w:rPr>
          <w:rFonts w:ascii="Times New Roman" w:hAnsi="Times New Roman"/>
          <w:b/>
          <w:sz w:val="22"/>
          <w:szCs w:val="22"/>
        </w:rPr>
        <w:t>-3</w:t>
      </w:r>
    </w:p>
    <w:tbl>
      <w:tblPr>
        <w:tblW w:w="10008" w:type="dxa"/>
        <w:tblInd w:w="108" w:type="dxa"/>
        <w:tblLayout w:type="fixed"/>
        <w:tblLook w:val="04A0"/>
      </w:tblPr>
      <w:tblGrid>
        <w:gridCol w:w="810"/>
        <w:gridCol w:w="4626"/>
        <w:gridCol w:w="2192"/>
        <w:gridCol w:w="1121"/>
        <w:gridCol w:w="1259"/>
      </w:tblGrid>
      <w:tr w:rsidR="00703651" w:rsidRPr="009B57D4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9B57D4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Rajalakshmi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  <w:tr w:rsidR="00703651" w:rsidRPr="009B57D4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Auditory processing and auditory cognitive measures in carriers of mutated genes that cause hearing loss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Dr. Sandeep M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4871C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DST</w:t>
            </w:r>
          </w:p>
          <w:p w:rsidR="004871CC" w:rsidRPr="009B57D4" w:rsidRDefault="004871CC" w:rsidP="004871C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47.52</w:t>
            </w:r>
          </w:p>
        </w:tc>
      </w:tr>
      <w:tr w:rsidR="00703651" w:rsidRPr="009B57D4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Efficacy of computer based traiing module on auditory and cognitive skills in children with central auditory processing disorders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Dr. Prawin Kumar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4871CC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DST</w:t>
            </w:r>
          </w:p>
          <w:p w:rsidR="004871CC" w:rsidRPr="009B57D4" w:rsidRDefault="004871CC" w:rsidP="004871CC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Theme="majorHAnsi" w:hAnsiTheme="majorHAnsi"/>
                <w:sz w:val="22"/>
                <w:szCs w:val="22"/>
              </w:rPr>
              <w:t>(3 years)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871CC" w:rsidRPr="009B57D4" w:rsidRDefault="004871C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28.49</w:t>
            </w:r>
          </w:p>
        </w:tc>
      </w:tr>
    </w:tbl>
    <w:p w:rsidR="00E73477" w:rsidRPr="009B57D4" w:rsidRDefault="00E73477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9B57D4" w:rsidRDefault="00833B6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9B57D4">
        <w:rPr>
          <w:rFonts w:ascii="Times New Roman" w:hAnsi="Times New Roman"/>
          <w:b/>
          <w:sz w:val="22"/>
          <w:szCs w:val="22"/>
        </w:rPr>
        <w:t>research project</w:t>
      </w:r>
      <w:r w:rsidR="00360B9A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9B57D4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9B57D4">
        <w:rPr>
          <w:rFonts w:ascii="Times New Roman" w:hAnsi="Times New Roman"/>
          <w:b/>
          <w:sz w:val="22"/>
          <w:szCs w:val="22"/>
        </w:rPr>
        <w:t>-</w:t>
      </w:r>
      <w:r w:rsidR="008C26C7" w:rsidRPr="009B57D4">
        <w:rPr>
          <w:rFonts w:ascii="Times New Roman" w:hAnsi="Times New Roman"/>
          <w:b/>
          <w:sz w:val="22"/>
          <w:szCs w:val="22"/>
        </w:rPr>
        <w:t xml:space="preserve"> 16</w:t>
      </w:r>
    </w:p>
    <w:tbl>
      <w:tblPr>
        <w:tblW w:w="10188" w:type="dxa"/>
        <w:tblLayout w:type="fixed"/>
        <w:tblLook w:val="04A0"/>
      </w:tblPr>
      <w:tblGrid>
        <w:gridCol w:w="540"/>
        <w:gridCol w:w="2197"/>
        <w:gridCol w:w="2681"/>
        <w:gridCol w:w="2610"/>
        <w:gridCol w:w="1080"/>
        <w:gridCol w:w="1080"/>
      </w:tblGrid>
      <w:tr w:rsidR="00703651" w:rsidRPr="009B57D4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0E1E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Ajith Kumar U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Santosh M</w:t>
            </w:r>
            <w:r w:rsidR="00C053CC" w:rsidRPr="009B57D4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Mr. Niraj Kumar Singh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Rajashwari G</w:t>
            </w:r>
            <w:r w:rsidR="00C053CC" w:rsidRPr="009B57D4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8522D6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</w:t>
            </w:r>
            <w:r w:rsidR="005C143B" w:rsidRPr="009B57D4">
              <w:rPr>
                <w:sz w:val="22"/>
                <w:szCs w:val="22"/>
              </w:rPr>
              <w:t>Rajalakshmi K</w:t>
            </w:r>
            <w:r w:rsidR="00C053CC" w:rsidRPr="009B57D4">
              <w:rPr>
                <w:sz w:val="22"/>
                <w:szCs w:val="22"/>
              </w:rPr>
              <w:t>.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RamadeviSreenivas</w:t>
            </w:r>
          </w:p>
          <w:p w:rsidR="005C143B" w:rsidRPr="009B57D4" w:rsidRDefault="00C053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Ms. Mamatha N.</w:t>
            </w:r>
            <w:r w:rsidR="005C143B" w:rsidRPr="009B57D4">
              <w:rPr>
                <w:sz w:val="22"/>
                <w:szCs w:val="22"/>
              </w:rPr>
              <w:t>M</w:t>
            </w:r>
            <w:r w:rsidRPr="009B57D4">
              <w:rPr>
                <w:sz w:val="22"/>
                <w:szCs w:val="22"/>
              </w:rPr>
              <w:t>.</w:t>
            </w:r>
            <w:r w:rsidR="005C143B" w:rsidRPr="009B57D4">
              <w:rPr>
                <w:sz w:val="22"/>
                <w:szCs w:val="22"/>
              </w:rPr>
              <w:t xml:space="preserve">, 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Manjula P</w:t>
            </w:r>
            <w:r w:rsidR="00C053CC" w:rsidRPr="009B57D4">
              <w:rPr>
                <w:sz w:val="22"/>
                <w:szCs w:val="22"/>
              </w:rPr>
              <w:t>.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Ms. Megha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9B57D4" w:rsidRDefault="00FB666A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 xml:space="preserve">Mr. </w:t>
            </w:r>
            <w:r w:rsidR="005C143B" w:rsidRPr="009B57D4">
              <w:rPr>
                <w:sz w:val="22"/>
                <w:szCs w:val="22"/>
              </w:rPr>
              <w:t>Arunraj K</w:t>
            </w:r>
            <w:r w:rsidR="00961348" w:rsidRPr="009B57D4">
              <w:rPr>
                <w:sz w:val="22"/>
                <w:szCs w:val="22"/>
              </w:rPr>
              <w:t>.</w:t>
            </w:r>
            <w:r w:rsidR="005C143B" w:rsidRPr="009B57D4">
              <w:rPr>
                <w:sz w:val="22"/>
                <w:szCs w:val="22"/>
              </w:rPr>
              <w:t xml:space="preserve">,     </w:t>
            </w:r>
          </w:p>
          <w:p w:rsidR="000E1EEA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JayashreeShanbal</w:t>
            </w:r>
          </w:p>
          <w:p w:rsidR="005C143B" w:rsidRPr="009B57D4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Vijayakumar</w:t>
            </w:r>
            <w:r w:rsidR="00FB666A" w:rsidRPr="009B57D4">
              <w:rPr>
                <w:sz w:val="22"/>
                <w:szCs w:val="22"/>
              </w:rPr>
              <w:t>a</w:t>
            </w:r>
            <w:r w:rsidRPr="009B57D4">
              <w:rPr>
                <w:sz w:val="22"/>
                <w:szCs w:val="22"/>
              </w:rPr>
              <w:t>Narne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9B57D4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9B57D4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AshaYathiraj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Manjula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Normative Data for click rate induced facilitation for assessing temporal intergration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K.Rajalakshmi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Prawin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Mr. SachchidanandSinha</w:t>
            </w:r>
          </w:p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FD1E86" w:rsidP="008D0C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Niraj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FD1E8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9B57D4" w:rsidRDefault="009860D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9B57D4" w:rsidRDefault="009860D8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 xml:space="preserve">Dr. Jjio P.M., </w:t>
            </w:r>
          </w:p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 xml:space="preserve">Dr. Hemanth N., </w:t>
            </w:r>
          </w:p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Dr. Ajith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9B57D4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703651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Development of Auditory based Application software for Tinnitus treatement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Sr. Hemanth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9B57D4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4A62F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Mr. PrashanthPrabhu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9B57D4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9B57D4" w:rsidRDefault="005C143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D14D5" w:rsidRPr="009B57D4" w:rsidRDefault="00AC752C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9B57D4">
        <w:rPr>
          <w:rFonts w:ascii="Times New Roman" w:hAnsi="Times New Roman"/>
          <w:b/>
          <w:sz w:val="22"/>
          <w:szCs w:val="22"/>
        </w:rPr>
        <w:t>Extramural</w:t>
      </w:r>
      <w:r w:rsidR="00520768" w:rsidRPr="009B57D4">
        <w:rPr>
          <w:rFonts w:ascii="Times New Roman" w:hAnsi="Times New Roman"/>
          <w:b/>
          <w:sz w:val="22"/>
          <w:szCs w:val="22"/>
        </w:rPr>
        <w:t>-</w:t>
      </w:r>
      <w:r w:rsidR="00466335" w:rsidRPr="009B57D4">
        <w:rPr>
          <w:rFonts w:ascii="Times New Roman" w:hAnsi="Times New Roman"/>
          <w:b/>
          <w:sz w:val="22"/>
          <w:szCs w:val="22"/>
        </w:rPr>
        <w:t>NIL</w:t>
      </w:r>
    </w:p>
    <w:p w:rsidR="00E73477" w:rsidRPr="009B57D4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9B57D4" w:rsidRDefault="00204CB3" w:rsidP="008D0C40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9B57D4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Degree Awarded</w:t>
      </w:r>
      <w:r w:rsidR="009C3126" w:rsidRPr="009B57D4">
        <w:rPr>
          <w:rFonts w:ascii="Times New Roman" w:hAnsi="Times New Roman"/>
          <w:b/>
          <w:sz w:val="22"/>
          <w:szCs w:val="22"/>
        </w:rPr>
        <w:t>:</w:t>
      </w:r>
      <w:r w:rsidR="004E680F" w:rsidRPr="009B57D4">
        <w:rPr>
          <w:rFonts w:ascii="Times New Roman" w:hAnsi="Times New Roman"/>
          <w:b/>
          <w:sz w:val="22"/>
          <w:szCs w:val="22"/>
        </w:rPr>
        <w:t>NIL</w:t>
      </w:r>
    </w:p>
    <w:p w:rsidR="002E79F6" w:rsidRPr="009B57D4" w:rsidRDefault="00572344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Open Viva</w:t>
      </w:r>
      <w:r w:rsidR="002E79F6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9B57D4">
        <w:rPr>
          <w:rFonts w:ascii="Times New Roman" w:hAnsi="Times New Roman"/>
          <w:b/>
          <w:sz w:val="22"/>
          <w:szCs w:val="22"/>
        </w:rPr>
        <w:t>NIL</w:t>
      </w:r>
    </w:p>
    <w:p w:rsidR="00995BB7" w:rsidRPr="009B57D4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Thesis</w:t>
      </w:r>
      <w:r w:rsidR="00223369" w:rsidRPr="009B57D4">
        <w:rPr>
          <w:rFonts w:ascii="Times New Roman" w:hAnsi="Times New Roman"/>
          <w:b/>
          <w:sz w:val="22"/>
          <w:szCs w:val="22"/>
        </w:rPr>
        <w:t xml:space="preserve">: </w:t>
      </w:r>
    </w:p>
    <w:p w:rsidR="000E4E0F" w:rsidRPr="009B57D4" w:rsidRDefault="000E4E0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Pre-thesis colloquium submitted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800"/>
        <w:gridCol w:w="5466"/>
        <w:gridCol w:w="1979"/>
      </w:tblGrid>
      <w:tr w:rsidR="00703651" w:rsidRPr="009B57D4" w:rsidTr="00A53C13">
        <w:tc>
          <w:tcPr>
            <w:tcW w:w="630" w:type="dxa"/>
          </w:tcPr>
          <w:p w:rsidR="002D016E" w:rsidRPr="009B57D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2D016E" w:rsidRPr="009B57D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2D016E" w:rsidRPr="009B57D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2D016E" w:rsidRPr="009B57D4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5E4EB4" w:rsidRPr="009B57D4" w:rsidTr="00A53C13">
        <w:tc>
          <w:tcPr>
            <w:tcW w:w="630" w:type="dxa"/>
          </w:tcPr>
          <w:p w:rsidR="005E4EB4" w:rsidRPr="009B57D4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5466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5E4EB4" w:rsidRPr="009B57D4" w:rsidTr="00A53C13">
        <w:tc>
          <w:tcPr>
            <w:tcW w:w="630" w:type="dxa"/>
          </w:tcPr>
          <w:p w:rsidR="005E4EB4" w:rsidRPr="009B57D4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5466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  <w:p w:rsidR="005E4EB4" w:rsidRPr="009B57D4" w:rsidRDefault="005E4EB4" w:rsidP="00424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(Submitted with corrections on 24.07.17)</w:t>
            </w:r>
          </w:p>
        </w:tc>
      </w:tr>
      <w:tr w:rsidR="005E4EB4" w:rsidRPr="009B57D4" w:rsidTr="00A53C13">
        <w:tc>
          <w:tcPr>
            <w:tcW w:w="630" w:type="dxa"/>
          </w:tcPr>
          <w:p w:rsidR="005E4EB4" w:rsidRPr="009B57D4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5466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5E4EB4" w:rsidRPr="009B57D4" w:rsidTr="00A53C13">
        <w:tc>
          <w:tcPr>
            <w:tcW w:w="630" w:type="dxa"/>
          </w:tcPr>
          <w:p w:rsidR="005E4EB4" w:rsidRPr="009B57D4" w:rsidRDefault="005E4EB4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5466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5E4EB4" w:rsidRPr="009B57D4" w:rsidRDefault="005E4EB4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</w:tbl>
    <w:p w:rsidR="00D31426" w:rsidRPr="009B57D4" w:rsidRDefault="00D3142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9B57D4" w:rsidRDefault="007D527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Under Progress</w:t>
      </w:r>
      <w:r w:rsidR="009C3126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9B57D4">
        <w:rPr>
          <w:rFonts w:ascii="Times New Roman" w:hAnsi="Times New Roman"/>
          <w:b/>
          <w:sz w:val="22"/>
          <w:szCs w:val="22"/>
        </w:rPr>
        <w:t>2</w:t>
      </w:r>
      <w:r w:rsidR="005E4EB4" w:rsidRPr="009B57D4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30"/>
        <w:gridCol w:w="1800"/>
        <w:gridCol w:w="5466"/>
        <w:gridCol w:w="1979"/>
      </w:tblGrid>
      <w:tr w:rsidR="00703651" w:rsidRPr="009B57D4" w:rsidTr="0015426F">
        <w:tc>
          <w:tcPr>
            <w:tcW w:w="630" w:type="dxa"/>
          </w:tcPr>
          <w:p w:rsidR="00CE2748" w:rsidRPr="009B57D4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9B57D4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9B57D4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9B57D4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AnimeshBarman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RajalakshmiK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15426F">
        <w:tc>
          <w:tcPr>
            <w:tcW w:w="630" w:type="dxa"/>
          </w:tcPr>
          <w:p w:rsidR="003C75FF" w:rsidRPr="009B57D4" w:rsidRDefault="003C75FF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5466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9B57D4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703651" w:rsidRPr="009B57D4" w:rsidTr="00424064">
        <w:tc>
          <w:tcPr>
            <w:tcW w:w="630" w:type="dxa"/>
          </w:tcPr>
          <w:p w:rsidR="009951F8" w:rsidRPr="009B57D4" w:rsidRDefault="009951F8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9951F8" w:rsidRPr="009B57D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Vikas M.D.</w:t>
            </w:r>
          </w:p>
        </w:tc>
        <w:tc>
          <w:tcPr>
            <w:tcW w:w="5466" w:type="dxa"/>
            <w:shd w:val="clear" w:color="auto" w:fill="auto"/>
          </w:tcPr>
          <w:p w:rsidR="009951F8" w:rsidRPr="009B57D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Effects of temporal resolution, working memory and personality on benefit of hearing aids in older adults</w:t>
            </w:r>
          </w:p>
        </w:tc>
        <w:tc>
          <w:tcPr>
            <w:tcW w:w="1979" w:type="dxa"/>
          </w:tcPr>
          <w:p w:rsidR="009951F8" w:rsidRPr="009B57D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</w:tr>
      <w:tr w:rsidR="00703651" w:rsidRPr="009B57D4" w:rsidTr="0015426F">
        <w:tc>
          <w:tcPr>
            <w:tcW w:w="630" w:type="dxa"/>
          </w:tcPr>
          <w:p w:rsidR="00D51EB7" w:rsidRPr="009B57D4" w:rsidRDefault="00D51EB7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9B57D4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Anoop</w:t>
            </w:r>
          </w:p>
        </w:tc>
        <w:tc>
          <w:tcPr>
            <w:tcW w:w="5466" w:type="dxa"/>
          </w:tcPr>
          <w:p w:rsidR="00D51EB7" w:rsidRPr="009B57D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Cognitive and ERP measures of informational masking in young and elderly normal hearing individuals</w:t>
            </w:r>
          </w:p>
        </w:tc>
        <w:tc>
          <w:tcPr>
            <w:tcW w:w="1979" w:type="dxa"/>
          </w:tcPr>
          <w:p w:rsidR="00D51EB7" w:rsidRPr="009B57D4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9951F8" w:rsidRPr="009B57D4">
              <w:rPr>
                <w:rFonts w:ascii="Times New Roman" w:hAnsi="Times New Roman"/>
                <w:sz w:val="22"/>
                <w:szCs w:val="22"/>
              </w:rPr>
              <w:t>Ajith Kumar U.</w:t>
            </w:r>
          </w:p>
        </w:tc>
      </w:tr>
      <w:tr w:rsidR="00703651" w:rsidRPr="009B57D4" w:rsidTr="0015426F">
        <w:tc>
          <w:tcPr>
            <w:tcW w:w="630" w:type="dxa"/>
          </w:tcPr>
          <w:p w:rsidR="00D51EB7" w:rsidRPr="009B57D4" w:rsidRDefault="00D51EB7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9B57D4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ShubhaTak</w:t>
            </w:r>
          </w:p>
        </w:tc>
        <w:tc>
          <w:tcPr>
            <w:tcW w:w="5466" w:type="dxa"/>
          </w:tcPr>
          <w:p w:rsidR="00D51EB7" w:rsidRPr="009B57D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Loudness perception in children using hearing aids and children using cochlear implant</w:t>
            </w:r>
          </w:p>
        </w:tc>
        <w:tc>
          <w:tcPr>
            <w:tcW w:w="1979" w:type="dxa"/>
          </w:tcPr>
          <w:p w:rsidR="00D51EB7" w:rsidRPr="009B57D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  <w:tr w:rsidR="00703651" w:rsidRPr="009B57D4" w:rsidTr="0015426F">
        <w:tc>
          <w:tcPr>
            <w:tcW w:w="630" w:type="dxa"/>
          </w:tcPr>
          <w:p w:rsidR="009951F8" w:rsidRPr="009B57D4" w:rsidRDefault="009951F8" w:rsidP="00F755E9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9B57D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Shreyaank</w:t>
            </w:r>
          </w:p>
        </w:tc>
        <w:tc>
          <w:tcPr>
            <w:tcW w:w="5466" w:type="dxa"/>
          </w:tcPr>
          <w:p w:rsidR="009951F8" w:rsidRPr="009B57D4" w:rsidRDefault="0042406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Comparison of contralateral suppression of otoacoustic emission between children with APD and children with ADHD</w:t>
            </w:r>
          </w:p>
        </w:tc>
        <w:tc>
          <w:tcPr>
            <w:tcW w:w="1979" w:type="dxa"/>
          </w:tcPr>
          <w:p w:rsidR="009951F8" w:rsidRPr="009B57D4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</w:tr>
    </w:tbl>
    <w:p w:rsidR="000E4E0F" w:rsidRPr="009B57D4" w:rsidRDefault="000E4E0F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Pr="009B57D4" w:rsidRDefault="00313B9F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9B57D4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D146B5" w:rsidRPr="009B57D4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540"/>
        <w:rPr>
          <w:rFonts w:ascii="Times New Roman" w:hAnsi="Times New Roman"/>
          <w:b/>
          <w:sz w:val="22"/>
          <w:szCs w:val="22"/>
        </w:rPr>
      </w:pPr>
    </w:p>
    <w:p w:rsidR="0015426F" w:rsidRPr="009B57D4" w:rsidRDefault="00B45D87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Completed</w:t>
      </w:r>
      <w:r w:rsidR="00E82512" w:rsidRPr="009B57D4">
        <w:rPr>
          <w:rFonts w:ascii="Times New Roman" w:hAnsi="Times New Roman"/>
          <w:b/>
          <w:sz w:val="22"/>
          <w:szCs w:val="22"/>
        </w:rPr>
        <w:t xml:space="preserve"> : </w:t>
      </w:r>
      <w:r w:rsidR="00D31426" w:rsidRPr="009B57D4">
        <w:rPr>
          <w:rFonts w:ascii="Times New Roman" w:hAnsi="Times New Roman"/>
          <w:b/>
          <w:sz w:val="22"/>
          <w:szCs w:val="22"/>
        </w:rPr>
        <w:t>NIL</w:t>
      </w:r>
    </w:p>
    <w:p w:rsidR="00285264" w:rsidRPr="009B57D4" w:rsidRDefault="007D5270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U</w:t>
      </w:r>
      <w:r w:rsidR="00B45D87" w:rsidRPr="009B57D4">
        <w:rPr>
          <w:rFonts w:ascii="Times New Roman" w:hAnsi="Times New Roman"/>
          <w:b/>
          <w:sz w:val="22"/>
          <w:szCs w:val="22"/>
        </w:rPr>
        <w:t>nder progress</w:t>
      </w:r>
      <w:r w:rsidR="00CD382C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2F1035" w:rsidRPr="009B57D4">
        <w:rPr>
          <w:rFonts w:ascii="Times New Roman" w:hAnsi="Times New Roman"/>
          <w:b/>
          <w:sz w:val="22"/>
          <w:szCs w:val="22"/>
        </w:rPr>
        <w:t>36</w:t>
      </w:r>
    </w:p>
    <w:p w:rsidR="00285264" w:rsidRPr="009B57D4" w:rsidRDefault="00285264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E03F7" w:rsidRPr="009B57D4" w:rsidRDefault="00204CB3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Research Paper</w:t>
      </w:r>
      <w:r w:rsidR="007D5270" w:rsidRPr="009B57D4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9B57D4" w:rsidRDefault="007D527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CD382C" w:rsidRPr="009B57D4" w:rsidRDefault="00DE03F7" w:rsidP="008D0C40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P</w:t>
      </w:r>
      <w:r w:rsidR="00204CB3" w:rsidRPr="009B57D4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9B57D4">
        <w:rPr>
          <w:rFonts w:ascii="Times New Roman" w:hAnsi="Times New Roman"/>
          <w:b/>
          <w:sz w:val="22"/>
          <w:szCs w:val="22"/>
        </w:rPr>
        <w:t>N</w:t>
      </w:r>
      <w:r w:rsidR="00204CB3" w:rsidRPr="009B57D4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D146B5" w:rsidRPr="009B57D4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D146B5" w:rsidRPr="009B57D4" w:rsidRDefault="00010D29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National</w:t>
      </w:r>
      <w:r w:rsidR="00434FB6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2061A4" w:rsidRPr="009B57D4">
        <w:rPr>
          <w:rFonts w:ascii="Times New Roman" w:hAnsi="Times New Roman"/>
          <w:b/>
          <w:sz w:val="22"/>
          <w:szCs w:val="22"/>
        </w:rPr>
        <w:t>21</w:t>
      </w:r>
    </w:p>
    <w:p w:rsidR="002061A4" w:rsidRPr="009B57D4" w:rsidRDefault="002061A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285264" w:rsidRPr="009B57D4" w:rsidRDefault="002061A4" w:rsidP="00AB51C0">
      <w:pPr>
        <w:ind w:left="630"/>
        <w:rPr>
          <w:rFonts w:ascii="Times New Roman" w:hAnsi="Times New Roman"/>
          <w:b/>
        </w:rPr>
      </w:pPr>
      <w:r w:rsidRPr="009B57D4">
        <w:rPr>
          <w:rFonts w:ascii="Times New Roman" w:hAnsi="Times New Roman"/>
          <w:b/>
        </w:rPr>
        <w:t>International conference on Audiological Sciences</w:t>
      </w: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Mamatha HR, Prashanth SS, Hemanth N, Ajith Kumar U.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Development of auditory based application software for tinnitus evaluation.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lastRenderedPageBreak/>
        <w:t xml:space="preserve">Sindhu Parthasarathy, Jijo Pottakal Mithai, Hemanth Narayan Shetty, Ajith Kumar Uppunda (2017).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Hearing Handicap and Psychoacoustic tests in individuals with cochlear pathology and auditory neuropathy spectrum disorder.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Prawin Kumar, Niraj Kumar Singh, Raghunandana S, Aditi Gargeshwari, Raghav Hira Jha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Altered middle ear transmission characteristics in osteopenia and osteoporosis.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Cs/>
          <w:sz w:val="22"/>
          <w:szCs w:val="22"/>
          <w:shd w:val="clear" w:color="auto" w:fill="D9D9D9"/>
        </w:rPr>
        <w:t xml:space="preserve">Akhila Chandrashekar, Janani Cariappa, Nayanika Ghosh, Prashanth Prabhu P (2017).  </w:t>
      </w:r>
      <w:r w:rsidRPr="009B57D4">
        <w:rPr>
          <w:rFonts w:ascii="Times New Roman" w:hAnsi="Times New Roman"/>
          <w:sz w:val="22"/>
          <w:szCs w:val="22"/>
          <w:shd w:val="clear" w:color="auto" w:fill="D9D9D9"/>
        </w:rPr>
        <w:t xml:space="preserve">Effect of different blood groups on efferent auditory system functioning in young adults with normal hearing.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Tina Hephzibha, Asha Yathiraj  (2017).  Effect of continous noise on speech identification across different signal to noise ratios in children and adults: A pilot study.   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Sindhu P, Ajith Kumar U, Hemanth N. (2017).  Working Memory and Speech Perception in Individuals with Cochlear Pathology and Auditory Neuropathy Spectrum Disorder.  .   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Kavitha G S , Sindhu P, Chandni Jain, Devi N. (2017).  Effect of Musical Training on Psychophysical abilities and Working Memory in Children.  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>Disha P Karnad, Mayelmit Lepcha, Prashanth Prabhu P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.  (2017).  Contralateral suppression of distortion product otoacoustic emissions input output functions in young adults with normal hearing.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Niraj Kumar Singh, Sachchidanand Sinha, Nirnay Kumar Keshree, Shenal Kothari, Sudhir Kumar, Prawin Kumar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Effect of cochlear implantation on saccular responses assessed using cervical vestibular evoked myogenic potential.  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Sam Publius A, Shezeen Abdul Gafoor, Varsha M Athreya, Niraj Kumar Singh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Assessment of semicircular canals and otolith function in individuals with motion sickness.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Ishu, Maithri, Prashanth Prabhu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 Acceptable noise level: Effect of transducer and type of masker in individuals with cochlear and retrocochlear pathology.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</w:t>
      </w:r>
      <w:r w:rsidRPr="009B57D4">
        <w:rPr>
          <w:rFonts w:ascii="Times New Roman" w:hAnsi="Times New Roman"/>
          <w:sz w:val="22"/>
          <w:szCs w:val="22"/>
        </w:rPr>
        <w:lastRenderedPageBreak/>
        <w:t>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Manjula P, Ishu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Relationship between usage and outcome of hearing aids.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Anaswara Prasannan, Akhila Chandrashekhar, Jesteena Joy &amp; Prashanth Prabhu P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Diurnal changes in binaural integration abilities in morning-type and evening-type individuals with normal hearing.  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Niraj Kumar Singh, Sujan Mirle Jagadeesh, Nirmala Jagadish, Anup Ghimire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Comparison of children with congenital profound hearing impairment with and without delayed motor milestones on measures of cVEMP, oVEMP and vHIT.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>Rajalakshmi Krishna, Prashasthi Poovaiah, Pratibha Nagalakshmi NG, Rajith BN (2017).</w:t>
      </w:r>
      <w:r w:rsidRPr="009B57D4">
        <w:rPr>
          <w:rFonts w:ascii="Times New Roman" w:hAnsi="Times New Roman"/>
          <w:sz w:val="22"/>
          <w:szCs w:val="22"/>
        </w:rPr>
        <w:t xml:space="preserve">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Click rate induced facilitation as a tool to measure temporal integration in children with normal hearing and those with hearing impairment.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>Kondli Nagaraj Megha, Koratagere Narayanaswamy Divyashree, Aishwarya Lakshmi, Sugathan Adithya, Kunnupurath Puthenveedu Keerthana, Zeena Venkatacheluvaiah Pushpalatha, Sreeraj Konadath (2017).</w:t>
      </w:r>
      <w:r w:rsidRPr="009B57D4">
        <w:rPr>
          <w:rFonts w:ascii="Times New Roman" w:hAnsi="Times New Roman"/>
          <w:sz w:val="22"/>
          <w:szCs w:val="22"/>
        </w:rPr>
        <w:t xml:space="preserve">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NB-Chirp and tone burst ABR as an early indicator of hidden hearing loss in industrial workers exposed to occupational noise.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Vidhya Suresh, Bharathi M Vimal, Sreeraj Konadath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Development of phonemically balanced word lists for adults in the malayalam language.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Vidhya Suresh, Prashanth Prabhu, Jithin Raj B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Development of high frequency word lists in malayalam.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Rajesh Kumar, Vinayagar PT, Raja Suman, Ganapathy MK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Speech evoked Binaural Interaction Component - A comparison of subjective and objective method.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Prashanth Prabhu P, Shanthala SP, Nirmala J.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Test re-test reliability of stimulus frequency otoacoustic emissions in young adults with normal hearing.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</w:t>
      </w:r>
      <w:r w:rsidRPr="009B57D4">
        <w:rPr>
          <w:rFonts w:ascii="Times New Roman" w:hAnsi="Times New Roman"/>
          <w:sz w:val="22"/>
          <w:szCs w:val="22"/>
        </w:rPr>
        <w:lastRenderedPageBreak/>
        <w:t>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</w:p>
    <w:p w:rsidR="002061A4" w:rsidRPr="009B57D4" w:rsidRDefault="002061A4" w:rsidP="00C21726">
      <w:pPr>
        <w:pStyle w:val="ListParagraph"/>
        <w:numPr>
          <w:ilvl w:val="0"/>
          <w:numId w:val="37"/>
        </w:numPr>
        <w:spacing w:after="0" w:line="240" w:lineRule="auto"/>
        <w:ind w:left="990" w:hanging="450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Ehteshaam Khatri, Chandan Kumar Nayak, Vikas MD, Ganapathy MK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Multi-frequency tympanometry in older adults with mixed hearing loss.  </w:t>
      </w:r>
      <w:r w:rsidRPr="009B57D4">
        <w:rPr>
          <w:rFonts w:ascii="Times New Roman" w:hAnsi="Times New Roman"/>
          <w:sz w:val="22"/>
          <w:szCs w:val="22"/>
        </w:rPr>
        <w:t>Presented during the 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Pr="009B57D4">
        <w:rPr>
          <w:rFonts w:ascii="Times New Roman" w:hAnsi="Times New Roman"/>
          <w:sz w:val="22"/>
          <w:szCs w:val="22"/>
          <w:vertAlign w:val="superscript"/>
        </w:rPr>
        <w:t>st</w:t>
      </w:r>
      <w:r w:rsidRPr="009B57D4">
        <w:rPr>
          <w:rFonts w:ascii="Times New Roman" w:hAnsi="Times New Roman"/>
          <w:sz w:val="22"/>
          <w:szCs w:val="22"/>
        </w:rPr>
        <w:t>- 23</w:t>
      </w:r>
      <w:r w:rsidRPr="009B57D4">
        <w:rPr>
          <w:rFonts w:ascii="Times New Roman" w:hAnsi="Times New Roman"/>
          <w:sz w:val="22"/>
          <w:szCs w:val="22"/>
          <w:vertAlign w:val="superscript"/>
        </w:rPr>
        <w:t>rd</w:t>
      </w:r>
      <w:r w:rsidRPr="009B57D4">
        <w:rPr>
          <w:rFonts w:ascii="Times New Roman" w:hAnsi="Times New Roman"/>
          <w:sz w:val="22"/>
          <w:szCs w:val="22"/>
        </w:rPr>
        <w:t xml:space="preserve"> September, 2017. </w:t>
      </w:r>
    </w:p>
    <w:p w:rsidR="002061A4" w:rsidRPr="009B57D4" w:rsidRDefault="002061A4" w:rsidP="0028526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990" w:hanging="450"/>
        <w:rPr>
          <w:rFonts w:ascii="Times New Roman" w:hAnsi="Times New Roman"/>
          <w:b/>
          <w:sz w:val="22"/>
          <w:szCs w:val="22"/>
        </w:rPr>
      </w:pPr>
    </w:p>
    <w:p w:rsidR="005E4EB4" w:rsidRPr="009B57D4" w:rsidRDefault="005E4E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"/>
          <w:szCs w:val="22"/>
        </w:rPr>
      </w:pPr>
    </w:p>
    <w:p w:rsidR="00FA5021" w:rsidRPr="009B57D4" w:rsidRDefault="00DF72BC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ab/>
      </w:r>
      <w:r w:rsidR="001A593B" w:rsidRPr="009B57D4">
        <w:rPr>
          <w:rFonts w:ascii="Times New Roman" w:hAnsi="Times New Roman"/>
          <w:b/>
          <w:sz w:val="22"/>
          <w:szCs w:val="22"/>
        </w:rPr>
        <w:t>International</w:t>
      </w:r>
      <w:r w:rsidR="00434FB6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AB51C0" w:rsidRPr="009B57D4">
        <w:rPr>
          <w:rFonts w:ascii="Times New Roman" w:hAnsi="Times New Roman"/>
          <w:b/>
          <w:sz w:val="22"/>
          <w:szCs w:val="22"/>
        </w:rPr>
        <w:t>NIL</w:t>
      </w:r>
    </w:p>
    <w:p w:rsidR="00F87282" w:rsidRPr="009B57D4" w:rsidRDefault="00F87282" w:rsidP="008D0C40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12"/>
          <w:szCs w:val="22"/>
        </w:rPr>
      </w:pPr>
    </w:p>
    <w:p w:rsidR="002F6700" w:rsidRPr="009B57D4" w:rsidRDefault="00833B60" w:rsidP="008D0C4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9B57D4" w:rsidRDefault="00DF544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9B57D4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9B57D4">
        <w:rPr>
          <w:rFonts w:ascii="Times New Roman" w:hAnsi="Times New Roman"/>
          <w:b/>
          <w:sz w:val="22"/>
          <w:szCs w:val="22"/>
        </w:rPr>
        <w:t>NIL</w:t>
      </w:r>
    </w:p>
    <w:p w:rsidR="00D31426" w:rsidRPr="009B57D4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National</w:t>
      </w:r>
      <w:r w:rsidR="00A14ABF" w:rsidRPr="009B57D4">
        <w:rPr>
          <w:rFonts w:ascii="Times New Roman" w:hAnsi="Times New Roman"/>
          <w:b/>
          <w:sz w:val="22"/>
          <w:szCs w:val="22"/>
        </w:rPr>
        <w:t>Publications</w:t>
      </w:r>
      <w:r w:rsidR="005B3B91" w:rsidRPr="009B57D4">
        <w:rPr>
          <w:rFonts w:ascii="Times New Roman" w:hAnsi="Times New Roman"/>
          <w:b/>
          <w:sz w:val="22"/>
          <w:szCs w:val="22"/>
        </w:rPr>
        <w:t>:</w:t>
      </w:r>
      <w:r w:rsidR="009B57D4" w:rsidRPr="009B57D4">
        <w:rPr>
          <w:rFonts w:ascii="Times New Roman" w:hAnsi="Times New Roman"/>
          <w:b/>
          <w:sz w:val="22"/>
          <w:szCs w:val="22"/>
        </w:rPr>
        <w:t xml:space="preserve"> 1</w:t>
      </w:r>
    </w:p>
    <w:p w:rsidR="004E7C4E" w:rsidRPr="009B57D4" w:rsidRDefault="004E7C4E" w:rsidP="00C21726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sz w:val="22"/>
          <w:szCs w:val="22"/>
        </w:rPr>
        <w:t>Devi N, Amritha G, Tanniru K (2017).  Effects of nonlinear amplification on differential sensitivity measures in individuals with cochlear hearing impairment.  Indian Journal of Otology 2017, 23:162-7</w:t>
      </w:r>
    </w:p>
    <w:p w:rsidR="00424064" w:rsidRPr="009B57D4" w:rsidRDefault="00424064" w:rsidP="004F50D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4"/>
          <w:szCs w:val="22"/>
        </w:rPr>
      </w:pPr>
    </w:p>
    <w:p w:rsidR="006431A4" w:rsidRPr="009B57D4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International</w:t>
      </w:r>
      <w:r w:rsidR="00A14ABF" w:rsidRPr="009B57D4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9B57D4">
        <w:rPr>
          <w:rFonts w:ascii="Times New Roman" w:hAnsi="Times New Roman"/>
          <w:b/>
          <w:sz w:val="22"/>
          <w:szCs w:val="22"/>
        </w:rPr>
        <w:t>:</w:t>
      </w:r>
      <w:r w:rsidR="009B57D4" w:rsidRPr="009B57D4">
        <w:rPr>
          <w:rFonts w:ascii="Times New Roman" w:hAnsi="Times New Roman"/>
          <w:b/>
          <w:sz w:val="22"/>
          <w:szCs w:val="22"/>
        </w:rPr>
        <w:t xml:space="preserve"> 1</w:t>
      </w:r>
    </w:p>
    <w:p w:rsidR="004E7C4E" w:rsidRPr="009B57D4" w:rsidRDefault="004E7C4E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6"/>
          <w:szCs w:val="22"/>
        </w:rPr>
      </w:pPr>
    </w:p>
    <w:p w:rsidR="004E7C4E" w:rsidRPr="009B57D4" w:rsidRDefault="004E7C4E" w:rsidP="00C21726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>Prabhu, P.</w:t>
      </w:r>
      <w:r w:rsidRPr="009B57D4">
        <w:rPr>
          <w:rFonts w:ascii="Times New Roman" w:eastAsia="Times New Roman" w:hAnsi="Times New Roman"/>
          <w:sz w:val="22"/>
          <w:szCs w:val="22"/>
        </w:rPr>
        <w:t> &amp; Barman, A. (2017). Effectiveness of low-cut modified amplification strategy and channel-free hearing aids in individuals with auditory neuropathy spectrum disorder.</w:t>
      </w:r>
      <w:r w:rsidRPr="009B57D4">
        <w:rPr>
          <w:rFonts w:ascii="Times New Roman" w:eastAsia="Times New Roman" w:hAnsi="Times New Roman"/>
          <w:i/>
          <w:iCs/>
          <w:sz w:val="22"/>
          <w:szCs w:val="22"/>
        </w:rPr>
        <w:t>International Journal of Audiology, 56 (10), </w:t>
      </w:r>
      <w:r w:rsidRPr="009B57D4">
        <w:rPr>
          <w:rFonts w:ascii="Times New Roman" w:eastAsia="Times New Roman" w:hAnsi="Times New Roman"/>
          <w:sz w:val="22"/>
          <w:szCs w:val="22"/>
        </w:rPr>
        <w:t>759-766.</w:t>
      </w:r>
      <w:r w:rsidRPr="009B57D4">
        <w:rPr>
          <w:rFonts w:ascii="Times New Roman" w:eastAsia="Times New Roman" w:hAnsi="Times New Roman"/>
          <w:i/>
          <w:iCs/>
          <w:sz w:val="22"/>
          <w:szCs w:val="22"/>
        </w:rPr>
        <w:t>. </w:t>
      </w:r>
      <w:r w:rsidRPr="009B57D4">
        <w:rPr>
          <w:rFonts w:ascii="Times New Roman" w:eastAsia="Times New Roman" w:hAnsi="Times New Roman"/>
          <w:sz w:val="22"/>
          <w:szCs w:val="22"/>
        </w:rPr>
        <w:t>10.1080/14992027.2017.1323123.</w:t>
      </w:r>
    </w:p>
    <w:p w:rsidR="004E7C4E" w:rsidRPr="009B57D4" w:rsidRDefault="004E7C4E" w:rsidP="004E7C4E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6"/>
          <w:szCs w:val="22"/>
        </w:rPr>
      </w:pPr>
    </w:p>
    <w:p w:rsidR="00876F33" w:rsidRPr="009B57D4" w:rsidRDefault="00833B60" w:rsidP="00C21726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9B57D4">
        <w:rPr>
          <w:rFonts w:ascii="Times New Roman" w:hAnsi="Times New Roman"/>
          <w:sz w:val="22"/>
          <w:szCs w:val="22"/>
        </w:rPr>
        <w:t>c</w:t>
      </w:r>
      <w:r w:rsidRPr="009B57D4">
        <w:rPr>
          <w:rFonts w:ascii="Times New Roman" w:hAnsi="Times New Roman"/>
          <w:sz w:val="22"/>
          <w:szCs w:val="22"/>
        </w:rPr>
        <w:t>eedings</w:t>
      </w:r>
      <w:r w:rsidR="00D51713" w:rsidRPr="009B57D4">
        <w:rPr>
          <w:rFonts w:ascii="Times New Roman" w:hAnsi="Times New Roman"/>
          <w:sz w:val="22"/>
          <w:szCs w:val="22"/>
        </w:rPr>
        <w:t>-</w:t>
      </w:r>
      <w:r w:rsidR="00B51961" w:rsidRPr="009B57D4">
        <w:rPr>
          <w:rFonts w:ascii="Times New Roman" w:hAnsi="Times New Roman"/>
          <w:sz w:val="22"/>
          <w:szCs w:val="22"/>
        </w:rPr>
        <w:t>NIL</w:t>
      </w:r>
    </w:p>
    <w:p w:rsidR="00D00A3D" w:rsidRPr="009B57D4" w:rsidRDefault="00204CB3" w:rsidP="00C21726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Books/Book chapters published</w:t>
      </w:r>
      <w:r w:rsidR="00223369" w:rsidRPr="009B57D4">
        <w:rPr>
          <w:rFonts w:ascii="Times New Roman" w:hAnsi="Times New Roman"/>
          <w:sz w:val="22"/>
          <w:szCs w:val="22"/>
        </w:rPr>
        <w:t>-</w:t>
      </w:r>
      <w:r w:rsidR="00F27261" w:rsidRPr="009B57D4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9B57D4" w:rsidRDefault="00204CB3" w:rsidP="00C21726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9B57D4">
        <w:rPr>
          <w:rFonts w:ascii="Times New Roman" w:hAnsi="Times New Roman"/>
          <w:sz w:val="22"/>
          <w:szCs w:val="22"/>
        </w:rPr>
        <w:t>-NIL</w:t>
      </w:r>
    </w:p>
    <w:p w:rsidR="006431A4" w:rsidRPr="009B57D4" w:rsidRDefault="00F5781A" w:rsidP="00C21726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Scholarly</w:t>
      </w:r>
      <w:r w:rsidR="005B3B91" w:rsidRPr="009B57D4">
        <w:rPr>
          <w:rFonts w:ascii="Times New Roman" w:hAnsi="Times New Roman"/>
          <w:sz w:val="22"/>
          <w:szCs w:val="22"/>
        </w:rPr>
        <w:t xml:space="preserve"> Reviewing </w:t>
      </w:r>
      <w:r w:rsidRPr="009B57D4">
        <w:rPr>
          <w:rFonts w:ascii="Times New Roman" w:hAnsi="Times New Roman"/>
          <w:sz w:val="22"/>
          <w:szCs w:val="22"/>
        </w:rPr>
        <w:t>Activities</w:t>
      </w:r>
      <w:r w:rsidR="00876F33" w:rsidRPr="009B57D4">
        <w:rPr>
          <w:rFonts w:ascii="Times New Roman" w:hAnsi="Times New Roman"/>
          <w:sz w:val="22"/>
          <w:szCs w:val="22"/>
        </w:rPr>
        <w:t>-</w:t>
      </w:r>
    </w:p>
    <w:p w:rsidR="00D861EC" w:rsidRPr="009B57D4" w:rsidRDefault="00D861EC" w:rsidP="008D0C4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tbl>
      <w:tblPr>
        <w:tblStyle w:val="TableGrid"/>
        <w:tblW w:w="7920" w:type="dxa"/>
        <w:tblInd w:w="73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5040"/>
      </w:tblGrid>
      <w:tr w:rsidR="00703651" w:rsidRPr="009B57D4" w:rsidTr="002061A4">
        <w:trPr>
          <w:trHeight w:val="21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9B57D4" w:rsidRDefault="004E7C4E" w:rsidP="004E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Dr. Rajalakshmi</w:t>
            </w: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K.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9B57D4" w:rsidRDefault="004E7C4E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7D4">
              <w:rPr>
                <w:rFonts w:ascii="Times New Roman" w:hAnsi="Times New Roman" w:cs="Times New Roman"/>
                <w:bCs/>
                <w:sz w:val="22"/>
                <w:szCs w:val="22"/>
              </w:rPr>
              <w:t>International Journal of Audiology</w:t>
            </w:r>
          </w:p>
          <w:p w:rsidR="004F50D0" w:rsidRPr="009B57D4" w:rsidRDefault="004F50D0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</w:rPr>
              <w:t>Journal of Audiology &amp; Otology</w:t>
            </w:r>
          </w:p>
        </w:tc>
      </w:tr>
      <w:tr w:rsidR="002061A4" w:rsidRPr="009B57D4" w:rsidTr="002061A4">
        <w:trPr>
          <w:trHeight w:val="21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061A4" w:rsidRPr="009B57D4" w:rsidRDefault="002061A4" w:rsidP="004E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Dr. Animesh Barman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2061A4" w:rsidRPr="009B57D4" w:rsidRDefault="002061A4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7D4">
              <w:rPr>
                <w:rFonts w:asciiTheme="majorHAnsi" w:hAnsiTheme="majorHAnsi" w:cs="Times New Roman"/>
                <w:sz w:val="24"/>
                <w:szCs w:val="24"/>
              </w:rPr>
              <w:t>Reviewed three abstracts of ICAS</w:t>
            </w:r>
          </w:p>
        </w:tc>
      </w:tr>
      <w:tr w:rsidR="004F50D0" w:rsidRPr="009B57D4" w:rsidTr="002061A4">
        <w:trPr>
          <w:trHeight w:val="21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F50D0" w:rsidRPr="009B57D4" w:rsidRDefault="004F50D0" w:rsidP="004E7C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Mr. Vikas M.D.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4F50D0" w:rsidRPr="009B57D4" w:rsidRDefault="004F50D0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</w:rPr>
              <w:t>Reviewer of Education research journal</w:t>
            </w:r>
          </w:p>
        </w:tc>
      </w:tr>
    </w:tbl>
    <w:p w:rsidR="00AC74D1" w:rsidRPr="009B57D4" w:rsidRDefault="00AC74D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9B57D4" w:rsidRDefault="005B3B91" w:rsidP="00C21726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Journal Editorship</w:t>
      </w:r>
    </w:p>
    <w:p w:rsidR="0029762B" w:rsidRPr="009B57D4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t xml:space="preserve">Dr. </w:t>
      </w:r>
      <w:r w:rsidR="00CD33AA" w:rsidRPr="009B57D4">
        <w:rPr>
          <w:rFonts w:ascii="Times New Roman" w:hAnsi="Times New Roman"/>
          <w:b/>
          <w:i/>
          <w:sz w:val="22"/>
          <w:szCs w:val="22"/>
        </w:rPr>
        <w:t>Manjula P.</w:t>
      </w:r>
    </w:p>
    <w:p w:rsidR="0029762B" w:rsidRPr="009B57D4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9B57D4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t>Dr. Sandeep M</w:t>
      </w:r>
    </w:p>
    <w:p w:rsidR="00563E99" w:rsidRPr="009B57D4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Managing Editor-JAIISH</w:t>
      </w:r>
    </w:p>
    <w:p w:rsidR="00466335" w:rsidRPr="009B57D4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9B57D4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Prawin Kumar</w:t>
      </w:r>
    </w:p>
    <w:p w:rsidR="00466335" w:rsidRPr="009B57D4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9B57D4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9B57D4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9B57D4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A53C13" w:rsidRPr="009B57D4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9B57D4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D33AA" w:rsidRPr="009B57D4">
        <w:rPr>
          <w:rFonts w:ascii="Times New Roman" w:hAnsi="Times New Roman"/>
          <w:sz w:val="22"/>
          <w:szCs w:val="22"/>
          <w:shd w:val="clear" w:color="auto" w:fill="FFFFFF"/>
        </w:rPr>
        <w:t>rnal titled ‘</w:t>
      </w:r>
      <w:r w:rsidR="00CC0F50" w:rsidRPr="009B57D4">
        <w:rPr>
          <w:rFonts w:ascii="Times New Roman" w:hAnsi="Times New Roman"/>
          <w:sz w:val="22"/>
          <w:szCs w:val="22"/>
          <w:shd w:val="clear" w:color="auto" w:fill="FFFFFF"/>
        </w:rPr>
        <w:t>EC Neurology</w:t>
      </w:r>
      <w:r w:rsidR="00CD33AA" w:rsidRPr="009B57D4">
        <w:rPr>
          <w:rFonts w:ascii="Times New Roman" w:hAnsi="Times New Roman"/>
          <w:sz w:val="22"/>
          <w:szCs w:val="22"/>
          <w:shd w:val="clear" w:color="auto" w:fill="FFFFFF"/>
        </w:rPr>
        <w:t>’</w:t>
      </w:r>
    </w:p>
    <w:p w:rsidR="008F2F5C" w:rsidRPr="009B57D4" w:rsidRDefault="008F2F5C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:rsidR="009B57D4" w:rsidRPr="009B57D4" w:rsidRDefault="009B57D4">
      <w:pPr>
        <w:spacing w:after="0" w:line="240" w:lineRule="auto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9B57D4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:rsidR="00D861EC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bidi="hi-IN"/>
        </w:rPr>
      </w:pPr>
      <w:r w:rsidRPr="009B57D4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CLINICAL SERVICES</w:t>
      </w:r>
      <w:r w:rsidR="00313B9F" w:rsidRPr="009B57D4">
        <w:rPr>
          <w:rFonts w:ascii="Times New Roman" w:hAnsi="Times New Roman" w:cs="Times New Roman"/>
          <w:b/>
          <w:sz w:val="22"/>
          <w:szCs w:val="22"/>
          <w:u w:val="single"/>
        </w:rPr>
        <w:t>: GENERAL</w:t>
      </w:r>
      <w:r w:rsidR="00DD1F31" w:rsidRPr="009B57D4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9B57D4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9B57D4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703651" w:rsidRPr="009B57D4" w:rsidTr="00BC2F32">
        <w:trPr>
          <w:trHeight w:val="8766"/>
        </w:trPr>
        <w:tc>
          <w:tcPr>
            <w:tcW w:w="4856" w:type="dxa"/>
          </w:tcPr>
          <w:p w:rsidR="00423653" w:rsidRPr="009B57D4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3459"/>
              <w:gridCol w:w="666"/>
            </w:tblGrid>
            <w:tr w:rsidR="00703651" w:rsidRPr="009B57D4" w:rsidTr="008D0C40">
              <w:trPr>
                <w:trHeight w:val="17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FA2E98" w:rsidP="008B66E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8B66EB"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347</w:t>
                  </w:r>
                </w:p>
              </w:tc>
            </w:tr>
            <w:tr w:rsidR="00703651" w:rsidRPr="009B57D4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1036</w:t>
                  </w:r>
                </w:p>
              </w:tc>
            </w:tr>
            <w:tr w:rsidR="00703651" w:rsidRPr="009B57D4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8F1A1C" w:rsidRPr="009B57D4" w:rsidRDefault="008F1A1C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</w:tcPr>
                <w:p w:rsidR="008F1A1C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9B57D4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385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200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217</w:t>
                  </w:r>
                </w:p>
              </w:tc>
            </w:tr>
            <w:tr w:rsidR="00703651" w:rsidRPr="009B57D4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335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</w:t>
                  </w:r>
                </w:p>
              </w:tc>
            </w:tr>
            <w:tr w:rsidR="00703651" w:rsidRPr="009B57D4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</w:t>
                  </w:r>
                </w:p>
              </w:tc>
            </w:tr>
            <w:tr w:rsidR="00703651" w:rsidRPr="009B57D4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294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703651" w:rsidRPr="009B57D4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B66E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</w:t>
                  </w:r>
                </w:p>
              </w:tc>
            </w:tr>
            <w:tr w:rsidR="00703651" w:rsidRPr="009B57D4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9B57D4" w:rsidRDefault="007931FF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703651" w:rsidRPr="009B57D4" w:rsidTr="008D0C4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</w:t>
                  </w:r>
                </w:p>
              </w:tc>
            </w:tr>
            <w:tr w:rsidR="00703651" w:rsidRPr="009B57D4" w:rsidTr="008D0C40">
              <w:trPr>
                <w:trHeight w:val="6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03651" w:rsidRPr="009B57D4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197</w:t>
                  </w:r>
                </w:p>
              </w:tc>
            </w:tr>
            <w:tr w:rsidR="00703651" w:rsidRPr="009B57D4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281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482</w:t>
                  </w:r>
                </w:p>
              </w:tc>
            </w:tr>
            <w:tr w:rsidR="00703651" w:rsidRPr="009B57D4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105</w:t>
                  </w:r>
                </w:p>
              </w:tc>
            </w:tr>
            <w:tr w:rsidR="00703651" w:rsidRPr="009B57D4" w:rsidTr="008D0C4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823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703651" w:rsidRPr="009B57D4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703651" w:rsidRPr="009B57D4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9B57D4" w:rsidTr="008D0C4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</w:t>
                  </w:r>
                </w:p>
              </w:tc>
            </w:tr>
            <w:tr w:rsidR="00703651" w:rsidRPr="009B57D4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1019</w:t>
                  </w:r>
                </w:p>
              </w:tc>
            </w:tr>
            <w:tr w:rsidR="00703651" w:rsidRPr="009B57D4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1003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1029</w:t>
                  </w:r>
                </w:p>
              </w:tc>
            </w:tr>
            <w:tr w:rsidR="00703651" w:rsidRPr="009B57D4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236</w:t>
                  </w:r>
                </w:p>
              </w:tc>
            </w:tr>
            <w:tr w:rsidR="00703651" w:rsidRPr="009B57D4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277</w:t>
                  </w:r>
                </w:p>
              </w:tc>
            </w:tr>
            <w:tr w:rsidR="00703651" w:rsidRPr="009B57D4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703651" w:rsidRPr="009B57D4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9B57D4" w:rsidRDefault="00D91497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9B57D4" w:rsidRDefault="001D28D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23653" w:rsidRPr="009B57D4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9B57D4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2747"/>
              <w:gridCol w:w="716"/>
            </w:tblGrid>
            <w:tr w:rsidR="00703651" w:rsidRPr="009B57D4" w:rsidTr="008D0C40">
              <w:trPr>
                <w:trHeight w:val="27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03651" w:rsidRPr="009B57D4" w:rsidTr="008D0C40">
              <w:trPr>
                <w:trHeight w:val="21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8B66EB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426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331</w:t>
                  </w:r>
                </w:p>
              </w:tc>
            </w:tr>
            <w:tr w:rsidR="00703651" w:rsidRPr="009B57D4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</w:t>
                  </w:r>
                </w:p>
              </w:tc>
            </w:tr>
            <w:tr w:rsidR="00703651" w:rsidRPr="009B57D4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9B57D4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703651" w:rsidRPr="009B57D4" w:rsidTr="008D0C40">
              <w:trPr>
                <w:trHeight w:val="114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73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231</w:t>
                  </w:r>
                </w:p>
              </w:tc>
            </w:tr>
            <w:tr w:rsidR="00703651" w:rsidRPr="009B57D4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9B57D4" w:rsidRDefault="00C075D1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703651" w:rsidRPr="009B57D4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703651" w:rsidRPr="009B57D4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</w:t>
                  </w:r>
                </w:p>
              </w:tc>
            </w:tr>
            <w:tr w:rsidR="00703651" w:rsidRPr="009B57D4" w:rsidTr="008D0C40">
              <w:trPr>
                <w:trHeight w:val="249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</w:t>
                  </w:r>
                </w:p>
              </w:tc>
            </w:tr>
            <w:tr w:rsidR="00703651" w:rsidRPr="009B57D4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</w:t>
                  </w:r>
                </w:p>
              </w:tc>
            </w:tr>
            <w:tr w:rsidR="00703651" w:rsidRPr="009B57D4" w:rsidTr="008D0C40">
              <w:trPr>
                <w:trHeight w:val="26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703651" w:rsidRPr="009B57D4" w:rsidTr="008D0C40">
              <w:trPr>
                <w:trHeight w:val="146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703651" w:rsidRPr="009B57D4" w:rsidTr="008D0C40">
              <w:trPr>
                <w:trHeight w:val="10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03651" w:rsidRPr="009B57D4" w:rsidTr="008D0C40">
              <w:trPr>
                <w:trHeight w:val="9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170</w:t>
                  </w:r>
                </w:p>
              </w:tc>
            </w:tr>
            <w:tr w:rsidR="00703651" w:rsidRPr="009B57D4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16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703651" w:rsidRPr="009B57D4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</w:t>
                  </w:r>
                </w:p>
              </w:tc>
            </w:tr>
            <w:tr w:rsidR="00703651" w:rsidRPr="009B57D4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703651" w:rsidRPr="009B57D4" w:rsidTr="008D0C40">
              <w:trPr>
                <w:trHeight w:val="17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9B57D4" w:rsidRDefault="00E60B5C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7F299E" w:rsidRPr="009B57D4" w:rsidRDefault="007F299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9B57D4" w:rsidRDefault="00A14ABF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/>
            </w:tblPr>
            <w:tblGrid>
              <w:gridCol w:w="2785"/>
              <w:gridCol w:w="720"/>
            </w:tblGrid>
            <w:tr w:rsidR="00703651" w:rsidRPr="009B57D4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9B57D4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9B57D4" w:rsidRDefault="00E60B5C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440</w:t>
                  </w:r>
                </w:p>
              </w:tc>
            </w:tr>
            <w:tr w:rsidR="00703651" w:rsidRPr="009B57D4" w:rsidTr="008D0C40">
              <w:trPr>
                <w:trHeight w:val="588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9B57D4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9B57D4" w:rsidRDefault="00E60B5C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sz w:val="22"/>
                      <w:szCs w:val="22"/>
                    </w:rPr>
                    <w:t>440</w:t>
                  </w:r>
                </w:p>
              </w:tc>
            </w:tr>
            <w:tr w:rsidR="00703651" w:rsidRPr="009B57D4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9B57D4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9B57D4" w:rsidRDefault="00E60B5C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57D4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9B57D4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9B57D4" w:rsidRDefault="00423653" w:rsidP="004F50D0">
      <w:pPr>
        <w:framePr w:w="12748" w:wrap="auto" w:hAnchor="text" w:x="90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9B57D4" w:rsidSect="003F7C67">
          <w:footerReference w:type="default" r:id="rId8"/>
          <w:type w:val="continuous"/>
          <w:pgSz w:w="11907" w:h="16839" w:code="9"/>
          <w:pgMar w:top="720" w:right="567" w:bottom="142" w:left="1440" w:header="720" w:footer="418" w:gutter="0"/>
          <w:cols w:space="720"/>
          <w:docGrid w:linePitch="360"/>
        </w:sectPr>
      </w:pPr>
    </w:p>
    <w:p w:rsidR="00D146B5" w:rsidRPr="009B57D4" w:rsidRDefault="00D146B5" w:rsidP="00731DD9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9B57D4" w:rsidRDefault="0022588D" w:rsidP="008D0C40">
      <w:pPr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9B57D4" w:rsidRDefault="009E063A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9B57D4" w:rsidRDefault="00DD1F31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9B57D4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624"/>
      </w:tblGrid>
      <w:tr w:rsidR="00703651" w:rsidRPr="009B57D4" w:rsidTr="008D0C40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225" w:rsidRPr="009B57D4" w:rsidRDefault="0020222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703651" w:rsidRPr="009B57D4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178</w:t>
            </w:r>
          </w:p>
        </w:tc>
      </w:tr>
      <w:tr w:rsidR="00703651" w:rsidRPr="009B57D4" w:rsidTr="008D0C40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</w:tr>
      <w:tr w:rsidR="00703651" w:rsidRPr="009B57D4" w:rsidTr="008D0C40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126</w:t>
            </w:r>
          </w:p>
        </w:tc>
      </w:tr>
      <w:tr w:rsidR="00703651" w:rsidRPr="009B57D4" w:rsidTr="008D0C40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323</w:t>
            </w:r>
          </w:p>
        </w:tc>
      </w:tr>
      <w:tr w:rsidR="00703651" w:rsidRPr="009B57D4" w:rsidTr="008D0C40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102</w:t>
            </w:r>
          </w:p>
        </w:tc>
      </w:tr>
      <w:tr w:rsidR="00703651" w:rsidRPr="009B57D4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217</w:t>
            </w:r>
          </w:p>
        </w:tc>
      </w:tr>
      <w:tr w:rsidR="00703651" w:rsidRPr="009B57D4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9B57D4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9B57D4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323</w:t>
            </w:r>
          </w:p>
        </w:tc>
      </w:tr>
      <w:tr w:rsidR="00703651" w:rsidRPr="009B57D4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77</w:t>
            </w:r>
          </w:p>
        </w:tc>
      </w:tr>
      <w:tr w:rsidR="00703651" w:rsidRPr="009B57D4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9B57D4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73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703651" w:rsidRPr="009B57D4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CC371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r w:rsidR="009E063A" w:rsidRPr="009B57D4">
              <w:rPr>
                <w:rFonts w:ascii="Times New Roman" w:eastAsia="Times New Roman" w:hAnsi="Times New Roman"/>
                <w:sz w:val="22"/>
                <w:szCs w:val="22"/>
              </w:rPr>
              <w:t>aco. modificns.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9B57D4" w:rsidRDefault="00E60B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</w:tbl>
    <w:p w:rsidR="009E063A" w:rsidRPr="009B57D4" w:rsidRDefault="009E063A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9B57D4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9B57D4" w:rsidRDefault="00B319B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9B57D4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9B57D4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tab/>
      </w:r>
      <w:r w:rsidRPr="009B57D4">
        <w:rPr>
          <w:rFonts w:ascii="Times New Roman" w:hAnsi="Times New Roman"/>
          <w:b/>
          <w:i/>
          <w:sz w:val="22"/>
          <w:szCs w:val="22"/>
        </w:rPr>
        <w:tab/>
      </w:r>
      <w:r w:rsidR="001C1927" w:rsidRPr="009B57D4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9B57D4">
        <w:rPr>
          <w:rFonts w:ascii="Times New Roman" w:hAnsi="Times New Roman"/>
          <w:b/>
          <w:i/>
          <w:sz w:val="22"/>
          <w:szCs w:val="22"/>
        </w:rPr>
        <w:tab/>
      </w:r>
      <w:r w:rsidR="009C71BB" w:rsidRPr="009B57D4">
        <w:rPr>
          <w:rFonts w:ascii="Times New Roman" w:hAnsi="Times New Roman"/>
          <w:b/>
          <w:i/>
          <w:sz w:val="22"/>
          <w:szCs w:val="22"/>
        </w:rPr>
        <w:tab/>
      </w:r>
      <w:r w:rsidR="009C71BB" w:rsidRPr="009B57D4">
        <w:rPr>
          <w:rFonts w:ascii="Times New Roman" w:hAnsi="Times New Roman"/>
          <w:b/>
          <w:i/>
          <w:sz w:val="22"/>
          <w:szCs w:val="22"/>
        </w:rPr>
        <w:tab/>
      </w:r>
      <w:r w:rsidR="009C71BB" w:rsidRPr="009B57D4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shd w:val="clear" w:color="auto" w:fill="FFFFFF" w:themeFill="background1"/>
        <w:tblLayout w:type="fixed"/>
        <w:tblLook w:val="04A0"/>
      </w:tblPr>
      <w:tblGrid>
        <w:gridCol w:w="918"/>
        <w:gridCol w:w="1710"/>
        <w:gridCol w:w="1080"/>
        <w:gridCol w:w="450"/>
        <w:gridCol w:w="568"/>
        <w:gridCol w:w="2132"/>
        <w:gridCol w:w="1260"/>
      </w:tblGrid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5260</w:t>
            </w: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9B57D4" w:rsidRDefault="00E60B5C" w:rsidP="00E60B5C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39580</w:t>
            </w: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D611D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703651" w:rsidRPr="009B57D4" w:rsidTr="00D611D3">
        <w:tc>
          <w:tcPr>
            <w:tcW w:w="918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080" w:type="dxa"/>
            <w:shd w:val="clear" w:color="auto" w:fill="FFFFFF" w:themeFill="background1"/>
          </w:tcPr>
          <w:p w:rsidR="009C71BB" w:rsidRPr="009B57D4" w:rsidRDefault="00E60B5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9B57D4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9B57D4" w:rsidRDefault="001C192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B79B4" w:rsidRPr="009B57D4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9B57D4" w:rsidRDefault="000D0AC1" w:rsidP="008D0C4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9B57D4" w:rsidRDefault="001D7F83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703651" w:rsidRPr="009B57D4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Age</w:t>
            </w:r>
          </w:p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group</w:t>
            </w:r>
          </w:p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Hearing</w:t>
            </w:r>
          </w:p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Hearing Aid</w:t>
            </w:r>
          </w:p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Ear moulds</w:t>
            </w:r>
          </w:p>
        </w:tc>
      </w:tr>
      <w:tr w:rsidR="00703651" w:rsidRPr="009B57D4" w:rsidTr="008D0C40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9B57D4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B57D4">
              <w:rPr>
                <w:b/>
                <w:sz w:val="22"/>
                <w:szCs w:val="22"/>
              </w:rPr>
              <w:t>Female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c>
          <w:tcPr>
            <w:tcW w:w="1008" w:type="dxa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sz w:val="22"/>
                <w:szCs w:val="22"/>
              </w:rPr>
              <w:lastRenderedPageBreak/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E60B5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6B08BA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9B57D4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9B57D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B08BA" w:rsidRPr="009B57D4">
              <w:rPr>
                <w:rFonts w:ascii="Times New Roman" w:eastAsia="Times New Roman" w:hAnsi="Times New Roman"/>
                <w:noProof/>
                <w:sz w:val="22"/>
                <w:szCs w:val="22"/>
              </w:rPr>
              <w:t>620</w:t>
            </w: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6B08BA" w:rsidRPr="009B57D4">
              <w:rPr>
                <w:rFonts w:ascii="Times New Roman" w:eastAsia="Times New Roman" w:hAnsi="Times New Roman"/>
                <w:noProof/>
                <w:sz w:val="22"/>
                <w:szCs w:val="22"/>
              </w:rPr>
              <w:t>416</w:t>
            </w: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6B08BA"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6B08BA" w:rsidRPr="009B57D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272</w: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6B08BA"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6B08BA" w:rsidRPr="009B57D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154</w: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E60B5C"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E60B5C" w:rsidRPr="009B57D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106</w: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9B57D4" w:rsidRDefault="00B95FB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6B08BA"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6B08BA" w:rsidRPr="009B57D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72</w: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703651" w:rsidRPr="009B57D4" w:rsidTr="008D0C40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9B57D4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6B08BA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57D4">
              <w:rPr>
                <w:b/>
                <w:bCs/>
                <w:sz w:val="22"/>
                <w:szCs w:val="22"/>
              </w:rPr>
              <w:t>1036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6B08BA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57D4"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9B57D4" w:rsidRDefault="006B08BA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57D4">
              <w:rPr>
                <w:b/>
                <w:bCs/>
                <w:sz w:val="22"/>
                <w:szCs w:val="22"/>
              </w:rPr>
              <w:t>178</w:t>
            </w:r>
          </w:p>
        </w:tc>
      </w:tr>
    </w:tbl>
    <w:p w:rsidR="00B319B0" w:rsidRPr="009B57D4" w:rsidRDefault="00B319B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9B57D4" w:rsidRDefault="00922869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9B57D4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9B57D4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Pr="009B57D4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E4EB4" w:rsidRPr="009B57D4" w:rsidRDefault="005E4EB4" w:rsidP="00AB51C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9B57D4" w:rsidRDefault="00313B9F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9B57D4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</w:t>
      </w:r>
      <w:r w:rsidR="00DD1F31" w:rsidRPr="009B57D4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9B57D4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9B57D4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9B57D4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D861EC" w:rsidRPr="009B57D4" w:rsidRDefault="00D861EC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74321" w:rsidRPr="009B57D4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9B57D4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9B57D4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/>
      </w:tblPr>
      <w:tblGrid>
        <w:gridCol w:w="2772"/>
        <w:gridCol w:w="548"/>
      </w:tblGrid>
      <w:tr w:rsidR="00703651" w:rsidRPr="009B57D4" w:rsidTr="008D0C40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9B57D4" w:rsidRDefault="00A83C7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703651" w:rsidRPr="009B57D4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23186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E77F68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9B57D4" w:rsidTr="008D0C4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9B57D4" w:rsidRDefault="00E74321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9B57D4" w:rsidTr="008F215C">
        <w:trPr>
          <w:trHeight w:val="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9B57D4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9B57D4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03651" w:rsidRPr="009B57D4" w:rsidTr="008D0C4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9B57D4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9B57D4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9B57D4" w:rsidRDefault="00054BF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703651" w:rsidRPr="009B57D4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703651" w:rsidRPr="009B57D4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B08BA" w:rsidRPr="009B57D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9B57D4" w:rsidRDefault="006B08B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C1669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8F215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054BF7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9B57D4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9B57D4" w:rsidRDefault="00E74321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9B57D4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9B57D4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9B57D4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9B57D4" w:rsidRDefault="00BC2F32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9B57D4" w:rsidRDefault="00C53BF4" w:rsidP="008D0C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9B57D4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shd w:val="clear" w:color="auto" w:fill="FFFFFF" w:themeFill="background1"/>
        <w:tblLook w:val="04A0"/>
      </w:tblPr>
      <w:tblGrid>
        <w:gridCol w:w="4038"/>
        <w:gridCol w:w="645"/>
      </w:tblGrid>
      <w:tr w:rsidR="00703651" w:rsidRPr="009B57D4" w:rsidTr="008D0C40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233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</w:p>
        </w:tc>
      </w:tr>
      <w:tr w:rsidR="00703651" w:rsidRPr="009B57D4" w:rsidTr="008D0C40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703651" w:rsidRPr="009B57D4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703651" w:rsidRPr="009B57D4" w:rsidTr="008D0C40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703651" w:rsidRPr="009B57D4" w:rsidTr="008D0C40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703651" w:rsidRPr="009B57D4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703651" w:rsidRPr="009B57D4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98</w:t>
            </w:r>
          </w:p>
        </w:tc>
      </w:tr>
      <w:tr w:rsidR="00703651" w:rsidRPr="009B57D4" w:rsidTr="008D0C40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9B57D4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9B57D4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</w:t>
            </w:r>
            <w:r w:rsidR="0082156C" w:rsidRPr="009B57D4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9B57D4" w:rsidRDefault="006B08BA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9B57D4" w:rsidRDefault="00BC2F32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9B57D4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9B57D4">
        <w:rPr>
          <w:rFonts w:ascii="Times New Roman" w:hAnsi="Times New Roman" w:cs="Times New Roman"/>
          <w:b/>
          <w:caps/>
          <w:sz w:val="22"/>
          <w:szCs w:val="22"/>
        </w:rPr>
        <w:lastRenderedPageBreak/>
        <w:t>Clinical Support Services</w:t>
      </w:r>
      <w:r w:rsidR="00DD1F31" w:rsidRPr="009B57D4">
        <w:rPr>
          <w:rFonts w:ascii="Times New Roman" w:hAnsi="Times New Roman" w:cs="Times New Roman"/>
          <w:b/>
          <w:caps/>
          <w:sz w:val="22"/>
          <w:szCs w:val="22"/>
        </w:rPr>
        <w:t xml:space="preserve">/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="00DD1F31" w:rsidRPr="009B57D4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समर्थन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</w:p>
    <w:p w:rsidR="0022588D" w:rsidRPr="009B57D4" w:rsidRDefault="0022588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9B57D4" w:rsidRDefault="000D10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84"/>
        <w:gridCol w:w="770"/>
      </w:tblGrid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FFFFFF" w:themeFill="background1"/>
            <w:noWrap/>
            <w:vAlign w:val="bottom"/>
            <w:hideMark/>
          </w:tcPr>
          <w:p w:rsidR="000D10B4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115</w:t>
            </w:r>
          </w:p>
        </w:tc>
      </w:tr>
      <w:tr w:rsidR="00703651" w:rsidRPr="009B57D4" w:rsidTr="008D0C40">
        <w:trPr>
          <w:trHeight w:val="8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56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9B57D4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8F215C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9B57D4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9B57D4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703651" w:rsidRPr="009B57D4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5BB9" w:rsidRPr="009B57D4" w:rsidRDefault="00515BB9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5BB9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054BF7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703651" w:rsidRPr="009B57D4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9B57D4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9B57D4" w:rsidRDefault="00B95FBE" w:rsidP="008D0C4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="00054BF7"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="00054BF7" w:rsidRPr="009B57D4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142</w:t>
            </w:r>
            <w:r w:rsidRPr="009B57D4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9B57D4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304A9" w:rsidRPr="009B57D4" w:rsidRDefault="00892281" w:rsidP="00424064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  <w:cs/>
        </w:rPr>
      </w:pPr>
      <w:r w:rsidRPr="009B57D4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9B57D4">
        <w:rPr>
          <w:rFonts w:ascii="Times New Roman" w:hAnsi="Times New Roman"/>
          <w:b/>
          <w:sz w:val="22"/>
          <w:szCs w:val="22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सार्वजनिक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शिक्षा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आउटरीच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</w:p>
    <w:p w:rsidR="00DD1F31" w:rsidRPr="009B57D4" w:rsidRDefault="00DD1F3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864D79" w:rsidRPr="009B57D4" w:rsidRDefault="0022588D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9B57D4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9B57D4">
        <w:rPr>
          <w:rFonts w:ascii="Times New Roman" w:hAnsi="Times New Roman"/>
          <w:sz w:val="22"/>
          <w:szCs w:val="22"/>
        </w:rPr>
        <w:t>Details such as</w:t>
      </w:r>
      <w:r w:rsidR="00560D4E" w:rsidRPr="009B57D4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9B57D4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9B57D4">
        <w:rPr>
          <w:rFonts w:ascii="Times New Roman" w:hAnsi="Times New Roman"/>
          <w:sz w:val="22"/>
          <w:szCs w:val="22"/>
        </w:rPr>
        <w:t>-</w:t>
      </w:r>
      <w:r w:rsidR="002061A4" w:rsidRPr="009B57D4">
        <w:rPr>
          <w:rFonts w:ascii="Times New Roman" w:hAnsi="Times New Roman"/>
          <w:sz w:val="22"/>
          <w:szCs w:val="22"/>
        </w:rPr>
        <w:t>NIL</w:t>
      </w:r>
    </w:p>
    <w:p w:rsidR="00322A5D" w:rsidRPr="009B57D4" w:rsidRDefault="00322A5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2061A4" w:rsidRPr="009B57D4" w:rsidRDefault="00313B9F" w:rsidP="002061A4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9B57D4">
        <w:rPr>
          <w:rFonts w:ascii="Times New Roman" w:hAnsi="Times New Roman"/>
          <w:b/>
          <w:sz w:val="22"/>
          <w:szCs w:val="22"/>
        </w:rPr>
        <w:t>-NIL</w:t>
      </w:r>
    </w:p>
    <w:p w:rsidR="002061A4" w:rsidRPr="009B57D4" w:rsidRDefault="002061A4" w:rsidP="002061A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13B9F" w:rsidRPr="009B57D4" w:rsidRDefault="00FF30B9" w:rsidP="002061A4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9B57D4">
        <w:rPr>
          <w:rFonts w:ascii="Times New Roman" w:hAnsi="Times New Roman"/>
          <w:b/>
          <w:sz w:val="22"/>
          <w:szCs w:val="22"/>
        </w:rPr>
        <w:t>-</w:t>
      </w:r>
      <w:r w:rsidR="004E7C4E" w:rsidRPr="009B57D4">
        <w:rPr>
          <w:rFonts w:ascii="Times New Roman" w:hAnsi="Times New Roman"/>
          <w:b/>
          <w:sz w:val="22"/>
          <w:szCs w:val="22"/>
        </w:rPr>
        <w:t xml:space="preserve"> 1</w:t>
      </w:r>
    </w:p>
    <w:p w:rsidR="004E7C4E" w:rsidRPr="009B57D4" w:rsidRDefault="004E7C4E" w:rsidP="002061A4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>Ms. Mamatha N.M. presented on the topic ‘Causes of hearing loss’ during the Monthly Public Lecture on 01.09.17.  Biomedical students from Mangalore participated for the same.</w:t>
      </w:r>
    </w:p>
    <w:p w:rsidR="00907041" w:rsidRPr="009B57D4" w:rsidRDefault="0090704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A5B6F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7D4">
        <w:rPr>
          <w:rFonts w:ascii="Times New Roman" w:hAnsi="Times New Roman" w:cs="Times New Roman"/>
          <w:b/>
          <w:sz w:val="22"/>
          <w:szCs w:val="22"/>
        </w:rPr>
        <w:t>TECHNOLOGICAL CONSULTANCY SERVICES</w:t>
      </w:r>
      <w:r w:rsidR="00AB4EEE" w:rsidRPr="009B57D4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तकनी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की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परामर्श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सेवाएं</w:t>
      </w:r>
      <w:r w:rsidR="006A42B8" w:rsidRPr="009B57D4">
        <w:rPr>
          <w:rFonts w:ascii="Times New Roman" w:hAnsi="Times New Roman" w:cs="Times New Roman"/>
          <w:b/>
          <w:sz w:val="22"/>
          <w:szCs w:val="22"/>
        </w:rPr>
        <w:t>-NIL</w:t>
      </w:r>
    </w:p>
    <w:p w:rsidR="00656C84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7D4">
        <w:rPr>
          <w:rFonts w:ascii="Times New Roman" w:hAnsi="Times New Roman" w:cs="Times New Roman"/>
          <w:b/>
          <w:sz w:val="22"/>
          <w:szCs w:val="22"/>
        </w:rPr>
        <w:t>AWARDS AND HONORS</w:t>
      </w:r>
      <w:r w:rsidR="00AB4EEE" w:rsidRPr="009B57D4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पुरस्कार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और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सम्मान</w:t>
      </w:r>
      <w:r w:rsidR="00F87282" w:rsidRPr="009B57D4">
        <w:rPr>
          <w:rFonts w:ascii="Times New Roman" w:hAnsi="Times New Roman" w:cs="Times New Roman"/>
          <w:b/>
          <w:sz w:val="22"/>
          <w:szCs w:val="22"/>
        </w:rPr>
        <w:t>Received by Faculty and Staff</w:t>
      </w:r>
      <w:r w:rsidR="004B1DF6" w:rsidRPr="009B57D4">
        <w:rPr>
          <w:rFonts w:ascii="Times New Roman" w:hAnsi="Times New Roman" w:cs="Times New Roman"/>
          <w:b/>
          <w:sz w:val="22"/>
          <w:szCs w:val="22"/>
        </w:rPr>
        <w:t>-</w:t>
      </w:r>
    </w:p>
    <w:p w:rsidR="00285264" w:rsidRPr="009B57D4" w:rsidRDefault="00285264" w:rsidP="00D92DE0">
      <w:pPr>
        <w:spacing w:line="240" w:lineRule="auto"/>
        <w:jc w:val="both"/>
        <w:rPr>
          <w:rFonts w:ascii="Times New Roman" w:hAnsi="Times New Roman"/>
          <w:b/>
          <w:i/>
          <w:sz w:val="2"/>
          <w:szCs w:val="22"/>
          <w:u w:val="single"/>
        </w:rPr>
      </w:pPr>
    </w:p>
    <w:p w:rsidR="00D92DE0" w:rsidRPr="009B57D4" w:rsidRDefault="00D92DE0" w:rsidP="00D92DE0">
      <w:pPr>
        <w:spacing w:line="240" w:lineRule="auto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9B57D4">
        <w:rPr>
          <w:rFonts w:ascii="Times New Roman" w:hAnsi="Times New Roman"/>
          <w:b/>
          <w:i/>
          <w:sz w:val="22"/>
          <w:szCs w:val="22"/>
          <w:u w:val="single"/>
        </w:rPr>
        <w:t>Best Paper Awards</w:t>
      </w:r>
    </w:p>
    <w:p w:rsidR="00D92DE0" w:rsidRPr="009B57D4" w:rsidRDefault="00285264" w:rsidP="00D92DE0">
      <w:pPr>
        <w:spacing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9B57D4">
        <w:rPr>
          <w:rFonts w:ascii="Times New Roman" w:hAnsi="Times New Roman"/>
          <w:b/>
          <w:i/>
          <w:sz w:val="22"/>
          <w:szCs w:val="22"/>
        </w:rPr>
        <w:t xml:space="preserve">Presented during </w:t>
      </w:r>
      <w:r w:rsidR="00D92DE0" w:rsidRPr="009B57D4">
        <w:rPr>
          <w:rFonts w:ascii="Times New Roman" w:hAnsi="Times New Roman"/>
          <w:b/>
          <w:i/>
          <w:sz w:val="22"/>
          <w:szCs w:val="22"/>
        </w:rPr>
        <w:t>3</w:t>
      </w:r>
      <w:r w:rsidR="00D92DE0" w:rsidRPr="009B57D4">
        <w:rPr>
          <w:rFonts w:ascii="Times New Roman" w:hAnsi="Times New Roman"/>
          <w:b/>
          <w:i/>
          <w:sz w:val="22"/>
          <w:szCs w:val="22"/>
          <w:vertAlign w:val="superscript"/>
        </w:rPr>
        <w:t>rd</w:t>
      </w:r>
      <w:r w:rsidR="00D92DE0" w:rsidRPr="009B57D4">
        <w:rPr>
          <w:rFonts w:ascii="Times New Roman" w:hAnsi="Times New Roman"/>
          <w:b/>
          <w:i/>
          <w:sz w:val="22"/>
          <w:szCs w:val="22"/>
        </w:rPr>
        <w:t xml:space="preserve"> International conference on Audiological Sciences organized by the Department of Audiology &amp; Speech Language Pathology, Kasturba Medical College, Manipal University, Mangaluru from 21</w:t>
      </w:r>
      <w:r w:rsidR="00D92DE0" w:rsidRPr="009B57D4">
        <w:rPr>
          <w:rFonts w:ascii="Times New Roman" w:hAnsi="Times New Roman"/>
          <w:b/>
          <w:i/>
          <w:sz w:val="22"/>
          <w:szCs w:val="22"/>
          <w:vertAlign w:val="superscript"/>
        </w:rPr>
        <w:t>st</w:t>
      </w:r>
      <w:r w:rsidR="00D92DE0" w:rsidRPr="009B57D4">
        <w:rPr>
          <w:rFonts w:ascii="Times New Roman" w:hAnsi="Times New Roman"/>
          <w:b/>
          <w:i/>
          <w:sz w:val="22"/>
          <w:szCs w:val="22"/>
        </w:rPr>
        <w:t>- 23</w:t>
      </w:r>
      <w:r w:rsidR="00D92DE0" w:rsidRPr="009B57D4">
        <w:rPr>
          <w:rFonts w:ascii="Times New Roman" w:hAnsi="Times New Roman"/>
          <w:b/>
          <w:i/>
          <w:sz w:val="22"/>
          <w:szCs w:val="22"/>
          <w:vertAlign w:val="superscript"/>
        </w:rPr>
        <w:t>rd</w:t>
      </w:r>
      <w:r w:rsidR="00D92DE0" w:rsidRPr="009B57D4">
        <w:rPr>
          <w:rFonts w:ascii="Times New Roman" w:hAnsi="Times New Roman"/>
          <w:b/>
          <w:i/>
          <w:sz w:val="22"/>
          <w:szCs w:val="22"/>
        </w:rPr>
        <w:t xml:space="preserve"> September, 2017.</w:t>
      </w:r>
    </w:p>
    <w:p w:rsidR="00D92DE0" w:rsidRPr="009B57D4" w:rsidRDefault="00D92DE0" w:rsidP="00C21726">
      <w:pPr>
        <w:pStyle w:val="ListParagraph"/>
        <w:numPr>
          <w:ilvl w:val="0"/>
          <w:numId w:val="38"/>
        </w:numPr>
        <w:spacing w:line="240" w:lineRule="auto"/>
        <w:ind w:left="523" w:hanging="523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Mamatha HR, Prashanth SS, Hemanth N, Ajith Kumar U.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Development of auditory based application software for tinnitus evaluation.  </w:t>
      </w:r>
    </w:p>
    <w:p w:rsidR="00D92DE0" w:rsidRPr="009B57D4" w:rsidRDefault="00D92DE0" w:rsidP="00D92DE0">
      <w:pPr>
        <w:pStyle w:val="ListParagraph"/>
        <w:spacing w:line="240" w:lineRule="auto"/>
        <w:ind w:left="523"/>
        <w:jc w:val="both"/>
        <w:rPr>
          <w:rFonts w:ascii="Times New Roman" w:hAnsi="Times New Roman"/>
          <w:sz w:val="22"/>
          <w:szCs w:val="22"/>
        </w:rPr>
      </w:pPr>
    </w:p>
    <w:p w:rsidR="00D92DE0" w:rsidRPr="009B57D4" w:rsidRDefault="00D92DE0" w:rsidP="00C21726">
      <w:pPr>
        <w:pStyle w:val="ListParagraph"/>
        <w:numPr>
          <w:ilvl w:val="0"/>
          <w:numId w:val="38"/>
        </w:numPr>
        <w:spacing w:after="0" w:line="240" w:lineRule="auto"/>
        <w:ind w:left="518" w:hanging="518"/>
        <w:jc w:val="both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Sindhu Parthasarathy, Jijo Pottakal Mithai, Hemanth Narayan Shetty, Ajith Kumar Uppunda (2017).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Hearing Handicap and Psychoacoustic tests in individuals with cochlear pathology and auditory neuropathy spectrum disorder.  </w:t>
      </w:r>
    </w:p>
    <w:p w:rsidR="00D92DE0" w:rsidRPr="009B57D4" w:rsidRDefault="00D92DE0" w:rsidP="00285264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D92DE0" w:rsidRPr="009B57D4" w:rsidRDefault="00D92DE0" w:rsidP="00C21726">
      <w:pPr>
        <w:pStyle w:val="ListParagraph"/>
        <w:numPr>
          <w:ilvl w:val="0"/>
          <w:numId w:val="38"/>
        </w:numPr>
        <w:spacing w:after="0" w:line="240" w:lineRule="auto"/>
        <w:ind w:left="518" w:hanging="518"/>
        <w:jc w:val="both"/>
        <w:rPr>
          <w:rFonts w:ascii="Times New Roman" w:hAnsi="Times New Roman"/>
          <w:bCs/>
          <w:sz w:val="22"/>
          <w:szCs w:val="22"/>
          <w:shd w:val="clear" w:color="auto" w:fill="D9D9D9"/>
        </w:rPr>
      </w:pPr>
      <w:r w:rsidRPr="009B57D4">
        <w:rPr>
          <w:rFonts w:ascii="Times New Roman" w:eastAsia="Times New Roman" w:hAnsi="Times New Roman"/>
          <w:bCs/>
          <w:sz w:val="22"/>
          <w:szCs w:val="22"/>
        </w:rPr>
        <w:t xml:space="preserve">Prawin Kumar, Niraj Kumar Singh, Raghunandana S, Aditi Gargeshwari, Raghav Hira Jha (2017).  </w:t>
      </w:r>
      <w:r w:rsidRPr="009B57D4">
        <w:rPr>
          <w:rFonts w:ascii="Times New Roman" w:eastAsia="Times New Roman" w:hAnsi="Times New Roman"/>
          <w:sz w:val="22"/>
          <w:szCs w:val="22"/>
        </w:rPr>
        <w:t xml:space="preserve">Altered middle ear transmission characteristics in osteopenia and osteoporosis.  </w:t>
      </w:r>
    </w:p>
    <w:p w:rsidR="00285264" w:rsidRPr="009B57D4" w:rsidRDefault="00285264" w:rsidP="00285264">
      <w:pPr>
        <w:pStyle w:val="ListParagraph"/>
        <w:spacing w:after="0" w:line="240" w:lineRule="auto"/>
        <w:ind w:left="518"/>
        <w:jc w:val="both"/>
        <w:rPr>
          <w:rFonts w:ascii="Times New Roman" w:hAnsi="Times New Roman"/>
          <w:bCs/>
          <w:sz w:val="22"/>
          <w:szCs w:val="22"/>
          <w:shd w:val="clear" w:color="auto" w:fill="D9D9D9"/>
        </w:rPr>
      </w:pPr>
    </w:p>
    <w:p w:rsidR="00285264" w:rsidRPr="009B57D4" w:rsidRDefault="00D92DE0" w:rsidP="00C2172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ind w:left="518" w:hanging="518"/>
        <w:jc w:val="both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Cs/>
          <w:sz w:val="22"/>
          <w:szCs w:val="22"/>
          <w:shd w:val="clear" w:color="auto" w:fill="D9D9D9"/>
        </w:rPr>
        <w:t xml:space="preserve">Akhila Chandrashekar, Janani Cariappa, Nayanika Ghosh, Prashanth Prabhu P (2017).  </w:t>
      </w:r>
      <w:r w:rsidRPr="009B57D4">
        <w:rPr>
          <w:rFonts w:ascii="Times New Roman" w:hAnsi="Times New Roman"/>
          <w:sz w:val="22"/>
          <w:szCs w:val="22"/>
          <w:shd w:val="clear" w:color="auto" w:fill="D9D9D9"/>
        </w:rPr>
        <w:t xml:space="preserve">Effect of different blood groups on efferent auditory system functioning in young adults with normal hearing.  </w:t>
      </w:r>
    </w:p>
    <w:p w:rsidR="00285264" w:rsidRPr="009B57D4" w:rsidRDefault="00285264" w:rsidP="00285264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EA5B6F" w:rsidRPr="009B57D4" w:rsidRDefault="0022588D" w:rsidP="00C21726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ind w:left="518" w:hanging="518"/>
        <w:jc w:val="center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9B57D4">
        <w:rPr>
          <w:rFonts w:ascii="Times New Roman" w:hAnsi="Times New Roman"/>
          <w:b/>
          <w:sz w:val="22"/>
          <w:szCs w:val="22"/>
        </w:rPr>
        <w:t>/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पाठ्येतर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AB4EEE" w:rsidRPr="009B57D4">
        <w:rPr>
          <w:rFonts w:ascii="Times New Roman" w:hAnsi="Times New Roman" w:cs="Mangal"/>
          <w:sz w:val="22"/>
          <w:szCs w:val="22"/>
          <w:cs/>
          <w:lang w:bidi="hi-IN"/>
        </w:rPr>
        <w:t>गतिविधियां</w:t>
      </w:r>
      <w:r w:rsidR="007D6293" w:rsidRPr="009B57D4">
        <w:rPr>
          <w:rFonts w:ascii="Times New Roman" w:hAnsi="Times New Roman"/>
          <w:b/>
          <w:sz w:val="22"/>
          <w:szCs w:val="22"/>
        </w:rPr>
        <w:t>-NIL</w:t>
      </w:r>
    </w:p>
    <w:p w:rsidR="00B53392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9B57D4">
        <w:rPr>
          <w:rFonts w:ascii="Times New Roman" w:hAnsi="Times New Roman" w:cs="Times New Roman"/>
          <w:b/>
          <w:sz w:val="22"/>
          <w:szCs w:val="22"/>
        </w:rPr>
        <w:t>MAJOR EVENTS</w:t>
      </w:r>
      <w:r w:rsidR="00DD1F31" w:rsidRPr="009B57D4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प्रमुख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ईवेंट</w:t>
      </w:r>
      <w:r w:rsidR="007022CE" w:rsidRPr="009B57D4">
        <w:rPr>
          <w:rFonts w:ascii="Times New Roman" w:hAnsi="Times New Roman" w:cs="Times New Roman"/>
          <w:b/>
          <w:sz w:val="22"/>
          <w:szCs w:val="22"/>
        </w:rPr>
        <w:t>-</w:t>
      </w:r>
    </w:p>
    <w:p w:rsidR="00F87282" w:rsidRPr="009B57D4" w:rsidRDefault="00B4630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9B57D4">
        <w:rPr>
          <w:rFonts w:ascii="Times New Roman" w:hAnsi="Times New Roman"/>
          <w:sz w:val="22"/>
          <w:szCs w:val="22"/>
        </w:rPr>
        <w:t>(</w:t>
      </w:r>
      <w:r w:rsidR="00B53392" w:rsidRPr="009B57D4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C9425F" w:rsidRPr="009B57D4" w:rsidRDefault="00C9425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DE6475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9B57D4">
        <w:rPr>
          <w:rFonts w:ascii="Times New Roman" w:hAnsi="Times New Roman" w:cs="Times New Roman"/>
          <w:b/>
          <w:sz w:val="22"/>
          <w:szCs w:val="22"/>
        </w:rPr>
        <w:t>VISITORS</w:t>
      </w:r>
      <w:r w:rsidR="00DD1F31" w:rsidRPr="009B57D4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="00995BB7" w:rsidRPr="009B57D4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</w:p>
    <w:tbl>
      <w:tblPr>
        <w:tblStyle w:val="TableGrid"/>
        <w:tblW w:w="986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278"/>
        <w:gridCol w:w="7290"/>
        <w:gridCol w:w="1301"/>
      </w:tblGrid>
      <w:tr w:rsidR="00CE02DA" w:rsidRPr="009B57D4" w:rsidTr="002061A4">
        <w:trPr>
          <w:trHeight w:val="512"/>
        </w:trPr>
        <w:tc>
          <w:tcPr>
            <w:tcW w:w="1278" w:type="dxa"/>
          </w:tcPr>
          <w:p w:rsidR="00CE02DA" w:rsidRPr="009B57D4" w:rsidRDefault="00CE02DA" w:rsidP="00CE02DA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  <w:t>Date</w:t>
            </w:r>
          </w:p>
        </w:tc>
        <w:tc>
          <w:tcPr>
            <w:tcW w:w="7290" w:type="dxa"/>
          </w:tcPr>
          <w:p w:rsidR="00CE02DA" w:rsidRPr="009B57D4" w:rsidRDefault="00CE02DA" w:rsidP="00CE02DA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  <w:t>Visitors</w:t>
            </w:r>
          </w:p>
        </w:tc>
        <w:tc>
          <w:tcPr>
            <w:tcW w:w="1301" w:type="dxa"/>
          </w:tcPr>
          <w:p w:rsidR="00CE02DA" w:rsidRPr="009B57D4" w:rsidRDefault="00CE02DA" w:rsidP="00CE02DA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b/>
                <w:sz w:val="22"/>
                <w:szCs w:val="22"/>
                <w:lang w:bidi="hi-IN"/>
              </w:rPr>
              <w:t>No.</w:t>
            </w:r>
          </w:p>
        </w:tc>
      </w:tr>
      <w:tr w:rsidR="00CE02DA" w:rsidRPr="009B57D4" w:rsidTr="002061A4">
        <w:trPr>
          <w:trHeight w:val="512"/>
        </w:trPr>
        <w:tc>
          <w:tcPr>
            <w:tcW w:w="1278" w:type="dxa"/>
          </w:tcPr>
          <w:p w:rsidR="00CE02DA" w:rsidRPr="009B57D4" w:rsidRDefault="00CE02DA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01.09.17</w:t>
            </w:r>
          </w:p>
        </w:tc>
        <w:tc>
          <w:tcPr>
            <w:tcW w:w="7290" w:type="dxa"/>
          </w:tcPr>
          <w:p w:rsidR="00CE02DA" w:rsidRPr="009B57D4" w:rsidRDefault="00CE02DA" w:rsidP="00CE02DA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Electronics and communication engineering studnets from Canara Engineering College, Mangalore</w:t>
            </w:r>
          </w:p>
        </w:tc>
        <w:tc>
          <w:tcPr>
            <w:tcW w:w="1301" w:type="dxa"/>
          </w:tcPr>
          <w:p w:rsidR="00CE02DA" w:rsidRPr="009B57D4" w:rsidRDefault="00CE02DA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40</w:t>
            </w:r>
          </w:p>
        </w:tc>
      </w:tr>
      <w:tr w:rsidR="00CE02DA" w:rsidRPr="009B57D4" w:rsidTr="002061A4">
        <w:trPr>
          <w:trHeight w:val="512"/>
        </w:trPr>
        <w:tc>
          <w:tcPr>
            <w:tcW w:w="1278" w:type="dxa"/>
          </w:tcPr>
          <w:p w:rsidR="00CE02DA" w:rsidRPr="009B57D4" w:rsidRDefault="00D5205C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15.09.17</w:t>
            </w:r>
          </w:p>
        </w:tc>
        <w:tc>
          <w:tcPr>
            <w:tcW w:w="7290" w:type="dxa"/>
          </w:tcPr>
          <w:p w:rsidR="00CE02DA" w:rsidRPr="009B57D4" w:rsidRDefault="00CE02DA" w:rsidP="00CE02DA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Students and Staff from Department of Psychology, SDC, Shri Saraswathi Thyagaraja College, Pullachi, Tamil Nadu</w:t>
            </w:r>
          </w:p>
        </w:tc>
        <w:tc>
          <w:tcPr>
            <w:tcW w:w="1301" w:type="dxa"/>
          </w:tcPr>
          <w:p w:rsidR="00CE02DA" w:rsidRPr="009B57D4" w:rsidRDefault="00CE02DA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50</w:t>
            </w:r>
          </w:p>
        </w:tc>
      </w:tr>
      <w:tr w:rsidR="00CE02DA" w:rsidRPr="009B57D4" w:rsidTr="002061A4">
        <w:trPr>
          <w:trHeight w:val="512"/>
        </w:trPr>
        <w:tc>
          <w:tcPr>
            <w:tcW w:w="1278" w:type="dxa"/>
          </w:tcPr>
          <w:p w:rsidR="00CE02DA" w:rsidRPr="009B57D4" w:rsidRDefault="00D5205C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15.09.17</w:t>
            </w:r>
          </w:p>
        </w:tc>
        <w:tc>
          <w:tcPr>
            <w:tcW w:w="7290" w:type="dxa"/>
          </w:tcPr>
          <w:p w:rsidR="00CE02DA" w:rsidRPr="009B57D4" w:rsidRDefault="00D5205C" w:rsidP="00CE02DA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Students and staff from Department of Education, Avinashalingam University, Coimbatore, Dept. of Special Education</w:t>
            </w:r>
          </w:p>
        </w:tc>
        <w:tc>
          <w:tcPr>
            <w:tcW w:w="1301" w:type="dxa"/>
          </w:tcPr>
          <w:p w:rsidR="00CE02DA" w:rsidRPr="009B57D4" w:rsidRDefault="00D5205C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54</w:t>
            </w:r>
          </w:p>
        </w:tc>
      </w:tr>
      <w:tr w:rsidR="00285264" w:rsidRPr="009B57D4" w:rsidTr="002061A4">
        <w:trPr>
          <w:trHeight w:val="512"/>
        </w:trPr>
        <w:tc>
          <w:tcPr>
            <w:tcW w:w="1278" w:type="dxa"/>
          </w:tcPr>
          <w:p w:rsidR="00285264" w:rsidRPr="009B57D4" w:rsidRDefault="00285264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26.09.17</w:t>
            </w:r>
          </w:p>
        </w:tc>
        <w:tc>
          <w:tcPr>
            <w:tcW w:w="7290" w:type="dxa"/>
          </w:tcPr>
          <w:p w:rsidR="00285264" w:rsidRPr="009B57D4" w:rsidRDefault="00285264" w:rsidP="00CE02DA">
            <w:pPr>
              <w:pStyle w:val="HTMLPreformatted"/>
              <w:jc w:val="both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</w:rPr>
              <w:t>Mr. Derek Minihane, Vice President, Sound Processors and Clinical care, Research and development, visited IHDU</w:t>
            </w:r>
          </w:p>
        </w:tc>
        <w:tc>
          <w:tcPr>
            <w:tcW w:w="1301" w:type="dxa"/>
          </w:tcPr>
          <w:p w:rsidR="00285264" w:rsidRPr="009B57D4" w:rsidRDefault="00285264" w:rsidP="008D0C40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9B57D4"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1</w:t>
            </w:r>
          </w:p>
        </w:tc>
      </w:tr>
    </w:tbl>
    <w:p w:rsidR="00CE02DA" w:rsidRPr="009B57D4" w:rsidRDefault="00CE02DA" w:rsidP="00476ED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</w:p>
    <w:p w:rsidR="00CE02DA" w:rsidRPr="009B57D4" w:rsidRDefault="00CE02DA" w:rsidP="00476EDE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"/>
          <w:szCs w:val="22"/>
        </w:rPr>
      </w:pPr>
    </w:p>
    <w:p w:rsidR="00DD1F31" w:rsidRPr="009B57D4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9B57D4">
        <w:rPr>
          <w:rFonts w:ascii="Times New Roman" w:hAnsi="Times New Roman" w:cs="Times New Roman"/>
          <w:b/>
          <w:sz w:val="22"/>
          <w:szCs w:val="22"/>
        </w:rPr>
        <w:t>ANY OTHER</w:t>
      </w:r>
      <w:r w:rsidR="00DD1F31" w:rsidRPr="009B57D4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कोई</w:t>
      </w:r>
      <w:r w:rsidR="009B57D4">
        <w:rPr>
          <w:rFonts w:ascii="Times New Roman" w:hAnsi="Times New Roman" w:cs="Mangal"/>
          <w:sz w:val="22"/>
          <w:szCs w:val="22"/>
          <w:cs/>
          <w:lang w:bidi="hi-IN"/>
        </w:rPr>
        <w:t xml:space="preserve"> </w:t>
      </w:r>
      <w:r w:rsidR="00DD1F31" w:rsidRPr="009B57D4">
        <w:rPr>
          <w:rFonts w:ascii="Times New Roman" w:hAnsi="Times New Roman" w:cs="Mangal"/>
          <w:sz w:val="22"/>
          <w:szCs w:val="22"/>
          <w:cs/>
          <w:lang w:bidi="hi-IN"/>
        </w:rPr>
        <w:t>दूसरा</w:t>
      </w:r>
    </w:p>
    <w:p w:rsidR="00560D4E" w:rsidRPr="009B57D4" w:rsidRDefault="00560D4E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9B57D4" w:rsidRDefault="002754F9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2160"/>
        <w:gridCol w:w="7380"/>
      </w:tblGrid>
      <w:tr w:rsidR="00703651" w:rsidRPr="009B57D4" w:rsidTr="00B83B09">
        <w:tc>
          <w:tcPr>
            <w:tcW w:w="2160" w:type="dxa"/>
            <w:shd w:val="clear" w:color="auto" w:fill="FFFFFF" w:themeFill="background1"/>
          </w:tcPr>
          <w:p w:rsidR="00BF2E81" w:rsidRPr="009B57D4" w:rsidRDefault="00BF2E81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AshaYathiraj</w:t>
            </w:r>
          </w:p>
        </w:tc>
        <w:tc>
          <w:tcPr>
            <w:tcW w:w="7380" w:type="dxa"/>
            <w:shd w:val="clear" w:color="auto" w:fill="FFFFFF" w:themeFill="background1"/>
          </w:tcPr>
          <w:p w:rsidR="00BF2E81" w:rsidRPr="009B57D4" w:rsidRDefault="002061A4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Board of examiner for PG (Speech and Audio), BASLP, B.Sc (Sp. &amp; Hg.) &amp; Special Education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Animesh Barman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Relieved as Vice President -AIISH-Gymkhana</w:t>
            </w:r>
          </w:p>
          <w:p w:rsidR="002061A4" w:rsidRPr="009B57D4" w:rsidRDefault="002061A4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Board of examiner for Post graduates students (Speech and Audio)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Ajith Kumar U.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Member for reviewing of existing recruitment rules</w:t>
            </w:r>
          </w:p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President of AIISH-Gymkhana</w:t>
            </w:r>
          </w:p>
        </w:tc>
      </w:tr>
      <w:tr w:rsidR="00703651" w:rsidRPr="009B57D4" w:rsidTr="00B83B09">
        <w:tc>
          <w:tcPr>
            <w:tcW w:w="2160" w:type="dxa"/>
            <w:shd w:val="clear" w:color="auto" w:fill="FFFFFF" w:themeFill="background1"/>
          </w:tcPr>
          <w:p w:rsidR="00BF2E81" w:rsidRPr="009B57D4" w:rsidRDefault="00BF2E81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Ajith Kumar U.</w:t>
            </w:r>
          </w:p>
        </w:tc>
        <w:tc>
          <w:tcPr>
            <w:tcW w:w="7380" w:type="dxa"/>
            <w:shd w:val="clear" w:color="auto" w:fill="FFFFFF" w:themeFill="background1"/>
          </w:tcPr>
          <w:p w:rsidR="00B32CA0" w:rsidRPr="009B57D4" w:rsidRDefault="004E7C4E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Relieved form looking after the duties of ISO implementation cell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Prawin Kumar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Relieved as CBCS coordinator w.e.f 11.09.17.  The same has been taken over by Ms. Parimala N.</w:t>
            </w:r>
          </w:p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Assessment for extension of contract employees</w:t>
            </w:r>
          </w:p>
        </w:tc>
      </w:tr>
      <w:tr w:rsidR="004E7C4E" w:rsidRPr="009B57D4" w:rsidTr="00B83B09">
        <w:tc>
          <w:tcPr>
            <w:tcW w:w="2160" w:type="dxa"/>
            <w:shd w:val="clear" w:color="auto" w:fill="FFFFFF" w:themeFill="background1"/>
          </w:tcPr>
          <w:p w:rsidR="004E7C4E" w:rsidRPr="009B57D4" w:rsidRDefault="004E7C4E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Sandeep M.</w:t>
            </w:r>
          </w:p>
        </w:tc>
        <w:tc>
          <w:tcPr>
            <w:tcW w:w="7380" w:type="dxa"/>
            <w:shd w:val="clear" w:color="auto" w:fill="FFFFFF" w:themeFill="background1"/>
          </w:tcPr>
          <w:p w:rsidR="004E7C4E" w:rsidRPr="009B57D4" w:rsidRDefault="004E7C4E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Chairperson of purchase committee w.e.f 29.08.17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6F3D1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 xml:space="preserve">Dr. Prawin Kumar 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Relieved as CBCS coordinator w.e.f 11.09.17.  The same has been taken over by Ms. Parimala N.</w:t>
            </w:r>
          </w:p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Assessment for extension of contract employees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Ms. Mamatha N.M.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Study leave of Ms. Mamatha N.M., lecturer in Audiology has been sanctioned from 14.09.17 to 13.09.18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Devi N.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Formats for assessment for extension of contract employees was designed and submitted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Dr. Geetha C.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Formats for assessment for extension of contract employees was designed and submitted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Mr. Sreeraj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Coordinated to conduct Skill test for the post of clerk for LTU on 01.09.17</w:t>
            </w:r>
          </w:p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Prepared FAQs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Mr. Prashanth Prabhu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Prepared FAQs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Mr. Jithinraj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Visited a bedridden patient at Bangalore and provided audiological services at his door step 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Mr. Vikas M.D.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Polloing officer for Gymkhana elections</w:t>
            </w:r>
          </w:p>
        </w:tc>
      </w:tr>
      <w:tr w:rsidR="00B83B09" w:rsidRPr="009B57D4" w:rsidTr="00B83B09">
        <w:tc>
          <w:tcPr>
            <w:tcW w:w="2160" w:type="dxa"/>
            <w:shd w:val="clear" w:color="auto" w:fill="FFFFFF" w:themeFill="background1"/>
          </w:tcPr>
          <w:p w:rsidR="00B83B09" w:rsidRPr="009B57D4" w:rsidRDefault="00B83B09" w:rsidP="00B83B0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sz w:val="22"/>
                <w:szCs w:val="22"/>
              </w:rPr>
              <w:t>Ms. Yashawsini L.</w:t>
            </w:r>
          </w:p>
        </w:tc>
        <w:tc>
          <w:tcPr>
            <w:tcW w:w="7380" w:type="dxa"/>
            <w:shd w:val="clear" w:color="auto" w:fill="FFFFFF" w:themeFill="background1"/>
          </w:tcPr>
          <w:p w:rsidR="00B83B09" w:rsidRPr="009B57D4" w:rsidRDefault="00B83B09" w:rsidP="00C21726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Polloing officer for Gymkhana elections</w:t>
            </w:r>
          </w:p>
        </w:tc>
      </w:tr>
    </w:tbl>
    <w:p w:rsidR="00E25412" w:rsidRPr="009B57D4" w:rsidRDefault="00E25412" w:rsidP="008D0C40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  <w:szCs w:val="22"/>
        </w:rPr>
      </w:pPr>
    </w:p>
    <w:p w:rsidR="00943CF0" w:rsidRPr="009B57D4" w:rsidRDefault="0033490E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9B57D4">
        <w:rPr>
          <w:rFonts w:ascii="Times New Roman" w:hAnsi="Times New Roman"/>
          <w:b/>
          <w:sz w:val="22"/>
          <w:szCs w:val="22"/>
        </w:rPr>
        <w:t>Others</w:t>
      </w:r>
      <w:r w:rsidR="008E4FC4" w:rsidRPr="009B57D4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219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179"/>
        <w:gridCol w:w="7469"/>
      </w:tblGrid>
      <w:tr w:rsidR="00703651" w:rsidRPr="009B57D4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7520F9" w:rsidRPr="009B57D4" w:rsidRDefault="007520F9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Feedback</w:t>
            </w:r>
          </w:p>
        </w:tc>
        <w:tc>
          <w:tcPr>
            <w:tcW w:w="3871" w:type="pct"/>
            <w:shd w:val="clear" w:color="auto" w:fill="FFFFFF" w:themeFill="background1"/>
          </w:tcPr>
          <w:p w:rsidR="00D22FF2" w:rsidRPr="009B57D4" w:rsidRDefault="007520F9" w:rsidP="004B1D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Feed back from clients-</w:t>
            </w:r>
            <w:r w:rsidR="004E7C4E" w:rsidRPr="009B57D4">
              <w:rPr>
                <w:rFonts w:ascii="Times New Roman" w:hAnsi="Times New Roman"/>
                <w:sz w:val="22"/>
                <w:szCs w:val="22"/>
              </w:rPr>
              <w:t>Sep</w:t>
            </w:r>
            <w:r w:rsidR="00FA5CE1" w:rsidRPr="009B57D4">
              <w:rPr>
                <w:rFonts w:ascii="Times New Roman" w:hAnsi="Times New Roman"/>
                <w:sz w:val="22"/>
                <w:szCs w:val="22"/>
              </w:rPr>
              <w:t>t</w:t>
            </w:r>
            <w:r w:rsidR="004E7C4E" w:rsidRPr="009B57D4">
              <w:rPr>
                <w:rFonts w:ascii="Times New Roman" w:hAnsi="Times New Roman"/>
                <w:sz w:val="22"/>
                <w:szCs w:val="22"/>
              </w:rPr>
              <w:t>ember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 w:rsidR="00285264" w:rsidRPr="009B57D4"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7520F9" w:rsidRPr="009B57D4" w:rsidRDefault="00285264" w:rsidP="00FB71DF">
            <w:pPr>
              <w:pStyle w:val="ListParagraph"/>
              <w:shd w:val="clear" w:color="auto" w:fill="FFFFFF" w:themeFill="background1"/>
              <w:spacing w:after="0" w:line="240" w:lineRule="auto"/>
              <w:ind w:left="373" w:hanging="3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Very Good-8, Good-11</w:t>
            </w:r>
            <w:r w:rsidR="003074C2" w:rsidRPr="009B57D4">
              <w:rPr>
                <w:rFonts w:ascii="Times New Roman" w:hAnsi="Times New Roman"/>
                <w:sz w:val="22"/>
                <w:szCs w:val="22"/>
              </w:rPr>
              <w:t>, Satisfactory-4</w:t>
            </w:r>
            <w:r w:rsidR="00ED50ED" w:rsidRPr="009B57D4">
              <w:rPr>
                <w:rFonts w:ascii="Times New Roman" w:hAnsi="Times New Roman"/>
                <w:sz w:val="22"/>
                <w:szCs w:val="22"/>
              </w:rPr>
              <w:t xml:space="preserve">, Not-Satisfactory: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83B09" w:rsidRPr="009B57D4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B83B09" w:rsidRPr="009B57D4" w:rsidRDefault="00B83B09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Configuration rules for audiological evaluation</w:t>
            </w:r>
          </w:p>
        </w:tc>
        <w:tc>
          <w:tcPr>
            <w:tcW w:w="3871" w:type="pct"/>
            <w:shd w:val="clear" w:color="auto" w:fill="FFFFFF" w:themeFill="background1"/>
          </w:tcPr>
          <w:p w:rsidR="00B83B09" w:rsidRPr="009B57D4" w:rsidRDefault="00B83B09" w:rsidP="00B83B09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i/>
                <w:sz w:val="22"/>
                <w:szCs w:val="22"/>
              </w:rPr>
              <w:t>For online appointments</w:t>
            </w:r>
          </w:p>
          <w:p w:rsidR="00B83B09" w:rsidRPr="009B57D4" w:rsidRDefault="00B83B09" w:rsidP="00B83B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i/>
                <w:sz w:val="22"/>
                <w:szCs w:val="22"/>
              </w:rPr>
              <w:t>Prior appointment</w:t>
            </w:r>
            <w:r w:rsidRPr="009B57D4">
              <w:rPr>
                <w:rFonts w:ascii="Times New Roman" w:hAnsi="Times New Roman"/>
                <w:i/>
                <w:sz w:val="22"/>
                <w:szCs w:val="22"/>
              </w:rPr>
              <w:t xml:space="preserve"> : 1 month, </w:t>
            </w:r>
          </w:p>
          <w:p w:rsidR="00B83B09" w:rsidRPr="009B57D4" w:rsidRDefault="00B83B09" w:rsidP="00B83B0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i/>
                <w:sz w:val="22"/>
                <w:szCs w:val="22"/>
              </w:rPr>
              <w:t>Total number of appointments per day</w:t>
            </w:r>
            <w:r w:rsidRPr="009B57D4">
              <w:rPr>
                <w:rFonts w:ascii="Times New Roman" w:hAnsi="Times New Roman"/>
                <w:i/>
                <w:sz w:val="22"/>
                <w:szCs w:val="22"/>
              </w:rPr>
              <w:t>:   5 days (including OPD &amp; Evaluation in all 3 wings)</w:t>
            </w:r>
          </w:p>
        </w:tc>
      </w:tr>
      <w:tr w:rsidR="00703651" w:rsidRPr="009B57D4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397639" w:rsidRPr="009B57D4" w:rsidRDefault="004B1DF6" w:rsidP="006667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hAnsi="Times New Roman"/>
                <w:b/>
                <w:sz w:val="22"/>
                <w:szCs w:val="22"/>
              </w:rPr>
              <w:t>Upcoming workshops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9B57D4" w:rsidRDefault="009B57D4" w:rsidP="006667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National Seminar on Management of Central Auditory Processing Disorders &amp; National Seminar on Listening Training for persons with Hearing Impairment</w:t>
            </w:r>
            <w:r w:rsidR="004B1DF6" w:rsidRPr="009B57D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03651" w:rsidRPr="009B57D4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DE6475" w:rsidRPr="009B57D4" w:rsidRDefault="004B1DF6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9B57D4">
              <w:rPr>
                <w:rFonts w:ascii="Times New Roman" w:eastAsiaTheme="minorHAnsi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3871" w:type="pct"/>
            <w:shd w:val="clear" w:color="auto" w:fill="FFFFFF" w:themeFill="background1"/>
          </w:tcPr>
          <w:p w:rsidR="006667B7" w:rsidRPr="009B57D4" w:rsidRDefault="006667B7" w:rsidP="00C21726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spacing w:after="0" w:line="240" w:lineRule="auto"/>
              <w:ind w:hanging="109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Dr. Hemanth N. joined as Reader in Audiology on 08.09.17</w:t>
            </w:r>
          </w:p>
          <w:p w:rsidR="006667B7" w:rsidRPr="009B57D4" w:rsidRDefault="006667B7" w:rsidP="00C21726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spacing w:after="0" w:line="240" w:lineRule="auto"/>
              <w:ind w:left="341" w:hanging="3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Ms. Merin Mathews joined as Research officer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under SERB-DST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project of Dr. Rajalakshmi K. from 15.09.17</w:t>
            </w:r>
          </w:p>
          <w:p w:rsidR="006667B7" w:rsidRPr="009B57D4" w:rsidRDefault="006667B7" w:rsidP="00C21726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spacing w:after="0" w:line="240" w:lineRule="auto"/>
              <w:ind w:left="341" w:hanging="3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>Mr. Jamrud khan joined as junior research officer under SERB-DST project of Dr. Rajalakshmi K. from 18.09.17</w:t>
            </w:r>
          </w:p>
          <w:p w:rsidR="00DE6475" w:rsidRPr="009B57D4" w:rsidRDefault="006667B7" w:rsidP="00C21726">
            <w:pPr>
              <w:pStyle w:val="ListParagraph"/>
              <w:numPr>
                <w:ilvl w:val="0"/>
                <w:numId w:val="36"/>
              </w:numPr>
              <w:tabs>
                <w:tab w:val="left" w:pos="343"/>
              </w:tabs>
              <w:spacing w:after="0" w:line="240" w:lineRule="auto"/>
              <w:ind w:left="341" w:hanging="35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7D4">
              <w:rPr>
                <w:rFonts w:ascii="Times New Roman" w:hAnsi="Times New Roman"/>
                <w:sz w:val="22"/>
                <w:szCs w:val="22"/>
              </w:rPr>
              <w:t xml:space="preserve">Ms. Suma C., Lower Division Clerk joined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 xml:space="preserve">for part time (Half day) </w:t>
            </w:r>
            <w:r w:rsidRPr="009B57D4">
              <w:rPr>
                <w:rFonts w:ascii="Times New Roman" w:hAnsi="Times New Roman"/>
                <w:sz w:val="22"/>
                <w:szCs w:val="22"/>
              </w:rPr>
              <w:t>under HDDU scheme w.e.f 19.09.17</w:t>
            </w:r>
          </w:p>
        </w:tc>
      </w:tr>
    </w:tbl>
    <w:p w:rsidR="00AE4CF3" w:rsidRPr="009B57D4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AE4CF3" w:rsidRPr="009B57D4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001DC4" w:rsidRPr="009B57D4" w:rsidRDefault="00001DC4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C35B4B" w:rsidRPr="009B57D4" w:rsidRDefault="00F43A80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bookmarkStart w:id="0" w:name="_GoBack"/>
      <w:bookmarkEnd w:id="0"/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9B57D4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731DD9" w:rsidRPr="009B57D4">
        <w:rPr>
          <w:rFonts w:ascii="BRH Devanagari" w:hAnsi="BRH Devanagari"/>
          <w:sz w:val="22"/>
          <w:szCs w:val="22"/>
        </w:rPr>
        <w:t>QûÉä.xÉÇSÏmÉ</w:t>
      </w:r>
      <w:r w:rsidR="009B57D4">
        <w:rPr>
          <w:rFonts w:ascii="BRH Devanagari" w:hAnsi="BRH Devanagari"/>
          <w:sz w:val="22"/>
          <w:szCs w:val="22"/>
        </w:rPr>
        <w:t xml:space="preserve"> </w:t>
      </w:r>
      <w:r w:rsidR="00731DD9" w:rsidRPr="009B57D4">
        <w:rPr>
          <w:rFonts w:ascii="BRH Devanagari" w:hAnsi="BRH Devanagari"/>
          <w:sz w:val="22"/>
          <w:szCs w:val="22"/>
        </w:rPr>
        <w:t>LqÉ. /</w:t>
      </w:r>
      <w:r w:rsidR="00C35B4B" w:rsidRPr="009B57D4">
        <w:rPr>
          <w:rFonts w:ascii="Times New Roman" w:hAnsi="Times New Roman" w:cs="Times New Roman"/>
          <w:sz w:val="22"/>
          <w:szCs w:val="22"/>
        </w:rPr>
        <w:t>Dr. Sandeep M.</w:t>
      </w:r>
      <w:r w:rsidR="00C35B4B" w:rsidRPr="009B57D4">
        <w:rPr>
          <w:rStyle w:val="apple-converted-space"/>
          <w:rFonts w:ascii="Arial Narrow" w:hAnsi="Arial Narrow"/>
          <w:sz w:val="22"/>
          <w:szCs w:val="22"/>
        </w:rPr>
        <w:t> </w:t>
      </w:r>
    </w:p>
    <w:p w:rsidR="00DF4DE7" w:rsidRPr="009B57D4" w:rsidRDefault="00C35B4B" w:rsidP="008D0C40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9B57D4">
        <w:rPr>
          <w:rFonts w:ascii="Arial Narrow" w:hAnsi="Arial Narrow"/>
          <w:sz w:val="22"/>
          <w:szCs w:val="22"/>
        </w:rPr>
        <w:tab/>
      </w:r>
      <w:r w:rsidRPr="009B57D4">
        <w:rPr>
          <w:rFonts w:ascii="Arial Narrow" w:hAnsi="Arial Narrow"/>
          <w:sz w:val="22"/>
          <w:szCs w:val="22"/>
        </w:rPr>
        <w:tab/>
      </w:r>
      <w:r w:rsidRPr="009B57D4">
        <w:rPr>
          <w:rFonts w:ascii="Arial Narrow" w:hAnsi="Arial Narrow"/>
          <w:sz w:val="22"/>
          <w:szCs w:val="22"/>
        </w:rPr>
        <w:tab/>
      </w:r>
      <w:r w:rsidRPr="009B57D4">
        <w:rPr>
          <w:rFonts w:ascii="Arial Narrow" w:hAnsi="Arial Narrow"/>
          <w:sz w:val="22"/>
          <w:szCs w:val="22"/>
        </w:rPr>
        <w:tab/>
      </w:r>
      <w:r w:rsidRPr="009B57D4">
        <w:rPr>
          <w:rFonts w:ascii="Arial Narrow" w:hAnsi="Arial Narrow"/>
          <w:sz w:val="22"/>
          <w:szCs w:val="22"/>
        </w:rPr>
        <w:tab/>
      </w:r>
      <w:r w:rsidR="00B13669" w:rsidRPr="009B57D4">
        <w:rPr>
          <w:rFonts w:ascii="Arial Narrow" w:hAnsi="Arial Narrow"/>
          <w:sz w:val="22"/>
          <w:szCs w:val="22"/>
        </w:rPr>
        <w:tab/>
      </w:r>
      <w:r w:rsidR="00EC5AD7" w:rsidRPr="009B57D4">
        <w:rPr>
          <w:rFonts w:ascii="Arial Narrow" w:hAnsi="Arial Narrow"/>
          <w:sz w:val="22"/>
          <w:szCs w:val="22"/>
        </w:rPr>
        <w:t xml:space="preserve">     </w:t>
      </w:r>
      <w:r w:rsidR="009B57D4">
        <w:rPr>
          <w:rFonts w:ascii="Arial Narrow" w:hAnsi="Arial Narrow"/>
          <w:sz w:val="22"/>
          <w:szCs w:val="22"/>
        </w:rPr>
        <w:t xml:space="preserve">  </w:t>
      </w:r>
      <w:r w:rsidR="009B57D4" w:rsidRPr="009B57D4">
        <w:rPr>
          <w:rFonts w:ascii="Arial Narrow" w:hAnsi="Arial Narrow"/>
          <w:sz w:val="22"/>
          <w:szCs w:val="22"/>
        </w:rPr>
        <w:t xml:space="preserve"> </w:t>
      </w:r>
      <w:r w:rsidR="00731DD9" w:rsidRPr="009B57D4">
        <w:rPr>
          <w:rFonts w:ascii="BRH Devanagari" w:hAnsi="BRH Devanagari"/>
          <w:sz w:val="22"/>
          <w:szCs w:val="22"/>
        </w:rPr>
        <w:t>ÌuÉpÉÉaÉÉkrÉ¤É-AÉäÌQûrÉÉåsÉeÉÏ</w:t>
      </w:r>
      <w:r w:rsidR="00731DD9" w:rsidRPr="009B57D4">
        <w:rPr>
          <w:rFonts w:ascii="Times New Roman" w:hAnsi="Times New Roman" w:cs="Times New Roman"/>
          <w:sz w:val="22"/>
          <w:szCs w:val="22"/>
        </w:rPr>
        <w:t xml:space="preserve"> /</w:t>
      </w:r>
      <w:r w:rsidRPr="009B57D4">
        <w:rPr>
          <w:rFonts w:ascii="Times New Roman" w:hAnsi="Times New Roman" w:cs="Times New Roman"/>
          <w:sz w:val="22"/>
          <w:szCs w:val="22"/>
        </w:rPr>
        <w:t>HOD – Audiology</w:t>
      </w:r>
    </w:p>
    <w:sectPr w:rsidR="00DF4DE7" w:rsidRPr="009B57D4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26" w:rsidRDefault="00C21726" w:rsidP="00BA63AC">
      <w:pPr>
        <w:spacing w:after="0" w:line="240" w:lineRule="auto"/>
      </w:pPr>
      <w:r>
        <w:separator/>
      </w:r>
    </w:p>
  </w:endnote>
  <w:endnote w:type="continuationSeparator" w:id="1">
    <w:p w:rsidR="00C21726" w:rsidRDefault="00C21726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CA" w:rsidRDefault="00BB37CA">
    <w:pPr>
      <w:pStyle w:val="Footer"/>
      <w:jc w:val="center"/>
      <w:rPr>
        <w:rFonts w:ascii="Times New Roman" w:hAnsi="Times New Roman"/>
        <w:sz w:val="22"/>
        <w:szCs w:val="22"/>
      </w:rPr>
    </w:pPr>
  </w:p>
  <w:p w:rsidR="00BB37CA" w:rsidRPr="00BA63AC" w:rsidRDefault="00BB37CA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9B57D4">
      <w:rPr>
        <w:rFonts w:ascii="Times New Roman" w:hAnsi="Times New Roman"/>
        <w:noProof/>
        <w:sz w:val="22"/>
        <w:szCs w:val="22"/>
      </w:rPr>
      <w:t>1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BB37CA" w:rsidRDefault="00BB3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26" w:rsidRDefault="00C21726" w:rsidP="00BA63AC">
      <w:pPr>
        <w:spacing w:after="0" w:line="240" w:lineRule="auto"/>
      </w:pPr>
      <w:r>
        <w:separator/>
      </w:r>
    </w:p>
  </w:footnote>
  <w:footnote w:type="continuationSeparator" w:id="1">
    <w:p w:rsidR="00C21726" w:rsidRDefault="00C21726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13A"/>
    <w:multiLevelType w:val="hybridMultilevel"/>
    <w:tmpl w:val="F05A5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2540B"/>
    <w:multiLevelType w:val="hybridMultilevel"/>
    <w:tmpl w:val="8982C516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671D"/>
    <w:multiLevelType w:val="hybridMultilevel"/>
    <w:tmpl w:val="47EEE686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47F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820C9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A1CDF"/>
    <w:multiLevelType w:val="hybridMultilevel"/>
    <w:tmpl w:val="8982C516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B77C9"/>
    <w:multiLevelType w:val="hybridMultilevel"/>
    <w:tmpl w:val="68E8F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879DE"/>
    <w:multiLevelType w:val="hybridMultilevel"/>
    <w:tmpl w:val="6F3CB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51A1D"/>
    <w:multiLevelType w:val="hybridMultilevel"/>
    <w:tmpl w:val="0E2A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15ACB"/>
    <w:multiLevelType w:val="hybridMultilevel"/>
    <w:tmpl w:val="6F3CB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B4692"/>
    <w:multiLevelType w:val="hybridMultilevel"/>
    <w:tmpl w:val="F8601A70"/>
    <w:lvl w:ilvl="0" w:tplc="86446C0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35"/>
  </w:num>
  <w:num w:numId="3">
    <w:abstractNumId w:val="7"/>
  </w:num>
  <w:num w:numId="4">
    <w:abstractNumId w:val="15"/>
  </w:num>
  <w:num w:numId="5">
    <w:abstractNumId w:val="17"/>
  </w:num>
  <w:num w:numId="6">
    <w:abstractNumId w:val="32"/>
  </w:num>
  <w:num w:numId="7">
    <w:abstractNumId w:val="19"/>
  </w:num>
  <w:num w:numId="8">
    <w:abstractNumId w:val="26"/>
  </w:num>
  <w:num w:numId="9">
    <w:abstractNumId w:val="21"/>
  </w:num>
  <w:num w:numId="10">
    <w:abstractNumId w:val="10"/>
  </w:num>
  <w:num w:numId="11">
    <w:abstractNumId w:val="23"/>
  </w:num>
  <w:num w:numId="12">
    <w:abstractNumId w:val="2"/>
  </w:num>
  <w:num w:numId="13">
    <w:abstractNumId w:val="14"/>
  </w:num>
  <w:num w:numId="14">
    <w:abstractNumId w:val="29"/>
  </w:num>
  <w:num w:numId="15">
    <w:abstractNumId w:val="16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6"/>
  </w:num>
  <w:num w:numId="21">
    <w:abstractNumId w:val="4"/>
  </w:num>
  <w:num w:numId="22">
    <w:abstractNumId w:val="30"/>
  </w:num>
  <w:num w:numId="23">
    <w:abstractNumId w:val="12"/>
  </w:num>
  <w:num w:numId="24">
    <w:abstractNumId w:val="36"/>
  </w:num>
  <w:num w:numId="25">
    <w:abstractNumId w:val="22"/>
  </w:num>
  <w:num w:numId="26">
    <w:abstractNumId w:val="1"/>
  </w:num>
  <w:num w:numId="27">
    <w:abstractNumId w:val="11"/>
  </w:num>
  <w:num w:numId="28">
    <w:abstractNumId w:val="20"/>
  </w:num>
  <w:num w:numId="29">
    <w:abstractNumId w:val="18"/>
  </w:num>
  <w:num w:numId="30">
    <w:abstractNumId w:val="9"/>
  </w:num>
  <w:num w:numId="31">
    <w:abstractNumId w:val="13"/>
  </w:num>
  <w:num w:numId="32">
    <w:abstractNumId w:val="37"/>
  </w:num>
  <w:num w:numId="33">
    <w:abstractNumId w:val="24"/>
  </w:num>
  <w:num w:numId="34">
    <w:abstractNumId w:val="3"/>
  </w:num>
  <w:num w:numId="35">
    <w:abstractNumId w:val="0"/>
  </w:num>
  <w:num w:numId="36">
    <w:abstractNumId w:val="25"/>
  </w:num>
  <w:num w:numId="37">
    <w:abstractNumId w:val="27"/>
  </w:num>
  <w:num w:numId="38">
    <w:abstractNumId w:val="33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1BB5"/>
    <w:rsid w:val="00001DC4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5CBF"/>
    <w:rsid w:val="00016DC1"/>
    <w:rsid w:val="00017D6D"/>
    <w:rsid w:val="000200B3"/>
    <w:rsid w:val="0002201E"/>
    <w:rsid w:val="00022554"/>
    <w:rsid w:val="000247EC"/>
    <w:rsid w:val="000256B5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4BF7"/>
    <w:rsid w:val="0005549B"/>
    <w:rsid w:val="00056687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3397"/>
    <w:rsid w:val="00095024"/>
    <w:rsid w:val="00096BCF"/>
    <w:rsid w:val="00096EC9"/>
    <w:rsid w:val="000A0B18"/>
    <w:rsid w:val="000A0B28"/>
    <w:rsid w:val="000A1A58"/>
    <w:rsid w:val="000A4862"/>
    <w:rsid w:val="000A50C2"/>
    <w:rsid w:val="000A6397"/>
    <w:rsid w:val="000A6648"/>
    <w:rsid w:val="000A6E75"/>
    <w:rsid w:val="000A759E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4E0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16A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36CB"/>
    <w:rsid w:val="00184067"/>
    <w:rsid w:val="0018595D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8B5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90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061A4"/>
    <w:rsid w:val="002112F6"/>
    <w:rsid w:val="002151E4"/>
    <w:rsid w:val="002156D9"/>
    <w:rsid w:val="00216990"/>
    <w:rsid w:val="00216A8A"/>
    <w:rsid w:val="002170E3"/>
    <w:rsid w:val="00220B30"/>
    <w:rsid w:val="002216C4"/>
    <w:rsid w:val="00223369"/>
    <w:rsid w:val="00223564"/>
    <w:rsid w:val="0022431B"/>
    <w:rsid w:val="0022588D"/>
    <w:rsid w:val="00227720"/>
    <w:rsid w:val="00227937"/>
    <w:rsid w:val="00231863"/>
    <w:rsid w:val="00234020"/>
    <w:rsid w:val="002349C1"/>
    <w:rsid w:val="002367EE"/>
    <w:rsid w:val="002379CC"/>
    <w:rsid w:val="00241195"/>
    <w:rsid w:val="00243F6B"/>
    <w:rsid w:val="00244306"/>
    <w:rsid w:val="002444AC"/>
    <w:rsid w:val="00244D4B"/>
    <w:rsid w:val="00246021"/>
    <w:rsid w:val="002470B3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0F6D"/>
    <w:rsid w:val="00282494"/>
    <w:rsid w:val="0028498C"/>
    <w:rsid w:val="00284C9C"/>
    <w:rsid w:val="00284F54"/>
    <w:rsid w:val="00285264"/>
    <w:rsid w:val="002875C2"/>
    <w:rsid w:val="002875D8"/>
    <w:rsid w:val="002904EE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95C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2FFC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016E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1035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4C2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293C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0A03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0A00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53F3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3F7C67"/>
    <w:rsid w:val="00400F54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064"/>
    <w:rsid w:val="004246FA"/>
    <w:rsid w:val="00425024"/>
    <w:rsid w:val="004257E4"/>
    <w:rsid w:val="004262CE"/>
    <w:rsid w:val="00431289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0AD1"/>
    <w:rsid w:val="0045387E"/>
    <w:rsid w:val="00454348"/>
    <w:rsid w:val="00455121"/>
    <w:rsid w:val="00455410"/>
    <w:rsid w:val="004559EC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75946"/>
    <w:rsid w:val="00476976"/>
    <w:rsid w:val="00476EDE"/>
    <w:rsid w:val="0047746F"/>
    <w:rsid w:val="00480073"/>
    <w:rsid w:val="004815DD"/>
    <w:rsid w:val="0048167E"/>
    <w:rsid w:val="004816D5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871C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62FC"/>
    <w:rsid w:val="004B1DF6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E7C4E"/>
    <w:rsid w:val="004F001D"/>
    <w:rsid w:val="004F047B"/>
    <w:rsid w:val="004F055F"/>
    <w:rsid w:val="004F0D19"/>
    <w:rsid w:val="004F0E39"/>
    <w:rsid w:val="004F1C38"/>
    <w:rsid w:val="004F33BC"/>
    <w:rsid w:val="004F4F4C"/>
    <w:rsid w:val="004F50D0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1B0A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1E74"/>
    <w:rsid w:val="00572286"/>
    <w:rsid w:val="00572344"/>
    <w:rsid w:val="0057305D"/>
    <w:rsid w:val="00573C49"/>
    <w:rsid w:val="00574D19"/>
    <w:rsid w:val="0057527D"/>
    <w:rsid w:val="00576556"/>
    <w:rsid w:val="00576600"/>
    <w:rsid w:val="00576946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961C4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187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4EB4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3AE3"/>
    <w:rsid w:val="005F4FF1"/>
    <w:rsid w:val="005F5993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7B7"/>
    <w:rsid w:val="0066685B"/>
    <w:rsid w:val="00666C60"/>
    <w:rsid w:val="006710E4"/>
    <w:rsid w:val="006735C3"/>
    <w:rsid w:val="00674A77"/>
    <w:rsid w:val="00675053"/>
    <w:rsid w:val="00675780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B8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08BA"/>
    <w:rsid w:val="006B13F7"/>
    <w:rsid w:val="006B31A4"/>
    <w:rsid w:val="006B3ED3"/>
    <w:rsid w:val="006B453B"/>
    <w:rsid w:val="006B45E0"/>
    <w:rsid w:val="006B546F"/>
    <w:rsid w:val="006C1AA8"/>
    <w:rsid w:val="006C31B8"/>
    <w:rsid w:val="006C3273"/>
    <w:rsid w:val="006C4266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347"/>
    <w:rsid w:val="006F7F7A"/>
    <w:rsid w:val="0070074C"/>
    <w:rsid w:val="007022CE"/>
    <w:rsid w:val="00703651"/>
    <w:rsid w:val="00703ADF"/>
    <w:rsid w:val="00704AD6"/>
    <w:rsid w:val="0070667B"/>
    <w:rsid w:val="00707C1C"/>
    <w:rsid w:val="0071079D"/>
    <w:rsid w:val="007109B1"/>
    <w:rsid w:val="0071164E"/>
    <w:rsid w:val="007128ED"/>
    <w:rsid w:val="00713FE5"/>
    <w:rsid w:val="00714A1A"/>
    <w:rsid w:val="00715C7C"/>
    <w:rsid w:val="00716211"/>
    <w:rsid w:val="00720966"/>
    <w:rsid w:val="007217F1"/>
    <w:rsid w:val="0072223C"/>
    <w:rsid w:val="00722437"/>
    <w:rsid w:val="00723C92"/>
    <w:rsid w:val="0072401A"/>
    <w:rsid w:val="0072453F"/>
    <w:rsid w:val="007261DF"/>
    <w:rsid w:val="00727AB8"/>
    <w:rsid w:val="00730A24"/>
    <w:rsid w:val="00730A75"/>
    <w:rsid w:val="007317A5"/>
    <w:rsid w:val="00731DD9"/>
    <w:rsid w:val="007327E9"/>
    <w:rsid w:val="00732CAF"/>
    <w:rsid w:val="007335C0"/>
    <w:rsid w:val="0073393C"/>
    <w:rsid w:val="00733BC3"/>
    <w:rsid w:val="00734466"/>
    <w:rsid w:val="007344E5"/>
    <w:rsid w:val="00734AF6"/>
    <w:rsid w:val="00734B97"/>
    <w:rsid w:val="00735B8F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1697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87E18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44C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4E80"/>
    <w:rsid w:val="007B6661"/>
    <w:rsid w:val="007B7EF6"/>
    <w:rsid w:val="007C079F"/>
    <w:rsid w:val="007C0F03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254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6EB"/>
    <w:rsid w:val="008B6C0E"/>
    <w:rsid w:val="008B6F35"/>
    <w:rsid w:val="008B7292"/>
    <w:rsid w:val="008B7BF5"/>
    <w:rsid w:val="008C26C7"/>
    <w:rsid w:val="008C2EA6"/>
    <w:rsid w:val="008C4DFB"/>
    <w:rsid w:val="008C518D"/>
    <w:rsid w:val="008C6A9D"/>
    <w:rsid w:val="008C732A"/>
    <w:rsid w:val="008D0B6D"/>
    <w:rsid w:val="008D0C40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215C"/>
    <w:rsid w:val="008F2F5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446A"/>
    <w:rsid w:val="00936121"/>
    <w:rsid w:val="00936C9A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5A9"/>
    <w:rsid w:val="00953B24"/>
    <w:rsid w:val="00956597"/>
    <w:rsid w:val="009567D9"/>
    <w:rsid w:val="00957662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7D4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79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089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3C13"/>
    <w:rsid w:val="00A55293"/>
    <w:rsid w:val="00A55D71"/>
    <w:rsid w:val="00A565CC"/>
    <w:rsid w:val="00A565EE"/>
    <w:rsid w:val="00A623CD"/>
    <w:rsid w:val="00A62CB9"/>
    <w:rsid w:val="00A6638F"/>
    <w:rsid w:val="00A66834"/>
    <w:rsid w:val="00A70B60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51C0"/>
    <w:rsid w:val="00AB7664"/>
    <w:rsid w:val="00AC176C"/>
    <w:rsid w:val="00AC17EF"/>
    <w:rsid w:val="00AC5407"/>
    <w:rsid w:val="00AC5849"/>
    <w:rsid w:val="00AC5C3F"/>
    <w:rsid w:val="00AC633C"/>
    <w:rsid w:val="00AC74D1"/>
    <w:rsid w:val="00AC752C"/>
    <w:rsid w:val="00AC7C45"/>
    <w:rsid w:val="00AD0196"/>
    <w:rsid w:val="00AD1B08"/>
    <w:rsid w:val="00AD1D8F"/>
    <w:rsid w:val="00AD448D"/>
    <w:rsid w:val="00AD4D69"/>
    <w:rsid w:val="00AD4E91"/>
    <w:rsid w:val="00AD5AB6"/>
    <w:rsid w:val="00AD75F4"/>
    <w:rsid w:val="00AE09DA"/>
    <w:rsid w:val="00AE1275"/>
    <w:rsid w:val="00AE17FF"/>
    <w:rsid w:val="00AE2F4E"/>
    <w:rsid w:val="00AE3244"/>
    <w:rsid w:val="00AE34FD"/>
    <w:rsid w:val="00AE3BCB"/>
    <w:rsid w:val="00AE3D87"/>
    <w:rsid w:val="00AE46B8"/>
    <w:rsid w:val="00AE4CF3"/>
    <w:rsid w:val="00AE5B50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AF7FC1"/>
    <w:rsid w:val="00B01412"/>
    <w:rsid w:val="00B02B3C"/>
    <w:rsid w:val="00B04683"/>
    <w:rsid w:val="00B0517D"/>
    <w:rsid w:val="00B051EA"/>
    <w:rsid w:val="00B06BAC"/>
    <w:rsid w:val="00B06C9A"/>
    <w:rsid w:val="00B07690"/>
    <w:rsid w:val="00B07C05"/>
    <w:rsid w:val="00B1050A"/>
    <w:rsid w:val="00B10FEB"/>
    <w:rsid w:val="00B13669"/>
    <w:rsid w:val="00B13C29"/>
    <w:rsid w:val="00B13CE9"/>
    <w:rsid w:val="00B142F1"/>
    <w:rsid w:val="00B152EE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2C06"/>
    <w:rsid w:val="00B32CA0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7D8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560D"/>
    <w:rsid w:val="00B76D85"/>
    <w:rsid w:val="00B80F78"/>
    <w:rsid w:val="00B8123B"/>
    <w:rsid w:val="00B81BF0"/>
    <w:rsid w:val="00B83464"/>
    <w:rsid w:val="00B83B09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0E0C"/>
    <w:rsid w:val="00B93A75"/>
    <w:rsid w:val="00B94802"/>
    <w:rsid w:val="00B953EB"/>
    <w:rsid w:val="00B95FBE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7CA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2B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AD9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1726"/>
    <w:rsid w:val="00C24500"/>
    <w:rsid w:val="00C30245"/>
    <w:rsid w:val="00C30E73"/>
    <w:rsid w:val="00C33C13"/>
    <w:rsid w:val="00C33D31"/>
    <w:rsid w:val="00C34E61"/>
    <w:rsid w:val="00C35110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465C1"/>
    <w:rsid w:val="00C505BB"/>
    <w:rsid w:val="00C51FB7"/>
    <w:rsid w:val="00C53A0D"/>
    <w:rsid w:val="00C53BF4"/>
    <w:rsid w:val="00C5448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93256"/>
    <w:rsid w:val="00C9425F"/>
    <w:rsid w:val="00C942BE"/>
    <w:rsid w:val="00C95E77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3AA"/>
    <w:rsid w:val="00CD350A"/>
    <w:rsid w:val="00CD382C"/>
    <w:rsid w:val="00CD46E3"/>
    <w:rsid w:val="00CD516C"/>
    <w:rsid w:val="00CD561E"/>
    <w:rsid w:val="00CD60A1"/>
    <w:rsid w:val="00CD794E"/>
    <w:rsid w:val="00CE02DA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46B5"/>
    <w:rsid w:val="00D17269"/>
    <w:rsid w:val="00D173A8"/>
    <w:rsid w:val="00D2187B"/>
    <w:rsid w:val="00D22009"/>
    <w:rsid w:val="00D22FF2"/>
    <w:rsid w:val="00D245F2"/>
    <w:rsid w:val="00D24FD4"/>
    <w:rsid w:val="00D250DE"/>
    <w:rsid w:val="00D25722"/>
    <w:rsid w:val="00D267CE"/>
    <w:rsid w:val="00D304A9"/>
    <w:rsid w:val="00D31426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205C"/>
    <w:rsid w:val="00D5692F"/>
    <w:rsid w:val="00D56E26"/>
    <w:rsid w:val="00D579D9"/>
    <w:rsid w:val="00D611D3"/>
    <w:rsid w:val="00D61E2E"/>
    <w:rsid w:val="00D635FD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6D51"/>
    <w:rsid w:val="00D87FA4"/>
    <w:rsid w:val="00D90F83"/>
    <w:rsid w:val="00D911B2"/>
    <w:rsid w:val="00D91497"/>
    <w:rsid w:val="00D92DE0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3DF6"/>
    <w:rsid w:val="00DD4236"/>
    <w:rsid w:val="00DD6B4F"/>
    <w:rsid w:val="00DE03F7"/>
    <w:rsid w:val="00DE229C"/>
    <w:rsid w:val="00DE2610"/>
    <w:rsid w:val="00DE2A51"/>
    <w:rsid w:val="00DE3FD5"/>
    <w:rsid w:val="00DE4789"/>
    <w:rsid w:val="00DE6475"/>
    <w:rsid w:val="00DE669C"/>
    <w:rsid w:val="00DE6B46"/>
    <w:rsid w:val="00DE7A4B"/>
    <w:rsid w:val="00DE7C58"/>
    <w:rsid w:val="00DF1D2D"/>
    <w:rsid w:val="00DF2D0D"/>
    <w:rsid w:val="00DF32BC"/>
    <w:rsid w:val="00DF32EA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1E06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0B5C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2207"/>
    <w:rsid w:val="00E82412"/>
    <w:rsid w:val="00E82512"/>
    <w:rsid w:val="00E856FF"/>
    <w:rsid w:val="00E85FD5"/>
    <w:rsid w:val="00E86011"/>
    <w:rsid w:val="00E87498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5AD7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566D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3A80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D72"/>
    <w:rsid w:val="00F63D9D"/>
    <w:rsid w:val="00F641C6"/>
    <w:rsid w:val="00F642F7"/>
    <w:rsid w:val="00F673C0"/>
    <w:rsid w:val="00F70104"/>
    <w:rsid w:val="00F7243D"/>
    <w:rsid w:val="00F72F22"/>
    <w:rsid w:val="00F742E0"/>
    <w:rsid w:val="00F74A75"/>
    <w:rsid w:val="00F752EB"/>
    <w:rsid w:val="00F755E9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0ECE"/>
    <w:rsid w:val="00FA20B7"/>
    <w:rsid w:val="00FA2E98"/>
    <w:rsid w:val="00FA443A"/>
    <w:rsid w:val="00FA5021"/>
    <w:rsid w:val="00FA5CE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B71DF"/>
    <w:rsid w:val="00FC0B63"/>
    <w:rsid w:val="00FC2350"/>
    <w:rsid w:val="00FC35FB"/>
    <w:rsid w:val="00FC3604"/>
    <w:rsid w:val="00FC457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8AD8-987D-4E05-9C53-A01FD823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7</cp:revision>
  <cp:lastPrinted>2017-09-07T08:46:00Z</cp:lastPrinted>
  <dcterms:created xsi:type="dcterms:W3CDTF">2017-09-07T08:47:00Z</dcterms:created>
  <dcterms:modified xsi:type="dcterms:W3CDTF">2017-10-11T10:42:00Z</dcterms:modified>
</cp:coreProperties>
</file>