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A93" w:rsidRPr="00214A45" w:rsidRDefault="007D3BBA" w:rsidP="001307A2">
      <w:pPr>
        <w:pStyle w:val="HTMLPreformatted"/>
        <w:shd w:val="clear" w:color="auto" w:fill="FFFFFF" w:themeFill="background1"/>
        <w:rPr>
          <w:rFonts w:ascii="Times New Roman" w:hAnsi="Times New Roman" w:cs="Mangal"/>
          <w:sz w:val="22"/>
          <w:szCs w:val="22"/>
          <w:cs/>
          <w:lang w:bidi="hi-IN"/>
        </w:rPr>
      </w:pPr>
      <w:r w:rsidRPr="00214A45">
        <w:rPr>
          <w:rFonts w:ascii="Times New Roman" w:hAnsi="Times New Roman" w:cs="Mangal"/>
          <w:sz w:val="22"/>
          <w:szCs w:val="22"/>
          <w:lang w:bidi="hi-IN"/>
        </w:rPr>
        <w:t xml:space="preserve"> </w:t>
      </w:r>
    </w:p>
    <w:p w:rsidR="007520F9" w:rsidRPr="00214A45" w:rsidRDefault="00A70B60" w:rsidP="008D0C40">
      <w:pPr>
        <w:pStyle w:val="HTMLPreformatted"/>
        <w:shd w:val="clear" w:color="auto" w:fill="FFFFFF" w:themeFill="background1"/>
        <w:jc w:val="center"/>
        <w:rPr>
          <w:rFonts w:ascii="Times New Roman" w:hAnsi="Times New Roman" w:cs="Times New Roman"/>
          <w:sz w:val="22"/>
          <w:szCs w:val="22"/>
        </w:rPr>
      </w:pPr>
      <w:r w:rsidRPr="00214A45">
        <w:rPr>
          <w:rFonts w:ascii="Times New Roman" w:hAnsi="Times New Roman" w:cs="Mangal"/>
          <w:b/>
          <w:sz w:val="22"/>
          <w:szCs w:val="22"/>
          <w:cs/>
          <w:lang w:bidi="hi-IN"/>
        </w:rPr>
        <w:t>ऑडियोलॉजी विभाग</w:t>
      </w:r>
      <w:r w:rsidRPr="00214A45">
        <w:rPr>
          <w:rFonts w:ascii="Times New Roman" w:hAnsi="Times New Roman" w:cs="Times New Roman"/>
          <w:b/>
          <w:sz w:val="22"/>
          <w:szCs w:val="22"/>
        </w:rPr>
        <w:t xml:space="preserve"> /</w:t>
      </w:r>
      <w:r w:rsidR="00187532" w:rsidRPr="00214A45">
        <w:rPr>
          <w:rFonts w:ascii="Times New Roman" w:hAnsi="Times New Roman" w:cs="Times New Roman"/>
          <w:b/>
          <w:sz w:val="22"/>
          <w:szCs w:val="22"/>
        </w:rPr>
        <w:t xml:space="preserve"> </w:t>
      </w:r>
      <w:r w:rsidR="008515B1" w:rsidRPr="00214A45">
        <w:rPr>
          <w:rFonts w:ascii="Times New Roman" w:hAnsi="Times New Roman" w:cs="Times New Roman"/>
          <w:b/>
          <w:sz w:val="22"/>
          <w:szCs w:val="22"/>
        </w:rPr>
        <w:t>DEPARTMENT OF AUDIOLOGY</w:t>
      </w:r>
    </w:p>
    <w:p w:rsidR="008B66EB" w:rsidRPr="00214A45" w:rsidRDefault="00A70B60" w:rsidP="008B66EB">
      <w:pPr>
        <w:pStyle w:val="HTMLPreformatted"/>
        <w:shd w:val="clear" w:color="auto" w:fill="FFFFFF"/>
        <w:jc w:val="center"/>
        <w:rPr>
          <w:rFonts w:ascii="Times New Roman" w:hAnsi="Times New Roman" w:cs="Times New Roman"/>
          <w:b/>
          <w:sz w:val="22"/>
          <w:szCs w:val="22"/>
        </w:rPr>
      </w:pPr>
      <w:r w:rsidRPr="00214A45">
        <w:rPr>
          <w:rFonts w:ascii="Mangal" w:hAnsi="Mangal" w:cs="Times New Roman"/>
          <w:b/>
          <w:sz w:val="22"/>
          <w:szCs w:val="22"/>
        </w:rPr>
        <w:t>मंत्ली</w:t>
      </w:r>
      <w:r w:rsidR="00895353" w:rsidRPr="00214A45">
        <w:rPr>
          <w:rFonts w:ascii="Mangal" w:hAnsi="Mangal" w:cs="Times New Roman"/>
          <w:b/>
          <w:sz w:val="22"/>
          <w:szCs w:val="22"/>
        </w:rPr>
        <w:t xml:space="preserve"> </w:t>
      </w:r>
      <w:r w:rsidRPr="00214A45">
        <w:rPr>
          <w:rFonts w:ascii="Mangal" w:hAnsi="Mangal" w:cs="Times New Roman"/>
          <w:b/>
          <w:sz w:val="22"/>
          <w:szCs w:val="22"/>
        </w:rPr>
        <w:t>रिपोर्ट</w:t>
      </w:r>
      <w:r w:rsidR="00895353" w:rsidRPr="00214A45">
        <w:rPr>
          <w:rFonts w:ascii="Mangal" w:hAnsi="Mangal" w:cs="Times New Roman"/>
          <w:b/>
          <w:sz w:val="22"/>
          <w:szCs w:val="22"/>
        </w:rPr>
        <w:t xml:space="preserve"> </w:t>
      </w:r>
      <w:r w:rsidRPr="00214A45">
        <w:rPr>
          <w:rFonts w:ascii="Mangal" w:hAnsi="Mangal" w:cs="Mangal"/>
          <w:b/>
          <w:sz w:val="22"/>
          <w:szCs w:val="22"/>
          <w:cs/>
          <w:lang w:bidi="hi-IN"/>
        </w:rPr>
        <w:t xml:space="preserve">/ </w:t>
      </w:r>
      <w:r w:rsidR="008515B1" w:rsidRPr="00214A45">
        <w:rPr>
          <w:rFonts w:ascii="Times New Roman" w:hAnsi="Times New Roman" w:cs="Times New Roman"/>
          <w:b/>
          <w:sz w:val="22"/>
          <w:szCs w:val="22"/>
        </w:rPr>
        <w:t xml:space="preserve">MONTHLY REPORT </w:t>
      </w:r>
    </w:p>
    <w:p w:rsidR="008B66EB" w:rsidRPr="00214A45" w:rsidRDefault="008B66EB" w:rsidP="008B66EB">
      <w:pPr>
        <w:pStyle w:val="HTMLPreformatted"/>
        <w:shd w:val="clear" w:color="auto" w:fill="FFFFFF"/>
        <w:jc w:val="center"/>
        <w:rPr>
          <w:rFonts w:ascii="Times New Roman" w:hAnsi="Times New Roman" w:cs="Times New Roman"/>
          <w:b/>
          <w:sz w:val="22"/>
          <w:szCs w:val="22"/>
        </w:rPr>
      </w:pPr>
    </w:p>
    <w:p w:rsidR="00470063" w:rsidRPr="00214A45" w:rsidRDefault="008515B1" w:rsidP="008B66EB">
      <w:pPr>
        <w:pStyle w:val="HTMLPreformatted"/>
        <w:shd w:val="clear" w:color="auto" w:fill="FFFFFF"/>
        <w:jc w:val="center"/>
        <w:rPr>
          <w:rFonts w:ascii="inherit" w:hAnsi="inherit"/>
          <w:i/>
          <w:sz w:val="22"/>
          <w:szCs w:val="22"/>
          <w:u w:val="single"/>
        </w:rPr>
      </w:pPr>
      <w:r w:rsidRPr="00214A45">
        <w:rPr>
          <w:rFonts w:ascii="Times New Roman" w:hAnsi="Times New Roman" w:cs="Times New Roman"/>
          <w:b/>
          <w:i/>
          <w:sz w:val="22"/>
          <w:szCs w:val="22"/>
          <w:u w:val="single"/>
        </w:rPr>
        <w:t xml:space="preserve">FOR THE MONTH </w:t>
      </w:r>
      <w:r w:rsidR="00961BEB" w:rsidRPr="00214A45">
        <w:rPr>
          <w:rFonts w:ascii="Times New Roman" w:hAnsi="Times New Roman" w:cs="Times New Roman"/>
          <w:b/>
          <w:i/>
          <w:sz w:val="22"/>
          <w:szCs w:val="22"/>
          <w:u w:val="single"/>
        </w:rPr>
        <w:t>OF</w:t>
      </w:r>
      <w:r w:rsidR="00674247" w:rsidRPr="00214A45">
        <w:rPr>
          <w:rFonts w:ascii="Times New Roman" w:hAnsi="Times New Roman" w:cs="Times New Roman"/>
          <w:b/>
          <w:i/>
          <w:sz w:val="22"/>
          <w:szCs w:val="22"/>
          <w:u w:val="single"/>
        </w:rPr>
        <w:t xml:space="preserve"> </w:t>
      </w:r>
      <w:r w:rsidR="001C3366" w:rsidRPr="00214A45">
        <w:rPr>
          <w:rFonts w:ascii="Times New Roman" w:hAnsi="Times New Roman" w:cs="Times New Roman"/>
          <w:b/>
          <w:i/>
          <w:sz w:val="22"/>
          <w:szCs w:val="22"/>
          <w:u w:val="single"/>
        </w:rPr>
        <w:t>FEBRUARY</w:t>
      </w:r>
      <w:r w:rsidR="00D20A93" w:rsidRPr="00214A45">
        <w:rPr>
          <w:rFonts w:ascii="Times New Roman" w:hAnsi="Times New Roman" w:cs="Times New Roman"/>
          <w:b/>
          <w:i/>
          <w:sz w:val="22"/>
          <w:szCs w:val="22"/>
          <w:u w:val="single"/>
        </w:rPr>
        <w:t xml:space="preserve"> </w:t>
      </w:r>
      <w:r w:rsidR="00571E74" w:rsidRPr="00214A45">
        <w:rPr>
          <w:rFonts w:ascii="Times New Roman" w:hAnsi="Times New Roman" w:cs="Times New Roman"/>
          <w:b/>
          <w:i/>
          <w:sz w:val="22"/>
          <w:szCs w:val="22"/>
          <w:u w:val="single"/>
        </w:rPr>
        <w:t>201</w:t>
      </w:r>
      <w:r w:rsidR="00187532" w:rsidRPr="00214A45">
        <w:rPr>
          <w:rFonts w:ascii="Times New Roman" w:hAnsi="Times New Roman" w:cs="Times New Roman"/>
          <w:b/>
          <w:i/>
          <w:sz w:val="22"/>
          <w:szCs w:val="22"/>
          <w:u w:val="single"/>
        </w:rPr>
        <w:t>8</w:t>
      </w:r>
    </w:p>
    <w:p w:rsidR="00C36508" w:rsidRPr="00214A45" w:rsidRDefault="00C36508" w:rsidP="008D0C40">
      <w:pPr>
        <w:pStyle w:val="HTMLPreformatted"/>
        <w:shd w:val="clear" w:color="auto" w:fill="FFFFFF" w:themeFill="background1"/>
        <w:rPr>
          <w:rFonts w:ascii="inherit" w:hAnsi="inherit"/>
          <w:b/>
          <w:sz w:val="22"/>
          <w:szCs w:val="22"/>
        </w:rPr>
      </w:pPr>
    </w:p>
    <w:p w:rsidR="00136A60" w:rsidRPr="00214A45" w:rsidRDefault="00136A60" w:rsidP="008D0C40">
      <w:pPr>
        <w:pStyle w:val="NoSpacing"/>
        <w:shd w:val="clear" w:color="auto" w:fill="FFFFFF" w:themeFill="background1"/>
        <w:tabs>
          <w:tab w:val="left" w:pos="-180"/>
          <w:tab w:val="left" w:pos="0"/>
          <w:tab w:val="left" w:pos="6521"/>
        </w:tabs>
        <w:spacing w:after="120"/>
        <w:jc w:val="center"/>
        <w:rPr>
          <w:rFonts w:ascii="Times New Roman" w:hAnsi="Times New Roman"/>
          <w:b/>
        </w:rPr>
      </w:pPr>
      <w:r w:rsidRPr="00214A45">
        <w:rPr>
          <w:rFonts w:ascii="Times New Roman" w:hAnsi="Times New Roman"/>
          <w:b/>
        </w:rPr>
        <w:t>Monthly Statistics (From 1</w:t>
      </w:r>
      <w:r w:rsidRPr="00214A45">
        <w:rPr>
          <w:rFonts w:ascii="Times New Roman" w:hAnsi="Times New Roman"/>
          <w:b/>
          <w:vertAlign w:val="superscript"/>
        </w:rPr>
        <w:t>st</w:t>
      </w:r>
      <w:r w:rsidRPr="00214A45">
        <w:rPr>
          <w:rFonts w:ascii="Times New Roman" w:hAnsi="Times New Roman"/>
          <w:b/>
        </w:rPr>
        <w:t xml:space="preserve"> </w:t>
      </w:r>
      <w:r w:rsidR="00187532" w:rsidRPr="00214A45">
        <w:rPr>
          <w:rFonts w:ascii="Times New Roman" w:hAnsi="Times New Roman"/>
          <w:b/>
        </w:rPr>
        <w:t xml:space="preserve">to </w:t>
      </w:r>
      <w:r w:rsidR="001C3366" w:rsidRPr="00214A45">
        <w:rPr>
          <w:rFonts w:ascii="Times New Roman" w:hAnsi="Times New Roman"/>
          <w:b/>
        </w:rPr>
        <w:t>28</w:t>
      </w:r>
      <w:r w:rsidR="001C3366" w:rsidRPr="00214A45">
        <w:rPr>
          <w:rFonts w:ascii="Times New Roman" w:hAnsi="Times New Roman"/>
          <w:b/>
          <w:vertAlign w:val="superscript"/>
        </w:rPr>
        <w:t>th</w:t>
      </w:r>
      <w:r w:rsidR="001C3366" w:rsidRPr="00214A45">
        <w:rPr>
          <w:rFonts w:ascii="Times New Roman" w:hAnsi="Times New Roman"/>
          <w:b/>
        </w:rPr>
        <w:t xml:space="preserve"> February</w:t>
      </w:r>
      <w:r w:rsidR="00187532" w:rsidRPr="00214A45">
        <w:rPr>
          <w:rFonts w:ascii="Times New Roman" w:hAnsi="Times New Roman"/>
          <w:b/>
        </w:rPr>
        <w:t xml:space="preserve"> 2018</w:t>
      </w:r>
      <w:r w:rsidRPr="00214A45">
        <w:rPr>
          <w:rFonts w:ascii="Times New Roman" w:hAnsi="Times New Roman"/>
          <w:b/>
        </w:rPr>
        <w:t>)</w:t>
      </w:r>
    </w:p>
    <w:p w:rsidR="00810135" w:rsidRPr="00214A45" w:rsidRDefault="0022588D" w:rsidP="008D0C40">
      <w:pPr>
        <w:pStyle w:val="HTMLPreformatted"/>
        <w:shd w:val="clear" w:color="auto" w:fill="FFFFFF" w:themeFill="background1"/>
        <w:spacing w:after="120"/>
        <w:jc w:val="center"/>
        <w:rPr>
          <w:rFonts w:ascii="Times New Roman" w:hAnsi="Times New Roman" w:cs="Times New Roman"/>
          <w:b/>
          <w:sz w:val="22"/>
          <w:szCs w:val="22"/>
          <w:u w:val="single"/>
        </w:rPr>
      </w:pPr>
      <w:r w:rsidRPr="00214A45">
        <w:rPr>
          <w:rFonts w:ascii="Times New Roman" w:hAnsi="Times New Roman" w:cs="Times New Roman"/>
          <w:b/>
          <w:sz w:val="22"/>
          <w:szCs w:val="22"/>
          <w:u w:val="single"/>
        </w:rPr>
        <w:t>ACADEMIC ACTIVITIES</w:t>
      </w:r>
      <w:r w:rsidR="00F84F22" w:rsidRPr="00214A45">
        <w:rPr>
          <w:rFonts w:ascii="Times New Roman" w:hAnsi="Times New Roman" w:cs="Times New Roman"/>
          <w:b/>
          <w:sz w:val="22"/>
          <w:szCs w:val="22"/>
          <w:u w:val="single"/>
        </w:rPr>
        <w:t xml:space="preserve">/ </w:t>
      </w:r>
      <w:r w:rsidR="00F84F22" w:rsidRPr="00214A45">
        <w:rPr>
          <w:rFonts w:ascii="Times New Roman" w:hAnsi="Times New Roman" w:cs="Mangal"/>
          <w:b/>
          <w:sz w:val="22"/>
          <w:szCs w:val="22"/>
          <w:u w:val="single"/>
          <w:cs/>
          <w:lang w:bidi="hi-IN"/>
        </w:rPr>
        <w:t>शैक्षणिक</w:t>
      </w:r>
      <w:r w:rsidR="00674247" w:rsidRPr="00214A45">
        <w:rPr>
          <w:rFonts w:ascii="Times New Roman" w:hAnsi="Times New Roman" w:cs="Mangal"/>
          <w:b/>
          <w:sz w:val="22"/>
          <w:szCs w:val="22"/>
          <w:u w:val="single"/>
          <w:cs/>
          <w:lang w:bidi="hi-IN"/>
        </w:rPr>
        <w:t xml:space="preserve"> </w:t>
      </w:r>
      <w:r w:rsidR="00F84F22" w:rsidRPr="00214A45">
        <w:rPr>
          <w:rFonts w:ascii="Times New Roman" w:hAnsi="Times New Roman" w:cs="Mangal"/>
          <w:b/>
          <w:sz w:val="22"/>
          <w:szCs w:val="22"/>
          <w:u w:val="single"/>
          <w:cs/>
          <w:lang w:bidi="hi-IN"/>
        </w:rPr>
        <w:t>गतिविधियों</w:t>
      </w:r>
    </w:p>
    <w:p w:rsidR="003D404A" w:rsidRPr="00214A45" w:rsidRDefault="00833B60" w:rsidP="00261D78">
      <w:pPr>
        <w:pStyle w:val="ListParagraph"/>
        <w:numPr>
          <w:ilvl w:val="0"/>
          <w:numId w:val="3"/>
        </w:numPr>
        <w:shd w:val="clear" w:color="auto" w:fill="FFFFFF" w:themeFill="background1"/>
        <w:tabs>
          <w:tab w:val="left" w:pos="-180"/>
          <w:tab w:val="left" w:pos="0"/>
        </w:tabs>
        <w:spacing w:line="240" w:lineRule="auto"/>
        <w:rPr>
          <w:rFonts w:ascii="Times New Roman" w:hAnsi="Times New Roman"/>
          <w:b/>
          <w:sz w:val="22"/>
          <w:szCs w:val="22"/>
        </w:rPr>
      </w:pPr>
      <w:r w:rsidRPr="00214A45">
        <w:rPr>
          <w:rFonts w:ascii="Times New Roman" w:hAnsi="Times New Roman"/>
          <w:b/>
          <w:sz w:val="22"/>
          <w:szCs w:val="22"/>
        </w:rPr>
        <w:t xml:space="preserve">Short-term Training </w:t>
      </w:r>
      <w:r w:rsidR="00E85FD5" w:rsidRPr="00214A45">
        <w:rPr>
          <w:rFonts w:ascii="Times New Roman" w:hAnsi="Times New Roman"/>
          <w:b/>
          <w:sz w:val="22"/>
          <w:szCs w:val="22"/>
        </w:rPr>
        <w:t>/ Orientation Progr</w:t>
      </w:r>
      <w:r w:rsidR="00FA5CE1" w:rsidRPr="00214A45">
        <w:rPr>
          <w:rFonts w:ascii="Times New Roman" w:hAnsi="Times New Roman"/>
          <w:b/>
          <w:sz w:val="22"/>
          <w:szCs w:val="22"/>
        </w:rPr>
        <w:t xml:space="preserve">ams </w:t>
      </w:r>
      <w:r w:rsidR="00244306" w:rsidRPr="00214A45">
        <w:rPr>
          <w:rFonts w:ascii="Times New Roman" w:hAnsi="Times New Roman"/>
          <w:b/>
          <w:sz w:val="22"/>
          <w:szCs w:val="22"/>
        </w:rPr>
        <w:t>–</w:t>
      </w:r>
      <w:r w:rsidR="00261D78" w:rsidRPr="00214A45">
        <w:rPr>
          <w:rFonts w:ascii="Times New Roman" w:hAnsi="Times New Roman"/>
          <w:b/>
          <w:sz w:val="22"/>
          <w:szCs w:val="22"/>
        </w:rPr>
        <w:t>NIL</w:t>
      </w:r>
    </w:p>
    <w:p w:rsidR="00723C92" w:rsidRPr="00214A45" w:rsidRDefault="00723C92" w:rsidP="00244306">
      <w:pPr>
        <w:pStyle w:val="ListParagraph"/>
        <w:shd w:val="clear" w:color="auto" w:fill="FFFFFF" w:themeFill="background1"/>
        <w:tabs>
          <w:tab w:val="left" w:pos="-180"/>
          <w:tab w:val="left" w:pos="0"/>
        </w:tabs>
        <w:spacing w:line="240" w:lineRule="auto"/>
        <w:rPr>
          <w:rFonts w:ascii="Times New Roman" w:hAnsi="Times New Roman"/>
          <w:b/>
          <w:sz w:val="22"/>
          <w:szCs w:val="22"/>
        </w:rPr>
      </w:pPr>
    </w:p>
    <w:p w:rsidR="00284F54" w:rsidRPr="00214A45" w:rsidRDefault="007E657D" w:rsidP="008D0C40">
      <w:pPr>
        <w:pStyle w:val="ListParagraph"/>
        <w:numPr>
          <w:ilvl w:val="0"/>
          <w:numId w:val="3"/>
        </w:numPr>
        <w:shd w:val="clear" w:color="auto" w:fill="FFFFFF" w:themeFill="background1"/>
        <w:tabs>
          <w:tab w:val="left" w:pos="-180"/>
          <w:tab w:val="left" w:pos="0"/>
        </w:tabs>
        <w:spacing w:after="0" w:line="240" w:lineRule="auto"/>
        <w:rPr>
          <w:rFonts w:ascii="Times New Roman" w:hAnsi="Times New Roman"/>
          <w:b/>
          <w:sz w:val="22"/>
          <w:szCs w:val="22"/>
        </w:rPr>
      </w:pPr>
      <w:r w:rsidRPr="00214A45">
        <w:rPr>
          <w:rFonts w:ascii="Times New Roman" w:hAnsi="Times New Roman"/>
          <w:b/>
          <w:sz w:val="22"/>
          <w:szCs w:val="22"/>
        </w:rPr>
        <w:t xml:space="preserve">In-house Training / Staff enrichment program </w:t>
      </w:r>
      <w:r w:rsidR="00284F54" w:rsidRPr="00214A45">
        <w:rPr>
          <w:rFonts w:ascii="Times New Roman" w:hAnsi="Times New Roman"/>
          <w:b/>
          <w:sz w:val="22"/>
          <w:szCs w:val="22"/>
        </w:rPr>
        <w:t>–</w:t>
      </w:r>
      <w:r w:rsidR="00192B8A" w:rsidRPr="00214A45">
        <w:rPr>
          <w:rFonts w:ascii="Times New Roman" w:hAnsi="Times New Roman"/>
          <w:b/>
          <w:sz w:val="22"/>
          <w:szCs w:val="22"/>
        </w:rPr>
        <w:t xml:space="preserve"> 2</w:t>
      </w:r>
    </w:p>
    <w:p w:rsidR="007B5326" w:rsidRPr="00214A45" w:rsidRDefault="007B5326" w:rsidP="007B5326">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p>
    <w:tbl>
      <w:tblPr>
        <w:tblW w:w="4849" w:type="pct"/>
        <w:tblInd w:w="378" w:type="dxa"/>
        <w:tblBorders>
          <w:top w:val="single" w:sz="4" w:space="0" w:color="auto"/>
          <w:bottom w:val="single" w:sz="4" w:space="0" w:color="auto"/>
          <w:insideH w:val="single" w:sz="4" w:space="0" w:color="auto"/>
        </w:tblBorders>
        <w:shd w:val="clear" w:color="auto" w:fill="FFFFFF" w:themeFill="background1"/>
        <w:tblLayout w:type="fixed"/>
        <w:tblLook w:val="04A0"/>
      </w:tblPr>
      <w:tblGrid>
        <w:gridCol w:w="591"/>
        <w:gridCol w:w="2201"/>
        <w:gridCol w:w="3059"/>
        <w:gridCol w:w="1530"/>
        <w:gridCol w:w="1440"/>
        <w:gridCol w:w="989"/>
      </w:tblGrid>
      <w:tr w:rsidR="00422177" w:rsidRPr="00214A45" w:rsidTr="008E3FDC">
        <w:trPr>
          <w:trHeight w:val="550"/>
        </w:trPr>
        <w:tc>
          <w:tcPr>
            <w:tcW w:w="301" w:type="pct"/>
            <w:shd w:val="clear" w:color="auto" w:fill="FFFFFF" w:themeFill="background1"/>
          </w:tcPr>
          <w:p w:rsidR="00442813" w:rsidRPr="00214A45" w:rsidRDefault="00442813" w:rsidP="00DF6E97">
            <w:pPr>
              <w:pStyle w:val="ListParagraph"/>
              <w:shd w:val="clear" w:color="auto" w:fill="FFFFFF" w:themeFill="background1"/>
              <w:spacing w:after="0" w:line="240" w:lineRule="auto"/>
              <w:ind w:left="0"/>
              <w:jc w:val="center"/>
              <w:rPr>
                <w:rFonts w:ascii="Times New Roman" w:hAnsi="Times New Roman"/>
                <w:b/>
                <w:sz w:val="22"/>
                <w:szCs w:val="22"/>
              </w:rPr>
            </w:pPr>
            <w:r w:rsidRPr="00214A45">
              <w:rPr>
                <w:rFonts w:ascii="Times New Roman" w:hAnsi="Times New Roman"/>
                <w:b/>
                <w:sz w:val="22"/>
                <w:szCs w:val="22"/>
              </w:rPr>
              <w:t>No.</w:t>
            </w:r>
          </w:p>
        </w:tc>
        <w:tc>
          <w:tcPr>
            <w:tcW w:w="1122" w:type="pct"/>
            <w:shd w:val="clear" w:color="auto" w:fill="FFFFFF" w:themeFill="background1"/>
          </w:tcPr>
          <w:p w:rsidR="00442813" w:rsidRPr="00214A45" w:rsidRDefault="00442813" w:rsidP="00DF6E97">
            <w:pPr>
              <w:pStyle w:val="ListParagraph"/>
              <w:shd w:val="clear" w:color="auto" w:fill="FFFFFF" w:themeFill="background1"/>
              <w:spacing w:after="0" w:line="240" w:lineRule="auto"/>
              <w:ind w:left="0"/>
              <w:jc w:val="center"/>
              <w:rPr>
                <w:rFonts w:ascii="Times New Roman" w:hAnsi="Times New Roman"/>
                <w:b/>
                <w:sz w:val="22"/>
                <w:szCs w:val="22"/>
              </w:rPr>
            </w:pPr>
            <w:r w:rsidRPr="00214A45">
              <w:rPr>
                <w:rFonts w:ascii="Times New Roman" w:hAnsi="Times New Roman"/>
                <w:b/>
                <w:sz w:val="22"/>
                <w:szCs w:val="22"/>
              </w:rPr>
              <w:t>Name, designation and institutional affiliation of Resource Person</w:t>
            </w:r>
          </w:p>
        </w:tc>
        <w:tc>
          <w:tcPr>
            <w:tcW w:w="1559" w:type="pct"/>
            <w:shd w:val="clear" w:color="auto" w:fill="FFFFFF" w:themeFill="background1"/>
          </w:tcPr>
          <w:p w:rsidR="00442813" w:rsidRPr="00214A45" w:rsidRDefault="00442813" w:rsidP="00DF6E97">
            <w:pPr>
              <w:pStyle w:val="ListParagraph"/>
              <w:shd w:val="clear" w:color="auto" w:fill="FFFFFF" w:themeFill="background1"/>
              <w:spacing w:after="0" w:line="240" w:lineRule="auto"/>
              <w:ind w:left="0"/>
              <w:jc w:val="center"/>
              <w:rPr>
                <w:rFonts w:ascii="Times New Roman" w:hAnsi="Times New Roman"/>
                <w:b/>
                <w:sz w:val="22"/>
                <w:szCs w:val="22"/>
              </w:rPr>
            </w:pPr>
            <w:r w:rsidRPr="00214A45">
              <w:rPr>
                <w:rFonts w:ascii="Times New Roman" w:hAnsi="Times New Roman"/>
                <w:b/>
                <w:sz w:val="22"/>
                <w:szCs w:val="22"/>
              </w:rPr>
              <w:t>Topic of lecture</w:t>
            </w:r>
          </w:p>
        </w:tc>
        <w:tc>
          <w:tcPr>
            <w:tcW w:w="780" w:type="pct"/>
            <w:shd w:val="clear" w:color="auto" w:fill="FFFFFF" w:themeFill="background1"/>
          </w:tcPr>
          <w:p w:rsidR="00442813" w:rsidRPr="00214A45" w:rsidRDefault="00442813" w:rsidP="00DF6E97">
            <w:pPr>
              <w:pStyle w:val="ListParagraph"/>
              <w:shd w:val="clear" w:color="auto" w:fill="FFFFFF" w:themeFill="background1"/>
              <w:spacing w:after="0" w:line="240" w:lineRule="auto"/>
              <w:ind w:left="0"/>
              <w:jc w:val="center"/>
              <w:rPr>
                <w:rFonts w:ascii="Times New Roman" w:hAnsi="Times New Roman"/>
                <w:b/>
                <w:sz w:val="22"/>
                <w:szCs w:val="22"/>
              </w:rPr>
            </w:pPr>
            <w:r w:rsidRPr="00214A45">
              <w:rPr>
                <w:rFonts w:ascii="Times New Roman" w:hAnsi="Times New Roman"/>
                <w:b/>
                <w:sz w:val="22"/>
                <w:szCs w:val="22"/>
              </w:rPr>
              <w:t>Coordinator</w:t>
            </w:r>
          </w:p>
        </w:tc>
        <w:tc>
          <w:tcPr>
            <w:tcW w:w="734" w:type="pct"/>
            <w:shd w:val="clear" w:color="auto" w:fill="FFFFFF" w:themeFill="background1"/>
          </w:tcPr>
          <w:p w:rsidR="00442813" w:rsidRPr="00214A45" w:rsidRDefault="00442813" w:rsidP="00DF6E97">
            <w:pPr>
              <w:pStyle w:val="ListParagraph"/>
              <w:shd w:val="clear" w:color="auto" w:fill="FFFFFF" w:themeFill="background1"/>
              <w:spacing w:after="0" w:line="240" w:lineRule="auto"/>
              <w:ind w:left="0"/>
              <w:jc w:val="center"/>
              <w:rPr>
                <w:rFonts w:ascii="Times New Roman" w:hAnsi="Times New Roman"/>
                <w:b/>
                <w:sz w:val="22"/>
                <w:szCs w:val="22"/>
              </w:rPr>
            </w:pPr>
            <w:r w:rsidRPr="00214A45">
              <w:rPr>
                <w:rFonts w:ascii="Times New Roman" w:hAnsi="Times New Roman"/>
                <w:b/>
                <w:sz w:val="22"/>
                <w:szCs w:val="22"/>
              </w:rPr>
              <w:t>No. of Participants</w:t>
            </w:r>
          </w:p>
        </w:tc>
        <w:tc>
          <w:tcPr>
            <w:tcW w:w="504" w:type="pct"/>
            <w:shd w:val="clear" w:color="auto" w:fill="FFFFFF" w:themeFill="background1"/>
          </w:tcPr>
          <w:p w:rsidR="00442813" w:rsidRPr="00214A45" w:rsidRDefault="00442813" w:rsidP="00DF6E97">
            <w:pPr>
              <w:pStyle w:val="ListParagraph"/>
              <w:shd w:val="clear" w:color="auto" w:fill="FFFFFF" w:themeFill="background1"/>
              <w:spacing w:after="0" w:line="240" w:lineRule="auto"/>
              <w:ind w:left="0"/>
              <w:jc w:val="center"/>
              <w:rPr>
                <w:rFonts w:ascii="Times New Roman" w:hAnsi="Times New Roman"/>
                <w:b/>
                <w:sz w:val="22"/>
                <w:szCs w:val="22"/>
              </w:rPr>
            </w:pPr>
            <w:r w:rsidRPr="00214A45">
              <w:rPr>
                <w:rFonts w:ascii="Times New Roman" w:hAnsi="Times New Roman"/>
                <w:b/>
                <w:sz w:val="22"/>
                <w:szCs w:val="22"/>
              </w:rPr>
              <w:t>Date</w:t>
            </w:r>
          </w:p>
        </w:tc>
      </w:tr>
      <w:tr w:rsidR="00422177" w:rsidRPr="00214A45" w:rsidTr="008E3FDC">
        <w:trPr>
          <w:trHeight w:val="264"/>
        </w:trPr>
        <w:tc>
          <w:tcPr>
            <w:tcW w:w="301" w:type="pct"/>
            <w:shd w:val="clear" w:color="auto" w:fill="FFFFFF" w:themeFill="background1"/>
          </w:tcPr>
          <w:p w:rsidR="00442813" w:rsidRPr="00214A45" w:rsidRDefault="00442813" w:rsidP="005A28F6">
            <w:pPr>
              <w:numPr>
                <w:ilvl w:val="0"/>
                <w:numId w:val="35"/>
              </w:numPr>
              <w:shd w:val="clear" w:color="auto" w:fill="FFFFFF" w:themeFill="background1"/>
              <w:spacing w:after="0" w:line="240" w:lineRule="auto"/>
              <w:jc w:val="both"/>
              <w:rPr>
                <w:rFonts w:ascii="Times New Roman" w:hAnsi="Times New Roman"/>
                <w:sz w:val="22"/>
                <w:szCs w:val="22"/>
              </w:rPr>
            </w:pPr>
          </w:p>
        </w:tc>
        <w:tc>
          <w:tcPr>
            <w:tcW w:w="1122" w:type="pct"/>
            <w:shd w:val="clear" w:color="auto" w:fill="FFFFFF" w:themeFill="background1"/>
          </w:tcPr>
          <w:p w:rsidR="00442813" w:rsidRPr="00214A45" w:rsidRDefault="00442813" w:rsidP="00DF6E97">
            <w:pPr>
              <w:shd w:val="clear" w:color="auto" w:fill="FFFFFF" w:themeFill="background1"/>
              <w:spacing w:after="0" w:line="240" w:lineRule="auto"/>
              <w:jc w:val="both"/>
              <w:rPr>
                <w:rFonts w:ascii="Times New Roman" w:hAnsi="Times New Roman"/>
                <w:sz w:val="22"/>
                <w:szCs w:val="22"/>
              </w:rPr>
            </w:pPr>
            <w:r w:rsidRPr="00214A45">
              <w:rPr>
                <w:rFonts w:ascii="Times New Roman" w:hAnsi="Times New Roman"/>
                <w:sz w:val="22"/>
                <w:szCs w:val="22"/>
              </w:rPr>
              <w:t>Ms. Keerthi S.P.</w:t>
            </w:r>
          </w:p>
        </w:tc>
        <w:tc>
          <w:tcPr>
            <w:tcW w:w="1559" w:type="pct"/>
            <w:shd w:val="clear" w:color="auto" w:fill="FFFFFF" w:themeFill="background1"/>
          </w:tcPr>
          <w:p w:rsidR="00442813" w:rsidRPr="00214A45" w:rsidRDefault="00442813" w:rsidP="00DF6E97">
            <w:pPr>
              <w:pStyle w:val="ListParagraph"/>
              <w:shd w:val="clear" w:color="auto" w:fill="FFFFFF" w:themeFill="background1"/>
              <w:spacing w:after="0" w:line="240" w:lineRule="auto"/>
              <w:ind w:left="0"/>
              <w:jc w:val="both"/>
              <w:rPr>
                <w:rFonts w:ascii="Times New Roman" w:hAnsi="Times New Roman"/>
                <w:sz w:val="22"/>
                <w:szCs w:val="22"/>
              </w:rPr>
            </w:pPr>
            <w:r w:rsidRPr="00214A45">
              <w:rPr>
                <w:rFonts w:ascii="Times New Roman" w:hAnsi="Times New Roman"/>
                <w:sz w:val="22"/>
                <w:szCs w:val="22"/>
              </w:rPr>
              <w:t>Hearing loss in children with e-waste lead and cadmium exposure</w:t>
            </w:r>
          </w:p>
        </w:tc>
        <w:tc>
          <w:tcPr>
            <w:tcW w:w="780" w:type="pct"/>
            <w:shd w:val="clear" w:color="auto" w:fill="FFFFFF" w:themeFill="background1"/>
          </w:tcPr>
          <w:p w:rsidR="00442813" w:rsidRPr="00214A45" w:rsidRDefault="00442813" w:rsidP="00DF6E97">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sz w:val="22"/>
                <w:szCs w:val="22"/>
              </w:rPr>
              <w:t>Dr. Sujeet Kumar Sinha</w:t>
            </w:r>
          </w:p>
        </w:tc>
        <w:tc>
          <w:tcPr>
            <w:tcW w:w="734" w:type="pct"/>
            <w:shd w:val="clear" w:color="auto" w:fill="FFFFFF" w:themeFill="background1"/>
          </w:tcPr>
          <w:p w:rsidR="00442813" w:rsidRPr="00214A45" w:rsidRDefault="00422177" w:rsidP="00DF6E97">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sz w:val="22"/>
                <w:szCs w:val="22"/>
              </w:rPr>
              <w:t>30</w:t>
            </w:r>
          </w:p>
        </w:tc>
        <w:tc>
          <w:tcPr>
            <w:tcW w:w="504" w:type="pct"/>
            <w:shd w:val="clear" w:color="auto" w:fill="FFFFFF" w:themeFill="background1"/>
          </w:tcPr>
          <w:p w:rsidR="00442813" w:rsidRPr="00214A45" w:rsidRDefault="00422177" w:rsidP="00DF6E97">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sz w:val="22"/>
                <w:szCs w:val="22"/>
              </w:rPr>
              <w:t>21.02.18</w:t>
            </w:r>
          </w:p>
        </w:tc>
      </w:tr>
      <w:tr w:rsidR="00243D25" w:rsidRPr="00214A45" w:rsidTr="008E3FDC">
        <w:trPr>
          <w:trHeight w:val="264"/>
        </w:trPr>
        <w:tc>
          <w:tcPr>
            <w:tcW w:w="301" w:type="pct"/>
            <w:shd w:val="clear" w:color="auto" w:fill="FFFFFF" w:themeFill="background1"/>
          </w:tcPr>
          <w:p w:rsidR="00243D25" w:rsidRPr="00214A45" w:rsidRDefault="00243D25" w:rsidP="005A28F6">
            <w:pPr>
              <w:numPr>
                <w:ilvl w:val="0"/>
                <w:numId w:val="35"/>
              </w:numPr>
              <w:shd w:val="clear" w:color="auto" w:fill="FFFFFF" w:themeFill="background1"/>
              <w:spacing w:after="0" w:line="240" w:lineRule="auto"/>
              <w:jc w:val="both"/>
              <w:rPr>
                <w:rFonts w:ascii="Times New Roman" w:hAnsi="Times New Roman"/>
                <w:sz w:val="22"/>
                <w:szCs w:val="22"/>
              </w:rPr>
            </w:pPr>
          </w:p>
        </w:tc>
        <w:tc>
          <w:tcPr>
            <w:tcW w:w="1122" w:type="pct"/>
            <w:shd w:val="clear" w:color="auto" w:fill="FFFFFF" w:themeFill="background1"/>
          </w:tcPr>
          <w:p w:rsidR="00243D25" w:rsidRPr="00214A45" w:rsidRDefault="00243D25" w:rsidP="00DF6E97">
            <w:pPr>
              <w:shd w:val="clear" w:color="auto" w:fill="FFFFFF" w:themeFill="background1"/>
              <w:spacing w:after="0" w:line="240" w:lineRule="auto"/>
              <w:jc w:val="both"/>
              <w:rPr>
                <w:rFonts w:ascii="Times New Roman" w:hAnsi="Times New Roman"/>
                <w:sz w:val="22"/>
                <w:szCs w:val="22"/>
              </w:rPr>
            </w:pPr>
            <w:r w:rsidRPr="00214A45">
              <w:rPr>
                <w:rFonts w:ascii="Times New Roman" w:hAnsi="Times New Roman"/>
                <w:sz w:val="22"/>
                <w:szCs w:val="22"/>
              </w:rPr>
              <w:t>Ms. Kirthi Joshi</w:t>
            </w:r>
          </w:p>
        </w:tc>
        <w:tc>
          <w:tcPr>
            <w:tcW w:w="1559" w:type="pct"/>
            <w:shd w:val="clear" w:color="auto" w:fill="FFFFFF" w:themeFill="background1"/>
          </w:tcPr>
          <w:p w:rsidR="00243D25" w:rsidRPr="00214A45" w:rsidRDefault="00243D25" w:rsidP="00DF6E97">
            <w:pPr>
              <w:pStyle w:val="ListParagraph"/>
              <w:shd w:val="clear" w:color="auto" w:fill="FFFFFF" w:themeFill="background1"/>
              <w:spacing w:after="0" w:line="240" w:lineRule="auto"/>
              <w:ind w:left="0"/>
              <w:jc w:val="both"/>
              <w:rPr>
                <w:rFonts w:ascii="Times New Roman" w:hAnsi="Times New Roman"/>
                <w:sz w:val="22"/>
                <w:szCs w:val="22"/>
              </w:rPr>
            </w:pPr>
            <w:r w:rsidRPr="00214A45">
              <w:rPr>
                <w:rFonts w:ascii="Times New Roman" w:hAnsi="Times New Roman"/>
                <w:sz w:val="22"/>
                <w:szCs w:val="22"/>
              </w:rPr>
              <w:t>Vestibular profile of type 1 &amp; type 2 chronic diabetes mellitus</w:t>
            </w:r>
          </w:p>
        </w:tc>
        <w:tc>
          <w:tcPr>
            <w:tcW w:w="780" w:type="pct"/>
            <w:shd w:val="clear" w:color="auto" w:fill="FFFFFF" w:themeFill="background1"/>
          </w:tcPr>
          <w:p w:rsidR="00243D25" w:rsidRPr="00214A45" w:rsidRDefault="00243D25" w:rsidP="00DF6E97">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sz w:val="22"/>
                <w:szCs w:val="22"/>
              </w:rPr>
              <w:t>Dr. Sujeet Kumar Sinha</w:t>
            </w:r>
          </w:p>
        </w:tc>
        <w:tc>
          <w:tcPr>
            <w:tcW w:w="734" w:type="pct"/>
            <w:shd w:val="clear" w:color="auto" w:fill="FFFFFF" w:themeFill="background1"/>
          </w:tcPr>
          <w:p w:rsidR="00243D25" w:rsidRPr="00214A45" w:rsidRDefault="00243D25" w:rsidP="00DF6E97">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sz w:val="22"/>
                <w:szCs w:val="22"/>
              </w:rPr>
              <w:t>26</w:t>
            </w:r>
          </w:p>
        </w:tc>
        <w:tc>
          <w:tcPr>
            <w:tcW w:w="504" w:type="pct"/>
            <w:shd w:val="clear" w:color="auto" w:fill="FFFFFF" w:themeFill="background1"/>
          </w:tcPr>
          <w:p w:rsidR="00243D25" w:rsidRPr="00214A45" w:rsidRDefault="00243D25" w:rsidP="00DF6E97">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sz w:val="22"/>
                <w:szCs w:val="22"/>
              </w:rPr>
              <w:t>02.03.18</w:t>
            </w:r>
          </w:p>
        </w:tc>
      </w:tr>
    </w:tbl>
    <w:p w:rsidR="008A5B32" w:rsidRPr="00214A45" w:rsidRDefault="008A5B32" w:rsidP="008D0C40">
      <w:pPr>
        <w:shd w:val="clear" w:color="auto" w:fill="FFFFFF" w:themeFill="background1"/>
        <w:tabs>
          <w:tab w:val="left" w:pos="-180"/>
          <w:tab w:val="left" w:pos="0"/>
          <w:tab w:val="left" w:pos="6987"/>
        </w:tabs>
        <w:spacing w:after="0" w:line="240" w:lineRule="auto"/>
        <w:rPr>
          <w:rFonts w:ascii="Times New Roman" w:hAnsi="Times New Roman"/>
          <w:sz w:val="22"/>
          <w:szCs w:val="22"/>
        </w:rPr>
      </w:pPr>
    </w:p>
    <w:p w:rsidR="00394594" w:rsidRPr="00214A45" w:rsidRDefault="00C806BA" w:rsidP="008D0C40">
      <w:pPr>
        <w:pStyle w:val="ListParagraph"/>
        <w:numPr>
          <w:ilvl w:val="0"/>
          <w:numId w:val="3"/>
        </w:numPr>
        <w:shd w:val="clear" w:color="auto" w:fill="FFFFFF" w:themeFill="background1"/>
        <w:tabs>
          <w:tab w:val="left" w:pos="-180"/>
          <w:tab w:val="left" w:pos="0"/>
        </w:tabs>
        <w:spacing w:after="0" w:line="240" w:lineRule="auto"/>
        <w:rPr>
          <w:rFonts w:ascii="Times New Roman" w:hAnsi="Times New Roman"/>
          <w:b/>
          <w:sz w:val="22"/>
          <w:szCs w:val="22"/>
        </w:rPr>
      </w:pPr>
      <w:r w:rsidRPr="00214A45">
        <w:rPr>
          <w:rFonts w:ascii="Times New Roman" w:hAnsi="Times New Roman"/>
          <w:b/>
          <w:sz w:val="22"/>
          <w:szCs w:val="22"/>
        </w:rPr>
        <w:t>Journal c</w:t>
      </w:r>
      <w:r w:rsidR="00C465C1" w:rsidRPr="00214A45">
        <w:rPr>
          <w:rFonts w:ascii="Times New Roman" w:hAnsi="Times New Roman"/>
          <w:b/>
          <w:sz w:val="22"/>
          <w:szCs w:val="22"/>
        </w:rPr>
        <w:t>lub</w:t>
      </w:r>
      <w:r w:rsidRPr="00214A45">
        <w:rPr>
          <w:rFonts w:ascii="Times New Roman" w:hAnsi="Times New Roman"/>
          <w:b/>
          <w:sz w:val="22"/>
          <w:szCs w:val="22"/>
        </w:rPr>
        <w:t>/Clinical Conference</w:t>
      </w:r>
      <w:r w:rsidR="00786C4A" w:rsidRPr="00214A45">
        <w:rPr>
          <w:rFonts w:ascii="Times New Roman" w:hAnsi="Times New Roman"/>
          <w:b/>
          <w:sz w:val="22"/>
          <w:szCs w:val="22"/>
        </w:rPr>
        <w:t>-</w:t>
      </w:r>
      <w:r w:rsidR="0047746F" w:rsidRPr="00214A45">
        <w:rPr>
          <w:rFonts w:ascii="Times New Roman" w:hAnsi="Times New Roman"/>
          <w:b/>
          <w:sz w:val="22"/>
          <w:szCs w:val="22"/>
        </w:rPr>
        <w:tab/>
      </w:r>
    </w:p>
    <w:p w:rsidR="008E3FDC" w:rsidRPr="00214A45" w:rsidRDefault="008E3FDC" w:rsidP="000B2A23">
      <w:pPr>
        <w:pStyle w:val="ListParagraph"/>
        <w:spacing w:line="240" w:lineRule="auto"/>
        <w:rPr>
          <w:rFonts w:ascii="Times New Roman" w:hAnsi="Times New Roman"/>
          <w:b/>
          <w:sz w:val="22"/>
          <w:szCs w:val="22"/>
        </w:rPr>
      </w:pPr>
    </w:p>
    <w:p w:rsidR="000B2A23" w:rsidRPr="00214A45" w:rsidRDefault="000B2A23" w:rsidP="000B2A23">
      <w:pPr>
        <w:pStyle w:val="ListParagraph"/>
        <w:spacing w:line="240" w:lineRule="auto"/>
        <w:rPr>
          <w:rFonts w:ascii="Times New Roman" w:hAnsi="Times New Roman"/>
          <w:b/>
          <w:sz w:val="22"/>
          <w:szCs w:val="22"/>
        </w:rPr>
      </w:pPr>
      <w:r w:rsidRPr="00214A45">
        <w:rPr>
          <w:rFonts w:ascii="Times New Roman" w:hAnsi="Times New Roman"/>
          <w:b/>
          <w:sz w:val="22"/>
          <w:szCs w:val="22"/>
        </w:rPr>
        <w:t>Journal Club</w:t>
      </w:r>
      <w:r w:rsidR="008E3FDC" w:rsidRPr="00214A45">
        <w:rPr>
          <w:rFonts w:ascii="Times New Roman" w:hAnsi="Times New Roman"/>
          <w:b/>
          <w:sz w:val="22"/>
          <w:szCs w:val="22"/>
        </w:rPr>
        <w:t>- 2</w:t>
      </w:r>
    </w:p>
    <w:tbl>
      <w:tblPr>
        <w:tblStyle w:val="TableGrid"/>
        <w:tblW w:w="9810" w:type="dxa"/>
        <w:tblInd w:w="37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720"/>
        <w:gridCol w:w="6120"/>
        <w:gridCol w:w="1710"/>
        <w:gridCol w:w="1260"/>
      </w:tblGrid>
      <w:tr w:rsidR="000B2A23" w:rsidRPr="00214A45" w:rsidTr="008E3FDC">
        <w:trPr>
          <w:trHeight w:val="333"/>
        </w:trPr>
        <w:tc>
          <w:tcPr>
            <w:tcW w:w="720" w:type="dxa"/>
            <w:hideMark/>
          </w:tcPr>
          <w:p w:rsidR="000B2A23" w:rsidRPr="00214A45" w:rsidRDefault="000B2A23" w:rsidP="00581F2B">
            <w:pPr>
              <w:spacing w:after="0" w:line="240" w:lineRule="auto"/>
              <w:jc w:val="center"/>
              <w:rPr>
                <w:rFonts w:ascii="Times New Roman" w:hAnsi="Times New Roman"/>
                <w:b/>
                <w:sz w:val="22"/>
                <w:szCs w:val="22"/>
              </w:rPr>
            </w:pPr>
            <w:r w:rsidRPr="00214A45">
              <w:rPr>
                <w:rFonts w:ascii="Times New Roman" w:hAnsi="Times New Roman"/>
                <w:b/>
                <w:sz w:val="22"/>
                <w:szCs w:val="22"/>
              </w:rPr>
              <w:t>Sl. No</w:t>
            </w:r>
          </w:p>
        </w:tc>
        <w:tc>
          <w:tcPr>
            <w:tcW w:w="6120" w:type="dxa"/>
            <w:hideMark/>
          </w:tcPr>
          <w:p w:rsidR="000B2A23" w:rsidRPr="00214A45" w:rsidRDefault="000B2A23" w:rsidP="00581F2B">
            <w:pPr>
              <w:spacing w:after="0" w:line="240" w:lineRule="auto"/>
              <w:jc w:val="center"/>
              <w:rPr>
                <w:rFonts w:ascii="Times New Roman" w:hAnsi="Times New Roman"/>
                <w:b/>
                <w:sz w:val="22"/>
                <w:szCs w:val="22"/>
              </w:rPr>
            </w:pPr>
            <w:r w:rsidRPr="00214A45">
              <w:rPr>
                <w:rFonts w:ascii="Times New Roman" w:hAnsi="Times New Roman"/>
                <w:b/>
                <w:sz w:val="22"/>
                <w:szCs w:val="22"/>
              </w:rPr>
              <w:t>Topic</w:t>
            </w:r>
          </w:p>
        </w:tc>
        <w:tc>
          <w:tcPr>
            <w:tcW w:w="1710" w:type="dxa"/>
            <w:hideMark/>
          </w:tcPr>
          <w:p w:rsidR="000B2A23" w:rsidRPr="00214A45" w:rsidRDefault="000B2A23" w:rsidP="00581F2B">
            <w:pPr>
              <w:spacing w:after="0" w:line="240" w:lineRule="auto"/>
              <w:jc w:val="center"/>
              <w:rPr>
                <w:rFonts w:ascii="Times New Roman" w:hAnsi="Times New Roman"/>
                <w:b/>
                <w:sz w:val="22"/>
                <w:szCs w:val="22"/>
              </w:rPr>
            </w:pPr>
            <w:r w:rsidRPr="00214A45">
              <w:rPr>
                <w:rFonts w:ascii="Times New Roman" w:hAnsi="Times New Roman"/>
                <w:b/>
                <w:sz w:val="22"/>
                <w:szCs w:val="22"/>
              </w:rPr>
              <w:t>Guide</w:t>
            </w:r>
          </w:p>
        </w:tc>
        <w:tc>
          <w:tcPr>
            <w:tcW w:w="1260" w:type="dxa"/>
            <w:hideMark/>
          </w:tcPr>
          <w:p w:rsidR="000B2A23" w:rsidRPr="00214A45" w:rsidRDefault="000B2A23" w:rsidP="00581F2B">
            <w:pPr>
              <w:spacing w:after="0" w:line="240" w:lineRule="auto"/>
              <w:jc w:val="center"/>
              <w:rPr>
                <w:rFonts w:ascii="Times New Roman" w:hAnsi="Times New Roman"/>
                <w:b/>
                <w:sz w:val="22"/>
                <w:szCs w:val="22"/>
              </w:rPr>
            </w:pPr>
            <w:r w:rsidRPr="00214A45">
              <w:rPr>
                <w:rFonts w:ascii="Times New Roman" w:hAnsi="Times New Roman"/>
                <w:b/>
                <w:sz w:val="22"/>
                <w:szCs w:val="22"/>
              </w:rPr>
              <w:t>Schedule</w:t>
            </w:r>
          </w:p>
        </w:tc>
      </w:tr>
      <w:tr w:rsidR="000B2A23" w:rsidRPr="00214A45" w:rsidTr="008E3FDC">
        <w:trPr>
          <w:trHeight w:val="434"/>
        </w:trPr>
        <w:tc>
          <w:tcPr>
            <w:tcW w:w="720" w:type="dxa"/>
          </w:tcPr>
          <w:p w:rsidR="000B2A23" w:rsidRPr="00214A45" w:rsidRDefault="000B2A23" w:rsidP="000B2A23">
            <w:pPr>
              <w:pStyle w:val="ListParagraph"/>
              <w:numPr>
                <w:ilvl w:val="0"/>
                <w:numId w:val="31"/>
              </w:numPr>
              <w:spacing w:after="0" w:line="240" w:lineRule="auto"/>
              <w:rPr>
                <w:rFonts w:ascii="Times New Roman" w:hAnsi="Times New Roman"/>
                <w:sz w:val="22"/>
                <w:szCs w:val="22"/>
              </w:rPr>
            </w:pPr>
          </w:p>
        </w:tc>
        <w:tc>
          <w:tcPr>
            <w:tcW w:w="6120" w:type="dxa"/>
          </w:tcPr>
          <w:p w:rsidR="000B2A23" w:rsidRPr="00214A45" w:rsidRDefault="00243D25" w:rsidP="008E3FDC">
            <w:pPr>
              <w:spacing w:after="0" w:line="240" w:lineRule="auto"/>
              <w:jc w:val="both"/>
              <w:rPr>
                <w:rFonts w:ascii="Times New Roman" w:hAnsi="Times New Roman"/>
                <w:sz w:val="22"/>
                <w:szCs w:val="22"/>
              </w:rPr>
            </w:pPr>
            <w:r w:rsidRPr="00214A45">
              <w:rPr>
                <w:rFonts w:ascii="Times New Roman" w:hAnsi="Times New Roman"/>
                <w:sz w:val="22"/>
                <w:szCs w:val="22"/>
              </w:rPr>
              <w:t>Study to determine the smallest frequency change that elicits a response in children, electrophysiologically and behaviorally for two carrier frequencies: 500 Hz and 3000 Hz</w:t>
            </w:r>
          </w:p>
        </w:tc>
        <w:tc>
          <w:tcPr>
            <w:tcW w:w="1710" w:type="dxa"/>
          </w:tcPr>
          <w:p w:rsidR="000B2A23" w:rsidRPr="00214A45" w:rsidRDefault="00243D25" w:rsidP="00581F2B">
            <w:pPr>
              <w:spacing w:after="0" w:line="240" w:lineRule="auto"/>
              <w:rPr>
                <w:rFonts w:ascii="Times New Roman" w:hAnsi="Times New Roman"/>
                <w:b/>
                <w:sz w:val="22"/>
                <w:szCs w:val="22"/>
              </w:rPr>
            </w:pPr>
            <w:r w:rsidRPr="00214A45">
              <w:rPr>
                <w:rFonts w:ascii="Times New Roman" w:hAnsi="Times New Roman"/>
                <w:sz w:val="22"/>
                <w:szCs w:val="22"/>
              </w:rPr>
              <w:t>Dr. Rajalakshmi K</w:t>
            </w:r>
          </w:p>
        </w:tc>
        <w:tc>
          <w:tcPr>
            <w:tcW w:w="1260" w:type="dxa"/>
          </w:tcPr>
          <w:p w:rsidR="000B2A23" w:rsidRPr="00214A45" w:rsidRDefault="00243D25" w:rsidP="00581F2B">
            <w:pPr>
              <w:spacing w:after="0" w:line="240" w:lineRule="auto"/>
              <w:jc w:val="center"/>
              <w:rPr>
                <w:rFonts w:ascii="Times New Roman" w:hAnsi="Times New Roman"/>
                <w:sz w:val="22"/>
                <w:szCs w:val="22"/>
              </w:rPr>
            </w:pPr>
            <w:r w:rsidRPr="00214A45">
              <w:rPr>
                <w:rFonts w:ascii="Times New Roman" w:hAnsi="Times New Roman"/>
                <w:sz w:val="22"/>
                <w:szCs w:val="22"/>
              </w:rPr>
              <w:t>23.02.18</w:t>
            </w:r>
          </w:p>
        </w:tc>
      </w:tr>
      <w:tr w:rsidR="00720A46" w:rsidRPr="00214A45" w:rsidTr="008E3FDC">
        <w:trPr>
          <w:trHeight w:val="434"/>
        </w:trPr>
        <w:tc>
          <w:tcPr>
            <w:tcW w:w="720" w:type="dxa"/>
          </w:tcPr>
          <w:p w:rsidR="00720A46" w:rsidRPr="00214A45" w:rsidRDefault="00720A46" w:rsidP="000B2A23">
            <w:pPr>
              <w:pStyle w:val="ListParagraph"/>
              <w:numPr>
                <w:ilvl w:val="0"/>
                <w:numId w:val="31"/>
              </w:numPr>
              <w:spacing w:after="0" w:line="240" w:lineRule="auto"/>
              <w:rPr>
                <w:rFonts w:ascii="Times New Roman" w:hAnsi="Times New Roman"/>
                <w:sz w:val="22"/>
                <w:szCs w:val="22"/>
              </w:rPr>
            </w:pPr>
          </w:p>
        </w:tc>
        <w:tc>
          <w:tcPr>
            <w:tcW w:w="6120" w:type="dxa"/>
          </w:tcPr>
          <w:p w:rsidR="00720A46" w:rsidRPr="00214A45" w:rsidRDefault="00243D25" w:rsidP="008E3FDC">
            <w:pPr>
              <w:spacing w:after="0" w:line="240" w:lineRule="auto"/>
              <w:jc w:val="both"/>
              <w:rPr>
                <w:rFonts w:ascii="Times New Roman" w:hAnsi="Times New Roman"/>
                <w:sz w:val="22"/>
                <w:szCs w:val="22"/>
              </w:rPr>
            </w:pPr>
            <w:r w:rsidRPr="00214A45">
              <w:rPr>
                <w:rFonts w:ascii="Times New Roman" w:hAnsi="Times New Roman"/>
                <w:sz w:val="22"/>
                <w:szCs w:val="22"/>
              </w:rPr>
              <w:t>Prevalence of hearing loss (HL) and associated factors in a nationwide study.  This JC highlights the significance of identifying associated factors  related to hearing loss which can be used for the proper provision of health care, screening and preventive services</w:t>
            </w:r>
          </w:p>
        </w:tc>
        <w:tc>
          <w:tcPr>
            <w:tcW w:w="1710" w:type="dxa"/>
          </w:tcPr>
          <w:p w:rsidR="00720A46" w:rsidRPr="00214A45" w:rsidRDefault="00243D25" w:rsidP="00D5034E">
            <w:pPr>
              <w:spacing w:after="0" w:line="240" w:lineRule="auto"/>
              <w:rPr>
                <w:rFonts w:ascii="Times New Roman" w:hAnsi="Times New Roman"/>
                <w:b/>
                <w:sz w:val="22"/>
                <w:szCs w:val="22"/>
              </w:rPr>
            </w:pPr>
            <w:r w:rsidRPr="00214A45">
              <w:rPr>
                <w:rFonts w:ascii="Times New Roman" w:hAnsi="Times New Roman"/>
                <w:sz w:val="22"/>
                <w:szCs w:val="22"/>
              </w:rPr>
              <w:t>Dr. Chandni Jain</w:t>
            </w:r>
          </w:p>
        </w:tc>
        <w:tc>
          <w:tcPr>
            <w:tcW w:w="1260" w:type="dxa"/>
          </w:tcPr>
          <w:p w:rsidR="00720A46" w:rsidRPr="00214A45" w:rsidRDefault="00243D25" w:rsidP="00D5034E">
            <w:pPr>
              <w:spacing w:after="0" w:line="240" w:lineRule="auto"/>
              <w:jc w:val="center"/>
              <w:rPr>
                <w:rFonts w:ascii="Times New Roman" w:hAnsi="Times New Roman"/>
                <w:sz w:val="22"/>
                <w:szCs w:val="22"/>
              </w:rPr>
            </w:pPr>
            <w:r w:rsidRPr="00214A45">
              <w:rPr>
                <w:rFonts w:ascii="Times New Roman" w:hAnsi="Times New Roman"/>
                <w:sz w:val="22"/>
                <w:szCs w:val="22"/>
              </w:rPr>
              <w:t>02.03.18</w:t>
            </w:r>
          </w:p>
        </w:tc>
      </w:tr>
    </w:tbl>
    <w:p w:rsidR="000B2A23" w:rsidRPr="00214A45" w:rsidRDefault="000B2A23" w:rsidP="000B2A23">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p>
    <w:p w:rsidR="000B2A23" w:rsidRPr="00214A45" w:rsidRDefault="000B2A23" w:rsidP="000B2A23">
      <w:pPr>
        <w:spacing w:line="240" w:lineRule="auto"/>
        <w:ind w:firstLine="720"/>
        <w:rPr>
          <w:rFonts w:ascii="Times New Roman" w:hAnsi="Times New Roman"/>
          <w:b/>
          <w:sz w:val="22"/>
          <w:szCs w:val="22"/>
        </w:rPr>
      </w:pPr>
      <w:r w:rsidRPr="00214A45">
        <w:rPr>
          <w:rFonts w:ascii="Times New Roman" w:hAnsi="Times New Roman"/>
          <w:b/>
          <w:sz w:val="22"/>
          <w:szCs w:val="22"/>
        </w:rPr>
        <w:t>Clinical Conference</w:t>
      </w:r>
      <w:r w:rsidR="008E3FDC" w:rsidRPr="00214A45">
        <w:rPr>
          <w:rFonts w:ascii="Times New Roman" w:hAnsi="Times New Roman"/>
          <w:b/>
          <w:sz w:val="22"/>
          <w:szCs w:val="22"/>
        </w:rPr>
        <w:t xml:space="preserve"> - NIL</w:t>
      </w:r>
    </w:p>
    <w:p w:rsidR="00F8797F" w:rsidRPr="00214A45" w:rsidRDefault="00F8797F" w:rsidP="008D0C40">
      <w:pPr>
        <w:shd w:val="clear" w:color="auto" w:fill="FFFFFF" w:themeFill="background1"/>
        <w:tabs>
          <w:tab w:val="left" w:pos="-180"/>
          <w:tab w:val="left" w:pos="0"/>
        </w:tabs>
        <w:spacing w:after="0" w:line="240" w:lineRule="auto"/>
        <w:rPr>
          <w:rFonts w:ascii="Times New Roman" w:hAnsi="Times New Roman"/>
          <w:b/>
          <w:sz w:val="10"/>
          <w:szCs w:val="22"/>
        </w:rPr>
      </w:pPr>
    </w:p>
    <w:p w:rsidR="00CC7B6E" w:rsidRPr="00214A45" w:rsidRDefault="00833B60" w:rsidP="008D0C40">
      <w:pPr>
        <w:pStyle w:val="ListParagraph"/>
        <w:numPr>
          <w:ilvl w:val="0"/>
          <w:numId w:val="3"/>
        </w:numPr>
        <w:shd w:val="clear" w:color="auto" w:fill="FFFFFF" w:themeFill="background1"/>
        <w:tabs>
          <w:tab w:val="left" w:pos="-180"/>
          <w:tab w:val="left" w:pos="0"/>
        </w:tabs>
        <w:spacing w:line="240" w:lineRule="auto"/>
        <w:rPr>
          <w:rFonts w:ascii="Times New Roman" w:hAnsi="Times New Roman"/>
          <w:b/>
          <w:sz w:val="22"/>
          <w:szCs w:val="22"/>
        </w:rPr>
      </w:pPr>
      <w:r w:rsidRPr="00214A45">
        <w:rPr>
          <w:rFonts w:ascii="Times New Roman" w:hAnsi="Times New Roman"/>
          <w:b/>
          <w:sz w:val="22"/>
          <w:szCs w:val="22"/>
        </w:rPr>
        <w:t>Clinical Observation</w:t>
      </w:r>
      <w:r w:rsidR="00760A5A" w:rsidRPr="00214A45">
        <w:rPr>
          <w:rFonts w:ascii="Times New Roman" w:hAnsi="Times New Roman"/>
          <w:b/>
          <w:sz w:val="22"/>
          <w:szCs w:val="22"/>
        </w:rPr>
        <w:t xml:space="preserve"> postings of students from other Institutes</w:t>
      </w:r>
      <w:r w:rsidR="00284F54" w:rsidRPr="00214A45">
        <w:rPr>
          <w:rFonts w:ascii="Times New Roman" w:hAnsi="Times New Roman"/>
          <w:b/>
          <w:sz w:val="22"/>
          <w:szCs w:val="22"/>
        </w:rPr>
        <w:t xml:space="preserve">: </w:t>
      </w:r>
      <w:r w:rsidR="00243D25" w:rsidRPr="00214A45">
        <w:rPr>
          <w:rFonts w:ascii="Times New Roman" w:hAnsi="Times New Roman"/>
          <w:b/>
          <w:sz w:val="22"/>
          <w:szCs w:val="22"/>
        </w:rPr>
        <w:t>2</w:t>
      </w:r>
    </w:p>
    <w:tbl>
      <w:tblPr>
        <w:tblW w:w="9662" w:type="dxa"/>
        <w:tblInd w:w="468" w:type="dxa"/>
        <w:tblBorders>
          <w:top w:val="single" w:sz="4" w:space="0" w:color="auto"/>
          <w:bottom w:val="single" w:sz="4" w:space="0" w:color="auto"/>
          <w:insideH w:val="single" w:sz="4" w:space="0" w:color="auto"/>
        </w:tblBorders>
        <w:shd w:val="clear" w:color="auto" w:fill="FFFFFF" w:themeFill="background1"/>
        <w:tblLayout w:type="fixed"/>
        <w:tblLook w:val="04A0"/>
      </w:tblPr>
      <w:tblGrid>
        <w:gridCol w:w="720"/>
        <w:gridCol w:w="1530"/>
        <w:gridCol w:w="1980"/>
        <w:gridCol w:w="1710"/>
        <w:gridCol w:w="1710"/>
        <w:gridCol w:w="990"/>
        <w:gridCol w:w="1022"/>
      </w:tblGrid>
      <w:tr w:rsidR="00703651" w:rsidRPr="00214A45" w:rsidTr="008E3FDC">
        <w:trPr>
          <w:trHeight w:val="386"/>
        </w:trPr>
        <w:tc>
          <w:tcPr>
            <w:tcW w:w="720" w:type="dxa"/>
            <w:shd w:val="clear" w:color="auto" w:fill="FFFFFF" w:themeFill="background1"/>
          </w:tcPr>
          <w:p w:rsidR="00656C84" w:rsidRPr="00214A45" w:rsidRDefault="00656C84"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214A45">
              <w:rPr>
                <w:rFonts w:ascii="Times New Roman" w:hAnsi="Times New Roman"/>
                <w:b/>
                <w:sz w:val="22"/>
                <w:szCs w:val="22"/>
              </w:rPr>
              <w:t>No.</w:t>
            </w:r>
          </w:p>
        </w:tc>
        <w:tc>
          <w:tcPr>
            <w:tcW w:w="1530" w:type="dxa"/>
            <w:shd w:val="clear" w:color="auto" w:fill="FFFFFF" w:themeFill="background1"/>
          </w:tcPr>
          <w:p w:rsidR="00656C84" w:rsidRPr="00214A45" w:rsidRDefault="00656C84"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214A45">
              <w:rPr>
                <w:rFonts w:ascii="Times New Roman" w:hAnsi="Times New Roman"/>
                <w:b/>
                <w:sz w:val="22"/>
                <w:szCs w:val="22"/>
              </w:rPr>
              <w:t>Theme / Topic</w:t>
            </w:r>
          </w:p>
        </w:tc>
        <w:tc>
          <w:tcPr>
            <w:tcW w:w="1980" w:type="dxa"/>
            <w:shd w:val="clear" w:color="auto" w:fill="FFFFFF" w:themeFill="background1"/>
          </w:tcPr>
          <w:p w:rsidR="00656C84" w:rsidRPr="00214A45" w:rsidRDefault="00656C84"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214A45">
              <w:rPr>
                <w:rFonts w:ascii="Times New Roman" w:hAnsi="Times New Roman"/>
                <w:b/>
                <w:sz w:val="22"/>
                <w:szCs w:val="22"/>
              </w:rPr>
              <w:t>Objectives</w:t>
            </w:r>
          </w:p>
        </w:tc>
        <w:tc>
          <w:tcPr>
            <w:tcW w:w="1710" w:type="dxa"/>
            <w:shd w:val="clear" w:color="auto" w:fill="FFFFFF" w:themeFill="background1"/>
          </w:tcPr>
          <w:p w:rsidR="00656C84" w:rsidRPr="00214A45" w:rsidRDefault="00656C84" w:rsidP="008D0C40">
            <w:pPr>
              <w:pStyle w:val="ListParagraph"/>
              <w:shd w:val="clear" w:color="auto" w:fill="FFFFFF" w:themeFill="background1"/>
              <w:spacing w:after="0" w:line="240" w:lineRule="auto"/>
              <w:ind w:left="0" w:right="-18"/>
              <w:jc w:val="center"/>
              <w:rPr>
                <w:rFonts w:ascii="Times New Roman" w:hAnsi="Times New Roman"/>
                <w:b/>
                <w:sz w:val="22"/>
                <w:szCs w:val="22"/>
              </w:rPr>
            </w:pPr>
            <w:r w:rsidRPr="00214A45">
              <w:rPr>
                <w:rFonts w:ascii="Times New Roman" w:hAnsi="Times New Roman"/>
                <w:b/>
                <w:sz w:val="22"/>
                <w:szCs w:val="22"/>
              </w:rPr>
              <w:t>Target audience</w:t>
            </w:r>
          </w:p>
        </w:tc>
        <w:tc>
          <w:tcPr>
            <w:tcW w:w="1710" w:type="dxa"/>
            <w:shd w:val="clear" w:color="auto" w:fill="FFFFFF" w:themeFill="background1"/>
          </w:tcPr>
          <w:p w:rsidR="00656C84" w:rsidRPr="00214A45" w:rsidRDefault="00AD5AB6" w:rsidP="008D0C40">
            <w:pPr>
              <w:pStyle w:val="ListParagraph"/>
              <w:shd w:val="clear" w:color="auto" w:fill="FFFFFF" w:themeFill="background1"/>
              <w:spacing w:after="0" w:line="240" w:lineRule="auto"/>
              <w:ind w:left="-18"/>
              <w:jc w:val="center"/>
              <w:rPr>
                <w:rFonts w:ascii="Times New Roman" w:hAnsi="Times New Roman"/>
                <w:b/>
                <w:sz w:val="22"/>
                <w:szCs w:val="22"/>
              </w:rPr>
            </w:pPr>
            <w:r w:rsidRPr="00214A45">
              <w:rPr>
                <w:rFonts w:ascii="Times New Roman" w:hAnsi="Times New Roman"/>
                <w:b/>
                <w:sz w:val="22"/>
                <w:szCs w:val="22"/>
              </w:rPr>
              <w:t>Coordinators</w:t>
            </w:r>
          </w:p>
        </w:tc>
        <w:tc>
          <w:tcPr>
            <w:tcW w:w="990" w:type="dxa"/>
            <w:shd w:val="clear" w:color="auto" w:fill="FFFFFF" w:themeFill="background1"/>
          </w:tcPr>
          <w:p w:rsidR="00656C84" w:rsidRPr="00214A45" w:rsidRDefault="003459BE" w:rsidP="008D0C40">
            <w:pPr>
              <w:pStyle w:val="ListParagraph"/>
              <w:shd w:val="clear" w:color="auto" w:fill="FFFFFF" w:themeFill="background1"/>
              <w:spacing w:after="0" w:line="240" w:lineRule="auto"/>
              <w:ind w:left="-18"/>
              <w:jc w:val="center"/>
              <w:rPr>
                <w:rFonts w:ascii="Times New Roman" w:hAnsi="Times New Roman"/>
                <w:b/>
                <w:sz w:val="22"/>
                <w:szCs w:val="22"/>
              </w:rPr>
            </w:pPr>
            <w:r w:rsidRPr="00214A45">
              <w:rPr>
                <w:rFonts w:ascii="Times New Roman" w:hAnsi="Times New Roman"/>
                <w:b/>
                <w:sz w:val="22"/>
                <w:szCs w:val="22"/>
              </w:rPr>
              <w:t>No. of partic</w:t>
            </w:r>
          </w:p>
        </w:tc>
        <w:tc>
          <w:tcPr>
            <w:tcW w:w="1022" w:type="dxa"/>
            <w:shd w:val="clear" w:color="auto" w:fill="FFFFFF" w:themeFill="background1"/>
          </w:tcPr>
          <w:p w:rsidR="00656C84" w:rsidRPr="00214A45" w:rsidRDefault="00656C84"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214A45">
              <w:rPr>
                <w:rFonts w:ascii="Times New Roman" w:hAnsi="Times New Roman"/>
                <w:b/>
                <w:sz w:val="22"/>
                <w:szCs w:val="22"/>
              </w:rPr>
              <w:t>Date</w:t>
            </w:r>
          </w:p>
        </w:tc>
      </w:tr>
      <w:tr w:rsidR="00703651" w:rsidRPr="00214A45" w:rsidTr="008E3FDC">
        <w:trPr>
          <w:trHeight w:val="341"/>
        </w:trPr>
        <w:tc>
          <w:tcPr>
            <w:tcW w:w="720" w:type="dxa"/>
            <w:shd w:val="clear" w:color="auto" w:fill="FFFFFF" w:themeFill="background1"/>
          </w:tcPr>
          <w:p w:rsidR="00656C84" w:rsidRPr="00214A45" w:rsidRDefault="00656C84" w:rsidP="005A28F6">
            <w:pPr>
              <w:pStyle w:val="ListParagraph"/>
              <w:numPr>
                <w:ilvl w:val="0"/>
                <w:numId w:val="26"/>
              </w:numPr>
              <w:shd w:val="clear" w:color="auto" w:fill="FFFFFF" w:themeFill="background1"/>
              <w:spacing w:after="0" w:line="240" w:lineRule="auto"/>
              <w:jc w:val="both"/>
              <w:rPr>
                <w:rFonts w:ascii="Times New Roman" w:hAnsi="Times New Roman"/>
                <w:sz w:val="22"/>
                <w:szCs w:val="22"/>
              </w:rPr>
            </w:pPr>
          </w:p>
        </w:tc>
        <w:tc>
          <w:tcPr>
            <w:tcW w:w="1530" w:type="dxa"/>
            <w:shd w:val="clear" w:color="auto" w:fill="FFFFFF" w:themeFill="background1"/>
          </w:tcPr>
          <w:p w:rsidR="00656C84" w:rsidRPr="00214A45" w:rsidRDefault="00656C84" w:rsidP="008D0C40">
            <w:pPr>
              <w:pStyle w:val="ListParagraph"/>
              <w:shd w:val="clear" w:color="auto" w:fill="FFFFFF" w:themeFill="background1"/>
              <w:spacing w:after="0" w:line="240" w:lineRule="auto"/>
              <w:ind w:left="0"/>
              <w:jc w:val="both"/>
              <w:rPr>
                <w:rFonts w:ascii="Times New Roman" w:hAnsi="Times New Roman"/>
                <w:sz w:val="22"/>
                <w:szCs w:val="22"/>
              </w:rPr>
            </w:pPr>
            <w:r w:rsidRPr="00214A45">
              <w:rPr>
                <w:rFonts w:ascii="Times New Roman" w:hAnsi="Times New Roman"/>
                <w:sz w:val="22"/>
                <w:szCs w:val="22"/>
              </w:rPr>
              <w:t>HE, HAT–An overview &amp; observation</w:t>
            </w:r>
          </w:p>
        </w:tc>
        <w:tc>
          <w:tcPr>
            <w:tcW w:w="1980" w:type="dxa"/>
            <w:shd w:val="clear" w:color="auto" w:fill="FFFFFF" w:themeFill="background1"/>
          </w:tcPr>
          <w:p w:rsidR="00656C84" w:rsidRPr="00214A45" w:rsidRDefault="00656C84" w:rsidP="008D0C40">
            <w:pPr>
              <w:pStyle w:val="ListParagraph"/>
              <w:shd w:val="clear" w:color="auto" w:fill="FFFFFF" w:themeFill="background1"/>
              <w:spacing w:after="0" w:line="240" w:lineRule="auto"/>
              <w:ind w:left="0"/>
              <w:jc w:val="both"/>
              <w:rPr>
                <w:rFonts w:ascii="Times New Roman" w:hAnsi="Times New Roman"/>
                <w:sz w:val="22"/>
                <w:szCs w:val="22"/>
              </w:rPr>
            </w:pPr>
            <w:r w:rsidRPr="00214A45">
              <w:rPr>
                <w:rFonts w:ascii="Times New Roman" w:hAnsi="Times New Roman"/>
                <w:sz w:val="22"/>
                <w:szCs w:val="22"/>
              </w:rPr>
              <w:t>Observation of hearing tests, procedures involved in hearing aid fitting</w:t>
            </w:r>
          </w:p>
        </w:tc>
        <w:tc>
          <w:tcPr>
            <w:tcW w:w="1710" w:type="dxa"/>
            <w:shd w:val="clear" w:color="auto" w:fill="FFFFFF" w:themeFill="background1"/>
          </w:tcPr>
          <w:p w:rsidR="00531B0A" w:rsidRPr="00214A45" w:rsidRDefault="00243D25" w:rsidP="00D51444">
            <w:pPr>
              <w:pStyle w:val="ListParagraph"/>
              <w:shd w:val="clear" w:color="auto" w:fill="FFFFFF" w:themeFill="background1"/>
              <w:spacing w:after="0" w:line="240" w:lineRule="auto"/>
              <w:ind w:left="0" w:right="-18"/>
              <w:jc w:val="both"/>
              <w:rPr>
                <w:rFonts w:ascii="Times New Roman" w:hAnsi="Times New Roman"/>
                <w:sz w:val="22"/>
                <w:szCs w:val="22"/>
              </w:rPr>
            </w:pPr>
            <w:r w:rsidRPr="00214A45">
              <w:rPr>
                <w:rFonts w:ascii="Times New Roman" w:hAnsi="Times New Roman"/>
                <w:sz w:val="22"/>
                <w:szCs w:val="22"/>
              </w:rPr>
              <w:t>Dr. Deepthi, JNMC, Belagavi</w:t>
            </w:r>
          </w:p>
        </w:tc>
        <w:tc>
          <w:tcPr>
            <w:tcW w:w="1710" w:type="dxa"/>
            <w:shd w:val="clear" w:color="auto" w:fill="FFFFFF" w:themeFill="background1"/>
          </w:tcPr>
          <w:p w:rsidR="00656C84" w:rsidRPr="00214A45" w:rsidRDefault="00A20EA3" w:rsidP="008D0C40">
            <w:pPr>
              <w:shd w:val="clear" w:color="auto" w:fill="FFFFFF" w:themeFill="background1"/>
              <w:spacing w:after="0" w:line="240" w:lineRule="auto"/>
              <w:rPr>
                <w:rFonts w:ascii="Times New Roman" w:hAnsi="Times New Roman"/>
                <w:sz w:val="22"/>
                <w:szCs w:val="22"/>
              </w:rPr>
            </w:pPr>
            <w:r w:rsidRPr="00214A45">
              <w:rPr>
                <w:rFonts w:ascii="Times New Roman" w:hAnsi="Times New Roman"/>
                <w:sz w:val="22"/>
                <w:szCs w:val="22"/>
              </w:rPr>
              <w:t>Dr. Rajalakshmi K</w:t>
            </w:r>
            <w:r w:rsidR="00DD17A9" w:rsidRPr="00214A45">
              <w:rPr>
                <w:rFonts w:ascii="Times New Roman" w:hAnsi="Times New Roman"/>
                <w:sz w:val="22"/>
                <w:szCs w:val="22"/>
              </w:rPr>
              <w:t>.</w:t>
            </w:r>
            <w:r w:rsidRPr="00214A45">
              <w:rPr>
                <w:rFonts w:ascii="Times New Roman" w:hAnsi="Times New Roman"/>
                <w:sz w:val="22"/>
                <w:szCs w:val="22"/>
              </w:rPr>
              <w:t>&amp; Mr. Darga Baba</w:t>
            </w:r>
          </w:p>
        </w:tc>
        <w:tc>
          <w:tcPr>
            <w:tcW w:w="990" w:type="dxa"/>
            <w:shd w:val="clear" w:color="auto" w:fill="FFFFFF" w:themeFill="background1"/>
          </w:tcPr>
          <w:p w:rsidR="00656C84" w:rsidRPr="00214A45" w:rsidRDefault="003B1D34" w:rsidP="008D0C40">
            <w:pPr>
              <w:pStyle w:val="ListParagraph"/>
              <w:shd w:val="clear" w:color="auto" w:fill="FFFFFF" w:themeFill="background1"/>
              <w:spacing w:after="0" w:line="240" w:lineRule="auto"/>
              <w:ind w:left="-18"/>
              <w:jc w:val="center"/>
              <w:rPr>
                <w:rFonts w:ascii="Times New Roman" w:hAnsi="Times New Roman"/>
                <w:sz w:val="22"/>
                <w:szCs w:val="22"/>
              </w:rPr>
            </w:pPr>
            <w:r w:rsidRPr="00214A45">
              <w:rPr>
                <w:rFonts w:ascii="Times New Roman" w:hAnsi="Times New Roman"/>
                <w:sz w:val="22"/>
                <w:szCs w:val="22"/>
              </w:rPr>
              <w:t>1</w:t>
            </w:r>
          </w:p>
        </w:tc>
        <w:tc>
          <w:tcPr>
            <w:tcW w:w="1022" w:type="dxa"/>
            <w:shd w:val="clear" w:color="auto" w:fill="FFFFFF" w:themeFill="background1"/>
          </w:tcPr>
          <w:p w:rsidR="00656C84" w:rsidRPr="00214A45" w:rsidRDefault="00243D25" w:rsidP="008D0C40">
            <w:pPr>
              <w:pStyle w:val="ListParagraph"/>
              <w:shd w:val="clear" w:color="auto" w:fill="FFFFFF" w:themeFill="background1"/>
              <w:spacing w:after="0" w:line="240" w:lineRule="auto"/>
              <w:ind w:left="0"/>
              <w:jc w:val="both"/>
              <w:rPr>
                <w:rFonts w:ascii="Times New Roman" w:hAnsi="Times New Roman"/>
                <w:sz w:val="22"/>
                <w:szCs w:val="22"/>
              </w:rPr>
            </w:pPr>
            <w:r w:rsidRPr="00214A45">
              <w:rPr>
                <w:rFonts w:ascii="Times New Roman" w:hAnsi="Times New Roman"/>
                <w:sz w:val="22"/>
                <w:szCs w:val="22"/>
              </w:rPr>
              <w:t>02.02.18</w:t>
            </w:r>
          </w:p>
        </w:tc>
      </w:tr>
      <w:tr w:rsidR="00C650FD" w:rsidRPr="00214A45" w:rsidTr="008E3FDC">
        <w:trPr>
          <w:trHeight w:val="341"/>
        </w:trPr>
        <w:tc>
          <w:tcPr>
            <w:tcW w:w="720" w:type="dxa"/>
            <w:shd w:val="clear" w:color="auto" w:fill="FFFFFF" w:themeFill="background1"/>
          </w:tcPr>
          <w:p w:rsidR="00C650FD" w:rsidRPr="00214A45" w:rsidRDefault="00C650FD" w:rsidP="005A28F6">
            <w:pPr>
              <w:pStyle w:val="ListParagraph"/>
              <w:numPr>
                <w:ilvl w:val="0"/>
                <w:numId w:val="26"/>
              </w:numPr>
              <w:shd w:val="clear" w:color="auto" w:fill="FFFFFF" w:themeFill="background1"/>
              <w:spacing w:after="0" w:line="240" w:lineRule="auto"/>
              <w:jc w:val="both"/>
              <w:rPr>
                <w:rFonts w:ascii="Times New Roman" w:hAnsi="Times New Roman"/>
                <w:sz w:val="22"/>
                <w:szCs w:val="22"/>
              </w:rPr>
            </w:pPr>
          </w:p>
        </w:tc>
        <w:tc>
          <w:tcPr>
            <w:tcW w:w="1530" w:type="dxa"/>
            <w:shd w:val="clear" w:color="auto" w:fill="FFFFFF" w:themeFill="background1"/>
          </w:tcPr>
          <w:p w:rsidR="00C650FD" w:rsidRPr="00214A45" w:rsidRDefault="00C650FD" w:rsidP="00507C23">
            <w:pPr>
              <w:pStyle w:val="ListParagraph"/>
              <w:shd w:val="clear" w:color="auto" w:fill="FFFFFF" w:themeFill="background1"/>
              <w:spacing w:after="0" w:line="240" w:lineRule="auto"/>
              <w:ind w:left="0"/>
              <w:jc w:val="both"/>
              <w:rPr>
                <w:rFonts w:ascii="Times New Roman" w:hAnsi="Times New Roman"/>
                <w:sz w:val="22"/>
                <w:szCs w:val="22"/>
              </w:rPr>
            </w:pPr>
            <w:r w:rsidRPr="00214A45">
              <w:rPr>
                <w:rFonts w:ascii="Times New Roman" w:hAnsi="Times New Roman"/>
                <w:sz w:val="22"/>
                <w:szCs w:val="22"/>
              </w:rPr>
              <w:t>HE, HAT–An overview &amp; observation</w:t>
            </w:r>
          </w:p>
        </w:tc>
        <w:tc>
          <w:tcPr>
            <w:tcW w:w="1980" w:type="dxa"/>
            <w:shd w:val="clear" w:color="auto" w:fill="FFFFFF" w:themeFill="background1"/>
          </w:tcPr>
          <w:p w:rsidR="00C650FD" w:rsidRPr="00214A45" w:rsidRDefault="00C650FD" w:rsidP="00507C23">
            <w:pPr>
              <w:pStyle w:val="ListParagraph"/>
              <w:shd w:val="clear" w:color="auto" w:fill="FFFFFF" w:themeFill="background1"/>
              <w:spacing w:after="0" w:line="240" w:lineRule="auto"/>
              <w:ind w:left="0"/>
              <w:jc w:val="both"/>
              <w:rPr>
                <w:rFonts w:ascii="Times New Roman" w:hAnsi="Times New Roman"/>
                <w:sz w:val="22"/>
                <w:szCs w:val="22"/>
              </w:rPr>
            </w:pPr>
            <w:r w:rsidRPr="00214A45">
              <w:rPr>
                <w:rFonts w:ascii="Times New Roman" w:hAnsi="Times New Roman"/>
                <w:sz w:val="22"/>
                <w:szCs w:val="22"/>
              </w:rPr>
              <w:t>Observation of hearing tests, procedures involved in hearing aid fitting</w:t>
            </w:r>
          </w:p>
        </w:tc>
        <w:tc>
          <w:tcPr>
            <w:tcW w:w="1710" w:type="dxa"/>
            <w:shd w:val="clear" w:color="auto" w:fill="FFFFFF" w:themeFill="background1"/>
          </w:tcPr>
          <w:p w:rsidR="00C650FD" w:rsidRPr="00214A45" w:rsidRDefault="00243D25" w:rsidP="00D5034E">
            <w:pPr>
              <w:pStyle w:val="ListParagraph"/>
              <w:shd w:val="clear" w:color="auto" w:fill="FFFFFF" w:themeFill="background1"/>
              <w:spacing w:after="0" w:line="240" w:lineRule="auto"/>
              <w:ind w:left="0" w:right="-18"/>
              <w:jc w:val="both"/>
              <w:rPr>
                <w:rFonts w:ascii="Times New Roman" w:hAnsi="Times New Roman"/>
                <w:sz w:val="22"/>
                <w:szCs w:val="22"/>
              </w:rPr>
            </w:pPr>
            <w:r w:rsidRPr="00214A45">
              <w:rPr>
                <w:rFonts w:ascii="Times New Roman" w:hAnsi="Times New Roman"/>
                <w:sz w:val="22"/>
                <w:szCs w:val="22"/>
              </w:rPr>
              <w:t>Dr. Shibu Khan M.</w:t>
            </w:r>
          </w:p>
        </w:tc>
        <w:tc>
          <w:tcPr>
            <w:tcW w:w="1710" w:type="dxa"/>
            <w:shd w:val="clear" w:color="auto" w:fill="FFFFFF" w:themeFill="background1"/>
          </w:tcPr>
          <w:p w:rsidR="00C650FD" w:rsidRPr="00214A45" w:rsidRDefault="00C650FD" w:rsidP="00D5034E">
            <w:pPr>
              <w:shd w:val="clear" w:color="auto" w:fill="FFFFFF" w:themeFill="background1"/>
              <w:spacing w:after="0" w:line="240" w:lineRule="auto"/>
              <w:rPr>
                <w:rFonts w:ascii="Times New Roman" w:hAnsi="Times New Roman"/>
                <w:sz w:val="22"/>
                <w:szCs w:val="22"/>
              </w:rPr>
            </w:pPr>
            <w:r w:rsidRPr="00214A45">
              <w:rPr>
                <w:rFonts w:ascii="Times New Roman" w:hAnsi="Times New Roman"/>
                <w:sz w:val="22"/>
                <w:szCs w:val="22"/>
              </w:rPr>
              <w:t>Dr. Rajalakshmi K.&amp; Mr. Darga Baba</w:t>
            </w:r>
          </w:p>
        </w:tc>
        <w:tc>
          <w:tcPr>
            <w:tcW w:w="990" w:type="dxa"/>
            <w:shd w:val="clear" w:color="auto" w:fill="FFFFFF" w:themeFill="background1"/>
          </w:tcPr>
          <w:p w:rsidR="00C650FD" w:rsidRPr="00214A45" w:rsidRDefault="00C650FD" w:rsidP="00D5034E">
            <w:pPr>
              <w:pStyle w:val="ListParagraph"/>
              <w:shd w:val="clear" w:color="auto" w:fill="FFFFFF" w:themeFill="background1"/>
              <w:spacing w:after="0" w:line="240" w:lineRule="auto"/>
              <w:ind w:left="-18"/>
              <w:jc w:val="center"/>
              <w:rPr>
                <w:rFonts w:ascii="Times New Roman" w:hAnsi="Times New Roman"/>
                <w:sz w:val="22"/>
                <w:szCs w:val="22"/>
              </w:rPr>
            </w:pPr>
            <w:r w:rsidRPr="00214A45">
              <w:rPr>
                <w:rFonts w:ascii="Times New Roman" w:hAnsi="Times New Roman"/>
                <w:sz w:val="22"/>
                <w:szCs w:val="22"/>
              </w:rPr>
              <w:t>1</w:t>
            </w:r>
          </w:p>
        </w:tc>
        <w:tc>
          <w:tcPr>
            <w:tcW w:w="1022" w:type="dxa"/>
            <w:shd w:val="clear" w:color="auto" w:fill="FFFFFF" w:themeFill="background1"/>
          </w:tcPr>
          <w:p w:rsidR="00C650FD" w:rsidRPr="00214A45" w:rsidRDefault="00243D25" w:rsidP="00C650FD">
            <w:pPr>
              <w:pStyle w:val="ListParagraph"/>
              <w:shd w:val="clear" w:color="auto" w:fill="FFFFFF" w:themeFill="background1"/>
              <w:spacing w:after="0" w:line="240" w:lineRule="auto"/>
              <w:ind w:left="0"/>
              <w:jc w:val="both"/>
              <w:rPr>
                <w:rFonts w:ascii="Times New Roman" w:hAnsi="Times New Roman"/>
                <w:sz w:val="22"/>
                <w:szCs w:val="22"/>
              </w:rPr>
            </w:pPr>
            <w:r w:rsidRPr="00214A45">
              <w:rPr>
                <w:rFonts w:ascii="Times New Roman" w:hAnsi="Times New Roman"/>
                <w:sz w:val="22"/>
                <w:szCs w:val="22"/>
              </w:rPr>
              <w:t>08.02.18</w:t>
            </w:r>
          </w:p>
        </w:tc>
      </w:tr>
    </w:tbl>
    <w:p w:rsidR="005E4EB4" w:rsidRPr="00214A45" w:rsidRDefault="005E4EB4" w:rsidP="008D0C40">
      <w:pPr>
        <w:shd w:val="clear" w:color="auto" w:fill="FFFFFF" w:themeFill="background1"/>
        <w:tabs>
          <w:tab w:val="left" w:pos="-180"/>
          <w:tab w:val="left" w:pos="0"/>
        </w:tabs>
        <w:spacing w:line="240" w:lineRule="auto"/>
        <w:rPr>
          <w:rFonts w:ascii="Times New Roman" w:hAnsi="Times New Roman"/>
          <w:b/>
          <w:sz w:val="22"/>
          <w:szCs w:val="22"/>
        </w:rPr>
      </w:pPr>
    </w:p>
    <w:p w:rsidR="00872179" w:rsidRPr="00214A45" w:rsidRDefault="00833B60" w:rsidP="004F50D0">
      <w:pPr>
        <w:pStyle w:val="ListParagraph"/>
        <w:numPr>
          <w:ilvl w:val="0"/>
          <w:numId w:val="3"/>
        </w:numPr>
        <w:shd w:val="clear" w:color="auto" w:fill="FFFFFF" w:themeFill="background1"/>
        <w:tabs>
          <w:tab w:val="left" w:pos="-180"/>
          <w:tab w:val="left" w:pos="0"/>
        </w:tabs>
        <w:spacing w:after="0" w:line="240" w:lineRule="auto"/>
        <w:rPr>
          <w:rFonts w:ascii="Times New Roman" w:hAnsi="Times New Roman"/>
          <w:b/>
          <w:sz w:val="22"/>
          <w:szCs w:val="22"/>
        </w:rPr>
      </w:pPr>
      <w:r w:rsidRPr="00214A45">
        <w:rPr>
          <w:rFonts w:ascii="Times New Roman" w:hAnsi="Times New Roman"/>
          <w:b/>
          <w:sz w:val="22"/>
          <w:szCs w:val="22"/>
        </w:rPr>
        <w:t xml:space="preserve">Seminars / Conferences / Workshops </w:t>
      </w:r>
    </w:p>
    <w:p w:rsidR="00A6638F" w:rsidRPr="00214A45" w:rsidRDefault="00A6638F" w:rsidP="004F50D0">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p>
    <w:p w:rsidR="003F7C67" w:rsidRPr="00214A45" w:rsidRDefault="00B85FD9" w:rsidP="00183680">
      <w:pPr>
        <w:pStyle w:val="ListParagraph"/>
        <w:numPr>
          <w:ilvl w:val="0"/>
          <w:numId w:val="22"/>
        </w:numPr>
        <w:shd w:val="clear" w:color="auto" w:fill="FFFFFF" w:themeFill="background1"/>
        <w:tabs>
          <w:tab w:val="left" w:pos="-180"/>
          <w:tab w:val="left" w:pos="0"/>
        </w:tabs>
        <w:spacing w:after="0" w:line="240" w:lineRule="auto"/>
        <w:rPr>
          <w:rFonts w:ascii="Times New Roman" w:hAnsi="Times New Roman"/>
          <w:b/>
          <w:sz w:val="22"/>
          <w:szCs w:val="22"/>
        </w:rPr>
      </w:pPr>
      <w:r w:rsidRPr="00214A45">
        <w:rPr>
          <w:rFonts w:ascii="Times New Roman" w:hAnsi="Times New Roman"/>
          <w:b/>
          <w:sz w:val="22"/>
          <w:szCs w:val="22"/>
        </w:rPr>
        <w:t>Organized</w:t>
      </w:r>
      <w:r w:rsidR="00006F9A" w:rsidRPr="00214A45">
        <w:rPr>
          <w:rFonts w:ascii="Times New Roman" w:hAnsi="Times New Roman"/>
          <w:b/>
          <w:sz w:val="22"/>
          <w:szCs w:val="22"/>
        </w:rPr>
        <w:t xml:space="preserve">: </w:t>
      </w:r>
      <w:r w:rsidR="00C650FD" w:rsidRPr="00214A45">
        <w:rPr>
          <w:rFonts w:ascii="Times New Roman" w:hAnsi="Times New Roman"/>
          <w:b/>
          <w:sz w:val="22"/>
          <w:szCs w:val="22"/>
        </w:rPr>
        <w:t>NIL</w:t>
      </w:r>
    </w:p>
    <w:p w:rsidR="008E3FDC" w:rsidRPr="00214A45" w:rsidRDefault="008E3FDC" w:rsidP="008E3FDC">
      <w:pPr>
        <w:pStyle w:val="ListParagraph"/>
        <w:shd w:val="clear" w:color="auto" w:fill="FFFFFF" w:themeFill="background1"/>
        <w:tabs>
          <w:tab w:val="left" w:pos="-180"/>
          <w:tab w:val="left" w:pos="0"/>
        </w:tabs>
        <w:spacing w:after="0" w:line="240" w:lineRule="auto"/>
        <w:ind w:left="1080"/>
        <w:rPr>
          <w:rFonts w:ascii="Times New Roman" w:hAnsi="Times New Roman"/>
          <w:b/>
          <w:sz w:val="22"/>
          <w:szCs w:val="22"/>
        </w:rPr>
      </w:pPr>
    </w:p>
    <w:p w:rsidR="00872179" w:rsidRPr="00214A45" w:rsidRDefault="00872179" w:rsidP="004F50D0">
      <w:pPr>
        <w:pStyle w:val="ListParagraph"/>
        <w:numPr>
          <w:ilvl w:val="0"/>
          <w:numId w:val="22"/>
        </w:numPr>
        <w:shd w:val="clear" w:color="auto" w:fill="FFFFFF" w:themeFill="background1"/>
        <w:tabs>
          <w:tab w:val="left" w:pos="-180"/>
          <w:tab w:val="left" w:pos="0"/>
        </w:tabs>
        <w:spacing w:after="0" w:line="240" w:lineRule="auto"/>
        <w:rPr>
          <w:rFonts w:ascii="Times New Roman" w:hAnsi="Times New Roman"/>
          <w:sz w:val="22"/>
          <w:szCs w:val="22"/>
        </w:rPr>
      </w:pPr>
      <w:r w:rsidRPr="00214A45">
        <w:rPr>
          <w:rFonts w:ascii="Times New Roman" w:hAnsi="Times New Roman"/>
          <w:b/>
          <w:sz w:val="22"/>
          <w:szCs w:val="22"/>
        </w:rPr>
        <w:t>Attended</w:t>
      </w:r>
      <w:r w:rsidR="00FF30B9" w:rsidRPr="00214A45">
        <w:rPr>
          <w:rFonts w:ascii="Times New Roman" w:hAnsi="Times New Roman"/>
          <w:b/>
          <w:sz w:val="22"/>
          <w:szCs w:val="22"/>
        </w:rPr>
        <w:t xml:space="preserve">: </w:t>
      </w:r>
    </w:p>
    <w:p w:rsidR="00296FC5" w:rsidRPr="00214A45" w:rsidRDefault="00296FC5" w:rsidP="008D0C40">
      <w:pPr>
        <w:shd w:val="clear" w:color="auto" w:fill="FFFFFF" w:themeFill="background1"/>
        <w:tabs>
          <w:tab w:val="left" w:pos="-180"/>
          <w:tab w:val="left" w:pos="0"/>
        </w:tabs>
        <w:spacing w:after="0" w:line="240" w:lineRule="auto"/>
        <w:rPr>
          <w:rFonts w:ascii="Times New Roman" w:hAnsi="Times New Roman"/>
          <w:sz w:val="22"/>
          <w:szCs w:val="22"/>
        </w:rPr>
      </w:pPr>
    </w:p>
    <w:p w:rsidR="00B152EE" w:rsidRPr="00214A45" w:rsidRDefault="00322A5D" w:rsidP="00D5205C">
      <w:pPr>
        <w:pStyle w:val="ListParagraph"/>
        <w:shd w:val="clear" w:color="auto" w:fill="FFFFFF" w:themeFill="background1"/>
        <w:tabs>
          <w:tab w:val="left" w:pos="-180"/>
          <w:tab w:val="left" w:pos="0"/>
        </w:tabs>
        <w:spacing w:after="0" w:line="240" w:lineRule="auto"/>
        <w:ind w:left="1080"/>
        <w:rPr>
          <w:rFonts w:ascii="Times New Roman" w:hAnsi="Times New Roman"/>
          <w:b/>
          <w:sz w:val="22"/>
          <w:szCs w:val="22"/>
        </w:rPr>
      </w:pPr>
      <w:r w:rsidRPr="00214A45">
        <w:rPr>
          <w:rFonts w:ascii="Times New Roman" w:hAnsi="Times New Roman"/>
          <w:b/>
          <w:sz w:val="22"/>
          <w:szCs w:val="22"/>
        </w:rPr>
        <w:t>Within AIISH</w:t>
      </w:r>
      <w:r w:rsidR="00187532" w:rsidRPr="00214A45">
        <w:rPr>
          <w:rFonts w:ascii="Times New Roman" w:hAnsi="Times New Roman"/>
          <w:b/>
          <w:sz w:val="22"/>
          <w:szCs w:val="22"/>
        </w:rPr>
        <w:t>-</w:t>
      </w:r>
      <w:r w:rsidR="008E3FDC" w:rsidRPr="00214A45">
        <w:rPr>
          <w:rFonts w:ascii="Times New Roman" w:hAnsi="Times New Roman"/>
          <w:b/>
          <w:sz w:val="22"/>
          <w:szCs w:val="22"/>
        </w:rPr>
        <w:t>5</w:t>
      </w:r>
    </w:p>
    <w:p w:rsidR="008E3FDC" w:rsidRPr="00214A45" w:rsidRDefault="008E3FDC" w:rsidP="00D5205C">
      <w:pPr>
        <w:pStyle w:val="ListParagraph"/>
        <w:shd w:val="clear" w:color="auto" w:fill="FFFFFF" w:themeFill="background1"/>
        <w:tabs>
          <w:tab w:val="left" w:pos="-180"/>
          <w:tab w:val="left" w:pos="0"/>
        </w:tabs>
        <w:spacing w:after="0" w:line="240" w:lineRule="auto"/>
        <w:ind w:left="1080"/>
        <w:rPr>
          <w:rFonts w:ascii="Times New Roman" w:hAnsi="Times New Roman"/>
          <w:b/>
          <w:sz w:val="22"/>
          <w:szCs w:val="22"/>
        </w:rPr>
      </w:pPr>
    </w:p>
    <w:tbl>
      <w:tblPr>
        <w:tblW w:w="9630" w:type="dxa"/>
        <w:tblInd w:w="468" w:type="dxa"/>
        <w:tblBorders>
          <w:top w:val="single" w:sz="4" w:space="0" w:color="auto"/>
          <w:bottom w:val="single" w:sz="4" w:space="0" w:color="auto"/>
          <w:insideH w:val="single" w:sz="4" w:space="0" w:color="auto"/>
        </w:tblBorders>
        <w:tblLayout w:type="fixed"/>
        <w:tblLook w:val="04A0"/>
      </w:tblPr>
      <w:tblGrid>
        <w:gridCol w:w="630"/>
        <w:gridCol w:w="1980"/>
        <w:gridCol w:w="3600"/>
        <w:gridCol w:w="2430"/>
        <w:gridCol w:w="990"/>
      </w:tblGrid>
      <w:tr w:rsidR="00187532" w:rsidRPr="00214A45" w:rsidTr="00D5034E">
        <w:trPr>
          <w:trHeight w:val="395"/>
        </w:trPr>
        <w:tc>
          <w:tcPr>
            <w:tcW w:w="630" w:type="dxa"/>
          </w:tcPr>
          <w:p w:rsidR="00187532" w:rsidRPr="00214A45" w:rsidRDefault="00187532" w:rsidP="00442813">
            <w:pPr>
              <w:pStyle w:val="ListParagraph"/>
              <w:spacing w:after="0" w:line="240" w:lineRule="auto"/>
              <w:ind w:left="0"/>
              <w:jc w:val="both"/>
              <w:rPr>
                <w:rFonts w:ascii="Times New Roman" w:hAnsi="Times New Roman"/>
                <w:b/>
                <w:sz w:val="22"/>
                <w:szCs w:val="22"/>
              </w:rPr>
            </w:pPr>
            <w:r w:rsidRPr="00214A45">
              <w:rPr>
                <w:rFonts w:ascii="Times New Roman" w:hAnsi="Times New Roman"/>
                <w:b/>
                <w:sz w:val="22"/>
                <w:szCs w:val="22"/>
              </w:rPr>
              <w:t>No.</w:t>
            </w:r>
          </w:p>
        </w:tc>
        <w:tc>
          <w:tcPr>
            <w:tcW w:w="1980" w:type="dxa"/>
          </w:tcPr>
          <w:p w:rsidR="00187532" w:rsidRPr="00214A45" w:rsidRDefault="00187532" w:rsidP="00442813">
            <w:pPr>
              <w:pStyle w:val="ListParagraph"/>
              <w:spacing w:after="0" w:line="240" w:lineRule="auto"/>
              <w:ind w:left="0"/>
              <w:jc w:val="center"/>
              <w:rPr>
                <w:rFonts w:ascii="Times New Roman" w:hAnsi="Times New Roman"/>
                <w:b/>
                <w:sz w:val="22"/>
                <w:szCs w:val="22"/>
              </w:rPr>
            </w:pPr>
            <w:r w:rsidRPr="00214A45">
              <w:rPr>
                <w:rFonts w:ascii="Times New Roman" w:hAnsi="Times New Roman"/>
                <w:b/>
                <w:sz w:val="22"/>
                <w:szCs w:val="22"/>
              </w:rPr>
              <w:t>Name</w:t>
            </w:r>
          </w:p>
        </w:tc>
        <w:tc>
          <w:tcPr>
            <w:tcW w:w="3600" w:type="dxa"/>
          </w:tcPr>
          <w:p w:rsidR="00187532" w:rsidRPr="00214A45" w:rsidRDefault="00187532" w:rsidP="00442813">
            <w:pPr>
              <w:pStyle w:val="ListParagraph"/>
              <w:spacing w:after="0" w:line="240" w:lineRule="auto"/>
              <w:ind w:left="0"/>
              <w:jc w:val="center"/>
              <w:rPr>
                <w:rFonts w:ascii="Times New Roman" w:hAnsi="Times New Roman"/>
                <w:b/>
                <w:sz w:val="22"/>
                <w:szCs w:val="22"/>
              </w:rPr>
            </w:pPr>
            <w:r w:rsidRPr="00214A45">
              <w:rPr>
                <w:rFonts w:ascii="Times New Roman" w:hAnsi="Times New Roman"/>
                <w:b/>
                <w:sz w:val="22"/>
                <w:szCs w:val="22"/>
              </w:rPr>
              <w:t>Title of the program</w:t>
            </w:r>
          </w:p>
        </w:tc>
        <w:tc>
          <w:tcPr>
            <w:tcW w:w="2430" w:type="dxa"/>
          </w:tcPr>
          <w:p w:rsidR="00187532" w:rsidRPr="00214A45" w:rsidRDefault="00187532" w:rsidP="00442813">
            <w:pPr>
              <w:pStyle w:val="ListParagraph"/>
              <w:spacing w:after="0" w:line="240" w:lineRule="auto"/>
              <w:ind w:left="0"/>
              <w:jc w:val="center"/>
              <w:rPr>
                <w:rFonts w:ascii="Times New Roman" w:hAnsi="Times New Roman"/>
                <w:b/>
                <w:sz w:val="22"/>
                <w:szCs w:val="22"/>
              </w:rPr>
            </w:pPr>
            <w:r w:rsidRPr="00214A45">
              <w:rPr>
                <w:rFonts w:ascii="Times New Roman" w:hAnsi="Times New Roman"/>
                <w:b/>
                <w:sz w:val="22"/>
                <w:szCs w:val="22"/>
              </w:rPr>
              <w:t>Venue</w:t>
            </w:r>
          </w:p>
        </w:tc>
        <w:tc>
          <w:tcPr>
            <w:tcW w:w="990" w:type="dxa"/>
          </w:tcPr>
          <w:p w:rsidR="00187532" w:rsidRPr="00214A45" w:rsidRDefault="00187532" w:rsidP="00442813">
            <w:pPr>
              <w:pStyle w:val="ListParagraph"/>
              <w:spacing w:after="0" w:line="240" w:lineRule="auto"/>
              <w:ind w:left="0"/>
              <w:jc w:val="center"/>
              <w:rPr>
                <w:rFonts w:ascii="Times New Roman" w:hAnsi="Times New Roman"/>
                <w:b/>
                <w:sz w:val="22"/>
                <w:szCs w:val="22"/>
              </w:rPr>
            </w:pPr>
            <w:r w:rsidRPr="00214A45">
              <w:rPr>
                <w:rFonts w:ascii="Times New Roman" w:hAnsi="Times New Roman"/>
                <w:b/>
                <w:sz w:val="22"/>
                <w:szCs w:val="22"/>
              </w:rPr>
              <w:t>Date</w:t>
            </w:r>
          </w:p>
        </w:tc>
      </w:tr>
      <w:tr w:rsidR="00442813" w:rsidRPr="00214A45" w:rsidTr="00D5034E">
        <w:tc>
          <w:tcPr>
            <w:tcW w:w="630" w:type="dxa"/>
          </w:tcPr>
          <w:p w:rsidR="00442813" w:rsidRPr="00214A45" w:rsidRDefault="00442813" w:rsidP="00442813">
            <w:pPr>
              <w:pStyle w:val="ListParagraph"/>
              <w:numPr>
                <w:ilvl w:val="0"/>
                <w:numId w:val="37"/>
              </w:numPr>
              <w:spacing w:after="0" w:line="240" w:lineRule="auto"/>
              <w:jc w:val="both"/>
              <w:rPr>
                <w:rFonts w:ascii="Times New Roman" w:hAnsi="Times New Roman"/>
                <w:b/>
                <w:sz w:val="22"/>
                <w:szCs w:val="22"/>
              </w:rPr>
            </w:pPr>
          </w:p>
        </w:tc>
        <w:tc>
          <w:tcPr>
            <w:tcW w:w="1980" w:type="dxa"/>
          </w:tcPr>
          <w:p w:rsidR="00442813" w:rsidRPr="00214A45" w:rsidRDefault="00442813" w:rsidP="00442813">
            <w:pPr>
              <w:pStyle w:val="ListParagraph"/>
              <w:spacing w:after="0" w:line="240" w:lineRule="auto"/>
              <w:ind w:left="0"/>
              <w:jc w:val="both"/>
              <w:rPr>
                <w:rFonts w:ascii="Times New Roman" w:hAnsi="Times New Roman"/>
                <w:sz w:val="22"/>
                <w:szCs w:val="22"/>
              </w:rPr>
            </w:pPr>
            <w:r w:rsidRPr="00214A45">
              <w:rPr>
                <w:rFonts w:ascii="Times New Roman" w:hAnsi="Times New Roman"/>
                <w:sz w:val="22"/>
                <w:szCs w:val="22"/>
              </w:rPr>
              <w:t>Dr. Rajalakshmi K., Professor of Audiology</w:t>
            </w:r>
          </w:p>
        </w:tc>
        <w:tc>
          <w:tcPr>
            <w:tcW w:w="3600" w:type="dxa"/>
          </w:tcPr>
          <w:p w:rsidR="00442813" w:rsidRPr="00214A45" w:rsidRDefault="00442813" w:rsidP="00442813">
            <w:pPr>
              <w:spacing w:after="0" w:line="240" w:lineRule="auto"/>
              <w:rPr>
                <w:rFonts w:ascii="Times New Roman" w:hAnsi="Times New Roman"/>
                <w:sz w:val="22"/>
                <w:szCs w:val="22"/>
              </w:rPr>
            </w:pPr>
            <w:r w:rsidRPr="00214A45">
              <w:rPr>
                <w:rFonts w:ascii="Times New Roman" w:hAnsi="Times New Roman"/>
                <w:sz w:val="22"/>
                <w:szCs w:val="22"/>
              </w:rPr>
              <w:t>Genetic Analysis organized by the Unit for Human Genetics (SLS)</w:t>
            </w:r>
          </w:p>
        </w:tc>
        <w:tc>
          <w:tcPr>
            <w:tcW w:w="2430" w:type="dxa"/>
          </w:tcPr>
          <w:p w:rsidR="00442813" w:rsidRPr="00214A45" w:rsidRDefault="00442813" w:rsidP="00442813">
            <w:pPr>
              <w:pStyle w:val="ListParagraph"/>
              <w:spacing w:after="0" w:line="240" w:lineRule="auto"/>
              <w:ind w:left="0"/>
              <w:jc w:val="both"/>
              <w:rPr>
                <w:rFonts w:ascii="Times New Roman" w:hAnsi="Times New Roman"/>
                <w:sz w:val="22"/>
                <w:szCs w:val="22"/>
              </w:rPr>
            </w:pPr>
            <w:r w:rsidRPr="00214A45">
              <w:rPr>
                <w:rFonts w:ascii="Times New Roman" w:hAnsi="Times New Roman"/>
                <w:sz w:val="22"/>
                <w:szCs w:val="22"/>
              </w:rPr>
              <w:t>Mini Seminar Hall, Academic Block, AIISH</w:t>
            </w:r>
          </w:p>
        </w:tc>
        <w:tc>
          <w:tcPr>
            <w:tcW w:w="990" w:type="dxa"/>
          </w:tcPr>
          <w:p w:rsidR="00442813" w:rsidRPr="00214A45" w:rsidRDefault="00442813" w:rsidP="00442813">
            <w:pPr>
              <w:pStyle w:val="ListParagraph"/>
              <w:spacing w:after="0" w:line="240" w:lineRule="auto"/>
              <w:ind w:left="0"/>
              <w:jc w:val="center"/>
              <w:rPr>
                <w:rFonts w:ascii="Times New Roman" w:hAnsi="Times New Roman"/>
                <w:sz w:val="22"/>
                <w:szCs w:val="22"/>
              </w:rPr>
            </w:pPr>
            <w:r w:rsidRPr="00214A45">
              <w:rPr>
                <w:rFonts w:ascii="Times New Roman" w:hAnsi="Times New Roman"/>
                <w:sz w:val="22"/>
                <w:szCs w:val="22"/>
              </w:rPr>
              <w:t>20.02.18</w:t>
            </w:r>
          </w:p>
        </w:tc>
      </w:tr>
      <w:tr w:rsidR="00442813" w:rsidRPr="00214A45" w:rsidTr="00D5034E">
        <w:tc>
          <w:tcPr>
            <w:tcW w:w="630" w:type="dxa"/>
          </w:tcPr>
          <w:p w:rsidR="00442813" w:rsidRPr="00214A45" w:rsidRDefault="00442813" w:rsidP="00442813">
            <w:pPr>
              <w:pStyle w:val="ListParagraph"/>
              <w:numPr>
                <w:ilvl w:val="0"/>
                <w:numId w:val="37"/>
              </w:numPr>
              <w:spacing w:after="0" w:line="240" w:lineRule="auto"/>
              <w:jc w:val="both"/>
              <w:rPr>
                <w:rFonts w:ascii="Times New Roman" w:hAnsi="Times New Roman"/>
                <w:b/>
                <w:sz w:val="22"/>
                <w:szCs w:val="22"/>
              </w:rPr>
            </w:pPr>
          </w:p>
        </w:tc>
        <w:tc>
          <w:tcPr>
            <w:tcW w:w="1980" w:type="dxa"/>
          </w:tcPr>
          <w:p w:rsidR="00442813" w:rsidRPr="00214A45" w:rsidRDefault="00442813" w:rsidP="00442813">
            <w:pPr>
              <w:pStyle w:val="ListParagraph"/>
              <w:spacing w:after="0" w:line="240" w:lineRule="auto"/>
              <w:ind w:left="0"/>
              <w:jc w:val="both"/>
              <w:rPr>
                <w:rFonts w:ascii="Times New Roman" w:hAnsi="Times New Roman"/>
                <w:sz w:val="22"/>
                <w:szCs w:val="22"/>
              </w:rPr>
            </w:pPr>
            <w:r w:rsidRPr="00214A45">
              <w:rPr>
                <w:rFonts w:ascii="Times New Roman" w:hAnsi="Times New Roman"/>
                <w:sz w:val="22"/>
                <w:szCs w:val="22"/>
              </w:rPr>
              <w:t>Dr. Sandeep M., Reader in Audiology</w:t>
            </w:r>
          </w:p>
        </w:tc>
        <w:tc>
          <w:tcPr>
            <w:tcW w:w="3600" w:type="dxa"/>
          </w:tcPr>
          <w:p w:rsidR="00442813" w:rsidRPr="00214A45" w:rsidRDefault="00442813" w:rsidP="00442813">
            <w:pPr>
              <w:spacing w:after="0" w:line="240" w:lineRule="auto"/>
              <w:rPr>
                <w:rFonts w:ascii="Times New Roman" w:hAnsi="Times New Roman"/>
                <w:sz w:val="22"/>
                <w:szCs w:val="22"/>
              </w:rPr>
            </w:pPr>
            <w:r w:rsidRPr="00214A45">
              <w:rPr>
                <w:rFonts w:ascii="Times New Roman" w:hAnsi="Times New Roman"/>
                <w:sz w:val="22"/>
                <w:szCs w:val="22"/>
              </w:rPr>
              <w:t>Genetic Analysis organized by the Unit for Human Genetics (SLS)</w:t>
            </w:r>
          </w:p>
        </w:tc>
        <w:tc>
          <w:tcPr>
            <w:tcW w:w="2430" w:type="dxa"/>
          </w:tcPr>
          <w:p w:rsidR="00442813" w:rsidRPr="00214A45" w:rsidRDefault="00442813" w:rsidP="00442813">
            <w:pPr>
              <w:pStyle w:val="ListParagraph"/>
              <w:spacing w:after="0" w:line="240" w:lineRule="auto"/>
              <w:ind w:left="0"/>
              <w:jc w:val="both"/>
              <w:rPr>
                <w:rFonts w:ascii="Times New Roman" w:hAnsi="Times New Roman"/>
                <w:sz w:val="22"/>
                <w:szCs w:val="22"/>
              </w:rPr>
            </w:pPr>
            <w:r w:rsidRPr="00214A45">
              <w:rPr>
                <w:rFonts w:ascii="Times New Roman" w:hAnsi="Times New Roman"/>
                <w:sz w:val="22"/>
                <w:szCs w:val="22"/>
              </w:rPr>
              <w:t>Mini Seminar Hall, Academic Block, AIISH</w:t>
            </w:r>
          </w:p>
        </w:tc>
        <w:tc>
          <w:tcPr>
            <w:tcW w:w="990" w:type="dxa"/>
          </w:tcPr>
          <w:p w:rsidR="00442813" w:rsidRPr="00214A45" w:rsidRDefault="00442813" w:rsidP="00442813">
            <w:pPr>
              <w:pStyle w:val="ListParagraph"/>
              <w:spacing w:after="0" w:line="240" w:lineRule="auto"/>
              <w:ind w:left="0"/>
              <w:jc w:val="center"/>
              <w:rPr>
                <w:rFonts w:ascii="Times New Roman" w:hAnsi="Times New Roman"/>
                <w:sz w:val="22"/>
                <w:szCs w:val="22"/>
              </w:rPr>
            </w:pPr>
            <w:r w:rsidRPr="00214A45">
              <w:rPr>
                <w:rFonts w:ascii="Times New Roman" w:hAnsi="Times New Roman"/>
                <w:sz w:val="22"/>
                <w:szCs w:val="22"/>
              </w:rPr>
              <w:t>20.02.18</w:t>
            </w:r>
          </w:p>
        </w:tc>
      </w:tr>
      <w:tr w:rsidR="00442813" w:rsidRPr="00214A45" w:rsidTr="00D5034E">
        <w:tc>
          <w:tcPr>
            <w:tcW w:w="630" w:type="dxa"/>
          </w:tcPr>
          <w:p w:rsidR="00442813" w:rsidRPr="00214A45" w:rsidRDefault="00442813" w:rsidP="00442813">
            <w:pPr>
              <w:pStyle w:val="ListParagraph"/>
              <w:numPr>
                <w:ilvl w:val="0"/>
                <w:numId w:val="37"/>
              </w:numPr>
              <w:spacing w:after="0" w:line="240" w:lineRule="auto"/>
              <w:jc w:val="both"/>
              <w:rPr>
                <w:rFonts w:ascii="Times New Roman" w:hAnsi="Times New Roman"/>
                <w:b/>
                <w:sz w:val="22"/>
                <w:szCs w:val="22"/>
              </w:rPr>
            </w:pPr>
          </w:p>
        </w:tc>
        <w:tc>
          <w:tcPr>
            <w:tcW w:w="1980" w:type="dxa"/>
          </w:tcPr>
          <w:p w:rsidR="00442813" w:rsidRPr="00214A45" w:rsidRDefault="00442813" w:rsidP="00442813">
            <w:pPr>
              <w:pStyle w:val="ListParagraph"/>
              <w:spacing w:after="0" w:line="240" w:lineRule="auto"/>
              <w:ind w:left="0"/>
              <w:jc w:val="both"/>
              <w:rPr>
                <w:rFonts w:ascii="Times New Roman" w:hAnsi="Times New Roman"/>
                <w:sz w:val="22"/>
                <w:szCs w:val="22"/>
              </w:rPr>
            </w:pPr>
            <w:r w:rsidRPr="00214A45">
              <w:rPr>
                <w:rFonts w:ascii="Times New Roman" w:hAnsi="Times New Roman"/>
                <w:sz w:val="22"/>
                <w:szCs w:val="22"/>
              </w:rPr>
              <w:t>Dr. Devi N., Reader in Audiology</w:t>
            </w:r>
          </w:p>
        </w:tc>
        <w:tc>
          <w:tcPr>
            <w:tcW w:w="3600" w:type="dxa"/>
          </w:tcPr>
          <w:p w:rsidR="00442813" w:rsidRPr="00214A45" w:rsidRDefault="00442813" w:rsidP="00442813">
            <w:pPr>
              <w:spacing w:after="0" w:line="240" w:lineRule="auto"/>
              <w:rPr>
                <w:rFonts w:ascii="Times New Roman" w:hAnsi="Times New Roman"/>
                <w:sz w:val="22"/>
                <w:szCs w:val="22"/>
              </w:rPr>
            </w:pPr>
            <w:r w:rsidRPr="00214A45">
              <w:rPr>
                <w:rFonts w:ascii="Times New Roman" w:hAnsi="Times New Roman"/>
                <w:sz w:val="22"/>
                <w:szCs w:val="22"/>
              </w:rPr>
              <w:t>Genetic Analysis organized by the Unit for Human Genetics (SLS)</w:t>
            </w:r>
          </w:p>
        </w:tc>
        <w:tc>
          <w:tcPr>
            <w:tcW w:w="2430" w:type="dxa"/>
          </w:tcPr>
          <w:p w:rsidR="00442813" w:rsidRPr="00214A45" w:rsidRDefault="00442813" w:rsidP="00442813">
            <w:pPr>
              <w:pStyle w:val="ListParagraph"/>
              <w:spacing w:after="0" w:line="240" w:lineRule="auto"/>
              <w:ind w:left="0"/>
              <w:jc w:val="both"/>
              <w:rPr>
                <w:rFonts w:ascii="Times New Roman" w:hAnsi="Times New Roman"/>
                <w:sz w:val="22"/>
                <w:szCs w:val="22"/>
              </w:rPr>
            </w:pPr>
            <w:r w:rsidRPr="00214A45">
              <w:rPr>
                <w:rFonts w:ascii="Times New Roman" w:hAnsi="Times New Roman"/>
                <w:sz w:val="22"/>
                <w:szCs w:val="22"/>
              </w:rPr>
              <w:t>Mini Seminar Hall, Academic Block, AIISH</w:t>
            </w:r>
          </w:p>
        </w:tc>
        <w:tc>
          <w:tcPr>
            <w:tcW w:w="990" w:type="dxa"/>
          </w:tcPr>
          <w:p w:rsidR="00442813" w:rsidRPr="00214A45" w:rsidRDefault="00442813" w:rsidP="00442813">
            <w:pPr>
              <w:pStyle w:val="ListParagraph"/>
              <w:spacing w:after="0" w:line="240" w:lineRule="auto"/>
              <w:ind w:left="0"/>
              <w:jc w:val="center"/>
              <w:rPr>
                <w:rFonts w:ascii="Times New Roman" w:hAnsi="Times New Roman"/>
                <w:sz w:val="22"/>
                <w:szCs w:val="22"/>
              </w:rPr>
            </w:pPr>
            <w:r w:rsidRPr="00214A45">
              <w:rPr>
                <w:rFonts w:ascii="Times New Roman" w:hAnsi="Times New Roman"/>
                <w:sz w:val="22"/>
                <w:szCs w:val="22"/>
              </w:rPr>
              <w:t>20.02.18</w:t>
            </w:r>
          </w:p>
        </w:tc>
      </w:tr>
      <w:tr w:rsidR="00442813" w:rsidRPr="00214A45" w:rsidTr="00D5034E">
        <w:tc>
          <w:tcPr>
            <w:tcW w:w="630" w:type="dxa"/>
          </w:tcPr>
          <w:p w:rsidR="00442813" w:rsidRPr="00214A45" w:rsidRDefault="00442813" w:rsidP="00442813">
            <w:pPr>
              <w:pStyle w:val="ListParagraph"/>
              <w:numPr>
                <w:ilvl w:val="0"/>
                <w:numId w:val="37"/>
              </w:numPr>
              <w:spacing w:after="0" w:line="240" w:lineRule="auto"/>
              <w:jc w:val="both"/>
              <w:rPr>
                <w:rFonts w:ascii="Times New Roman" w:hAnsi="Times New Roman"/>
                <w:b/>
                <w:sz w:val="22"/>
                <w:szCs w:val="22"/>
              </w:rPr>
            </w:pPr>
          </w:p>
        </w:tc>
        <w:tc>
          <w:tcPr>
            <w:tcW w:w="1980" w:type="dxa"/>
          </w:tcPr>
          <w:p w:rsidR="00442813" w:rsidRPr="00214A45" w:rsidRDefault="00442813" w:rsidP="00442813">
            <w:pPr>
              <w:pStyle w:val="ListParagraph"/>
              <w:spacing w:after="0" w:line="240" w:lineRule="auto"/>
              <w:ind w:left="0"/>
              <w:jc w:val="both"/>
              <w:rPr>
                <w:rFonts w:ascii="Times New Roman" w:hAnsi="Times New Roman"/>
                <w:sz w:val="22"/>
                <w:szCs w:val="22"/>
              </w:rPr>
            </w:pPr>
            <w:r w:rsidRPr="00214A45">
              <w:rPr>
                <w:rFonts w:ascii="Times New Roman" w:hAnsi="Times New Roman"/>
                <w:sz w:val="22"/>
                <w:szCs w:val="22"/>
              </w:rPr>
              <w:t>Dr. Chandni Jain, Reader in Audiology</w:t>
            </w:r>
          </w:p>
        </w:tc>
        <w:tc>
          <w:tcPr>
            <w:tcW w:w="3600" w:type="dxa"/>
          </w:tcPr>
          <w:p w:rsidR="00442813" w:rsidRPr="00214A45" w:rsidRDefault="00442813" w:rsidP="00442813">
            <w:pPr>
              <w:spacing w:after="0" w:line="240" w:lineRule="auto"/>
              <w:rPr>
                <w:rFonts w:ascii="Times New Roman" w:hAnsi="Times New Roman"/>
                <w:sz w:val="22"/>
                <w:szCs w:val="22"/>
              </w:rPr>
            </w:pPr>
            <w:r w:rsidRPr="00214A45">
              <w:rPr>
                <w:rFonts w:ascii="Times New Roman" w:hAnsi="Times New Roman"/>
                <w:sz w:val="22"/>
                <w:szCs w:val="22"/>
              </w:rPr>
              <w:t>Genetic Analysis organized by the Unit for Human Genetics (SLS)</w:t>
            </w:r>
          </w:p>
        </w:tc>
        <w:tc>
          <w:tcPr>
            <w:tcW w:w="2430" w:type="dxa"/>
          </w:tcPr>
          <w:p w:rsidR="00442813" w:rsidRPr="00214A45" w:rsidRDefault="00442813" w:rsidP="00442813">
            <w:pPr>
              <w:pStyle w:val="ListParagraph"/>
              <w:spacing w:after="0" w:line="240" w:lineRule="auto"/>
              <w:ind w:left="0"/>
              <w:jc w:val="both"/>
              <w:rPr>
                <w:rFonts w:ascii="Times New Roman" w:hAnsi="Times New Roman"/>
                <w:sz w:val="22"/>
                <w:szCs w:val="22"/>
              </w:rPr>
            </w:pPr>
            <w:r w:rsidRPr="00214A45">
              <w:rPr>
                <w:rFonts w:ascii="Times New Roman" w:hAnsi="Times New Roman"/>
                <w:sz w:val="22"/>
                <w:szCs w:val="22"/>
              </w:rPr>
              <w:t>Mini Seminar Hall, Academic Block, AIISH</w:t>
            </w:r>
          </w:p>
        </w:tc>
        <w:tc>
          <w:tcPr>
            <w:tcW w:w="990" w:type="dxa"/>
          </w:tcPr>
          <w:p w:rsidR="00442813" w:rsidRPr="00214A45" w:rsidRDefault="00442813" w:rsidP="00442813">
            <w:pPr>
              <w:pStyle w:val="ListParagraph"/>
              <w:spacing w:after="0" w:line="240" w:lineRule="auto"/>
              <w:ind w:left="0"/>
              <w:jc w:val="center"/>
              <w:rPr>
                <w:rFonts w:ascii="Times New Roman" w:hAnsi="Times New Roman"/>
                <w:sz w:val="22"/>
                <w:szCs w:val="22"/>
              </w:rPr>
            </w:pPr>
            <w:r w:rsidRPr="00214A45">
              <w:rPr>
                <w:rFonts w:ascii="Times New Roman" w:hAnsi="Times New Roman"/>
                <w:sz w:val="22"/>
                <w:szCs w:val="22"/>
              </w:rPr>
              <w:t>20.02.18</w:t>
            </w:r>
          </w:p>
        </w:tc>
      </w:tr>
      <w:tr w:rsidR="00442813" w:rsidRPr="00214A45" w:rsidTr="00D5034E">
        <w:tc>
          <w:tcPr>
            <w:tcW w:w="630" w:type="dxa"/>
          </w:tcPr>
          <w:p w:rsidR="00442813" w:rsidRPr="00214A45" w:rsidRDefault="00442813" w:rsidP="00442813">
            <w:pPr>
              <w:pStyle w:val="ListParagraph"/>
              <w:numPr>
                <w:ilvl w:val="0"/>
                <w:numId w:val="37"/>
              </w:numPr>
              <w:spacing w:after="0" w:line="240" w:lineRule="auto"/>
              <w:jc w:val="both"/>
              <w:rPr>
                <w:rFonts w:ascii="Times New Roman" w:hAnsi="Times New Roman"/>
                <w:b/>
                <w:sz w:val="22"/>
                <w:szCs w:val="22"/>
              </w:rPr>
            </w:pPr>
          </w:p>
        </w:tc>
        <w:tc>
          <w:tcPr>
            <w:tcW w:w="1980" w:type="dxa"/>
          </w:tcPr>
          <w:p w:rsidR="00442813" w:rsidRPr="00214A45" w:rsidRDefault="00442813" w:rsidP="00442813">
            <w:pPr>
              <w:pStyle w:val="ListParagraph"/>
              <w:spacing w:after="0" w:line="240" w:lineRule="auto"/>
              <w:ind w:left="0"/>
              <w:jc w:val="both"/>
              <w:rPr>
                <w:rFonts w:ascii="Times New Roman" w:hAnsi="Times New Roman"/>
                <w:sz w:val="22"/>
                <w:szCs w:val="22"/>
              </w:rPr>
            </w:pPr>
            <w:r w:rsidRPr="00214A45">
              <w:rPr>
                <w:rFonts w:ascii="Times New Roman" w:hAnsi="Times New Roman"/>
                <w:sz w:val="22"/>
                <w:szCs w:val="22"/>
              </w:rPr>
              <w:t>Ms. Indira, JRF</w:t>
            </w:r>
          </w:p>
        </w:tc>
        <w:tc>
          <w:tcPr>
            <w:tcW w:w="3600" w:type="dxa"/>
          </w:tcPr>
          <w:p w:rsidR="00442813" w:rsidRPr="00214A45" w:rsidRDefault="00442813" w:rsidP="00442813">
            <w:pPr>
              <w:spacing w:after="0" w:line="240" w:lineRule="auto"/>
              <w:rPr>
                <w:rFonts w:ascii="Times New Roman" w:hAnsi="Times New Roman"/>
                <w:sz w:val="22"/>
                <w:szCs w:val="22"/>
              </w:rPr>
            </w:pPr>
            <w:r w:rsidRPr="00214A45">
              <w:rPr>
                <w:rFonts w:ascii="Times New Roman" w:hAnsi="Times New Roman"/>
                <w:sz w:val="22"/>
                <w:szCs w:val="22"/>
              </w:rPr>
              <w:t>Genetic Analysis organized by the Unit for Human Genetics (SLS)</w:t>
            </w:r>
          </w:p>
        </w:tc>
        <w:tc>
          <w:tcPr>
            <w:tcW w:w="2430" w:type="dxa"/>
          </w:tcPr>
          <w:p w:rsidR="00442813" w:rsidRPr="00214A45" w:rsidRDefault="00442813" w:rsidP="00442813">
            <w:pPr>
              <w:pStyle w:val="ListParagraph"/>
              <w:spacing w:after="0" w:line="240" w:lineRule="auto"/>
              <w:ind w:left="0"/>
              <w:jc w:val="both"/>
              <w:rPr>
                <w:rFonts w:ascii="Times New Roman" w:hAnsi="Times New Roman"/>
                <w:sz w:val="22"/>
                <w:szCs w:val="22"/>
              </w:rPr>
            </w:pPr>
            <w:r w:rsidRPr="00214A45">
              <w:rPr>
                <w:rFonts w:ascii="Times New Roman" w:hAnsi="Times New Roman"/>
                <w:sz w:val="22"/>
                <w:szCs w:val="22"/>
              </w:rPr>
              <w:t>Mini Seminar Hall, Academic Block, AIISH</w:t>
            </w:r>
          </w:p>
        </w:tc>
        <w:tc>
          <w:tcPr>
            <w:tcW w:w="990" w:type="dxa"/>
          </w:tcPr>
          <w:p w:rsidR="00442813" w:rsidRPr="00214A45" w:rsidRDefault="00442813" w:rsidP="00442813">
            <w:pPr>
              <w:pStyle w:val="ListParagraph"/>
              <w:spacing w:after="0" w:line="240" w:lineRule="auto"/>
              <w:ind w:left="0"/>
              <w:jc w:val="center"/>
              <w:rPr>
                <w:rFonts w:ascii="Times New Roman" w:hAnsi="Times New Roman"/>
                <w:sz w:val="22"/>
                <w:szCs w:val="22"/>
              </w:rPr>
            </w:pPr>
            <w:r w:rsidRPr="00214A45">
              <w:rPr>
                <w:rFonts w:ascii="Times New Roman" w:hAnsi="Times New Roman"/>
                <w:sz w:val="22"/>
                <w:szCs w:val="22"/>
              </w:rPr>
              <w:t>20.02.18</w:t>
            </w:r>
          </w:p>
        </w:tc>
      </w:tr>
    </w:tbl>
    <w:p w:rsidR="00187532" w:rsidRPr="00214A45" w:rsidRDefault="00187532" w:rsidP="00D5205C">
      <w:pPr>
        <w:pStyle w:val="ListParagraph"/>
        <w:shd w:val="clear" w:color="auto" w:fill="FFFFFF" w:themeFill="background1"/>
        <w:tabs>
          <w:tab w:val="left" w:pos="-180"/>
          <w:tab w:val="left" w:pos="0"/>
        </w:tabs>
        <w:spacing w:after="0" w:line="240" w:lineRule="auto"/>
        <w:ind w:left="1080"/>
        <w:rPr>
          <w:rFonts w:ascii="Times New Roman" w:hAnsi="Times New Roman"/>
          <w:b/>
          <w:sz w:val="22"/>
          <w:szCs w:val="22"/>
        </w:rPr>
      </w:pPr>
    </w:p>
    <w:p w:rsidR="00183680" w:rsidRPr="00214A45" w:rsidRDefault="00871796" w:rsidP="008B4BB5">
      <w:pPr>
        <w:pStyle w:val="ListParagraph"/>
        <w:shd w:val="clear" w:color="auto" w:fill="FFFFFF" w:themeFill="background1"/>
        <w:tabs>
          <w:tab w:val="left" w:pos="-180"/>
          <w:tab w:val="left" w:pos="0"/>
        </w:tabs>
        <w:spacing w:after="0" w:line="240" w:lineRule="auto"/>
        <w:ind w:left="1080"/>
        <w:rPr>
          <w:rFonts w:ascii="Times New Roman" w:hAnsi="Times New Roman"/>
          <w:b/>
          <w:sz w:val="22"/>
          <w:szCs w:val="22"/>
        </w:rPr>
      </w:pPr>
      <w:r w:rsidRPr="00214A45">
        <w:rPr>
          <w:rFonts w:ascii="Times New Roman" w:hAnsi="Times New Roman"/>
          <w:b/>
          <w:sz w:val="22"/>
          <w:szCs w:val="22"/>
        </w:rPr>
        <w:t>Outside AIISH</w:t>
      </w:r>
      <w:r w:rsidR="00181D08" w:rsidRPr="00214A45">
        <w:rPr>
          <w:rFonts w:ascii="Times New Roman" w:hAnsi="Times New Roman"/>
          <w:b/>
          <w:sz w:val="22"/>
          <w:szCs w:val="22"/>
        </w:rPr>
        <w:t>-NI</w:t>
      </w:r>
      <w:r w:rsidR="00345170" w:rsidRPr="00214A45">
        <w:rPr>
          <w:rFonts w:ascii="Times New Roman" w:hAnsi="Times New Roman"/>
          <w:b/>
          <w:sz w:val="22"/>
          <w:szCs w:val="22"/>
        </w:rPr>
        <w:t>L</w:t>
      </w:r>
    </w:p>
    <w:p w:rsidR="00F43A80" w:rsidRPr="00214A45" w:rsidRDefault="00F43A80" w:rsidP="008D0C40">
      <w:pPr>
        <w:shd w:val="clear" w:color="auto" w:fill="FFFFFF" w:themeFill="background1"/>
        <w:tabs>
          <w:tab w:val="left" w:pos="-180"/>
          <w:tab w:val="left" w:pos="0"/>
        </w:tabs>
        <w:spacing w:after="0" w:line="240" w:lineRule="auto"/>
        <w:rPr>
          <w:rFonts w:ascii="Times New Roman" w:hAnsi="Times New Roman"/>
          <w:sz w:val="22"/>
          <w:szCs w:val="22"/>
        </w:rPr>
      </w:pPr>
    </w:p>
    <w:p w:rsidR="006D6425" w:rsidRPr="00214A45" w:rsidRDefault="007E657D" w:rsidP="008D0C40">
      <w:pPr>
        <w:numPr>
          <w:ilvl w:val="0"/>
          <w:numId w:val="3"/>
        </w:numPr>
        <w:shd w:val="clear" w:color="auto" w:fill="FFFFFF" w:themeFill="background1"/>
        <w:tabs>
          <w:tab w:val="left" w:pos="-180"/>
          <w:tab w:val="left" w:pos="0"/>
        </w:tabs>
        <w:spacing w:after="0" w:line="240" w:lineRule="auto"/>
        <w:rPr>
          <w:rFonts w:ascii="Times New Roman" w:hAnsi="Times New Roman"/>
          <w:sz w:val="22"/>
          <w:szCs w:val="22"/>
        </w:rPr>
      </w:pPr>
      <w:r w:rsidRPr="00214A45">
        <w:rPr>
          <w:rFonts w:ascii="Times New Roman" w:hAnsi="Times New Roman"/>
          <w:b/>
          <w:sz w:val="22"/>
          <w:szCs w:val="22"/>
        </w:rPr>
        <w:t>Guest lectures</w:t>
      </w:r>
      <w:r w:rsidR="00730A75" w:rsidRPr="00214A45">
        <w:rPr>
          <w:rFonts w:ascii="Times New Roman" w:hAnsi="Times New Roman"/>
          <w:b/>
          <w:sz w:val="22"/>
          <w:szCs w:val="22"/>
        </w:rPr>
        <w:t>/Invited talks</w:t>
      </w:r>
    </w:p>
    <w:p w:rsidR="00A6638F" w:rsidRPr="00214A45" w:rsidRDefault="00A6638F" w:rsidP="008D0C40">
      <w:pPr>
        <w:shd w:val="clear" w:color="auto" w:fill="FFFFFF" w:themeFill="background1"/>
        <w:tabs>
          <w:tab w:val="left" w:pos="-180"/>
          <w:tab w:val="left" w:pos="0"/>
        </w:tabs>
        <w:spacing w:after="0" w:line="240" w:lineRule="auto"/>
        <w:ind w:left="720"/>
        <w:rPr>
          <w:rFonts w:ascii="Times New Roman" w:hAnsi="Times New Roman"/>
          <w:sz w:val="22"/>
          <w:szCs w:val="22"/>
        </w:rPr>
      </w:pPr>
    </w:p>
    <w:p w:rsidR="000D4D6C" w:rsidRPr="00214A45" w:rsidRDefault="006D6425" w:rsidP="00C650FD">
      <w:pPr>
        <w:pStyle w:val="ListParagraph"/>
        <w:numPr>
          <w:ilvl w:val="0"/>
          <w:numId w:val="11"/>
        </w:numPr>
        <w:shd w:val="clear" w:color="auto" w:fill="FFFFFF" w:themeFill="background1"/>
        <w:tabs>
          <w:tab w:val="left" w:pos="-180"/>
          <w:tab w:val="left" w:pos="0"/>
        </w:tabs>
        <w:spacing w:after="0"/>
        <w:rPr>
          <w:rFonts w:ascii="Times New Roman" w:hAnsi="Times New Roman"/>
          <w:sz w:val="22"/>
          <w:szCs w:val="22"/>
        </w:rPr>
      </w:pPr>
      <w:r w:rsidRPr="00214A45">
        <w:rPr>
          <w:rFonts w:ascii="Times New Roman" w:hAnsi="Times New Roman"/>
          <w:b/>
          <w:sz w:val="22"/>
          <w:szCs w:val="22"/>
        </w:rPr>
        <w:t>Attended</w:t>
      </w:r>
      <w:r w:rsidR="007D6293" w:rsidRPr="00214A45">
        <w:rPr>
          <w:rFonts w:ascii="Times New Roman" w:hAnsi="Times New Roman"/>
          <w:b/>
          <w:sz w:val="22"/>
          <w:szCs w:val="22"/>
        </w:rPr>
        <w:t>-</w:t>
      </w:r>
      <w:r w:rsidR="00766C3D" w:rsidRPr="00214A45">
        <w:rPr>
          <w:rFonts w:ascii="Times New Roman" w:hAnsi="Times New Roman"/>
          <w:b/>
          <w:sz w:val="22"/>
          <w:szCs w:val="22"/>
        </w:rPr>
        <w:t xml:space="preserve"> </w:t>
      </w:r>
      <w:r w:rsidR="00C650FD" w:rsidRPr="00214A45">
        <w:rPr>
          <w:rFonts w:ascii="Times New Roman" w:hAnsi="Times New Roman"/>
          <w:b/>
          <w:sz w:val="22"/>
          <w:szCs w:val="22"/>
        </w:rPr>
        <w:t>NIL</w:t>
      </w:r>
    </w:p>
    <w:p w:rsidR="008B4BB5" w:rsidRPr="00214A45" w:rsidRDefault="006D6425" w:rsidP="008B4BB5">
      <w:pPr>
        <w:pStyle w:val="ListParagraph"/>
        <w:numPr>
          <w:ilvl w:val="0"/>
          <w:numId w:val="11"/>
        </w:numPr>
        <w:shd w:val="clear" w:color="auto" w:fill="FFFFFF" w:themeFill="background1"/>
        <w:tabs>
          <w:tab w:val="left" w:pos="-180"/>
          <w:tab w:val="left" w:pos="0"/>
        </w:tabs>
        <w:spacing w:after="0" w:line="240" w:lineRule="auto"/>
        <w:rPr>
          <w:rFonts w:ascii="Times New Roman" w:hAnsi="Times New Roman"/>
          <w:b/>
          <w:sz w:val="22"/>
          <w:szCs w:val="22"/>
        </w:rPr>
      </w:pPr>
      <w:r w:rsidRPr="00214A45">
        <w:rPr>
          <w:rFonts w:ascii="Times New Roman" w:hAnsi="Times New Roman"/>
          <w:b/>
          <w:sz w:val="22"/>
          <w:szCs w:val="22"/>
        </w:rPr>
        <w:t>Organised</w:t>
      </w:r>
      <w:r w:rsidR="003B2B64" w:rsidRPr="00214A45">
        <w:rPr>
          <w:rFonts w:ascii="Times New Roman" w:hAnsi="Times New Roman"/>
          <w:b/>
          <w:sz w:val="22"/>
          <w:szCs w:val="22"/>
        </w:rPr>
        <w:t xml:space="preserve">- </w:t>
      </w:r>
      <w:r w:rsidR="00C650FD" w:rsidRPr="00214A45">
        <w:rPr>
          <w:rFonts w:ascii="Times New Roman" w:hAnsi="Times New Roman"/>
          <w:b/>
          <w:sz w:val="22"/>
          <w:szCs w:val="22"/>
        </w:rPr>
        <w:t>NIL</w:t>
      </w:r>
    </w:p>
    <w:p w:rsidR="00345170" w:rsidRPr="00214A45" w:rsidRDefault="00345170" w:rsidP="00345170">
      <w:pPr>
        <w:pStyle w:val="ListParagraph"/>
        <w:shd w:val="clear" w:color="auto" w:fill="FFFFFF" w:themeFill="background1"/>
        <w:tabs>
          <w:tab w:val="left" w:pos="-180"/>
          <w:tab w:val="left" w:pos="0"/>
        </w:tabs>
        <w:spacing w:line="240" w:lineRule="auto"/>
        <w:rPr>
          <w:rFonts w:ascii="Times New Roman" w:hAnsi="Times New Roman"/>
          <w:b/>
          <w:sz w:val="22"/>
          <w:szCs w:val="22"/>
        </w:rPr>
      </w:pPr>
    </w:p>
    <w:p w:rsidR="00D5205C" w:rsidRPr="00214A45" w:rsidRDefault="00760A5A" w:rsidP="00BF272B">
      <w:pPr>
        <w:pStyle w:val="ListParagraph"/>
        <w:numPr>
          <w:ilvl w:val="0"/>
          <w:numId w:val="3"/>
        </w:numPr>
        <w:shd w:val="clear" w:color="auto" w:fill="FFFFFF" w:themeFill="background1"/>
        <w:tabs>
          <w:tab w:val="left" w:pos="-180"/>
          <w:tab w:val="left" w:pos="0"/>
        </w:tabs>
        <w:spacing w:line="240" w:lineRule="auto"/>
        <w:rPr>
          <w:rFonts w:ascii="Times New Roman" w:hAnsi="Times New Roman"/>
          <w:b/>
          <w:sz w:val="22"/>
          <w:szCs w:val="22"/>
        </w:rPr>
      </w:pPr>
      <w:r w:rsidRPr="00214A45">
        <w:rPr>
          <w:rFonts w:ascii="Times New Roman" w:hAnsi="Times New Roman"/>
          <w:b/>
          <w:sz w:val="22"/>
          <w:szCs w:val="22"/>
        </w:rPr>
        <w:t>Invited talks</w:t>
      </w:r>
      <w:r w:rsidR="007E657D" w:rsidRPr="00214A45">
        <w:rPr>
          <w:rFonts w:ascii="Times New Roman" w:hAnsi="Times New Roman"/>
          <w:b/>
          <w:sz w:val="22"/>
          <w:szCs w:val="22"/>
        </w:rPr>
        <w:t xml:space="preserve"> delivered by the Staff</w:t>
      </w:r>
    </w:p>
    <w:p w:rsidR="008E3FDC" w:rsidRPr="00214A45" w:rsidRDefault="008E3FDC" w:rsidP="008E3FDC">
      <w:pPr>
        <w:pStyle w:val="ListParagraph"/>
        <w:shd w:val="clear" w:color="auto" w:fill="FFFFFF" w:themeFill="background1"/>
        <w:tabs>
          <w:tab w:val="left" w:pos="-180"/>
          <w:tab w:val="left" w:pos="0"/>
        </w:tabs>
        <w:spacing w:line="240" w:lineRule="auto"/>
        <w:ind w:left="810"/>
        <w:rPr>
          <w:rFonts w:ascii="Times New Roman" w:hAnsi="Times New Roman"/>
          <w:b/>
          <w:sz w:val="22"/>
          <w:szCs w:val="22"/>
        </w:rPr>
      </w:pPr>
    </w:p>
    <w:p w:rsidR="008B4BB5" w:rsidRPr="00214A45" w:rsidRDefault="00FA5021" w:rsidP="00C650FD">
      <w:pPr>
        <w:pStyle w:val="ListParagraph"/>
        <w:numPr>
          <w:ilvl w:val="0"/>
          <w:numId w:val="12"/>
        </w:numPr>
        <w:shd w:val="clear" w:color="auto" w:fill="FFFFFF" w:themeFill="background1"/>
        <w:tabs>
          <w:tab w:val="left" w:pos="-180"/>
          <w:tab w:val="left" w:pos="0"/>
        </w:tabs>
        <w:spacing w:line="240" w:lineRule="auto"/>
        <w:rPr>
          <w:rFonts w:ascii="Times New Roman" w:hAnsi="Times New Roman"/>
          <w:b/>
          <w:sz w:val="22"/>
          <w:szCs w:val="22"/>
        </w:rPr>
      </w:pPr>
      <w:r w:rsidRPr="00214A45">
        <w:rPr>
          <w:rFonts w:ascii="Times New Roman" w:hAnsi="Times New Roman"/>
          <w:b/>
          <w:sz w:val="22"/>
          <w:szCs w:val="22"/>
        </w:rPr>
        <w:t>Within</w:t>
      </w:r>
      <w:r w:rsidR="0033490E" w:rsidRPr="00214A45">
        <w:rPr>
          <w:rFonts w:ascii="Times New Roman" w:hAnsi="Times New Roman"/>
          <w:b/>
          <w:sz w:val="22"/>
          <w:szCs w:val="22"/>
        </w:rPr>
        <w:t xml:space="preserve"> AIISH</w:t>
      </w:r>
      <w:r w:rsidR="00CC2741" w:rsidRPr="00214A45">
        <w:rPr>
          <w:rFonts w:ascii="Times New Roman" w:hAnsi="Times New Roman"/>
          <w:b/>
          <w:sz w:val="22"/>
          <w:szCs w:val="22"/>
        </w:rPr>
        <w:t xml:space="preserve">: </w:t>
      </w:r>
      <w:r w:rsidR="00C650FD" w:rsidRPr="00214A45">
        <w:rPr>
          <w:rFonts w:ascii="Times New Roman" w:hAnsi="Times New Roman"/>
          <w:b/>
          <w:sz w:val="22"/>
          <w:szCs w:val="22"/>
        </w:rPr>
        <w:t>NIL</w:t>
      </w:r>
    </w:p>
    <w:p w:rsidR="008E3FDC" w:rsidRPr="00214A45" w:rsidRDefault="008E3FDC" w:rsidP="008E3FDC">
      <w:pPr>
        <w:pStyle w:val="ListParagraph"/>
        <w:shd w:val="clear" w:color="auto" w:fill="FFFFFF" w:themeFill="background1"/>
        <w:tabs>
          <w:tab w:val="left" w:pos="-180"/>
          <w:tab w:val="left" w:pos="0"/>
        </w:tabs>
        <w:spacing w:line="240" w:lineRule="auto"/>
        <w:ind w:left="1080"/>
        <w:rPr>
          <w:rFonts w:ascii="Times New Roman" w:hAnsi="Times New Roman"/>
          <w:b/>
          <w:sz w:val="22"/>
          <w:szCs w:val="22"/>
        </w:rPr>
      </w:pPr>
    </w:p>
    <w:p w:rsidR="00BF272B" w:rsidRPr="00214A45" w:rsidRDefault="00F5781A" w:rsidP="00BF272B">
      <w:pPr>
        <w:pStyle w:val="ListParagraph"/>
        <w:numPr>
          <w:ilvl w:val="0"/>
          <w:numId w:val="12"/>
        </w:numPr>
        <w:shd w:val="clear" w:color="auto" w:fill="FFFFFF" w:themeFill="background1"/>
        <w:tabs>
          <w:tab w:val="left" w:pos="-180"/>
          <w:tab w:val="left" w:pos="0"/>
        </w:tabs>
        <w:spacing w:after="0" w:line="240" w:lineRule="auto"/>
        <w:rPr>
          <w:rFonts w:ascii="Times New Roman" w:hAnsi="Times New Roman"/>
          <w:b/>
          <w:sz w:val="22"/>
          <w:szCs w:val="22"/>
        </w:rPr>
      </w:pPr>
      <w:r w:rsidRPr="00214A45">
        <w:rPr>
          <w:rFonts w:ascii="Times New Roman" w:hAnsi="Times New Roman"/>
          <w:b/>
          <w:sz w:val="22"/>
          <w:szCs w:val="22"/>
        </w:rPr>
        <w:t xml:space="preserve">Outside </w:t>
      </w:r>
      <w:r w:rsidR="00244306" w:rsidRPr="00214A45">
        <w:rPr>
          <w:rFonts w:ascii="Times New Roman" w:hAnsi="Times New Roman"/>
          <w:b/>
          <w:sz w:val="22"/>
          <w:szCs w:val="22"/>
        </w:rPr>
        <w:t>AII</w:t>
      </w:r>
      <w:r w:rsidR="00BF272B" w:rsidRPr="00214A45">
        <w:rPr>
          <w:rFonts w:ascii="Times New Roman" w:hAnsi="Times New Roman"/>
          <w:b/>
          <w:sz w:val="22"/>
          <w:szCs w:val="22"/>
        </w:rPr>
        <w:t>SH:</w:t>
      </w:r>
      <w:r w:rsidR="008E3FDC" w:rsidRPr="00214A45">
        <w:rPr>
          <w:rFonts w:ascii="Times New Roman" w:hAnsi="Times New Roman"/>
          <w:b/>
          <w:sz w:val="22"/>
          <w:szCs w:val="22"/>
        </w:rPr>
        <w:t xml:space="preserve"> 3</w:t>
      </w:r>
    </w:p>
    <w:tbl>
      <w:tblPr>
        <w:tblStyle w:val="TableGrid"/>
        <w:tblW w:w="9540" w:type="dxa"/>
        <w:tblInd w:w="46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602"/>
        <w:gridCol w:w="1378"/>
        <w:gridCol w:w="2790"/>
        <w:gridCol w:w="1620"/>
        <w:gridCol w:w="313"/>
        <w:gridCol w:w="1826"/>
        <w:gridCol w:w="1011"/>
      </w:tblGrid>
      <w:tr w:rsidR="00F90BCD" w:rsidRPr="00214A45" w:rsidTr="008E3FDC">
        <w:tc>
          <w:tcPr>
            <w:tcW w:w="602" w:type="dxa"/>
          </w:tcPr>
          <w:p w:rsidR="00F90BCD" w:rsidRPr="00214A45" w:rsidRDefault="00F90BCD" w:rsidP="00D5034E">
            <w:pPr>
              <w:pStyle w:val="ListParagraph"/>
              <w:spacing w:after="0" w:line="240" w:lineRule="auto"/>
              <w:ind w:left="0"/>
              <w:jc w:val="both"/>
              <w:rPr>
                <w:rFonts w:ascii="Times New Roman" w:hAnsi="Times New Roman"/>
                <w:b/>
                <w:sz w:val="22"/>
                <w:szCs w:val="22"/>
              </w:rPr>
            </w:pPr>
            <w:r w:rsidRPr="00214A45">
              <w:rPr>
                <w:rFonts w:ascii="Times New Roman" w:hAnsi="Times New Roman"/>
                <w:b/>
                <w:sz w:val="22"/>
                <w:szCs w:val="22"/>
              </w:rPr>
              <w:t>No.</w:t>
            </w:r>
          </w:p>
        </w:tc>
        <w:tc>
          <w:tcPr>
            <w:tcW w:w="1378" w:type="dxa"/>
          </w:tcPr>
          <w:p w:rsidR="00F90BCD" w:rsidRPr="00214A45" w:rsidRDefault="00F90BCD" w:rsidP="00D5034E">
            <w:pPr>
              <w:pStyle w:val="ListParagraph"/>
              <w:spacing w:after="0" w:line="240" w:lineRule="auto"/>
              <w:ind w:left="0"/>
              <w:jc w:val="center"/>
              <w:rPr>
                <w:rFonts w:ascii="Times New Roman" w:hAnsi="Times New Roman"/>
                <w:b/>
                <w:sz w:val="22"/>
                <w:szCs w:val="22"/>
              </w:rPr>
            </w:pPr>
            <w:r w:rsidRPr="00214A45">
              <w:rPr>
                <w:rFonts w:ascii="Times New Roman" w:hAnsi="Times New Roman"/>
                <w:b/>
                <w:sz w:val="22"/>
                <w:szCs w:val="22"/>
              </w:rPr>
              <w:t>Name</w:t>
            </w:r>
          </w:p>
        </w:tc>
        <w:tc>
          <w:tcPr>
            <w:tcW w:w="2790" w:type="dxa"/>
          </w:tcPr>
          <w:p w:rsidR="00F90BCD" w:rsidRPr="00214A45" w:rsidRDefault="00F90BCD" w:rsidP="00D5034E">
            <w:pPr>
              <w:pStyle w:val="ListParagraph"/>
              <w:spacing w:after="0" w:line="240" w:lineRule="auto"/>
              <w:ind w:left="0"/>
              <w:jc w:val="center"/>
              <w:rPr>
                <w:rFonts w:ascii="Times New Roman" w:hAnsi="Times New Roman"/>
                <w:b/>
                <w:sz w:val="22"/>
                <w:szCs w:val="22"/>
              </w:rPr>
            </w:pPr>
            <w:r w:rsidRPr="00214A45">
              <w:rPr>
                <w:rFonts w:ascii="Times New Roman" w:hAnsi="Times New Roman"/>
                <w:b/>
                <w:sz w:val="22"/>
                <w:szCs w:val="22"/>
              </w:rPr>
              <w:t>Title of the program</w:t>
            </w:r>
          </w:p>
        </w:tc>
        <w:tc>
          <w:tcPr>
            <w:tcW w:w="1933" w:type="dxa"/>
            <w:gridSpan w:val="2"/>
          </w:tcPr>
          <w:p w:rsidR="00F90BCD" w:rsidRPr="00214A45" w:rsidRDefault="00F90BCD" w:rsidP="00D5034E">
            <w:pPr>
              <w:pStyle w:val="ListParagraph"/>
              <w:spacing w:after="0" w:line="240" w:lineRule="auto"/>
              <w:ind w:left="0"/>
              <w:jc w:val="center"/>
              <w:rPr>
                <w:rFonts w:ascii="Times New Roman" w:hAnsi="Times New Roman"/>
                <w:b/>
                <w:sz w:val="22"/>
                <w:szCs w:val="22"/>
              </w:rPr>
            </w:pPr>
            <w:r w:rsidRPr="00214A45">
              <w:rPr>
                <w:rFonts w:ascii="Times New Roman" w:hAnsi="Times New Roman"/>
                <w:b/>
                <w:sz w:val="22"/>
                <w:szCs w:val="22"/>
              </w:rPr>
              <w:t>Venue</w:t>
            </w:r>
          </w:p>
        </w:tc>
        <w:tc>
          <w:tcPr>
            <w:tcW w:w="1826" w:type="dxa"/>
          </w:tcPr>
          <w:p w:rsidR="00F90BCD" w:rsidRPr="00214A45" w:rsidRDefault="00F90BCD" w:rsidP="00F90BCD">
            <w:pPr>
              <w:pStyle w:val="ListParagraph"/>
              <w:spacing w:after="0" w:line="240" w:lineRule="auto"/>
              <w:ind w:left="0"/>
              <w:rPr>
                <w:rFonts w:ascii="Times New Roman" w:hAnsi="Times New Roman"/>
                <w:b/>
                <w:sz w:val="22"/>
                <w:szCs w:val="22"/>
              </w:rPr>
            </w:pPr>
            <w:r w:rsidRPr="00214A45">
              <w:rPr>
                <w:rFonts w:ascii="Times New Roman" w:hAnsi="Times New Roman"/>
                <w:b/>
                <w:sz w:val="22"/>
                <w:szCs w:val="22"/>
              </w:rPr>
              <w:t>Organizer</w:t>
            </w:r>
          </w:p>
        </w:tc>
        <w:tc>
          <w:tcPr>
            <w:tcW w:w="1011" w:type="dxa"/>
          </w:tcPr>
          <w:p w:rsidR="00F90BCD" w:rsidRPr="00214A45" w:rsidRDefault="00F90BCD" w:rsidP="00D5034E">
            <w:pPr>
              <w:pStyle w:val="ListParagraph"/>
              <w:spacing w:after="0" w:line="240" w:lineRule="auto"/>
              <w:ind w:left="0"/>
              <w:jc w:val="center"/>
              <w:rPr>
                <w:rFonts w:ascii="Times New Roman" w:hAnsi="Times New Roman"/>
                <w:b/>
                <w:sz w:val="22"/>
                <w:szCs w:val="22"/>
              </w:rPr>
            </w:pPr>
            <w:r w:rsidRPr="00214A45">
              <w:rPr>
                <w:rFonts w:ascii="Times New Roman" w:hAnsi="Times New Roman"/>
                <w:b/>
                <w:sz w:val="22"/>
                <w:szCs w:val="22"/>
              </w:rPr>
              <w:t>Date</w:t>
            </w:r>
          </w:p>
        </w:tc>
      </w:tr>
      <w:tr w:rsidR="00F90BCD" w:rsidRPr="00214A45" w:rsidTr="008E3FDC">
        <w:tc>
          <w:tcPr>
            <w:tcW w:w="602" w:type="dxa"/>
          </w:tcPr>
          <w:p w:rsidR="00F90BCD" w:rsidRPr="00214A45" w:rsidRDefault="00F90BCD" w:rsidP="00F90BCD">
            <w:pPr>
              <w:pStyle w:val="ListParagraph"/>
              <w:numPr>
                <w:ilvl w:val="0"/>
                <w:numId w:val="49"/>
              </w:numPr>
              <w:tabs>
                <w:tab w:val="left" w:pos="-180"/>
                <w:tab w:val="left" w:pos="0"/>
              </w:tabs>
              <w:spacing w:after="0" w:line="240" w:lineRule="auto"/>
              <w:rPr>
                <w:rFonts w:ascii="Times New Roman" w:hAnsi="Times New Roman"/>
                <w:sz w:val="22"/>
                <w:szCs w:val="22"/>
              </w:rPr>
            </w:pPr>
          </w:p>
        </w:tc>
        <w:tc>
          <w:tcPr>
            <w:tcW w:w="1378" w:type="dxa"/>
          </w:tcPr>
          <w:p w:rsidR="00F90BCD" w:rsidRPr="00214A45" w:rsidRDefault="00F90BCD" w:rsidP="00261D78">
            <w:pPr>
              <w:pStyle w:val="ListParagraph"/>
              <w:tabs>
                <w:tab w:val="left" w:pos="-180"/>
                <w:tab w:val="left" w:pos="0"/>
              </w:tabs>
              <w:spacing w:after="0" w:line="240" w:lineRule="auto"/>
              <w:ind w:left="0"/>
              <w:rPr>
                <w:rFonts w:ascii="Times New Roman" w:hAnsi="Times New Roman"/>
                <w:sz w:val="22"/>
                <w:szCs w:val="22"/>
              </w:rPr>
            </w:pPr>
            <w:r w:rsidRPr="00214A45">
              <w:rPr>
                <w:rFonts w:ascii="Times New Roman" w:hAnsi="Times New Roman"/>
                <w:sz w:val="22"/>
                <w:szCs w:val="22"/>
              </w:rPr>
              <w:t>Dr. Rajalakshmi K.</w:t>
            </w:r>
          </w:p>
        </w:tc>
        <w:tc>
          <w:tcPr>
            <w:tcW w:w="2790" w:type="dxa"/>
          </w:tcPr>
          <w:p w:rsidR="00F90BCD" w:rsidRPr="00214A45" w:rsidRDefault="00F90BCD" w:rsidP="00261D78">
            <w:pPr>
              <w:pStyle w:val="ListParagraph"/>
              <w:shd w:val="clear" w:color="auto" w:fill="FFFFFF" w:themeFill="background1"/>
              <w:tabs>
                <w:tab w:val="left" w:pos="-180"/>
                <w:tab w:val="left" w:pos="0"/>
              </w:tabs>
              <w:spacing w:after="0" w:line="240" w:lineRule="auto"/>
              <w:ind w:left="0"/>
              <w:jc w:val="both"/>
              <w:rPr>
                <w:rFonts w:ascii="Times New Roman" w:hAnsi="Times New Roman"/>
                <w:sz w:val="22"/>
                <w:szCs w:val="22"/>
              </w:rPr>
            </w:pPr>
            <w:r w:rsidRPr="00214A45">
              <w:rPr>
                <w:rFonts w:ascii="Times New Roman" w:hAnsi="Times New Roman"/>
                <w:sz w:val="22"/>
                <w:szCs w:val="22"/>
              </w:rPr>
              <w:t>Neurootological and Equilibriometric Society of India (NES-2018) organized by All India Institute of Medical Sciences, Jodhpur between 1</w:t>
            </w:r>
            <w:r w:rsidRPr="00214A45">
              <w:rPr>
                <w:rFonts w:ascii="Times New Roman" w:hAnsi="Times New Roman"/>
                <w:sz w:val="22"/>
                <w:szCs w:val="22"/>
                <w:vertAlign w:val="superscript"/>
              </w:rPr>
              <w:t>st</w:t>
            </w:r>
            <w:r w:rsidRPr="00214A45">
              <w:rPr>
                <w:rFonts w:ascii="Times New Roman" w:hAnsi="Times New Roman"/>
                <w:sz w:val="22"/>
                <w:szCs w:val="22"/>
              </w:rPr>
              <w:t xml:space="preserve"> to 4</w:t>
            </w:r>
            <w:r w:rsidRPr="00214A45">
              <w:rPr>
                <w:rFonts w:ascii="Times New Roman" w:hAnsi="Times New Roman"/>
                <w:sz w:val="22"/>
                <w:szCs w:val="22"/>
                <w:vertAlign w:val="superscript"/>
              </w:rPr>
              <w:t>th</w:t>
            </w:r>
            <w:r w:rsidRPr="00214A45">
              <w:rPr>
                <w:rFonts w:ascii="Times New Roman" w:hAnsi="Times New Roman"/>
                <w:sz w:val="22"/>
                <w:szCs w:val="22"/>
              </w:rPr>
              <w:t xml:space="preserve"> February 2018</w:t>
            </w:r>
          </w:p>
        </w:tc>
        <w:tc>
          <w:tcPr>
            <w:tcW w:w="1620" w:type="dxa"/>
          </w:tcPr>
          <w:p w:rsidR="00F90BCD" w:rsidRPr="00214A45" w:rsidRDefault="00F90BCD" w:rsidP="00261D78">
            <w:pPr>
              <w:pStyle w:val="ListParagraph"/>
              <w:tabs>
                <w:tab w:val="left" w:pos="-180"/>
                <w:tab w:val="left" w:pos="0"/>
              </w:tabs>
              <w:spacing w:after="0" w:line="240" w:lineRule="auto"/>
              <w:ind w:left="0"/>
              <w:rPr>
                <w:rFonts w:ascii="Times New Roman" w:hAnsi="Times New Roman"/>
                <w:sz w:val="22"/>
                <w:szCs w:val="22"/>
              </w:rPr>
            </w:pPr>
            <w:r w:rsidRPr="00214A45">
              <w:rPr>
                <w:rFonts w:ascii="Times New Roman" w:hAnsi="Times New Roman"/>
                <w:sz w:val="22"/>
                <w:szCs w:val="22"/>
              </w:rPr>
              <w:t>Hearing Aids</w:t>
            </w:r>
          </w:p>
          <w:p w:rsidR="00F90BCD" w:rsidRPr="00214A45" w:rsidRDefault="00F90BCD" w:rsidP="00261D78">
            <w:pPr>
              <w:rPr>
                <w:rFonts w:ascii="Times New Roman" w:hAnsi="Times New Roman"/>
                <w:sz w:val="22"/>
                <w:szCs w:val="22"/>
              </w:rPr>
            </w:pPr>
          </w:p>
        </w:tc>
        <w:tc>
          <w:tcPr>
            <w:tcW w:w="2139" w:type="dxa"/>
            <w:gridSpan w:val="2"/>
          </w:tcPr>
          <w:p w:rsidR="00F90BCD" w:rsidRPr="00214A45" w:rsidRDefault="008E3FDC" w:rsidP="008E3FDC">
            <w:pPr>
              <w:pStyle w:val="ListParagraph"/>
              <w:tabs>
                <w:tab w:val="left" w:pos="-180"/>
                <w:tab w:val="left" w:pos="0"/>
              </w:tabs>
              <w:spacing w:after="0" w:line="240" w:lineRule="auto"/>
              <w:ind w:left="0"/>
              <w:jc w:val="both"/>
              <w:rPr>
                <w:rFonts w:ascii="Times New Roman" w:hAnsi="Times New Roman"/>
                <w:sz w:val="22"/>
                <w:szCs w:val="22"/>
              </w:rPr>
            </w:pPr>
            <w:r w:rsidRPr="00214A45">
              <w:rPr>
                <w:rFonts w:ascii="Times New Roman" w:hAnsi="Times New Roman"/>
                <w:sz w:val="22"/>
                <w:szCs w:val="22"/>
              </w:rPr>
              <w:t>All India Institute of Medical Sciences, Jodhpur</w:t>
            </w:r>
          </w:p>
        </w:tc>
        <w:tc>
          <w:tcPr>
            <w:tcW w:w="1011" w:type="dxa"/>
          </w:tcPr>
          <w:p w:rsidR="00F90BCD" w:rsidRPr="00214A45" w:rsidRDefault="00F90BCD" w:rsidP="00261D78">
            <w:pPr>
              <w:pStyle w:val="ListParagraph"/>
              <w:tabs>
                <w:tab w:val="left" w:pos="-180"/>
                <w:tab w:val="left" w:pos="0"/>
              </w:tabs>
              <w:spacing w:after="0" w:line="240" w:lineRule="auto"/>
              <w:ind w:left="0"/>
              <w:rPr>
                <w:rFonts w:ascii="Times New Roman" w:hAnsi="Times New Roman"/>
                <w:sz w:val="22"/>
                <w:szCs w:val="22"/>
              </w:rPr>
            </w:pPr>
            <w:r w:rsidRPr="00214A45">
              <w:rPr>
                <w:rFonts w:ascii="Times New Roman" w:hAnsi="Times New Roman"/>
                <w:sz w:val="22"/>
                <w:szCs w:val="22"/>
              </w:rPr>
              <w:t>1</w:t>
            </w:r>
            <w:r w:rsidRPr="00214A45">
              <w:rPr>
                <w:rFonts w:ascii="Times New Roman" w:hAnsi="Times New Roman"/>
                <w:sz w:val="22"/>
                <w:szCs w:val="22"/>
                <w:vertAlign w:val="superscript"/>
              </w:rPr>
              <w:t>st</w:t>
            </w:r>
            <w:r w:rsidRPr="00214A45">
              <w:rPr>
                <w:rFonts w:ascii="Times New Roman" w:hAnsi="Times New Roman"/>
                <w:sz w:val="22"/>
                <w:szCs w:val="22"/>
              </w:rPr>
              <w:t xml:space="preserve"> to 4</w:t>
            </w:r>
            <w:r w:rsidRPr="00214A45">
              <w:rPr>
                <w:rFonts w:ascii="Times New Roman" w:hAnsi="Times New Roman"/>
                <w:sz w:val="22"/>
                <w:szCs w:val="22"/>
                <w:vertAlign w:val="superscript"/>
              </w:rPr>
              <w:t>th</w:t>
            </w:r>
            <w:r w:rsidRPr="00214A45">
              <w:rPr>
                <w:rFonts w:ascii="Times New Roman" w:hAnsi="Times New Roman"/>
                <w:sz w:val="22"/>
                <w:szCs w:val="22"/>
              </w:rPr>
              <w:t xml:space="preserve"> February 2018</w:t>
            </w:r>
          </w:p>
        </w:tc>
      </w:tr>
      <w:tr w:rsidR="00F90BCD" w:rsidRPr="00214A45" w:rsidTr="008E3FDC">
        <w:tc>
          <w:tcPr>
            <w:tcW w:w="602" w:type="dxa"/>
          </w:tcPr>
          <w:p w:rsidR="00F90BCD" w:rsidRPr="00214A45" w:rsidRDefault="00F90BCD" w:rsidP="00F90BCD">
            <w:pPr>
              <w:pStyle w:val="ListParagraph"/>
              <w:numPr>
                <w:ilvl w:val="0"/>
                <w:numId w:val="49"/>
              </w:numPr>
              <w:tabs>
                <w:tab w:val="left" w:pos="-180"/>
                <w:tab w:val="left" w:pos="0"/>
              </w:tabs>
              <w:spacing w:after="0" w:line="240" w:lineRule="auto"/>
              <w:rPr>
                <w:rFonts w:ascii="Times New Roman" w:hAnsi="Times New Roman"/>
                <w:sz w:val="22"/>
                <w:szCs w:val="22"/>
              </w:rPr>
            </w:pPr>
          </w:p>
        </w:tc>
        <w:tc>
          <w:tcPr>
            <w:tcW w:w="1378" w:type="dxa"/>
          </w:tcPr>
          <w:p w:rsidR="00F90BCD" w:rsidRPr="00214A45" w:rsidRDefault="00F90BCD" w:rsidP="00B03175">
            <w:pPr>
              <w:pStyle w:val="ListParagraph"/>
              <w:tabs>
                <w:tab w:val="left" w:pos="-180"/>
                <w:tab w:val="left" w:pos="0"/>
              </w:tabs>
              <w:spacing w:after="0" w:line="240" w:lineRule="auto"/>
              <w:ind w:left="0"/>
              <w:rPr>
                <w:rFonts w:ascii="Times New Roman" w:hAnsi="Times New Roman"/>
                <w:sz w:val="22"/>
                <w:szCs w:val="22"/>
              </w:rPr>
            </w:pPr>
            <w:r w:rsidRPr="00214A45">
              <w:rPr>
                <w:rFonts w:ascii="Times New Roman" w:hAnsi="Times New Roman"/>
                <w:sz w:val="22"/>
                <w:szCs w:val="22"/>
              </w:rPr>
              <w:t>Dr. Asha Yathiraj</w:t>
            </w:r>
          </w:p>
        </w:tc>
        <w:tc>
          <w:tcPr>
            <w:tcW w:w="2790" w:type="dxa"/>
          </w:tcPr>
          <w:p w:rsidR="00F90BCD" w:rsidRPr="00214A45" w:rsidRDefault="00F90BCD" w:rsidP="00BE0E40">
            <w:pPr>
              <w:pStyle w:val="ListParagraph"/>
              <w:shd w:val="clear" w:color="auto" w:fill="FFFFFF" w:themeFill="background1"/>
              <w:tabs>
                <w:tab w:val="left" w:pos="-180"/>
                <w:tab w:val="left" w:pos="0"/>
              </w:tabs>
              <w:spacing w:after="0" w:line="240" w:lineRule="auto"/>
              <w:ind w:left="0"/>
              <w:jc w:val="both"/>
              <w:rPr>
                <w:rFonts w:ascii="Times New Roman" w:hAnsi="Times New Roman"/>
                <w:sz w:val="22"/>
                <w:szCs w:val="22"/>
              </w:rPr>
            </w:pPr>
            <w:r w:rsidRPr="00214A45">
              <w:rPr>
                <w:rFonts w:ascii="Times New Roman" w:hAnsi="Times New Roman"/>
                <w:sz w:val="22"/>
                <w:szCs w:val="22"/>
              </w:rPr>
              <w:t>Conference cum workshop on Community based awareness for inclusive education and rehabilitation &amp; Auditory processing disorder: Assessment and Managment</w:t>
            </w:r>
          </w:p>
        </w:tc>
        <w:tc>
          <w:tcPr>
            <w:tcW w:w="1620" w:type="dxa"/>
          </w:tcPr>
          <w:p w:rsidR="00F90BCD" w:rsidRPr="00214A45" w:rsidRDefault="00F90BCD" w:rsidP="00B03175">
            <w:pPr>
              <w:pStyle w:val="ListParagraph"/>
              <w:tabs>
                <w:tab w:val="left" w:pos="-180"/>
                <w:tab w:val="left" w:pos="0"/>
              </w:tabs>
              <w:spacing w:after="0" w:line="240" w:lineRule="auto"/>
              <w:ind w:left="0"/>
              <w:rPr>
                <w:rFonts w:ascii="Times New Roman" w:hAnsi="Times New Roman"/>
                <w:sz w:val="22"/>
                <w:szCs w:val="22"/>
              </w:rPr>
            </w:pPr>
            <w:r w:rsidRPr="00214A45">
              <w:rPr>
                <w:rFonts w:ascii="Times New Roman" w:hAnsi="Times New Roman"/>
                <w:sz w:val="22"/>
                <w:szCs w:val="22"/>
              </w:rPr>
              <w:t>Processes specific intervention ofAuditory Processing Disorder</w:t>
            </w:r>
          </w:p>
        </w:tc>
        <w:tc>
          <w:tcPr>
            <w:tcW w:w="2139" w:type="dxa"/>
            <w:gridSpan w:val="2"/>
          </w:tcPr>
          <w:p w:rsidR="00F90BCD" w:rsidRPr="00214A45" w:rsidRDefault="00F90BCD" w:rsidP="008E3FDC">
            <w:pPr>
              <w:pStyle w:val="ListParagraph"/>
              <w:tabs>
                <w:tab w:val="left" w:pos="-180"/>
                <w:tab w:val="left" w:pos="0"/>
              </w:tabs>
              <w:spacing w:after="0" w:line="240" w:lineRule="auto"/>
              <w:ind w:left="0"/>
              <w:jc w:val="both"/>
              <w:rPr>
                <w:rFonts w:ascii="Times New Roman" w:hAnsi="Times New Roman"/>
                <w:sz w:val="22"/>
                <w:szCs w:val="22"/>
              </w:rPr>
            </w:pPr>
            <w:r w:rsidRPr="00214A45">
              <w:rPr>
                <w:rFonts w:ascii="Times New Roman" w:hAnsi="Times New Roman"/>
                <w:sz w:val="22"/>
                <w:szCs w:val="22"/>
              </w:rPr>
              <w:t>Sri Ramachandra Medical College and research institute in collaboration with National institute for empowerment of persons with multiple disabilities, Chennai</w:t>
            </w:r>
          </w:p>
          <w:p w:rsidR="008E3FDC" w:rsidRPr="00214A45" w:rsidRDefault="008E3FDC" w:rsidP="008E3FDC">
            <w:pPr>
              <w:pStyle w:val="ListParagraph"/>
              <w:tabs>
                <w:tab w:val="left" w:pos="-180"/>
                <w:tab w:val="left" w:pos="0"/>
              </w:tabs>
              <w:spacing w:after="0" w:line="240" w:lineRule="auto"/>
              <w:ind w:left="0"/>
              <w:jc w:val="both"/>
              <w:rPr>
                <w:rFonts w:ascii="Times New Roman" w:hAnsi="Times New Roman"/>
                <w:sz w:val="22"/>
                <w:szCs w:val="22"/>
              </w:rPr>
            </w:pPr>
          </w:p>
        </w:tc>
        <w:tc>
          <w:tcPr>
            <w:tcW w:w="1011" w:type="dxa"/>
          </w:tcPr>
          <w:p w:rsidR="00F90BCD" w:rsidRPr="00214A45" w:rsidRDefault="00F90BCD" w:rsidP="00B03175">
            <w:pPr>
              <w:pStyle w:val="ListParagraph"/>
              <w:tabs>
                <w:tab w:val="left" w:pos="-180"/>
                <w:tab w:val="left" w:pos="0"/>
              </w:tabs>
              <w:spacing w:after="0" w:line="240" w:lineRule="auto"/>
              <w:ind w:left="0"/>
              <w:rPr>
                <w:rFonts w:ascii="Times New Roman" w:hAnsi="Times New Roman"/>
                <w:sz w:val="22"/>
                <w:szCs w:val="22"/>
              </w:rPr>
            </w:pPr>
            <w:r w:rsidRPr="00214A45">
              <w:rPr>
                <w:rFonts w:ascii="Times New Roman" w:hAnsi="Times New Roman"/>
                <w:sz w:val="22"/>
                <w:szCs w:val="22"/>
              </w:rPr>
              <w:t>16.02.18</w:t>
            </w:r>
          </w:p>
        </w:tc>
      </w:tr>
      <w:tr w:rsidR="00F90BCD" w:rsidRPr="00214A45" w:rsidTr="008E3FDC">
        <w:tc>
          <w:tcPr>
            <w:tcW w:w="602" w:type="dxa"/>
          </w:tcPr>
          <w:p w:rsidR="00F90BCD" w:rsidRPr="00214A45" w:rsidRDefault="00F90BCD" w:rsidP="00F90BCD">
            <w:pPr>
              <w:pStyle w:val="ListParagraph"/>
              <w:numPr>
                <w:ilvl w:val="0"/>
                <w:numId w:val="49"/>
              </w:numPr>
              <w:tabs>
                <w:tab w:val="left" w:pos="-180"/>
                <w:tab w:val="left" w:pos="0"/>
              </w:tabs>
              <w:spacing w:after="0" w:line="240" w:lineRule="auto"/>
              <w:rPr>
                <w:rFonts w:ascii="Times New Roman" w:hAnsi="Times New Roman"/>
                <w:sz w:val="22"/>
                <w:szCs w:val="22"/>
              </w:rPr>
            </w:pPr>
          </w:p>
        </w:tc>
        <w:tc>
          <w:tcPr>
            <w:tcW w:w="1378" w:type="dxa"/>
          </w:tcPr>
          <w:p w:rsidR="00F90BCD" w:rsidRPr="00214A45" w:rsidRDefault="00F90BCD" w:rsidP="00261D78">
            <w:pPr>
              <w:pStyle w:val="ListParagraph"/>
              <w:tabs>
                <w:tab w:val="left" w:pos="-180"/>
                <w:tab w:val="left" w:pos="0"/>
              </w:tabs>
              <w:spacing w:after="0" w:line="240" w:lineRule="auto"/>
              <w:ind w:left="0"/>
              <w:rPr>
                <w:rFonts w:ascii="Times New Roman" w:hAnsi="Times New Roman"/>
                <w:sz w:val="22"/>
                <w:szCs w:val="22"/>
              </w:rPr>
            </w:pPr>
            <w:r w:rsidRPr="00214A45">
              <w:rPr>
                <w:rFonts w:ascii="Times New Roman" w:hAnsi="Times New Roman"/>
                <w:sz w:val="22"/>
                <w:szCs w:val="22"/>
              </w:rPr>
              <w:t>Dr. Asha Yathiraj</w:t>
            </w:r>
          </w:p>
        </w:tc>
        <w:tc>
          <w:tcPr>
            <w:tcW w:w="2790" w:type="dxa"/>
          </w:tcPr>
          <w:p w:rsidR="00F90BCD" w:rsidRPr="00214A45" w:rsidRDefault="00F90BCD" w:rsidP="00BE0E40">
            <w:pPr>
              <w:pStyle w:val="ListParagraph"/>
              <w:shd w:val="clear" w:color="auto" w:fill="FFFFFF" w:themeFill="background1"/>
              <w:tabs>
                <w:tab w:val="left" w:pos="-180"/>
                <w:tab w:val="left" w:pos="0"/>
              </w:tabs>
              <w:spacing w:after="0" w:line="240" w:lineRule="auto"/>
              <w:ind w:left="0"/>
              <w:jc w:val="both"/>
              <w:rPr>
                <w:rFonts w:ascii="Times New Roman" w:hAnsi="Times New Roman"/>
                <w:sz w:val="22"/>
                <w:szCs w:val="22"/>
              </w:rPr>
            </w:pPr>
            <w:r w:rsidRPr="00214A45">
              <w:rPr>
                <w:rFonts w:ascii="Times New Roman" w:hAnsi="Times New Roman"/>
                <w:sz w:val="22"/>
                <w:szCs w:val="22"/>
              </w:rPr>
              <w:t>4</w:t>
            </w:r>
            <w:r w:rsidRPr="00214A45">
              <w:rPr>
                <w:rFonts w:ascii="Times New Roman" w:hAnsi="Times New Roman"/>
                <w:sz w:val="22"/>
                <w:szCs w:val="22"/>
                <w:vertAlign w:val="superscript"/>
              </w:rPr>
              <w:t>th</w:t>
            </w:r>
            <w:r w:rsidRPr="00214A45">
              <w:rPr>
                <w:rFonts w:ascii="Times New Roman" w:hAnsi="Times New Roman"/>
                <w:sz w:val="22"/>
                <w:szCs w:val="22"/>
              </w:rPr>
              <w:t xml:space="preserve"> workshop on cochlear implantation in cochlear anomalies and thin cochlear nerves and witnessed the live surgical demonstration</w:t>
            </w:r>
          </w:p>
        </w:tc>
        <w:tc>
          <w:tcPr>
            <w:tcW w:w="1933" w:type="dxa"/>
            <w:gridSpan w:val="2"/>
          </w:tcPr>
          <w:p w:rsidR="00F90BCD" w:rsidRPr="00214A45" w:rsidRDefault="00F90BCD" w:rsidP="00B03175">
            <w:pPr>
              <w:pStyle w:val="ListParagraph"/>
              <w:tabs>
                <w:tab w:val="left" w:pos="-180"/>
                <w:tab w:val="left" w:pos="0"/>
              </w:tabs>
              <w:spacing w:after="0" w:line="240" w:lineRule="auto"/>
              <w:ind w:left="0"/>
              <w:rPr>
                <w:rFonts w:ascii="Times New Roman" w:hAnsi="Times New Roman"/>
                <w:b/>
                <w:sz w:val="22"/>
                <w:szCs w:val="22"/>
              </w:rPr>
            </w:pPr>
            <w:r w:rsidRPr="00214A45">
              <w:rPr>
                <w:rStyle w:val="Strong"/>
                <w:rFonts w:ascii="Times New Roman" w:hAnsi="Times New Roman"/>
                <w:b w:val="0"/>
                <w:sz w:val="22"/>
                <w:szCs w:val="22"/>
                <w:shd w:val="clear" w:color="auto" w:fill="FFFFFF"/>
              </w:rPr>
              <w:t>Habilitation issues in Cochlear anomalies and hypo plastic Cochlear nerves - Pitfalls and the Road map</w:t>
            </w:r>
          </w:p>
        </w:tc>
        <w:tc>
          <w:tcPr>
            <w:tcW w:w="1826" w:type="dxa"/>
          </w:tcPr>
          <w:p w:rsidR="00F90BCD" w:rsidRPr="00214A45" w:rsidRDefault="00F90BCD" w:rsidP="00B03175">
            <w:pPr>
              <w:pStyle w:val="ListParagraph"/>
              <w:tabs>
                <w:tab w:val="left" w:pos="-180"/>
                <w:tab w:val="left" w:pos="0"/>
              </w:tabs>
              <w:spacing w:after="0" w:line="240" w:lineRule="auto"/>
              <w:ind w:left="0"/>
              <w:rPr>
                <w:rFonts w:ascii="Times New Roman" w:hAnsi="Times New Roman"/>
                <w:sz w:val="22"/>
                <w:szCs w:val="22"/>
              </w:rPr>
            </w:pPr>
            <w:r w:rsidRPr="00214A45">
              <w:rPr>
                <w:rFonts w:ascii="Times New Roman" w:hAnsi="Times New Roman"/>
                <w:sz w:val="22"/>
                <w:szCs w:val="22"/>
              </w:rPr>
              <w:t>Medikeri ent research institute Trust in collaboration with Sagar Hospitals, Bangalore</w:t>
            </w:r>
          </w:p>
        </w:tc>
        <w:tc>
          <w:tcPr>
            <w:tcW w:w="1011" w:type="dxa"/>
          </w:tcPr>
          <w:p w:rsidR="00F90BCD" w:rsidRPr="00214A45" w:rsidRDefault="00F90BCD" w:rsidP="00B03175">
            <w:pPr>
              <w:pStyle w:val="ListParagraph"/>
              <w:tabs>
                <w:tab w:val="left" w:pos="-180"/>
                <w:tab w:val="left" w:pos="0"/>
              </w:tabs>
              <w:spacing w:after="0" w:line="240" w:lineRule="auto"/>
              <w:ind w:left="0"/>
              <w:rPr>
                <w:rFonts w:ascii="Times New Roman" w:hAnsi="Times New Roman"/>
                <w:sz w:val="22"/>
                <w:szCs w:val="22"/>
              </w:rPr>
            </w:pPr>
          </w:p>
        </w:tc>
      </w:tr>
    </w:tbl>
    <w:p w:rsidR="00476EDE" w:rsidRPr="00214A45" w:rsidRDefault="00476EDE" w:rsidP="00723C92">
      <w:pPr>
        <w:shd w:val="clear" w:color="auto" w:fill="FFFFFF" w:themeFill="background1"/>
        <w:tabs>
          <w:tab w:val="left" w:pos="-180"/>
          <w:tab w:val="left" w:pos="0"/>
        </w:tabs>
        <w:spacing w:after="0" w:line="240" w:lineRule="auto"/>
        <w:rPr>
          <w:rFonts w:ascii="Times New Roman" w:hAnsi="Times New Roman"/>
          <w:b/>
          <w:sz w:val="22"/>
          <w:szCs w:val="22"/>
        </w:rPr>
      </w:pPr>
    </w:p>
    <w:p w:rsidR="000B03F8" w:rsidRPr="00214A45" w:rsidRDefault="00760A5A" w:rsidP="008D0C40">
      <w:pPr>
        <w:pStyle w:val="ListParagraph"/>
        <w:numPr>
          <w:ilvl w:val="0"/>
          <w:numId w:val="3"/>
        </w:numPr>
        <w:shd w:val="clear" w:color="auto" w:fill="FFFFFF" w:themeFill="background1"/>
        <w:tabs>
          <w:tab w:val="left" w:pos="-180"/>
          <w:tab w:val="left" w:pos="0"/>
        </w:tabs>
        <w:spacing w:after="0" w:line="240" w:lineRule="auto"/>
        <w:rPr>
          <w:rFonts w:ascii="Times New Roman" w:hAnsi="Times New Roman"/>
          <w:b/>
          <w:sz w:val="22"/>
          <w:szCs w:val="22"/>
        </w:rPr>
      </w:pPr>
      <w:r w:rsidRPr="00214A45">
        <w:rPr>
          <w:rFonts w:ascii="Times New Roman" w:hAnsi="Times New Roman"/>
          <w:b/>
          <w:sz w:val="22"/>
          <w:szCs w:val="22"/>
        </w:rPr>
        <w:t>Service in Academic bodies of other organization</w:t>
      </w:r>
      <w:r w:rsidR="00FC2350" w:rsidRPr="00214A45">
        <w:rPr>
          <w:rFonts w:ascii="Times New Roman" w:hAnsi="Times New Roman"/>
          <w:sz w:val="22"/>
          <w:szCs w:val="22"/>
        </w:rPr>
        <w:t>(</w:t>
      </w:r>
      <w:r w:rsidR="00B85FD9" w:rsidRPr="00214A45">
        <w:rPr>
          <w:rFonts w:ascii="Times New Roman" w:hAnsi="Times New Roman"/>
          <w:sz w:val="22"/>
          <w:szCs w:val="22"/>
        </w:rPr>
        <w:t>Name of the organization, role, tenure)</w:t>
      </w:r>
      <w:r w:rsidR="00A70B60" w:rsidRPr="00214A45">
        <w:rPr>
          <w:rFonts w:ascii="Times New Roman" w:hAnsi="Times New Roman"/>
          <w:sz w:val="22"/>
          <w:szCs w:val="22"/>
        </w:rPr>
        <w:t>:</w:t>
      </w:r>
    </w:p>
    <w:p w:rsidR="00244306" w:rsidRPr="00214A45" w:rsidRDefault="00244306" w:rsidP="00244306">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p>
    <w:tbl>
      <w:tblPr>
        <w:tblStyle w:val="TableGrid"/>
        <w:tblpPr w:leftFromText="180" w:rightFromText="180" w:vertAnchor="text" w:horzAnchor="margin" w:tblpXSpec="right" w:tblpY="-73"/>
        <w:tblOverlap w:val="never"/>
        <w:tblW w:w="9342"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2448"/>
        <w:gridCol w:w="6894"/>
      </w:tblGrid>
      <w:tr w:rsidR="009E5088" w:rsidRPr="00214A45" w:rsidTr="009E5088">
        <w:tc>
          <w:tcPr>
            <w:tcW w:w="2448" w:type="dxa"/>
          </w:tcPr>
          <w:p w:rsidR="009E5088" w:rsidRPr="00214A45" w:rsidRDefault="009E5088" w:rsidP="00C650FD">
            <w:pPr>
              <w:spacing w:after="0" w:line="240" w:lineRule="auto"/>
              <w:rPr>
                <w:rFonts w:ascii="Times New Roman" w:hAnsi="Times New Roman"/>
                <w:b/>
                <w:sz w:val="22"/>
                <w:szCs w:val="22"/>
              </w:rPr>
            </w:pPr>
            <w:r w:rsidRPr="00214A45">
              <w:rPr>
                <w:rFonts w:ascii="Times New Roman" w:hAnsi="Times New Roman"/>
                <w:b/>
                <w:sz w:val="22"/>
                <w:szCs w:val="22"/>
              </w:rPr>
              <w:t>Dr. Asha Yathiraj</w:t>
            </w:r>
          </w:p>
        </w:tc>
        <w:tc>
          <w:tcPr>
            <w:tcW w:w="6894" w:type="dxa"/>
          </w:tcPr>
          <w:p w:rsidR="009E5088" w:rsidRPr="00214A45" w:rsidRDefault="009E5088" w:rsidP="00C650FD">
            <w:pPr>
              <w:spacing w:after="0" w:line="240" w:lineRule="auto"/>
              <w:jc w:val="both"/>
              <w:rPr>
                <w:rFonts w:ascii="Times New Roman" w:hAnsi="Times New Roman"/>
                <w:sz w:val="22"/>
                <w:szCs w:val="22"/>
              </w:rPr>
            </w:pPr>
            <w:r w:rsidRPr="00214A45">
              <w:rPr>
                <w:rFonts w:ascii="Times New Roman" w:hAnsi="Times New Roman"/>
                <w:sz w:val="22"/>
                <w:szCs w:val="22"/>
              </w:rPr>
              <w:t>Attended Board of Appointment of examiners for Special Education at University of Mysore on 20.02.18</w:t>
            </w:r>
          </w:p>
        </w:tc>
      </w:tr>
      <w:tr w:rsidR="009E5088" w:rsidRPr="00214A45" w:rsidTr="009E5088">
        <w:tc>
          <w:tcPr>
            <w:tcW w:w="2448" w:type="dxa"/>
          </w:tcPr>
          <w:p w:rsidR="009E5088" w:rsidRPr="00214A45" w:rsidRDefault="009E5088" w:rsidP="00C650FD">
            <w:pPr>
              <w:spacing w:after="0" w:line="240" w:lineRule="auto"/>
              <w:rPr>
                <w:rFonts w:ascii="Times New Roman" w:hAnsi="Times New Roman"/>
                <w:b/>
                <w:sz w:val="22"/>
                <w:szCs w:val="22"/>
              </w:rPr>
            </w:pPr>
            <w:r w:rsidRPr="00214A45">
              <w:rPr>
                <w:rFonts w:ascii="Times New Roman" w:hAnsi="Times New Roman"/>
                <w:b/>
                <w:sz w:val="22"/>
                <w:szCs w:val="22"/>
              </w:rPr>
              <w:t>Dr. Animesh Barman</w:t>
            </w:r>
          </w:p>
        </w:tc>
        <w:tc>
          <w:tcPr>
            <w:tcW w:w="6894" w:type="dxa"/>
          </w:tcPr>
          <w:p w:rsidR="009E5088" w:rsidRPr="00214A45" w:rsidRDefault="009E5088" w:rsidP="00C650FD">
            <w:pPr>
              <w:spacing w:after="0" w:line="240" w:lineRule="auto"/>
              <w:jc w:val="both"/>
              <w:rPr>
                <w:rFonts w:ascii="Times New Roman" w:hAnsi="Times New Roman"/>
                <w:sz w:val="22"/>
                <w:szCs w:val="22"/>
              </w:rPr>
            </w:pPr>
            <w:r w:rsidRPr="00214A45">
              <w:rPr>
                <w:rFonts w:ascii="Times New Roman" w:hAnsi="Times New Roman"/>
                <w:sz w:val="22"/>
                <w:szCs w:val="22"/>
              </w:rPr>
              <w:t>Examiner at Bangalore University on 17.02.18</w:t>
            </w:r>
          </w:p>
        </w:tc>
      </w:tr>
      <w:tr w:rsidR="00C650FD" w:rsidRPr="00214A45" w:rsidTr="009E5088">
        <w:tc>
          <w:tcPr>
            <w:tcW w:w="2448" w:type="dxa"/>
          </w:tcPr>
          <w:p w:rsidR="00C650FD" w:rsidRPr="00214A45" w:rsidRDefault="00C650FD" w:rsidP="009E5088">
            <w:pPr>
              <w:spacing w:after="0" w:line="240" w:lineRule="auto"/>
              <w:rPr>
                <w:rFonts w:ascii="Times New Roman" w:hAnsi="Times New Roman"/>
                <w:b/>
                <w:sz w:val="22"/>
                <w:szCs w:val="22"/>
              </w:rPr>
            </w:pPr>
            <w:r w:rsidRPr="00214A45">
              <w:rPr>
                <w:rFonts w:ascii="Times New Roman" w:hAnsi="Times New Roman"/>
                <w:b/>
                <w:sz w:val="22"/>
                <w:szCs w:val="22"/>
              </w:rPr>
              <w:t xml:space="preserve">Dr. </w:t>
            </w:r>
            <w:r w:rsidR="009E5088" w:rsidRPr="00214A45">
              <w:rPr>
                <w:rFonts w:ascii="Times New Roman" w:hAnsi="Times New Roman"/>
                <w:b/>
                <w:sz w:val="22"/>
                <w:szCs w:val="22"/>
              </w:rPr>
              <w:t>Sandeep M.</w:t>
            </w:r>
            <w:r w:rsidRPr="00214A45">
              <w:rPr>
                <w:rFonts w:ascii="Times New Roman" w:hAnsi="Times New Roman"/>
                <w:b/>
                <w:sz w:val="22"/>
                <w:szCs w:val="22"/>
              </w:rPr>
              <w:t xml:space="preserve"> </w:t>
            </w:r>
          </w:p>
        </w:tc>
        <w:tc>
          <w:tcPr>
            <w:tcW w:w="6894" w:type="dxa"/>
          </w:tcPr>
          <w:p w:rsidR="00C650FD" w:rsidRPr="00214A45" w:rsidRDefault="009E5088" w:rsidP="00C650FD">
            <w:pPr>
              <w:spacing w:after="0" w:line="240" w:lineRule="auto"/>
              <w:jc w:val="both"/>
              <w:rPr>
                <w:rFonts w:ascii="Times New Roman" w:hAnsi="Times New Roman"/>
                <w:sz w:val="22"/>
                <w:szCs w:val="22"/>
              </w:rPr>
            </w:pPr>
            <w:r w:rsidRPr="00214A45">
              <w:rPr>
                <w:rFonts w:ascii="Times New Roman" w:hAnsi="Times New Roman"/>
                <w:sz w:val="22"/>
                <w:szCs w:val="22"/>
              </w:rPr>
              <w:t>Examiner at Bangalore University on 03.02.18</w:t>
            </w:r>
          </w:p>
        </w:tc>
      </w:tr>
      <w:tr w:rsidR="00C650FD" w:rsidRPr="00214A45" w:rsidTr="009E5088">
        <w:tc>
          <w:tcPr>
            <w:tcW w:w="2448" w:type="dxa"/>
          </w:tcPr>
          <w:p w:rsidR="00C650FD" w:rsidRPr="00214A45" w:rsidRDefault="00C650FD" w:rsidP="009E5088">
            <w:pPr>
              <w:spacing w:after="0" w:line="240" w:lineRule="auto"/>
              <w:rPr>
                <w:rFonts w:ascii="Times New Roman" w:hAnsi="Times New Roman"/>
                <w:b/>
                <w:sz w:val="22"/>
                <w:szCs w:val="22"/>
              </w:rPr>
            </w:pPr>
            <w:r w:rsidRPr="00214A45">
              <w:rPr>
                <w:rFonts w:ascii="Times New Roman" w:hAnsi="Times New Roman"/>
                <w:b/>
                <w:sz w:val="22"/>
                <w:szCs w:val="22"/>
              </w:rPr>
              <w:t xml:space="preserve">Dr. </w:t>
            </w:r>
            <w:r w:rsidR="009E5088" w:rsidRPr="00214A45">
              <w:rPr>
                <w:rFonts w:ascii="Times New Roman" w:hAnsi="Times New Roman"/>
                <w:b/>
                <w:sz w:val="22"/>
                <w:szCs w:val="22"/>
              </w:rPr>
              <w:t>Prawin Kumar</w:t>
            </w:r>
          </w:p>
        </w:tc>
        <w:tc>
          <w:tcPr>
            <w:tcW w:w="6894" w:type="dxa"/>
          </w:tcPr>
          <w:p w:rsidR="00C650FD" w:rsidRPr="00214A45" w:rsidRDefault="009E5088" w:rsidP="00C650FD">
            <w:pPr>
              <w:spacing w:after="0" w:line="240" w:lineRule="auto"/>
              <w:jc w:val="both"/>
              <w:rPr>
                <w:rFonts w:ascii="Times New Roman" w:hAnsi="Times New Roman"/>
                <w:sz w:val="22"/>
                <w:szCs w:val="22"/>
              </w:rPr>
            </w:pPr>
            <w:r w:rsidRPr="00214A45">
              <w:rPr>
                <w:rFonts w:ascii="Times New Roman" w:hAnsi="Times New Roman"/>
                <w:sz w:val="22"/>
                <w:szCs w:val="22"/>
              </w:rPr>
              <w:t>Examiner at Bangalore University on 10.02.18</w:t>
            </w:r>
          </w:p>
        </w:tc>
      </w:tr>
    </w:tbl>
    <w:p w:rsidR="00EC2508" w:rsidRPr="00214A45" w:rsidRDefault="00EC2508" w:rsidP="008D0C40">
      <w:pPr>
        <w:shd w:val="clear" w:color="auto" w:fill="FFFFFF" w:themeFill="background1"/>
        <w:tabs>
          <w:tab w:val="left" w:pos="-180"/>
          <w:tab w:val="left" w:pos="0"/>
        </w:tabs>
        <w:spacing w:after="0" w:line="240" w:lineRule="auto"/>
        <w:rPr>
          <w:rFonts w:ascii="Times New Roman" w:hAnsi="Times New Roman"/>
          <w:b/>
          <w:sz w:val="22"/>
          <w:szCs w:val="22"/>
        </w:rPr>
      </w:pPr>
    </w:p>
    <w:p w:rsidR="00187532" w:rsidRPr="00214A45" w:rsidRDefault="00187532" w:rsidP="008D0C40">
      <w:pPr>
        <w:shd w:val="clear" w:color="auto" w:fill="FFFFFF" w:themeFill="background1"/>
        <w:tabs>
          <w:tab w:val="left" w:pos="-180"/>
          <w:tab w:val="left" w:pos="0"/>
        </w:tabs>
        <w:spacing w:after="0" w:line="240" w:lineRule="auto"/>
        <w:rPr>
          <w:rFonts w:ascii="Times New Roman" w:hAnsi="Times New Roman"/>
          <w:b/>
          <w:sz w:val="22"/>
          <w:szCs w:val="22"/>
        </w:rPr>
      </w:pPr>
    </w:p>
    <w:p w:rsidR="009E5088" w:rsidRPr="00214A45" w:rsidRDefault="009E5088" w:rsidP="009E5088">
      <w:pPr>
        <w:shd w:val="clear" w:color="auto" w:fill="FFFFFF" w:themeFill="background1"/>
        <w:tabs>
          <w:tab w:val="left" w:pos="-180"/>
          <w:tab w:val="left" w:pos="0"/>
        </w:tabs>
        <w:spacing w:after="120" w:line="240" w:lineRule="auto"/>
        <w:rPr>
          <w:rFonts w:ascii="Times New Roman" w:hAnsi="Times New Roman"/>
          <w:b/>
          <w:sz w:val="22"/>
          <w:szCs w:val="22"/>
        </w:rPr>
      </w:pPr>
    </w:p>
    <w:p w:rsidR="009E5088" w:rsidRPr="00214A45" w:rsidRDefault="009E5088" w:rsidP="009E5088">
      <w:pPr>
        <w:shd w:val="clear" w:color="auto" w:fill="FFFFFF" w:themeFill="background1"/>
        <w:tabs>
          <w:tab w:val="left" w:pos="-180"/>
          <w:tab w:val="left" w:pos="0"/>
        </w:tabs>
        <w:spacing w:after="120" w:line="240" w:lineRule="auto"/>
        <w:rPr>
          <w:rFonts w:ascii="Times New Roman" w:hAnsi="Times New Roman"/>
          <w:b/>
          <w:sz w:val="22"/>
          <w:szCs w:val="22"/>
        </w:rPr>
      </w:pPr>
    </w:p>
    <w:p w:rsidR="009E5088" w:rsidRPr="00214A45" w:rsidRDefault="009E5088" w:rsidP="009E5088">
      <w:pPr>
        <w:shd w:val="clear" w:color="auto" w:fill="FFFFFF" w:themeFill="background1"/>
        <w:tabs>
          <w:tab w:val="left" w:pos="-180"/>
          <w:tab w:val="left" w:pos="0"/>
        </w:tabs>
        <w:spacing w:after="120" w:line="240" w:lineRule="auto"/>
        <w:rPr>
          <w:rFonts w:ascii="Times New Roman" w:hAnsi="Times New Roman"/>
          <w:b/>
          <w:sz w:val="22"/>
          <w:szCs w:val="22"/>
        </w:rPr>
      </w:pPr>
    </w:p>
    <w:p w:rsidR="00285264" w:rsidRPr="00214A45" w:rsidRDefault="002E1592" w:rsidP="00285264">
      <w:pPr>
        <w:pStyle w:val="ListParagraph"/>
        <w:numPr>
          <w:ilvl w:val="0"/>
          <w:numId w:val="3"/>
        </w:numPr>
        <w:shd w:val="clear" w:color="auto" w:fill="FFFFFF" w:themeFill="background1"/>
        <w:tabs>
          <w:tab w:val="left" w:pos="-180"/>
          <w:tab w:val="left" w:pos="0"/>
        </w:tabs>
        <w:spacing w:after="120" w:line="240" w:lineRule="auto"/>
        <w:rPr>
          <w:rFonts w:ascii="Times New Roman" w:hAnsi="Times New Roman"/>
          <w:b/>
          <w:sz w:val="22"/>
          <w:szCs w:val="22"/>
        </w:rPr>
      </w:pPr>
      <w:r w:rsidRPr="00214A45">
        <w:rPr>
          <w:rFonts w:ascii="Times New Roman" w:hAnsi="Times New Roman"/>
          <w:b/>
          <w:sz w:val="22"/>
          <w:szCs w:val="22"/>
        </w:rPr>
        <w:t>Participation in Committees/Taskforces &amp; Panels</w:t>
      </w:r>
      <w:r w:rsidR="00654BF5" w:rsidRPr="00214A45">
        <w:rPr>
          <w:rFonts w:ascii="Times New Roman" w:hAnsi="Times New Roman"/>
          <w:b/>
          <w:sz w:val="22"/>
          <w:szCs w:val="22"/>
        </w:rPr>
        <w:t xml:space="preserve"> set-up by other </w:t>
      </w:r>
      <w:r w:rsidR="00C24500" w:rsidRPr="00214A45">
        <w:rPr>
          <w:rFonts w:ascii="Times New Roman" w:hAnsi="Times New Roman"/>
          <w:b/>
          <w:sz w:val="22"/>
          <w:szCs w:val="22"/>
        </w:rPr>
        <w:t>organizations/agencies</w:t>
      </w:r>
      <w:r w:rsidR="00FC2350" w:rsidRPr="00214A45">
        <w:rPr>
          <w:rFonts w:ascii="Times New Roman" w:hAnsi="Times New Roman"/>
          <w:sz w:val="22"/>
          <w:szCs w:val="22"/>
        </w:rPr>
        <w:t>(</w:t>
      </w:r>
      <w:r w:rsidR="00B85FD9" w:rsidRPr="00214A45">
        <w:rPr>
          <w:rFonts w:ascii="Times New Roman" w:hAnsi="Times New Roman"/>
          <w:sz w:val="22"/>
          <w:szCs w:val="22"/>
        </w:rPr>
        <w:t xml:space="preserve">Name of the committee, organization, </w:t>
      </w:r>
      <w:r w:rsidR="007D5270" w:rsidRPr="00214A45">
        <w:rPr>
          <w:rFonts w:ascii="Times New Roman" w:hAnsi="Times New Roman"/>
          <w:sz w:val="22"/>
          <w:szCs w:val="22"/>
        </w:rPr>
        <w:t xml:space="preserve">purpose, </w:t>
      </w:r>
      <w:r w:rsidR="00B85FD9" w:rsidRPr="00214A45">
        <w:rPr>
          <w:rFonts w:ascii="Times New Roman" w:hAnsi="Times New Roman"/>
          <w:sz w:val="22"/>
          <w:szCs w:val="22"/>
        </w:rPr>
        <w:t>role, tenure</w:t>
      </w:r>
    </w:p>
    <w:tbl>
      <w:tblPr>
        <w:tblStyle w:val="TableGrid"/>
        <w:tblpPr w:leftFromText="180" w:rightFromText="180" w:vertAnchor="text" w:horzAnchor="margin" w:tblpX="828" w:tblpY="168"/>
        <w:tblOverlap w:val="never"/>
        <w:tblW w:w="928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2088"/>
        <w:gridCol w:w="7200"/>
      </w:tblGrid>
      <w:tr w:rsidR="005735AE" w:rsidRPr="00214A45" w:rsidTr="008E3FDC">
        <w:tc>
          <w:tcPr>
            <w:tcW w:w="2088" w:type="dxa"/>
          </w:tcPr>
          <w:p w:rsidR="005735AE" w:rsidRPr="00214A45" w:rsidRDefault="00303474" w:rsidP="006D5846">
            <w:pPr>
              <w:spacing w:after="0" w:line="240" w:lineRule="auto"/>
              <w:rPr>
                <w:rFonts w:ascii="Times New Roman" w:hAnsi="Times New Roman"/>
                <w:b/>
                <w:sz w:val="22"/>
                <w:szCs w:val="22"/>
              </w:rPr>
            </w:pPr>
            <w:r w:rsidRPr="00214A45">
              <w:rPr>
                <w:rFonts w:ascii="Times New Roman" w:hAnsi="Times New Roman"/>
                <w:b/>
                <w:sz w:val="22"/>
                <w:szCs w:val="22"/>
              </w:rPr>
              <w:t>Dr. Rajalakshmi K.</w:t>
            </w:r>
          </w:p>
        </w:tc>
        <w:tc>
          <w:tcPr>
            <w:tcW w:w="7200" w:type="dxa"/>
          </w:tcPr>
          <w:p w:rsidR="005735AE" w:rsidRPr="00214A45" w:rsidRDefault="00303474" w:rsidP="008E3FDC">
            <w:pPr>
              <w:spacing w:after="0" w:line="240" w:lineRule="auto"/>
              <w:jc w:val="both"/>
              <w:rPr>
                <w:rFonts w:ascii="Times New Roman" w:hAnsi="Times New Roman"/>
                <w:sz w:val="22"/>
                <w:szCs w:val="22"/>
              </w:rPr>
            </w:pPr>
            <w:r w:rsidRPr="00214A45">
              <w:rPr>
                <w:rFonts w:ascii="Times New Roman" w:hAnsi="Times New Roman"/>
                <w:sz w:val="22"/>
                <w:szCs w:val="22"/>
              </w:rPr>
              <w:t>Served as Chairperson for Neurootological and Equilibriometric Society of India (NES-2018) organized by All India Institute of Medical Sciences, Jodhpur between 1</w:t>
            </w:r>
            <w:r w:rsidRPr="00214A45">
              <w:rPr>
                <w:rFonts w:ascii="Times New Roman" w:hAnsi="Times New Roman"/>
                <w:sz w:val="22"/>
                <w:szCs w:val="22"/>
                <w:vertAlign w:val="superscript"/>
              </w:rPr>
              <w:t>st</w:t>
            </w:r>
            <w:r w:rsidRPr="00214A45">
              <w:rPr>
                <w:rFonts w:ascii="Times New Roman" w:hAnsi="Times New Roman"/>
                <w:sz w:val="22"/>
                <w:szCs w:val="22"/>
              </w:rPr>
              <w:t xml:space="preserve"> to 4</w:t>
            </w:r>
            <w:r w:rsidRPr="00214A45">
              <w:rPr>
                <w:rFonts w:ascii="Times New Roman" w:hAnsi="Times New Roman"/>
                <w:sz w:val="22"/>
                <w:szCs w:val="22"/>
                <w:vertAlign w:val="superscript"/>
              </w:rPr>
              <w:t>th</w:t>
            </w:r>
            <w:r w:rsidRPr="00214A45">
              <w:rPr>
                <w:rFonts w:ascii="Times New Roman" w:hAnsi="Times New Roman"/>
                <w:sz w:val="22"/>
                <w:szCs w:val="22"/>
              </w:rPr>
              <w:t xml:space="preserve"> February 2018</w:t>
            </w:r>
          </w:p>
        </w:tc>
      </w:tr>
    </w:tbl>
    <w:p w:rsidR="006D5846" w:rsidRPr="00214A45" w:rsidRDefault="006D5846" w:rsidP="006D5846">
      <w:pPr>
        <w:shd w:val="clear" w:color="auto" w:fill="FFFFFF" w:themeFill="background1"/>
        <w:tabs>
          <w:tab w:val="left" w:pos="-180"/>
          <w:tab w:val="left" w:pos="0"/>
        </w:tabs>
        <w:spacing w:after="120" w:line="240" w:lineRule="auto"/>
        <w:rPr>
          <w:rFonts w:ascii="Times New Roman" w:hAnsi="Times New Roman"/>
          <w:b/>
          <w:sz w:val="22"/>
          <w:szCs w:val="22"/>
        </w:rPr>
      </w:pPr>
    </w:p>
    <w:p w:rsidR="00285264" w:rsidRPr="00214A45" w:rsidRDefault="00285264" w:rsidP="00285264">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p>
    <w:p w:rsidR="008A6903" w:rsidRPr="00214A45" w:rsidRDefault="008A6903">
      <w:pPr>
        <w:spacing w:after="0" w:line="240" w:lineRule="auto"/>
        <w:rPr>
          <w:rFonts w:ascii="Times New Roman" w:eastAsia="Times New Roman" w:hAnsi="Times New Roman"/>
          <w:b/>
          <w:sz w:val="22"/>
          <w:szCs w:val="22"/>
          <w:u w:val="single"/>
        </w:rPr>
      </w:pPr>
      <w:r w:rsidRPr="00214A45">
        <w:rPr>
          <w:rFonts w:ascii="Times New Roman" w:hAnsi="Times New Roman"/>
          <w:b/>
          <w:sz w:val="22"/>
          <w:szCs w:val="22"/>
          <w:u w:val="single"/>
        </w:rPr>
        <w:br w:type="page"/>
      </w:r>
    </w:p>
    <w:p w:rsidR="00B87105" w:rsidRPr="00214A45" w:rsidRDefault="0022588D" w:rsidP="008D0C40">
      <w:pPr>
        <w:pStyle w:val="HTMLPreformatted"/>
        <w:shd w:val="clear" w:color="auto" w:fill="FFFFFF" w:themeFill="background1"/>
        <w:jc w:val="center"/>
        <w:rPr>
          <w:rFonts w:ascii="Times New Roman" w:hAnsi="Times New Roman" w:cs="Times New Roman"/>
          <w:sz w:val="22"/>
          <w:szCs w:val="22"/>
          <w:u w:val="single"/>
          <w:lang w:val="en-IN" w:bidi="hi-IN"/>
        </w:rPr>
      </w:pPr>
      <w:r w:rsidRPr="00214A45">
        <w:rPr>
          <w:rFonts w:ascii="Times New Roman" w:hAnsi="Times New Roman" w:cs="Times New Roman"/>
          <w:b/>
          <w:sz w:val="22"/>
          <w:szCs w:val="22"/>
          <w:u w:val="single"/>
        </w:rPr>
        <w:lastRenderedPageBreak/>
        <w:t>RESEARCH ACTIVITIES</w:t>
      </w:r>
      <w:r w:rsidR="00F84F22" w:rsidRPr="00214A45">
        <w:rPr>
          <w:rFonts w:ascii="Times New Roman" w:hAnsi="Times New Roman" w:cs="Times New Roman"/>
          <w:b/>
          <w:sz w:val="22"/>
          <w:szCs w:val="22"/>
          <w:u w:val="single"/>
        </w:rPr>
        <w:t xml:space="preserve">/ </w:t>
      </w:r>
      <w:r w:rsidR="00F84F22" w:rsidRPr="00214A45">
        <w:rPr>
          <w:rFonts w:ascii="Times New Roman" w:hAnsi="Times New Roman" w:cs="Mangal"/>
          <w:sz w:val="22"/>
          <w:szCs w:val="22"/>
          <w:u w:val="single"/>
          <w:cs/>
          <w:lang w:bidi="hi-IN"/>
        </w:rPr>
        <w:t>अनुसंधान</w:t>
      </w:r>
      <w:r w:rsidR="00674247" w:rsidRPr="00214A45">
        <w:rPr>
          <w:rFonts w:ascii="Times New Roman" w:hAnsi="Times New Roman" w:cs="Mangal"/>
          <w:sz w:val="22"/>
          <w:szCs w:val="22"/>
          <w:u w:val="single"/>
          <w:cs/>
          <w:lang w:bidi="hi-IN"/>
        </w:rPr>
        <w:t xml:space="preserve"> </w:t>
      </w:r>
      <w:r w:rsidR="00F84F22" w:rsidRPr="00214A45">
        <w:rPr>
          <w:rFonts w:ascii="Times New Roman" w:hAnsi="Times New Roman" w:cs="Mangal"/>
          <w:sz w:val="22"/>
          <w:szCs w:val="22"/>
          <w:u w:val="single"/>
          <w:cs/>
          <w:lang w:bidi="hi-IN"/>
        </w:rPr>
        <w:t>गतिविधियाँ</w:t>
      </w:r>
    </w:p>
    <w:p w:rsidR="004704E8" w:rsidRPr="00214A45" w:rsidRDefault="004704E8" w:rsidP="008D0C40">
      <w:pPr>
        <w:pStyle w:val="HTMLPreformatted"/>
        <w:shd w:val="clear" w:color="auto" w:fill="FFFFFF" w:themeFill="background1"/>
        <w:jc w:val="center"/>
        <w:rPr>
          <w:rFonts w:ascii="Times New Roman" w:hAnsi="Times New Roman" w:cs="Times New Roman"/>
          <w:sz w:val="22"/>
          <w:szCs w:val="22"/>
          <w:u w:val="single"/>
          <w:lang w:val="en-IN"/>
        </w:rPr>
      </w:pPr>
    </w:p>
    <w:p w:rsidR="008C26C7" w:rsidRPr="00214A45" w:rsidRDefault="00B87105" w:rsidP="008D0C40">
      <w:pPr>
        <w:pStyle w:val="ListParagraph"/>
        <w:shd w:val="clear" w:color="auto" w:fill="FFFFFF" w:themeFill="background1"/>
        <w:tabs>
          <w:tab w:val="left" w:pos="-180"/>
          <w:tab w:val="left" w:pos="0"/>
        </w:tabs>
        <w:spacing w:line="240" w:lineRule="auto"/>
        <w:ind w:left="450"/>
        <w:rPr>
          <w:rFonts w:ascii="Times New Roman" w:hAnsi="Times New Roman"/>
          <w:b/>
          <w:sz w:val="22"/>
          <w:szCs w:val="22"/>
        </w:rPr>
      </w:pPr>
      <w:r w:rsidRPr="00214A45">
        <w:rPr>
          <w:rFonts w:ascii="Times New Roman" w:hAnsi="Times New Roman"/>
          <w:b/>
          <w:sz w:val="22"/>
          <w:szCs w:val="22"/>
        </w:rPr>
        <w:t xml:space="preserve">Funded </w:t>
      </w:r>
      <w:r w:rsidR="00204CB3" w:rsidRPr="00214A45">
        <w:rPr>
          <w:rFonts w:ascii="Times New Roman" w:hAnsi="Times New Roman"/>
          <w:b/>
          <w:sz w:val="22"/>
          <w:szCs w:val="22"/>
        </w:rPr>
        <w:t>Research Projects</w:t>
      </w:r>
      <w:r w:rsidR="000247EC" w:rsidRPr="00214A45">
        <w:rPr>
          <w:rFonts w:ascii="Times New Roman" w:hAnsi="Times New Roman"/>
          <w:b/>
          <w:sz w:val="22"/>
          <w:szCs w:val="22"/>
        </w:rPr>
        <w:t xml:space="preserve">:  </w:t>
      </w:r>
    </w:p>
    <w:p w:rsidR="00833DC9" w:rsidRPr="00214A45" w:rsidRDefault="00833DC9" w:rsidP="008D0C40">
      <w:pPr>
        <w:pStyle w:val="ListParagraph"/>
        <w:shd w:val="clear" w:color="auto" w:fill="FFFFFF" w:themeFill="background1"/>
        <w:tabs>
          <w:tab w:val="left" w:pos="-180"/>
          <w:tab w:val="left" w:pos="0"/>
        </w:tabs>
        <w:spacing w:line="240" w:lineRule="auto"/>
        <w:ind w:left="450"/>
        <w:rPr>
          <w:rFonts w:ascii="Times New Roman" w:hAnsi="Times New Roman"/>
          <w:b/>
          <w:sz w:val="22"/>
          <w:szCs w:val="22"/>
        </w:rPr>
      </w:pPr>
    </w:p>
    <w:p w:rsidR="00833DC9" w:rsidRPr="00214A45" w:rsidRDefault="00833DC9" w:rsidP="008D0C40">
      <w:pPr>
        <w:pStyle w:val="ListParagraph"/>
        <w:shd w:val="clear" w:color="auto" w:fill="FFFFFF" w:themeFill="background1"/>
        <w:tabs>
          <w:tab w:val="left" w:pos="-180"/>
          <w:tab w:val="left" w:pos="0"/>
        </w:tabs>
        <w:spacing w:line="240" w:lineRule="auto"/>
        <w:ind w:left="450"/>
        <w:rPr>
          <w:rFonts w:ascii="Times New Roman" w:hAnsi="Times New Roman"/>
          <w:b/>
          <w:i/>
          <w:sz w:val="22"/>
          <w:szCs w:val="22"/>
        </w:rPr>
      </w:pPr>
      <w:r w:rsidRPr="00214A45">
        <w:rPr>
          <w:rFonts w:ascii="Times New Roman" w:hAnsi="Times New Roman"/>
          <w:b/>
          <w:i/>
          <w:sz w:val="22"/>
          <w:szCs w:val="22"/>
        </w:rPr>
        <w:t>3 project proposals by Dr. Animesh Barman, Dr. Ajith Kumar U., Dr. Prawin Kumar and Dr. Hemanth N. were presented at New Delhi from the department for DST funding</w:t>
      </w:r>
    </w:p>
    <w:p w:rsidR="00E73477" w:rsidRPr="00214A45" w:rsidRDefault="00E73477" w:rsidP="008D0C40">
      <w:pPr>
        <w:pStyle w:val="ListParagraph"/>
        <w:shd w:val="clear" w:color="auto" w:fill="FFFFFF" w:themeFill="background1"/>
        <w:tabs>
          <w:tab w:val="left" w:pos="-180"/>
          <w:tab w:val="left" w:pos="0"/>
        </w:tabs>
        <w:spacing w:line="240" w:lineRule="auto"/>
        <w:ind w:left="450"/>
        <w:rPr>
          <w:rFonts w:ascii="Times New Roman" w:eastAsiaTheme="minorHAnsi" w:hAnsi="Times New Roman"/>
          <w:b/>
          <w:sz w:val="22"/>
          <w:szCs w:val="22"/>
        </w:rPr>
      </w:pPr>
    </w:p>
    <w:p w:rsidR="00E73477" w:rsidRPr="00214A45" w:rsidRDefault="001C782F" w:rsidP="008D0C40">
      <w:pPr>
        <w:pStyle w:val="ListParagraph"/>
        <w:numPr>
          <w:ilvl w:val="0"/>
          <w:numId w:val="5"/>
        </w:numPr>
        <w:shd w:val="clear" w:color="auto" w:fill="FFFFFF" w:themeFill="background1"/>
        <w:tabs>
          <w:tab w:val="left" w:pos="-180"/>
          <w:tab w:val="left" w:pos="0"/>
          <w:tab w:val="left" w:pos="450"/>
        </w:tabs>
        <w:spacing w:after="0" w:line="240" w:lineRule="auto"/>
        <w:ind w:hanging="630"/>
        <w:rPr>
          <w:rFonts w:ascii="Times New Roman" w:hAnsi="Times New Roman"/>
          <w:b/>
          <w:sz w:val="22"/>
          <w:szCs w:val="22"/>
        </w:rPr>
      </w:pPr>
      <w:r w:rsidRPr="00214A45">
        <w:rPr>
          <w:rFonts w:ascii="Times New Roman" w:hAnsi="Times New Roman"/>
          <w:b/>
          <w:sz w:val="22"/>
          <w:szCs w:val="22"/>
        </w:rPr>
        <w:t>Completed Project</w:t>
      </w:r>
      <w:r w:rsidR="00B87105" w:rsidRPr="00214A45">
        <w:rPr>
          <w:rFonts w:ascii="Times New Roman" w:hAnsi="Times New Roman"/>
          <w:b/>
          <w:sz w:val="22"/>
          <w:szCs w:val="22"/>
        </w:rPr>
        <w:t xml:space="preserve">s: </w:t>
      </w:r>
      <w:r w:rsidRPr="00214A45">
        <w:rPr>
          <w:rFonts w:ascii="Times New Roman" w:hAnsi="Times New Roman"/>
          <w:b/>
          <w:sz w:val="22"/>
          <w:szCs w:val="22"/>
        </w:rPr>
        <w:t>Intra-mural</w:t>
      </w:r>
      <w:r w:rsidR="009F42E6" w:rsidRPr="00214A45">
        <w:rPr>
          <w:rFonts w:ascii="Times New Roman" w:hAnsi="Times New Roman"/>
          <w:b/>
          <w:sz w:val="22"/>
          <w:szCs w:val="22"/>
        </w:rPr>
        <w:t>-</w:t>
      </w:r>
      <w:r w:rsidR="008F2F5C" w:rsidRPr="00214A45">
        <w:rPr>
          <w:rFonts w:ascii="Times New Roman" w:hAnsi="Times New Roman"/>
          <w:b/>
          <w:sz w:val="22"/>
          <w:szCs w:val="22"/>
        </w:rPr>
        <w:t>NIL</w:t>
      </w:r>
    </w:p>
    <w:p w:rsidR="00D861EC" w:rsidRPr="00214A45" w:rsidRDefault="00D861EC" w:rsidP="008D0C40">
      <w:pPr>
        <w:shd w:val="clear" w:color="auto" w:fill="FFFFFF" w:themeFill="background1"/>
        <w:tabs>
          <w:tab w:val="left" w:pos="-180"/>
          <w:tab w:val="left" w:pos="0"/>
          <w:tab w:val="left" w:pos="720"/>
        </w:tabs>
        <w:spacing w:after="0" w:line="240" w:lineRule="auto"/>
        <w:rPr>
          <w:rFonts w:ascii="Times New Roman" w:hAnsi="Times New Roman"/>
          <w:b/>
          <w:sz w:val="22"/>
          <w:szCs w:val="22"/>
        </w:rPr>
      </w:pPr>
    </w:p>
    <w:p w:rsidR="00CC2741" w:rsidRPr="00214A45" w:rsidRDefault="00B87105" w:rsidP="008D0C40">
      <w:pPr>
        <w:pStyle w:val="ListParagraph"/>
        <w:numPr>
          <w:ilvl w:val="0"/>
          <w:numId w:val="5"/>
        </w:numPr>
        <w:shd w:val="clear" w:color="auto" w:fill="FFFFFF" w:themeFill="background1"/>
        <w:tabs>
          <w:tab w:val="left" w:pos="-180"/>
          <w:tab w:val="left" w:pos="0"/>
          <w:tab w:val="left" w:pos="450"/>
          <w:tab w:val="left" w:pos="720"/>
        </w:tabs>
        <w:spacing w:after="0" w:line="240" w:lineRule="auto"/>
        <w:ind w:hanging="630"/>
        <w:rPr>
          <w:rFonts w:ascii="Times New Roman" w:hAnsi="Times New Roman"/>
          <w:b/>
          <w:sz w:val="22"/>
          <w:szCs w:val="22"/>
        </w:rPr>
      </w:pPr>
      <w:r w:rsidRPr="00214A45">
        <w:rPr>
          <w:rFonts w:ascii="Times New Roman" w:hAnsi="Times New Roman"/>
          <w:b/>
          <w:sz w:val="22"/>
          <w:szCs w:val="22"/>
        </w:rPr>
        <w:t xml:space="preserve">Completed Projects: </w:t>
      </w:r>
      <w:r w:rsidR="001960FD" w:rsidRPr="00214A45">
        <w:rPr>
          <w:rFonts w:ascii="Times New Roman" w:hAnsi="Times New Roman"/>
          <w:b/>
          <w:sz w:val="22"/>
          <w:szCs w:val="22"/>
        </w:rPr>
        <w:t xml:space="preserve">Extramural Projects </w:t>
      </w:r>
      <w:r w:rsidR="002B4015" w:rsidRPr="00214A45">
        <w:rPr>
          <w:rFonts w:ascii="Times New Roman" w:hAnsi="Times New Roman"/>
          <w:b/>
          <w:sz w:val="22"/>
          <w:szCs w:val="22"/>
        </w:rPr>
        <w:t>-NIL</w:t>
      </w:r>
    </w:p>
    <w:p w:rsidR="00466335" w:rsidRPr="00214A45" w:rsidRDefault="00466335" w:rsidP="008D0C40">
      <w:pPr>
        <w:pStyle w:val="ListParagraph"/>
        <w:shd w:val="clear" w:color="auto" w:fill="FFFFFF" w:themeFill="background1"/>
        <w:tabs>
          <w:tab w:val="left" w:pos="-180"/>
          <w:tab w:val="left" w:pos="0"/>
          <w:tab w:val="left" w:pos="450"/>
          <w:tab w:val="left" w:pos="720"/>
        </w:tabs>
        <w:spacing w:after="0" w:line="240" w:lineRule="auto"/>
        <w:ind w:hanging="630"/>
        <w:rPr>
          <w:rFonts w:ascii="Times New Roman" w:hAnsi="Times New Roman"/>
          <w:b/>
          <w:sz w:val="22"/>
          <w:szCs w:val="22"/>
        </w:rPr>
      </w:pPr>
    </w:p>
    <w:p w:rsidR="00163D6D" w:rsidRPr="00214A45" w:rsidRDefault="001C782F" w:rsidP="008D0C40">
      <w:pPr>
        <w:pStyle w:val="ListParagraph"/>
        <w:numPr>
          <w:ilvl w:val="0"/>
          <w:numId w:val="5"/>
        </w:numPr>
        <w:shd w:val="clear" w:color="auto" w:fill="FFFFFF" w:themeFill="background1"/>
        <w:tabs>
          <w:tab w:val="left" w:pos="-180"/>
          <w:tab w:val="left" w:pos="0"/>
          <w:tab w:val="left" w:pos="450"/>
        </w:tabs>
        <w:spacing w:after="0" w:line="240" w:lineRule="auto"/>
        <w:ind w:hanging="630"/>
        <w:rPr>
          <w:rFonts w:ascii="Times New Roman" w:hAnsi="Times New Roman"/>
          <w:b/>
          <w:sz w:val="22"/>
          <w:szCs w:val="22"/>
        </w:rPr>
      </w:pPr>
      <w:r w:rsidRPr="00214A45">
        <w:rPr>
          <w:rFonts w:ascii="Times New Roman" w:hAnsi="Times New Roman"/>
          <w:b/>
          <w:sz w:val="22"/>
          <w:szCs w:val="22"/>
        </w:rPr>
        <w:t>New research project initiated</w:t>
      </w:r>
      <w:r w:rsidR="00AC752C" w:rsidRPr="00214A45">
        <w:rPr>
          <w:rFonts w:ascii="Times New Roman" w:hAnsi="Times New Roman"/>
          <w:b/>
          <w:sz w:val="22"/>
          <w:szCs w:val="22"/>
        </w:rPr>
        <w:t>: Intra-mural</w:t>
      </w:r>
      <w:r w:rsidR="007D3BBA" w:rsidRPr="00214A45">
        <w:rPr>
          <w:rFonts w:ascii="Times New Roman" w:hAnsi="Times New Roman"/>
          <w:b/>
          <w:sz w:val="22"/>
          <w:szCs w:val="22"/>
        </w:rPr>
        <w:t xml:space="preserve">- </w:t>
      </w:r>
      <w:r w:rsidR="00B07E65" w:rsidRPr="00214A45">
        <w:rPr>
          <w:rFonts w:ascii="Times New Roman" w:hAnsi="Times New Roman"/>
          <w:b/>
          <w:sz w:val="22"/>
          <w:szCs w:val="22"/>
        </w:rPr>
        <w:t>7</w:t>
      </w:r>
      <w:r w:rsidR="008B4BB5" w:rsidRPr="00214A45">
        <w:rPr>
          <w:rFonts w:ascii="Times New Roman" w:hAnsi="Times New Roman"/>
          <w:b/>
          <w:sz w:val="22"/>
          <w:szCs w:val="22"/>
        </w:rPr>
        <w:t xml:space="preserve"> (2017-18)</w:t>
      </w:r>
    </w:p>
    <w:p w:rsidR="00B07E65" w:rsidRPr="00214A45" w:rsidRDefault="00B07E65" w:rsidP="00B07E65">
      <w:pPr>
        <w:shd w:val="clear" w:color="auto" w:fill="FFFFFF" w:themeFill="background1"/>
        <w:tabs>
          <w:tab w:val="left" w:pos="-180"/>
          <w:tab w:val="left" w:pos="0"/>
          <w:tab w:val="left" w:pos="450"/>
        </w:tabs>
        <w:spacing w:after="0" w:line="240" w:lineRule="auto"/>
        <w:rPr>
          <w:rFonts w:ascii="Times New Roman" w:hAnsi="Times New Roman"/>
          <w:b/>
          <w:sz w:val="22"/>
          <w:szCs w:val="22"/>
        </w:rPr>
      </w:pPr>
    </w:p>
    <w:tbl>
      <w:tblPr>
        <w:tblW w:w="10188" w:type="dxa"/>
        <w:tblLayout w:type="fixed"/>
        <w:tblLook w:val="04A0"/>
      </w:tblPr>
      <w:tblGrid>
        <w:gridCol w:w="540"/>
        <w:gridCol w:w="2197"/>
        <w:gridCol w:w="2681"/>
        <w:gridCol w:w="2610"/>
        <w:gridCol w:w="1080"/>
        <w:gridCol w:w="1080"/>
      </w:tblGrid>
      <w:tr w:rsidR="007D3BBA" w:rsidRPr="00214A45" w:rsidTr="007D3BBA">
        <w:trPr>
          <w:trHeight w:val="260"/>
        </w:trPr>
        <w:tc>
          <w:tcPr>
            <w:tcW w:w="540" w:type="dxa"/>
            <w:tcBorders>
              <w:top w:val="single" w:sz="4" w:space="0" w:color="auto"/>
              <w:bottom w:val="single" w:sz="4" w:space="0" w:color="auto"/>
            </w:tcBorders>
          </w:tcPr>
          <w:p w:rsidR="007D3BBA" w:rsidRPr="00214A45" w:rsidRDefault="007D3BBA" w:rsidP="005A28F6">
            <w:pPr>
              <w:pStyle w:val="ListParagraph"/>
              <w:numPr>
                <w:ilvl w:val="0"/>
                <w:numId w:val="27"/>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7D3BBA" w:rsidRPr="00214A45" w:rsidRDefault="007D3BBA" w:rsidP="007D3BBA">
            <w:pPr>
              <w:shd w:val="clear" w:color="auto" w:fill="FFFFFF" w:themeFill="background1"/>
              <w:spacing w:after="0" w:line="240" w:lineRule="auto"/>
              <w:jc w:val="both"/>
              <w:rPr>
                <w:rFonts w:ascii="Times New Roman" w:hAnsi="Times New Roman"/>
                <w:sz w:val="22"/>
                <w:szCs w:val="22"/>
              </w:rPr>
            </w:pPr>
            <w:r w:rsidRPr="00214A45">
              <w:rPr>
                <w:rFonts w:ascii="Times New Roman" w:hAnsi="Times New Roman"/>
                <w:sz w:val="22"/>
                <w:szCs w:val="22"/>
              </w:rPr>
              <w:t>Encoding of speech and music at auditory brainstem (frequency following response) with and without hearing aid</w:t>
            </w:r>
          </w:p>
        </w:tc>
        <w:tc>
          <w:tcPr>
            <w:tcW w:w="2681" w:type="dxa"/>
            <w:tcBorders>
              <w:top w:val="single" w:sz="4" w:space="0" w:color="auto"/>
              <w:bottom w:val="single" w:sz="4" w:space="0" w:color="auto"/>
            </w:tcBorders>
            <w:shd w:val="clear" w:color="auto" w:fill="auto"/>
          </w:tcPr>
          <w:p w:rsidR="007D3BBA" w:rsidRPr="00214A45" w:rsidRDefault="007D3BBA" w:rsidP="007D3BBA">
            <w:pPr>
              <w:pStyle w:val="ListParagraph"/>
              <w:shd w:val="clear" w:color="auto" w:fill="FFFFFF" w:themeFill="background1"/>
              <w:spacing w:after="0" w:line="240" w:lineRule="auto"/>
              <w:ind w:left="0"/>
              <w:jc w:val="both"/>
              <w:rPr>
                <w:rFonts w:ascii="Times New Roman" w:hAnsi="Times New Roman"/>
                <w:sz w:val="22"/>
                <w:szCs w:val="22"/>
              </w:rPr>
            </w:pPr>
            <w:r w:rsidRPr="00214A45">
              <w:rPr>
                <w:rFonts w:ascii="Times New Roman" w:hAnsi="Times New Roman"/>
                <w:sz w:val="22"/>
                <w:szCs w:val="22"/>
              </w:rPr>
              <w:t>To investigate frequency following response for speech and music between unaided and aided responses for individuals with hearing impairment</w:t>
            </w:r>
          </w:p>
        </w:tc>
        <w:tc>
          <w:tcPr>
            <w:tcW w:w="2610" w:type="dxa"/>
            <w:tcBorders>
              <w:top w:val="single" w:sz="4" w:space="0" w:color="auto"/>
              <w:bottom w:val="single" w:sz="4" w:space="0" w:color="auto"/>
            </w:tcBorders>
            <w:shd w:val="clear" w:color="auto" w:fill="auto"/>
          </w:tcPr>
          <w:p w:rsidR="007D3BBA" w:rsidRPr="00214A45" w:rsidRDefault="007D3BBA" w:rsidP="007D3BBA">
            <w:pPr>
              <w:pStyle w:val="BodyText"/>
              <w:shd w:val="clear" w:color="auto" w:fill="FFFFFF" w:themeFill="background1"/>
              <w:jc w:val="left"/>
              <w:rPr>
                <w:sz w:val="22"/>
                <w:szCs w:val="22"/>
              </w:rPr>
            </w:pPr>
            <w:r w:rsidRPr="00214A45">
              <w:rPr>
                <w:sz w:val="22"/>
                <w:szCs w:val="22"/>
              </w:rPr>
              <w:t>Dr. Devi N.-PI</w:t>
            </w:r>
          </w:p>
          <w:p w:rsidR="007D3BBA" w:rsidRPr="00214A45" w:rsidRDefault="007D3BBA" w:rsidP="007D3BBA">
            <w:pPr>
              <w:pStyle w:val="BodyText"/>
              <w:shd w:val="clear" w:color="auto" w:fill="FFFFFF" w:themeFill="background1"/>
              <w:jc w:val="left"/>
              <w:rPr>
                <w:sz w:val="22"/>
                <w:szCs w:val="22"/>
              </w:rPr>
            </w:pPr>
          </w:p>
          <w:p w:rsidR="007D3BBA" w:rsidRPr="00214A45" w:rsidRDefault="007D3BBA" w:rsidP="007D3BBA">
            <w:pPr>
              <w:pStyle w:val="BodyText"/>
              <w:shd w:val="clear" w:color="auto" w:fill="FFFFFF" w:themeFill="background1"/>
              <w:jc w:val="left"/>
              <w:rPr>
                <w:sz w:val="22"/>
                <w:szCs w:val="22"/>
              </w:rPr>
            </w:pPr>
          </w:p>
        </w:tc>
        <w:tc>
          <w:tcPr>
            <w:tcW w:w="1080" w:type="dxa"/>
            <w:tcBorders>
              <w:top w:val="single" w:sz="4" w:space="0" w:color="auto"/>
              <w:bottom w:val="single" w:sz="4" w:space="0" w:color="auto"/>
            </w:tcBorders>
            <w:shd w:val="clear" w:color="auto" w:fill="auto"/>
          </w:tcPr>
          <w:p w:rsidR="007D3BBA" w:rsidRPr="00214A45"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7D3BBA" w:rsidRPr="00214A45"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sz w:val="22"/>
                <w:szCs w:val="22"/>
              </w:rPr>
              <w:t>5.18</w:t>
            </w:r>
          </w:p>
        </w:tc>
      </w:tr>
      <w:tr w:rsidR="007D3BBA" w:rsidRPr="00214A45" w:rsidTr="007D3BBA">
        <w:trPr>
          <w:trHeight w:val="260"/>
        </w:trPr>
        <w:tc>
          <w:tcPr>
            <w:tcW w:w="540" w:type="dxa"/>
            <w:tcBorders>
              <w:top w:val="single" w:sz="4" w:space="0" w:color="auto"/>
              <w:bottom w:val="single" w:sz="4" w:space="0" w:color="auto"/>
            </w:tcBorders>
          </w:tcPr>
          <w:p w:rsidR="007D3BBA" w:rsidRPr="00214A45" w:rsidRDefault="007D3BBA" w:rsidP="005A28F6">
            <w:pPr>
              <w:pStyle w:val="ListParagraph"/>
              <w:numPr>
                <w:ilvl w:val="0"/>
                <w:numId w:val="27"/>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7D3BBA" w:rsidRPr="00214A45" w:rsidRDefault="007D3BBA" w:rsidP="007D3BBA">
            <w:pPr>
              <w:shd w:val="clear" w:color="auto" w:fill="FFFFFF" w:themeFill="background1"/>
              <w:spacing w:after="0" w:line="240" w:lineRule="auto"/>
              <w:jc w:val="both"/>
              <w:rPr>
                <w:rFonts w:ascii="Times New Roman" w:hAnsi="Times New Roman"/>
                <w:sz w:val="22"/>
                <w:szCs w:val="22"/>
              </w:rPr>
            </w:pPr>
            <w:r w:rsidRPr="00214A45">
              <w:rPr>
                <w:rFonts w:ascii="Times New Roman" w:hAnsi="Times New Roman"/>
                <w:sz w:val="22"/>
                <w:szCs w:val="22"/>
              </w:rPr>
              <w:t>Auditory processing in children with speech sound disorders</w:t>
            </w:r>
          </w:p>
        </w:tc>
        <w:tc>
          <w:tcPr>
            <w:tcW w:w="2681" w:type="dxa"/>
            <w:tcBorders>
              <w:top w:val="single" w:sz="4" w:space="0" w:color="auto"/>
              <w:bottom w:val="single" w:sz="4" w:space="0" w:color="auto"/>
            </w:tcBorders>
            <w:shd w:val="clear" w:color="auto" w:fill="auto"/>
          </w:tcPr>
          <w:p w:rsidR="007D3BBA" w:rsidRPr="00214A45" w:rsidRDefault="007D3BBA" w:rsidP="007D3BBA">
            <w:pPr>
              <w:pStyle w:val="ListParagraph"/>
              <w:shd w:val="clear" w:color="auto" w:fill="FFFFFF" w:themeFill="background1"/>
              <w:spacing w:after="0" w:line="240" w:lineRule="auto"/>
              <w:ind w:left="0"/>
              <w:jc w:val="both"/>
              <w:rPr>
                <w:rFonts w:ascii="Times New Roman" w:hAnsi="Times New Roman"/>
                <w:sz w:val="22"/>
                <w:szCs w:val="22"/>
              </w:rPr>
            </w:pPr>
            <w:r w:rsidRPr="00214A45">
              <w:rPr>
                <w:rFonts w:ascii="Times New Roman" w:hAnsi="Times New Roman"/>
                <w:sz w:val="22"/>
                <w:szCs w:val="22"/>
              </w:rPr>
              <w:t xml:space="preserve">To assess audtitory processing in children with speech sound disorders </w:t>
            </w:r>
          </w:p>
        </w:tc>
        <w:tc>
          <w:tcPr>
            <w:tcW w:w="2610" w:type="dxa"/>
            <w:tcBorders>
              <w:top w:val="single" w:sz="4" w:space="0" w:color="auto"/>
              <w:bottom w:val="single" w:sz="4" w:space="0" w:color="auto"/>
            </w:tcBorders>
            <w:shd w:val="clear" w:color="auto" w:fill="auto"/>
          </w:tcPr>
          <w:p w:rsidR="007D3BBA" w:rsidRPr="00214A45" w:rsidRDefault="007D3BBA" w:rsidP="007D3BBA">
            <w:pPr>
              <w:pStyle w:val="BodyText"/>
              <w:shd w:val="clear" w:color="auto" w:fill="FFFFFF" w:themeFill="background1"/>
              <w:jc w:val="left"/>
              <w:rPr>
                <w:sz w:val="22"/>
                <w:szCs w:val="22"/>
              </w:rPr>
            </w:pPr>
            <w:r w:rsidRPr="00214A45">
              <w:rPr>
                <w:sz w:val="22"/>
                <w:szCs w:val="22"/>
              </w:rPr>
              <w:t>Dr. Chandni Jain-PI</w:t>
            </w:r>
          </w:p>
          <w:p w:rsidR="007D3BBA" w:rsidRPr="00214A45" w:rsidRDefault="007D3BBA" w:rsidP="007D3BBA">
            <w:pPr>
              <w:pStyle w:val="BodyText"/>
              <w:shd w:val="clear" w:color="auto" w:fill="FFFFFF" w:themeFill="background1"/>
              <w:jc w:val="left"/>
              <w:rPr>
                <w:sz w:val="22"/>
                <w:szCs w:val="22"/>
              </w:rPr>
            </w:pPr>
            <w:r w:rsidRPr="00214A45">
              <w:rPr>
                <w:sz w:val="22"/>
                <w:szCs w:val="22"/>
              </w:rPr>
              <w:t>Ms. Priya M.B.-CI</w:t>
            </w:r>
          </w:p>
        </w:tc>
        <w:tc>
          <w:tcPr>
            <w:tcW w:w="1080" w:type="dxa"/>
            <w:tcBorders>
              <w:top w:val="single" w:sz="4" w:space="0" w:color="auto"/>
              <w:bottom w:val="single" w:sz="4" w:space="0" w:color="auto"/>
            </w:tcBorders>
            <w:shd w:val="clear" w:color="auto" w:fill="auto"/>
          </w:tcPr>
          <w:p w:rsidR="007D3BBA" w:rsidRPr="00214A45"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7D3BBA" w:rsidRPr="00214A45"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sz w:val="22"/>
                <w:szCs w:val="22"/>
              </w:rPr>
              <w:t>5.25</w:t>
            </w:r>
          </w:p>
        </w:tc>
      </w:tr>
      <w:tr w:rsidR="007D3BBA" w:rsidRPr="00214A45" w:rsidTr="007D3BBA">
        <w:trPr>
          <w:trHeight w:val="260"/>
        </w:trPr>
        <w:tc>
          <w:tcPr>
            <w:tcW w:w="540" w:type="dxa"/>
            <w:tcBorders>
              <w:top w:val="single" w:sz="4" w:space="0" w:color="auto"/>
              <w:bottom w:val="single" w:sz="4" w:space="0" w:color="auto"/>
            </w:tcBorders>
          </w:tcPr>
          <w:p w:rsidR="007D3BBA" w:rsidRPr="00214A45" w:rsidRDefault="007D3BBA" w:rsidP="005A28F6">
            <w:pPr>
              <w:pStyle w:val="ListParagraph"/>
              <w:numPr>
                <w:ilvl w:val="0"/>
                <w:numId w:val="27"/>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7D3BBA" w:rsidRPr="00214A45" w:rsidRDefault="007D3BBA" w:rsidP="007D3BBA">
            <w:pPr>
              <w:shd w:val="clear" w:color="auto" w:fill="FFFFFF" w:themeFill="background1"/>
              <w:spacing w:after="0" w:line="240" w:lineRule="auto"/>
              <w:jc w:val="both"/>
              <w:rPr>
                <w:rFonts w:ascii="Times New Roman" w:hAnsi="Times New Roman"/>
                <w:sz w:val="22"/>
                <w:szCs w:val="22"/>
              </w:rPr>
            </w:pPr>
            <w:r w:rsidRPr="00214A45">
              <w:rPr>
                <w:rFonts w:ascii="Times New Roman" w:hAnsi="Times New Roman"/>
                <w:sz w:val="22"/>
                <w:szCs w:val="22"/>
              </w:rPr>
              <w:t>Relationship between hearing aid benefit and auditory processing abilities in elderly individuals with hearing impairment</w:t>
            </w:r>
          </w:p>
        </w:tc>
        <w:tc>
          <w:tcPr>
            <w:tcW w:w="2681" w:type="dxa"/>
            <w:tcBorders>
              <w:top w:val="single" w:sz="4" w:space="0" w:color="auto"/>
              <w:bottom w:val="single" w:sz="4" w:space="0" w:color="auto"/>
            </w:tcBorders>
            <w:shd w:val="clear" w:color="auto" w:fill="auto"/>
          </w:tcPr>
          <w:p w:rsidR="007D3BBA" w:rsidRPr="00214A45" w:rsidRDefault="007D3BBA" w:rsidP="007D3BBA">
            <w:pPr>
              <w:pStyle w:val="ListParagraph"/>
              <w:shd w:val="clear" w:color="auto" w:fill="FFFFFF" w:themeFill="background1"/>
              <w:spacing w:after="0" w:line="240" w:lineRule="auto"/>
              <w:ind w:left="0"/>
              <w:jc w:val="both"/>
              <w:rPr>
                <w:rFonts w:ascii="Times New Roman" w:hAnsi="Times New Roman"/>
                <w:sz w:val="22"/>
                <w:szCs w:val="22"/>
              </w:rPr>
            </w:pPr>
            <w:r w:rsidRPr="00214A45">
              <w:rPr>
                <w:rFonts w:ascii="Times New Roman" w:hAnsi="Times New Roman"/>
                <w:sz w:val="22"/>
                <w:szCs w:val="22"/>
              </w:rPr>
              <w:t>Helps in modifying the protocol of hearing aid ftting and in planning an effective rehabilitation program based on the needs of the client</w:t>
            </w:r>
          </w:p>
        </w:tc>
        <w:tc>
          <w:tcPr>
            <w:tcW w:w="2610" w:type="dxa"/>
            <w:tcBorders>
              <w:top w:val="single" w:sz="4" w:space="0" w:color="auto"/>
              <w:bottom w:val="single" w:sz="4" w:space="0" w:color="auto"/>
            </w:tcBorders>
            <w:shd w:val="clear" w:color="auto" w:fill="auto"/>
          </w:tcPr>
          <w:p w:rsidR="007D3BBA" w:rsidRPr="00214A45" w:rsidRDefault="007D3BBA" w:rsidP="007D3BBA">
            <w:pPr>
              <w:pStyle w:val="BodyText"/>
              <w:shd w:val="clear" w:color="auto" w:fill="FFFFFF" w:themeFill="background1"/>
              <w:jc w:val="left"/>
              <w:rPr>
                <w:sz w:val="22"/>
                <w:szCs w:val="22"/>
              </w:rPr>
            </w:pPr>
            <w:r w:rsidRPr="00214A45">
              <w:rPr>
                <w:sz w:val="22"/>
                <w:szCs w:val="22"/>
              </w:rPr>
              <w:t>Dr. Geetha C.-PI</w:t>
            </w:r>
          </w:p>
          <w:p w:rsidR="007D3BBA" w:rsidRPr="00214A45" w:rsidRDefault="007D3BBA" w:rsidP="007D3BBA">
            <w:pPr>
              <w:pStyle w:val="BodyText"/>
              <w:shd w:val="clear" w:color="auto" w:fill="FFFFFF" w:themeFill="background1"/>
              <w:jc w:val="left"/>
              <w:rPr>
                <w:sz w:val="22"/>
                <w:szCs w:val="22"/>
              </w:rPr>
            </w:pPr>
            <w:r w:rsidRPr="00214A45">
              <w:rPr>
                <w:sz w:val="22"/>
                <w:szCs w:val="22"/>
              </w:rPr>
              <w:t>Dr. Chandi Jain-CI</w:t>
            </w:r>
          </w:p>
        </w:tc>
        <w:tc>
          <w:tcPr>
            <w:tcW w:w="1080" w:type="dxa"/>
            <w:tcBorders>
              <w:top w:val="single" w:sz="4" w:space="0" w:color="auto"/>
              <w:bottom w:val="single" w:sz="4" w:space="0" w:color="auto"/>
            </w:tcBorders>
            <w:shd w:val="clear" w:color="auto" w:fill="auto"/>
          </w:tcPr>
          <w:p w:rsidR="007D3BBA" w:rsidRPr="00214A45"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7D3BBA" w:rsidRPr="00214A45"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sz w:val="22"/>
                <w:szCs w:val="22"/>
              </w:rPr>
              <w:t>5.25</w:t>
            </w:r>
          </w:p>
        </w:tc>
      </w:tr>
      <w:tr w:rsidR="007D3BBA" w:rsidRPr="00214A45" w:rsidTr="007D3BBA">
        <w:trPr>
          <w:trHeight w:val="260"/>
        </w:trPr>
        <w:tc>
          <w:tcPr>
            <w:tcW w:w="540" w:type="dxa"/>
            <w:tcBorders>
              <w:top w:val="single" w:sz="4" w:space="0" w:color="auto"/>
              <w:bottom w:val="single" w:sz="4" w:space="0" w:color="auto"/>
            </w:tcBorders>
          </w:tcPr>
          <w:p w:rsidR="007D3BBA" w:rsidRPr="00214A45" w:rsidRDefault="007D3BBA" w:rsidP="005A28F6">
            <w:pPr>
              <w:pStyle w:val="ListParagraph"/>
              <w:numPr>
                <w:ilvl w:val="0"/>
                <w:numId w:val="27"/>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7D3BBA" w:rsidRPr="00214A45" w:rsidRDefault="007D3BBA" w:rsidP="007D3BBA">
            <w:pPr>
              <w:shd w:val="clear" w:color="auto" w:fill="FFFFFF" w:themeFill="background1"/>
              <w:spacing w:after="0" w:line="240" w:lineRule="auto"/>
              <w:jc w:val="both"/>
              <w:rPr>
                <w:rFonts w:ascii="Times New Roman" w:hAnsi="Times New Roman"/>
                <w:sz w:val="22"/>
                <w:szCs w:val="22"/>
              </w:rPr>
            </w:pPr>
            <w:r w:rsidRPr="00214A45">
              <w:rPr>
                <w:rFonts w:ascii="Times New Roman" w:hAnsi="Times New Roman"/>
                <w:sz w:val="22"/>
                <w:szCs w:val="22"/>
              </w:rPr>
              <w:t>Auditory temporal processing in older Adults: Behavioral and Electrophysiological measures Auditory systems</w:t>
            </w:r>
          </w:p>
        </w:tc>
        <w:tc>
          <w:tcPr>
            <w:tcW w:w="2681" w:type="dxa"/>
            <w:tcBorders>
              <w:top w:val="single" w:sz="4" w:space="0" w:color="auto"/>
              <w:bottom w:val="single" w:sz="4" w:space="0" w:color="auto"/>
            </w:tcBorders>
            <w:shd w:val="clear" w:color="auto" w:fill="auto"/>
          </w:tcPr>
          <w:p w:rsidR="007D3BBA" w:rsidRPr="00214A45" w:rsidRDefault="007D3BBA" w:rsidP="007D3BBA">
            <w:pPr>
              <w:pStyle w:val="ListParagraph"/>
              <w:shd w:val="clear" w:color="auto" w:fill="FFFFFF" w:themeFill="background1"/>
              <w:spacing w:after="0" w:line="240" w:lineRule="auto"/>
              <w:ind w:left="0"/>
              <w:jc w:val="both"/>
              <w:rPr>
                <w:rFonts w:ascii="Times New Roman" w:hAnsi="Times New Roman"/>
                <w:sz w:val="22"/>
                <w:szCs w:val="22"/>
              </w:rPr>
            </w:pPr>
            <w:r w:rsidRPr="00214A45">
              <w:rPr>
                <w:rFonts w:ascii="Times New Roman" w:hAnsi="Times New Roman"/>
                <w:sz w:val="22"/>
                <w:szCs w:val="22"/>
              </w:rPr>
              <w:t>To compare behavioural and electrophysiological measures to study temporal processing in older adults</w:t>
            </w:r>
          </w:p>
        </w:tc>
        <w:tc>
          <w:tcPr>
            <w:tcW w:w="2610" w:type="dxa"/>
            <w:tcBorders>
              <w:top w:val="single" w:sz="4" w:space="0" w:color="auto"/>
              <w:bottom w:val="single" w:sz="4" w:space="0" w:color="auto"/>
            </w:tcBorders>
            <w:shd w:val="clear" w:color="auto" w:fill="auto"/>
          </w:tcPr>
          <w:p w:rsidR="007D3BBA" w:rsidRPr="00214A45" w:rsidRDefault="007D3BBA" w:rsidP="007D3BBA">
            <w:pPr>
              <w:pStyle w:val="BodyText"/>
              <w:shd w:val="clear" w:color="auto" w:fill="FFFFFF" w:themeFill="background1"/>
              <w:jc w:val="left"/>
              <w:rPr>
                <w:sz w:val="22"/>
                <w:szCs w:val="22"/>
              </w:rPr>
            </w:pPr>
            <w:r w:rsidRPr="00214A45">
              <w:rPr>
                <w:sz w:val="22"/>
                <w:szCs w:val="22"/>
              </w:rPr>
              <w:t>Mr. Ganapathay M.K.-PI</w:t>
            </w:r>
          </w:p>
          <w:p w:rsidR="007D3BBA" w:rsidRPr="00214A45" w:rsidRDefault="007D3BBA" w:rsidP="007D3BBA">
            <w:pPr>
              <w:pStyle w:val="BodyText"/>
              <w:shd w:val="clear" w:color="auto" w:fill="FFFFFF" w:themeFill="background1"/>
              <w:jc w:val="left"/>
              <w:rPr>
                <w:sz w:val="22"/>
                <w:szCs w:val="22"/>
              </w:rPr>
            </w:pPr>
            <w:r w:rsidRPr="00214A45">
              <w:rPr>
                <w:sz w:val="22"/>
                <w:szCs w:val="22"/>
              </w:rPr>
              <w:t>Dr. Hemanth N-CI</w:t>
            </w:r>
          </w:p>
          <w:p w:rsidR="007D3BBA" w:rsidRPr="00214A45" w:rsidRDefault="007D3BBA" w:rsidP="007D3BBA">
            <w:pPr>
              <w:pStyle w:val="BodyText"/>
              <w:shd w:val="clear" w:color="auto" w:fill="FFFFFF" w:themeFill="background1"/>
              <w:jc w:val="left"/>
              <w:rPr>
                <w:sz w:val="22"/>
                <w:szCs w:val="22"/>
              </w:rPr>
            </w:pPr>
            <w:r w:rsidRPr="00214A45">
              <w:rPr>
                <w:sz w:val="22"/>
                <w:szCs w:val="22"/>
              </w:rPr>
              <w:t>Mr. PrashanthPrabhu-PI</w:t>
            </w:r>
          </w:p>
        </w:tc>
        <w:tc>
          <w:tcPr>
            <w:tcW w:w="1080" w:type="dxa"/>
            <w:tcBorders>
              <w:top w:val="single" w:sz="4" w:space="0" w:color="auto"/>
              <w:bottom w:val="single" w:sz="4" w:space="0" w:color="auto"/>
            </w:tcBorders>
            <w:shd w:val="clear" w:color="auto" w:fill="auto"/>
          </w:tcPr>
          <w:p w:rsidR="007D3BBA" w:rsidRPr="00214A45"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7D3BBA" w:rsidRPr="00214A45"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sz w:val="22"/>
                <w:szCs w:val="22"/>
              </w:rPr>
              <w:t>5.18</w:t>
            </w:r>
          </w:p>
        </w:tc>
      </w:tr>
      <w:tr w:rsidR="007D3BBA" w:rsidRPr="00214A45" w:rsidTr="007D3BBA">
        <w:trPr>
          <w:trHeight w:val="260"/>
        </w:trPr>
        <w:tc>
          <w:tcPr>
            <w:tcW w:w="540" w:type="dxa"/>
            <w:tcBorders>
              <w:top w:val="single" w:sz="4" w:space="0" w:color="auto"/>
              <w:bottom w:val="single" w:sz="4" w:space="0" w:color="auto"/>
            </w:tcBorders>
          </w:tcPr>
          <w:p w:rsidR="007D3BBA" w:rsidRPr="00214A45" w:rsidRDefault="007D3BBA" w:rsidP="005A28F6">
            <w:pPr>
              <w:pStyle w:val="ListParagraph"/>
              <w:numPr>
                <w:ilvl w:val="0"/>
                <w:numId w:val="27"/>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7D3BBA" w:rsidRPr="00214A45" w:rsidRDefault="007D3BBA" w:rsidP="007D3BBA">
            <w:pPr>
              <w:spacing w:after="0" w:line="240" w:lineRule="auto"/>
              <w:ind w:right="-34"/>
              <w:rPr>
                <w:rFonts w:ascii="Times New Roman" w:hAnsi="Times New Roman"/>
                <w:sz w:val="22"/>
                <w:szCs w:val="22"/>
              </w:rPr>
            </w:pPr>
            <w:r w:rsidRPr="00214A45">
              <w:rPr>
                <w:rFonts w:ascii="Times New Roman" w:hAnsi="Times New Roman"/>
                <w:sz w:val="22"/>
                <w:szCs w:val="22"/>
              </w:rPr>
              <w:t>Computer based Audiological Evaluation Software</w:t>
            </w:r>
          </w:p>
        </w:tc>
        <w:tc>
          <w:tcPr>
            <w:tcW w:w="2681" w:type="dxa"/>
            <w:tcBorders>
              <w:top w:val="single" w:sz="4" w:space="0" w:color="auto"/>
              <w:bottom w:val="single" w:sz="4" w:space="0" w:color="auto"/>
            </w:tcBorders>
            <w:shd w:val="clear" w:color="auto" w:fill="auto"/>
          </w:tcPr>
          <w:p w:rsidR="007D3BBA" w:rsidRPr="00214A45" w:rsidRDefault="007D3BBA" w:rsidP="007D3BBA">
            <w:pPr>
              <w:pStyle w:val="ListParagraph"/>
              <w:shd w:val="clear" w:color="auto" w:fill="FFFFFF" w:themeFill="background1"/>
              <w:spacing w:after="0" w:line="240" w:lineRule="auto"/>
              <w:ind w:left="0"/>
              <w:jc w:val="both"/>
              <w:rPr>
                <w:rFonts w:ascii="Times New Roman" w:hAnsi="Times New Roman"/>
                <w:sz w:val="22"/>
                <w:szCs w:val="22"/>
              </w:rPr>
            </w:pPr>
            <w:r w:rsidRPr="00214A45">
              <w:rPr>
                <w:rFonts w:ascii="Times New Roman" w:hAnsi="Times New Roman"/>
                <w:sz w:val="22"/>
                <w:szCs w:val="22"/>
              </w:rPr>
              <w:t xml:space="preserve">To develop clinical masking software and to identify issues in the developed software for ways in which it would improved, to document training effect maintenance effect from audilogy students on the usefulness of the developed software </w:t>
            </w:r>
          </w:p>
        </w:tc>
        <w:tc>
          <w:tcPr>
            <w:tcW w:w="2610" w:type="dxa"/>
            <w:tcBorders>
              <w:top w:val="single" w:sz="4" w:space="0" w:color="auto"/>
              <w:bottom w:val="single" w:sz="4" w:space="0" w:color="auto"/>
            </w:tcBorders>
            <w:shd w:val="clear" w:color="auto" w:fill="auto"/>
          </w:tcPr>
          <w:p w:rsidR="007D3BBA" w:rsidRPr="00214A45" w:rsidRDefault="007D3BBA" w:rsidP="007D3BBA">
            <w:pPr>
              <w:pStyle w:val="BodyText"/>
              <w:shd w:val="clear" w:color="auto" w:fill="FFFFFF" w:themeFill="background1"/>
              <w:jc w:val="left"/>
              <w:rPr>
                <w:sz w:val="22"/>
                <w:szCs w:val="22"/>
              </w:rPr>
            </w:pPr>
            <w:r w:rsidRPr="00214A45">
              <w:rPr>
                <w:sz w:val="22"/>
                <w:szCs w:val="22"/>
              </w:rPr>
              <w:t>Dr. Hemanth N.-PI</w:t>
            </w:r>
          </w:p>
          <w:p w:rsidR="007D3BBA" w:rsidRPr="00214A45" w:rsidRDefault="007D3BBA" w:rsidP="007D3BBA">
            <w:pPr>
              <w:pStyle w:val="BodyText"/>
              <w:shd w:val="clear" w:color="auto" w:fill="FFFFFF" w:themeFill="background1"/>
              <w:jc w:val="left"/>
              <w:rPr>
                <w:sz w:val="22"/>
                <w:szCs w:val="22"/>
              </w:rPr>
            </w:pPr>
            <w:r w:rsidRPr="00214A45">
              <w:rPr>
                <w:sz w:val="22"/>
                <w:szCs w:val="22"/>
              </w:rPr>
              <w:t>Dr.Manjula P.-CI</w:t>
            </w:r>
          </w:p>
        </w:tc>
        <w:tc>
          <w:tcPr>
            <w:tcW w:w="1080" w:type="dxa"/>
            <w:tcBorders>
              <w:top w:val="single" w:sz="4" w:space="0" w:color="auto"/>
              <w:bottom w:val="single" w:sz="4" w:space="0" w:color="auto"/>
            </w:tcBorders>
            <w:shd w:val="clear" w:color="auto" w:fill="auto"/>
          </w:tcPr>
          <w:p w:rsidR="007D3BBA" w:rsidRPr="00214A45"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7D3BBA" w:rsidRPr="00214A45"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sz w:val="22"/>
                <w:szCs w:val="22"/>
              </w:rPr>
              <w:t>8.74</w:t>
            </w:r>
          </w:p>
        </w:tc>
      </w:tr>
      <w:tr w:rsidR="007D3BBA" w:rsidRPr="00214A45" w:rsidTr="007D3BBA">
        <w:trPr>
          <w:trHeight w:val="260"/>
        </w:trPr>
        <w:tc>
          <w:tcPr>
            <w:tcW w:w="540" w:type="dxa"/>
            <w:tcBorders>
              <w:top w:val="single" w:sz="4" w:space="0" w:color="auto"/>
              <w:bottom w:val="single" w:sz="4" w:space="0" w:color="auto"/>
            </w:tcBorders>
          </w:tcPr>
          <w:p w:rsidR="007D3BBA" w:rsidRPr="00214A45" w:rsidRDefault="007D3BBA" w:rsidP="005A28F6">
            <w:pPr>
              <w:pStyle w:val="ListParagraph"/>
              <w:numPr>
                <w:ilvl w:val="0"/>
                <w:numId w:val="27"/>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7D3BBA" w:rsidRPr="00214A45" w:rsidRDefault="007D3BBA" w:rsidP="007D3BBA">
            <w:pPr>
              <w:spacing w:after="0" w:line="240" w:lineRule="auto"/>
              <w:ind w:right="-34"/>
              <w:rPr>
                <w:rFonts w:ascii="Times New Roman" w:hAnsi="Times New Roman"/>
                <w:sz w:val="22"/>
                <w:szCs w:val="22"/>
              </w:rPr>
            </w:pPr>
            <w:r w:rsidRPr="00214A45">
              <w:rPr>
                <w:rFonts w:ascii="Times New Roman" w:hAnsi="Times New Roman"/>
                <w:sz w:val="22"/>
                <w:szCs w:val="22"/>
              </w:rPr>
              <w:t>The Genetics of Sensorineural Hearing Loss</w:t>
            </w:r>
          </w:p>
        </w:tc>
        <w:tc>
          <w:tcPr>
            <w:tcW w:w="2681" w:type="dxa"/>
            <w:tcBorders>
              <w:top w:val="single" w:sz="4" w:space="0" w:color="auto"/>
              <w:bottom w:val="single" w:sz="4" w:space="0" w:color="auto"/>
            </w:tcBorders>
            <w:shd w:val="clear" w:color="auto" w:fill="auto"/>
          </w:tcPr>
          <w:p w:rsidR="007D3BBA" w:rsidRPr="00214A45" w:rsidRDefault="007D3BBA" w:rsidP="007D3BBA">
            <w:pPr>
              <w:pStyle w:val="ListParagraph"/>
              <w:shd w:val="clear" w:color="auto" w:fill="FFFFFF" w:themeFill="background1"/>
              <w:spacing w:after="0" w:line="240" w:lineRule="auto"/>
              <w:ind w:left="0"/>
              <w:jc w:val="both"/>
              <w:rPr>
                <w:rFonts w:ascii="Times New Roman" w:hAnsi="Times New Roman"/>
                <w:sz w:val="22"/>
                <w:szCs w:val="22"/>
              </w:rPr>
            </w:pPr>
            <w:r w:rsidRPr="00214A45">
              <w:rPr>
                <w:rFonts w:ascii="Times New Roman" w:hAnsi="Times New Roman"/>
                <w:sz w:val="22"/>
                <w:szCs w:val="22"/>
              </w:rPr>
              <w:t>To carryout the segregation analysis in the parents and siblings for identifed mutations and to do parallel sequencing of exons of all non-human genes and human orthologues of mouse genes</w:t>
            </w:r>
          </w:p>
        </w:tc>
        <w:tc>
          <w:tcPr>
            <w:tcW w:w="2610" w:type="dxa"/>
            <w:tcBorders>
              <w:top w:val="single" w:sz="4" w:space="0" w:color="auto"/>
              <w:bottom w:val="single" w:sz="4" w:space="0" w:color="auto"/>
            </w:tcBorders>
            <w:shd w:val="clear" w:color="auto" w:fill="auto"/>
          </w:tcPr>
          <w:p w:rsidR="007D3BBA" w:rsidRPr="00214A45" w:rsidRDefault="007D3BBA" w:rsidP="007D3BBA">
            <w:pPr>
              <w:pStyle w:val="BodyText"/>
              <w:shd w:val="clear" w:color="auto" w:fill="FFFFFF" w:themeFill="background1"/>
              <w:jc w:val="left"/>
              <w:rPr>
                <w:sz w:val="22"/>
                <w:szCs w:val="22"/>
              </w:rPr>
            </w:pPr>
            <w:r w:rsidRPr="00214A45">
              <w:rPr>
                <w:sz w:val="22"/>
                <w:szCs w:val="22"/>
              </w:rPr>
              <w:t>Dr. Rajalakshmi K.-PI</w:t>
            </w:r>
          </w:p>
        </w:tc>
        <w:tc>
          <w:tcPr>
            <w:tcW w:w="1080" w:type="dxa"/>
            <w:tcBorders>
              <w:top w:val="single" w:sz="4" w:space="0" w:color="auto"/>
              <w:bottom w:val="single" w:sz="4" w:space="0" w:color="auto"/>
            </w:tcBorders>
            <w:shd w:val="clear" w:color="auto" w:fill="auto"/>
          </w:tcPr>
          <w:p w:rsidR="007D3BBA" w:rsidRPr="00214A45"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7D3BBA" w:rsidRPr="00214A45"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sz w:val="22"/>
                <w:szCs w:val="22"/>
              </w:rPr>
              <w:t>28.79</w:t>
            </w:r>
          </w:p>
        </w:tc>
      </w:tr>
      <w:tr w:rsidR="007D3BBA" w:rsidRPr="00214A45" w:rsidTr="007D3BBA">
        <w:trPr>
          <w:trHeight w:val="260"/>
        </w:trPr>
        <w:tc>
          <w:tcPr>
            <w:tcW w:w="540" w:type="dxa"/>
            <w:tcBorders>
              <w:top w:val="single" w:sz="4" w:space="0" w:color="auto"/>
              <w:bottom w:val="single" w:sz="4" w:space="0" w:color="auto"/>
            </w:tcBorders>
          </w:tcPr>
          <w:p w:rsidR="007D3BBA" w:rsidRPr="00214A45" w:rsidRDefault="007D3BBA" w:rsidP="005A28F6">
            <w:pPr>
              <w:pStyle w:val="ListParagraph"/>
              <w:numPr>
                <w:ilvl w:val="0"/>
                <w:numId w:val="27"/>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7D3BBA" w:rsidRPr="00214A45" w:rsidRDefault="007D3BBA" w:rsidP="007D3BBA">
            <w:pPr>
              <w:spacing w:after="0" w:line="240" w:lineRule="auto"/>
              <w:ind w:right="-34"/>
              <w:rPr>
                <w:rFonts w:ascii="Times New Roman" w:hAnsi="Times New Roman"/>
                <w:sz w:val="22"/>
                <w:szCs w:val="22"/>
              </w:rPr>
            </w:pPr>
            <w:r w:rsidRPr="00214A45">
              <w:rPr>
                <w:rFonts w:ascii="Times New Roman" w:hAnsi="Times New Roman"/>
                <w:sz w:val="22"/>
                <w:szCs w:val="22"/>
              </w:rPr>
              <w:t>Prevalence of Parental Consanguinity in Children with Communication Disorders a Survey based Study</w:t>
            </w:r>
          </w:p>
        </w:tc>
        <w:tc>
          <w:tcPr>
            <w:tcW w:w="2681" w:type="dxa"/>
            <w:tcBorders>
              <w:top w:val="single" w:sz="4" w:space="0" w:color="auto"/>
              <w:bottom w:val="single" w:sz="4" w:space="0" w:color="auto"/>
            </w:tcBorders>
            <w:shd w:val="clear" w:color="auto" w:fill="auto"/>
          </w:tcPr>
          <w:p w:rsidR="007D3BBA" w:rsidRPr="00214A45" w:rsidRDefault="007D3BBA" w:rsidP="007D3BBA">
            <w:pPr>
              <w:pStyle w:val="ListParagraph"/>
              <w:shd w:val="clear" w:color="auto" w:fill="FFFFFF" w:themeFill="background1"/>
              <w:spacing w:after="0" w:line="240" w:lineRule="auto"/>
              <w:ind w:left="0"/>
              <w:jc w:val="both"/>
              <w:rPr>
                <w:rFonts w:ascii="Times New Roman" w:hAnsi="Times New Roman"/>
                <w:sz w:val="22"/>
                <w:szCs w:val="22"/>
              </w:rPr>
            </w:pPr>
            <w:r w:rsidRPr="00214A45">
              <w:rPr>
                <w:rFonts w:ascii="Times New Roman" w:hAnsi="Times New Roman"/>
                <w:sz w:val="22"/>
                <w:szCs w:val="22"/>
              </w:rPr>
              <w:t>To study the prevalence of communication disorders in Dharward district</w:t>
            </w:r>
          </w:p>
        </w:tc>
        <w:tc>
          <w:tcPr>
            <w:tcW w:w="2610" w:type="dxa"/>
            <w:tcBorders>
              <w:top w:val="single" w:sz="4" w:space="0" w:color="auto"/>
              <w:bottom w:val="single" w:sz="4" w:space="0" w:color="auto"/>
            </w:tcBorders>
            <w:shd w:val="clear" w:color="auto" w:fill="auto"/>
          </w:tcPr>
          <w:p w:rsidR="007D3BBA" w:rsidRPr="00214A45" w:rsidRDefault="007D3BBA" w:rsidP="007D3BBA">
            <w:pPr>
              <w:pStyle w:val="BodyText"/>
              <w:shd w:val="clear" w:color="auto" w:fill="FFFFFF" w:themeFill="background1"/>
              <w:jc w:val="left"/>
              <w:rPr>
                <w:sz w:val="22"/>
                <w:szCs w:val="22"/>
              </w:rPr>
            </w:pPr>
            <w:r w:rsidRPr="00214A45">
              <w:rPr>
                <w:sz w:val="22"/>
                <w:szCs w:val="22"/>
              </w:rPr>
              <w:t>Mr. Sreeraj K. &amp; -PI</w:t>
            </w:r>
          </w:p>
          <w:p w:rsidR="007D3BBA" w:rsidRPr="00214A45" w:rsidRDefault="007D3BBA" w:rsidP="007D3BBA">
            <w:pPr>
              <w:pStyle w:val="BodyText"/>
              <w:shd w:val="clear" w:color="auto" w:fill="FFFFFF" w:themeFill="background1"/>
              <w:jc w:val="left"/>
              <w:rPr>
                <w:sz w:val="22"/>
                <w:szCs w:val="22"/>
              </w:rPr>
            </w:pPr>
            <w:r w:rsidRPr="00214A45">
              <w:rPr>
                <w:sz w:val="22"/>
                <w:szCs w:val="22"/>
              </w:rPr>
              <w:t>Dr. Jijo P.M.</w:t>
            </w:r>
          </w:p>
        </w:tc>
        <w:tc>
          <w:tcPr>
            <w:tcW w:w="1080" w:type="dxa"/>
            <w:tcBorders>
              <w:top w:val="single" w:sz="4" w:space="0" w:color="auto"/>
              <w:bottom w:val="single" w:sz="4" w:space="0" w:color="auto"/>
            </w:tcBorders>
            <w:shd w:val="clear" w:color="auto" w:fill="auto"/>
          </w:tcPr>
          <w:p w:rsidR="007D3BBA" w:rsidRPr="00214A45"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7D3BBA" w:rsidRPr="00214A45"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sz w:val="22"/>
                <w:szCs w:val="22"/>
              </w:rPr>
              <w:t>5.14</w:t>
            </w:r>
          </w:p>
        </w:tc>
      </w:tr>
    </w:tbl>
    <w:p w:rsidR="007D14D5" w:rsidRPr="00214A45" w:rsidRDefault="007D14D5" w:rsidP="007D424A">
      <w:pPr>
        <w:shd w:val="clear" w:color="auto" w:fill="FFFFFF" w:themeFill="background1"/>
        <w:tabs>
          <w:tab w:val="left" w:pos="-180"/>
          <w:tab w:val="left" w:pos="0"/>
          <w:tab w:val="left" w:pos="450"/>
        </w:tabs>
        <w:spacing w:after="0" w:line="240" w:lineRule="auto"/>
        <w:rPr>
          <w:rFonts w:ascii="Times New Roman" w:hAnsi="Times New Roman"/>
          <w:b/>
          <w:sz w:val="12"/>
          <w:szCs w:val="22"/>
        </w:rPr>
      </w:pPr>
    </w:p>
    <w:p w:rsidR="00A24974" w:rsidRPr="00214A45" w:rsidRDefault="007D5270" w:rsidP="008D0C40">
      <w:pPr>
        <w:pStyle w:val="ListParagraph"/>
        <w:numPr>
          <w:ilvl w:val="0"/>
          <w:numId w:val="5"/>
        </w:numPr>
        <w:shd w:val="clear" w:color="auto" w:fill="FFFFFF" w:themeFill="background1"/>
        <w:tabs>
          <w:tab w:val="left" w:pos="-180"/>
          <w:tab w:val="left" w:pos="0"/>
          <w:tab w:val="left" w:pos="450"/>
          <w:tab w:val="left" w:pos="720"/>
        </w:tabs>
        <w:spacing w:after="0" w:line="240" w:lineRule="auto"/>
        <w:ind w:hanging="630"/>
        <w:rPr>
          <w:rFonts w:ascii="Times New Roman" w:hAnsi="Times New Roman"/>
          <w:b/>
          <w:sz w:val="22"/>
          <w:szCs w:val="22"/>
        </w:rPr>
      </w:pPr>
      <w:r w:rsidRPr="00214A45">
        <w:rPr>
          <w:rFonts w:ascii="Times New Roman" w:hAnsi="Times New Roman"/>
          <w:b/>
          <w:sz w:val="22"/>
          <w:szCs w:val="22"/>
        </w:rPr>
        <w:t>New research project initiated: Extramural</w:t>
      </w:r>
      <w:r w:rsidR="00285264" w:rsidRPr="00214A45">
        <w:rPr>
          <w:rFonts w:ascii="Times New Roman" w:hAnsi="Times New Roman"/>
          <w:b/>
          <w:sz w:val="22"/>
          <w:szCs w:val="22"/>
        </w:rPr>
        <w:t>-3</w:t>
      </w:r>
      <w:r w:rsidR="00566066" w:rsidRPr="00214A45">
        <w:rPr>
          <w:rFonts w:ascii="Times New Roman" w:hAnsi="Times New Roman"/>
          <w:b/>
          <w:sz w:val="22"/>
          <w:szCs w:val="22"/>
        </w:rPr>
        <w:t xml:space="preserve"> (2017-18)</w:t>
      </w:r>
    </w:p>
    <w:tbl>
      <w:tblPr>
        <w:tblW w:w="10008" w:type="dxa"/>
        <w:tblInd w:w="108" w:type="dxa"/>
        <w:tblLayout w:type="fixed"/>
        <w:tblLook w:val="04A0"/>
      </w:tblPr>
      <w:tblGrid>
        <w:gridCol w:w="810"/>
        <w:gridCol w:w="4626"/>
        <w:gridCol w:w="2192"/>
        <w:gridCol w:w="1121"/>
        <w:gridCol w:w="1259"/>
      </w:tblGrid>
      <w:tr w:rsidR="00703651" w:rsidRPr="00214A45" w:rsidTr="00E73477">
        <w:trPr>
          <w:trHeight w:val="230"/>
        </w:trPr>
        <w:tc>
          <w:tcPr>
            <w:tcW w:w="810" w:type="dxa"/>
            <w:tcBorders>
              <w:top w:val="single" w:sz="4" w:space="0" w:color="auto"/>
              <w:bottom w:val="single" w:sz="4" w:space="0" w:color="auto"/>
            </w:tcBorders>
          </w:tcPr>
          <w:p w:rsidR="0034420D" w:rsidRPr="00214A45" w:rsidRDefault="0034420D" w:rsidP="008D0C40">
            <w:pPr>
              <w:shd w:val="clear" w:color="auto" w:fill="FFFFFF" w:themeFill="background1"/>
              <w:spacing w:after="0" w:line="240" w:lineRule="auto"/>
              <w:jc w:val="center"/>
              <w:rPr>
                <w:rFonts w:ascii="Times New Roman" w:hAnsi="Times New Roman"/>
                <w:b/>
                <w:sz w:val="22"/>
                <w:szCs w:val="22"/>
              </w:rPr>
            </w:pPr>
            <w:r w:rsidRPr="00214A45">
              <w:rPr>
                <w:rFonts w:ascii="Times New Roman" w:hAnsi="Times New Roman"/>
                <w:b/>
                <w:sz w:val="22"/>
                <w:szCs w:val="22"/>
              </w:rPr>
              <w:t>Sl.No.</w:t>
            </w:r>
          </w:p>
        </w:tc>
        <w:tc>
          <w:tcPr>
            <w:tcW w:w="4626" w:type="dxa"/>
            <w:tcBorders>
              <w:top w:val="single" w:sz="4" w:space="0" w:color="auto"/>
              <w:bottom w:val="single" w:sz="4" w:space="0" w:color="auto"/>
            </w:tcBorders>
          </w:tcPr>
          <w:p w:rsidR="0034420D" w:rsidRPr="00214A45" w:rsidRDefault="0034420D" w:rsidP="008D0C40">
            <w:pPr>
              <w:shd w:val="clear" w:color="auto" w:fill="FFFFFF" w:themeFill="background1"/>
              <w:spacing w:after="0" w:line="240" w:lineRule="auto"/>
              <w:jc w:val="center"/>
              <w:rPr>
                <w:rFonts w:ascii="Times New Roman" w:hAnsi="Times New Roman"/>
                <w:b/>
                <w:sz w:val="22"/>
                <w:szCs w:val="22"/>
              </w:rPr>
            </w:pPr>
            <w:r w:rsidRPr="00214A45">
              <w:rPr>
                <w:rFonts w:ascii="Times New Roman" w:hAnsi="Times New Roman"/>
                <w:b/>
                <w:sz w:val="22"/>
                <w:szCs w:val="22"/>
              </w:rPr>
              <w:t>Title of the Project</w:t>
            </w:r>
          </w:p>
        </w:tc>
        <w:tc>
          <w:tcPr>
            <w:tcW w:w="2192" w:type="dxa"/>
            <w:tcBorders>
              <w:top w:val="single" w:sz="4" w:space="0" w:color="auto"/>
              <w:bottom w:val="single" w:sz="4" w:space="0" w:color="auto"/>
            </w:tcBorders>
          </w:tcPr>
          <w:p w:rsidR="0034420D" w:rsidRPr="00214A45" w:rsidRDefault="0034420D" w:rsidP="008D0C40">
            <w:pPr>
              <w:pStyle w:val="BodyText"/>
              <w:shd w:val="clear" w:color="auto" w:fill="FFFFFF" w:themeFill="background1"/>
              <w:jc w:val="center"/>
              <w:rPr>
                <w:b/>
                <w:sz w:val="22"/>
                <w:szCs w:val="22"/>
              </w:rPr>
            </w:pPr>
            <w:r w:rsidRPr="00214A45">
              <w:rPr>
                <w:b/>
                <w:sz w:val="22"/>
                <w:szCs w:val="22"/>
              </w:rPr>
              <w:t>Investigator</w:t>
            </w:r>
          </w:p>
        </w:tc>
        <w:tc>
          <w:tcPr>
            <w:tcW w:w="1121" w:type="dxa"/>
            <w:tcBorders>
              <w:top w:val="single" w:sz="4" w:space="0" w:color="auto"/>
              <w:bottom w:val="single" w:sz="4" w:space="0" w:color="auto"/>
            </w:tcBorders>
          </w:tcPr>
          <w:p w:rsidR="0034420D" w:rsidRPr="00214A45" w:rsidRDefault="0034420D"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214A45">
              <w:rPr>
                <w:rFonts w:ascii="Times New Roman" w:hAnsi="Times New Roman"/>
                <w:b/>
                <w:sz w:val="22"/>
                <w:szCs w:val="22"/>
              </w:rPr>
              <w:t>Founding source</w:t>
            </w:r>
          </w:p>
        </w:tc>
        <w:tc>
          <w:tcPr>
            <w:tcW w:w="1259" w:type="dxa"/>
            <w:tcBorders>
              <w:top w:val="single" w:sz="4" w:space="0" w:color="auto"/>
              <w:bottom w:val="single" w:sz="4" w:space="0" w:color="auto"/>
            </w:tcBorders>
          </w:tcPr>
          <w:p w:rsidR="0034420D" w:rsidRPr="00214A45" w:rsidRDefault="0034420D"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214A45">
              <w:rPr>
                <w:rFonts w:ascii="Times New Roman" w:hAnsi="Times New Roman"/>
                <w:b/>
                <w:sz w:val="22"/>
                <w:szCs w:val="22"/>
              </w:rPr>
              <w:t>Amount</w:t>
            </w:r>
          </w:p>
        </w:tc>
      </w:tr>
      <w:tr w:rsidR="00703651" w:rsidRPr="00214A45" w:rsidTr="00E73477">
        <w:trPr>
          <w:trHeight w:val="70"/>
        </w:trPr>
        <w:tc>
          <w:tcPr>
            <w:tcW w:w="810" w:type="dxa"/>
            <w:tcBorders>
              <w:top w:val="single" w:sz="4" w:space="0" w:color="auto"/>
              <w:bottom w:val="single" w:sz="4" w:space="0" w:color="auto"/>
            </w:tcBorders>
          </w:tcPr>
          <w:p w:rsidR="0034420D" w:rsidRPr="00214A45" w:rsidRDefault="0034420D" w:rsidP="008D0C40">
            <w:pPr>
              <w:shd w:val="clear" w:color="auto" w:fill="FFFFFF" w:themeFill="background1"/>
              <w:spacing w:after="0" w:line="240" w:lineRule="auto"/>
              <w:jc w:val="both"/>
              <w:rPr>
                <w:rFonts w:ascii="Times New Roman" w:hAnsi="Times New Roman"/>
                <w:sz w:val="22"/>
                <w:szCs w:val="22"/>
              </w:rPr>
            </w:pPr>
            <w:r w:rsidRPr="00214A45">
              <w:rPr>
                <w:rFonts w:ascii="Times New Roman" w:hAnsi="Times New Roman"/>
                <w:sz w:val="22"/>
                <w:szCs w:val="22"/>
              </w:rPr>
              <w:t>1.</w:t>
            </w:r>
          </w:p>
        </w:tc>
        <w:tc>
          <w:tcPr>
            <w:tcW w:w="4626" w:type="dxa"/>
            <w:tcBorders>
              <w:top w:val="single" w:sz="4" w:space="0" w:color="auto"/>
              <w:bottom w:val="single" w:sz="4" w:space="0" w:color="auto"/>
            </w:tcBorders>
          </w:tcPr>
          <w:p w:rsidR="0034420D" w:rsidRPr="00214A45" w:rsidRDefault="0034420D" w:rsidP="008D0C40">
            <w:pPr>
              <w:shd w:val="clear" w:color="auto" w:fill="FFFFFF" w:themeFill="background1"/>
              <w:spacing w:after="0" w:line="240" w:lineRule="auto"/>
              <w:jc w:val="both"/>
              <w:rPr>
                <w:rFonts w:ascii="Times New Roman" w:hAnsi="Times New Roman"/>
                <w:sz w:val="22"/>
                <w:szCs w:val="22"/>
              </w:rPr>
            </w:pPr>
            <w:r w:rsidRPr="00214A45">
              <w:rPr>
                <w:rFonts w:ascii="Times New Roman" w:hAnsi="Times New Roman"/>
                <w:sz w:val="22"/>
                <w:szCs w:val="22"/>
              </w:rPr>
              <w:t>fMRI &amp; ERP evidence for improvement in Audio-visual integration in individuals with ANSD post speech reading training</w:t>
            </w:r>
          </w:p>
        </w:tc>
        <w:tc>
          <w:tcPr>
            <w:tcW w:w="2192" w:type="dxa"/>
            <w:tcBorders>
              <w:top w:val="single" w:sz="4" w:space="0" w:color="auto"/>
              <w:bottom w:val="single" w:sz="4" w:space="0" w:color="auto"/>
            </w:tcBorders>
          </w:tcPr>
          <w:p w:rsidR="0034420D" w:rsidRPr="00214A45" w:rsidRDefault="0034420D" w:rsidP="008D0C40">
            <w:pPr>
              <w:pStyle w:val="BodyText"/>
              <w:shd w:val="clear" w:color="auto" w:fill="FFFFFF" w:themeFill="background1"/>
              <w:jc w:val="left"/>
              <w:rPr>
                <w:sz w:val="22"/>
                <w:szCs w:val="22"/>
              </w:rPr>
            </w:pPr>
            <w:r w:rsidRPr="00214A45">
              <w:rPr>
                <w:sz w:val="22"/>
                <w:szCs w:val="22"/>
              </w:rPr>
              <w:t>Dr. Rajalakshmi K.</w:t>
            </w:r>
          </w:p>
        </w:tc>
        <w:tc>
          <w:tcPr>
            <w:tcW w:w="1121" w:type="dxa"/>
            <w:tcBorders>
              <w:top w:val="single" w:sz="4" w:space="0" w:color="auto"/>
              <w:bottom w:val="single" w:sz="4" w:space="0" w:color="auto"/>
            </w:tcBorders>
          </w:tcPr>
          <w:p w:rsidR="0034420D" w:rsidRPr="00214A45"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sz w:val="22"/>
                <w:szCs w:val="22"/>
              </w:rPr>
              <w:t>DST</w:t>
            </w:r>
          </w:p>
        </w:tc>
        <w:tc>
          <w:tcPr>
            <w:tcW w:w="1259" w:type="dxa"/>
            <w:tcBorders>
              <w:top w:val="single" w:sz="4" w:space="0" w:color="auto"/>
              <w:bottom w:val="single" w:sz="4" w:space="0" w:color="auto"/>
            </w:tcBorders>
          </w:tcPr>
          <w:p w:rsidR="0034420D" w:rsidRPr="00214A45"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sz w:val="22"/>
                <w:szCs w:val="22"/>
              </w:rPr>
              <w:t>35.29</w:t>
            </w:r>
          </w:p>
        </w:tc>
      </w:tr>
      <w:tr w:rsidR="00703651" w:rsidRPr="00214A45" w:rsidTr="00E73477">
        <w:trPr>
          <w:trHeight w:val="70"/>
        </w:trPr>
        <w:tc>
          <w:tcPr>
            <w:tcW w:w="810" w:type="dxa"/>
            <w:tcBorders>
              <w:top w:val="single" w:sz="4" w:space="0" w:color="auto"/>
              <w:bottom w:val="single" w:sz="4" w:space="0" w:color="auto"/>
            </w:tcBorders>
          </w:tcPr>
          <w:p w:rsidR="004871CC" w:rsidRPr="00214A45" w:rsidRDefault="004871CC" w:rsidP="008D0C40">
            <w:pPr>
              <w:shd w:val="clear" w:color="auto" w:fill="FFFFFF" w:themeFill="background1"/>
              <w:spacing w:after="0" w:line="240" w:lineRule="auto"/>
              <w:jc w:val="both"/>
              <w:rPr>
                <w:rFonts w:ascii="Times New Roman" w:hAnsi="Times New Roman"/>
                <w:sz w:val="22"/>
                <w:szCs w:val="22"/>
              </w:rPr>
            </w:pPr>
            <w:r w:rsidRPr="00214A45">
              <w:rPr>
                <w:rFonts w:ascii="Times New Roman" w:hAnsi="Times New Roman"/>
                <w:sz w:val="22"/>
                <w:szCs w:val="22"/>
              </w:rPr>
              <w:t>2.</w:t>
            </w:r>
          </w:p>
        </w:tc>
        <w:tc>
          <w:tcPr>
            <w:tcW w:w="4626" w:type="dxa"/>
            <w:tcBorders>
              <w:top w:val="single" w:sz="4" w:space="0" w:color="auto"/>
              <w:bottom w:val="single" w:sz="4" w:space="0" w:color="auto"/>
            </w:tcBorders>
          </w:tcPr>
          <w:p w:rsidR="004871CC" w:rsidRPr="00214A45" w:rsidRDefault="004871CC" w:rsidP="008D0C40">
            <w:pPr>
              <w:shd w:val="clear" w:color="auto" w:fill="FFFFFF" w:themeFill="background1"/>
              <w:spacing w:after="0" w:line="240" w:lineRule="auto"/>
              <w:jc w:val="both"/>
              <w:rPr>
                <w:rFonts w:ascii="Times New Roman" w:hAnsi="Times New Roman"/>
                <w:sz w:val="22"/>
                <w:szCs w:val="22"/>
              </w:rPr>
            </w:pPr>
            <w:r w:rsidRPr="00214A45">
              <w:rPr>
                <w:rFonts w:ascii="Times New Roman" w:hAnsi="Times New Roman"/>
                <w:sz w:val="22"/>
                <w:szCs w:val="22"/>
              </w:rPr>
              <w:t>Auditory processing and auditory cognitive measures in carriers of mutated genes that cause hearing loss</w:t>
            </w:r>
          </w:p>
        </w:tc>
        <w:tc>
          <w:tcPr>
            <w:tcW w:w="2192" w:type="dxa"/>
            <w:tcBorders>
              <w:top w:val="single" w:sz="4" w:space="0" w:color="auto"/>
              <w:bottom w:val="single" w:sz="4" w:space="0" w:color="auto"/>
            </w:tcBorders>
          </w:tcPr>
          <w:p w:rsidR="004871CC" w:rsidRPr="00214A45" w:rsidRDefault="004871CC" w:rsidP="008D0C40">
            <w:pPr>
              <w:pStyle w:val="BodyText"/>
              <w:shd w:val="clear" w:color="auto" w:fill="FFFFFF" w:themeFill="background1"/>
              <w:jc w:val="left"/>
              <w:rPr>
                <w:sz w:val="22"/>
                <w:szCs w:val="22"/>
              </w:rPr>
            </w:pPr>
            <w:r w:rsidRPr="00214A45">
              <w:rPr>
                <w:sz w:val="22"/>
                <w:szCs w:val="22"/>
              </w:rPr>
              <w:t>Dr. Sandeep M</w:t>
            </w:r>
          </w:p>
        </w:tc>
        <w:tc>
          <w:tcPr>
            <w:tcW w:w="1121" w:type="dxa"/>
            <w:tcBorders>
              <w:top w:val="single" w:sz="4" w:space="0" w:color="auto"/>
              <w:bottom w:val="single" w:sz="4" w:space="0" w:color="auto"/>
            </w:tcBorders>
          </w:tcPr>
          <w:p w:rsidR="004871CC" w:rsidRPr="00214A45" w:rsidRDefault="004871CC" w:rsidP="004871CC">
            <w:pPr>
              <w:pStyle w:val="ListParagraph"/>
              <w:spacing w:after="0" w:line="240" w:lineRule="auto"/>
              <w:ind w:left="0"/>
              <w:jc w:val="center"/>
              <w:rPr>
                <w:rFonts w:ascii="Times New Roman" w:hAnsi="Times New Roman"/>
                <w:sz w:val="22"/>
                <w:szCs w:val="22"/>
              </w:rPr>
            </w:pPr>
            <w:r w:rsidRPr="00214A45">
              <w:rPr>
                <w:rFonts w:ascii="Times New Roman" w:hAnsi="Times New Roman"/>
                <w:sz w:val="22"/>
                <w:szCs w:val="22"/>
              </w:rPr>
              <w:t>DST</w:t>
            </w:r>
          </w:p>
          <w:p w:rsidR="004871CC" w:rsidRPr="00214A45" w:rsidRDefault="004871CC" w:rsidP="004871CC">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sz w:val="22"/>
                <w:szCs w:val="22"/>
              </w:rPr>
              <w:t>(3 years)</w:t>
            </w:r>
          </w:p>
        </w:tc>
        <w:tc>
          <w:tcPr>
            <w:tcW w:w="1259" w:type="dxa"/>
            <w:tcBorders>
              <w:top w:val="single" w:sz="4" w:space="0" w:color="auto"/>
              <w:bottom w:val="single" w:sz="4" w:space="0" w:color="auto"/>
            </w:tcBorders>
          </w:tcPr>
          <w:p w:rsidR="004871CC" w:rsidRPr="00214A45" w:rsidRDefault="004871CC" w:rsidP="008D0C40">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sz w:val="22"/>
                <w:szCs w:val="22"/>
              </w:rPr>
              <w:t>47.52</w:t>
            </w:r>
          </w:p>
        </w:tc>
      </w:tr>
      <w:tr w:rsidR="00703651" w:rsidRPr="00214A45" w:rsidTr="00E73477">
        <w:trPr>
          <w:trHeight w:val="70"/>
        </w:trPr>
        <w:tc>
          <w:tcPr>
            <w:tcW w:w="810" w:type="dxa"/>
            <w:tcBorders>
              <w:top w:val="single" w:sz="4" w:space="0" w:color="auto"/>
              <w:bottom w:val="single" w:sz="4" w:space="0" w:color="auto"/>
            </w:tcBorders>
          </w:tcPr>
          <w:p w:rsidR="004871CC" w:rsidRPr="00214A45" w:rsidRDefault="004871CC" w:rsidP="008D0C40">
            <w:pPr>
              <w:shd w:val="clear" w:color="auto" w:fill="FFFFFF" w:themeFill="background1"/>
              <w:spacing w:after="0" w:line="240" w:lineRule="auto"/>
              <w:jc w:val="both"/>
              <w:rPr>
                <w:rFonts w:ascii="Times New Roman" w:hAnsi="Times New Roman"/>
                <w:sz w:val="22"/>
                <w:szCs w:val="22"/>
              </w:rPr>
            </w:pPr>
            <w:r w:rsidRPr="00214A45">
              <w:rPr>
                <w:rFonts w:ascii="Times New Roman" w:hAnsi="Times New Roman"/>
                <w:sz w:val="22"/>
                <w:szCs w:val="22"/>
              </w:rPr>
              <w:t>3.</w:t>
            </w:r>
          </w:p>
        </w:tc>
        <w:tc>
          <w:tcPr>
            <w:tcW w:w="4626" w:type="dxa"/>
            <w:tcBorders>
              <w:top w:val="single" w:sz="4" w:space="0" w:color="auto"/>
              <w:bottom w:val="single" w:sz="4" w:space="0" w:color="auto"/>
            </w:tcBorders>
          </w:tcPr>
          <w:p w:rsidR="004871CC" w:rsidRPr="00214A45" w:rsidRDefault="004871CC" w:rsidP="008D0C40">
            <w:pPr>
              <w:shd w:val="clear" w:color="auto" w:fill="FFFFFF" w:themeFill="background1"/>
              <w:spacing w:after="0" w:line="240" w:lineRule="auto"/>
              <w:jc w:val="both"/>
              <w:rPr>
                <w:rFonts w:ascii="Times New Roman" w:hAnsi="Times New Roman"/>
                <w:sz w:val="22"/>
                <w:szCs w:val="22"/>
              </w:rPr>
            </w:pPr>
            <w:r w:rsidRPr="00214A45">
              <w:rPr>
                <w:rFonts w:ascii="Times New Roman" w:hAnsi="Times New Roman"/>
                <w:sz w:val="22"/>
                <w:szCs w:val="22"/>
              </w:rPr>
              <w:t>Efficacy of computer based traiing module on auditory and cognitive skills in children with central auditory processing disorders</w:t>
            </w:r>
          </w:p>
        </w:tc>
        <w:tc>
          <w:tcPr>
            <w:tcW w:w="2192" w:type="dxa"/>
            <w:tcBorders>
              <w:top w:val="single" w:sz="4" w:space="0" w:color="auto"/>
              <w:bottom w:val="single" w:sz="4" w:space="0" w:color="auto"/>
            </w:tcBorders>
          </w:tcPr>
          <w:p w:rsidR="004871CC" w:rsidRPr="00214A45" w:rsidRDefault="004871CC" w:rsidP="008D0C40">
            <w:pPr>
              <w:pStyle w:val="BodyText"/>
              <w:shd w:val="clear" w:color="auto" w:fill="FFFFFF" w:themeFill="background1"/>
              <w:jc w:val="left"/>
              <w:rPr>
                <w:sz w:val="22"/>
                <w:szCs w:val="22"/>
              </w:rPr>
            </w:pPr>
            <w:r w:rsidRPr="00214A45">
              <w:rPr>
                <w:sz w:val="22"/>
                <w:szCs w:val="22"/>
              </w:rPr>
              <w:t>Dr. Prawin Kumar</w:t>
            </w:r>
          </w:p>
        </w:tc>
        <w:tc>
          <w:tcPr>
            <w:tcW w:w="1121" w:type="dxa"/>
            <w:tcBorders>
              <w:top w:val="single" w:sz="4" w:space="0" w:color="auto"/>
              <w:bottom w:val="single" w:sz="4" w:space="0" w:color="auto"/>
            </w:tcBorders>
          </w:tcPr>
          <w:p w:rsidR="004871CC" w:rsidRPr="00214A45" w:rsidRDefault="004871CC" w:rsidP="004871CC">
            <w:pPr>
              <w:pStyle w:val="ListParagraph"/>
              <w:spacing w:after="0" w:line="240" w:lineRule="auto"/>
              <w:ind w:left="0"/>
              <w:jc w:val="center"/>
              <w:rPr>
                <w:rFonts w:ascii="Times New Roman" w:hAnsi="Times New Roman"/>
                <w:sz w:val="22"/>
                <w:szCs w:val="22"/>
              </w:rPr>
            </w:pPr>
            <w:r w:rsidRPr="00214A45">
              <w:rPr>
                <w:rFonts w:ascii="Times New Roman" w:hAnsi="Times New Roman"/>
                <w:sz w:val="22"/>
                <w:szCs w:val="22"/>
              </w:rPr>
              <w:t>DST</w:t>
            </w:r>
          </w:p>
          <w:p w:rsidR="004871CC" w:rsidRPr="00214A45" w:rsidRDefault="004871CC" w:rsidP="004871CC">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sz w:val="22"/>
                <w:szCs w:val="22"/>
              </w:rPr>
              <w:t>(3 years)</w:t>
            </w:r>
          </w:p>
        </w:tc>
        <w:tc>
          <w:tcPr>
            <w:tcW w:w="1259" w:type="dxa"/>
            <w:tcBorders>
              <w:top w:val="single" w:sz="4" w:space="0" w:color="auto"/>
              <w:bottom w:val="single" w:sz="4" w:space="0" w:color="auto"/>
            </w:tcBorders>
          </w:tcPr>
          <w:p w:rsidR="004871CC" w:rsidRPr="00214A45" w:rsidRDefault="004871CC" w:rsidP="008D0C40">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sz w:val="22"/>
                <w:szCs w:val="22"/>
              </w:rPr>
              <w:t>28.49</w:t>
            </w:r>
          </w:p>
        </w:tc>
      </w:tr>
    </w:tbl>
    <w:p w:rsidR="00E73477" w:rsidRPr="00214A45" w:rsidRDefault="00E73477" w:rsidP="008D0C40">
      <w:pPr>
        <w:shd w:val="clear" w:color="auto" w:fill="FFFFFF" w:themeFill="background1"/>
        <w:tabs>
          <w:tab w:val="left" w:pos="-180"/>
          <w:tab w:val="left" w:pos="0"/>
          <w:tab w:val="left" w:pos="720"/>
        </w:tabs>
        <w:spacing w:after="0" w:line="240" w:lineRule="auto"/>
        <w:rPr>
          <w:rFonts w:ascii="Times New Roman" w:hAnsi="Times New Roman"/>
          <w:b/>
          <w:sz w:val="2"/>
          <w:szCs w:val="22"/>
        </w:rPr>
      </w:pPr>
    </w:p>
    <w:p w:rsidR="00183680" w:rsidRPr="00214A45" w:rsidRDefault="00183680" w:rsidP="008D0C40">
      <w:pPr>
        <w:shd w:val="clear" w:color="auto" w:fill="FFFFFF" w:themeFill="background1"/>
        <w:tabs>
          <w:tab w:val="left" w:pos="-180"/>
          <w:tab w:val="left" w:pos="0"/>
          <w:tab w:val="left" w:pos="720"/>
        </w:tabs>
        <w:spacing w:after="0" w:line="240" w:lineRule="auto"/>
        <w:rPr>
          <w:rFonts w:ascii="Times New Roman" w:hAnsi="Times New Roman"/>
          <w:b/>
          <w:sz w:val="10"/>
          <w:szCs w:val="22"/>
        </w:rPr>
      </w:pPr>
    </w:p>
    <w:p w:rsidR="00A7382C" w:rsidRPr="00214A45" w:rsidRDefault="00833B60" w:rsidP="008D0C40">
      <w:pPr>
        <w:pStyle w:val="ListParagraph"/>
        <w:numPr>
          <w:ilvl w:val="0"/>
          <w:numId w:val="5"/>
        </w:numPr>
        <w:shd w:val="clear" w:color="auto" w:fill="FFFFFF" w:themeFill="background1"/>
        <w:tabs>
          <w:tab w:val="left" w:pos="-180"/>
          <w:tab w:val="left" w:pos="0"/>
        </w:tabs>
        <w:spacing w:after="0" w:line="240" w:lineRule="auto"/>
        <w:rPr>
          <w:rFonts w:ascii="Times New Roman" w:hAnsi="Times New Roman"/>
          <w:b/>
          <w:sz w:val="22"/>
          <w:szCs w:val="22"/>
        </w:rPr>
      </w:pPr>
      <w:r w:rsidRPr="00214A45">
        <w:rPr>
          <w:rFonts w:ascii="Times New Roman" w:hAnsi="Times New Roman"/>
          <w:b/>
          <w:sz w:val="22"/>
          <w:szCs w:val="22"/>
        </w:rPr>
        <w:t xml:space="preserve">Ongoing </w:t>
      </w:r>
      <w:r w:rsidR="001C782F" w:rsidRPr="00214A45">
        <w:rPr>
          <w:rFonts w:ascii="Times New Roman" w:hAnsi="Times New Roman"/>
          <w:b/>
          <w:sz w:val="22"/>
          <w:szCs w:val="22"/>
        </w:rPr>
        <w:t>research project</w:t>
      </w:r>
      <w:r w:rsidR="00360B9A" w:rsidRPr="00214A45">
        <w:rPr>
          <w:rFonts w:ascii="Times New Roman" w:hAnsi="Times New Roman"/>
          <w:b/>
          <w:sz w:val="22"/>
          <w:szCs w:val="22"/>
        </w:rPr>
        <w:t xml:space="preserve">: </w:t>
      </w:r>
      <w:r w:rsidR="001C782F" w:rsidRPr="00214A45">
        <w:rPr>
          <w:rFonts w:ascii="Times New Roman" w:hAnsi="Times New Roman"/>
          <w:b/>
          <w:sz w:val="22"/>
          <w:szCs w:val="22"/>
        </w:rPr>
        <w:t xml:space="preserve">Intra-mural </w:t>
      </w:r>
      <w:r w:rsidR="005C143B" w:rsidRPr="00214A45">
        <w:rPr>
          <w:rFonts w:ascii="Times New Roman" w:hAnsi="Times New Roman"/>
          <w:b/>
          <w:sz w:val="22"/>
          <w:szCs w:val="22"/>
        </w:rPr>
        <w:t>-</w:t>
      </w:r>
      <w:r w:rsidR="00A7013B" w:rsidRPr="00214A45">
        <w:rPr>
          <w:rFonts w:ascii="Times New Roman" w:hAnsi="Times New Roman"/>
          <w:b/>
          <w:sz w:val="22"/>
          <w:szCs w:val="22"/>
        </w:rPr>
        <w:t xml:space="preserve"> 16</w:t>
      </w:r>
    </w:p>
    <w:tbl>
      <w:tblPr>
        <w:tblW w:w="10188" w:type="dxa"/>
        <w:tblLayout w:type="fixed"/>
        <w:tblLook w:val="04A0"/>
      </w:tblPr>
      <w:tblGrid>
        <w:gridCol w:w="540"/>
        <w:gridCol w:w="2268"/>
        <w:gridCol w:w="2610"/>
        <w:gridCol w:w="2610"/>
        <w:gridCol w:w="1080"/>
        <w:gridCol w:w="1080"/>
      </w:tblGrid>
      <w:tr w:rsidR="00703651" w:rsidRPr="00214A45" w:rsidTr="008E3FDC">
        <w:tc>
          <w:tcPr>
            <w:tcW w:w="540" w:type="dxa"/>
            <w:tcBorders>
              <w:top w:val="single" w:sz="4" w:space="0" w:color="auto"/>
              <w:bottom w:val="single" w:sz="4" w:space="0" w:color="auto"/>
            </w:tcBorders>
          </w:tcPr>
          <w:p w:rsidR="005C143B" w:rsidRPr="00214A45" w:rsidRDefault="000E1EEA"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214A45">
              <w:rPr>
                <w:rFonts w:ascii="Times New Roman" w:hAnsi="Times New Roman"/>
                <w:b/>
                <w:sz w:val="22"/>
                <w:szCs w:val="22"/>
              </w:rPr>
              <w:t>No</w:t>
            </w:r>
          </w:p>
        </w:tc>
        <w:tc>
          <w:tcPr>
            <w:tcW w:w="2268" w:type="dxa"/>
            <w:tcBorders>
              <w:top w:val="single" w:sz="4" w:space="0" w:color="auto"/>
              <w:bottom w:val="single" w:sz="4" w:space="0" w:color="auto"/>
            </w:tcBorders>
          </w:tcPr>
          <w:p w:rsidR="005C143B" w:rsidRPr="00214A45" w:rsidRDefault="005C143B"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214A45">
              <w:rPr>
                <w:rFonts w:ascii="Times New Roman" w:hAnsi="Times New Roman"/>
                <w:b/>
                <w:sz w:val="22"/>
                <w:szCs w:val="22"/>
              </w:rPr>
              <w:t>Title</w:t>
            </w:r>
          </w:p>
        </w:tc>
        <w:tc>
          <w:tcPr>
            <w:tcW w:w="2610" w:type="dxa"/>
            <w:tcBorders>
              <w:top w:val="single" w:sz="4" w:space="0" w:color="auto"/>
              <w:bottom w:val="single" w:sz="4" w:space="0" w:color="auto"/>
            </w:tcBorders>
          </w:tcPr>
          <w:p w:rsidR="005C143B" w:rsidRPr="00214A45" w:rsidRDefault="005C143B"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214A45">
              <w:rPr>
                <w:rFonts w:ascii="Times New Roman" w:hAnsi="Times New Roman"/>
                <w:b/>
                <w:sz w:val="22"/>
                <w:szCs w:val="22"/>
              </w:rPr>
              <w:t>Objectives</w:t>
            </w:r>
          </w:p>
        </w:tc>
        <w:tc>
          <w:tcPr>
            <w:tcW w:w="2610" w:type="dxa"/>
            <w:tcBorders>
              <w:top w:val="single" w:sz="4" w:space="0" w:color="auto"/>
              <w:bottom w:val="single" w:sz="4" w:space="0" w:color="auto"/>
            </w:tcBorders>
          </w:tcPr>
          <w:p w:rsidR="005C143B" w:rsidRPr="00214A45" w:rsidRDefault="005C143B"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214A45">
              <w:rPr>
                <w:rFonts w:ascii="Times New Roman" w:hAnsi="Times New Roman"/>
                <w:b/>
                <w:sz w:val="22"/>
                <w:szCs w:val="22"/>
              </w:rPr>
              <w:t>Investigators</w:t>
            </w:r>
          </w:p>
        </w:tc>
        <w:tc>
          <w:tcPr>
            <w:tcW w:w="1080" w:type="dxa"/>
            <w:tcBorders>
              <w:top w:val="single" w:sz="4" w:space="0" w:color="auto"/>
              <w:bottom w:val="single" w:sz="4" w:space="0" w:color="auto"/>
            </w:tcBorders>
          </w:tcPr>
          <w:p w:rsidR="005C143B" w:rsidRPr="00214A45" w:rsidRDefault="005C143B"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214A45">
              <w:rPr>
                <w:rFonts w:ascii="Times New Roman" w:hAnsi="Times New Roman"/>
                <w:b/>
                <w:sz w:val="22"/>
                <w:szCs w:val="22"/>
              </w:rPr>
              <w:t>Funding source</w:t>
            </w:r>
          </w:p>
        </w:tc>
        <w:tc>
          <w:tcPr>
            <w:tcW w:w="1080" w:type="dxa"/>
            <w:tcBorders>
              <w:top w:val="single" w:sz="4" w:space="0" w:color="auto"/>
              <w:bottom w:val="single" w:sz="4" w:space="0" w:color="auto"/>
            </w:tcBorders>
          </w:tcPr>
          <w:p w:rsidR="005C143B" w:rsidRPr="00214A45" w:rsidRDefault="005C143B" w:rsidP="007B4128">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b/>
                <w:sz w:val="22"/>
                <w:szCs w:val="22"/>
              </w:rPr>
              <w:t xml:space="preserve">Grant amount </w:t>
            </w:r>
            <w:r w:rsidRPr="00214A45">
              <w:rPr>
                <w:rFonts w:ascii="Times New Roman" w:hAnsi="Times New Roman"/>
                <w:sz w:val="22"/>
                <w:szCs w:val="22"/>
              </w:rPr>
              <w:t>`</w:t>
            </w:r>
          </w:p>
        </w:tc>
      </w:tr>
      <w:tr w:rsidR="00703651" w:rsidRPr="00214A45" w:rsidTr="008E3FDC">
        <w:trPr>
          <w:trHeight w:val="260"/>
        </w:trPr>
        <w:tc>
          <w:tcPr>
            <w:tcW w:w="540" w:type="dxa"/>
            <w:tcBorders>
              <w:top w:val="single" w:sz="4" w:space="0" w:color="auto"/>
              <w:bottom w:val="single" w:sz="4" w:space="0" w:color="auto"/>
            </w:tcBorders>
          </w:tcPr>
          <w:p w:rsidR="005C143B" w:rsidRPr="00214A45" w:rsidRDefault="005C143B" w:rsidP="005A28F6">
            <w:pPr>
              <w:pStyle w:val="ListParagraph"/>
              <w:numPr>
                <w:ilvl w:val="0"/>
                <w:numId w:val="33"/>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5C143B" w:rsidRPr="00214A45" w:rsidRDefault="005C143B" w:rsidP="008D0C40">
            <w:pPr>
              <w:shd w:val="clear" w:color="auto" w:fill="FFFFFF" w:themeFill="background1"/>
              <w:spacing w:after="0" w:line="240" w:lineRule="auto"/>
              <w:jc w:val="both"/>
              <w:rPr>
                <w:rFonts w:ascii="Times New Roman" w:hAnsi="Times New Roman"/>
                <w:sz w:val="22"/>
                <w:szCs w:val="22"/>
              </w:rPr>
            </w:pPr>
            <w:r w:rsidRPr="00214A45">
              <w:rPr>
                <w:rFonts w:ascii="Times New Roman" w:hAnsi="Times New Roman"/>
                <w:sz w:val="22"/>
                <w:szCs w:val="22"/>
              </w:rPr>
              <w:t>Neural Correlates of Perceptual Learning of Non-Native Speech Sound Contrast Learning</w:t>
            </w:r>
          </w:p>
        </w:tc>
        <w:tc>
          <w:tcPr>
            <w:tcW w:w="2610" w:type="dxa"/>
            <w:tcBorders>
              <w:top w:val="single" w:sz="4" w:space="0" w:color="auto"/>
              <w:bottom w:val="single" w:sz="4" w:space="0" w:color="auto"/>
            </w:tcBorders>
          </w:tcPr>
          <w:p w:rsidR="005C143B" w:rsidRPr="00214A45" w:rsidRDefault="005C143B" w:rsidP="008D0C40">
            <w:pPr>
              <w:pStyle w:val="ListParagraph"/>
              <w:shd w:val="clear" w:color="auto" w:fill="FFFFFF" w:themeFill="background1"/>
              <w:spacing w:after="0" w:line="240" w:lineRule="auto"/>
              <w:ind w:left="0"/>
              <w:jc w:val="both"/>
              <w:rPr>
                <w:rFonts w:ascii="Times New Roman" w:hAnsi="Times New Roman"/>
                <w:sz w:val="22"/>
                <w:szCs w:val="22"/>
              </w:rPr>
            </w:pPr>
            <w:r w:rsidRPr="00214A45">
              <w:rPr>
                <w:rFonts w:ascii="Times New Roman" w:hAnsi="Times New Roman"/>
                <w:sz w:val="22"/>
                <w:szCs w:val="22"/>
              </w:rPr>
              <w:t>To investigate the neural correlates of perceptual learning of non-native speech sound contrast learning</w:t>
            </w:r>
          </w:p>
        </w:tc>
        <w:tc>
          <w:tcPr>
            <w:tcW w:w="2610" w:type="dxa"/>
            <w:tcBorders>
              <w:top w:val="single" w:sz="4" w:space="0" w:color="auto"/>
              <w:bottom w:val="single" w:sz="4" w:space="0" w:color="auto"/>
            </w:tcBorders>
          </w:tcPr>
          <w:p w:rsidR="005C143B" w:rsidRPr="00214A45" w:rsidRDefault="005C143B" w:rsidP="008D0C40">
            <w:pPr>
              <w:pStyle w:val="BodyText"/>
              <w:shd w:val="clear" w:color="auto" w:fill="FFFFFF" w:themeFill="background1"/>
              <w:jc w:val="left"/>
              <w:rPr>
                <w:sz w:val="22"/>
                <w:szCs w:val="22"/>
              </w:rPr>
            </w:pPr>
            <w:r w:rsidRPr="00214A45">
              <w:rPr>
                <w:sz w:val="22"/>
                <w:szCs w:val="22"/>
              </w:rPr>
              <w:t>Dr. Ajith Kumar U</w:t>
            </w:r>
          </w:p>
          <w:p w:rsidR="005C143B" w:rsidRPr="00214A45" w:rsidRDefault="005C143B" w:rsidP="008D0C40">
            <w:pPr>
              <w:pStyle w:val="BodyText"/>
              <w:shd w:val="clear" w:color="auto" w:fill="FFFFFF" w:themeFill="background1"/>
              <w:jc w:val="left"/>
              <w:rPr>
                <w:b/>
                <w:sz w:val="22"/>
                <w:szCs w:val="22"/>
              </w:rPr>
            </w:pPr>
            <w:r w:rsidRPr="00214A45">
              <w:rPr>
                <w:sz w:val="22"/>
                <w:szCs w:val="22"/>
              </w:rPr>
              <w:t>Dr. Santosh M</w:t>
            </w:r>
            <w:r w:rsidR="00C053CC" w:rsidRPr="00214A45">
              <w:rPr>
                <w:sz w:val="22"/>
                <w:szCs w:val="22"/>
              </w:rPr>
              <w:t>.</w:t>
            </w:r>
          </w:p>
        </w:tc>
        <w:tc>
          <w:tcPr>
            <w:tcW w:w="1080" w:type="dxa"/>
            <w:tcBorders>
              <w:top w:val="single" w:sz="4" w:space="0" w:color="auto"/>
              <w:bottom w:val="single" w:sz="4" w:space="0" w:color="auto"/>
            </w:tcBorders>
          </w:tcPr>
          <w:p w:rsidR="005C143B" w:rsidRPr="00214A45"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sz w:val="22"/>
                <w:szCs w:val="22"/>
              </w:rPr>
              <w:t>ARF</w:t>
            </w:r>
          </w:p>
        </w:tc>
        <w:tc>
          <w:tcPr>
            <w:tcW w:w="1080" w:type="dxa"/>
            <w:tcBorders>
              <w:top w:val="single" w:sz="4" w:space="0" w:color="auto"/>
              <w:bottom w:val="single" w:sz="4" w:space="0" w:color="auto"/>
            </w:tcBorders>
          </w:tcPr>
          <w:p w:rsidR="005C143B" w:rsidRPr="00214A45"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sz w:val="22"/>
                <w:szCs w:val="22"/>
              </w:rPr>
              <w:t>4.33</w:t>
            </w:r>
          </w:p>
        </w:tc>
      </w:tr>
      <w:tr w:rsidR="00703651" w:rsidRPr="00214A45" w:rsidTr="008E3FDC">
        <w:trPr>
          <w:trHeight w:val="260"/>
        </w:trPr>
        <w:tc>
          <w:tcPr>
            <w:tcW w:w="540" w:type="dxa"/>
            <w:tcBorders>
              <w:top w:val="single" w:sz="4" w:space="0" w:color="auto"/>
              <w:bottom w:val="single" w:sz="4" w:space="0" w:color="auto"/>
            </w:tcBorders>
          </w:tcPr>
          <w:p w:rsidR="005C143B" w:rsidRPr="00214A45" w:rsidRDefault="005C143B" w:rsidP="005A28F6">
            <w:pPr>
              <w:pStyle w:val="ListParagraph"/>
              <w:numPr>
                <w:ilvl w:val="0"/>
                <w:numId w:val="33"/>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5C143B" w:rsidRPr="00214A45" w:rsidRDefault="005C143B" w:rsidP="008D0C40">
            <w:pPr>
              <w:shd w:val="clear" w:color="auto" w:fill="FFFFFF" w:themeFill="background1"/>
              <w:spacing w:after="0" w:line="240" w:lineRule="auto"/>
              <w:jc w:val="both"/>
              <w:rPr>
                <w:rFonts w:ascii="Times New Roman" w:hAnsi="Times New Roman"/>
                <w:sz w:val="22"/>
                <w:szCs w:val="22"/>
              </w:rPr>
            </w:pPr>
            <w:r w:rsidRPr="00214A45">
              <w:rPr>
                <w:rFonts w:ascii="Times New Roman" w:hAnsi="Times New Roman"/>
                <w:sz w:val="22"/>
                <w:szCs w:val="22"/>
              </w:rPr>
              <w:t>Bithermal Caloric Test and Video Impulse Test for the Assessment of Unilateral Vestibular Pathologies</w:t>
            </w:r>
          </w:p>
        </w:tc>
        <w:tc>
          <w:tcPr>
            <w:tcW w:w="2610" w:type="dxa"/>
            <w:tcBorders>
              <w:top w:val="single" w:sz="4" w:space="0" w:color="auto"/>
              <w:bottom w:val="single" w:sz="4" w:space="0" w:color="auto"/>
            </w:tcBorders>
          </w:tcPr>
          <w:p w:rsidR="005C143B" w:rsidRPr="00214A45" w:rsidRDefault="005C143B" w:rsidP="008D0C40">
            <w:pPr>
              <w:pStyle w:val="ListParagraph"/>
              <w:shd w:val="clear" w:color="auto" w:fill="FFFFFF" w:themeFill="background1"/>
              <w:spacing w:after="0" w:line="240" w:lineRule="auto"/>
              <w:ind w:left="0"/>
              <w:jc w:val="both"/>
              <w:rPr>
                <w:rFonts w:ascii="Times New Roman" w:hAnsi="Times New Roman"/>
                <w:sz w:val="22"/>
                <w:szCs w:val="22"/>
              </w:rPr>
            </w:pPr>
            <w:r w:rsidRPr="00214A45">
              <w:rPr>
                <w:rFonts w:ascii="Times New Roman" w:hAnsi="Times New Roman"/>
                <w:sz w:val="22"/>
                <w:szCs w:val="22"/>
              </w:rPr>
              <w:t>To identify association between pithermal and video</w:t>
            </w:r>
          </w:p>
        </w:tc>
        <w:tc>
          <w:tcPr>
            <w:tcW w:w="2610" w:type="dxa"/>
            <w:tcBorders>
              <w:top w:val="single" w:sz="4" w:space="0" w:color="auto"/>
              <w:bottom w:val="single" w:sz="4" w:space="0" w:color="auto"/>
            </w:tcBorders>
          </w:tcPr>
          <w:p w:rsidR="005C143B" w:rsidRPr="00214A45" w:rsidRDefault="005C143B" w:rsidP="008D0C40">
            <w:pPr>
              <w:pStyle w:val="BodyText"/>
              <w:shd w:val="clear" w:color="auto" w:fill="FFFFFF" w:themeFill="background1"/>
              <w:jc w:val="left"/>
              <w:rPr>
                <w:b/>
                <w:sz w:val="22"/>
                <w:szCs w:val="22"/>
              </w:rPr>
            </w:pPr>
            <w:r w:rsidRPr="00214A45">
              <w:rPr>
                <w:sz w:val="22"/>
                <w:szCs w:val="22"/>
              </w:rPr>
              <w:t>Mr. Niraj Kumar Singh</w:t>
            </w:r>
          </w:p>
          <w:p w:rsidR="005C143B" w:rsidRPr="00214A45" w:rsidRDefault="005C143B" w:rsidP="008D0C40">
            <w:pPr>
              <w:pStyle w:val="BodyText"/>
              <w:shd w:val="clear" w:color="auto" w:fill="FFFFFF" w:themeFill="background1"/>
              <w:jc w:val="left"/>
              <w:rPr>
                <w:b/>
                <w:sz w:val="22"/>
                <w:szCs w:val="22"/>
              </w:rPr>
            </w:pPr>
            <w:r w:rsidRPr="00214A45">
              <w:rPr>
                <w:sz w:val="22"/>
                <w:szCs w:val="22"/>
              </w:rPr>
              <w:t>Dr. Rajashwari G</w:t>
            </w:r>
            <w:r w:rsidR="00C053CC" w:rsidRPr="00214A45">
              <w:rPr>
                <w:sz w:val="22"/>
                <w:szCs w:val="22"/>
              </w:rPr>
              <w:t>.</w:t>
            </w:r>
          </w:p>
        </w:tc>
        <w:tc>
          <w:tcPr>
            <w:tcW w:w="1080" w:type="dxa"/>
            <w:tcBorders>
              <w:top w:val="single" w:sz="4" w:space="0" w:color="auto"/>
              <w:bottom w:val="single" w:sz="4" w:space="0" w:color="auto"/>
            </w:tcBorders>
          </w:tcPr>
          <w:p w:rsidR="005C143B" w:rsidRPr="00214A45"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sz w:val="22"/>
                <w:szCs w:val="22"/>
              </w:rPr>
              <w:t>ARF</w:t>
            </w:r>
          </w:p>
        </w:tc>
        <w:tc>
          <w:tcPr>
            <w:tcW w:w="1080" w:type="dxa"/>
            <w:tcBorders>
              <w:top w:val="single" w:sz="4" w:space="0" w:color="auto"/>
              <w:bottom w:val="single" w:sz="4" w:space="0" w:color="auto"/>
            </w:tcBorders>
          </w:tcPr>
          <w:p w:rsidR="005C143B" w:rsidRPr="00214A45"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sz w:val="22"/>
                <w:szCs w:val="22"/>
              </w:rPr>
              <w:t>4.33</w:t>
            </w:r>
          </w:p>
        </w:tc>
      </w:tr>
      <w:tr w:rsidR="00703651" w:rsidRPr="00214A45" w:rsidTr="008E3FDC">
        <w:trPr>
          <w:trHeight w:val="260"/>
        </w:trPr>
        <w:tc>
          <w:tcPr>
            <w:tcW w:w="540" w:type="dxa"/>
            <w:tcBorders>
              <w:top w:val="single" w:sz="4" w:space="0" w:color="auto"/>
              <w:bottom w:val="single" w:sz="4" w:space="0" w:color="auto"/>
            </w:tcBorders>
          </w:tcPr>
          <w:p w:rsidR="005C143B" w:rsidRPr="00214A45" w:rsidRDefault="005C143B" w:rsidP="005A28F6">
            <w:pPr>
              <w:pStyle w:val="ListParagraph"/>
              <w:numPr>
                <w:ilvl w:val="0"/>
                <w:numId w:val="33"/>
              </w:numPr>
              <w:shd w:val="clear" w:color="auto" w:fill="FFFFFF" w:themeFill="background1"/>
              <w:spacing w:after="0" w:line="240" w:lineRule="auto"/>
              <w:rPr>
                <w:rFonts w:ascii="Times New Roman" w:hAnsi="Times New Roman"/>
                <w:sz w:val="22"/>
                <w:szCs w:val="22"/>
              </w:rPr>
            </w:pPr>
          </w:p>
        </w:tc>
        <w:tc>
          <w:tcPr>
            <w:tcW w:w="2268" w:type="dxa"/>
            <w:tcBorders>
              <w:top w:val="single" w:sz="4" w:space="0" w:color="auto"/>
              <w:bottom w:val="single" w:sz="4" w:space="0" w:color="auto"/>
            </w:tcBorders>
          </w:tcPr>
          <w:p w:rsidR="005C143B" w:rsidRPr="00214A45" w:rsidRDefault="005C143B" w:rsidP="008D0C40">
            <w:pPr>
              <w:shd w:val="clear" w:color="auto" w:fill="FFFFFF" w:themeFill="background1"/>
              <w:spacing w:after="0" w:line="240" w:lineRule="auto"/>
              <w:jc w:val="both"/>
              <w:rPr>
                <w:rFonts w:ascii="Times New Roman" w:hAnsi="Times New Roman"/>
                <w:sz w:val="22"/>
                <w:szCs w:val="22"/>
              </w:rPr>
            </w:pPr>
            <w:r w:rsidRPr="00214A45">
              <w:rPr>
                <w:rFonts w:ascii="Times New Roman" w:hAnsi="Times New Roman"/>
                <w:sz w:val="22"/>
                <w:szCs w:val="22"/>
              </w:rPr>
              <w:t xml:space="preserve">Development of standardization of questionnaire to assess the outcome in adult hearing aid users  </w:t>
            </w:r>
          </w:p>
        </w:tc>
        <w:tc>
          <w:tcPr>
            <w:tcW w:w="2610" w:type="dxa"/>
            <w:tcBorders>
              <w:top w:val="single" w:sz="4" w:space="0" w:color="auto"/>
              <w:bottom w:val="single" w:sz="4" w:space="0" w:color="auto"/>
            </w:tcBorders>
          </w:tcPr>
          <w:p w:rsidR="005C143B" w:rsidRPr="00214A45" w:rsidRDefault="005C143B" w:rsidP="008D0C40">
            <w:pPr>
              <w:pStyle w:val="ListParagraph"/>
              <w:shd w:val="clear" w:color="auto" w:fill="FFFFFF" w:themeFill="background1"/>
              <w:spacing w:after="0" w:line="240" w:lineRule="auto"/>
              <w:ind w:left="0"/>
              <w:jc w:val="both"/>
              <w:rPr>
                <w:rFonts w:ascii="Times New Roman" w:hAnsi="Times New Roman"/>
                <w:sz w:val="22"/>
                <w:szCs w:val="22"/>
              </w:rPr>
            </w:pPr>
            <w:r w:rsidRPr="00214A45">
              <w:rPr>
                <w:rFonts w:ascii="Times New Roman" w:hAnsi="Times New Roman"/>
                <w:sz w:val="22"/>
                <w:szCs w:val="22"/>
              </w:rPr>
              <w:t>To develop questionnaire inorder to assess the outcome in adult hearing aid users</w:t>
            </w:r>
          </w:p>
        </w:tc>
        <w:tc>
          <w:tcPr>
            <w:tcW w:w="2610" w:type="dxa"/>
            <w:tcBorders>
              <w:top w:val="single" w:sz="4" w:space="0" w:color="auto"/>
              <w:bottom w:val="single" w:sz="4" w:space="0" w:color="auto"/>
            </w:tcBorders>
          </w:tcPr>
          <w:p w:rsidR="005C143B" w:rsidRPr="00214A45" w:rsidRDefault="008522D6" w:rsidP="008D0C40">
            <w:pPr>
              <w:pStyle w:val="BodyText"/>
              <w:shd w:val="clear" w:color="auto" w:fill="FFFFFF" w:themeFill="background1"/>
              <w:jc w:val="left"/>
              <w:rPr>
                <w:sz w:val="22"/>
                <w:szCs w:val="22"/>
              </w:rPr>
            </w:pPr>
            <w:r w:rsidRPr="00214A45">
              <w:rPr>
                <w:sz w:val="22"/>
                <w:szCs w:val="22"/>
              </w:rPr>
              <w:t>Dr.</w:t>
            </w:r>
            <w:r w:rsidR="005C143B" w:rsidRPr="00214A45">
              <w:rPr>
                <w:sz w:val="22"/>
                <w:szCs w:val="22"/>
              </w:rPr>
              <w:t>Rajalakshmi K</w:t>
            </w:r>
            <w:r w:rsidR="00C053CC" w:rsidRPr="00214A45">
              <w:rPr>
                <w:sz w:val="22"/>
                <w:szCs w:val="22"/>
              </w:rPr>
              <w:t>.</w:t>
            </w:r>
          </w:p>
          <w:p w:rsidR="005C143B" w:rsidRPr="00214A45" w:rsidRDefault="005C143B" w:rsidP="008D0C40">
            <w:pPr>
              <w:pStyle w:val="BodyText"/>
              <w:shd w:val="clear" w:color="auto" w:fill="FFFFFF" w:themeFill="background1"/>
              <w:jc w:val="left"/>
              <w:rPr>
                <w:sz w:val="22"/>
                <w:szCs w:val="22"/>
              </w:rPr>
            </w:pPr>
            <w:r w:rsidRPr="00214A45">
              <w:rPr>
                <w:sz w:val="22"/>
                <w:szCs w:val="22"/>
              </w:rPr>
              <w:t>Dr. RamadeviSreenivas</w:t>
            </w:r>
          </w:p>
          <w:p w:rsidR="005C143B" w:rsidRPr="00214A45" w:rsidRDefault="00C053CC" w:rsidP="008D0C40">
            <w:pPr>
              <w:pStyle w:val="BodyText"/>
              <w:shd w:val="clear" w:color="auto" w:fill="FFFFFF" w:themeFill="background1"/>
              <w:jc w:val="left"/>
              <w:rPr>
                <w:sz w:val="22"/>
                <w:szCs w:val="22"/>
              </w:rPr>
            </w:pPr>
            <w:r w:rsidRPr="00214A45">
              <w:rPr>
                <w:sz w:val="22"/>
                <w:szCs w:val="22"/>
              </w:rPr>
              <w:t>Ms. Mamatha N.</w:t>
            </w:r>
            <w:r w:rsidR="005C143B" w:rsidRPr="00214A45">
              <w:rPr>
                <w:sz w:val="22"/>
                <w:szCs w:val="22"/>
              </w:rPr>
              <w:t>M</w:t>
            </w:r>
            <w:r w:rsidRPr="00214A45">
              <w:rPr>
                <w:sz w:val="22"/>
                <w:szCs w:val="22"/>
              </w:rPr>
              <w:t>.</w:t>
            </w:r>
            <w:r w:rsidR="005C143B" w:rsidRPr="00214A45">
              <w:rPr>
                <w:sz w:val="22"/>
                <w:szCs w:val="22"/>
              </w:rPr>
              <w:t xml:space="preserve">, </w:t>
            </w:r>
          </w:p>
          <w:p w:rsidR="005C143B" w:rsidRPr="00214A45" w:rsidRDefault="005C143B" w:rsidP="008D0C40">
            <w:pPr>
              <w:pStyle w:val="BodyText"/>
              <w:shd w:val="clear" w:color="auto" w:fill="FFFFFF" w:themeFill="background1"/>
              <w:jc w:val="left"/>
              <w:rPr>
                <w:sz w:val="22"/>
                <w:szCs w:val="22"/>
              </w:rPr>
            </w:pPr>
          </w:p>
        </w:tc>
        <w:tc>
          <w:tcPr>
            <w:tcW w:w="1080" w:type="dxa"/>
            <w:tcBorders>
              <w:top w:val="single" w:sz="4" w:space="0" w:color="auto"/>
              <w:bottom w:val="single" w:sz="4" w:space="0" w:color="auto"/>
            </w:tcBorders>
          </w:tcPr>
          <w:p w:rsidR="005C143B" w:rsidRPr="00214A45"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sz w:val="22"/>
                <w:szCs w:val="22"/>
              </w:rPr>
              <w:t>ARF</w:t>
            </w:r>
          </w:p>
        </w:tc>
        <w:tc>
          <w:tcPr>
            <w:tcW w:w="1080" w:type="dxa"/>
            <w:tcBorders>
              <w:top w:val="single" w:sz="4" w:space="0" w:color="auto"/>
              <w:bottom w:val="single" w:sz="4" w:space="0" w:color="auto"/>
            </w:tcBorders>
          </w:tcPr>
          <w:p w:rsidR="005C143B" w:rsidRPr="00214A45"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sz w:val="22"/>
                <w:szCs w:val="22"/>
              </w:rPr>
              <w:t>4.33</w:t>
            </w:r>
          </w:p>
        </w:tc>
      </w:tr>
      <w:tr w:rsidR="00703651" w:rsidRPr="00214A45" w:rsidTr="008E3FDC">
        <w:trPr>
          <w:trHeight w:val="260"/>
        </w:trPr>
        <w:tc>
          <w:tcPr>
            <w:tcW w:w="540" w:type="dxa"/>
            <w:tcBorders>
              <w:top w:val="single" w:sz="4" w:space="0" w:color="auto"/>
              <w:bottom w:val="single" w:sz="4" w:space="0" w:color="auto"/>
            </w:tcBorders>
          </w:tcPr>
          <w:p w:rsidR="005C143B" w:rsidRPr="00214A45" w:rsidRDefault="005C143B" w:rsidP="005A28F6">
            <w:pPr>
              <w:pStyle w:val="ListParagraph"/>
              <w:numPr>
                <w:ilvl w:val="0"/>
                <w:numId w:val="33"/>
              </w:numPr>
              <w:shd w:val="clear" w:color="auto" w:fill="FFFFFF" w:themeFill="background1"/>
              <w:spacing w:after="0" w:line="240" w:lineRule="auto"/>
              <w:rPr>
                <w:rFonts w:ascii="Times New Roman" w:hAnsi="Times New Roman"/>
                <w:sz w:val="22"/>
                <w:szCs w:val="22"/>
              </w:rPr>
            </w:pPr>
          </w:p>
        </w:tc>
        <w:tc>
          <w:tcPr>
            <w:tcW w:w="2268" w:type="dxa"/>
            <w:tcBorders>
              <w:top w:val="single" w:sz="4" w:space="0" w:color="auto"/>
              <w:bottom w:val="single" w:sz="4" w:space="0" w:color="auto"/>
            </w:tcBorders>
          </w:tcPr>
          <w:p w:rsidR="005C143B" w:rsidRPr="00214A45" w:rsidRDefault="005C143B" w:rsidP="008D0C40">
            <w:pPr>
              <w:shd w:val="clear" w:color="auto" w:fill="FFFFFF" w:themeFill="background1"/>
              <w:spacing w:after="0" w:line="240" w:lineRule="auto"/>
              <w:jc w:val="both"/>
              <w:rPr>
                <w:rFonts w:ascii="Times New Roman" w:hAnsi="Times New Roman"/>
                <w:sz w:val="22"/>
                <w:szCs w:val="22"/>
              </w:rPr>
            </w:pPr>
            <w:r w:rsidRPr="00214A45">
              <w:rPr>
                <w:rFonts w:ascii="Times New Roman" w:hAnsi="Times New Roman"/>
                <w:sz w:val="22"/>
                <w:szCs w:val="22"/>
              </w:rPr>
              <w:t>Effectiveness of SNR-50 and SNR loss in hearing aid evaluation</w:t>
            </w:r>
          </w:p>
        </w:tc>
        <w:tc>
          <w:tcPr>
            <w:tcW w:w="2610" w:type="dxa"/>
            <w:tcBorders>
              <w:top w:val="single" w:sz="4" w:space="0" w:color="auto"/>
              <w:bottom w:val="single" w:sz="4" w:space="0" w:color="auto"/>
            </w:tcBorders>
          </w:tcPr>
          <w:p w:rsidR="005C143B" w:rsidRPr="00214A45" w:rsidRDefault="005C143B" w:rsidP="008D0C40">
            <w:pPr>
              <w:pStyle w:val="ListParagraph"/>
              <w:shd w:val="clear" w:color="auto" w:fill="FFFFFF" w:themeFill="background1"/>
              <w:spacing w:after="0" w:line="240" w:lineRule="auto"/>
              <w:ind w:left="0"/>
              <w:jc w:val="both"/>
              <w:rPr>
                <w:rFonts w:ascii="Times New Roman" w:hAnsi="Times New Roman"/>
                <w:sz w:val="22"/>
                <w:szCs w:val="22"/>
              </w:rPr>
            </w:pPr>
            <w:r w:rsidRPr="00214A45">
              <w:rPr>
                <w:rFonts w:ascii="Times New Roman" w:hAnsi="Times New Roman"/>
                <w:sz w:val="22"/>
                <w:szCs w:val="22"/>
              </w:rPr>
              <w:t>To evaluate the utility of SNR-50 and SNR loss in hearing aid evaluation</w:t>
            </w:r>
          </w:p>
        </w:tc>
        <w:tc>
          <w:tcPr>
            <w:tcW w:w="2610" w:type="dxa"/>
            <w:tcBorders>
              <w:top w:val="single" w:sz="4" w:space="0" w:color="auto"/>
              <w:bottom w:val="single" w:sz="4" w:space="0" w:color="auto"/>
            </w:tcBorders>
          </w:tcPr>
          <w:p w:rsidR="005C143B" w:rsidRPr="00214A45" w:rsidRDefault="005C143B" w:rsidP="008D0C40">
            <w:pPr>
              <w:pStyle w:val="BodyText"/>
              <w:shd w:val="clear" w:color="auto" w:fill="FFFFFF" w:themeFill="background1"/>
              <w:jc w:val="left"/>
              <w:rPr>
                <w:sz w:val="22"/>
                <w:szCs w:val="22"/>
              </w:rPr>
            </w:pPr>
            <w:r w:rsidRPr="00214A45">
              <w:rPr>
                <w:sz w:val="22"/>
                <w:szCs w:val="22"/>
              </w:rPr>
              <w:t>Dr. Manjula P</w:t>
            </w:r>
            <w:r w:rsidR="00C053CC" w:rsidRPr="00214A45">
              <w:rPr>
                <w:sz w:val="22"/>
                <w:szCs w:val="22"/>
              </w:rPr>
              <w:t>.</w:t>
            </w:r>
          </w:p>
          <w:p w:rsidR="005C143B" w:rsidRPr="00214A45" w:rsidRDefault="005C143B" w:rsidP="008D0C40">
            <w:pPr>
              <w:pStyle w:val="BodyText"/>
              <w:shd w:val="clear" w:color="auto" w:fill="FFFFFF" w:themeFill="background1"/>
              <w:jc w:val="left"/>
              <w:rPr>
                <w:sz w:val="22"/>
                <w:szCs w:val="22"/>
              </w:rPr>
            </w:pPr>
            <w:r w:rsidRPr="00214A45">
              <w:rPr>
                <w:sz w:val="22"/>
                <w:szCs w:val="22"/>
              </w:rPr>
              <w:t>Ms. Megha</w:t>
            </w:r>
          </w:p>
          <w:p w:rsidR="005C143B" w:rsidRPr="00214A45" w:rsidRDefault="005C143B" w:rsidP="008D0C40">
            <w:pPr>
              <w:pStyle w:val="BodyText"/>
              <w:shd w:val="clear" w:color="auto" w:fill="FFFFFF" w:themeFill="background1"/>
              <w:jc w:val="left"/>
              <w:rPr>
                <w:sz w:val="22"/>
                <w:szCs w:val="22"/>
              </w:rPr>
            </w:pPr>
          </w:p>
        </w:tc>
        <w:tc>
          <w:tcPr>
            <w:tcW w:w="1080" w:type="dxa"/>
            <w:tcBorders>
              <w:top w:val="single" w:sz="4" w:space="0" w:color="auto"/>
              <w:bottom w:val="single" w:sz="4" w:space="0" w:color="auto"/>
            </w:tcBorders>
          </w:tcPr>
          <w:p w:rsidR="005C143B" w:rsidRPr="00214A45"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sz w:val="22"/>
                <w:szCs w:val="22"/>
              </w:rPr>
              <w:t>ARF</w:t>
            </w:r>
          </w:p>
        </w:tc>
        <w:tc>
          <w:tcPr>
            <w:tcW w:w="1080" w:type="dxa"/>
            <w:tcBorders>
              <w:top w:val="single" w:sz="4" w:space="0" w:color="auto"/>
              <w:bottom w:val="single" w:sz="4" w:space="0" w:color="auto"/>
            </w:tcBorders>
          </w:tcPr>
          <w:p w:rsidR="005C143B" w:rsidRPr="00214A45"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sz w:val="22"/>
                <w:szCs w:val="22"/>
              </w:rPr>
              <w:t>4.33</w:t>
            </w:r>
          </w:p>
        </w:tc>
      </w:tr>
      <w:tr w:rsidR="00703651" w:rsidRPr="00214A45" w:rsidTr="008E3FDC">
        <w:trPr>
          <w:trHeight w:val="260"/>
        </w:trPr>
        <w:tc>
          <w:tcPr>
            <w:tcW w:w="540" w:type="dxa"/>
            <w:tcBorders>
              <w:top w:val="single" w:sz="4" w:space="0" w:color="auto"/>
              <w:bottom w:val="single" w:sz="4" w:space="0" w:color="auto"/>
            </w:tcBorders>
          </w:tcPr>
          <w:p w:rsidR="00A24974" w:rsidRPr="00214A45" w:rsidRDefault="00A24974" w:rsidP="005A28F6">
            <w:pPr>
              <w:pStyle w:val="ListParagraph"/>
              <w:numPr>
                <w:ilvl w:val="0"/>
                <w:numId w:val="33"/>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A24974" w:rsidRPr="00214A45" w:rsidRDefault="00A24974" w:rsidP="008D0C40">
            <w:pPr>
              <w:shd w:val="clear" w:color="auto" w:fill="FFFFFF" w:themeFill="background1"/>
              <w:spacing w:after="0" w:line="240" w:lineRule="auto"/>
              <w:jc w:val="both"/>
              <w:rPr>
                <w:rFonts w:ascii="Times New Roman" w:hAnsi="Times New Roman"/>
                <w:sz w:val="22"/>
                <w:szCs w:val="22"/>
              </w:rPr>
            </w:pPr>
            <w:r w:rsidRPr="00214A45">
              <w:rPr>
                <w:rFonts w:ascii="Times New Roman" w:hAnsi="Times New Roman"/>
                <w:sz w:val="22"/>
                <w:szCs w:val="22"/>
              </w:rPr>
              <w:t>Development of hearing aid simulator</w:t>
            </w:r>
          </w:p>
        </w:tc>
        <w:tc>
          <w:tcPr>
            <w:tcW w:w="2610" w:type="dxa"/>
            <w:tcBorders>
              <w:top w:val="single" w:sz="4" w:space="0" w:color="auto"/>
              <w:bottom w:val="single" w:sz="4" w:space="0" w:color="auto"/>
            </w:tcBorders>
          </w:tcPr>
          <w:p w:rsidR="00A24974" w:rsidRPr="00214A45" w:rsidRDefault="00A24974" w:rsidP="008D0C40">
            <w:pPr>
              <w:pStyle w:val="ListParagraph"/>
              <w:shd w:val="clear" w:color="auto" w:fill="FFFFFF" w:themeFill="background1"/>
              <w:spacing w:after="0" w:line="240" w:lineRule="auto"/>
              <w:ind w:left="-18" w:firstLine="18"/>
              <w:jc w:val="both"/>
              <w:rPr>
                <w:rFonts w:ascii="Times New Roman" w:hAnsi="Times New Roman"/>
                <w:sz w:val="22"/>
                <w:szCs w:val="22"/>
              </w:rPr>
            </w:pPr>
            <w:r w:rsidRPr="00214A45">
              <w:rPr>
                <w:rFonts w:ascii="Times New Roman" w:hAnsi="Times New Roman"/>
                <w:sz w:val="22"/>
                <w:szCs w:val="22"/>
              </w:rPr>
              <w:t>To develop a hearing aid simulator</w:t>
            </w:r>
          </w:p>
        </w:tc>
        <w:tc>
          <w:tcPr>
            <w:tcW w:w="2610" w:type="dxa"/>
            <w:tcBorders>
              <w:top w:val="single" w:sz="4" w:space="0" w:color="auto"/>
              <w:bottom w:val="single" w:sz="4" w:space="0" w:color="auto"/>
            </w:tcBorders>
          </w:tcPr>
          <w:p w:rsidR="00A24974" w:rsidRPr="00214A45"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214A45">
              <w:rPr>
                <w:rFonts w:ascii="Times New Roman" w:hAnsi="Times New Roman"/>
                <w:sz w:val="22"/>
                <w:szCs w:val="22"/>
              </w:rPr>
              <w:t>Sujeet Kumar Sinha</w:t>
            </w:r>
          </w:p>
          <w:p w:rsidR="00A24974" w:rsidRPr="00214A45"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214A45">
              <w:rPr>
                <w:rFonts w:ascii="Times New Roman" w:hAnsi="Times New Roman"/>
                <w:sz w:val="22"/>
                <w:szCs w:val="22"/>
              </w:rPr>
              <w:t xml:space="preserve">Dr.Animesh Barman </w:t>
            </w:r>
          </w:p>
          <w:p w:rsidR="00A24974" w:rsidRPr="00214A45"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214A45">
              <w:rPr>
                <w:rFonts w:ascii="Times New Roman" w:hAnsi="Times New Roman"/>
                <w:sz w:val="22"/>
                <w:szCs w:val="22"/>
              </w:rPr>
              <w:t xml:space="preserve">Dr. D.S. Guru,  </w:t>
            </w:r>
          </w:p>
          <w:p w:rsidR="00A24974" w:rsidRPr="00214A45"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214A45">
              <w:rPr>
                <w:rFonts w:ascii="Times New Roman" w:hAnsi="Times New Roman"/>
                <w:sz w:val="22"/>
                <w:szCs w:val="22"/>
              </w:rPr>
              <w:t>Dr. VijayakumarNarne</w:t>
            </w:r>
          </w:p>
        </w:tc>
        <w:tc>
          <w:tcPr>
            <w:tcW w:w="1080" w:type="dxa"/>
            <w:tcBorders>
              <w:top w:val="single" w:sz="4" w:space="0" w:color="auto"/>
              <w:bottom w:val="single" w:sz="4" w:space="0" w:color="auto"/>
            </w:tcBorders>
          </w:tcPr>
          <w:p w:rsidR="00A24974" w:rsidRPr="00214A45" w:rsidRDefault="00A24974" w:rsidP="008D0C40">
            <w:pPr>
              <w:shd w:val="clear" w:color="auto" w:fill="FFFFFF" w:themeFill="background1"/>
              <w:jc w:val="center"/>
              <w:rPr>
                <w:rFonts w:ascii="Times New Roman" w:hAnsi="Times New Roman"/>
                <w:sz w:val="22"/>
                <w:szCs w:val="22"/>
              </w:rPr>
            </w:pPr>
            <w:r w:rsidRPr="00214A45">
              <w:rPr>
                <w:rFonts w:ascii="Times New Roman" w:hAnsi="Times New Roman"/>
                <w:sz w:val="22"/>
                <w:szCs w:val="22"/>
              </w:rPr>
              <w:t>ARF</w:t>
            </w:r>
          </w:p>
        </w:tc>
        <w:tc>
          <w:tcPr>
            <w:tcW w:w="1080" w:type="dxa"/>
            <w:tcBorders>
              <w:top w:val="single" w:sz="4" w:space="0" w:color="auto"/>
              <w:bottom w:val="single" w:sz="4" w:space="0" w:color="auto"/>
            </w:tcBorders>
          </w:tcPr>
          <w:p w:rsidR="00A24974" w:rsidRPr="00214A45" w:rsidRDefault="00A24974" w:rsidP="008D0C40">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sz w:val="22"/>
                <w:szCs w:val="22"/>
              </w:rPr>
              <w:t>2.15</w:t>
            </w:r>
          </w:p>
        </w:tc>
      </w:tr>
      <w:tr w:rsidR="00703651" w:rsidRPr="00214A45" w:rsidTr="008E3FDC">
        <w:trPr>
          <w:trHeight w:val="260"/>
        </w:trPr>
        <w:tc>
          <w:tcPr>
            <w:tcW w:w="540" w:type="dxa"/>
            <w:tcBorders>
              <w:top w:val="single" w:sz="4" w:space="0" w:color="auto"/>
              <w:bottom w:val="single" w:sz="4" w:space="0" w:color="auto"/>
            </w:tcBorders>
          </w:tcPr>
          <w:p w:rsidR="00A24974" w:rsidRPr="00214A45" w:rsidRDefault="00A24974" w:rsidP="005A28F6">
            <w:pPr>
              <w:pStyle w:val="ListParagraph"/>
              <w:numPr>
                <w:ilvl w:val="0"/>
                <w:numId w:val="33"/>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A24974" w:rsidRPr="00214A45" w:rsidRDefault="00A24974" w:rsidP="008D0C40">
            <w:pPr>
              <w:shd w:val="clear" w:color="auto" w:fill="FFFFFF" w:themeFill="background1"/>
              <w:spacing w:after="0" w:line="240" w:lineRule="auto"/>
              <w:jc w:val="both"/>
              <w:rPr>
                <w:rFonts w:ascii="Times New Roman" w:hAnsi="Times New Roman"/>
                <w:sz w:val="22"/>
                <w:szCs w:val="22"/>
              </w:rPr>
            </w:pPr>
            <w:r w:rsidRPr="00214A45">
              <w:rPr>
                <w:rFonts w:ascii="Times New Roman" w:hAnsi="Times New Roman"/>
                <w:sz w:val="22"/>
                <w:szCs w:val="22"/>
              </w:rPr>
              <w:t>Development of phonemically balanced word lists in Kannada for adults</w:t>
            </w:r>
          </w:p>
        </w:tc>
        <w:tc>
          <w:tcPr>
            <w:tcW w:w="2610" w:type="dxa"/>
            <w:tcBorders>
              <w:top w:val="single" w:sz="4" w:space="0" w:color="auto"/>
              <w:bottom w:val="single" w:sz="4" w:space="0" w:color="auto"/>
            </w:tcBorders>
          </w:tcPr>
          <w:p w:rsidR="00A24974" w:rsidRPr="00214A45" w:rsidRDefault="00A24974" w:rsidP="008D0C40">
            <w:pPr>
              <w:pStyle w:val="ListParagraph"/>
              <w:shd w:val="clear" w:color="auto" w:fill="FFFFFF" w:themeFill="background1"/>
              <w:spacing w:after="0" w:line="240" w:lineRule="auto"/>
              <w:ind w:left="0"/>
              <w:jc w:val="both"/>
              <w:rPr>
                <w:rFonts w:ascii="Times New Roman" w:hAnsi="Times New Roman"/>
                <w:sz w:val="22"/>
                <w:szCs w:val="22"/>
              </w:rPr>
            </w:pPr>
            <w:r w:rsidRPr="00214A45">
              <w:rPr>
                <w:rFonts w:ascii="Times New Roman" w:hAnsi="Times New Roman"/>
                <w:sz w:val="22"/>
                <w:szCs w:val="22"/>
              </w:rPr>
              <w:t>To develop and standardize phonetically balanced word list in Kannada</w:t>
            </w:r>
          </w:p>
        </w:tc>
        <w:tc>
          <w:tcPr>
            <w:tcW w:w="2610" w:type="dxa"/>
            <w:tcBorders>
              <w:top w:val="single" w:sz="4" w:space="0" w:color="auto"/>
              <w:bottom w:val="single" w:sz="4" w:space="0" w:color="auto"/>
            </w:tcBorders>
          </w:tcPr>
          <w:p w:rsidR="00A24974" w:rsidRPr="00214A45"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214A45">
              <w:rPr>
                <w:rFonts w:ascii="Times New Roman" w:hAnsi="Times New Roman"/>
                <w:sz w:val="22"/>
                <w:szCs w:val="22"/>
              </w:rPr>
              <w:t xml:space="preserve">Dr. Manjula P., </w:t>
            </w:r>
          </w:p>
          <w:p w:rsidR="00A24974" w:rsidRPr="00214A45"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214A45">
              <w:rPr>
                <w:rFonts w:ascii="Times New Roman" w:hAnsi="Times New Roman"/>
                <w:sz w:val="22"/>
                <w:szCs w:val="22"/>
              </w:rPr>
              <w:t xml:space="preserve">Ms. Geetha C., </w:t>
            </w:r>
          </w:p>
          <w:p w:rsidR="00A24974" w:rsidRPr="00214A45"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214A45">
              <w:rPr>
                <w:rFonts w:ascii="Times New Roman" w:hAnsi="Times New Roman"/>
                <w:sz w:val="22"/>
                <w:szCs w:val="22"/>
              </w:rPr>
              <w:t xml:space="preserve">Mr. Sharath K., </w:t>
            </w:r>
          </w:p>
          <w:p w:rsidR="00A24974" w:rsidRPr="00214A45"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214A45">
              <w:rPr>
                <w:rFonts w:ascii="Times New Roman" w:hAnsi="Times New Roman"/>
                <w:sz w:val="22"/>
                <w:szCs w:val="22"/>
              </w:rPr>
              <w:t>Mr. JawaharA.P.</w:t>
            </w:r>
          </w:p>
        </w:tc>
        <w:tc>
          <w:tcPr>
            <w:tcW w:w="1080" w:type="dxa"/>
            <w:tcBorders>
              <w:top w:val="single" w:sz="4" w:space="0" w:color="auto"/>
              <w:bottom w:val="single" w:sz="4" w:space="0" w:color="auto"/>
            </w:tcBorders>
          </w:tcPr>
          <w:p w:rsidR="00A24974" w:rsidRPr="00214A45" w:rsidRDefault="00A24974" w:rsidP="008D0C40">
            <w:pPr>
              <w:shd w:val="clear" w:color="auto" w:fill="FFFFFF" w:themeFill="background1"/>
              <w:jc w:val="center"/>
              <w:rPr>
                <w:rFonts w:ascii="Times New Roman" w:hAnsi="Times New Roman"/>
                <w:sz w:val="22"/>
                <w:szCs w:val="22"/>
              </w:rPr>
            </w:pPr>
            <w:r w:rsidRPr="00214A45">
              <w:rPr>
                <w:rFonts w:ascii="Times New Roman" w:hAnsi="Times New Roman"/>
                <w:sz w:val="22"/>
                <w:szCs w:val="22"/>
              </w:rPr>
              <w:t>ARF</w:t>
            </w:r>
          </w:p>
        </w:tc>
        <w:tc>
          <w:tcPr>
            <w:tcW w:w="1080" w:type="dxa"/>
            <w:tcBorders>
              <w:top w:val="single" w:sz="4" w:space="0" w:color="auto"/>
              <w:bottom w:val="single" w:sz="4" w:space="0" w:color="auto"/>
            </w:tcBorders>
          </w:tcPr>
          <w:p w:rsidR="00A24974" w:rsidRPr="00214A45" w:rsidRDefault="00A24974" w:rsidP="008D0C40">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sz w:val="22"/>
                <w:szCs w:val="22"/>
              </w:rPr>
              <w:t>3.16</w:t>
            </w:r>
          </w:p>
        </w:tc>
      </w:tr>
      <w:tr w:rsidR="00703651" w:rsidRPr="00214A45" w:rsidTr="008E3FDC">
        <w:trPr>
          <w:trHeight w:val="260"/>
        </w:trPr>
        <w:tc>
          <w:tcPr>
            <w:tcW w:w="540" w:type="dxa"/>
            <w:tcBorders>
              <w:top w:val="single" w:sz="4" w:space="0" w:color="auto"/>
              <w:bottom w:val="single" w:sz="4" w:space="0" w:color="auto"/>
            </w:tcBorders>
          </w:tcPr>
          <w:p w:rsidR="005C143B" w:rsidRPr="00214A45" w:rsidRDefault="005C143B" w:rsidP="005A28F6">
            <w:pPr>
              <w:pStyle w:val="ListParagraph"/>
              <w:numPr>
                <w:ilvl w:val="0"/>
                <w:numId w:val="33"/>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5C143B" w:rsidRPr="00214A45" w:rsidRDefault="005C143B" w:rsidP="008D0C40">
            <w:pPr>
              <w:shd w:val="clear" w:color="auto" w:fill="FFFFFF" w:themeFill="background1"/>
              <w:spacing w:after="0" w:line="240" w:lineRule="auto"/>
              <w:jc w:val="both"/>
              <w:rPr>
                <w:rFonts w:ascii="Times New Roman" w:hAnsi="Times New Roman"/>
                <w:sz w:val="22"/>
                <w:szCs w:val="22"/>
              </w:rPr>
            </w:pPr>
            <w:r w:rsidRPr="00214A45">
              <w:rPr>
                <w:rFonts w:ascii="Times New Roman" w:hAnsi="Times New Roman"/>
                <w:sz w:val="22"/>
                <w:szCs w:val="22"/>
              </w:rPr>
              <w:t>Newborn communication screening: Through an innovative mobile (Android based) technology</w:t>
            </w:r>
          </w:p>
        </w:tc>
        <w:tc>
          <w:tcPr>
            <w:tcW w:w="2610" w:type="dxa"/>
            <w:tcBorders>
              <w:top w:val="single" w:sz="4" w:space="0" w:color="auto"/>
              <w:bottom w:val="single" w:sz="4" w:space="0" w:color="auto"/>
            </w:tcBorders>
          </w:tcPr>
          <w:p w:rsidR="005C143B" w:rsidRPr="00214A45" w:rsidRDefault="005C143B" w:rsidP="008D0C40">
            <w:pPr>
              <w:pStyle w:val="ListParagraph"/>
              <w:shd w:val="clear" w:color="auto" w:fill="FFFFFF" w:themeFill="background1"/>
              <w:spacing w:after="0" w:line="240" w:lineRule="auto"/>
              <w:ind w:left="0"/>
              <w:jc w:val="both"/>
              <w:rPr>
                <w:rFonts w:ascii="Times New Roman" w:hAnsi="Times New Roman"/>
                <w:sz w:val="22"/>
                <w:szCs w:val="22"/>
              </w:rPr>
            </w:pPr>
            <w:r w:rsidRPr="00214A45">
              <w:rPr>
                <w:rFonts w:ascii="Times New Roman" w:hAnsi="Times New Roman"/>
                <w:sz w:val="22"/>
                <w:szCs w:val="22"/>
              </w:rPr>
              <w:t>To develop android based application tool for self (parents) newborn communication screening</w:t>
            </w:r>
          </w:p>
        </w:tc>
        <w:tc>
          <w:tcPr>
            <w:tcW w:w="2610" w:type="dxa"/>
            <w:tcBorders>
              <w:top w:val="single" w:sz="4" w:space="0" w:color="auto"/>
              <w:bottom w:val="single" w:sz="4" w:space="0" w:color="auto"/>
            </w:tcBorders>
          </w:tcPr>
          <w:p w:rsidR="00961348" w:rsidRPr="00214A45" w:rsidRDefault="00FB666A" w:rsidP="008D0C40">
            <w:pPr>
              <w:pStyle w:val="BodyText"/>
              <w:shd w:val="clear" w:color="auto" w:fill="FFFFFF" w:themeFill="background1"/>
              <w:jc w:val="left"/>
              <w:rPr>
                <w:sz w:val="22"/>
                <w:szCs w:val="22"/>
              </w:rPr>
            </w:pPr>
            <w:r w:rsidRPr="00214A45">
              <w:rPr>
                <w:sz w:val="22"/>
                <w:szCs w:val="22"/>
              </w:rPr>
              <w:t xml:space="preserve">Mr. </w:t>
            </w:r>
            <w:r w:rsidR="005C143B" w:rsidRPr="00214A45">
              <w:rPr>
                <w:sz w:val="22"/>
                <w:szCs w:val="22"/>
              </w:rPr>
              <w:t>Arunraj K</w:t>
            </w:r>
            <w:r w:rsidR="00961348" w:rsidRPr="00214A45">
              <w:rPr>
                <w:sz w:val="22"/>
                <w:szCs w:val="22"/>
              </w:rPr>
              <w:t>.</w:t>
            </w:r>
            <w:r w:rsidR="005C143B" w:rsidRPr="00214A45">
              <w:rPr>
                <w:sz w:val="22"/>
                <w:szCs w:val="22"/>
              </w:rPr>
              <w:t xml:space="preserve">,     </w:t>
            </w:r>
          </w:p>
          <w:p w:rsidR="000E1EEA" w:rsidRPr="00214A45" w:rsidRDefault="005C143B" w:rsidP="008D0C40">
            <w:pPr>
              <w:pStyle w:val="BodyText"/>
              <w:shd w:val="clear" w:color="auto" w:fill="FFFFFF" w:themeFill="background1"/>
              <w:jc w:val="left"/>
              <w:rPr>
                <w:sz w:val="22"/>
                <w:szCs w:val="22"/>
              </w:rPr>
            </w:pPr>
            <w:r w:rsidRPr="00214A45">
              <w:rPr>
                <w:sz w:val="22"/>
                <w:szCs w:val="22"/>
              </w:rPr>
              <w:t>Dr. JayashreeShanbal</w:t>
            </w:r>
          </w:p>
          <w:p w:rsidR="005C143B" w:rsidRPr="00214A45" w:rsidRDefault="005C143B" w:rsidP="008D0C40">
            <w:pPr>
              <w:pStyle w:val="BodyText"/>
              <w:shd w:val="clear" w:color="auto" w:fill="FFFFFF" w:themeFill="background1"/>
              <w:jc w:val="left"/>
              <w:rPr>
                <w:sz w:val="22"/>
                <w:szCs w:val="22"/>
              </w:rPr>
            </w:pPr>
            <w:r w:rsidRPr="00214A45">
              <w:rPr>
                <w:sz w:val="22"/>
                <w:szCs w:val="22"/>
              </w:rPr>
              <w:t>Dr. Vijayakumar</w:t>
            </w:r>
            <w:r w:rsidR="00FB666A" w:rsidRPr="00214A45">
              <w:rPr>
                <w:sz w:val="22"/>
                <w:szCs w:val="22"/>
              </w:rPr>
              <w:t>a</w:t>
            </w:r>
            <w:r w:rsidRPr="00214A45">
              <w:rPr>
                <w:sz w:val="22"/>
                <w:szCs w:val="22"/>
              </w:rPr>
              <w:t>Narne</w:t>
            </w:r>
          </w:p>
        </w:tc>
        <w:tc>
          <w:tcPr>
            <w:tcW w:w="1080" w:type="dxa"/>
            <w:tcBorders>
              <w:top w:val="single" w:sz="4" w:space="0" w:color="auto"/>
              <w:bottom w:val="single" w:sz="4" w:space="0" w:color="auto"/>
            </w:tcBorders>
          </w:tcPr>
          <w:p w:rsidR="005C143B" w:rsidRPr="00214A45" w:rsidRDefault="00A24974" w:rsidP="008D0C40">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sz w:val="22"/>
                <w:szCs w:val="22"/>
              </w:rPr>
              <w:t>ARF</w:t>
            </w:r>
          </w:p>
        </w:tc>
        <w:tc>
          <w:tcPr>
            <w:tcW w:w="1080" w:type="dxa"/>
            <w:tcBorders>
              <w:top w:val="single" w:sz="4" w:space="0" w:color="auto"/>
              <w:bottom w:val="single" w:sz="4" w:space="0" w:color="auto"/>
            </w:tcBorders>
          </w:tcPr>
          <w:p w:rsidR="005C143B" w:rsidRPr="00214A45"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sz w:val="22"/>
                <w:szCs w:val="22"/>
              </w:rPr>
              <w:t>8.10</w:t>
            </w:r>
          </w:p>
        </w:tc>
      </w:tr>
      <w:tr w:rsidR="00703651" w:rsidRPr="00214A45" w:rsidTr="008E3FDC">
        <w:trPr>
          <w:trHeight w:val="260"/>
        </w:trPr>
        <w:tc>
          <w:tcPr>
            <w:tcW w:w="540" w:type="dxa"/>
            <w:tcBorders>
              <w:top w:val="single" w:sz="4" w:space="0" w:color="auto"/>
              <w:bottom w:val="single" w:sz="4" w:space="0" w:color="auto"/>
            </w:tcBorders>
          </w:tcPr>
          <w:p w:rsidR="0034420D" w:rsidRPr="00214A45" w:rsidRDefault="0034420D" w:rsidP="005A28F6">
            <w:pPr>
              <w:pStyle w:val="ListParagraph"/>
              <w:numPr>
                <w:ilvl w:val="0"/>
                <w:numId w:val="33"/>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34420D" w:rsidRPr="00214A45" w:rsidRDefault="0034420D" w:rsidP="008D0C40">
            <w:pPr>
              <w:shd w:val="clear" w:color="auto" w:fill="FFFFFF" w:themeFill="background1"/>
              <w:spacing w:after="0" w:line="240" w:lineRule="auto"/>
              <w:jc w:val="both"/>
              <w:rPr>
                <w:rFonts w:ascii="Times New Roman" w:hAnsi="Times New Roman"/>
                <w:sz w:val="22"/>
                <w:szCs w:val="22"/>
              </w:rPr>
            </w:pPr>
            <w:r w:rsidRPr="00214A45">
              <w:rPr>
                <w:rFonts w:ascii="Times New Roman" w:hAnsi="Times New Roman"/>
                <w:sz w:val="22"/>
                <w:szCs w:val="22"/>
              </w:rPr>
              <w:t>Effect of Spatial Noise on Speech Identification</w:t>
            </w:r>
          </w:p>
        </w:tc>
        <w:tc>
          <w:tcPr>
            <w:tcW w:w="2610" w:type="dxa"/>
            <w:tcBorders>
              <w:top w:val="single" w:sz="4" w:space="0" w:color="auto"/>
              <w:bottom w:val="single" w:sz="4" w:space="0" w:color="auto"/>
            </w:tcBorders>
          </w:tcPr>
          <w:p w:rsidR="0034420D" w:rsidRPr="00214A45" w:rsidRDefault="004E680F" w:rsidP="008D0C40">
            <w:pPr>
              <w:pStyle w:val="ListParagraph"/>
              <w:shd w:val="clear" w:color="auto" w:fill="FFFFFF" w:themeFill="background1"/>
              <w:spacing w:after="0" w:line="240" w:lineRule="auto"/>
              <w:ind w:left="0"/>
              <w:jc w:val="both"/>
              <w:rPr>
                <w:rFonts w:ascii="Times New Roman" w:hAnsi="Times New Roman"/>
                <w:sz w:val="22"/>
                <w:szCs w:val="22"/>
              </w:rPr>
            </w:pPr>
            <w:r w:rsidRPr="00214A45">
              <w:rPr>
                <w:rFonts w:ascii="Times New Roman" w:hAnsi="Times New Roman"/>
                <w:sz w:val="22"/>
                <w:szCs w:val="22"/>
              </w:rPr>
              <w:t>To determine the influence of noise similar to ‘R-SPACE’</w:t>
            </w:r>
            <w:r w:rsidRPr="00214A45">
              <w:rPr>
                <w:rFonts w:ascii="Times New Roman" w:hAnsi="Times New Roman"/>
                <w:sz w:val="22"/>
                <w:szCs w:val="22"/>
                <w:vertAlign w:val="superscript"/>
              </w:rPr>
              <w:t xml:space="preserve">TM  </w:t>
            </w:r>
            <w:r w:rsidRPr="00214A45">
              <w:rPr>
                <w:rFonts w:ascii="Times New Roman" w:hAnsi="Times New Roman"/>
                <w:sz w:val="22"/>
                <w:szCs w:val="22"/>
              </w:rPr>
              <w:t>noise in speech identification</w:t>
            </w:r>
          </w:p>
        </w:tc>
        <w:tc>
          <w:tcPr>
            <w:tcW w:w="2610" w:type="dxa"/>
            <w:tcBorders>
              <w:top w:val="single" w:sz="4" w:space="0" w:color="auto"/>
              <w:bottom w:val="single" w:sz="4" w:space="0" w:color="auto"/>
            </w:tcBorders>
          </w:tcPr>
          <w:p w:rsidR="0034420D" w:rsidRPr="00214A45" w:rsidRDefault="0034420D" w:rsidP="008D0C40">
            <w:pPr>
              <w:pStyle w:val="BodyText"/>
              <w:shd w:val="clear" w:color="auto" w:fill="FFFFFF" w:themeFill="background1"/>
              <w:jc w:val="left"/>
              <w:rPr>
                <w:sz w:val="22"/>
                <w:szCs w:val="22"/>
              </w:rPr>
            </w:pPr>
            <w:r w:rsidRPr="00214A45">
              <w:rPr>
                <w:sz w:val="22"/>
                <w:szCs w:val="22"/>
              </w:rPr>
              <w:t>Dr. AshaYathiraj</w:t>
            </w:r>
          </w:p>
        </w:tc>
        <w:tc>
          <w:tcPr>
            <w:tcW w:w="1080" w:type="dxa"/>
            <w:tcBorders>
              <w:top w:val="single" w:sz="4" w:space="0" w:color="auto"/>
              <w:bottom w:val="single" w:sz="4" w:space="0" w:color="auto"/>
            </w:tcBorders>
          </w:tcPr>
          <w:p w:rsidR="0034420D" w:rsidRPr="00214A45"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sz w:val="22"/>
                <w:szCs w:val="22"/>
              </w:rPr>
              <w:t>ARF</w:t>
            </w:r>
          </w:p>
        </w:tc>
        <w:tc>
          <w:tcPr>
            <w:tcW w:w="1080" w:type="dxa"/>
            <w:tcBorders>
              <w:top w:val="single" w:sz="4" w:space="0" w:color="auto"/>
              <w:bottom w:val="single" w:sz="4" w:space="0" w:color="auto"/>
            </w:tcBorders>
          </w:tcPr>
          <w:p w:rsidR="0034420D" w:rsidRPr="00214A45" w:rsidRDefault="004E680F" w:rsidP="008D0C40">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sz w:val="22"/>
                <w:szCs w:val="22"/>
              </w:rPr>
              <w:t>4.93</w:t>
            </w:r>
          </w:p>
        </w:tc>
      </w:tr>
      <w:tr w:rsidR="00703651" w:rsidRPr="00214A45" w:rsidTr="008E3FDC">
        <w:trPr>
          <w:trHeight w:val="260"/>
        </w:trPr>
        <w:tc>
          <w:tcPr>
            <w:tcW w:w="540" w:type="dxa"/>
            <w:tcBorders>
              <w:top w:val="single" w:sz="4" w:space="0" w:color="auto"/>
              <w:bottom w:val="single" w:sz="4" w:space="0" w:color="auto"/>
            </w:tcBorders>
          </w:tcPr>
          <w:p w:rsidR="0034420D" w:rsidRPr="00214A45" w:rsidRDefault="0034420D" w:rsidP="005A28F6">
            <w:pPr>
              <w:pStyle w:val="ListParagraph"/>
              <w:numPr>
                <w:ilvl w:val="0"/>
                <w:numId w:val="33"/>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34420D" w:rsidRPr="00214A45" w:rsidRDefault="0034420D" w:rsidP="008D0C40">
            <w:pPr>
              <w:shd w:val="clear" w:color="auto" w:fill="FFFFFF" w:themeFill="background1"/>
              <w:spacing w:after="0" w:line="240" w:lineRule="auto"/>
              <w:jc w:val="both"/>
              <w:rPr>
                <w:rFonts w:ascii="Times New Roman" w:hAnsi="Times New Roman"/>
                <w:sz w:val="22"/>
                <w:szCs w:val="22"/>
              </w:rPr>
            </w:pPr>
            <w:r w:rsidRPr="00214A45">
              <w:rPr>
                <w:rFonts w:ascii="Times New Roman" w:hAnsi="Times New Roman"/>
                <w:sz w:val="22"/>
                <w:szCs w:val="22"/>
              </w:rPr>
              <w:t>Exploring Real World Aid Usage and Outcome: Current Indian Scenario</w:t>
            </w:r>
          </w:p>
        </w:tc>
        <w:tc>
          <w:tcPr>
            <w:tcW w:w="2610" w:type="dxa"/>
            <w:tcBorders>
              <w:top w:val="single" w:sz="4" w:space="0" w:color="auto"/>
              <w:bottom w:val="single" w:sz="4" w:space="0" w:color="auto"/>
            </w:tcBorders>
          </w:tcPr>
          <w:p w:rsidR="0034420D" w:rsidRPr="00214A45" w:rsidRDefault="004E680F" w:rsidP="008D0C40">
            <w:pPr>
              <w:pStyle w:val="ListParagraph"/>
              <w:shd w:val="clear" w:color="auto" w:fill="FFFFFF" w:themeFill="background1"/>
              <w:spacing w:after="0" w:line="240" w:lineRule="auto"/>
              <w:ind w:left="0"/>
              <w:jc w:val="both"/>
              <w:rPr>
                <w:rFonts w:ascii="Times New Roman" w:hAnsi="Times New Roman"/>
                <w:sz w:val="22"/>
                <w:szCs w:val="22"/>
              </w:rPr>
            </w:pPr>
            <w:r w:rsidRPr="00214A45">
              <w:rPr>
                <w:rFonts w:ascii="Times New Roman" w:hAnsi="Times New Roman"/>
                <w:sz w:val="22"/>
                <w:szCs w:val="22"/>
              </w:rPr>
              <w:t>To acquire better insights into the aspects related to real world hearing aid outcome through focus group discussion and semi structured interview comparing with hearing aid usage</w:t>
            </w:r>
          </w:p>
        </w:tc>
        <w:tc>
          <w:tcPr>
            <w:tcW w:w="2610" w:type="dxa"/>
            <w:tcBorders>
              <w:top w:val="single" w:sz="4" w:space="0" w:color="auto"/>
              <w:bottom w:val="single" w:sz="4" w:space="0" w:color="auto"/>
            </w:tcBorders>
          </w:tcPr>
          <w:p w:rsidR="0034420D" w:rsidRPr="00214A45" w:rsidRDefault="0034420D" w:rsidP="008D0C40">
            <w:pPr>
              <w:pStyle w:val="BodyText"/>
              <w:shd w:val="clear" w:color="auto" w:fill="FFFFFF" w:themeFill="background1"/>
              <w:jc w:val="left"/>
              <w:rPr>
                <w:sz w:val="22"/>
                <w:szCs w:val="22"/>
              </w:rPr>
            </w:pPr>
            <w:r w:rsidRPr="00214A45">
              <w:rPr>
                <w:sz w:val="22"/>
                <w:szCs w:val="22"/>
              </w:rPr>
              <w:t>Dr. Manjula P.</w:t>
            </w:r>
          </w:p>
        </w:tc>
        <w:tc>
          <w:tcPr>
            <w:tcW w:w="1080" w:type="dxa"/>
            <w:tcBorders>
              <w:top w:val="single" w:sz="4" w:space="0" w:color="auto"/>
              <w:bottom w:val="single" w:sz="4" w:space="0" w:color="auto"/>
            </w:tcBorders>
          </w:tcPr>
          <w:p w:rsidR="0034420D" w:rsidRPr="00214A45"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sz w:val="22"/>
                <w:szCs w:val="22"/>
              </w:rPr>
              <w:t>ARF</w:t>
            </w:r>
          </w:p>
        </w:tc>
        <w:tc>
          <w:tcPr>
            <w:tcW w:w="1080" w:type="dxa"/>
            <w:tcBorders>
              <w:top w:val="single" w:sz="4" w:space="0" w:color="auto"/>
              <w:bottom w:val="single" w:sz="4" w:space="0" w:color="auto"/>
            </w:tcBorders>
          </w:tcPr>
          <w:p w:rsidR="0034420D" w:rsidRPr="00214A45" w:rsidRDefault="004E680F" w:rsidP="008D0C40">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sz w:val="22"/>
                <w:szCs w:val="22"/>
              </w:rPr>
              <w:t>4.93</w:t>
            </w:r>
          </w:p>
        </w:tc>
      </w:tr>
      <w:tr w:rsidR="00703651" w:rsidRPr="00214A45" w:rsidTr="008E3FDC">
        <w:trPr>
          <w:trHeight w:val="260"/>
        </w:trPr>
        <w:tc>
          <w:tcPr>
            <w:tcW w:w="540" w:type="dxa"/>
            <w:tcBorders>
              <w:top w:val="single" w:sz="4" w:space="0" w:color="auto"/>
              <w:bottom w:val="single" w:sz="4" w:space="0" w:color="auto"/>
            </w:tcBorders>
          </w:tcPr>
          <w:p w:rsidR="0034420D" w:rsidRPr="00214A45" w:rsidRDefault="0034420D" w:rsidP="005A28F6">
            <w:pPr>
              <w:pStyle w:val="ListParagraph"/>
              <w:numPr>
                <w:ilvl w:val="0"/>
                <w:numId w:val="33"/>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34420D" w:rsidRPr="00214A45" w:rsidRDefault="0034420D" w:rsidP="008D0C40">
            <w:pPr>
              <w:shd w:val="clear" w:color="auto" w:fill="FFFFFF" w:themeFill="background1"/>
              <w:spacing w:after="0" w:line="240" w:lineRule="auto"/>
              <w:jc w:val="both"/>
              <w:rPr>
                <w:rFonts w:ascii="Times New Roman" w:hAnsi="Times New Roman"/>
                <w:sz w:val="22"/>
                <w:szCs w:val="22"/>
              </w:rPr>
            </w:pPr>
            <w:r w:rsidRPr="00214A45">
              <w:rPr>
                <w:rFonts w:ascii="Times New Roman" w:hAnsi="Times New Roman"/>
                <w:sz w:val="22"/>
                <w:szCs w:val="22"/>
              </w:rPr>
              <w:t>Normative Data for click rate induced facilitation for assessing temporal intergration</w:t>
            </w:r>
          </w:p>
        </w:tc>
        <w:tc>
          <w:tcPr>
            <w:tcW w:w="2610" w:type="dxa"/>
            <w:tcBorders>
              <w:top w:val="single" w:sz="4" w:space="0" w:color="auto"/>
              <w:bottom w:val="single" w:sz="4" w:space="0" w:color="auto"/>
            </w:tcBorders>
          </w:tcPr>
          <w:p w:rsidR="0034420D" w:rsidRPr="00214A45" w:rsidRDefault="009D7FAD" w:rsidP="008D0C40">
            <w:pPr>
              <w:pStyle w:val="ListParagraph"/>
              <w:shd w:val="clear" w:color="auto" w:fill="FFFFFF" w:themeFill="background1"/>
              <w:spacing w:after="0" w:line="240" w:lineRule="auto"/>
              <w:ind w:left="0"/>
              <w:jc w:val="both"/>
              <w:rPr>
                <w:rFonts w:ascii="Times New Roman" w:hAnsi="Times New Roman"/>
                <w:sz w:val="22"/>
                <w:szCs w:val="22"/>
              </w:rPr>
            </w:pPr>
            <w:r w:rsidRPr="00214A45">
              <w:rPr>
                <w:rFonts w:ascii="Times New Roman" w:hAnsi="Times New Roman"/>
                <w:sz w:val="22"/>
                <w:szCs w:val="22"/>
              </w:rPr>
              <w:t xml:space="preserve">Establishing normative for click rate induced facilitation in individuals with normal hearing and to test the same in individuals diagnosed with CAPD </w:t>
            </w:r>
          </w:p>
        </w:tc>
        <w:tc>
          <w:tcPr>
            <w:tcW w:w="2610" w:type="dxa"/>
            <w:tcBorders>
              <w:top w:val="single" w:sz="4" w:space="0" w:color="auto"/>
              <w:bottom w:val="single" w:sz="4" w:space="0" w:color="auto"/>
            </w:tcBorders>
          </w:tcPr>
          <w:p w:rsidR="0034420D" w:rsidRPr="00214A45" w:rsidRDefault="0034420D" w:rsidP="008D0C40">
            <w:pPr>
              <w:pStyle w:val="BodyText"/>
              <w:shd w:val="clear" w:color="auto" w:fill="FFFFFF" w:themeFill="background1"/>
              <w:jc w:val="left"/>
              <w:rPr>
                <w:sz w:val="22"/>
                <w:szCs w:val="22"/>
              </w:rPr>
            </w:pPr>
            <w:r w:rsidRPr="00214A45">
              <w:rPr>
                <w:sz w:val="22"/>
                <w:szCs w:val="22"/>
              </w:rPr>
              <w:t>Dr. K.Rajalakshmi</w:t>
            </w:r>
          </w:p>
        </w:tc>
        <w:tc>
          <w:tcPr>
            <w:tcW w:w="1080" w:type="dxa"/>
            <w:tcBorders>
              <w:top w:val="single" w:sz="4" w:space="0" w:color="auto"/>
              <w:bottom w:val="single" w:sz="4" w:space="0" w:color="auto"/>
            </w:tcBorders>
          </w:tcPr>
          <w:p w:rsidR="0034420D" w:rsidRPr="00214A45"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sz w:val="22"/>
                <w:szCs w:val="22"/>
              </w:rPr>
              <w:t>ARF</w:t>
            </w:r>
          </w:p>
        </w:tc>
        <w:tc>
          <w:tcPr>
            <w:tcW w:w="1080" w:type="dxa"/>
            <w:tcBorders>
              <w:top w:val="single" w:sz="4" w:space="0" w:color="auto"/>
              <w:bottom w:val="single" w:sz="4" w:space="0" w:color="auto"/>
            </w:tcBorders>
          </w:tcPr>
          <w:p w:rsidR="0034420D" w:rsidRPr="00214A45" w:rsidRDefault="009D7FAD" w:rsidP="008D0C40">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sz w:val="22"/>
                <w:szCs w:val="22"/>
              </w:rPr>
              <w:t>4.93</w:t>
            </w:r>
          </w:p>
        </w:tc>
      </w:tr>
      <w:tr w:rsidR="00703651" w:rsidRPr="00214A45" w:rsidTr="008E3FDC">
        <w:trPr>
          <w:trHeight w:val="260"/>
        </w:trPr>
        <w:tc>
          <w:tcPr>
            <w:tcW w:w="540" w:type="dxa"/>
            <w:tcBorders>
              <w:top w:val="single" w:sz="4" w:space="0" w:color="auto"/>
              <w:bottom w:val="single" w:sz="4" w:space="0" w:color="auto"/>
            </w:tcBorders>
          </w:tcPr>
          <w:p w:rsidR="0034420D" w:rsidRPr="00214A45" w:rsidRDefault="0034420D" w:rsidP="005A28F6">
            <w:pPr>
              <w:pStyle w:val="ListParagraph"/>
              <w:numPr>
                <w:ilvl w:val="0"/>
                <w:numId w:val="33"/>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34420D" w:rsidRPr="00214A45" w:rsidRDefault="0034420D" w:rsidP="008D0C40">
            <w:pPr>
              <w:shd w:val="clear" w:color="auto" w:fill="FFFFFF" w:themeFill="background1"/>
              <w:spacing w:after="0" w:line="240" w:lineRule="auto"/>
              <w:jc w:val="both"/>
              <w:rPr>
                <w:rFonts w:ascii="Times New Roman" w:hAnsi="Times New Roman"/>
                <w:sz w:val="22"/>
                <w:szCs w:val="22"/>
              </w:rPr>
            </w:pPr>
            <w:r w:rsidRPr="00214A45">
              <w:rPr>
                <w:rFonts w:ascii="Times New Roman" w:hAnsi="Times New Roman"/>
                <w:sz w:val="22"/>
                <w:szCs w:val="22"/>
              </w:rPr>
              <w:t>Audiological and vestibular assessment in persons with osteoporosis and osteopenia</w:t>
            </w:r>
          </w:p>
        </w:tc>
        <w:tc>
          <w:tcPr>
            <w:tcW w:w="2610" w:type="dxa"/>
            <w:tcBorders>
              <w:top w:val="single" w:sz="4" w:space="0" w:color="auto"/>
              <w:bottom w:val="single" w:sz="4" w:space="0" w:color="auto"/>
            </w:tcBorders>
          </w:tcPr>
          <w:p w:rsidR="0034420D" w:rsidRPr="00214A45" w:rsidRDefault="0034420D" w:rsidP="008D0C40">
            <w:pPr>
              <w:pStyle w:val="ListParagraph"/>
              <w:shd w:val="clear" w:color="auto" w:fill="FFFFFF" w:themeFill="background1"/>
              <w:spacing w:after="0" w:line="240" w:lineRule="auto"/>
              <w:ind w:left="0"/>
              <w:jc w:val="both"/>
              <w:rPr>
                <w:rFonts w:ascii="Times New Roman" w:hAnsi="Times New Roman"/>
                <w:sz w:val="22"/>
                <w:szCs w:val="22"/>
              </w:rPr>
            </w:pPr>
          </w:p>
        </w:tc>
        <w:tc>
          <w:tcPr>
            <w:tcW w:w="2610" w:type="dxa"/>
            <w:tcBorders>
              <w:top w:val="single" w:sz="4" w:space="0" w:color="auto"/>
              <w:bottom w:val="single" w:sz="4" w:space="0" w:color="auto"/>
            </w:tcBorders>
          </w:tcPr>
          <w:p w:rsidR="0034420D" w:rsidRPr="00214A45" w:rsidRDefault="0034420D" w:rsidP="008D0C40">
            <w:pPr>
              <w:pStyle w:val="BodyText"/>
              <w:shd w:val="clear" w:color="auto" w:fill="FFFFFF" w:themeFill="background1"/>
              <w:jc w:val="left"/>
              <w:rPr>
                <w:sz w:val="22"/>
                <w:szCs w:val="22"/>
              </w:rPr>
            </w:pPr>
            <w:r w:rsidRPr="00214A45">
              <w:rPr>
                <w:sz w:val="22"/>
                <w:szCs w:val="22"/>
              </w:rPr>
              <w:t>Dr. Prawin Kumar</w:t>
            </w:r>
          </w:p>
        </w:tc>
        <w:tc>
          <w:tcPr>
            <w:tcW w:w="1080" w:type="dxa"/>
            <w:tcBorders>
              <w:top w:val="single" w:sz="4" w:space="0" w:color="auto"/>
              <w:bottom w:val="single" w:sz="4" w:space="0" w:color="auto"/>
            </w:tcBorders>
          </w:tcPr>
          <w:p w:rsidR="0034420D" w:rsidRPr="00214A45"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sz w:val="22"/>
                <w:szCs w:val="22"/>
              </w:rPr>
              <w:t>ARF</w:t>
            </w:r>
          </w:p>
        </w:tc>
        <w:tc>
          <w:tcPr>
            <w:tcW w:w="1080" w:type="dxa"/>
            <w:tcBorders>
              <w:top w:val="single" w:sz="4" w:space="0" w:color="auto"/>
              <w:bottom w:val="single" w:sz="4" w:space="0" w:color="auto"/>
            </w:tcBorders>
          </w:tcPr>
          <w:p w:rsidR="0034420D" w:rsidRPr="00214A45"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p>
        </w:tc>
      </w:tr>
      <w:tr w:rsidR="00703651" w:rsidRPr="00214A45" w:rsidTr="008E3FDC">
        <w:trPr>
          <w:trHeight w:val="260"/>
        </w:trPr>
        <w:tc>
          <w:tcPr>
            <w:tcW w:w="540" w:type="dxa"/>
            <w:tcBorders>
              <w:top w:val="single" w:sz="4" w:space="0" w:color="auto"/>
              <w:bottom w:val="single" w:sz="4" w:space="0" w:color="auto"/>
            </w:tcBorders>
          </w:tcPr>
          <w:p w:rsidR="0034420D" w:rsidRPr="00214A45" w:rsidRDefault="0034420D" w:rsidP="005A28F6">
            <w:pPr>
              <w:pStyle w:val="ListParagraph"/>
              <w:numPr>
                <w:ilvl w:val="0"/>
                <w:numId w:val="33"/>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7B4128" w:rsidRPr="00214A45" w:rsidRDefault="0034420D" w:rsidP="008D0C40">
            <w:pPr>
              <w:shd w:val="clear" w:color="auto" w:fill="FFFFFF" w:themeFill="background1"/>
              <w:spacing w:after="0" w:line="240" w:lineRule="auto"/>
              <w:jc w:val="both"/>
              <w:rPr>
                <w:rFonts w:ascii="Times New Roman" w:hAnsi="Times New Roman"/>
                <w:sz w:val="22"/>
                <w:szCs w:val="22"/>
              </w:rPr>
            </w:pPr>
            <w:r w:rsidRPr="00214A45">
              <w:rPr>
                <w:rFonts w:ascii="Times New Roman" w:hAnsi="Times New Roman"/>
                <w:sz w:val="22"/>
                <w:szCs w:val="22"/>
              </w:rPr>
              <w:t>Effect of Cochlear implantation and surgery technique on cervical vestibular evoked myogenic potential</w:t>
            </w:r>
          </w:p>
        </w:tc>
        <w:tc>
          <w:tcPr>
            <w:tcW w:w="2610" w:type="dxa"/>
            <w:tcBorders>
              <w:top w:val="single" w:sz="4" w:space="0" w:color="auto"/>
              <w:bottom w:val="single" w:sz="4" w:space="0" w:color="auto"/>
            </w:tcBorders>
          </w:tcPr>
          <w:p w:rsidR="0034420D" w:rsidRPr="00214A45" w:rsidRDefault="0034420D" w:rsidP="008D0C40">
            <w:pPr>
              <w:pStyle w:val="ListParagraph"/>
              <w:shd w:val="clear" w:color="auto" w:fill="FFFFFF" w:themeFill="background1"/>
              <w:spacing w:after="0" w:line="240" w:lineRule="auto"/>
              <w:ind w:left="0"/>
              <w:jc w:val="both"/>
              <w:rPr>
                <w:rFonts w:ascii="Times New Roman" w:hAnsi="Times New Roman"/>
                <w:sz w:val="22"/>
                <w:szCs w:val="22"/>
              </w:rPr>
            </w:pPr>
          </w:p>
        </w:tc>
        <w:tc>
          <w:tcPr>
            <w:tcW w:w="2610" w:type="dxa"/>
            <w:tcBorders>
              <w:top w:val="single" w:sz="4" w:space="0" w:color="auto"/>
              <w:bottom w:val="single" w:sz="4" w:space="0" w:color="auto"/>
            </w:tcBorders>
          </w:tcPr>
          <w:p w:rsidR="0034420D" w:rsidRPr="00214A45" w:rsidRDefault="0034420D" w:rsidP="008D0C40">
            <w:pPr>
              <w:pStyle w:val="BodyText"/>
              <w:shd w:val="clear" w:color="auto" w:fill="FFFFFF" w:themeFill="background1"/>
              <w:jc w:val="left"/>
              <w:rPr>
                <w:sz w:val="22"/>
                <w:szCs w:val="22"/>
              </w:rPr>
            </w:pPr>
            <w:r w:rsidRPr="00214A45">
              <w:rPr>
                <w:sz w:val="22"/>
                <w:szCs w:val="22"/>
              </w:rPr>
              <w:t>Mr. SachchidanandSinha</w:t>
            </w:r>
          </w:p>
          <w:p w:rsidR="0034420D" w:rsidRPr="00214A45" w:rsidRDefault="0034420D" w:rsidP="008D0C40">
            <w:pPr>
              <w:pStyle w:val="BodyText"/>
              <w:shd w:val="clear" w:color="auto" w:fill="FFFFFF" w:themeFill="background1"/>
              <w:jc w:val="left"/>
              <w:rPr>
                <w:sz w:val="22"/>
                <w:szCs w:val="22"/>
              </w:rPr>
            </w:pPr>
            <w:r w:rsidRPr="00214A45">
              <w:rPr>
                <w:sz w:val="22"/>
                <w:szCs w:val="22"/>
              </w:rPr>
              <w:t>Dr. Niraj Kumar Singh</w:t>
            </w:r>
          </w:p>
        </w:tc>
        <w:tc>
          <w:tcPr>
            <w:tcW w:w="1080" w:type="dxa"/>
            <w:tcBorders>
              <w:top w:val="single" w:sz="4" w:space="0" w:color="auto"/>
              <w:bottom w:val="single" w:sz="4" w:space="0" w:color="auto"/>
            </w:tcBorders>
          </w:tcPr>
          <w:p w:rsidR="0034420D" w:rsidRPr="00214A45"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sz w:val="22"/>
                <w:szCs w:val="22"/>
              </w:rPr>
              <w:t>ARF</w:t>
            </w:r>
          </w:p>
        </w:tc>
        <w:tc>
          <w:tcPr>
            <w:tcW w:w="1080" w:type="dxa"/>
            <w:tcBorders>
              <w:top w:val="single" w:sz="4" w:space="0" w:color="auto"/>
              <w:bottom w:val="single" w:sz="4" w:space="0" w:color="auto"/>
            </w:tcBorders>
          </w:tcPr>
          <w:p w:rsidR="0034420D" w:rsidRPr="00214A45"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p>
        </w:tc>
      </w:tr>
      <w:tr w:rsidR="00703651" w:rsidRPr="00214A45" w:rsidTr="008E3FDC">
        <w:trPr>
          <w:trHeight w:val="260"/>
        </w:trPr>
        <w:tc>
          <w:tcPr>
            <w:tcW w:w="540" w:type="dxa"/>
            <w:tcBorders>
              <w:top w:val="single" w:sz="4" w:space="0" w:color="auto"/>
              <w:bottom w:val="single" w:sz="4" w:space="0" w:color="auto"/>
            </w:tcBorders>
          </w:tcPr>
          <w:p w:rsidR="0034420D" w:rsidRPr="00214A45" w:rsidRDefault="0034420D" w:rsidP="005A28F6">
            <w:pPr>
              <w:pStyle w:val="ListParagraph"/>
              <w:numPr>
                <w:ilvl w:val="0"/>
                <w:numId w:val="33"/>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34420D" w:rsidRPr="00214A45" w:rsidRDefault="0034420D" w:rsidP="008D0C40">
            <w:pPr>
              <w:shd w:val="clear" w:color="auto" w:fill="FFFFFF" w:themeFill="background1"/>
              <w:spacing w:after="0" w:line="240" w:lineRule="auto"/>
              <w:jc w:val="both"/>
              <w:rPr>
                <w:rFonts w:ascii="Times New Roman" w:hAnsi="Times New Roman"/>
                <w:sz w:val="22"/>
                <w:szCs w:val="22"/>
              </w:rPr>
            </w:pPr>
            <w:r w:rsidRPr="00214A45">
              <w:rPr>
                <w:rFonts w:ascii="Times New Roman" w:hAnsi="Times New Roman"/>
                <w:sz w:val="22"/>
                <w:szCs w:val="22"/>
              </w:rPr>
              <w:t>Impact of acoustic stimuli used for various measures of VEMP on the auditory system</w:t>
            </w:r>
          </w:p>
        </w:tc>
        <w:tc>
          <w:tcPr>
            <w:tcW w:w="2610" w:type="dxa"/>
            <w:tcBorders>
              <w:top w:val="single" w:sz="4" w:space="0" w:color="auto"/>
              <w:bottom w:val="single" w:sz="4" w:space="0" w:color="auto"/>
            </w:tcBorders>
          </w:tcPr>
          <w:p w:rsidR="0034420D" w:rsidRPr="00214A45" w:rsidRDefault="00FD1E86" w:rsidP="008D0C40">
            <w:pPr>
              <w:shd w:val="clear" w:color="auto" w:fill="FFFFFF" w:themeFill="background1"/>
              <w:spacing w:line="240" w:lineRule="auto"/>
              <w:jc w:val="both"/>
              <w:rPr>
                <w:rFonts w:ascii="Times New Roman" w:hAnsi="Times New Roman"/>
                <w:sz w:val="22"/>
                <w:szCs w:val="22"/>
              </w:rPr>
            </w:pPr>
            <w:r w:rsidRPr="00214A45">
              <w:rPr>
                <w:rFonts w:ascii="Times New Roman" w:hAnsi="Times New Roman"/>
                <w:sz w:val="22"/>
                <w:szCs w:val="22"/>
              </w:rPr>
              <w:t>The present study aimed at evaluating the effect of VEMP eliciting stimulus on functioning of cochlea</w:t>
            </w:r>
          </w:p>
        </w:tc>
        <w:tc>
          <w:tcPr>
            <w:tcW w:w="2610" w:type="dxa"/>
            <w:tcBorders>
              <w:top w:val="single" w:sz="4" w:space="0" w:color="auto"/>
              <w:bottom w:val="single" w:sz="4" w:space="0" w:color="auto"/>
            </w:tcBorders>
          </w:tcPr>
          <w:p w:rsidR="0034420D" w:rsidRPr="00214A45" w:rsidRDefault="0034420D" w:rsidP="008D0C40">
            <w:pPr>
              <w:pStyle w:val="BodyText"/>
              <w:shd w:val="clear" w:color="auto" w:fill="FFFFFF" w:themeFill="background1"/>
              <w:jc w:val="left"/>
              <w:rPr>
                <w:sz w:val="22"/>
                <w:szCs w:val="22"/>
              </w:rPr>
            </w:pPr>
            <w:r w:rsidRPr="00214A45">
              <w:rPr>
                <w:sz w:val="22"/>
                <w:szCs w:val="22"/>
              </w:rPr>
              <w:t>Dr. Niraj Kumar Singh</w:t>
            </w:r>
          </w:p>
        </w:tc>
        <w:tc>
          <w:tcPr>
            <w:tcW w:w="1080" w:type="dxa"/>
            <w:tcBorders>
              <w:top w:val="single" w:sz="4" w:space="0" w:color="auto"/>
              <w:bottom w:val="single" w:sz="4" w:space="0" w:color="auto"/>
            </w:tcBorders>
          </w:tcPr>
          <w:p w:rsidR="0034420D" w:rsidRPr="00214A45"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sz w:val="22"/>
                <w:szCs w:val="22"/>
              </w:rPr>
              <w:t>ARF</w:t>
            </w:r>
          </w:p>
        </w:tc>
        <w:tc>
          <w:tcPr>
            <w:tcW w:w="1080" w:type="dxa"/>
            <w:tcBorders>
              <w:top w:val="single" w:sz="4" w:space="0" w:color="auto"/>
              <w:bottom w:val="single" w:sz="4" w:space="0" w:color="auto"/>
            </w:tcBorders>
          </w:tcPr>
          <w:p w:rsidR="0034420D" w:rsidRPr="00214A45" w:rsidRDefault="00FD1E86" w:rsidP="008D0C40">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sz w:val="22"/>
                <w:szCs w:val="22"/>
              </w:rPr>
              <w:t>15.04</w:t>
            </w:r>
          </w:p>
        </w:tc>
      </w:tr>
      <w:tr w:rsidR="00703651" w:rsidRPr="00214A45" w:rsidTr="008E3FDC">
        <w:trPr>
          <w:trHeight w:val="260"/>
        </w:trPr>
        <w:tc>
          <w:tcPr>
            <w:tcW w:w="540" w:type="dxa"/>
            <w:tcBorders>
              <w:top w:val="single" w:sz="4" w:space="0" w:color="auto"/>
              <w:bottom w:val="single" w:sz="4" w:space="0" w:color="auto"/>
            </w:tcBorders>
          </w:tcPr>
          <w:p w:rsidR="0034420D" w:rsidRPr="00214A45" w:rsidRDefault="0034420D" w:rsidP="005A28F6">
            <w:pPr>
              <w:pStyle w:val="ListParagraph"/>
              <w:numPr>
                <w:ilvl w:val="0"/>
                <w:numId w:val="33"/>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34420D" w:rsidRPr="00214A45" w:rsidRDefault="0034420D" w:rsidP="008D0C40">
            <w:pPr>
              <w:shd w:val="clear" w:color="auto" w:fill="FFFFFF" w:themeFill="background1"/>
              <w:spacing w:after="0" w:line="240" w:lineRule="auto"/>
              <w:jc w:val="both"/>
              <w:rPr>
                <w:rFonts w:ascii="Times New Roman" w:hAnsi="Times New Roman"/>
                <w:sz w:val="22"/>
                <w:szCs w:val="22"/>
              </w:rPr>
            </w:pPr>
            <w:r w:rsidRPr="00214A45">
              <w:rPr>
                <w:rFonts w:ascii="Times New Roman" w:hAnsi="Times New Roman"/>
                <w:sz w:val="22"/>
                <w:szCs w:val="22"/>
              </w:rPr>
              <w:t>Contributory Factors of Hearing Handicap in individuals with Sensorineural hearing loss and auditory neuropathy spectrum Disorder (ANSD)</w:t>
            </w:r>
          </w:p>
        </w:tc>
        <w:tc>
          <w:tcPr>
            <w:tcW w:w="2610" w:type="dxa"/>
            <w:tcBorders>
              <w:top w:val="single" w:sz="4" w:space="0" w:color="auto"/>
              <w:bottom w:val="single" w:sz="4" w:space="0" w:color="auto"/>
            </w:tcBorders>
          </w:tcPr>
          <w:p w:rsidR="009860D8" w:rsidRPr="00214A45" w:rsidRDefault="009860D8" w:rsidP="008D0C40">
            <w:pPr>
              <w:shd w:val="clear" w:color="auto" w:fill="FFFFFF" w:themeFill="background1"/>
              <w:spacing w:after="0" w:line="240" w:lineRule="auto"/>
              <w:jc w:val="both"/>
              <w:rPr>
                <w:rFonts w:ascii="Times New Roman" w:hAnsi="Times New Roman"/>
                <w:sz w:val="22"/>
                <w:szCs w:val="22"/>
              </w:rPr>
            </w:pPr>
            <w:r w:rsidRPr="00214A45">
              <w:rPr>
                <w:rFonts w:ascii="Times New Roman" w:hAnsi="Times New Roman"/>
                <w:sz w:val="22"/>
                <w:szCs w:val="22"/>
              </w:rPr>
              <w:t>To compare scores of ‘Hearing Handicap Inventory for Adults’ between individuals with</w:t>
            </w:r>
          </w:p>
          <w:p w:rsidR="0034420D" w:rsidRPr="00214A45" w:rsidRDefault="009860D8" w:rsidP="008D0C40">
            <w:pPr>
              <w:pStyle w:val="ListParagraph"/>
              <w:shd w:val="clear" w:color="auto" w:fill="FFFFFF" w:themeFill="background1"/>
              <w:spacing w:after="0" w:line="240" w:lineRule="auto"/>
              <w:ind w:left="0"/>
              <w:jc w:val="both"/>
              <w:rPr>
                <w:rFonts w:ascii="Times New Roman" w:hAnsi="Times New Roman"/>
                <w:sz w:val="22"/>
                <w:szCs w:val="22"/>
              </w:rPr>
            </w:pPr>
            <w:r w:rsidRPr="00214A45">
              <w:rPr>
                <w:rFonts w:ascii="Times New Roman" w:hAnsi="Times New Roman"/>
                <w:sz w:val="22"/>
                <w:szCs w:val="22"/>
              </w:rPr>
              <w:t>SNHL and ANSD.</w:t>
            </w:r>
          </w:p>
        </w:tc>
        <w:tc>
          <w:tcPr>
            <w:tcW w:w="2610" w:type="dxa"/>
            <w:tcBorders>
              <w:top w:val="single" w:sz="4" w:space="0" w:color="auto"/>
              <w:bottom w:val="single" w:sz="4" w:space="0" w:color="auto"/>
            </w:tcBorders>
          </w:tcPr>
          <w:p w:rsidR="0034420D" w:rsidRPr="00214A45" w:rsidRDefault="0034420D" w:rsidP="008D0C40">
            <w:pPr>
              <w:pStyle w:val="BodyText"/>
              <w:shd w:val="clear" w:color="auto" w:fill="FFFFFF" w:themeFill="background1"/>
              <w:jc w:val="left"/>
              <w:rPr>
                <w:sz w:val="22"/>
                <w:szCs w:val="22"/>
              </w:rPr>
            </w:pPr>
            <w:r w:rsidRPr="00214A45">
              <w:rPr>
                <w:sz w:val="22"/>
                <w:szCs w:val="22"/>
              </w:rPr>
              <w:t xml:space="preserve">Dr. Jjio P.M., </w:t>
            </w:r>
          </w:p>
          <w:p w:rsidR="0034420D" w:rsidRPr="00214A45" w:rsidRDefault="0034420D" w:rsidP="008D0C40">
            <w:pPr>
              <w:pStyle w:val="BodyText"/>
              <w:shd w:val="clear" w:color="auto" w:fill="FFFFFF" w:themeFill="background1"/>
              <w:jc w:val="left"/>
              <w:rPr>
                <w:sz w:val="22"/>
                <w:szCs w:val="22"/>
              </w:rPr>
            </w:pPr>
            <w:r w:rsidRPr="00214A45">
              <w:rPr>
                <w:sz w:val="22"/>
                <w:szCs w:val="22"/>
              </w:rPr>
              <w:t xml:space="preserve">Dr. Hemanth N., </w:t>
            </w:r>
          </w:p>
          <w:p w:rsidR="0034420D" w:rsidRPr="00214A45" w:rsidRDefault="0034420D" w:rsidP="008D0C40">
            <w:pPr>
              <w:pStyle w:val="BodyText"/>
              <w:shd w:val="clear" w:color="auto" w:fill="FFFFFF" w:themeFill="background1"/>
              <w:jc w:val="left"/>
              <w:rPr>
                <w:sz w:val="22"/>
                <w:szCs w:val="22"/>
              </w:rPr>
            </w:pPr>
            <w:r w:rsidRPr="00214A45">
              <w:rPr>
                <w:sz w:val="22"/>
                <w:szCs w:val="22"/>
              </w:rPr>
              <w:t>Dr. Ajith Kumar U.</w:t>
            </w:r>
          </w:p>
        </w:tc>
        <w:tc>
          <w:tcPr>
            <w:tcW w:w="1080" w:type="dxa"/>
            <w:tcBorders>
              <w:top w:val="single" w:sz="4" w:space="0" w:color="auto"/>
              <w:bottom w:val="single" w:sz="4" w:space="0" w:color="auto"/>
            </w:tcBorders>
          </w:tcPr>
          <w:p w:rsidR="0034420D" w:rsidRPr="00214A45"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sz w:val="22"/>
                <w:szCs w:val="22"/>
              </w:rPr>
              <w:t>ARF</w:t>
            </w:r>
          </w:p>
        </w:tc>
        <w:tc>
          <w:tcPr>
            <w:tcW w:w="1080" w:type="dxa"/>
            <w:tcBorders>
              <w:top w:val="single" w:sz="4" w:space="0" w:color="auto"/>
              <w:bottom w:val="single" w:sz="4" w:space="0" w:color="auto"/>
            </w:tcBorders>
          </w:tcPr>
          <w:p w:rsidR="0034420D" w:rsidRPr="00214A45"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sz w:val="22"/>
                <w:szCs w:val="22"/>
              </w:rPr>
              <w:t>4.</w:t>
            </w:r>
            <w:r w:rsidR="009860D8" w:rsidRPr="00214A45">
              <w:rPr>
                <w:rFonts w:ascii="Times New Roman" w:hAnsi="Times New Roman"/>
                <w:sz w:val="22"/>
                <w:szCs w:val="22"/>
              </w:rPr>
              <w:t>93</w:t>
            </w:r>
          </w:p>
        </w:tc>
      </w:tr>
      <w:tr w:rsidR="00703651" w:rsidRPr="00214A45" w:rsidTr="008E3FDC">
        <w:trPr>
          <w:trHeight w:val="260"/>
        </w:trPr>
        <w:tc>
          <w:tcPr>
            <w:tcW w:w="540" w:type="dxa"/>
            <w:tcBorders>
              <w:top w:val="single" w:sz="4" w:space="0" w:color="auto"/>
              <w:bottom w:val="single" w:sz="4" w:space="0" w:color="auto"/>
            </w:tcBorders>
          </w:tcPr>
          <w:p w:rsidR="0034420D" w:rsidRPr="00214A45" w:rsidRDefault="0034420D" w:rsidP="005A28F6">
            <w:pPr>
              <w:pStyle w:val="ListParagraph"/>
              <w:numPr>
                <w:ilvl w:val="0"/>
                <w:numId w:val="33"/>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34420D" w:rsidRPr="00214A45" w:rsidRDefault="0034420D" w:rsidP="008D0C40">
            <w:pPr>
              <w:shd w:val="clear" w:color="auto" w:fill="FFFFFF" w:themeFill="background1"/>
              <w:spacing w:after="0" w:line="240" w:lineRule="auto"/>
              <w:jc w:val="both"/>
              <w:rPr>
                <w:rFonts w:ascii="Times New Roman" w:hAnsi="Times New Roman"/>
                <w:sz w:val="22"/>
                <w:szCs w:val="22"/>
              </w:rPr>
            </w:pPr>
            <w:r w:rsidRPr="00214A45">
              <w:rPr>
                <w:rFonts w:ascii="Times New Roman" w:hAnsi="Times New Roman"/>
                <w:sz w:val="22"/>
                <w:szCs w:val="22"/>
              </w:rPr>
              <w:t>Development of Auditory based Application software for Tinnitus treatement</w:t>
            </w:r>
          </w:p>
        </w:tc>
        <w:tc>
          <w:tcPr>
            <w:tcW w:w="2610" w:type="dxa"/>
            <w:tcBorders>
              <w:top w:val="single" w:sz="4" w:space="0" w:color="auto"/>
              <w:bottom w:val="single" w:sz="4" w:space="0" w:color="auto"/>
            </w:tcBorders>
          </w:tcPr>
          <w:p w:rsidR="0034420D" w:rsidRPr="00214A45" w:rsidRDefault="0034420D" w:rsidP="008D0C40">
            <w:pPr>
              <w:pStyle w:val="ListParagraph"/>
              <w:shd w:val="clear" w:color="auto" w:fill="FFFFFF" w:themeFill="background1"/>
              <w:spacing w:after="0" w:line="240" w:lineRule="auto"/>
              <w:ind w:left="0"/>
              <w:jc w:val="both"/>
              <w:rPr>
                <w:rFonts w:ascii="Times New Roman" w:hAnsi="Times New Roman"/>
                <w:sz w:val="22"/>
                <w:szCs w:val="22"/>
              </w:rPr>
            </w:pPr>
          </w:p>
        </w:tc>
        <w:tc>
          <w:tcPr>
            <w:tcW w:w="2610" w:type="dxa"/>
            <w:tcBorders>
              <w:top w:val="single" w:sz="4" w:space="0" w:color="auto"/>
              <w:bottom w:val="single" w:sz="4" w:space="0" w:color="auto"/>
            </w:tcBorders>
          </w:tcPr>
          <w:p w:rsidR="0034420D" w:rsidRPr="00214A45" w:rsidRDefault="0034420D" w:rsidP="008D0C40">
            <w:pPr>
              <w:pStyle w:val="BodyText"/>
              <w:shd w:val="clear" w:color="auto" w:fill="FFFFFF" w:themeFill="background1"/>
              <w:jc w:val="left"/>
              <w:rPr>
                <w:sz w:val="22"/>
                <w:szCs w:val="22"/>
              </w:rPr>
            </w:pPr>
            <w:r w:rsidRPr="00214A45">
              <w:rPr>
                <w:sz w:val="22"/>
                <w:szCs w:val="22"/>
              </w:rPr>
              <w:t>Sr. Hemanth N.</w:t>
            </w:r>
          </w:p>
        </w:tc>
        <w:tc>
          <w:tcPr>
            <w:tcW w:w="1080" w:type="dxa"/>
            <w:tcBorders>
              <w:top w:val="single" w:sz="4" w:space="0" w:color="auto"/>
              <w:bottom w:val="single" w:sz="4" w:space="0" w:color="auto"/>
            </w:tcBorders>
          </w:tcPr>
          <w:p w:rsidR="0034420D" w:rsidRPr="00214A45"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sz w:val="22"/>
                <w:szCs w:val="22"/>
              </w:rPr>
              <w:t>ARF</w:t>
            </w:r>
          </w:p>
        </w:tc>
        <w:tc>
          <w:tcPr>
            <w:tcW w:w="1080" w:type="dxa"/>
            <w:tcBorders>
              <w:top w:val="single" w:sz="4" w:space="0" w:color="auto"/>
              <w:bottom w:val="single" w:sz="4" w:space="0" w:color="auto"/>
            </w:tcBorders>
          </w:tcPr>
          <w:p w:rsidR="0034420D" w:rsidRPr="00214A45"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p>
        </w:tc>
      </w:tr>
      <w:tr w:rsidR="0034420D" w:rsidRPr="00214A45" w:rsidTr="008E3FDC">
        <w:trPr>
          <w:trHeight w:val="260"/>
        </w:trPr>
        <w:tc>
          <w:tcPr>
            <w:tcW w:w="540" w:type="dxa"/>
            <w:tcBorders>
              <w:top w:val="single" w:sz="4" w:space="0" w:color="auto"/>
              <w:bottom w:val="single" w:sz="4" w:space="0" w:color="auto"/>
            </w:tcBorders>
          </w:tcPr>
          <w:p w:rsidR="0034420D" w:rsidRPr="00214A45" w:rsidRDefault="0034420D" w:rsidP="005A28F6">
            <w:pPr>
              <w:pStyle w:val="ListParagraph"/>
              <w:numPr>
                <w:ilvl w:val="0"/>
                <w:numId w:val="33"/>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shd w:val="clear" w:color="auto" w:fill="auto"/>
          </w:tcPr>
          <w:p w:rsidR="0034420D" w:rsidRPr="00214A45" w:rsidRDefault="0034420D" w:rsidP="008D0C40">
            <w:pPr>
              <w:shd w:val="clear" w:color="auto" w:fill="FFFFFF" w:themeFill="background1"/>
              <w:spacing w:after="0" w:line="240" w:lineRule="auto"/>
              <w:jc w:val="both"/>
              <w:rPr>
                <w:rFonts w:ascii="Times New Roman" w:hAnsi="Times New Roman"/>
                <w:sz w:val="22"/>
                <w:szCs w:val="22"/>
              </w:rPr>
            </w:pPr>
            <w:r w:rsidRPr="00214A45">
              <w:rPr>
                <w:rFonts w:ascii="Times New Roman" w:hAnsi="Times New Roman"/>
                <w:sz w:val="22"/>
                <w:szCs w:val="22"/>
              </w:rPr>
              <w:t>Development of low frequency range word lists in Malayalam</w:t>
            </w:r>
          </w:p>
        </w:tc>
        <w:tc>
          <w:tcPr>
            <w:tcW w:w="2610" w:type="dxa"/>
            <w:tcBorders>
              <w:top w:val="single" w:sz="4" w:space="0" w:color="auto"/>
              <w:bottom w:val="single" w:sz="4" w:space="0" w:color="auto"/>
            </w:tcBorders>
            <w:shd w:val="clear" w:color="auto" w:fill="auto"/>
          </w:tcPr>
          <w:p w:rsidR="0034420D" w:rsidRPr="00214A45" w:rsidRDefault="004A62FC" w:rsidP="008D0C40">
            <w:pPr>
              <w:pStyle w:val="ListParagraph"/>
              <w:shd w:val="clear" w:color="auto" w:fill="FFFFFF" w:themeFill="background1"/>
              <w:spacing w:after="0" w:line="240" w:lineRule="auto"/>
              <w:ind w:left="0"/>
              <w:jc w:val="both"/>
              <w:rPr>
                <w:rFonts w:ascii="Times New Roman" w:hAnsi="Times New Roman"/>
                <w:sz w:val="22"/>
                <w:szCs w:val="22"/>
              </w:rPr>
            </w:pPr>
            <w:r w:rsidRPr="00214A45">
              <w:rPr>
                <w:rFonts w:ascii="Times New Roman" w:hAnsi="Times New Roman"/>
                <w:sz w:val="22"/>
                <w:szCs w:val="22"/>
              </w:rPr>
              <w:t>To determine the speech identification scores in individuals with predominantly low frequency hearing loss</w:t>
            </w:r>
          </w:p>
        </w:tc>
        <w:tc>
          <w:tcPr>
            <w:tcW w:w="2610" w:type="dxa"/>
            <w:tcBorders>
              <w:top w:val="single" w:sz="4" w:space="0" w:color="auto"/>
              <w:bottom w:val="single" w:sz="4" w:space="0" w:color="auto"/>
            </w:tcBorders>
            <w:shd w:val="clear" w:color="auto" w:fill="auto"/>
          </w:tcPr>
          <w:p w:rsidR="0034420D" w:rsidRPr="00214A45" w:rsidRDefault="0034420D" w:rsidP="008D0C40">
            <w:pPr>
              <w:pStyle w:val="BodyText"/>
              <w:shd w:val="clear" w:color="auto" w:fill="FFFFFF" w:themeFill="background1"/>
              <w:jc w:val="left"/>
              <w:rPr>
                <w:sz w:val="22"/>
                <w:szCs w:val="22"/>
              </w:rPr>
            </w:pPr>
            <w:r w:rsidRPr="00214A45">
              <w:rPr>
                <w:sz w:val="22"/>
                <w:szCs w:val="22"/>
              </w:rPr>
              <w:t>Mr. PrashanthPrabhu</w:t>
            </w:r>
          </w:p>
        </w:tc>
        <w:tc>
          <w:tcPr>
            <w:tcW w:w="1080" w:type="dxa"/>
            <w:tcBorders>
              <w:top w:val="single" w:sz="4" w:space="0" w:color="auto"/>
              <w:bottom w:val="single" w:sz="4" w:space="0" w:color="auto"/>
            </w:tcBorders>
            <w:shd w:val="clear" w:color="auto" w:fill="auto"/>
          </w:tcPr>
          <w:p w:rsidR="0034420D" w:rsidRPr="00214A45"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34420D" w:rsidRPr="00214A45"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214A45">
              <w:rPr>
                <w:rFonts w:ascii="Times New Roman" w:hAnsi="Times New Roman"/>
                <w:sz w:val="22"/>
                <w:szCs w:val="22"/>
              </w:rPr>
              <w:t>4.93</w:t>
            </w:r>
          </w:p>
        </w:tc>
      </w:tr>
    </w:tbl>
    <w:p w:rsidR="005C143B" w:rsidRPr="00214A45" w:rsidRDefault="005C143B" w:rsidP="008D0C40">
      <w:pPr>
        <w:shd w:val="clear" w:color="auto" w:fill="FFFFFF" w:themeFill="background1"/>
        <w:tabs>
          <w:tab w:val="left" w:pos="-180"/>
          <w:tab w:val="left" w:pos="0"/>
        </w:tabs>
        <w:spacing w:after="0" w:line="240" w:lineRule="auto"/>
        <w:rPr>
          <w:rFonts w:ascii="Times New Roman" w:hAnsi="Times New Roman"/>
          <w:b/>
          <w:sz w:val="22"/>
          <w:szCs w:val="22"/>
        </w:rPr>
      </w:pPr>
    </w:p>
    <w:p w:rsidR="007D14D5" w:rsidRPr="00214A45" w:rsidRDefault="00AC752C" w:rsidP="008D0C40">
      <w:pPr>
        <w:pStyle w:val="ListParagraph"/>
        <w:numPr>
          <w:ilvl w:val="0"/>
          <w:numId w:val="5"/>
        </w:numPr>
        <w:shd w:val="clear" w:color="auto" w:fill="FFFFFF" w:themeFill="background1"/>
        <w:tabs>
          <w:tab w:val="left" w:pos="-180"/>
          <w:tab w:val="left" w:pos="0"/>
        </w:tabs>
        <w:spacing w:after="0" w:line="240" w:lineRule="auto"/>
        <w:rPr>
          <w:rFonts w:ascii="Times New Roman" w:hAnsi="Times New Roman"/>
          <w:b/>
          <w:i/>
          <w:sz w:val="22"/>
          <w:szCs w:val="22"/>
        </w:rPr>
      </w:pPr>
      <w:r w:rsidRPr="00214A45">
        <w:rPr>
          <w:rFonts w:ascii="Times New Roman" w:hAnsi="Times New Roman"/>
          <w:b/>
          <w:sz w:val="22"/>
          <w:szCs w:val="22"/>
        </w:rPr>
        <w:t>Ongoing research project:</w:t>
      </w:r>
      <w:r w:rsidR="00833B60" w:rsidRPr="00214A45">
        <w:rPr>
          <w:rFonts w:ascii="Times New Roman" w:hAnsi="Times New Roman"/>
          <w:b/>
          <w:sz w:val="22"/>
          <w:szCs w:val="22"/>
        </w:rPr>
        <w:t>Extramural</w:t>
      </w:r>
      <w:r w:rsidR="00520768" w:rsidRPr="00214A45">
        <w:rPr>
          <w:rFonts w:ascii="Times New Roman" w:hAnsi="Times New Roman"/>
          <w:b/>
          <w:sz w:val="22"/>
          <w:szCs w:val="22"/>
        </w:rPr>
        <w:t>-</w:t>
      </w:r>
      <w:r w:rsidR="008C0C44" w:rsidRPr="00214A45">
        <w:rPr>
          <w:rFonts w:ascii="Times New Roman" w:hAnsi="Times New Roman"/>
          <w:b/>
          <w:sz w:val="22"/>
          <w:szCs w:val="22"/>
        </w:rPr>
        <w:t>NIL</w:t>
      </w:r>
    </w:p>
    <w:p w:rsidR="008A6903" w:rsidRPr="00214A45" w:rsidRDefault="008A6903">
      <w:pPr>
        <w:spacing w:after="0" w:line="240" w:lineRule="auto"/>
        <w:rPr>
          <w:rFonts w:ascii="Times New Roman" w:hAnsi="Times New Roman"/>
          <w:b/>
          <w:i/>
          <w:sz w:val="22"/>
          <w:szCs w:val="22"/>
        </w:rPr>
      </w:pPr>
      <w:r w:rsidRPr="00214A45">
        <w:rPr>
          <w:rFonts w:ascii="Times New Roman" w:hAnsi="Times New Roman"/>
          <w:b/>
          <w:i/>
          <w:sz w:val="22"/>
          <w:szCs w:val="22"/>
        </w:rPr>
        <w:br w:type="page"/>
      </w:r>
    </w:p>
    <w:p w:rsidR="00E73477" w:rsidRPr="00214A45" w:rsidRDefault="00E73477" w:rsidP="008D0C40">
      <w:pPr>
        <w:pStyle w:val="ListParagraph"/>
        <w:shd w:val="clear" w:color="auto" w:fill="FFFFFF" w:themeFill="background1"/>
        <w:tabs>
          <w:tab w:val="left" w:pos="-180"/>
          <w:tab w:val="left" w:pos="0"/>
        </w:tabs>
        <w:spacing w:after="0" w:line="240" w:lineRule="auto"/>
        <w:ind w:left="446"/>
        <w:rPr>
          <w:rFonts w:ascii="Times New Roman" w:hAnsi="Times New Roman"/>
          <w:b/>
          <w:i/>
          <w:sz w:val="22"/>
          <w:szCs w:val="22"/>
        </w:rPr>
      </w:pPr>
    </w:p>
    <w:p w:rsidR="003175CE" w:rsidRPr="00214A45" w:rsidRDefault="00204CB3" w:rsidP="008D0C40">
      <w:pPr>
        <w:numPr>
          <w:ilvl w:val="0"/>
          <w:numId w:val="4"/>
        </w:numPr>
        <w:shd w:val="clear" w:color="auto" w:fill="FFFFFF" w:themeFill="background1"/>
        <w:tabs>
          <w:tab w:val="left" w:pos="-180"/>
          <w:tab w:val="left" w:pos="0"/>
        </w:tabs>
        <w:spacing w:after="0" w:line="240" w:lineRule="auto"/>
        <w:ind w:left="446"/>
        <w:rPr>
          <w:rFonts w:ascii="Times New Roman" w:hAnsi="Times New Roman"/>
          <w:b/>
          <w:sz w:val="22"/>
          <w:szCs w:val="22"/>
        </w:rPr>
      </w:pPr>
      <w:r w:rsidRPr="00214A45">
        <w:rPr>
          <w:rFonts w:ascii="Times New Roman" w:hAnsi="Times New Roman"/>
          <w:b/>
          <w:sz w:val="22"/>
          <w:szCs w:val="22"/>
        </w:rPr>
        <w:t>Doctoral and Post-Doctoral Programs</w:t>
      </w:r>
    </w:p>
    <w:p w:rsidR="00261D78" w:rsidRPr="00214A45" w:rsidRDefault="00261D78" w:rsidP="00261D78">
      <w:pPr>
        <w:shd w:val="clear" w:color="auto" w:fill="FFFFFF" w:themeFill="background1"/>
        <w:tabs>
          <w:tab w:val="left" w:pos="-180"/>
          <w:tab w:val="left" w:pos="0"/>
        </w:tabs>
        <w:spacing w:after="0" w:line="240" w:lineRule="auto"/>
        <w:ind w:left="446"/>
        <w:rPr>
          <w:rFonts w:ascii="Times New Roman" w:hAnsi="Times New Roman"/>
          <w:b/>
          <w:sz w:val="22"/>
          <w:szCs w:val="22"/>
        </w:rPr>
      </w:pPr>
    </w:p>
    <w:p w:rsidR="00261D78" w:rsidRPr="00214A45" w:rsidRDefault="00261D78" w:rsidP="008E3FDC">
      <w:pPr>
        <w:shd w:val="clear" w:color="auto" w:fill="FFFFFF" w:themeFill="background1"/>
        <w:tabs>
          <w:tab w:val="left" w:pos="-180"/>
          <w:tab w:val="left" w:pos="0"/>
        </w:tabs>
        <w:spacing w:after="0" w:line="240" w:lineRule="auto"/>
        <w:ind w:left="446"/>
        <w:jc w:val="both"/>
        <w:rPr>
          <w:rFonts w:ascii="Times New Roman" w:hAnsi="Times New Roman"/>
          <w:i/>
          <w:sz w:val="22"/>
          <w:szCs w:val="22"/>
        </w:rPr>
      </w:pPr>
      <w:r w:rsidRPr="00214A45">
        <w:rPr>
          <w:rFonts w:ascii="Times New Roman" w:hAnsi="Times New Roman"/>
          <w:i/>
          <w:sz w:val="22"/>
          <w:szCs w:val="22"/>
        </w:rPr>
        <w:t xml:space="preserve">Pre-thesis colloquium of Ms. Apeksha, doctoral candidate </w:t>
      </w:r>
      <w:r w:rsidR="008E3FDC" w:rsidRPr="00214A45">
        <w:rPr>
          <w:rFonts w:ascii="Times New Roman" w:hAnsi="Times New Roman"/>
          <w:i/>
          <w:sz w:val="22"/>
          <w:szCs w:val="22"/>
        </w:rPr>
        <w:t xml:space="preserve">for her title ‘Effect of noise and amplification on speech perception in individuals with auditory neuropathy spectrum disorder-electrophysiological and behavioural study’ </w:t>
      </w:r>
      <w:r w:rsidRPr="00214A45">
        <w:rPr>
          <w:rFonts w:ascii="Times New Roman" w:hAnsi="Times New Roman"/>
          <w:i/>
          <w:sz w:val="22"/>
          <w:szCs w:val="22"/>
        </w:rPr>
        <w:t xml:space="preserve">under </w:t>
      </w:r>
      <w:r w:rsidR="008E3FDC" w:rsidRPr="00214A45">
        <w:rPr>
          <w:rFonts w:ascii="Times New Roman" w:hAnsi="Times New Roman"/>
          <w:i/>
          <w:sz w:val="22"/>
          <w:szCs w:val="22"/>
        </w:rPr>
        <w:t xml:space="preserve">the guideance of </w:t>
      </w:r>
      <w:r w:rsidRPr="00214A45">
        <w:rPr>
          <w:rFonts w:ascii="Times New Roman" w:hAnsi="Times New Roman"/>
          <w:i/>
          <w:sz w:val="22"/>
          <w:szCs w:val="22"/>
        </w:rPr>
        <w:t>Dr. Ajith Kumar U. was held on 27.02.18</w:t>
      </w:r>
    </w:p>
    <w:p w:rsidR="00261D78" w:rsidRPr="00214A45" w:rsidRDefault="00261D78" w:rsidP="00261D78">
      <w:pPr>
        <w:shd w:val="clear" w:color="auto" w:fill="FFFFFF" w:themeFill="background1"/>
        <w:tabs>
          <w:tab w:val="left" w:pos="-180"/>
          <w:tab w:val="left" w:pos="0"/>
        </w:tabs>
        <w:spacing w:after="0" w:line="240" w:lineRule="auto"/>
        <w:ind w:left="446"/>
        <w:rPr>
          <w:rFonts w:ascii="Times New Roman" w:hAnsi="Times New Roman"/>
          <w:b/>
          <w:i/>
          <w:sz w:val="22"/>
          <w:szCs w:val="22"/>
        </w:rPr>
      </w:pPr>
    </w:p>
    <w:p w:rsidR="00AC5C3F" w:rsidRPr="00214A45" w:rsidRDefault="00833B60" w:rsidP="008D0C40">
      <w:pPr>
        <w:pStyle w:val="ListParagraph"/>
        <w:numPr>
          <w:ilvl w:val="0"/>
          <w:numId w:val="6"/>
        </w:numPr>
        <w:shd w:val="clear" w:color="auto" w:fill="FFFFFF" w:themeFill="background1"/>
        <w:tabs>
          <w:tab w:val="left" w:pos="-180"/>
          <w:tab w:val="left" w:pos="0"/>
        </w:tabs>
        <w:spacing w:after="0" w:line="240" w:lineRule="auto"/>
        <w:rPr>
          <w:rFonts w:ascii="Times New Roman" w:hAnsi="Times New Roman"/>
          <w:b/>
          <w:sz w:val="22"/>
          <w:szCs w:val="22"/>
        </w:rPr>
      </w:pPr>
      <w:r w:rsidRPr="00214A45">
        <w:rPr>
          <w:rFonts w:ascii="Times New Roman" w:hAnsi="Times New Roman"/>
          <w:b/>
          <w:sz w:val="22"/>
          <w:szCs w:val="22"/>
        </w:rPr>
        <w:t>Degree Awarded</w:t>
      </w:r>
      <w:r w:rsidR="009C3126" w:rsidRPr="00214A45">
        <w:rPr>
          <w:rFonts w:ascii="Times New Roman" w:hAnsi="Times New Roman"/>
          <w:b/>
          <w:sz w:val="22"/>
          <w:szCs w:val="22"/>
        </w:rPr>
        <w:t>:</w:t>
      </w:r>
      <w:r w:rsidR="00940F6C" w:rsidRPr="00214A45">
        <w:rPr>
          <w:rFonts w:ascii="Times New Roman" w:hAnsi="Times New Roman"/>
          <w:b/>
          <w:sz w:val="22"/>
          <w:szCs w:val="22"/>
        </w:rPr>
        <w:t>NIL</w:t>
      </w:r>
    </w:p>
    <w:p w:rsidR="00AA18C9" w:rsidRPr="00214A45" w:rsidRDefault="00AA18C9" w:rsidP="00AA18C9">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p>
    <w:p w:rsidR="002E79F6" w:rsidRPr="00214A45" w:rsidRDefault="00572344" w:rsidP="008D0C40">
      <w:pPr>
        <w:pStyle w:val="ListParagraph"/>
        <w:numPr>
          <w:ilvl w:val="0"/>
          <w:numId w:val="6"/>
        </w:numPr>
        <w:shd w:val="clear" w:color="auto" w:fill="FFFFFF" w:themeFill="background1"/>
        <w:tabs>
          <w:tab w:val="left" w:pos="-180"/>
          <w:tab w:val="left" w:pos="0"/>
        </w:tabs>
        <w:rPr>
          <w:rFonts w:ascii="Times New Roman" w:hAnsi="Times New Roman"/>
          <w:b/>
          <w:sz w:val="22"/>
          <w:szCs w:val="22"/>
        </w:rPr>
      </w:pPr>
      <w:r w:rsidRPr="00214A45">
        <w:rPr>
          <w:rFonts w:ascii="Times New Roman" w:hAnsi="Times New Roman"/>
          <w:b/>
          <w:sz w:val="22"/>
          <w:szCs w:val="22"/>
        </w:rPr>
        <w:t>Open Viva</w:t>
      </w:r>
      <w:r w:rsidR="002E79F6" w:rsidRPr="00214A45">
        <w:rPr>
          <w:rFonts w:ascii="Times New Roman" w:hAnsi="Times New Roman"/>
          <w:b/>
          <w:sz w:val="22"/>
          <w:szCs w:val="22"/>
        </w:rPr>
        <w:t xml:space="preserve">: </w:t>
      </w:r>
    </w:p>
    <w:tbl>
      <w:tblPr>
        <w:tblW w:w="9875" w:type="dxa"/>
        <w:tblInd w:w="108" w:type="dxa"/>
        <w:tblBorders>
          <w:top w:val="single" w:sz="4" w:space="0" w:color="auto"/>
          <w:bottom w:val="single" w:sz="4" w:space="0" w:color="auto"/>
          <w:insideH w:val="single" w:sz="4" w:space="0" w:color="auto"/>
        </w:tblBorders>
        <w:tblLook w:val="04A0"/>
      </w:tblPr>
      <w:tblGrid>
        <w:gridCol w:w="630"/>
        <w:gridCol w:w="1800"/>
        <w:gridCol w:w="5466"/>
        <w:gridCol w:w="1979"/>
      </w:tblGrid>
      <w:tr w:rsidR="00BF419F" w:rsidRPr="00214A45" w:rsidTr="00261D78">
        <w:tc>
          <w:tcPr>
            <w:tcW w:w="630" w:type="dxa"/>
          </w:tcPr>
          <w:p w:rsidR="00BF419F" w:rsidRPr="00214A45" w:rsidRDefault="00BF419F" w:rsidP="00261D78">
            <w:pPr>
              <w:shd w:val="clear" w:color="auto" w:fill="FFFFFF" w:themeFill="background1"/>
              <w:spacing w:after="0" w:line="240" w:lineRule="auto"/>
              <w:jc w:val="center"/>
              <w:rPr>
                <w:rFonts w:ascii="Times New Roman" w:hAnsi="Times New Roman"/>
                <w:b/>
                <w:sz w:val="22"/>
                <w:szCs w:val="22"/>
              </w:rPr>
            </w:pPr>
            <w:r w:rsidRPr="00214A45">
              <w:rPr>
                <w:rFonts w:ascii="Times New Roman" w:hAnsi="Times New Roman"/>
                <w:b/>
                <w:sz w:val="22"/>
                <w:szCs w:val="22"/>
              </w:rPr>
              <w:t>No.</w:t>
            </w:r>
          </w:p>
        </w:tc>
        <w:tc>
          <w:tcPr>
            <w:tcW w:w="1800" w:type="dxa"/>
          </w:tcPr>
          <w:p w:rsidR="00BF419F" w:rsidRPr="00214A45" w:rsidRDefault="00BF419F" w:rsidP="00261D78">
            <w:pPr>
              <w:shd w:val="clear" w:color="auto" w:fill="FFFFFF" w:themeFill="background1"/>
              <w:spacing w:after="0" w:line="240" w:lineRule="auto"/>
              <w:jc w:val="center"/>
              <w:rPr>
                <w:rFonts w:ascii="Times New Roman" w:hAnsi="Times New Roman"/>
                <w:b/>
                <w:sz w:val="22"/>
                <w:szCs w:val="22"/>
              </w:rPr>
            </w:pPr>
            <w:r w:rsidRPr="00214A45">
              <w:rPr>
                <w:rFonts w:ascii="Times New Roman" w:hAnsi="Times New Roman"/>
                <w:b/>
                <w:sz w:val="22"/>
                <w:szCs w:val="22"/>
              </w:rPr>
              <w:t>Name</w:t>
            </w:r>
          </w:p>
        </w:tc>
        <w:tc>
          <w:tcPr>
            <w:tcW w:w="5466" w:type="dxa"/>
          </w:tcPr>
          <w:p w:rsidR="00BF419F" w:rsidRPr="00214A45" w:rsidRDefault="00BF419F" w:rsidP="00261D78">
            <w:pPr>
              <w:shd w:val="clear" w:color="auto" w:fill="FFFFFF" w:themeFill="background1"/>
              <w:spacing w:after="0" w:line="240" w:lineRule="auto"/>
              <w:jc w:val="center"/>
              <w:rPr>
                <w:rFonts w:ascii="Times New Roman" w:hAnsi="Times New Roman"/>
                <w:b/>
                <w:sz w:val="22"/>
                <w:szCs w:val="22"/>
              </w:rPr>
            </w:pPr>
            <w:r w:rsidRPr="00214A45">
              <w:rPr>
                <w:rFonts w:ascii="Times New Roman" w:hAnsi="Times New Roman"/>
                <w:b/>
                <w:sz w:val="22"/>
                <w:szCs w:val="22"/>
              </w:rPr>
              <w:t>Topic</w:t>
            </w:r>
          </w:p>
        </w:tc>
        <w:tc>
          <w:tcPr>
            <w:tcW w:w="1979" w:type="dxa"/>
          </w:tcPr>
          <w:p w:rsidR="00BF419F" w:rsidRPr="00214A45" w:rsidRDefault="00BF419F" w:rsidP="00261D78">
            <w:pPr>
              <w:shd w:val="clear" w:color="auto" w:fill="FFFFFF" w:themeFill="background1"/>
              <w:spacing w:after="0" w:line="240" w:lineRule="auto"/>
              <w:jc w:val="center"/>
              <w:rPr>
                <w:rFonts w:ascii="Times New Roman" w:hAnsi="Times New Roman"/>
                <w:b/>
                <w:sz w:val="22"/>
                <w:szCs w:val="22"/>
              </w:rPr>
            </w:pPr>
            <w:r w:rsidRPr="00214A45">
              <w:rPr>
                <w:rFonts w:ascii="Times New Roman" w:hAnsi="Times New Roman"/>
                <w:b/>
                <w:sz w:val="22"/>
                <w:szCs w:val="22"/>
              </w:rPr>
              <w:t>Guide</w:t>
            </w:r>
          </w:p>
        </w:tc>
      </w:tr>
      <w:tr w:rsidR="00BF419F" w:rsidRPr="00214A45" w:rsidTr="008E3FDC">
        <w:trPr>
          <w:trHeight w:val="539"/>
        </w:trPr>
        <w:tc>
          <w:tcPr>
            <w:tcW w:w="630" w:type="dxa"/>
          </w:tcPr>
          <w:p w:rsidR="00BF419F" w:rsidRPr="00214A45" w:rsidRDefault="00BF419F" w:rsidP="00261D78">
            <w:pPr>
              <w:pStyle w:val="ListParagraph"/>
              <w:numPr>
                <w:ilvl w:val="0"/>
                <w:numId w:val="32"/>
              </w:numPr>
              <w:shd w:val="clear" w:color="auto" w:fill="FFFFFF" w:themeFill="background1"/>
              <w:spacing w:after="0" w:line="240" w:lineRule="auto"/>
              <w:rPr>
                <w:rFonts w:ascii="Times New Roman" w:hAnsi="Times New Roman"/>
                <w:sz w:val="22"/>
                <w:szCs w:val="22"/>
              </w:rPr>
            </w:pPr>
          </w:p>
        </w:tc>
        <w:tc>
          <w:tcPr>
            <w:tcW w:w="1800" w:type="dxa"/>
          </w:tcPr>
          <w:p w:rsidR="00BF419F" w:rsidRPr="00214A45" w:rsidRDefault="00BF419F" w:rsidP="00261D78">
            <w:pPr>
              <w:shd w:val="clear" w:color="auto" w:fill="FFFFFF" w:themeFill="background1"/>
              <w:spacing w:after="0" w:line="240" w:lineRule="auto"/>
              <w:rPr>
                <w:rFonts w:ascii="Times New Roman" w:hAnsi="Times New Roman"/>
                <w:sz w:val="22"/>
                <w:szCs w:val="22"/>
              </w:rPr>
            </w:pPr>
            <w:r w:rsidRPr="00214A45">
              <w:rPr>
                <w:rFonts w:ascii="Times New Roman" w:hAnsi="Times New Roman"/>
                <w:sz w:val="22"/>
                <w:szCs w:val="22"/>
              </w:rPr>
              <w:t>Roshni Pillai</w:t>
            </w:r>
          </w:p>
        </w:tc>
        <w:tc>
          <w:tcPr>
            <w:tcW w:w="5466" w:type="dxa"/>
          </w:tcPr>
          <w:p w:rsidR="00BF419F" w:rsidRPr="00214A45" w:rsidRDefault="00BF419F" w:rsidP="00261D78">
            <w:pPr>
              <w:shd w:val="clear" w:color="auto" w:fill="FFFFFF" w:themeFill="background1"/>
              <w:spacing w:after="0" w:line="240" w:lineRule="auto"/>
              <w:jc w:val="both"/>
              <w:rPr>
                <w:rFonts w:ascii="Times New Roman" w:hAnsi="Times New Roman"/>
                <w:sz w:val="22"/>
                <w:szCs w:val="22"/>
              </w:rPr>
            </w:pPr>
            <w:r w:rsidRPr="00214A45">
              <w:rPr>
                <w:rFonts w:ascii="Times New Roman" w:hAnsi="Times New Roman"/>
                <w:sz w:val="22"/>
                <w:szCs w:val="22"/>
              </w:rPr>
              <w:t xml:space="preserve">Auditory, visual and auditory-visual processing in children with learning disability </w:t>
            </w:r>
          </w:p>
        </w:tc>
        <w:tc>
          <w:tcPr>
            <w:tcW w:w="1979" w:type="dxa"/>
          </w:tcPr>
          <w:p w:rsidR="00BF419F" w:rsidRPr="00214A45" w:rsidRDefault="00BF419F" w:rsidP="00261D78">
            <w:pPr>
              <w:shd w:val="clear" w:color="auto" w:fill="FFFFFF" w:themeFill="background1"/>
              <w:spacing w:after="0" w:line="240" w:lineRule="auto"/>
              <w:rPr>
                <w:rFonts w:ascii="Times New Roman" w:hAnsi="Times New Roman"/>
                <w:sz w:val="22"/>
                <w:szCs w:val="22"/>
              </w:rPr>
            </w:pPr>
            <w:r w:rsidRPr="00214A45">
              <w:rPr>
                <w:rFonts w:ascii="Times New Roman" w:hAnsi="Times New Roman"/>
                <w:sz w:val="22"/>
                <w:szCs w:val="22"/>
              </w:rPr>
              <w:t>Prof. AshaYathiraj</w:t>
            </w:r>
          </w:p>
        </w:tc>
      </w:tr>
    </w:tbl>
    <w:p w:rsidR="00BF419F" w:rsidRPr="00214A45" w:rsidRDefault="00BF419F" w:rsidP="00BF419F">
      <w:pPr>
        <w:shd w:val="clear" w:color="auto" w:fill="FFFFFF" w:themeFill="background1"/>
        <w:tabs>
          <w:tab w:val="left" w:pos="-180"/>
          <w:tab w:val="left" w:pos="0"/>
        </w:tabs>
        <w:rPr>
          <w:rFonts w:ascii="Times New Roman" w:hAnsi="Times New Roman"/>
          <w:b/>
          <w:sz w:val="4"/>
          <w:szCs w:val="22"/>
        </w:rPr>
      </w:pPr>
    </w:p>
    <w:p w:rsidR="00995BB7" w:rsidRPr="00214A45" w:rsidRDefault="00833B60" w:rsidP="008D0C40">
      <w:pPr>
        <w:pStyle w:val="ListParagraph"/>
        <w:numPr>
          <w:ilvl w:val="0"/>
          <w:numId w:val="6"/>
        </w:numPr>
        <w:shd w:val="clear" w:color="auto" w:fill="FFFFFF" w:themeFill="background1"/>
        <w:tabs>
          <w:tab w:val="left" w:pos="-180"/>
          <w:tab w:val="left" w:pos="0"/>
        </w:tabs>
        <w:spacing w:after="0" w:line="240" w:lineRule="auto"/>
        <w:rPr>
          <w:rFonts w:ascii="Times New Roman" w:hAnsi="Times New Roman"/>
          <w:b/>
          <w:sz w:val="22"/>
          <w:szCs w:val="22"/>
        </w:rPr>
      </w:pPr>
      <w:r w:rsidRPr="00214A45">
        <w:rPr>
          <w:rFonts w:ascii="Times New Roman" w:hAnsi="Times New Roman"/>
          <w:b/>
          <w:sz w:val="22"/>
          <w:szCs w:val="22"/>
        </w:rPr>
        <w:t>Thesis</w:t>
      </w:r>
      <w:r w:rsidR="00223369" w:rsidRPr="00214A45">
        <w:rPr>
          <w:rFonts w:ascii="Times New Roman" w:hAnsi="Times New Roman"/>
          <w:b/>
          <w:sz w:val="22"/>
          <w:szCs w:val="22"/>
        </w:rPr>
        <w:t xml:space="preserve">: </w:t>
      </w:r>
    </w:p>
    <w:p w:rsidR="000E4E0F" w:rsidRPr="00214A45" w:rsidRDefault="00AA18C9" w:rsidP="008D0C40">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r w:rsidRPr="00214A45">
        <w:rPr>
          <w:rFonts w:ascii="Times New Roman" w:hAnsi="Times New Roman"/>
          <w:b/>
          <w:sz w:val="22"/>
          <w:szCs w:val="22"/>
        </w:rPr>
        <w:t>S</w:t>
      </w:r>
      <w:r w:rsidR="000E4E0F" w:rsidRPr="00214A45">
        <w:rPr>
          <w:rFonts w:ascii="Times New Roman" w:hAnsi="Times New Roman"/>
          <w:b/>
          <w:sz w:val="22"/>
          <w:szCs w:val="22"/>
        </w:rPr>
        <w:t>ubmitted</w:t>
      </w:r>
      <w:r w:rsidR="00BF419F" w:rsidRPr="00214A45">
        <w:rPr>
          <w:rFonts w:ascii="Times New Roman" w:hAnsi="Times New Roman"/>
          <w:b/>
          <w:sz w:val="22"/>
          <w:szCs w:val="22"/>
        </w:rPr>
        <w:t>: 4</w:t>
      </w:r>
    </w:p>
    <w:tbl>
      <w:tblPr>
        <w:tblW w:w="9875" w:type="dxa"/>
        <w:tblInd w:w="108" w:type="dxa"/>
        <w:tblBorders>
          <w:top w:val="single" w:sz="4" w:space="0" w:color="auto"/>
          <w:bottom w:val="single" w:sz="4" w:space="0" w:color="auto"/>
          <w:insideH w:val="single" w:sz="4" w:space="0" w:color="auto"/>
        </w:tblBorders>
        <w:tblLook w:val="04A0"/>
      </w:tblPr>
      <w:tblGrid>
        <w:gridCol w:w="630"/>
        <w:gridCol w:w="1980"/>
        <w:gridCol w:w="5286"/>
        <w:gridCol w:w="1979"/>
      </w:tblGrid>
      <w:tr w:rsidR="00703651" w:rsidRPr="00214A45" w:rsidTr="008E3FDC">
        <w:tc>
          <w:tcPr>
            <w:tcW w:w="630" w:type="dxa"/>
          </w:tcPr>
          <w:p w:rsidR="002D016E" w:rsidRPr="00214A45" w:rsidRDefault="002D016E" w:rsidP="008D0C40">
            <w:pPr>
              <w:shd w:val="clear" w:color="auto" w:fill="FFFFFF" w:themeFill="background1"/>
              <w:spacing w:after="0" w:line="240" w:lineRule="auto"/>
              <w:jc w:val="center"/>
              <w:rPr>
                <w:rFonts w:ascii="Times New Roman" w:hAnsi="Times New Roman"/>
                <w:b/>
                <w:sz w:val="22"/>
                <w:szCs w:val="22"/>
              </w:rPr>
            </w:pPr>
            <w:r w:rsidRPr="00214A45">
              <w:rPr>
                <w:rFonts w:ascii="Times New Roman" w:hAnsi="Times New Roman"/>
                <w:b/>
                <w:sz w:val="22"/>
                <w:szCs w:val="22"/>
              </w:rPr>
              <w:t>No.</w:t>
            </w:r>
          </w:p>
        </w:tc>
        <w:tc>
          <w:tcPr>
            <w:tcW w:w="1980" w:type="dxa"/>
          </w:tcPr>
          <w:p w:rsidR="002D016E" w:rsidRPr="00214A45" w:rsidRDefault="002D016E" w:rsidP="008D0C40">
            <w:pPr>
              <w:shd w:val="clear" w:color="auto" w:fill="FFFFFF" w:themeFill="background1"/>
              <w:spacing w:after="0" w:line="240" w:lineRule="auto"/>
              <w:jc w:val="center"/>
              <w:rPr>
                <w:rFonts w:ascii="Times New Roman" w:hAnsi="Times New Roman"/>
                <w:b/>
                <w:sz w:val="22"/>
                <w:szCs w:val="22"/>
              </w:rPr>
            </w:pPr>
            <w:r w:rsidRPr="00214A45">
              <w:rPr>
                <w:rFonts w:ascii="Times New Roman" w:hAnsi="Times New Roman"/>
                <w:b/>
                <w:sz w:val="22"/>
                <w:szCs w:val="22"/>
              </w:rPr>
              <w:t>Name</w:t>
            </w:r>
          </w:p>
        </w:tc>
        <w:tc>
          <w:tcPr>
            <w:tcW w:w="5286" w:type="dxa"/>
          </w:tcPr>
          <w:p w:rsidR="002D016E" w:rsidRPr="00214A45" w:rsidRDefault="002D016E" w:rsidP="008D0C40">
            <w:pPr>
              <w:shd w:val="clear" w:color="auto" w:fill="FFFFFF" w:themeFill="background1"/>
              <w:spacing w:after="0" w:line="240" w:lineRule="auto"/>
              <w:jc w:val="center"/>
              <w:rPr>
                <w:rFonts w:ascii="Times New Roman" w:hAnsi="Times New Roman"/>
                <w:b/>
                <w:sz w:val="22"/>
                <w:szCs w:val="22"/>
              </w:rPr>
            </w:pPr>
            <w:r w:rsidRPr="00214A45">
              <w:rPr>
                <w:rFonts w:ascii="Times New Roman" w:hAnsi="Times New Roman"/>
                <w:b/>
                <w:sz w:val="22"/>
                <w:szCs w:val="22"/>
              </w:rPr>
              <w:t>Topic</w:t>
            </w:r>
          </w:p>
        </w:tc>
        <w:tc>
          <w:tcPr>
            <w:tcW w:w="1979" w:type="dxa"/>
          </w:tcPr>
          <w:p w:rsidR="002D016E" w:rsidRPr="00214A45" w:rsidRDefault="002D016E" w:rsidP="008D0C40">
            <w:pPr>
              <w:shd w:val="clear" w:color="auto" w:fill="FFFFFF" w:themeFill="background1"/>
              <w:spacing w:after="0" w:line="240" w:lineRule="auto"/>
              <w:jc w:val="center"/>
              <w:rPr>
                <w:rFonts w:ascii="Times New Roman" w:hAnsi="Times New Roman"/>
                <w:b/>
                <w:sz w:val="22"/>
                <w:szCs w:val="22"/>
              </w:rPr>
            </w:pPr>
            <w:r w:rsidRPr="00214A45">
              <w:rPr>
                <w:rFonts w:ascii="Times New Roman" w:hAnsi="Times New Roman"/>
                <w:b/>
                <w:sz w:val="22"/>
                <w:szCs w:val="22"/>
              </w:rPr>
              <w:t>Guide</w:t>
            </w:r>
          </w:p>
        </w:tc>
      </w:tr>
      <w:tr w:rsidR="005E4EB4" w:rsidRPr="00214A45" w:rsidTr="008E3FDC">
        <w:tc>
          <w:tcPr>
            <w:tcW w:w="630" w:type="dxa"/>
          </w:tcPr>
          <w:p w:rsidR="005E4EB4" w:rsidRPr="00214A45" w:rsidRDefault="005E4EB4" w:rsidP="00BF419F">
            <w:pPr>
              <w:pStyle w:val="ListParagraph"/>
              <w:numPr>
                <w:ilvl w:val="0"/>
                <w:numId w:val="45"/>
              </w:numPr>
              <w:shd w:val="clear" w:color="auto" w:fill="FFFFFF" w:themeFill="background1"/>
              <w:spacing w:after="0" w:line="240" w:lineRule="auto"/>
              <w:rPr>
                <w:rFonts w:ascii="Times New Roman" w:hAnsi="Times New Roman"/>
                <w:sz w:val="22"/>
                <w:szCs w:val="22"/>
              </w:rPr>
            </w:pPr>
          </w:p>
        </w:tc>
        <w:tc>
          <w:tcPr>
            <w:tcW w:w="1980" w:type="dxa"/>
          </w:tcPr>
          <w:p w:rsidR="005E4EB4" w:rsidRPr="00214A45" w:rsidRDefault="005E4EB4" w:rsidP="008D0C40">
            <w:pPr>
              <w:shd w:val="clear" w:color="auto" w:fill="FFFFFF" w:themeFill="background1"/>
              <w:spacing w:after="0" w:line="240" w:lineRule="auto"/>
              <w:rPr>
                <w:rFonts w:ascii="Times New Roman" w:hAnsi="Times New Roman"/>
                <w:sz w:val="22"/>
                <w:szCs w:val="22"/>
              </w:rPr>
            </w:pPr>
            <w:r w:rsidRPr="00214A45">
              <w:rPr>
                <w:rFonts w:ascii="Times New Roman" w:hAnsi="Times New Roman"/>
                <w:sz w:val="22"/>
                <w:szCs w:val="22"/>
              </w:rPr>
              <w:t>M.P. Reuben Jebaraj</w:t>
            </w:r>
          </w:p>
        </w:tc>
        <w:tc>
          <w:tcPr>
            <w:tcW w:w="5286" w:type="dxa"/>
          </w:tcPr>
          <w:p w:rsidR="005E4EB4" w:rsidRPr="00214A45" w:rsidRDefault="005E4EB4" w:rsidP="008D0C40">
            <w:pPr>
              <w:shd w:val="clear" w:color="auto" w:fill="FFFFFF" w:themeFill="background1"/>
              <w:spacing w:after="0" w:line="240" w:lineRule="auto"/>
              <w:jc w:val="both"/>
              <w:rPr>
                <w:rFonts w:ascii="Times New Roman" w:hAnsi="Times New Roman"/>
                <w:sz w:val="22"/>
                <w:szCs w:val="22"/>
              </w:rPr>
            </w:pPr>
            <w:r w:rsidRPr="00214A45">
              <w:rPr>
                <w:rFonts w:ascii="Times New Roman" w:hAnsi="Times New Roman"/>
                <w:sz w:val="22"/>
                <w:szCs w:val="22"/>
              </w:rPr>
              <w:t>Influence of hearing aid fitting strategies on speech recognition in individuals with sloping hearing loss</w:t>
            </w:r>
          </w:p>
        </w:tc>
        <w:tc>
          <w:tcPr>
            <w:tcW w:w="1979" w:type="dxa"/>
          </w:tcPr>
          <w:p w:rsidR="005E4EB4" w:rsidRPr="00214A45" w:rsidRDefault="005E4EB4" w:rsidP="008D0C40">
            <w:pPr>
              <w:shd w:val="clear" w:color="auto" w:fill="FFFFFF" w:themeFill="background1"/>
              <w:spacing w:after="0" w:line="240" w:lineRule="auto"/>
              <w:rPr>
                <w:rFonts w:ascii="Times New Roman" w:hAnsi="Times New Roman"/>
                <w:sz w:val="22"/>
                <w:szCs w:val="22"/>
              </w:rPr>
            </w:pPr>
            <w:r w:rsidRPr="00214A45">
              <w:rPr>
                <w:rFonts w:ascii="Times New Roman" w:hAnsi="Times New Roman"/>
                <w:sz w:val="22"/>
                <w:szCs w:val="22"/>
              </w:rPr>
              <w:t>Prof. Manjula P</w:t>
            </w:r>
          </w:p>
        </w:tc>
      </w:tr>
      <w:tr w:rsidR="00C26323" w:rsidRPr="00214A45" w:rsidTr="008E3FDC">
        <w:tc>
          <w:tcPr>
            <w:tcW w:w="630" w:type="dxa"/>
          </w:tcPr>
          <w:p w:rsidR="00C26323" w:rsidRPr="00214A45" w:rsidRDefault="00C26323" w:rsidP="00BF419F">
            <w:pPr>
              <w:pStyle w:val="ListParagraph"/>
              <w:numPr>
                <w:ilvl w:val="0"/>
                <w:numId w:val="45"/>
              </w:numPr>
              <w:shd w:val="clear" w:color="auto" w:fill="FFFFFF" w:themeFill="background1"/>
              <w:spacing w:after="0" w:line="240" w:lineRule="auto"/>
              <w:rPr>
                <w:rFonts w:ascii="Times New Roman" w:hAnsi="Times New Roman"/>
                <w:sz w:val="22"/>
                <w:szCs w:val="22"/>
              </w:rPr>
            </w:pPr>
          </w:p>
        </w:tc>
        <w:tc>
          <w:tcPr>
            <w:tcW w:w="1980" w:type="dxa"/>
          </w:tcPr>
          <w:p w:rsidR="00C26323" w:rsidRPr="00214A45" w:rsidRDefault="00C26323" w:rsidP="00507C23">
            <w:pPr>
              <w:shd w:val="clear" w:color="auto" w:fill="FFFFFF" w:themeFill="background1"/>
              <w:spacing w:after="0" w:line="240" w:lineRule="auto"/>
              <w:rPr>
                <w:rFonts w:ascii="Times New Roman" w:hAnsi="Times New Roman"/>
                <w:sz w:val="22"/>
                <w:szCs w:val="22"/>
              </w:rPr>
            </w:pPr>
            <w:r w:rsidRPr="00214A45">
              <w:rPr>
                <w:rFonts w:ascii="Times New Roman" w:hAnsi="Times New Roman"/>
                <w:sz w:val="22"/>
                <w:szCs w:val="22"/>
              </w:rPr>
              <w:t>Sreeraj K</w:t>
            </w:r>
          </w:p>
        </w:tc>
        <w:tc>
          <w:tcPr>
            <w:tcW w:w="5286" w:type="dxa"/>
          </w:tcPr>
          <w:p w:rsidR="00C26323" w:rsidRPr="00214A45" w:rsidRDefault="00C26323" w:rsidP="00507C23">
            <w:pPr>
              <w:shd w:val="clear" w:color="auto" w:fill="FFFFFF" w:themeFill="background1"/>
              <w:spacing w:after="0" w:line="240" w:lineRule="auto"/>
              <w:jc w:val="both"/>
              <w:rPr>
                <w:rFonts w:ascii="Times New Roman" w:hAnsi="Times New Roman"/>
                <w:sz w:val="22"/>
                <w:szCs w:val="22"/>
              </w:rPr>
            </w:pPr>
            <w:r w:rsidRPr="00214A45">
              <w:rPr>
                <w:rStyle w:val="FontStyle13"/>
                <w:rFonts w:ascii="Times New Roman" w:hAnsi="Times New Roman" w:cs="Times New Roman"/>
                <w:sz w:val="22"/>
                <w:szCs w:val="22"/>
              </w:rPr>
              <w:t>Audiological profile and management of tinnitus in individuals with normal hearing</w:t>
            </w:r>
          </w:p>
        </w:tc>
        <w:tc>
          <w:tcPr>
            <w:tcW w:w="1979" w:type="dxa"/>
          </w:tcPr>
          <w:p w:rsidR="00C26323" w:rsidRPr="00214A45" w:rsidRDefault="00C26323" w:rsidP="00507C23">
            <w:pPr>
              <w:shd w:val="clear" w:color="auto" w:fill="FFFFFF" w:themeFill="background1"/>
              <w:spacing w:after="0" w:line="240" w:lineRule="auto"/>
              <w:rPr>
                <w:rFonts w:ascii="Times New Roman" w:hAnsi="Times New Roman"/>
                <w:sz w:val="22"/>
                <w:szCs w:val="22"/>
              </w:rPr>
            </w:pPr>
            <w:r w:rsidRPr="00214A45">
              <w:rPr>
                <w:rFonts w:ascii="Times New Roman" w:hAnsi="Times New Roman"/>
                <w:sz w:val="22"/>
                <w:szCs w:val="22"/>
              </w:rPr>
              <w:t>Prof. Manjula P</w:t>
            </w:r>
          </w:p>
        </w:tc>
      </w:tr>
      <w:tr w:rsidR="00C26323" w:rsidRPr="00214A45" w:rsidTr="008E3FDC">
        <w:tc>
          <w:tcPr>
            <w:tcW w:w="630" w:type="dxa"/>
          </w:tcPr>
          <w:p w:rsidR="00C26323" w:rsidRPr="00214A45" w:rsidRDefault="00C26323" w:rsidP="00BF419F">
            <w:pPr>
              <w:pStyle w:val="ListParagraph"/>
              <w:numPr>
                <w:ilvl w:val="0"/>
                <w:numId w:val="45"/>
              </w:numPr>
              <w:shd w:val="clear" w:color="auto" w:fill="FFFFFF" w:themeFill="background1"/>
              <w:spacing w:after="0" w:line="240" w:lineRule="auto"/>
              <w:rPr>
                <w:rFonts w:ascii="Times New Roman" w:hAnsi="Times New Roman"/>
                <w:sz w:val="22"/>
                <w:szCs w:val="22"/>
              </w:rPr>
            </w:pPr>
          </w:p>
        </w:tc>
        <w:tc>
          <w:tcPr>
            <w:tcW w:w="1980" w:type="dxa"/>
          </w:tcPr>
          <w:p w:rsidR="00C26323" w:rsidRPr="00214A45" w:rsidRDefault="00C26323" w:rsidP="00507C23">
            <w:pPr>
              <w:shd w:val="clear" w:color="auto" w:fill="FFFFFF" w:themeFill="background1"/>
              <w:spacing w:after="0" w:line="240" w:lineRule="auto"/>
              <w:rPr>
                <w:rFonts w:ascii="Times New Roman" w:hAnsi="Times New Roman"/>
                <w:sz w:val="22"/>
                <w:szCs w:val="22"/>
              </w:rPr>
            </w:pPr>
            <w:r w:rsidRPr="00214A45">
              <w:rPr>
                <w:rFonts w:ascii="Times New Roman" w:hAnsi="Times New Roman"/>
                <w:sz w:val="22"/>
                <w:szCs w:val="22"/>
              </w:rPr>
              <w:t>Prashanth</w:t>
            </w:r>
            <w:r w:rsidR="00674247" w:rsidRPr="00214A45">
              <w:rPr>
                <w:rFonts w:ascii="Times New Roman" w:hAnsi="Times New Roman"/>
                <w:sz w:val="22"/>
                <w:szCs w:val="22"/>
              </w:rPr>
              <w:t xml:space="preserve"> </w:t>
            </w:r>
            <w:r w:rsidRPr="00214A45">
              <w:rPr>
                <w:rFonts w:ascii="Times New Roman" w:hAnsi="Times New Roman"/>
                <w:sz w:val="22"/>
                <w:szCs w:val="22"/>
              </w:rPr>
              <w:t>Prabhu P</w:t>
            </w:r>
          </w:p>
        </w:tc>
        <w:tc>
          <w:tcPr>
            <w:tcW w:w="5286" w:type="dxa"/>
          </w:tcPr>
          <w:p w:rsidR="00C26323" w:rsidRPr="00214A45" w:rsidRDefault="00C26323" w:rsidP="00507C23">
            <w:pPr>
              <w:shd w:val="clear" w:color="auto" w:fill="FFFFFF" w:themeFill="background1"/>
              <w:spacing w:after="0" w:line="240" w:lineRule="auto"/>
              <w:jc w:val="both"/>
              <w:rPr>
                <w:rFonts w:ascii="Times New Roman" w:hAnsi="Times New Roman"/>
                <w:sz w:val="22"/>
                <w:szCs w:val="22"/>
              </w:rPr>
            </w:pPr>
            <w:r w:rsidRPr="00214A45">
              <w:rPr>
                <w:rFonts w:ascii="Times New Roman" w:hAnsi="Times New Roman"/>
                <w:sz w:val="22"/>
                <w:szCs w:val="22"/>
              </w:rPr>
              <w:t>Amplification strategies to improve aided speech perception in individuals with auditory neuropathy spectrum disorder</w:t>
            </w:r>
          </w:p>
        </w:tc>
        <w:tc>
          <w:tcPr>
            <w:tcW w:w="1979" w:type="dxa"/>
          </w:tcPr>
          <w:p w:rsidR="00C26323" w:rsidRPr="00214A45" w:rsidRDefault="00C26323" w:rsidP="00507C23">
            <w:pPr>
              <w:shd w:val="clear" w:color="auto" w:fill="FFFFFF" w:themeFill="background1"/>
              <w:spacing w:after="0" w:line="240" w:lineRule="auto"/>
              <w:rPr>
                <w:rFonts w:ascii="Times New Roman" w:hAnsi="Times New Roman"/>
                <w:sz w:val="22"/>
                <w:szCs w:val="22"/>
              </w:rPr>
            </w:pPr>
            <w:r w:rsidRPr="00214A45">
              <w:rPr>
                <w:rFonts w:ascii="Times New Roman" w:hAnsi="Times New Roman"/>
                <w:sz w:val="22"/>
                <w:szCs w:val="22"/>
              </w:rPr>
              <w:t>Prof. Animesh Barman</w:t>
            </w:r>
          </w:p>
        </w:tc>
      </w:tr>
      <w:tr w:rsidR="00C26323" w:rsidRPr="00214A45" w:rsidTr="008E3FDC">
        <w:tc>
          <w:tcPr>
            <w:tcW w:w="630" w:type="dxa"/>
          </w:tcPr>
          <w:p w:rsidR="00C26323" w:rsidRPr="00214A45" w:rsidRDefault="00C26323" w:rsidP="00BF419F">
            <w:pPr>
              <w:pStyle w:val="ListParagraph"/>
              <w:numPr>
                <w:ilvl w:val="0"/>
                <w:numId w:val="45"/>
              </w:numPr>
              <w:shd w:val="clear" w:color="auto" w:fill="FFFFFF" w:themeFill="background1"/>
              <w:spacing w:after="0" w:line="240" w:lineRule="auto"/>
              <w:rPr>
                <w:rFonts w:ascii="Times New Roman" w:hAnsi="Times New Roman"/>
                <w:sz w:val="22"/>
                <w:szCs w:val="22"/>
              </w:rPr>
            </w:pPr>
          </w:p>
        </w:tc>
        <w:tc>
          <w:tcPr>
            <w:tcW w:w="1980" w:type="dxa"/>
          </w:tcPr>
          <w:p w:rsidR="00C26323" w:rsidRPr="00214A45" w:rsidRDefault="00C26323" w:rsidP="00507C23">
            <w:pPr>
              <w:shd w:val="clear" w:color="auto" w:fill="FFFFFF" w:themeFill="background1"/>
              <w:spacing w:after="0" w:line="240" w:lineRule="auto"/>
              <w:rPr>
                <w:rFonts w:ascii="Times New Roman" w:hAnsi="Times New Roman"/>
                <w:sz w:val="22"/>
                <w:szCs w:val="22"/>
              </w:rPr>
            </w:pPr>
            <w:r w:rsidRPr="00214A45">
              <w:rPr>
                <w:rFonts w:ascii="Times New Roman" w:hAnsi="Times New Roman"/>
                <w:sz w:val="22"/>
                <w:szCs w:val="22"/>
              </w:rPr>
              <w:t>Nisha K.V</w:t>
            </w:r>
          </w:p>
        </w:tc>
        <w:tc>
          <w:tcPr>
            <w:tcW w:w="5286" w:type="dxa"/>
          </w:tcPr>
          <w:p w:rsidR="00C26323" w:rsidRPr="00214A45" w:rsidRDefault="00C26323" w:rsidP="00507C23">
            <w:pPr>
              <w:shd w:val="clear" w:color="auto" w:fill="FFFFFF" w:themeFill="background1"/>
              <w:spacing w:after="0" w:line="240" w:lineRule="auto"/>
              <w:jc w:val="both"/>
              <w:rPr>
                <w:rFonts w:ascii="Times New Roman" w:hAnsi="Times New Roman"/>
                <w:sz w:val="22"/>
                <w:szCs w:val="22"/>
              </w:rPr>
            </w:pPr>
            <w:r w:rsidRPr="00214A45">
              <w:rPr>
                <w:rFonts w:ascii="Times New Roman" w:hAnsi="Times New Roman"/>
                <w:sz w:val="22"/>
                <w:szCs w:val="22"/>
              </w:rPr>
              <w:t>Effect of training regime on behavioural and electrophysiological correlates of auditory spatial processing in individuals with sensorineural hearing loss</w:t>
            </w:r>
          </w:p>
        </w:tc>
        <w:tc>
          <w:tcPr>
            <w:tcW w:w="1979" w:type="dxa"/>
          </w:tcPr>
          <w:p w:rsidR="00C26323" w:rsidRPr="00214A45" w:rsidRDefault="00C26323" w:rsidP="00507C23">
            <w:pPr>
              <w:shd w:val="clear" w:color="auto" w:fill="FFFFFF" w:themeFill="background1"/>
              <w:spacing w:after="0" w:line="240" w:lineRule="auto"/>
              <w:rPr>
                <w:rFonts w:ascii="Times New Roman" w:hAnsi="Times New Roman"/>
                <w:sz w:val="22"/>
                <w:szCs w:val="22"/>
              </w:rPr>
            </w:pPr>
            <w:r w:rsidRPr="00214A45">
              <w:rPr>
                <w:rFonts w:ascii="Times New Roman" w:hAnsi="Times New Roman"/>
                <w:sz w:val="22"/>
                <w:szCs w:val="22"/>
              </w:rPr>
              <w:t>Dr. Ajith Kumar U</w:t>
            </w:r>
          </w:p>
        </w:tc>
      </w:tr>
    </w:tbl>
    <w:p w:rsidR="00D31426" w:rsidRPr="00214A45" w:rsidRDefault="00D31426" w:rsidP="008D0C40">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p>
    <w:p w:rsidR="00CE2748" w:rsidRPr="00214A45" w:rsidRDefault="007D5270" w:rsidP="008D0C40">
      <w:pPr>
        <w:pStyle w:val="ListParagraph"/>
        <w:numPr>
          <w:ilvl w:val="0"/>
          <w:numId w:val="6"/>
        </w:numPr>
        <w:shd w:val="clear" w:color="auto" w:fill="FFFFFF" w:themeFill="background1"/>
        <w:tabs>
          <w:tab w:val="left" w:pos="-180"/>
          <w:tab w:val="left" w:pos="0"/>
        </w:tabs>
        <w:spacing w:after="0" w:line="240" w:lineRule="auto"/>
        <w:rPr>
          <w:rFonts w:ascii="Times New Roman" w:hAnsi="Times New Roman"/>
          <w:bCs/>
          <w:iCs/>
          <w:sz w:val="22"/>
          <w:szCs w:val="22"/>
        </w:rPr>
      </w:pPr>
      <w:r w:rsidRPr="00214A45">
        <w:rPr>
          <w:rFonts w:ascii="Times New Roman" w:hAnsi="Times New Roman"/>
          <w:b/>
          <w:sz w:val="22"/>
          <w:szCs w:val="22"/>
        </w:rPr>
        <w:t>Under Progress</w:t>
      </w:r>
      <w:r w:rsidR="009C3126" w:rsidRPr="00214A45">
        <w:rPr>
          <w:rFonts w:ascii="Times New Roman" w:hAnsi="Times New Roman"/>
          <w:b/>
          <w:sz w:val="22"/>
          <w:szCs w:val="22"/>
        </w:rPr>
        <w:t xml:space="preserve">: </w:t>
      </w:r>
      <w:r w:rsidR="00520768" w:rsidRPr="00214A45">
        <w:rPr>
          <w:rFonts w:ascii="Times New Roman" w:hAnsi="Times New Roman"/>
          <w:b/>
          <w:sz w:val="22"/>
          <w:szCs w:val="22"/>
        </w:rPr>
        <w:t>2</w:t>
      </w:r>
      <w:r w:rsidR="00C26323" w:rsidRPr="00214A45">
        <w:rPr>
          <w:rFonts w:ascii="Times New Roman" w:hAnsi="Times New Roman"/>
          <w:b/>
          <w:sz w:val="22"/>
          <w:szCs w:val="22"/>
        </w:rPr>
        <w:t>0</w:t>
      </w:r>
    </w:p>
    <w:tbl>
      <w:tblPr>
        <w:tblW w:w="9875" w:type="dxa"/>
        <w:tblInd w:w="108" w:type="dxa"/>
        <w:tblBorders>
          <w:top w:val="single" w:sz="4" w:space="0" w:color="auto"/>
          <w:bottom w:val="single" w:sz="4" w:space="0" w:color="auto"/>
          <w:insideH w:val="single" w:sz="4" w:space="0" w:color="auto"/>
        </w:tblBorders>
        <w:tblLayout w:type="fixed"/>
        <w:tblLook w:val="04A0"/>
      </w:tblPr>
      <w:tblGrid>
        <w:gridCol w:w="630"/>
        <w:gridCol w:w="1620"/>
        <w:gridCol w:w="5760"/>
        <w:gridCol w:w="1865"/>
      </w:tblGrid>
      <w:tr w:rsidR="00703651" w:rsidRPr="00214A45" w:rsidTr="008E3FDC">
        <w:tc>
          <w:tcPr>
            <w:tcW w:w="630" w:type="dxa"/>
          </w:tcPr>
          <w:p w:rsidR="00CE2748" w:rsidRPr="00214A45" w:rsidRDefault="00CE2748" w:rsidP="008D0C40">
            <w:pPr>
              <w:shd w:val="clear" w:color="auto" w:fill="FFFFFF" w:themeFill="background1"/>
              <w:spacing w:after="0" w:line="240" w:lineRule="auto"/>
              <w:jc w:val="center"/>
              <w:rPr>
                <w:rFonts w:ascii="Times New Roman" w:hAnsi="Times New Roman"/>
                <w:b/>
                <w:sz w:val="22"/>
                <w:szCs w:val="22"/>
              </w:rPr>
            </w:pPr>
            <w:r w:rsidRPr="00214A45">
              <w:rPr>
                <w:rFonts w:ascii="Times New Roman" w:hAnsi="Times New Roman"/>
                <w:b/>
                <w:sz w:val="22"/>
                <w:szCs w:val="22"/>
              </w:rPr>
              <w:t>No.</w:t>
            </w:r>
          </w:p>
        </w:tc>
        <w:tc>
          <w:tcPr>
            <w:tcW w:w="1620" w:type="dxa"/>
          </w:tcPr>
          <w:p w:rsidR="00CE2748" w:rsidRPr="00214A45" w:rsidRDefault="00CE2748" w:rsidP="008D0C40">
            <w:pPr>
              <w:shd w:val="clear" w:color="auto" w:fill="FFFFFF" w:themeFill="background1"/>
              <w:spacing w:after="0" w:line="240" w:lineRule="auto"/>
              <w:jc w:val="center"/>
              <w:rPr>
                <w:rFonts w:ascii="Times New Roman" w:hAnsi="Times New Roman"/>
                <w:b/>
                <w:sz w:val="22"/>
                <w:szCs w:val="22"/>
              </w:rPr>
            </w:pPr>
            <w:r w:rsidRPr="00214A45">
              <w:rPr>
                <w:rFonts w:ascii="Times New Roman" w:hAnsi="Times New Roman"/>
                <w:b/>
                <w:sz w:val="22"/>
                <w:szCs w:val="22"/>
              </w:rPr>
              <w:t>Name</w:t>
            </w:r>
          </w:p>
        </w:tc>
        <w:tc>
          <w:tcPr>
            <w:tcW w:w="5760" w:type="dxa"/>
          </w:tcPr>
          <w:p w:rsidR="00CE2748" w:rsidRPr="00214A45" w:rsidRDefault="00CE2748" w:rsidP="008D0C40">
            <w:pPr>
              <w:shd w:val="clear" w:color="auto" w:fill="FFFFFF" w:themeFill="background1"/>
              <w:spacing w:after="0" w:line="240" w:lineRule="auto"/>
              <w:jc w:val="center"/>
              <w:rPr>
                <w:rFonts w:ascii="Times New Roman" w:hAnsi="Times New Roman"/>
                <w:b/>
                <w:sz w:val="22"/>
                <w:szCs w:val="22"/>
              </w:rPr>
            </w:pPr>
            <w:r w:rsidRPr="00214A45">
              <w:rPr>
                <w:rFonts w:ascii="Times New Roman" w:hAnsi="Times New Roman"/>
                <w:b/>
                <w:sz w:val="22"/>
                <w:szCs w:val="22"/>
              </w:rPr>
              <w:t>Topic</w:t>
            </w:r>
          </w:p>
        </w:tc>
        <w:tc>
          <w:tcPr>
            <w:tcW w:w="1865" w:type="dxa"/>
          </w:tcPr>
          <w:p w:rsidR="00CE2748" w:rsidRPr="00214A45" w:rsidRDefault="00CE2748" w:rsidP="008D0C40">
            <w:pPr>
              <w:shd w:val="clear" w:color="auto" w:fill="FFFFFF" w:themeFill="background1"/>
              <w:spacing w:after="0" w:line="240" w:lineRule="auto"/>
              <w:jc w:val="center"/>
              <w:rPr>
                <w:rFonts w:ascii="Times New Roman" w:hAnsi="Times New Roman"/>
                <w:b/>
                <w:sz w:val="22"/>
                <w:szCs w:val="22"/>
              </w:rPr>
            </w:pPr>
            <w:r w:rsidRPr="00214A45">
              <w:rPr>
                <w:rFonts w:ascii="Times New Roman" w:hAnsi="Times New Roman"/>
                <w:b/>
                <w:sz w:val="22"/>
                <w:szCs w:val="22"/>
              </w:rPr>
              <w:t>Guide</w:t>
            </w:r>
          </w:p>
        </w:tc>
      </w:tr>
      <w:tr w:rsidR="00703651" w:rsidRPr="00214A45" w:rsidTr="008E3FDC">
        <w:tc>
          <w:tcPr>
            <w:tcW w:w="630" w:type="dxa"/>
          </w:tcPr>
          <w:p w:rsidR="003C75FF" w:rsidRPr="00214A45" w:rsidRDefault="003C75FF" w:rsidP="005A28F6">
            <w:pPr>
              <w:pStyle w:val="ListParagraph"/>
              <w:numPr>
                <w:ilvl w:val="0"/>
                <w:numId w:val="29"/>
              </w:numPr>
              <w:shd w:val="clear" w:color="auto" w:fill="FFFFFF" w:themeFill="background1"/>
              <w:spacing w:after="0" w:line="240" w:lineRule="auto"/>
              <w:rPr>
                <w:rFonts w:ascii="Times New Roman" w:hAnsi="Times New Roman"/>
                <w:sz w:val="22"/>
                <w:szCs w:val="22"/>
              </w:rPr>
            </w:pPr>
          </w:p>
        </w:tc>
        <w:tc>
          <w:tcPr>
            <w:tcW w:w="1620" w:type="dxa"/>
          </w:tcPr>
          <w:p w:rsidR="003C75FF" w:rsidRPr="00214A45" w:rsidRDefault="003C75FF" w:rsidP="008D0C40">
            <w:pPr>
              <w:shd w:val="clear" w:color="auto" w:fill="FFFFFF" w:themeFill="background1"/>
              <w:spacing w:after="0" w:line="240" w:lineRule="auto"/>
              <w:rPr>
                <w:rFonts w:ascii="Times New Roman" w:hAnsi="Times New Roman"/>
                <w:sz w:val="22"/>
                <w:szCs w:val="22"/>
              </w:rPr>
            </w:pPr>
            <w:r w:rsidRPr="00214A45">
              <w:rPr>
                <w:rFonts w:ascii="Times New Roman" w:hAnsi="Times New Roman"/>
                <w:sz w:val="22"/>
                <w:szCs w:val="22"/>
              </w:rPr>
              <w:t>Megha</w:t>
            </w:r>
          </w:p>
        </w:tc>
        <w:tc>
          <w:tcPr>
            <w:tcW w:w="5760" w:type="dxa"/>
          </w:tcPr>
          <w:p w:rsidR="003C75FF" w:rsidRPr="00214A45" w:rsidRDefault="003C75FF" w:rsidP="008D0C40">
            <w:pPr>
              <w:shd w:val="clear" w:color="auto" w:fill="FFFFFF" w:themeFill="background1"/>
              <w:spacing w:after="0" w:line="240" w:lineRule="auto"/>
              <w:jc w:val="both"/>
              <w:rPr>
                <w:rFonts w:ascii="Times New Roman" w:hAnsi="Times New Roman"/>
                <w:sz w:val="22"/>
                <w:szCs w:val="22"/>
              </w:rPr>
            </w:pPr>
            <w:r w:rsidRPr="00214A45">
              <w:rPr>
                <w:rFonts w:ascii="Times New Roman" w:hAnsi="Times New Roman"/>
                <w:sz w:val="22"/>
                <w:szCs w:val="22"/>
              </w:rPr>
              <w:t xml:space="preserve">Auditory cognitive and neuro-physio -logical basis of hearing aid acclimatization </w:t>
            </w:r>
          </w:p>
        </w:tc>
        <w:tc>
          <w:tcPr>
            <w:tcW w:w="1865" w:type="dxa"/>
          </w:tcPr>
          <w:p w:rsidR="003C75FF" w:rsidRPr="00214A45" w:rsidRDefault="003C75FF" w:rsidP="008D0C40">
            <w:pPr>
              <w:shd w:val="clear" w:color="auto" w:fill="FFFFFF" w:themeFill="background1"/>
              <w:spacing w:after="0" w:line="240" w:lineRule="auto"/>
              <w:rPr>
                <w:rFonts w:ascii="Times New Roman" w:hAnsi="Times New Roman"/>
                <w:sz w:val="22"/>
                <w:szCs w:val="22"/>
              </w:rPr>
            </w:pPr>
            <w:r w:rsidRPr="00214A45">
              <w:rPr>
                <w:rFonts w:ascii="Times New Roman" w:hAnsi="Times New Roman"/>
                <w:sz w:val="22"/>
                <w:szCs w:val="22"/>
              </w:rPr>
              <w:t>Dr. Sandeep M</w:t>
            </w:r>
          </w:p>
        </w:tc>
      </w:tr>
      <w:tr w:rsidR="00703651" w:rsidRPr="00214A45" w:rsidTr="008E3FDC">
        <w:tc>
          <w:tcPr>
            <w:tcW w:w="630" w:type="dxa"/>
          </w:tcPr>
          <w:p w:rsidR="003C75FF" w:rsidRPr="00214A45" w:rsidRDefault="003C75FF" w:rsidP="005A28F6">
            <w:pPr>
              <w:pStyle w:val="ListParagraph"/>
              <w:numPr>
                <w:ilvl w:val="0"/>
                <w:numId w:val="29"/>
              </w:numPr>
              <w:shd w:val="clear" w:color="auto" w:fill="FFFFFF" w:themeFill="background1"/>
              <w:spacing w:after="0" w:line="240" w:lineRule="auto"/>
              <w:rPr>
                <w:rFonts w:ascii="Times New Roman" w:hAnsi="Times New Roman"/>
                <w:sz w:val="22"/>
                <w:szCs w:val="22"/>
              </w:rPr>
            </w:pPr>
          </w:p>
        </w:tc>
        <w:tc>
          <w:tcPr>
            <w:tcW w:w="1620" w:type="dxa"/>
          </w:tcPr>
          <w:p w:rsidR="003C75FF" w:rsidRPr="00214A45" w:rsidRDefault="003C75FF" w:rsidP="008D0C40">
            <w:pPr>
              <w:shd w:val="clear" w:color="auto" w:fill="FFFFFF" w:themeFill="background1"/>
              <w:spacing w:after="0" w:line="240" w:lineRule="auto"/>
              <w:rPr>
                <w:rFonts w:ascii="Times New Roman" w:hAnsi="Times New Roman"/>
                <w:sz w:val="22"/>
                <w:szCs w:val="22"/>
              </w:rPr>
            </w:pPr>
            <w:r w:rsidRPr="00214A45">
              <w:rPr>
                <w:rFonts w:ascii="Times New Roman" w:hAnsi="Times New Roman"/>
                <w:sz w:val="22"/>
                <w:szCs w:val="22"/>
              </w:rPr>
              <w:t>Jithin Raj B</w:t>
            </w:r>
          </w:p>
        </w:tc>
        <w:tc>
          <w:tcPr>
            <w:tcW w:w="5760" w:type="dxa"/>
          </w:tcPr>
          <w:p w:rsidR="003C75FF" w:rsidRPr="00214A45" w:rsidRDefault="003C75FF" w:rsidP="008D0C40">
            <w:pPr>
              <w:shd w:val="clear" w:color="auto" w:fill="FFFFFF" w:themeFill="background1"/>
              <w:spacing w:after="0" w:line="240" w:lineRule="auto"/>
              <w:jc w:val="both"/>
              <w:rPr>
                <w:rFonts w:ascii="Times New Roman" w:hAnsi="Times New Roman"/>
                <w:sz w:val="22"/>
                <w:szCs w:val="22"/>
              </w:rPr>
            </w:pPr>
            <w:r w:rsidRPr="00214A45">
              <w:rPr>
                <w:rFonts w:ascii="Times New Roman" w:hAnsi="Times New Roman"/>
                <w:sz w:val="22"/>
                <w:szCs w:val="22"/>
              </w:rPr>
              <w:t>Audiovisual perception of acoustically enhanced speech in individuals with auditory neuropathy spectrum disorders</w:t>
            </w:r>
          </w:p>
        </w:tc>
        <w:tc>
          <w:tcPr>
            <w:tcW w:w="1865" w:type="dxa"/>
          </w:tcPr>
          <w:p w:rsidR="003C75FF" w:rsidRPr="00214A45" w:rsidRDefault="003C75FF" w:rsidP="008D0C40">
            <w:pPr>
              <w:shd w:val="clear" w:color="auto" w:fill="FFFFFF" w:themeFill="background1"/>
              <w:spacing w:after="0" w:line="240" w:lineRule="auto"/>
              <w:rPr>
                <w:rFonts w:ascii="Times New Roman" w:hAnsi="Times New Roman"/>
                <w:sz w:val="22"/>
                <w:szCs w:val="22"/>
              </w:rPr>
            </w:pPr>
            <w:r w:rsidRPr="00214A45">
              <w:rPr>
                <w:rFonts w:ascii="Times New Roman" w:hAnsi="Times New Roman"/>
                <w:sz w:val="22"/>
                <w:szCs w:val="22"/>
              </w:rPr>
              <w:t>Dr. Sandeep M</w:t>
            </w:r>
          </w:p>
        </w:tc>
      </w:tr>
      <w:tr w:rsidR="00703651" w:rsidRPr="00214A45" w:rsidTr="008E3FDC">
        <w:tc>
          <w:tcPr>
            <w:tcW w:w="630" w:type="dxa"/>
          </w:tcPr>
          <w:p w:rsidR="003C75FF" w:rsidRPr="00214A45" w:rsidRDefault="003C75FF" w:rsidP="005A28F6">
            <w:pPr>
              <w:pStyle w:val="ListParagraph"/>
              <w:numPr>
                <w:ilvl w:val="0"/>
                <w:numId w:val="29"/>
              </w:numPr>
              <w:shd w:val="clear" w:color="auto" w:fill="FFFFFF" w:themeFill="background1"/>
              <w:spacing w:after="0" w:line="240" w:lineRule="auto"/>
              <w:rPr>
                <w:rFonts w:ascii="Times New Roman" w:hAnsi="Times New Roman"/>
                <w:sz w:val="22"/>
                <w:szCs w:val="22"/>
              </w:rPr>
            </w:pPr>
          </w:p>
        </w:tc>
        <w:tc>
          <w:tcPr>
            <w:tcW w:w="1620" w:type="dxa"/>
          </w:tcPr>
          <w:p w:rsidR="003C75FF" w:rsidRPr="00214A45" w:rsidRDefault="003C75FF" w:rsidP="008D0C40">
            <w:pPr>
              <w:shd w:val="clear" w:color="auto" w:fill="FFFFFF" w:themeFill="background1"/>
              <w:spacing w:after="0" w:line="240" w:lineRule="auto"/>
              <w:rPr>
                <w:rFonts w:ascii="Times New Roman" w:hAnsi="Times New Roman"/>
                <w:sz w:val="22"/>
                <w:szCs w:val="22"/>
              </w:rPr>
            </w:pPr>
            <w:r w:rsidRPr="00214A45">
              <w:rPr>
                <w:rFonts w:ascii="Times New Roman" w:hAnsi="Times New Roman"/>
                <w:sz w:val="22"/>
                <w:szCs w:val="22"/>
              </w:rPr>
              <w:t xml:space="preserve">Priyanka V </w:t>
            </w:r>
          </w:p>
        </w:tc>
        <w:tc>
          <w:tcPr>
            <w:tcW w:w="5760" w:type="dxa"/>
          </w:tcPr>
          <w:p w:rsidR="003C75FF" w:rsidRPr="00214A45" w:rsidRDefault="003C75FF" w:rsidP="008D0C40">
            <w:pPr>
              <w:shd w:val="clear" w:color="auto" w:fill="FFFFFF" w:themeFill="background1"/>
              <w:spacing w:after="0" w:line="240" w:lineRule="auto"/>
              <w:jc w:val="both"/>
              <w:rPr>
                <w:rFonts w:ascii="Times New Roman" w:hAnsi="Times New Roman"/>
                <w:sz w:val="22"/>
                <w:szCs w:val="22"/>
              </w:rPr>
            </w:pPr>
            <w:r w:rsidRPr="00214A45">
              <w:rPr>
                <w:rFonts w:ascii="Times New Roman" w:hAnsi="Times New Roman"/>
                <w:sz w:val="22"/>
                <w:szCs w:val="22"/>
              </w:rPr>
              <w:t>Temporal processing abilities audi -tory working memory and speech perception in noise in vocal musicians, violinists and non-musicians</w:t>
            </w:r>
          </w:p>
        </w:tc>
        <w:tc>
          <w:tcPr>
            <w:tcW w:w="1865" w:type="dxa"/>
          </w:tcPr>
          <w:p w:rsidR="003C75FF" w:rsidRPr="00214A45" w:rsidRDefault="003C75FF" w:rsidP="008D0C40">
            <w:pPr>
              <w:shd w:val="clear" w:color="auto" w:fill="FFFFFF" w:themeFill="background1"/>
              <w:spacing w:after="0" w:line="240" w:lineRule="auto"/>
              <w:rPr>
                <w:rFonts w:ascii="Times New Roman" w:hAnsi="Times New Roman"/>
                <w:sz w:val="22"/>
                <w:szCs w:val="22"/>
              </w:rPr>
            </w:pPr>
            <w:r w:rsidRPr="00214A45">
              <w:rPr>
                <w:rFonts w:ascii="Times New Roman" w:hAnsi="Times New Roman"/>
                <w:sz w:val="22"/>
                <w:szCs w:val="22"/>
              </w:rPr>
              <w:t>Prof. Rajalakshmi K</w:t>
            </w:r>
          </w:p>
        </w:tc>
      </w:tr>
      <w:tr w:rsidR="00703651" w:rsidRPr="00214A45" w:rsidTr="008E3FDC">
        <w:tc>
          <w:tcPr>
            <w:tcW w:w="630" w:type="dxa"/>
          </w:tcPr>
          <w:p w:rsidR="003C75FF" w:rsidRPr="00214A45" w:rsidRDefault="003C75FF" w:rsidP="005A28F6">
            <w:pPr>
              <w:pStyle w:val="ListParagraph"/>
              <w:numPr>
                <w:ilvl w:val="0"/>
                <w:numId w:val="29"/>
              </w:numPr>
              <w:shd w:val="clear" w:color="auto" w:fill="FFFFFF" w:themeFill="background1"/>
              <w:spacing w:after="0" w:line="240" w:lineRule="auto"/>
              <w:rPr>
                <w:rFonts w:ascii="Times New Roman" w:hAnsi="Times New Roman"/>
                <w:sz w:val="22"/>
                <w:szCs w:val="22"/>
              </w:rPr>
            </w:pPr>
          </w:p>
        </w:tc>
        <w:tc>
          <w:tcPr>
            <w:tcW w:w="1620" w:type="dxa"/>
          </w:tcPr>
          <w:p w:rsidR="003C75FF" w:rsidRPr="00214A45" w:rsidRDefault="003C75FF" w:rsidP="008D0C40">
            <w:pPr>
              <w:shd w:val="clear" w:color="auto" w:fill="FFFFFF" w:themeFill="background1"/>
              <w:spacing w:after="0" w:line="240" w:lineRule="auto"/>
              <w:rPr>
                <w:rFonts w:ascii="Times New Roman" w:hAnsi="Times New Roman"/>
                <w:sz w:val="22"/>
                <w:szCs w:val="22"/>
              </w:rPr>
            </w:pPr>
            <w:r w:rsidRPr="00214A45">
              <w:rPr>
                <w:rFonts w:ascii="Times New Roman" w:hAnsi="Times New Roman"/>
                <w:sz w:val="22"/>
                <w:szCs w:val="22"/>
              </w:rPr>
              <w:t>Srikar V</w:t>
            </w:r>
          </w:p>
        </w:tc>
        <w:tc>
          <w:tcPr>
            <w:tcW w:w="5760" w:type="dxa"/>
          </w:tcPr>
          <w:p w:rsidR="003C75FF" w:rsidRPr="00214A45" w:rsidRDefault="003C75FF" w:rsidP="008D0C40">
            <w:pPr>
              <w:shd w:val="clear" w:color="auto" w:fill="FFFFFF" w:themeFill="background1"/>
              <w:spacing w:after="0" w:line="240" w:lineRule="auto"/>
              <w:jc w:val="both"/>
              <w:rPr>
                <w:rFonts w:ascii="Times New Roman" w:hAnsi="Times New Roman"/>
                <w:sz w:val="22"/>
                <w:szCs w:val="22"/>
              </w:rPr>
            </w:pPr>
            <w:r w:rsidRPr="00214A45">
              <w:rPr>
                <w:rFonts w:ascii="Times New Roman" w:hAnsi="Times New Roman"/>
                <w:sz w:val="22"/>
                <w:szCs w:val="22"/>
              </w:rPr>
              <w:t>Auditory continuity and perceptual restoration of speech in noise-relationship with speech intellibility in individuals with normal hearing and cochlear hearing loss</w:t>
            </w:r>
          </w:p>
        </w:tc>
        <w:tc>
          <w:tcPr>
            <w:tcW w:w="1865" w:type="dxa"/>
          </w:tcPr>
          <w:p w:rsidR="003C75FF" w:rsidRPr="00214A45" w:rsidRDefault="003C75FF" w:rsidP="008D0C40">
            <w:pPr>
              <w:shd w:val="clear" w:color="auto" w:fill="FFFFFF" w:themeFill="background1"/>
              <w:spacing w:after="0" w:line="240" w:lineRule="auto"/>
              <w:rPr>
                <w:rFonts w:ascii="Times New Roman" w:hAnsi="Times New Roman"/>
                <w:sz w:val="22"/>
                <w:szCs w:val="22"/>
              </w:rPr>
            </w:pPr>
            <w:r w:rsidRPr="00214A45">
              <w:rPr>
                <w:rFonts w:ascii="Times New Roman" w:hAnsi="Times New Roman"/>
                <w:sz w:val="22"/>
                <w:szCs w:val="22"/>
              </w:rPr>
              <w:t>Dr. Animesh Barman</w:t>
            </w:r>
          </w:p>
        </w:tc>
      </w:tr>
      <w:tr w:rsidR="00703651" w:rsidRPr="00214A45" w:rsidTr="008E3FDC">
        <w:tc>
          <w:tcPr>
            <w:tcW w:w="630" w:type="dxa"/>
          </w:tcPr>
          <w:p w:rsidR="003C75FF" w:rsidRPr="00214A45" w:rsidRDefault="003C75FF" w:rsidP="005A28F6">
            <w:pPr>
              <w:pStyle w:val="ListParagraph"/>
              <w:numPr>
                <w:ilvl w:val="0"/>
                <w:numId w:val="29"/>
              </w:numPr>
              <w:shd w:val="clear" w:color="auto" w:fill="FFFFFF" w:themeFill="background1"/>
              <w:spacing w:after="0" w:line="240" w:lineRule="auto"/>
              <w:rPr>
                <w:rFonts w:ascii="Times New Roman" w:hAnsi="Times New Roman"/>
                <w:sz w:val="22"/>
                <w:szCs w:val="22"/>
              </w:rPr>
            </w:pPr>
          </w:p>
        </w:tc>
        <w:tc>
          <w:tcPr>
            <w:tcW w:w="1620" w:type="dxa"/>
          </w:tcPr>
          <w:p w:rsidR="003C75FF" w:rsidRPr="00214A45" w:rsidRDefault="003C75FF" w:rsidP="008D0C40">
            <w:pPr>
              <w:shd w:val="clear" w:color="auto" w:fill="FFFFFF" w:themeFill="background1"/>
              <w:spacing w:after="0" w:line="240" w:lineRule="auto"/>
              <w:rPr>
                <w:rFonts w:ascii="Times New Roman" w:hAnsi="Times New Roman"/>
                <w:sz w:val="22"/>
                <w:szCs w:val="22"/>
              </w:rPr>
            </w:pPr>
            <w:r w:rsidRPr="00214A45">
              <w:rPr>
                <w:rFonts w:ascii="Times New Roman" w:hAnsi="Times New Roman"/>
                <w:sz w:val="22"/>
                <w:szCs w:val="22"/>
              </w:rPr>
              <w:t>G. Nike Gnanateja</w:t>
            </w:r>
          </w:p>
        </w:tc>
        <w:tc>
          <w:tcPr>
            <w:tcW w:w="5760" w:type="dxa"/>
          </w:tcPr>
          <w:p w:rsidR="003C75FF" w:rsidRPr="00214A45" w:rsidRDefault="003C75FF" w:rsidP="008D0C40">
            <w:pPr>
              <w:shd w:val="clear" w:color="auto" w:fill="FFFFFF" w:themeFill="background1"/>
              <w:spacing w:after="0" w:line="240" w:lineRule="auto"/>
              <w:jc w:val="both"/>
              <w:rPr>
                <w:rFonts w:ascii="Times New Roman" w:hAnsi="Times New Roman"/>
                <w:sz w:val="22"/>
                <w:szCs w:val="22"/>
              </w:rPr>
            </w:pPr>
            <w:r w:rsidRPr="00214A45">
              <w:rPr>
                <w:rFonts w:ascii="Times New Roman" w:hAnsi="Times New Roman"/>
                <w:sz w:val="22"/>
                <w:szCs w:val="22"/>
              </w:rPr>
              <w:t xml:space="preserve">Effect of Speech intelligibility on the cortical entrainment to the temporal envelop of speech </w:t>
            </w:r>
          </w:p>
        </w:tc>
        <w:tc>
          <w:tcPr>
            <w:tcW w:w="1865" w:type="dxa"/>
          </w:tcPr>
          <w:p w:rsidR="003C75FF" w:rsidRPr="00214A45" w:rsidRDefault="003C75FF" w:rsidP="008D0C40">
            <w:pPr>
              <w:shd w:val="clear" w:color="auto" w:fill="FFFFFF" w:themeFill="background1"/>
              <w:spacing w:after="0" w:line="240" w:lineRule="auto"/>
              <w:rPr>
                <w:rFonts w:ascii="Times New Roman" w:hAnsi="Times New Roman"/>
                <w:sz w:val="22"/>
                <w:szCs w:val="22"/>
              </w:rPr>
            </w:pPr>
            <w:r w:rsidRPr="00214A45">
              <w:rPr>
                <w:rFonts w:ascii="Times New Roman" w:hAnsi="Times New Roman"/>
                <w:sz w:val="22"/>
                <w:szCs w:val="22"/>
              </w:rPr>
              <w:t>Dr. Sandeep M</w:t>
            </w:r>
          </w:p>
        </w:tc>
      </w:tr>
      <w:tr w:rsidR="00703651" w:rsidRPr="00214A45" w:rsidTr="008E3FDC">
        <w:tc>
          <w:tcPr>
            <w:tcW w:w="630" w:type="dxa"/>
          </w:tcPr>
          <w:p w:rsidR="003C75FF" w:rsidRPr="00214A45" w:rsidRDefault="003C75FF" w:rsidP="005A28F6">
            <w:pPr>
              <w:pStyle w:val="ListParagraph"/>
              <w:numPr>
                <w:ilvl w:val="0"/>
                <w:numId w:val="29"/>
              </w:numPr>
              <w:shd w:val="clear" w:color="auto" w:fill="FFFFFF" w:themeFill="background1"/>
              <w:spacing w:after="0" w:line="240" w:lineRule="auto"/>
              <w:rPr>
                <w:rFonts w:ascii="Times New Roman" w:hAnsi="Times New Roman"/>
                <w:sz w:val="22"/>
                <w:szCs w:val="22"/>
              </w:rPr>
            </w:pPr>
          </w:p>
        </w:tc>
        <w:tc>
          <w:tcPr>
            <w:tcW w:w="1620" w:type="dxa"/>
          </w:tcPr>
          <w:p w:rsidR="003C75FF" w:rsidRPr="00214A45" w:rsidRDefault="003C75FF" w:rsidP="008D0C40">
            <w:pPr>
              <w:shd w:val="clear" w:color="auto" w:fill="FFFFFF" w:themeFill="background1"/>
              <w:spacing w:after="0" w:line="240" w:lineRule="auto"/>
              <w:rPr>
                <w:rFonts w:ascii="Times New Roman" w:hAnsi="Times New Roman"/>
                <w:sz w:val="22"/>
                <w:szCs w:val="22"/>
              </w:rPr>
            </w:pPr>
            <w:r w:rsidRPr="00214A45">
              <w:rPr>
                <w:rFonts w:ascii="Times New Roman" w:hAnsi="Times New Roman"/>
                <w:sz w:val="22"/>
                <w:szCs w:val="22"/>
              </w:rPr>
              <w:t>KumariApeksha</w:t>
            </w:r>
          </w:p>
        </w:tc>
        <w:tc>
          <w:tcPr>
            <w:tcW w:w="5760" w:type="dxa"/>
          </w:tcPr>
          <w:p w:rsidR="003C75FF" w:rsidRPr="00214A45" w:rsidRDefault="003C75FF" w:rsidP="008D0C40">
            <w:pPr>
              <w:shd w:val="clear" w:color="auto" w:fill="FFFFFF" w:themeFill="background1"/>
              <w:spacing w:after="0" w:line="240" w:lineRule="auto"/>
              <w:jc w:val="both"/>
              <w:rPr>
                <w:rFonts w:ascii="Times New Roman" w:hAnsi="Times New Roman"/>
                <w:sz w:val="22"/>
                <w:szCs w:val="22"/>
              </w:rPr>
            </w:pPr>
            <w:r w:rsidRPr="00214A45">
              <w:rPr>
                <w:rFonts w:ascii="Times New Roman" w:hAnsi="Times New Roman"/>
                <w:sz w:val="22"/>
                <w:szCs w:val="22"/>
              </w:rPr>
              <w:t>Effect of noise and amplification on speech perception in individuals with auditory neuropathy spectrum disorder-electrophysiological and behavioural study</w:t>
            </w:r>
          </w:p>
        </w:tc>
        <w:tc>
          <w:tcPr>
            <w:tcW w:w="1865" w:type="dxa"/>
          </w:tcPr>
          <w:p w:rsidR="003C75FF" w:rsidRPr="00214A45" w:rsidRDefault="003C75FF" w:rsidP="008D0C40">
            <w:pPr>
              <w:shd w:val="clear" w:color="auto" w:fill="FFFFFF" w:themeFill="background1"/>
              <w:spacing w:after="0" w:line="240" w:lineRule="auto"/>
              <w:rPr>
                <w:rFonts w:ascii="Times New Roman" w:hAnsi="Times New Roman"/>
                <w:sz w:val="22"/>
                <w:szCs w:val="22"/>
              </w:rPr>
            </w:pPr>
            <w:r w:rsidRPr="00214A45">
              <w:rPr>
                <w:rFonts w:ascii="Times New Roman" w:hAnsi="Times New Roman"/>
                <w:sz w:val="22"/>
                <w:szCs w:val="22"/>
              </w:rPr>
              <w:t>Dr. Ajith Kumar U</w:t>
            </w:r>
          </w:p>
        </w:tc>
      </w:tr>
      <w:tr w:rsidR="00703651" w:rsidRPr="00214A45" w:rsidTr="008E3FDC">
        <w:tc>
          <w:tcPr>
            <w:tcW w:w="630" w:type="dxa"/>
          </w:tcPr>
          <w:p w:rsidR="003C75FF" w:rsidRPr="00214A45" w:rsidRDefault="003C75FF" w:rsidP="005A28F6">
            <w:pPr>
              <w:pStyle w:val="ListParagraph"/>
              <w:numPr>
                <w:ilvl w:val="0"/>
                <w:numId w:val="29"/>
              </w:numPr>
              <w:shd w:val="clear" w:color="auto" w:fill="FFFFFF" w:themeFill="background1"/>
              <w:spacing w:after="0" w:line="240" w:lineRule="auto"/>
              <w:rPr>
                <w:rFonts w:ascii="Times New Roman" w:hAnsi="Times New Roman"/>
                <w:sz w:val="22"/>
                <w:szCs w:val="22"/>
              </w:rPr>
            </w:pPr>
          </w:p>
        </w:tc>
        <w:tc>
          <w:tcPr>
            <w:tcW w:w="1620" w:type="dxa"/>
          </w:tcPr>
          <w:p w:rsidR="003C75FF" w:rsidRPr="00214A45" w:rsidRDefault="003C75FF" w:rsidP="008D0C40">
            <w:pPr>
              <w:shd w:val="clear" w:color="auto" w:fill="FFFFFF" w:themeFill="background1"/>
              <w:spacing w:after="0" w:line="240" w:lineRule="auto"/>
              <w:rPr>
                <w:rFonts w:ascii="Times New Roman" w:hAnsi="Times New Roman"/>
                <w:sz w:val="22"/>
                <w:szCs w:val="22"/>
              </w:rPr>
            </w:pPr>
            <w:r w:rsidRPr="00214A45">
              <w:rPr>
                <w:rFonts w:ascii="Times New Roman" w:hAnsi="Times New Roman"/>
                <w:sz w:val="22"/>
                <w:szCs w:val="22"/>
              </w:rPr>
              <w:t>Arunraj K</w:t>
            </w:r>
          </w:p>
        </w:tc>
        <w:tc>
          <w:tcPr>
            <w:tcW w:w="5760" w:type="dxa"/>
          </w:tcPr>
          <w:p w:rsidR="003C75FF" w:rsidRPr="00214A45" w:rsidRDefault="003C75FF" w:rsidP="008D0C40">
            <w:pPr>
              <w:shd w:val="clear" w:color="auto" w:fill="FFFFFF" w:themeFill="background1"/>
              <w:spacing w:after="0" w:line="240" w:lineRule="auto"/>
              <w:jc w:val="both"/>
              <w:rPr>
                <w:rFonts w:ascii="Times New Roman" w:hAnsi="Times New Roman"/>
                <w:sz w:val="22"/>
                <w:szCs w:val="22"/>
              </w:rPr>
            </w:pPr>
            <w:r w:rsidRPr="00214A45">
              <w:rPr>
                <w:rFonts w:ascii="Times New Roman" w:hAnsi="Times New Roman"/>
                <w:sz w:val="22"/>
                <w:szCs w:val="22"/>
              </w:rPr>
              <w:t>Clinical validation of Wide band absorbance Tympanometry in detecting middle ear disorders </w:t>
            </w:r>
          </w:p>
        </w:tc>
        <w:tc>
          <w:tcPr>
            <w:tcW w:w="1865" w:type="dxa"/>
          </w:tcPr>
          <w:p w:rsidR="003C75FF" w:rsidRPr="00214A45" w:rsidRDefault="003C75FF" w:rsidP="008D0C40">
            <w:pPr>
              <w:shd w:val="clear" w:color="auto" w:fill="FFFFFF" w:themeFill="background1"/>
              <w:spacing w:after="0" w:line="240" w:lineRule="auto"/>
              <w:rPr>
                <w:rFonts w:ascii="Times New Roman" w:hAnsi="Times New Roman"/>
                <w:sz w:val="22"/>
                <w:szCs w:val="22"/>
              </w:rPr>
            </w:pPr>
            <w:r w:rsidRPr="00214A45">
              <w:rPr>
                <w:rFonts w:ascii="Times New Roman" w:hAnsi="Times New Roman"/>
                <w:sz w:val="22"/>
                <w:szCs w:val="22"/>
              </w:rPr>
              <w:t>Prof. Animesh Barman</w:t>
            </w:r>
          </w:p>
        </w:tc>
      </w:tr>
      <w:tr w:rsidR="00703651" w:rsidRPr="00214A45" w:rsidTr="008E3FDC">
        <w:tc>
          <w:tcPr>
            <w:tcW w:w="630" w:type="dxa"/>
          </w:tcPr>
          <w:p w:rsidR="003C75FF" w:rsidRPr="00214A45" w:rsidRDefault="003C75FF" w:rsidP="005A28F6">
            <w:pPr>
              <w:pStyle w:val="ListParagraph"/>
              <w:numPr>
                <w:ilvl w:val="0"/>
                <w:numId w:val="29"/>
              </w:numPr>
              <w:shd w:val="clear" w:color="auto" w:fill="FFFFFF" w:themeFill="background1"/>
              <w:spacing w:after="0" w:line="240" w:lineRule="auto"/>
              <w:rPr>
                <w:rFonts w:ascii="Times New Roman" w:hAnsi="Times New Roman"/>
                <w:sz w:val="22"/>
                <w:szCs w:val="22"/>
              </w:rPr>
            </w:pPr>
          </w:p>
        </w:tc>
        <w:tc>
          <w:tcPr>
            <w:tcW w:w="1620" w:type="dxa"/>
          </w:tcPr>
          <w:p w:rsidR="003C75FF" w:rsidRPr="00214A45" w:rsidRDefault="003C75FF" w:rsidP="008D0C40">
            <w:pPr>
              <w:shd w:val="clear" w:color="auto" w:fill="FFFFFF" w:themeFill="background1"/>
              <w:spacing w:after="0" w:line="240" w:lineRule="auto"/>
              <w:rPr>
                <w:rFonts w:ascii="Times New Roman" w:hAnsi="Times New Roman"/>
                <w:sz w:val="22"/>
                <w:szCs w:val="22"/>
              </w:rPr>
            </w:pPr>
            <w:r w:rsidRPr="00214A45">
              <w:rPr>
                <w:rFonts w:ascii="Times New Roman" w:hAnsi="Times New Roman"/>
                <w:sz w:val="22"/>
                <w:szCs w:val="22"/>
              </w:rPr>
              <w:t>Jawahar Antony P</w:t>
            </w:r>
          </w:p>
        </w:tc>
        <w:tc>
          <w:tcPr>
            <w:tcW w:w="5760" w:type="dxa"/>
          </w:tcPr>
          <w:p w:rsidR="003C75FF" w:rsidRPr="00214A45" w:rsidRDefault="003C75FF" w:rsidP="008D0C40">
            <w:pPr>
              <w:shd w:val="clear" w:color="auto" w:fill="FFFFFF" w:themeFill="background1"/>
              <w:spacing w:after="0" w:line="240" w:lineRule="auto"/>
              <w:jc w:val="both"/>
              <w:rPr>
                <w:rFonts w:ascii="Times New Roman" w:hAnsi="Times New Roman"/>
                <w:sz w:val="22"/>
                <w:szCs w:val="22"/>
              </w:rPr>
            </w:pPr>
            <w:r w:rsidRPr="00214A45">
              <w:rPr>
                <w:rFonts w:ascii="Times New Roman" w:hAnsi="Times New Roman"/>
                <w:sz w:val="22"/>
                <w:szCs w:val="22"/>
              </w:rPr>
              <w:t>Stream percept with sinusoidally amplitude modulated stimuli and its relation with speech perception in noise in individuals with normal hearing and Sensorineural hearing loss</w:t>
            </w:r>
          </w:p>
        </w:tc>
        <w:tc>
          <w:tcPr>
            <w:tcW w:w="1865" w:type="dxa"/>
          </w:tcPr>
          <w:p w:rsidR="003C75FF" w:rsidRPr="00214A45" w:rsidRDefault="003C75FF" w:rsidP="008D0C40">
            <w:pPr>
              <w:shd w:val="clear" w:color="auto" w:fill="FFFFFF" w:themeFill="background1"/>
              <w:spacing w:after="0" w:line="240" w:lineRule="auto"/>
              <w:rPr>
                <w:rFonts w:ascii="Times New Roman" w:hAnsi="Times New Roman"/>
                <w:sz w:val="22"/>
                <w:szCs w:val="22"/>
              </w:rPr>
            </w:pPr>
            <w:r w:rsidRPr="00214A45">
              <w:rPr>
                <w:rFonts w:ascii="Times New Roman" w:hAnsi="Times New Roman"/>
                <w:sz w:val="22"/>
                <w:szCs w:val="22"/>
              </w:rPr>
              <w:t>Prof. AnimeshBarman</w:t>
            </w:r>
          </w:p>
        </w:tc>
      </w:tr>
      <w:tr w:rsidR="00703651" w:rsidRPr="00214A45" w:rsidTr="008E3FDC">
        <w:tc>
          <w:tcPr>
            <w:tcW w:w="630" w:type="dxa"/>
          </w:tcPr>
          <w:p w:rsidR="003C75FF" w:rsidRPr="00214A45" w:rsidRDefault="003C75FF" w:rsidP="005A28F6">
            <w:pPr>
              <w:pStyle w:val="ListParagraph"/>
              <w:numPr>
                <w:ilvl w:val="0"/>
                <w:numId w:val="29"/>
              </w:numPr>
              <w:shd w:val="clear" w:color="auto" w:fill="FFFFFF" w:themeFill="background1"/>
              <w:spacing w:after="0" w:line="240" w:lineRule="auto"/>
              <w:rPr>
                <w:rFonts w:ascii="Times New Roman" w:hAnsi="Times New Roman"/>
                <w:sz w:val="22"/>
                <w:szCs w:val="22"/>
              </w:rPr>
            </w:pPr>
          </w:p>
        </w:tc>
        <w:tc>
          <w:tcPr>
            <w:tcW w:w="1620" w:type="dxa"/>
          </w:tcPr>
          <w:p w:rsidR="003C75FF" w:rsidRPr="00214A45" w:rsidRDefault="003C75FF" w:rsidP="008D0C40">
            <w:pPr>
              <w:shd w:val="clear" w:color="auto" w:fill="FFFFFF" w:themeFill="background1"/>
              <w:spacing w:after="0" w:line="240" w:lineRule="auto"/>
              <w:rPr>
                <w:rFonts w:ascii="Times New Roman" w:hAnsi="Times New Roman"/>
                <w:sz w:val="22"/>
                <w:szCs w:val="22"/>
              </w:rPr>
            </w:pPr>
            <w:r w:rsidRPr="00214A45">
              <w:rPr>
                <w:rFonts w:ascii="Times New Roman" w:hAnsi="Times New Roman"/>
                <w:sz w:val="22"/>
                <w:szCs w:val="22"/>
              </w:rPr>
              <w:t>Pawan M</w:t>
            </w:r>
          </w:p>
        </w:tc>
        <w:tc>
          <w:tcPr>
            <w:tcW w:w="5760" w:type="dxa"/>
          </w:tcPr>
          <w:p w:rsidR="003C75FF" w:rsidRPr="00214A45" w:rsidRDefault="003C75FF" w:rsidP="008D0C40">
            <w:pPr>
              <w:shd w:val="clear" w:color="auto" w:fill="FFFFFF" w:themeFill="background1"/>
              <w:spacing w:after="0" w:line="240" w:lineRule="auto"/>
              <w:jc w:val="both"/>
              <w:rPr>
                <w:rFonts w:ascii="Times New Roman" w:hAnsi="Times New Roman"/>
                <w:sz w:val="22"/>
                <w:szCs w:val="22"/>
              </w:rPr>
            </w:pPr>
            <w:r w:rsidRPr="00214A45">
              <w:rPr>
                <w:rFonts w:ascii="Times New Roman" w:hAnsi="Times New Roman"/>
                <w:sz w:val="22"/>
                <w:szCs w:val="22"/>
              </w:rPr>
              <w:t>Investigation of mechanism underlying poor speech perception in individuals with cochlear hearing loss based on recovered envelope cues and the contribution of temporal fine structure cues in sequential segregation</w:t>
            </w:r>
          </w:p>
        </w:tc>
        <w:tc>
          <w:tcPr>
            <w:tcW w:w="1865" w:type="dxa"/>
          </w:tcPr>
          <w:p w:rsidR="003C75FF" w:rsidRPr="00214A45" w:rsidRDefault="003C75FF" w:rsidP="008D0C40">
            <w:pPr>
              <w:shd w:val="clear" w:color="auto" w:fill="FFFFFF" w:themeFill="background1"/>
              <w:spacing w:after="0" w:line="240" w:lineRule="auto"/>
              <w:rPr>
                <w:rFonts w:ascii="Times New Roman" w:hAnsi="Times New Roman"/>
                <w:sz w:val="22"/>
                <w:szCs w:val="22"/>
              </w:rPr>
            </w:pPr>
            <w:r w:rsidRPr="00214A45">
              <w:rPr>
                <w:rFonts w:ascii="Times New Roman" w:hAnsi="Times New Roman"/>
                <w:sz w:val="22"/>
                <w:szCs w:val="22"/>
              </w:rPr>
              <w:t>Prof. Rajalakshmi K</w:t>
            </w:r>
          </w:p>
        </w:tc>
      </w:tr>
      <w:tr w:rsidR="00703651" w:rsidRPr="00214A45" w:rsidTr="008E3FDC">
        <w:tc>
          <w:tcPr>
            <w:tcW w:w="630" w:type="dxa"/>
          </w:tcPr>
          <w:p w:rsidR="003C75FF" w:rsidRPr="00214A45" w:rsidRDefault="003C75FF" w:rsidP="005A28F6">
            <w:pPr>
              <w:pStyle w:val="ListParagraph"/>
              <w:numPr>
                <w:ilvl w:val="0"/>
                <w:numId w:val="29"/>
              </w:numPr>
              <w:shd w:val="clear" w:color="auto" w:fill="FFFFFF" w:themeFill="background1"/>
              <w:spacing w:after="0" w:line="240" w:lineRule="auto"/>
              <w:rPr>
                <w:rFonts w:ascii="Times New Roman" w:hAnsi="Times New Roman"/>
                <w:sz w:val="22"/>
                <w:szCs w:val="22"/>
              </w:rPr>
            </w:pPr>
          </w:p>
        </w:tc>
        <w:tc>
          <w:tcPr>
            <w:tcW w:w="1620" w:type="dxa"/>
          </w:tcPr>
          <w:p w:rsidR="003C75FF" w:rsidRPr="00214A45" w:rsidRDefault="003C75FF" w:rsidP="008D0C40">
            <w:pPr>
              <w:shd w:val="clear" w:color="auto" w:fill="FFFFFF" w:themeFill="background1"/>
              <w:spacing w:after="0" w:line="240" w:lineRule="auto"/>
              <w:rPr>
                <w:rFonts w:ascii="Times New Roman" w:hAnsi="Times New Roman"/>
                <w:sz w:val="22"/>
                <w:szCs w:val="22"/>
              </w:rPr>
            </w:pPr>
            <w:r w:rsidRPr="00214A45">
              <w:rPr>
                <w:rFonts w:ascii="Times New Roman" w:hAnsi="Times New Roman"/>
                <w:sz w:val="22"/>
                <w:szCs w:val="22"/>
              </w:rPr>
              <w:t>Mamatha N.M</w:t>
            </w:r>
          </w:p>
        </w:tc>
        <w:tc>
          <w:tcPr>
            <w:tcW w:w="5760" w:type="dxa"/>
          </w:tcPr>
          <w:p w:rsidR="003C75FF" w:rsidRPr="00214A45" w:rsidRDefault="003C75FF" w:rsidP="008D0C40">
            <w:pPr>
              <w:shd w:val="clear" w:color="auto" w:fill="FFFFFF" w:themeFill="background1"/>
              <w:spacing w:after="0" w:line="240" w:lineRule="auto"/>
              <w:jc w:val="both"/>
              <w:rPr>
                <w:rFonts w:ascii="Times New Roman" w:hAnsi="Times New Roman"/>
                <w:sz w:val="22"/>
                <w:szCs w:val="22"/>
              </w:rPr>
            </w:pPr>
            <w:r w:rsidRPr="00214A45">
              <w:rPr>
                <w:rFonts w:ascii="Times New Roman" w:hAnsi="Times New Roman"/>
                <w:sz w:val="22"/>
                <w:szCs w:val="22"/>
              </w:rPr>
              <w:t>Effect of auditory processing abilities on academic performance in Kannada speaking primary school children</w:t>
            </w:r>
          </w:p>
        </w:tc>
        <w:tc>
          <w:tcPr>
            <w:tcW w:w="1865" w:type="dxa"/>
          </w:tcPr>
          <w:p w:rsidR="003C75FF" w:rsidRPr="00214A45" w:rsidRDefault="003C75FF" w:rsidP="008D0C40">
            <w:pPr>
              <w:shd w:val="clear" w:color="auto" w:fill="FFFFFF" w:themeFill="background1"/>
              <w:spacing w:after="0" w:line="240" w:lineRule="auto"/>
              <w:rPr>
                <w:rFonts w:ascii="Times New Roman" w:hAnsi="Times New Roman"/>
                <w:sz w:val="22"/>
                <w:szCs w:val="22"/>
              </w:rPr>
            </w:pPr>
            <w:r w:rsidRPr="00214A45">
              <w:rPr>
                <w:rFonts w:ascii="Times New Roman" w:hAnsi="Times New Roman"/>
                <w:sz w:val="22"/>
                <w:szCs w:val="22"/>
              </w:rPr>
              <w:t>Prof. AshaYathiraj</w:t>
            </w:r>
          </w:p>
        </w:tc>
      </w:tr>
      <w:tr w:rsidR="00703651" w:rsidRPr="00214A45" w:rsidTr="008E3FDC">
        <w:tc>
          <w:tcPr>
            <w:tcW w:w="630" w:type="dxa"/>
          </w:tcPr>
          <w:p w:rsidR="003C75FF" w:rsidRPr="00214A45" w:rsidRDefault="003C75FF" w:rsidP="005A28F6">
            <w:pPr>
              <w:pStyle w:val="ListParagraph"/>
              <w:numPr>
                <w:ilvl w:val="0"/>
                <w:numId w:val="29"/>
              </w:numPr>
              <w:shd w:val="clear" w:color="auto" w:fill="FFFFFF" w:themeFill="background1"/>
              <w:spacing w:after="0" w:line="240" w:lineRule="auto"/>
              <w:rPr>
                <w:rFonts w:ascii="Times New Roman" w:hAnsi="Times New Roman"/>
                <w:sz w:val="22"/>
                <w:szCs w:val="22"/>
              </w:rPr>
            </w:pPr>
          </w:p>
        </w:tc>
        <w:tc>
          <w:tcPr>
            <w:tcW w:w="1620" w:type="dxa"/>
          </w:tcPr>
          <w:p w:rsidR="003C75FF" w:rsidRPr="00214A45" w:rsidRDefault="003C75FF" w:rsidP="008D0C40">
            <w:pPr>
              <w:shd w:val="clear" w:color="auto" w:fill="FFFFFF" w:themeFill="background1"/>
              <w:spacing w:after="0" w:line="240" w:lineRule="auto"/>
              <w:rPr>
                <w:rFonts w:ascii="Times New Roman" w:hAnsi="Times New Roman"/>
                <w:sz w:val="22"/>
                <w:szCs w:val="22"/>
              </w:rPr>
            </w:pPr>
            <w:r w:rsidRPr="00214A45">
              <w:rPr>
                <w:rFonts w:ascii="Times New Roman" w:hAnsi="Times New Roman"/>
                <w:sz w:val="22"/>
                <w:szCs w:val="22"/>
              </w:rPr>
              <w:t>Anu Prasad</w:t>
            </w:r>
          </w:p>
        </w:tc>
        <w:tc>
          <w:tcPr>
            <w:tcW w:w="5760" w:type="dxa"/>
          </w:tcPr>
          <w:p w:rsidR="003C75FF" w:rsidRPr="00214A45" w:rsidRDefault="003C75FF" w:rsidP="008D0C40">
            <w:pPr>
              <w:shd w:val="clear" w:color="auto" w:fill="FFFFFF" w:themeFill="background1"/>
              <w:spacing w:after="0" w:line="240" w:lineRule="auto"/>
              <w:jc w:val="both"/>
              <w:rPr>
                <w:rFonts w:ascii="Times New Roman" w:hAnsi="Times New Roman"/>
                <w:sz w:val="22"/>
                <w:szCs w:val="22"/>
              </w:rPr>
            </w:pPr>
            <w:r w:rsidRPr="00214A45">
              <w:rPr>
                <w:rFonts w:ascii="Times New Roman" w:hAnsi="Times New Roman"/>
                <w:sz w:val="22"/>
                <w:szCs w:val="22"/>
              </w:rPr>
              <w:t>Auditory processing in children with benign epilepsy with centro temporal spikes/rolandic epilepsy</w:t>
            </w:r>
          </w:p>
        </w:tc>
        <w:tc>
          <w:tcPr>
            <w:tcW w:w="1865" w:type="dxa"/>
          </w:tcPr>
          <w:p w:rsidR="003C75FF" w:rsidRPr="00214A45" w:rsidRDefault="003C75FF" w:rsidP="008D0C40">
            <w:pPr>
              <w:shd w:val="clear" w:color="auto" w:fill="FFFFFF" w:themeFill="background1"/>
              <w:spacing w:after="0" w:line="240" w:lineRule="auto"/>
              <w:rPr>
                <w:rFonts w:ascii="Times New Roman" w:hAnsi="Times New Roman"/>
                <w:sz w:val="22"/>
                <w:szCs w:val="22"/>
              </w:rPr>
            </w:pPr>
            <w:r w:rsidRPr="00214A45">
              <w:rPr>
                <w:rFonts w:ascii="Times New Roman" w:hAnsi="Times New Roman"/>
                <w:sz w:val="22"/>
                <w:szCs w:val="22"/>
              </w:rPr>
              <w:t>Prof. RajalakshmiK</w:t>
            </w:r>
          </w:p>
        </w:tc>
      </w:tr>
      <w:tr w:rsidR="00703651" w:rsidRPr="00214A45" w:rsidTr="008E3FDC">
        <w:tc>
          <w:tcPr>
            <w:tcW w:w="630" w:type="dxa"/>
          </w:tcPr>
          <w:p w:rsidR="003C75FF" w:rsidRPr="00214A45" w:rsidRDefault="003C75FF" w:rsidP="005A28F6">
            <w:pPr>
              <w:pStyle w:val="ListParagraph"/>
              <w:numPr>
                <w:ilvl w:val="0"/>
                <w:numId w:val="29"/>
              </w:numPr>
              <w:shd w:val="clear" w:color="auto" w:fill="FFFFFF" w:themeFill="background1"/>
              <w:spacing w:after="0" w:line="240" w:lineRule="auto"/>
              <w:rPr>
                <w:rFonts w:ascii="Times New Roman" w:hAnsi="Times New Roman"/>
                <w:sz w:val="22"/>
                <w:szCs w:val="22"/>
              </w:rPr>
            </w:pPr>
          </w:p>
        </w:tc>
        <w:tc>
          <w:tcPr>
            <w:tcW w:w="1620" w:type="dxa"/>
          </w:tcPr>
          <w:p w:rsidR="003C75FF" w:rsidRPr="00214A45" w:rsidRDefault="003C75FF" w:rsidP="008D0C40">
            <w:pPr>
              <w:shd w:val="clear" w:color="auto" w:fill="FFFFFF" w:themeFill="background1"/>
              <w:spacing w:after="0" w:line="240" w:lineRule="auto"/>
              <w:rPr>
                <w:rFonts w:ascii="Times New Roman" w:hAnsi="Times New Roman"/>
                <w:sz w:val="22"/>
                <w:szCs w:val="22"/>
              </w:rPr>
            </w:pPr>
            <w:r w:rsidRPr="00214A45">
              <w:rPr>
                <w:rFonts w:ascii="Times New Roman" w:hAnsi="Times New Roman"/>
                <w:sz w:val="22"/>
                <w:szCs w:val="22"/>
              </w:rPr>
              <w:t>PrajnaNayak</w:t>
            </w:r>
          </w:p>
        </w:tc>
        <w:tc>
          <w:tcPr>
            <w:tcW w:w="5760" w:type="dxa"/>
          </w:tcPr>
          <w:p w:rsidR="003C75FF" w:rsidRPr="00214A45" w:rsidRDefault="003C75FF" w:rsidP="008D0C40">
            <w:pPr>
              <w:shd w:val="clear" w:color="auto" w:fill="FFFFFF" w:themeFill="background1"/>
              <w:spacing w:after="0" w:line="240" w:lineRule="auto"/>
              <w:jc w:val="both"/>
              <w:rPr>
                <w:rFonts w:ascii="Times New Roman" w:hAnsi="Times New Roman"/>
                <w:sz w:val="22"/>
                <w:szCs w:val="22"/>
              </w:rPr>
            </w:pPr>
            <w:r w:rsidRPr="00214A45">
              <w:rPr>
                <w:rFonts w:ascii="Times New Roman" w:hAnsi="Times New Roman"/>
                <w:sz w:val="22"/>
                <w:szCs w:val="22"/>
              </w:rPr>
              <w:t>Fundamental frequency (f0) encoding and speech perception in noise</w:t>
            </w:r>
          </w:p>
        </w:tc>
        <w:tc>
          <w:tcPr>
            <w:tcW w:w="1865" w:type="dxa"/>
          </w:tcPr>
          <w:p w:rsidR="003C75FF" w:rsidRPr="00214A45" w:rsidRDefault="003C75FF" w:rsidP="008D0C40">
            <w:pPr>
              <w:shd w:val="clear" w:color="auto" w:fill="FFFFFF" w:themeFill="background1"/>
              <w:spacing w:after="0" w:line="240" w:lineRule="auto"/>
              <w:rPr>
                <w:rFonts w:ascii="Times New Roman" w:hAnsi="Times New Roman"/>
                <w:sz w:val="22"/>
                <w:szCs w:val="22"/>
              </w:rPr>
            </w:pPr>
            <w:r w:rsidRPr="00214A45">
              <w:rPr>
                <w:rFonts w:ascii="Times New Roman" w:hAnsi="Times New Roman"/>
                <w:sz w:val="22"/>
                <w:szCs w:val="22"/>
              </w:rPr>
              <w:t>Prof. Rajalakshmi K</w:t>
            </w:r>
          </w:p>
        </w:tc>
      </w:tr>
      <w:tr w:rsidR="00703651" w:rsidRPr="00214A45" w:rsidTr="008E3FDC">
        <w:tc>
          <w:tcPr>
            <w:tcW w:w="630" w:type="dxa"/>
          </w:tcPr>
          <w:p w:rsidR="003C75FF" w:rsidRPr="00214A45" w:rsidRDefault="003C75FF" w:rsidP="005A28F6">
            <w:pPr>
              <w:pStyle w:val="ListParagraph"/>
              <w:numPr>
                <w:ilvl w:val="0"/>
                <w:numId w:val="29"/>
              </w:numPr>
              <w:shd w:val="clear" w:color="auto" w:fill="FFFFFF" w:themeFill="background1"/>
              <w:spacing w:after="0" w:line="240" w:lineRule="auto"/>
              <w:rPr>
                <w:rFonts w:ascii="Times New Roman" w:hAnsi="Times New Roman"/>
                <w:sz w:val="22"/>
                <w:szCs w:val="22"/>
              </w:rPr>
            </w:pPr>
          </w:p>
        </w:tc>
        <w:tc>
          <w:tcPr>
            <w:tcW w:w="1620" w:type="dxa"/>
          </w:tcPr>
          <w:p w:rsidR="003C75FF" w:rsidRPr="00214A45" w:rsidRDefault="003C75FF" w:rsidP="008D0C40">
            <w:pPr>
              <w:shd w:val="clear" w:color="auto" w:fill="FFFFFF" w:themeFill="background1"/>
              <w:spacing w:after="0" w:line="240" w:lineRule="auto"/>
              <w:rPr>
                <w:rFonts w:ascii="Times New Roman" w:hAnsi="Times New Roman"/>
                <w:sz w:val="22"/>
                <w:szCs w:val="22"/>
              </w:rPr>
            </w:pPr>
            <w:r w:rsidRPr="00214A45">
              <w:rPr>
                <w:rFonts w:ascii="Times New Roman" w:hAnsi="Times New Roman"/>
                <w:sz w:val="22"/>
                <w:szCs w:val="22"/>
              </w:rPr>
              <w:t>Vignesh S.S.</w:t>
            </w:r>
          </w:p>
        </w:tc>
        <w:tc>
          <w:tcPr>
            <w:tcW w:w="5760" w:type="dxa"/>
          </w:tcPr>
          <w:p w:rsidR="003C75FF" w:rsidRPr="00214A45" w:rsidRDefault="003C75FF" w:rsidP="008D0C40">
            <w:pPr>
              <w:shd w:val="clear" w:color="auto" w:fill="FFFFFF" w:themeFill="background1"/>
              <w:spacing w:after="0" w:line="240" w:lineRule="auto"/>
              <w:jc w:val="both"/>
              <w:rPr>
                <w:rFonts w:ascii="Times New Roman" w:hAnsi="Times New Roman"/>
                <w:sz w:val="22"/>
                <w:szCs w:val="22"/>
              </w:rPr>
            </w:pPr>
            <w:r w:rsidRPr="00214A45">
              <w:rPr>
                <w:rFonts w:ascii="Times New Roman" w:hAnsi="Times New Roman"/>
                <w:sz w:val="22"/>
                <w:szCs w:val="22"/>
              </w:rPr>
              <w:t>Auditory processing in individuals with cerebellar disorders-Review of literature</w:t>
            </w:r>
          </w:p>
        </w:tc>
        <w:tc>
          <w:tcPr>
            <w:tcW w:w="1865" w:type="dxa"/>
          </w:tcPr>
          <w:p w:rsidR="003C75FF" w:rsidRPr="00214A45" w:rsidRDefault="003C75FF" w:rsidP="008D0C40">
            <w:pPr>
              <w:shd w:val="clear" w:color="auto" w:fill="FFFFFF" w:themeFill="background1"/>
              <w:spacing w:after="0" w:line="240" w:lineRule="auto"/>
              <w:rPr>
                <w:rFonts w:ascii="Times New Roman" w:hAnsi="Times New Roman"/>
                <w:sz w:val="22"/>
                <w:szCs w:val="22"/>
              </w:rPr>
            </w:pPr>
            <w:r w:rsidRPr="00214A45">
              <w:rPr>
                <w:rFonts w:ascii="Times New Roman" w:hAnsi="Times New Roman"/>
                <w:sz w:val="22"/>
                <w:szCs w:val="22"/>
              </w:rPr>
              <w:t>Prof. Rajalakshmi K</w:t>
            </w:r>
          </w:p>
        </w:tc>
      </w:tr>
      <w:tr w:rsidR="00703651" w:rsidRPr="00214A45" w:rsidTr="008E3FDC">
        <w:tc>
          <w:tcPr>
            <w:tcW w:w="630" w:type="dxa"/>
          </w:tcPr>
          <w:p w:rsidR="003C75FF" w:rsidRPr="00214A45" w:rsidRDefault="003C75FF" w:rsidP="005A28F6">
            <w:pPr>
              <w:pStyle w:val="ListParagraph"/>
              <w:numPr>
                <w:ilvl w:val="0"/>
                <w:numId w:val="29"/>
              </w:numPr>
              <w:shd w:val="clear" w:color="auto" w:fill="FFFFFF" w:themeFill="background1"/>
              <w:spacing w:after="0" w:line="240" w:lineRule="auto"/>
              <w:rPr>
                <w:rFonts w:ascii="Times New Roman" w:hAnsi="Times New Roman"/>
                <w:sz w:val="22"/>
                <w:szCs w:val="22"/>
              </w:rPr>
            </w:pPr>
          </w:p>
        </w:tc>
        <w:tc>
          <w:tcPr>
            <w:tcW w:w="1620" w:type="dxa"/>
          </w:tcPr>
          <w:p w:rsidR="003C75FF" w:rsidRPr="00214A45" w:rsidRDefault="003C75FF" w:rsidP="008D0C40">
            <w:pPr>
              <w:shd w:val="clear" w:color="auto" w:fill="FFFFFF" w:themeFill="background1"/>
              <w:spacing w:after="0" w:line="240" w:lineRule="auto"/>
              <w:rPr>
                <w:rFonts w:ascii="Times New Roman" w:hAnsi="Times New Roman"/>
                <w:sz w:val="22"/>
                <w:szCs w:val="22"/>
              </w:rPr>
            </w:pPr>
            <w:r w:rsidRPr="00214A45">
              <w:rPr>
                <w:rFonts w:ascii="Times New Roman" w:hAnsi="Times New Roman"/>
                <w:sz w:val="22"/>
                <w:szCs w:val="22"/>
              </w:rPr>
              <w:t>Dhanya M</w:t>
            </w:r>
          </w:p>
        </w:tc>
        <w:tc>
          <w:tcPr>
            <w:tcW w:w="5760" w:type="dxa"/>
          </w:tcPr>
          <w:p w:rsidR="003C75FF" w:rsidRPr="00214A45" w:rsidRDefault="003C75FF" w:rsidP="008D0C40">
            <w:pPr>
              <w:shd w:val="clear" w:color="auto" w:fill="FFFFFF" w:themeFill="background1"/>
              <w:spacing w:after="0" w:line="240" w:lineRule="auto"/>
              <w:jc w:val="both"/>
              <w:rPr>
                <w:rFonts w:ascii="Times New Roman" w:hAnsi="Times New Roman"/>
                <w:sz w:val="22"/>
                <w:szCs w:val="22"/>
              </w:rPr>
            </w:pPr>
            <w:r w:rsidRPr="00214A45">
              <w:rPr>
                <w:rFonts w:ascii="Times New Roman" w:hAnsi="Times New Roman"/>
                <w:sz w:val="22"/>
                <w:szCs w:val="22"/>
              </w:rPr>
              <w:t>Perceptual cues of Coarticulation in Malayalam in Normal Hearing and Hearing impaired individuals</w:t>
            </w:r>
          </w:p>
        </w:tc>
        <w:tc>
          <w:tcPr>
            <w:tcW w:w="1865" w:type="dxa"/>
          </w:tcPr>
          <w:p w:rsidR="003C75FF" w:rsidRPr="00214A45" w:rsidRDefault="003C75FF" w:rsidP="008D0C40">
            <w:pPr>
              <w:shd w:val="clear" w:color="auto" w:fill="FFFFFF" w:themeFill="background1"/>
              <w:spacing w:after="0" w:line="240" w:lineRule="auto"/>
              <w:rPr>
                <w:rFonts w:ascii="Times New Roman" w:hAnsi="Times New Roman"/>
                <w:sz w:val="22"/>
                <w:szCs w:val="22"/>
              </w:rPr>
            </w:pPr>
            <w:r w:rsidRPr="00214A45">
              <w:rPr>
                <w:rFonts w:ascii="Times New Roman" w:hAnsi="Times New Roman"/>
                <w:sz w:val="22"/>
                <w:szCs w:val="22"/>
              </w:rPr>
              <w:t>Dr. Sandeep M</w:t>
            </w:r>
          </w:p>
        </w:tc>
      </w:tr>
      <w:tr w:rsidR="00703651" w:rsidRPr="00214A45" w:rsidTr="008E3FDC">
        <w:tc>
          <w:tcPr>
            <w:tcW w:w="630" w:type="dxa"/>
          </w:tcPr>
          <w:p w:rsidR="003C75FF" w:rsidRPr="00214A45" w:rsidRDefault="003C75FF" w:rsidP="005A28F6">
            <w:pPr>
              <w:pStyle w:val="ListParagraph"/>
              <w:numPr>
                <w:ilvl w:val="0"/>
                <w:numId w:val="29"/>
              </w:numPr>
              <w:shd w:val="clear" w:color="auto" w:fill="FFFFFF" w:themeFill="background1"/>
              <w:spacing w:after="0" w:line="240" w:lineRule="auto"/>
              <w:rPr>
                <w:rFonts w:ascii="Times New Roman" w:hAnsi="Times New Roman"/>
                <w:sz w:val="22"/>
                <w:szCs w:val="22"/>
              </w:rPr>
            </w:pPr>
          </w:p>
        </w:tc>
        <w:tc>
          <w:tcPr>
            <w:tcW w:w="1620" w:type="dxa"/>
          </w:tcPr>
          <w:p w:rsidR="003C75FF" w:rsidRPr="00214A45" w:rsidRDefault="003C75FF" w:rsidP="008D0C40">
            <w:pPr>
              <w:shd w:val="clear" w:color="auto" w:fill="FFFFFF" w:themeFill="background1"/>
              <w:spacing w:after="0" w:line="240" w:lineRule="auto"/>
              <w:rPr>
                <w:rFonts w:ascii="Times New Roman" w:hAnsi="Times New Roman"/>
                <w:sz w:val="22"/>
                <w:szCs w:val="22"/>
              </w:rPr>
            </w:pPr>
            <w:r w:rsidRPr="00214A45">
              <w:rPr>
                <w:rFonts w:ascii="Times New Roman" w:hAnsi="Times New Roman"/>
                <w:sz w:val="22"/>
                <w:szCs w:val="22"/>
              </w:rPr>
              <w:t>RakeshGatla</w:t>
            </w:r>
          </w:p>
        </w:tc>
        <w:tc>
          <w:tcPr>
            <w:tcW w:w="5760" w:type="dxa"/>
          </w:tcPr>
          <w:p w:rsidR="003C75FF" w:rsidRPr="00214A45" w:rsidRDefault="003C75FF" w:rsidP="008D0C40">
            <w:pPr>
              <w:shd w:val="clear" w:color="auto" w:fill="FFFFFF" w:themeFill="background1"/>
              <w:spacing w:after="0" w:line="240" w:lineRule="auto"/>
              <w:jc w:val="both"/>
              <w:rPr>
                <w:rFonts w:ascii="Times New Roman" w:hAnsi="Times New Roman"/>
                <w:sz w:val="22"/>
                <w:szCs w:val="22"/>
              </w:rPr>
            </w:pPr>
            <w:r w:rsidRPr="00214A45">
              <w:rPr>
                <w:rFonts w:ascii="Times New Roman" w:hAnsi="Times New Roman"/>
                <w:sz w:val="22"/>
                <w:szCs w:val="22"/>
              </w:rPr>
              <w:t>Auditory processing and speech perception abiliites in carriers of mutated genes that cause hearing loss (Tentative)</w:t>
            </w:r>
          </w:p>
        </w:tc>
        <w:tc>
          <w:tcPr>
            <w:tcW w:w="1865" w:type="dxa"/>
          </w:tcPr>
          <w:p w:rsidR="003C75FF" w:rsidRPr="00214A45" w:rsidRDefault="003C75FF" w:rsidP="008D0C40">
            <w:pPr>
              <w:shd w:val="clear" w:color="auto" w:fill="FFFFFF" w:themeFill="background1"/>
              <w:spacing w:after="0" w:line="240" w:lineRule="auto"/>
              <w:rPr>
                <w:rFonts w:ascii="Times New Roman" w:hAnsi="Times New Roman"/>
                <w:sz w:val="22"/>
                <w:szCs w:val="22"/>
              </w:rPr>
            </w:pPr>
            <w:r w:rsidRPr="00214A45">
              <w:rPr>
                <w:rFonts w:ascii="Times New Roman" w:hAnsi="Times New Roman"/>
                <w:sz w:val="22"/>
                <w:szCs w:val="22"/>
              </w:rPr>
              <w:t>Dr. Sandeep M</w:t>
            </w:r>
          </w:p>
        </w:tc>
      </w:tr>
      <w:tr w:rsidR="00703651" w:rsidRPr="00214A45" w:rsidTr="008E3FDC">
        <w:tc>
          <w:tcPr>
            <w:tcW w:w="630" w:type="dxa"/>
          </w:tcPr>
          <w:p w:rsidR="003C75FF" w:rsidRPr="00214A45" w:rsidRDefault="003C75FF" w:rsidP="005A28F6">
            <w:pPr>
              <w:pStyle w:val="ListParagraph"/>
              <w:numPr>
                <w:ilvl w:val="0"/>
                <w:numId w:val="29"/>
              </w:numPr>
              <w:shd w:val="clear" w:color="auto" w:fill="FFFFFF" w:themeFill="background1"/>
              <w:spacing w:after="0" w:line="240" w:lineRule="auto"/>
              <w:rPr>
                <w:rFonts w:ascii="Times New Roman" w:hAnsi="Times New Roman"/>
                <w:sz w:val="22"/>
                <w:szCs w:val="22"/>
              </w:rPr>
            </w:pPr>
          </w:p>
        </w:tc>
        <w:tc>
          <w:tcPr>
            <w:tcW w:w="1620" w:type="dxa"/>
          </w:tcPr>
          <w:p w:rsidR="003C75FF" w:rsidRPr="00214A45" w:rsidRDefault="003C75FF" w:rsidP="008D0C40">
            <w:pPr>
              <w:shd w:val="clear" w:color="auto" w:fill="FFFFFF" w:themeFill="background1"/>
              <w:spacing w:after="0" w:line="240" w:lineRule="auto"/>
              <w:rPr>
                <w:rFonts w:ascii="Times New Roman" w:hAnsi="Times New Roman"/>
                <w:sz w:val="22"/>
                <w:szCs w:val="22"/>
              </w:rPr>
            </w:pPr>
            <w:r w:rsidRPr="00214A45">
              <w:rPr>
                <w:rFonts w:ascii="Times New Roman" w:hAnsi="Times New Roman"/>
                <w:sz w:val="22"/>
                <w:szCs w:val="22"/>
              </w:rPr>
              <w:t>Yashashwini L</w:t>
            </w:r>
          </w:p>
        </w:tc>
        <w:tc>
          <w:tcPr>
            <w:tcW w:w="5760" w:type="dxa"/>
          </w:tcPr>
          <w:p w:rsidR="003C75FF" w:rsidRPr="00214A45" w:rsidRDefault="003C75FF" w:rsidP="008D0C40">
            <w:pPr>
              <w:shd w:val="clear" w:color="auto" w:fill="FFFFFF" w:themeFill="background1"/>
              <w:spacing w:after="0" w:line="240" w:lineRule="auto"/>
              <w:jc w:val="both"/>
              <w:rPr>
                <w:rFonts w:ascii="Times New Roman" w:hAnsi="Times New Roman"/>
                <w:sz w:val="22"/>
                <w:szCs w:val="22"/>
              </w:rPr>
            </w:pPr>
            <w:r w:rsidRPr="00214A45">
              <w:rPr>
                <w:rFonts w:ascii="Times New Roman" w:hAnsi="Times New Roman"/>
                <w:sz w:val="22"/>
                <w:szCs w:val="22"/>
              </w:rPr>
              <w:t>Categorical perception and processing of speech and music stimuli in individuals with and without music training (Tentative)</w:t>
            </w:r>
          </w:p>
        </w:tc>
        <w:tc>
          <w:tcPr>
            <w:tcW w:w="1865" w:type="dxa"/>
          </w:tcPr>
          <w:p w:rsidR="003C75FF" w:rsidRPr="00214A45" w:rsidRDefault="003C75FF" w:rsidP="008D0C40">
            <w:pPr>
              <w:shd w:val="clear" w:color="auto" w:fill="FFFFFF" w:themeFill="background1"/>
              <w:spacing w:after="0" w:line="240" w:lineRule="auto"/>
              <w:rPr>
                <w:rFonts w:ascii="Times New Roman" w:hAnsi="Times New Roman"/>
                <w:sz w:val="22"/>
                <w:szCs w:val="22"/>
              </w:rPr>
            </w:pPr>
            <w:r w:rsidRPr="00214A45">
              <w:rPr>
                <w:rFonts w:ascii="Times New Roman" w:hAnsi="Times New Roman"/>
                <w:sz w:val="22"/>
                <w:szCs w:val="22"/>
              </w:rPr>
              <w:t>Dr. Sandeep M</w:t>
            </w:r>
          </w:p>
        </w:tc>
      </w:tr>
      <w:tr w:rsidR="00703651" w:rsidRPr="00214A45" w:rsidTr="008E3FDC">
        <w:tc>
          <w:tcPr>
            <w:tcW w:w="630" w:type="dxa"/>
          </w:tcPr>
          <w:p w:rsidR="009951F8" w:rsidRPr="00214A45" w:rsidRDefault="009951F8" w:rsidP="005A28F6">
            <w:pPr>
              <w:pStyle w:val="ListParagraph"/>
              <w:numPr>
                <w:ilvl w:val="0"/>
                <w:numId w:val="29"/>
              </w:numPr>
              <w:shd w:val="clear" w:color="auto" w:fill="FFFFFF" w:themeFill="background1"/>
              <w:spacing w:after="0" w:line="240" w:lineRule="auto"/>
              <w:rPr>
                <w:rFonts w:ascii="Times New Roman" w:hAnsi="Times New Roman"/>
                <w:sz w:val="22"/>
                <w:szCs w:val="22"/>
              </w:rPr>
            </w:pPr>
          </w:p>
        </w:tc>
        <w:tc>
          <w:tcPr>
            <w:tcW w:w="1620" w:type="dxa"/>
            <w:shd w:val="clear" w:color="auto" w:fill="auto"/>
          </w:tcPr>
          <w:p w:rsidR="009951F8" w:rsidRPr="00214A45" w:rsidRDefault="009951F8" w:rsidP="008D0C40">
            <w:pPr>
              <w:shd w:val="clear" w:color="auto" w:fill="FFFFFF" w:themeFill="background1"/>
              <w:spacing w:after="0" w:line="240" w:lineRule="auto"/>
              <w:rPr>
                <w:rFonts w:ascii="Times New Roman" w:hAnsi="Times New Roman"/>
                <w:sz w:val="22"/>
                <w:szCs w:val="22"/>
              </w:rPr>
            </w:pPr>
            <w:r w:rsidRPr="00214A45">
              <w:rPr>
                <w:rFonts w:ascii="Times New Roman" w:hAnsi="Times New Roman"/>
                <w:sz w:val="22"/>
                <w:szCs w:val="22"/>
              </w:rPr>
              <w:t>Vikas M.D.</w:t>
            </w:r>
          </w:p>
        </w:tc>
        <w:tc>
          <w:tcPr>
            <w:tcW w:w="5760" w:type="dxa"/>
            <w:shd w:val="clear" w:color="auto" w:fill="auto"/>
          </w:tcPr>
          <w:p w:rsidR="009951F8" w:rsidRPr="00214A45" w:rsidRDefault="00424064" w:rsidP="008D0C40">
            <w:pPr>
              <w:shd w:val="clear" w:color="auto" w:fill="FFFFFF" w:themeFill="background1"/>
              <w:spacing w:after="0" w:line="240" w:lineRule="auto"/>
              <w:jc w:val="both"/>
              <w:rPr>
                <w:rFonts w:ascii="Times New Roman" w:hAnsi="Times New Roman"/>
                <w:sz w:val="22"/>
                <w:szCs w:val="22"/>
              </w:rPr>
            </w:pPr>
            <w:r w:rsidRPr="00214A45">
              <w:rPr>
                <w:rFonts w:ascii="Times New Roman" w:hAnsi="Times New Roman"/>
                <w:sz w:val="22"/>
                <w:szCs w:val="22"/>
              </w:rPr>
              <w:t>Effects of temporal resolution, working memory and personality on benefit of hearing aids in older adults</w:t>
            </w:r>
          </w:p>
        </w:tc>
        <w:tc>
          <w:tcPr>
            <w:tcW w:w="1865" w:type="dxa"/>
          </w:tcPr>
          <w:p w:rsidR="009951F8" w:rsidRPr="00214A45" w:rsidRDefault="009951F8" w:rsidP="008D0C40">
            <w:pPr>
              <w:shd w:val="clear" w:color="auto" w:fill="FFFFFF" w:themeFill="background1"/>
              <w:spacing w:after="0" w:line="240" w:lineRule="auto"/>
              <w:rPr>
                <w:rFonts w:ascii="Times New Roman" w:hAnsi="Times New Roman"/>
                <w:sz w:val="22"/>
                <w:szCs w:val="22"/>
              </w:rPr>
            </w:pPr>
            <w:r w:rsidRPr="00214A45">
              <w:rPr>
                <w:rFonts w:ascii="Times New Roman" w:hAnsi="Times New Roman"/>
                <w:sz w:val="22"/>
                <w:szCs w:val="22"/>
              </w:rPr>
              <w:t>Dr. Manjula P.</w:t>
            </w:r>
          </w:p>
        </w:tc>
      </w:tr>
      <w:tr w:rsidR="00703651" w:rsidRPr="00214A45" w:rsidTr="008E3FDC">
        <w:tc>
          <w:tcPr>
            <w:tcW w:w="630" w:type="dxa"/>
          </w:tcPr>
          <w:p w:rsidR="00D51EB7" w:rsidRPr="00214A45" w:rsidRDefault="00D51EB7" w:rsidP="005A28F6">
            <w:pPr>
              <w:pStyle w:val="ListParagraph"/>
              <w:numPr>
                <w:ilvl w:val="0"/>
                <w:numId w:val="29"/>
              </w:numPr>
              <w:shd w:val="clear" w:color="auto" w:fill="FFFFFF" w:themeFill="background1"/>
              <w:spacing w:after="0" w:line="240" w:lineRule="auto"/>
              <w:rPr>
                <w:rFonts w:ascii="Times New Roman" w:hAnsi="Times New Roman"/>
                <w:sz w:val="22"/>
                <w:szCs w:val="22"/>
              </w:rPr>
            </w:pPr>
          </w:p>
        </w:tc>
        <w:tc>
          <w:tcPr>
            <w:tcW w:w="1620" w:type="dxa"/>
          </w:tcPr>
          <w:p w:rsidR="00D51EB7" w:rsidRPr="00214A45" w:rsidRDefault="00D51EB7" w:rsidP="008D0C40">
            <w:pPr>
              <w:shd w:val="clear" w:color="auto" w:fill="FFFFFF" w:themeFill="background1"/>
              <w:spacing w:after="0" w:line="240" w:lineRule="auto"/>
              <w:rPr>
                <w:rFonts w:ascii="Times New Roman" w:hAnsi="Times New Roman"/>
                <w:sz w:val="22"/>
                <w:szCs w:val="22"/>
              </w:rPr>
            </w:pPr>
            <w:r w:rsidRPr="00214A45">
              <w:rPr>
                <w:rFonts w:ascii="Times New Roman" w:hAnsi="Times New Roman"/>
                <w:sz w:val="22"/>
                <w:szCs w:val="22"/>
              </w:rPr>
              <w:t>Anoop</w:t>
            </w:r>
          </w:p>
        </w:tc>
        <w:tc>
          <w:tcPr>
            <w:tcW w:w="5760" w:type="dxa"/>
          </w:tcPr>
          <w:p w:rsidR="00D51EB7" w:rsidRPr="00214A45" w:rsidRDefault="00424064" w:rsidP="008D0C40">
            <w:pPr>
              <w:shd w:val="clear" w:color="auto" w:fill="FFFFFF" w:themeFill="background1"/>
              <w:spacing w:after="0" w:line="240" w:lineRule="auto"/>
              <w:jc w:val="both"/>
              <w:rPr>
                <w:rFonts w:ascii="Times New Roman" w:hAnsi="Times New Roman"/>
                <w:sz w:val="22"/>
                <w:szCs w:val="22"/>
              </w:rPr>
            </w:pPr>
            <w:r w:rsidRPr="00214A45">
              <w:rPr>
                <w:rFonts w:ascii="Times New Roman" w:hAnsi="Times New Roman"/>
                <w:sz w:val="22"/>
                <w:szCs w:val="22"/>
              </w:rPr>
              <w:t>Cognitive and ERP measures of informational masking in young and elderly normal hearing individuals</w:t>
            </w:r>
          </w:p>
        </w:tc>
        <w:tc>
          <w:tcPr>
            <w:tcW w:w="1865" w:type="dxa"/>
          </w:tcPr>
          <w:p w:rsidR="00D51EB7" w:rsidRPr="00214A45" w:rsidRDefault="00D51EB7" w:rsidP="008D0C40">
            <w:pPr>
              <w:shd w:val="clear" w:color="auto" w:fill="FFFFFF" w:themeFill="background1"/>
              <w:spacing w:after="0" w:line="240" w:lineRule="auto"/>
              <w:rPr>
                <w:rFonts w:ascii="Times New Roman" w:hAnsi="Times New Roman"/>
                <w:sz w:val="22"/>
                <w:szCs w:val="22"/>
              </w:rPr>
            </w:pPr>
            <w:r w:rsidRPr="00214A45">
              <w:rPr>
                <w:rFonts w:ascii="Times New Roman" w:hAnsi="Times New Roman"/>
                <w:sz w:val="22"/>
                <w:szCs w:val="22"/>
              </w:rPr>
              <w:t xml:space="preserve">Dr. </w:t>
            </w:r>
            <w:r w:rsidR="009951F8" w:rsidRPr="00214A45">
              <w:rPr>
                <w:rFonts w:ascii="Times New Roman" w:hAnsi="Times New Roman"/>
                <w:sz w:val="22"/>
                <w:szCs w:val="22"/>
              </w:rPr>
              <w:t>Ajith Kumar U.</w:t>
            </w:r>
          </w:p>
        </w:tc>
      </w:tr>
      <w:tr w:rsidR="00703651" w:rsidRPr="00214A45" w:rsidTr="008E3FDC">
        <w:tc>
          <w:tcPr>
            <w:tcW w:w="630" w:type="dxa"/>
          </w:tcPr>
          <w:p w:rsidR="00D51EB7" w:rsidRPr="00214A45" w:rsidRDefault="00D51EB7" w:rsidP="005A28F6">
            <w:pPr>
              <w:pStyle w:val="ListParagraph"/>
              <w:numPr>
                <w:ilvl w:val="0"/>
                <w:numId w:val="29"/>
              </w:numPr>
              <w:shd w:val="clear" w:color="auto" w:fill="FFFFFF" w:themeFill="background1"/>
              <w:spacing w:after="0" w:line="240" w:lineRule="auto"/>
              <w:rPr>
                <w:rFonts w:ascii="Times New Roman" w:hAnsi="Times New Roman"/>
                <w:sz w:val="22"/>
                <w:szCs w:val="22"/>
              </w:rPr>
            </w:pPr>
          </w:p>
        </w:tc>
        <w:tc>
          <w:tcPr>
            <w:tcW w:w="1620" w:type="dxa"/>
          </w:tcPr>
          <w:p w:rsidR="00D51EB7" w:rsidRPr="00214A45" w:rsidRDefault="00D51EB7" w:rsidP="008D0C40">
            <w:pPr>
              <w:shd w:val="clear" w:color="auto" w:fill="FFFFFF" w:themeFill="background1"/>
              <w:spacing w:after="0" w:line="240" w:lineRule="auto"/>
              <w:rPr>
                <w:rFonts w:ascii="Times New Roman" w:hAnsi="Times New Roman"/>
                <w:sz w:val="22"/>
                <w:szCs w:val="22"/>
              </w:rPr>
            </w:pPr>
            <w:r w:rsidRPr="00214A45">
              <w:rPr>
                <w:rFonts w:ascii="Times New Roman" w:hAnsi="Times New Roman"/>
                <w:sz w:val="22"/>
                <w:szCs w:val="22"/>
              </w:rPr>
              <w:t>ShubhaTak</w:t>
            </w:r>
          </w:p>
        </w:tc>
        <w:tc>
          <w:tcPr>
            <w:tcW w:w="5760" w:type="dxa"/>
          </w:tcPr>
          <w:p w:rsidR="00D51EB7" w:rsidRPr="00214A45" w:rsidRDefault="00424064" w:rsidP="008D0C40">
            <w:pPr>
              <w:shd w:val="clear" w:color="auto" w:fill="FFFFFF" w:themeFill="background1"/>
              <w:spacing w:after="0" w:line="240" w:lineRule="auto"/>
              <w:jc w:val="both"/>
              <w:rPr>
                <w:rFonts w:ascii="Times New Roman" w:hAnsi="Times New Roman"/>
                <w:sz w:val="22"/>
                <w:szCs w:val="22"/>
              </w:rPr>
            </w:pPr>
            <w:r w:rsidRPr="00214A45">
              <w:rPr>
                <w:rFonts w:ascii="Times New Roman" w:hAnsi="Times New Roman"/>
                <w:sz w:val="22"/>
                <w:szCs w:val="22"/>
              </w:rPr>
              <w:t>Loudness perception in children using hearing aids and children using cochlear implant</w:t>
            </w:r>
          </w:p>
        </w:tc>
        <w:tc>
          <w:tcPr>
            <w:tcW w:w="1865" w:type="dxa"/>
          </w:tcPr>
          <w:p w:rsidR="00D51EB7" w:rsidRPr="00214A45" w:rsidRDefault="009951F8" w:rsidP="008D0C40">
            <w:pPr>
              <w:shd w:val="clear" w:color="auto" w:fill="FFFFFF" w:themeFill="background1"/>
              <w:spacing w:after="0" w:line="240" w:lineRule="auto"/>
              <w:rPr>
                <w:rFonts w:ascii="Times New Roman" w:hAnsi="Times New Roman"/>
                <w:sz w:val="22"/>
                <w:szCs w:val="22"/>
              </w:rPr>
            </w:pPr>
            <w:r w:rsidRPr="00214A45">
              <w:rPr>
                <w:rFonts w:ascii="Times New Roman" w:hAnsi="Times New Roman"/>
                <w:sz w:val="22"/>
                <w:szCs w:val="22"/>
              </w:rPr>
              <w:t>Dr. AshaYathiraj</w:t>
            </w:r>
          </w:p>
        </w:tc>
      </w:tr>
      <w:tr w:rsidR="00703651" w:rsidRPr="00214A45" w:rsidTr="008E3FDC">
        <w:tc>
          <w:tcPr>
            <w:tcW w:w="630" w:type="dxa"/>
          </w:tcPr>
          <w:p w:rsidR="009951F8" w:rsidRPr="00214A45" w:rsidRDefault="009951F8" w:rsidP="005A28F6">
            <w:pPr>
              <w:pStyle w:val="ListParagraph"/>
              <w:numPr>
                <w:ilvl w:val="0"/>
                <w:numId w:val="29"/>
              </w:numPr>
              <w:shd w:val="clear" w:color="auto" w:fill="FFFFFF" w:themeFill="background1"/>
              <w:spacing w:after="0" w:line="240" w:lineRule="auto"/>
              <w:rPr>
                <w:rFonts w:ascii="Times New Roman" w:hAnsi="Times New Roman"/>
                <w:sz w:val="22"/>
                <w:szCs w:val="22"/>
              </w:rPr>
            </w:pPr>
          </w:p>
        </w:tc>
        <w:tc>
          <w:tcPr>
            <w:tcW w:w="1620" w:type="dxa"/>
          </w:tcPr>
          <w:p w:rsidR="009951F8" w:rsidRPr="00214A45" w:rsidRDefault="00B52A34" w:rsidP="008D0C40">
            <w:pPr>
              <w:shd w:val="clear" w:color="auto" w:fill="FFFFFF" w:themeFill="background1"/>
              <w:spacing w:after="0" w:line="240" w:lineRule="auto"/>
              <w:rPr>
                <w:rFonts w:ascii="Times New Roman" w:hAnsi="Times New Roman"/>
                <w:sz w:val="22"/>
                <w:szCs w:val="22"/>
              </w:rPr>
            </w:pPr>
            <w:r w:rsidRPr="00214A45">
              <w:rPr>
                <w:rFonts w:ascii="Times New Roman" w:hAnsi="Times New Roman"/>
                <w:sz w:val="22"/>
                <w:szCs w:val="22"/>
              </w:rPr>
              <w:t>Shrey</w:t>
            </w:r>
            <w:r w:rsidR="009951F8" w:rsidRPr="00214A45">
              <w:rPr>
                <w:rFonts w:ascii="Times New Roman" w:hAnsi="Times New Roman"/>
                <w:sz w:val="22"/>
                <w:szCs w:val="22"/>
              </w:rPr>
              <w:t>ank</w:t>
            </w:r>
          </w:p>
        </w:tc>
        <w:tc>
          <w:tcPr>
            <w:tcW w:w="5760" w:type="dxa"/>
          </w:tcPr>
          <w:p w:rsidR="009951F8" w:rsidRPr="00214A45" w:rsidRDefault="00424064" w:rsidP="008D0C40">
            <w:pPr>
              <w:shd w:val="clear" w:color="auto" w:fill="FFFFFF" w:themeFill="background1"/>
              <w:spacing w:after="0" w:line="240" w:lineRule="auto"/>
              <w:jc w:val="both"/>
              <w:rPr>
                <w:rFonts w:ascii="Times New Roman" w:hAnsi="Times New Roman"/>
                <w:sz w:val="22"/>
                <w:szCs w:val="22"/>
              </w:rPr>
            </w:pPr>
            <w:r w:rsidRPr="00214A45">
              <w:rPr>
                <w:rFonts w:ascii="Times New Roman" w:hAnsi="Times New Roman"/>
                <w:sz w:val="22"/>
                <w:szCs w:val="22"/>
              </w:rPr>
              <w:t>Comparison of contralateral suppression of otoacoustic emission between children with APD and children with ADHD</w:t>
            </w:r>
          </w:p>
        </w:tc>
        <w:tc>
          <w:tcPr>
            <w:tcW w:w="1865" w:type="dxa"/>
          </w:tcPr>
          <w:p w:rsidR="009951F8" w:rsidRPr="00214A45" w:rsidRDefault="009951F8" w:rsidP="008D0C40">
            <w:pPr>
              <w:shd w:val="clear" w:color="auto" w:fill="FFFFFF" w:themeFill="background1"/>
              <w:spacing w:after="0" w:line="240" w:lineRule="auto"/>
              <w:rPr>
                <w:rFonts w:ascii="Times New Roman" w:hAnsi="Times New Roman"/>
                <w:sz w:val="22"/>
                <w:szCs w:val="22"/>
              </w:rPr>
            </w:pPr>
            <w:r w:rsidRPr="00214A45">
              <w:rPr>
                <w:rFonts w:ascii="Times New Roman" w:hAnsi="Times New Roman"/>
                <w:sz w:val="22"/>
                <w:szCs w:val="22"/>
              </w:rPr>
              <w:t>Dr. AshaYathiraj</w:t>
            </w:r>
          </w:p>
        </w:tc>
      </w:tr>
    </w:tbl>
    <w:p w:rsidR="000E4E0F" w:rsidRPr="00214A45" w:rsidRDefault="000E4E0F" w:rsidP="008D0C40">
      <w:pPr>
        <w:shd w:val="clear" w:color="auto" w:fill="FFFFFF" w:themeFill="background1"/>
        <w:tabs>
          <w:tab w:val="left" w:pos="-180"/>
          <w:tab w:val="left" w:pos="0"/>
        </w:tabs>
        <w:spacing w:after="120" w:line="240" w:lineRule="auto"/>
        <w:rPr>
          <w:rFonts w:ascii="Times New Roman" w:hAnsi="Times New Roman"/>
          <w:b/>
          <w:sz w:val="14"/>
          <w:szCs w:val="22"/>
        </w:rPr>
      </w:pPr>
    </w:p>
    <w:p w:rsidR="007D5270" w:rsidRPr="00214A45" w:rsidRDefault="00313B9F" w:rsidP="008D0C40">
      <w:pPr>
        <w:pStyle w:val="ListParagraph"/>
        <w:numPr>
          <w:ilvl w:val="0"/>
          <w:numId w:val="23"/>
        </w:numPr>
        <w:shd w:val="clear" w:color="auto" w:fill="FFFFFF" w:themeFill="background1"/>
        <w:tabs>
          <w:tab w:val="left" w:pos="-180"/>
          <w:tab w:val="left" w:pos="0"/>
        </w:tabs>
        <w:spacing w:after="120" w:line="240" w:lineRule="auto"/>
        <w:rPr>
          <w:rFonts w:ascii="Times New Roman" w:hAnsi="Times New Roman"/>
          <w:b/>
          <w:sz w:val="22"/>
          <w:szCs w:val="22"/>
        </w:rPr>
      </w:pPr>
      <w:r w:rsidRPr="00214A45">
        <w:rPr>
          <w:rFonts w:ascii="Times New Roman" w:hAnsi="Times New Roman"/>
          <w:b/>
          <w:sz w:val="22"/>
          <w:szCs w:val="22"/>
        </w:rPr>
        <w:t xml:space="preserve">PG </w:t>
      </w:r>
      <w:r w:rsidR="00B45D87" w:rsidRPr="00214A45">
        <w:rPr>
          <w:rFonts w:ascii="Times New Roman" w:hAnsi="Times New Roman"/>
          <w:b/>
          <w:sz w:val="22"/>
          <w:szCs w:val="22"/>
        </w:rPr>
        <w:t xml:space="preserve">Dissertations </w:t>
      </w:r>
    </w:p>
    <w:p w:rsidR="00D146B5" w:rsidRPr="00214A45" w:rsidRDefault="00D146B5" w:rsidP="008D0C40">
      <w:pPr>
        <w:pStyle w:val="ListParagraph"/>
        <w:shd w:val="clear" w:color="auto" w:fill="FFFFFF" w:themeFill="background1"/>
        <w:tabs>
          <w:tab w:val="left" w:pos="-180"/>
          <w:tab w:val="left" w:pos="0"/>
        </w:tabs>
        <w:spacing w:after="120" w:line="240" w:lineRule="auto"/>
        <w:ind w:left="540"/>
        <w:rPr>
          <w:rFonts w:ascii="Times New Roman" w:hAnsi="Times New Roman"/>
          <w:b/>
          <w:sz w:val="22"/>
          <w:szCs w:val="22"/>
        </w:rPr>
      </w:pPr>
    </w:p>
    <w:p w:rsidR="0015426F" w:rsidRPr="00214A45" w:rsidRDefault="00B45D87" w:rsidP="008D0C40">
      <w:pPr>
        <w:pStyle w:val="ListParagraph"/>
        <w:numPr>
          <w:ilvl w:val="0"/>
          <w:numId w:val="7"/>
        </w:numPr>
        <w:shd w:val="clear" w:color="auto" w:fill="FFFFFF" w:themeFill="background1"/>
        <w:tabs>
          <w:tab w:val="left" w:pos="-180"/>
          <w:tab w:val="left" w:pos="0"/>
        </w:tabs>
        <w:spacing w:after="120" w:line="240" w:lineRule="auto"/>
        <w:rPr>
          <w:rFonts w:ascii="Times New Roman" w:hAnsi="Times New Roman"/>
          <w:sz w:val="22"/>
          <w:szCs w:val="22"/>
        </w:rPr>
      </w:pPr>
      <w:r w:rsidRPr="00214A45">
        <w:rPr>
          <w:rFonts w:ascii="Times New Roman" w:hAnsi="Times New Roman"/>
          <w:b/>
          <w:sz w:val="22"/>
          <w:szCs w:val="22"/>
        </w:rPr>
        <w:t>Completed</w:t>
      </w:r>
      <w:r w:rsidR="00E82512" w:rsidRPr="00214A45">
        <w:rPr>
          <w:rFonts w:ascii="Times New Roman" w:hAnsi="Times New Roman"/>
          <w:b/>
          <w:sz w:val="22"/>
          <w:szCs w:val="22"/>
        </w:rPr>
        <w:t xml:space="preserve"> : </w:t>
      </w:r>
      <w:r w:rsidR="00D31426" w:rsidRPr="00214A45">
        <w:rPr>
          <w:rFonts w:ascii="Times New Roman" w:hAnsi="Times New Roman"/>
          <w:b/>
          <w:sz w:val="22"/>
          <w:szCs w:val="22"/>
        </w:rPr>
        <w:t>NIL</w:t>
      </w:r>
    </w:p>
    <w:p w:rsidR="00285264" w:rsidRPr="00214A45" w:rsidRDefault="007D5270" w:rsidP="008D0C40">
      <w:pPr>
        <w:pStyle w:val="ListParagraph"/>
        <w:numPr>
          <w:ilvl w:val="0"/>
          <w:numId w:val="7"/>
        </w:numPr>
        <w:shd w:val="clear" w:color="auto" w:fill="FFFFFF" w:themeFill="background1"/>
        <w:tabs>
          <w:tab w:val="left" w:pos="-180"/>
          <w:tab w:val="left" w:pos="0"/>
        </w:tabs>
        <w:spacing w:after="0" w:line="240" w:lineRule="auto"/>
        <w:rPr>
          <w:rFonts w:ascii="Times New Roman" w:hAnsi="Times New Roman"/>
          <w:sz w:val="22"/>
          <w:szCs w:val="22"/>
        </w:rPr>
      </w:pPr>
      <w:r w:rsidRPr="00214A45">
        <w:rPr>
          <w:rFonts w:ascii="Times New Roman" w:hAnsi="Times New Roman"/>
          <w:b/>
          <w:sz w:val="22"/>
          <w:szCs w:val="22"/>
        </w:rPr>
        <w:t>U</w:t>
      </w:r>
      <w:r w:rsidR="00B45D87" w:rsidRPr="00214A45">
        <w:rPr>
          <w:rFonts w:ascii="Times New Roman" w:hAnsi="Times New Roman"/>
          <w:b/>
          <w:sz w:val="22"/>
          <w:szCs w:val="22"/>
        </w:rPr>
        <w:t>nder progress</w:t>
      </w:r>
      <w:r w:rsidR="00CD382C" w:rsidRPr="00214A45">
        <w:rPr>
          <w:rFonts w:ascii="Times New Roman" w:hAnsi="Times New Roman"/>
          <w:b/>
          <w:sz w:val="22"/>
          <w:szCs w:val="22"/>
        </w:rPr>
        <w:t xml:space="preserve">: </w:t>
      </w:r>
      <w:r w:rsidR="002F1035" w:rsidRPr="00214A45">
        <w:rPr>
          <w:rFonts w:ascii="Times New Roman" w:hAnsi="Times New Roman"/>
          <w:b/>
          <w:sz w:val="22"/>
          <w:szCs w:val="22"/>
        </w:rPr>
        <w:t>36</w:t>
      </w:r>
    </w:p>
    <w:tbl>
      <w:tblPr>
        <w:tblW w:w="9900" w:type="dxa"/>
        <w:tblInd w:w="108" w:type="dxa"/>
        <w:tblBorders>
          <w:top w:val="single" w:sz="4" w:space="0" w:color="auto"/>
          <w:bottom w:val="single" w:sz="4" w:space="0" w:color="auto"/>
          <w:insideH w:val="single" w:sz="4" w:space="0" w:color="auto"/>
        </w:tblBorders>
        <w:tblLayout w:type="fixed"/>
        <w:tblLook w:val="04A0"/>
      </w:tblPr>
      <w:tblGrid>
        <w:gridCol w:w="684"/>
        <w:gridCol w:w="1656"/>
        <w:gridCol w:w="5940"/>
        <w:gridCol w:w="1620"/>
      </w:tblGrid>
      <w:tr w:rsidR="007D424A" w:rsidRPr="00214A45" w:rsidTr="008E3FDC">
        <w:tc>
          <w:tcPr>
            <w:tcW w:w="684" w:type="dxa"/>
          </w:tcPr>
          <w:p w:rsidR="007D424A" w:rsidRPr="00214A45" w:rsidRDefault="007D424A" w:rsidP="00183680">
            <w:pPr>
              <w:spacing w:after="0" w:line="240" w:lineRule="auto"/>
              <w:jc w:val="center"/>
              <w:rPr>
                <w:rFonts w:ascii="Times New Roman" w:hAnsi="Times New Roman"/>
                <w:b/>
                <w:sz w:val="22"/>
                <w:szCs w:val="22"/>
              </w:rPr>
            </w:pPr>
            <w:r w:rsidRPr="00214A45">
              <w:rPr>
                <w:rFonts w:ascii="Times New Roman" w:hAnsi="Times New Roman"/>
                <w:b/>
                <w:sz w:val="22"/>
                <w:szCs w:val="22"/>
              </w:rPr>
              <w:t>No.</w:t>
            </w:r>
          </w:p>
        </w:tc>
        <w:tc>
          <w:tcPr>
            <w:tcW w:w="1656" w:type="dxa"/>
          </w:tcPr>
          <w:p w:rsidR="007D424A" w:rsidRPr="00214A45" w:rsidRDefault="007D424A" w:rsidP="00183680">
            <w:pPr>
              <w:spacing w:after="0" w:line="240" w:lineRule="auto"/>
              <w:jc w:val="center"/>
              <w:rPr>
                <w:rFonts w:ascii="Times New Roman" w:hAnsi="Times New Roman"/>
                <w:b/>
                <w:sz w:val="22"/>
                <w:szCs w:val="22"/>
              </w:rPr>
            </w:pPr>
            <w:r w:rsidRPr="00214A45">
              <w:rPr>
                <w:rFonts w:ascii="Times New Roman" w:hAnsi="Times New Roman"/>
                <w:b/>
                <w:sz w:val="22"/>
                <w:szCs w:val="22"/>
              </w:rPr>
              <w:t>Name of the candidate</w:t>
            </w:r>
          </w:p>
        </w:tc>
        <w:tc>
          <w:tcPr>
            <w:tcW w:w="5940" w:type="dxa"/>
          </w:tcPr>
          <w:p w:rsidR="007D424A" w:rsidRPr="00214A45" w:rsidRDefault="007D424A" w:rsidP="00183680">
            <w:pPr>
              <w:spacing w:after="0" w:line="240" w:lineRule="auto"/>
              <w:jc w:val="center"/>
              <w:rPr>
                <w:rFonts w:ascii="Times New Roman" w:hAnsi="Times New Roman"/>
                <w:b/>
                <w:sz w:val="22"/>
                <w:szCs w:val="22"/>
              </w:rPr>
            </w:pPr>
            <w:r w:rsidRPr="00214A45">
              <w:rPr>
                <w:rFonts w:ascii="Times New Roman" w:hAnsi="Times New Roman"/>
                <w:b/>
                <w:sz w:val="22"/>
                <w:szCs w:val="22"/>
              </w:rPr>
              <w:t>Title of the dissertation research proposal</w:t>
            </w:r>
          </w:p>
        </w:tc>
        <w:tc>
          <w:tcPr>
            <w:tcW w:w="1620" w:type="dxa"/>
          </w:tcPr>
          <w:p w:rsidR="007D424A" w:rsidRPr="00214A45" w:rsidRDefault="007D424A" w:rsidP="00183680">
            <w:pPr>
              <w:spacing w:after="0" w:line="240" w:lineRule="auto"/>
              <w:jc w:val="center"/>
              <w:rPr>
                <w:rFonts w:ascii="Times New Roman" w:hAnsi="Times New Roman"/>
                <w:b/>
                <w:sz w:val="22"/>
                <w:szCs w:val="22"/>
              </w:rPr>
            </w:pPr>
            <w:r w:rsidRPr="00214A45">
              <w:rPr>
                <w:rFonts w:ascii="Times New Roman" w:hAnsi="Times New Roman"/>
                <w:b/>
                <w:sz w:val="22"/>
                <w:szCs w:val="22"/>
              </w:rPr>
              <w:t>Guide</w:t>
            </w:r>
          </w:p>
        </w:tc>
      </w:tr>
      <w:tr w:rsidR="007D424A" w:rsidRPr="00214A45" w:rsidTr="008E3FDC">
        <w:trPr>
          <w:trHeight w:val="260"/>
        </w:trPr>
        <w:tc>
          <w:tcPr>
            <w:tcW w:w="684" w:type="dxa"/>
          </w:tcPr>
          <w:p w:rsidR="007D424A" w:rsidRPr="00214A45"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1656" w:type="dxa"/>
            <w:vAlign w:val="center"/>
          </w:tcPr>
          <w:p w:rsidR="007D424A" w:rsidRPr="00214A45" w:rsidRDefault="007D424A" w:rsidP="00183680">
            <w:pPr>
              <w:spacing w:after="0" w:line="240" w:lineRule="auto"/>
              <w:ind w:firstLine="7"/>
              <w:jc w:val="both"/>
              <w:rPr>
                <w:rFonts w:ascii="Times New Roman" w:hAnsi="Times New Roman"/>
                <w:sz w:val="22"/>
                <w:szCs w:val="22"/>
              </w:rPr>
            </w:pPr>
            <w:r w:rsidRPr="00214A45">
              <w:rPr>
                <w:rFonts w:ascii="Times New Roman" w:hAnsi="Times New Roman"/>
                <w:sz w:val="22"/>
                <w:szCs w:val="22"/>
              </w:rPr>
              <w:t>Amruthavarshini B</w:t>
            </w:r>
          </w:p>
        </w:tc>
        <w:tc>
          <w:tcPr>
            <w:tcW w:w="5940" w:type="dxa"/>
            <w:vAlign w:val="center"/>
          </w:tcPr>
          <w:p w:rsidR="007D424A" w:rsidRPr="00214A45" w:rsidRDefault="007D424A" w:rsidP="00183680">
            <w:pPr>
              <w:spacing w:after="0" w:line="240" w:lineRule="auto"/>
              <w:jc w:val="both"/>
              <w:rPr>
                <w:rFonts w:ascii="Times New Roman" w:hAnsi="Times New Roman"/>
                <w:sz w:val="22"/>
                <w:szCs w:val="22"/>
              </w:rPr>
            </w:pPr>
            <w:r w:rsidRPr="00214A45">
              <w:rPr>
                <w:rFonts w:ascii="Times New Roman" w:hAnsi="Times New Roman"/>
                <w:sz w:val="22"/>
                <w:szCs w:val="22"/>
              </w:rPr>
              <w:t>Comparison of performance on SPIN-K between non-native Kannada speakers having Malayalam as native language and native Kannada speakers</w:t>
            </w:r>
          </w:p>
        </w:tc>
        <w:tc>
          <w:tcPr>
            <w:tcW w:w="1620" w:type="dxa"/>
            <w:vAlign w:val="center"/>
          </w:tcPr>
          <w:p w:rsidR="007D424A" w:rsidRPr="00214A45" w:rsidRDefault="007D424A" w:rsidP="00183680">
            <w:pPr>
              <w:pStyle w:val="BodyTextFirstIndent"/>
              <w:spacing w:after="0" w:line="240" w:lineRule="auto"/>
              <w:ind w:firstLine="0"/>
              <w:rPr>
                <w:rFonts w:ascii="Times New Roman" w:hAnsi="Times New Roman"/>
                <w:bCs/>
                <w:sz w:val="22"/>
                <w:szCs w:val="22"/>
              </w:rPr>
            </w:pPr>
            <w:r w:rsidRPr="00214A45">
              <w:rPr>
                <w:rFonts w:ascii="Times New Roman" w:hAnsi="Times New Roman"/>
                <w:bCs/>
                <w:sz w:val="22"/>
                <w:szCs w:val="22"/>
              </w:rPr>
              <w:t>Dr. Asha Yathiraj</w:t>
            </w:r>
          </w:p>
        </w:tc>
      </w:tr>
      <w:tr w:rsidR="007D424A" w:rsidRPr="00214A45" w:rsidTr="008E3FDC">
        <w:trPr>
          <w:trHeight w:val="260"/>
        </w:trPr>
        <w:tc>
          <w:tcPr>
            <w:tcW w:w="684" w:type="dxa"/>
          </w:tcPr>
          <w:p w:rsidR="007D424A" w:rsidRPr="00214A45"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1656" w:type="dxa"/>
            <w:vAlign w:val="center"/>
          </w:tcPr>
          <w:p w:rsidR="007D424A" w:rsidRPr="00214A45" w:rsidRDefault="007D424A" w:rsidP="00183680">
            <w:pPr>
              <w:spacing w:after="0" w:line="240" w:lineRule="auto"/>
              <w:jc w:val="both"/>
              <w:rPr>
                <w:rFonts w:ascii="Times New Roman" w:hAnsi="Times New Roman"/>
                <w:noProof/>
                <w:sz w:val="22"/>
                <w:szCs w:val="22"/>
              </w:rPr>
            </w:pPr>
            <w:r w:rsidRPr="00214A45">
              <w:rPr>
                <w:rFonts w:ascii="Times New Roman" w:hAnsi="Times New Roman"/>
                <w:noProof/>
                <w:sz w:val="22"/>
                <w:szCs w:val="22"/>
              </w:rPr>
              <w:t>Jain Slesha N.</w:t>
            </w:r>
          </w:p>
          <w:p w:rsidR="007D424A" w:rsidRPr="00214A45" w:rsidRDefault="007D424A" w:rsidP="00183680">
            <w:pPr>
              <w:pStyle w:val="ListParagraph"/>
              <w:spacing w:after="0" w:line="240" w:lineRule="auto"/>
              <w:ind w:left="0"/>
              <w:jc w:val="both"/>
              <w:rPr>
                <w:rFonts w:ascii="Times New Roman" w:hAnsi="Times New Roman"/>
                <w:sz w:val="22"/>
                <w:szCs w:val="22"/>
              </w:rPr>
            </w:pPr>
          </w:p>
        </w:tc>
        <w:tc>
          <w:tcPr>
            <w:tcW w:w="5940" w:type="dxa"/>
          </w:tcPr>
          <w:p w:rsidR="007D424A" w:rsidRPr="00214A45" w:rsidRDefault="007D424A" w:rsidP="00183680">
            <w:pPr>
              <w:spacing w:after="0" w:line="240" w:lineRule="auto"/>
              <w:jc w:val="both"/>
              <w:rPr>
                <w:rFonts w:ascii="Times New Roman" w:hAnsi="Times New Roman"/>
                <w:sz w:val="22"/>
                <w:szCs w:val="22"/>
              </w:rPr>
            </w:pPr>
            <w:r w:rsidRPr="00214A45">
              <w:rPr>
                <w:rFonts w:ascii="Times New Roman" w:hAnsi="Times New Roman"/>
                <w:sz w:val="22"/>
                <w:szCs w:val="22"/>
              </w:rPr>
              <w:t>Comparison of performance on SPIN-K between non-native Kannada speakers having Hindi as native language and native Kannada speakers</w:t>
            </w:r>
          </w:p>
        </w:tc>
        <w:tc>
          <w:tcPr>
            <w:tcW w:w="1620" w:type="dxa"/>
          </w:tcPr>
          <w:p w:rsidR="007D424A" w:rsidRPr="00214A45" w:rsidRDefault="007D424A" w:rsidP="00183680">
            <w:pPr>
              <w:spacing w:after="0" w:line="240" w:lineRule="auto"/>
              <w:rPr>
                <w:rFonts w:ascii="Times New Roman" w:eastAsia="Times New Roman" w:hAnsi="Times New Roman"/>
                <w:sz w:val="22"/>
                <w:szCs w:val="22"/>
              </w:rPr>
            </w:pPr>
            <w:r w:rsidRPr="00214A45">
              <w:rPr>
                <w:rFonts w:ascii="Times New Roman" w:hAnsi="Times New Roman"/>
                <w:bCs/>
                <w:sz w:val="22"/>
                <w:szCs w:val="22"/>
              </w:rPr>
              <w:t>Dr. Asha Yathiraj</w:t>
            </w:r>
          </w:p>
        </w:tc>
      </w:tr>
      <w:tr w:rsidR="007D424A" w:rsidRPr="00214A45" w:rsidTr="008E3FDC">
        <w:trPr>
          <w:trHeight w:val="260"/>
        </w:trPr>
        <w:tc>
          <w:tcPr>
            <w:tcW w:w="684" w:type="dxa"/>
          </w:tcPr>
          <w:p w:rsidR="007D424A" w:rsidRPr="00214A45"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1656" w:type="dxa"/>
            <w:vAlign w:val="center"/>
          </w:tcPr>
          <w:p w:rsidR="007D424A" w:rsidRPr="00214A45" w:rsidRDefault="007D424A" w:rsidP="00183680">
            <w:pPr>
              <w:spacing w:after="0" w:line="240" w:lineRule="auto"/>
              <w:jc w:val="both"/>
              <w:rPr>
                <w:rFonts w:ascii="Times New Roman" w:hAnsi="Times New Roman"/>
                <w:sz w:val="22"/>
                <w:szCs w:val="22"/>
              </w:rPr>
            </w:pPr>
            <w:r w:rsidRPr="00214A45">
              <w:rPr>
                <w:rFonts w:ascii="Times New Roman" w:hAnsi="Times New Roman"/>
                <w:sz w:val="22"/>
                <w:szCs w:val="22"/>
              </w:rPr>
              <w:t>Nayana P V</w:t>
            </w:r>
          </w:p>
          <w:p w:rsidR="007D424A" w:rsidRPr="00214A45" w:rsidRDefault="007D424A" w:rsidP="00183680">
            <w:pPr>
              <w:pStyle w:val="ListParagraph"/>
              <w:spacing w:after="0" w:line="240" w:lineRule="auto"/>
              <w:ind w:left="0"/>
              <w:jc w:val="both"/>
              <w:rPr>
                <w:rFonts w:ascii="Times New Roman" w:hAnsi="Times New Roman"/>
                <w:sz w:val="22"/>
                <w:szCs w:val="22"/>
              </w:rPr>
            </w:pPr>
          </w:p>
        </w:tc>
        <w:tc>
          <w:tcPr>
            <w:tcW w:w="5940" w:type="dxa"/>
          </w:tcPr>
          <w:p w:rsidR="007D424A" w:rsidRPr="00214A45" w:rsidRDefault="007D424A" w:rsidP="00183680">
            <w:pPr>
              <w:spacing w:after="0" w:line="240" w:lineRule="auto"/>
              <w:jc w:val="both"/>
              <w:rPr>
                <w:rFonts w:ascii="Times New Roman" w:hAnsi="Times New Roman"/>
                <w:sz w:val="22"/>
                <w:szCs w:val="22"/>
              </w:rPr>
            </w:pPr>
            <w:r w:rsidRPr="00214A45">
              <w:rPr>
                <w:rFonts w:ascii="Times New Roman" w:hAnsi="Times New Roman"/>
                <w:sz w:val="22"/>
                <w:szCs w:val="22"/>
              </w:rPr>
              <w:t>Lexical Neighbourhood Test for Children in Malayalam (LNT-M)</w:t>
            </w:r>
          </w:p>
        </w:tc>
        <w:tc>
          <w:tcPr>
            <w:tcW w:w="1620" w:type="dxa"/>
          </w:tcPr>
          <w:p w:rsidR="007D424A" w:rsidRPr="00214A45" w:rsidRDefault="007D424A" w:rsidP="00183680">
            <w:pPr>
              <w:spacing w:after="0" w:line="240" w:lineRule="auto"/>
              <w:rPr>
                <w:rFonts w:ascii="Times New Roman" w:hAnsi="Times New Roman"/>
                <w:sz w:val="22"/>
                <w:szCs w:val="22"/>
              </w:rPr>
            </w:pPr>
            <w:r w:rsidRPr="00214A45">
              <w:rPr>
                <w:rFonts w:ascii="Times New Roman" w:hAnsi="Times New Roman"/>
                <w:bCs/>
                <w:sz w:val="22"/>
                <w:szCs w:val="22"/>
              </w:rPr>
              <w:t>Dr. Asha Yathiraj</w:t>
            </w:r>
          </w:p>
        </w:tc>
      </w:tr>
      <w:tr w:rsidR="007D424A" w:rsidRPr="00214A45" w:rsidTr="008E3FDC">
        <w:trPr>
          <w:trHeight w:val="260"/>
        </w:trPr>
        <w:tc>
          <w:tcPr>
            <w:tcW w:w="684" w:type="dxa"/>
          </w:tcPr>
          <w:p w:rsidR="007D424A" w:rsidRPr="00214A45"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1656" w:type="dxa"/>
            <w:vAlign w:val="center"/>
          </w:tcPr>
          <w:p w:rsidR="007D424A" w:rsidRPr="00214A45" w:rsidRDefault="007D424A" w:rsidP="00183680">
            <w:pPr>
              <w:pStyle w:val="ListParagraph"/>
              <w:spacing w:after="0" w:line="240" w:lineRule="auto"/>
              <w:ind w:left="0"/>
              <w:jc w:val="both"/>
              <w:rPr>
                <w:rFonts w:ascii="Times New Roman" w:hAnsi="Times New Roman"/>
                <w:sz w:val="22"/>
                <w:szCs w:val="22"/>
              </w:rPr>
            </w:pPr>
            <w:r w:rsidRPr="00214A45">
              <w:rPr>
                <w:rFonts w:ascii="Times New Roman" w:hAnsi="Times New Roman"/>
                <w:sz w:val="22"/>
                <w:szCs w:val="22"/>
                <w:shd w:val="clear" w:color="auto" w:fill="FFFFFF"/>
              </w:rPr>
              <w:t>Aishwarya Lakshmi</w:t>
            </w:r>
          </w:p>
        </w:tc>
        <w:tc>
          <w:tcPr>
            <w:tcW w:w="5940" w:type="dxa"/>
          </w:tcPr>
          <w:p w:rsidR="007D424A" w:rsidRPr="00214A45" w:rsidRDefault="007D424A" w:rsidP="00183680">
            <w:pPr>
              <w:shd w:val="clear" w:color="auto" w:fill="FFFFFF"/>
              <w:spacing w:after="0" w:line="240" w:lineRule="auto"/>
              <w:rPr>
                <w:rFonts w:ascii="Times New Roman" w:eastAsia="Times New Roman" w:hAnsi="Times New Roman"/>
                <w:sz w:val="22"/>
                <w:szCs w:val="22"/>
              </w:rPr>
            </w:pPr>
            <w:r w:rsidRPr="00214A45">
              <w:rPr>
                <w:rFonts w:ascii="Times New Roman" w:eastAsia="Times New Roman" w:hAnsi="Times New Roman"/>
                <w:sz w:val="22"/>
                <w:szCs w:val="22"/>
              </w:rPr>
              <w:t>Comparison of objective and subjective approaches</w:t>
            </w:r>
          </w:p>
          <w:p w:rsidR="007D424A" w:rsidRPr="00214A45" w:rsidRDefault="007D424A" w:rsidP="00183680">
            <w:pPr>
              <w:shd w:val="clear" w:color="auto" w:fill="FFFFFF"/>
              <w:spacing w:after="0" w:line="240" w:lineRule="auto"/>
              <w:rPr>
                <w:rFonts w:ascii="Times New Roman" w:eastAsia="Times New Roman" w:hAnsi="Times New Roman"/>
                <w:sz w:val="22"/>
                <w:szCs w:val="22"/>
              </w:rPr>
            </w:pPr>
            <w:r w:rsidRPr="00214A45">
              <w:rPr>
                <w:rFonts w:ascii="Times New Roman" w:eastAsia="Times New Roman" w:hAnsi="Times New Roman"/>
                <w:sz w:val="22"/>
                <w:szCs w:val="22"/>
              </w:rPr>
              <w:t>for verification of RIC hearing aids</w:t>
            </w:r>
          </w:p>
        </w:tc>
        <w:tc>
          <w:tcPr>
            <w:tcW w:w="1620" w:type="dxa"/>
          </w:tcPr>
          <w:p w:rsidR="007D424A" w:rsidRPr="00214A45" w:rsidRDefault="007D424A" w:rsidP="00183680">
            <w:pPr>
              <w:pStyle w:val="BodyTextFirstIndent"/>
              <w:spacing w:after="0" w:line="240" w:lineRule="auto"/>
              <w:ind w:firstLine="0"/>
              <w:rPr>
                <w:rFonts w:ascii="Times New Roman" w:hAnsi="Times New Roman"/>
                <w:sz w:val="22"/>
                <w:szCs w:val="22"/>
              </w:rPr>
            </w:pPr>
            <w:r w:rsidRPr="00214A45">
              <w:rPr>
                <w:rFonts w:ascii="Times New Roman" w:hAnsi="Times New Roman"/>
                <w:sz w:val="22"/>
                <w:szCs w:val="22"/>
              </w:rPr>
              <w:t>Dr. Manjula P.</w:t>
            </w:r>
          </w:p>
        </w:tc>
      </w:tr>
      <w:tr w:rsidR="007D424A" w:rsidRPr="00214A45" w:rsidTr="008E3FDC">
        <w:trPr>
          <w:trHeight w:val="260"/>
        </w:trPr>
        <w:tc>
          <w:tcPr>
            <w:tcW w:w="684" w:type="dxa"/>
          </w:tcPr>
          <w:p w:rsidR="007D424A" w:rsidRPr="00214A45"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1656" w:type="dxa"/>
            <w:vAlign w:val="center"/>
          </w:tcPr>
          <w:p w:rsidR="007D424A" w:rsidRPr="00214A45" w:rsidRDefault="007D424A" w:rsidP="00183680">
            <w:pPr>
              <w:pStyle w:val="ListParagraph"/>
              <w:spacing w:after="0" w:line="240" w:lineRule="auto"/>
              <w:ind w:left="0"/>
              <w:jc w:val="both"/>
              <w:rPr>
                <w:rFonts w:ascii="Times New Roman" w:hAnsi="Times New Roman"/>
                <w:sz w:val="22"/>
                <w:szCs w:val="22"/>
              </w:rPr>
            </w:pPr>
            <w:r w:rsidRPr="00214A45">
              <w:rPr>
                <w:rFonts w:ascii="Times New Roman" w:hAnsi="Times New Roman"/>
                <w:sz w:val="22"/>
                <w:szCs w:val="22"/>
                <w:shd w:val="clear" w:color="auto" w:fill="FFFFFF"/>
              </w:rPr>
              <w:t>Harish Kumar M.K</w:t>
            </w:r>
          </w:p>
        </w:tc>
        <w:tc>
          <w:tcPr>
            <w:tcW w:w="5940" w:type="dxa"/>
          </w:tcPr>
          <w:p w:rsidR="007D424A" w:rsidRPr="00214A45" w:rsidRDefault="007D424A" w:rsidP="00183680">
            <w:pPr>
              <w:spacing w:after="0" w:line="240" w:lineRule="auto"/>
              <w:jc w:val="both"/>
              <w:rPr>
                <w:rFonts w:ascii="Times New Roman" w:hAnsi="Times New Roman"/>
                <w:sz w:val="22"/>
                <w:szCs w:val="22"/>
              </w:rPr>
            </w:pPr>
            <w:r w:rsidRPr="00214A45">
              <w:rPr>
                <w:rFonts w:ascii="Times New Roman" w:hAnsi="Times New Roman"/>
                <w:sz w:val="22"/>
                <w:szCs w:val="22"/>
                <w:shd w:val="clear" w:color="auto" w:fill="FFFFFF"/>
              </w:rPr>
              <w:t>Effect of attitude towards hearing loss on hearing aid outcomes</w:t>
            </w:r>
          </w:p>
        </w:tc>
        <w:tc>
          <w:tcPr>
            <w:tcW w:w="1620" w:type="dxa"/>
          </w:tcPr>
          <w:p w:rsidR="007D424A" w:rsidRPr="00214A45" w:rsidRDefault="007D424A" w:rsidP="00183680">
            <w:pPr>
              <w:pStyle w:val="BodyTextFirstIndent"/>
              <w:spacing w:after="0" w:line="240" w:lineRule="auto"/>
              <w:ind w:firstLine="0"/>
              <w:rPr>
                <w:rFonts w:ascii="Times New Roman" w:hAnsi="Times New Roman"/>
                <w:sz w:val="22"/>
                <w:szCs w:val="22"/>
              </w:rPr>
            </w:pPr>
            <w:r w:rsidRPr="00214A45">
              <w:rPr>
                <w:rFonts w:ascii="Times New Roman" w:hAnsi="Times New Roman"/>
                <w:sz w:val="22"/>
                <w:szCs w:val="22"/>
              </w:rPr>
              <w:t>Dr. Manjula P.</w:t>
            </w:r>
          </w:p>
        </w:tc>
      </w:tr>
      <w:tr w:rsidR="007D424A" w:rsidRPr="00214A45" w:rsidTr="008E3FDC">
        <w:trPr>
          <w:trHeight w:val="260"/>
        </w:trPr>
        <w:tc>
          <w:tcPr>
            <w:tcW w:w="684" w:type="dxa"/>
          </w:tcPr>
          <w:p w:rsidR="007D424A" w:rsidRPr="00214A45"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1656" w:type="dxa"/>
            <w:vAlign w:val="center"/>
          </w:tcPr>
          <w:p w:rsidR="007D424A" w:rsidRPr="00214A45" w:rsidRDefault="007D424A" w:rsidP="00183680">
            <w:pPr>
              <w:pStyle w:val="ListParagraph"/>
              <w:spacing w:after="0" w:line="240" w:lineRule="auto"/>
              <w:ind w:left="0"/>
              <w:jc w:val="both"/>
              <w:rPr>
                <w:rFonts w:ascii="Times New Roman" w:hAnsi="Times New Roman"/>
                <w:sz w:val="22"/>
                <w:szCs w:val="22"/>
                <w:shd w:val="clear" w:color="auto" w:fill="FFFFFF"/>
              </w:rPr>
            </w:pPr>
            <w:r w:rsidRPr="00214A45">
              <w:rPr>
                <w:rFonts w:ascii="Times New Roman" w:hAnsi="Times New Roman"/>
                <w:sz w:val="22"/>
                <w:szCs w:val="22"/>
                <w:shd w:val="clear" w:color="auto" w:fill="FFFFFF"/>
              </w:rPr>
              <w:t>Angeline</w:t>
            </w:r>
          </w:p>
        </w:tc>
        <w:tc>
          <w:tcPr>
            <w:tcW w:w="5940" w:type="dxa"/>
          </w:tcPr>
          <w:p w:rsidR="007D424A" w:rsidRPr="00214A45" w:rsidRDefault="007D424A" w:rsidP="00183680">
            <w:pPr>
              <w:spacing w:after="0" w:line="240" w:lineRule="auto"/>
              <w:jc w:val="both"/>
              <w:rPr>
                <w:rFonts w:ascii="Times New Roman" w:hAnsi="Times New Roman"/>
                <w:sz w:val="22"/>
                <w:szCs w:val="22"/>
                <w:shd w:val="clear" w:color="auto" w:fill="FFFFFF"/>
              </w:rPr>
            </w:pPr>
            <w:r w:rsidRPr="00214A45">
              <w:rPr>
                <w:rFonts w:ascii="Times New Roman" w:hAnsi="Times New Roman"/>
                <w:sz w:val="22"/>
                <w:szCs w:val="22"/>
                <w:shd w:val="clear" w:color="auto" w:fill="FFFFFF"/>
              </w:rPr>
              <w:t>Development of video for counseling hearing aid users and check its efficacy using hearing aid handling skills</w:t>
            </w:r>
          </w:p>
        </w:tc>
        <w:tc>
          <w:tcPr>
            <w:tcW w:w="1620" w:type="dxa"/>
          </w:tcPr>
          <w:p w:rsidR="007D424A" w:rsidRPr="00214A45" w:rsidRDefault="007D424A" w:rsidP="00183680">
            <w:pPr>
              <w:pStyle w:val="BodyTextFirstIndent"/>
              <w:spacing w:after="0" w:line="240" w:lineRule="auto"/>
              <w:ind w:firstLine="0"/>
              <w:rPr>
                <w:rFonts w:ascii="Times New Roman" w:hAnsi="Times New Roman"/>
                <w:sz w:val="22"/>
                <w:szCs w:val="22"/>
              </w:rPr>
            </w:pPr>
            <w:r w:rsidRPr="00214A45">
              <w:rPr>
                <w:rFonts w:ascii="Times New Roman" w:hAnsi="Times New Roman"/>
                <w:sz w:val="22"/>
                <w:szCs w:val="22"/>
              </w:rPr>
              <w:t>Dr. Rajalakshmi K.</w:t>
            </w:r>
          </w:p>
        </w:tc>
      </w:tr>
      <w:tr w:rsidR="007D424A" w:rsidRPr="00214A45" w:rsidTr="008E3FDC">
        <w:trPr>
          <w:trHeight w:val="260"/>
        </w:trPr>
        <w:tc>
          <w:tcPr>
            <w:tcW w:w="684" w:type="dxa"/>
          </w:tcPr>
          <w:p w:rsidR="007D424A" w:rsidRPr="00214A45"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1656" w:type="dxa"/>
            <w:vAlign w:val="center"/>
          </w:tcPr>
          <w:p w:rsidR="007D424A" w:rsidRPr="00214A45" w:rsidRDefault="007D424A" w:rsidP="00183680">
            <w:pPr>
              <w:pStyle w:val="ListParagraph"/>
              <w:spacing w:after="0" w:line="240" w:lineRule="auto"/>
              <w:ind w:left="0"/>
              <w:jc w:val="both"/>
              <w:rPr>
                <w:rFonts w:ascii="Times New Roman" w:hAnsi="Times New Roman"/>
                <w:sz w:val="22"/>
                <w:szCs w:val="22"/>
                <w:shd w:val="clear" w:color="auto" w:fill="FFFFFF"/>
              </w:rPr>
            </w:pPr>
            <w:r w:rsidRPr="00214A45">
              <w:rPr>
                <w:rFonts w:ascii="Times New Roman" w:hAnsi="Times New Roman"/>
                <w:sz w:val="22"/>
                <w:szCs w:val="22"/>
                <w:shd w:val="clear" w:color="auto" w:fill="FFFFFF"/>
              </w:rPr>
              <w:t>Chandan R</w:t>
            </w:r>
          </w:p>
        </w:tc>
        <w:tc>
          <w:tcPr>
            <w:tcW w:w="5940" w:type="dxa"/>
          </w:tcPr>
          <w:p w:rsidR="007D424A" w:rsidRPr="00214A45" w:rsidRDefault="007D424A" w:rsidP="00183680">
            <w:pPr>
              <w:spacing w:after="0" w:line="240" w:lineRule="auto"/>
              <w:jc w:val="both"/>
              <w:rPr>
                <w:rFonts w:ascii="Times New Roman" w:hAnsi="Times New Roman"/>
                <w:sz w:val="22"/>
                <w:szCs w:val="22"/>
                <w:shd w:val="clear" w:color="auto" w:fill="FFFFFF"/>
              </w:rPr>
            </w:pPr>
            <w:r w:rsidRPr="00214A45">
              <w:rPr>
                <w:rFonts w:ascii="Times New Roman" w:hAnsi="Times New Roman"/>
                <w:sz w:val="22"/>
                <w:szCs w:val="22"/>
                <w:shd w:val="clear" w:color="auto" w:fill="FFFFFF"/>
              </w:rPr>
              <w:t>Noise induced hearing loss effect and awareness in city bus drivers</w:t>
            </w:r>
          </w:p>
        </w:tc>
        <w:tc>
          <w:tcPr>
            <w:tcW w:w="1620" w:type="dxa"/>
          </w:tcPr>
          <w:p w:rsidR="007D424A" w:rsidRPr="00214A45" w:rsidRDefault="007D424A" w:rsidP="00183680">
            <w:pPr>
              <w:pStyle w:val="BodyTextFirstIndent"/>
              <w:spacing w:after="0" w:line="240" w:lineRule="auto"/>
              <w:ind w:firstLine="0"/>
              <w:rPr>
                <w:rFonts w:ascii="Times New Roman" w:hAnsi="Times New Roman"/>
                <w:sz w:val="22"/>
                <w:szCs w:val="22"/>
              </w:rPr>
            </w:pPr>
            <w:r w:rsidRPr="00214A45">
              <w:rPr>
                <w:rFonts w:ascii="Times New Roman" w:hAnsi="Times New Roman"/>
                <w:sz w:val="22"/>
                <w:szCs w:val="22"/>
              </w:rPr>
              <w:t>Dr. Rajalakshmi K.</w:t>
            </w:r>
          </w:p>
        </w:tc>
      </w:tr>
      <w:tr w:rsidR="007D424A" w:rsidRPr="00214A45" w:rsidTr="008E3FDC">
        <w:trPr>
          <w:trHeight w:val="260"/>
        </w:trPr>
        <w:tc>
          <w:tcPr>
            <w:tcW w:w="684" w:type="dxa"/>
          </w:tcPr>
          <w:p w:rsidR="007D424A" w:rsidRPr="00214A45"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1656" w:type="dxa"/>
            <w:vAlign w:val="center"/>
          </w:tcPr>
          <w:p w:rsidR="007D424A" w:rsidRPr="00214A45" w:rsidRDefault="007D424A" w:rsidP="00183680">
            <w:pPr>
              <w:pStyle w:val="ListParagraph"/>
              <w:spacing w:after="0" w:line="240" w:lineRule="auto"/>
              <w:ind w:left="0"/>
              <w:jc w:val="both"/>
              <w:rPr>
                <w:rFonts w:ascii="Times New Roman" w:hAnsi="Times New Roman"/>
                <w:sz w:val="22"/>
                <w:szCs w:val="22"/>
                <w:shd w:val="clear" w:color="auto" w:fill="FFFFFF"/>
              </w:rPr>
            </w:pPr>
            <w:r w:rsidRPr="00214A45">
              <w:rPr>
                <w:rFonts w:ascii="Times New Roman" w:hAnsi="Times New Roman"/>
                <w:sz w:val="22"/>
                <w:szCs w:val="22"/>
                <w:shd w:val="clear" w:color="auto" w:fill="FFFFFF"/>
              </w:rPr>
              <w:t>Nikhil J.</w:t>
            </w:r>
          </w:p>
        </w:tc>
        <w:tc>
          <w:tcPr>
            <w:tcW w:w="5940" w:type="dxa"/>
          </w:tcPr>
          <w:p w:rsidR="007D424A" w:rsidRPr="00214A45" w:rsidRDefault="007D424A" w:rsidP="00183680">
            <w:pPr>
              <w:spacing w:after="0" w:line="240" w:lineRule="auto"/>
              <w:jc w:val="both"/>
              <w:rPr>
                <w:rFonts w:ascii="Times New Roman" w:hAnsi="Times New Roman"/>
                <w:sz w:val="22"/>
                <w:szCs w:val="22"/>
                <w:shd w:val="clear" w:color="auto" w:fill="FFFFFF"/>
              </w:rPr>
            </w:pPr>
            <w:r w:rsidRPr="00214A45">
              <w:rPr>
                <w:rFonts w:ascii="Times New Roman" w:hAnsi="Times New Roman"/>
                <w:sz w:val="22"/>
                <w:szCs w:val="22"/>
                <w:shd w:val="clear" w:color="auto" w:fill="FFFFFF"/>
              </w:rPr>
              <w:t>Internet based cognitive behavioural therapy for adults with tinnitus in India</w:t>
            </w:r>
          </w:p>
        </w:tc>
        <w:tc>
          <w:tcPr>
            <w:tcW w:w="1620" w:type="dxa"/>
          </w:tcPr>
          <w:p w:rsidR="007D424A" w:rsidRPr="00214A45" w:rsidRDefault="007D424A" w:rsidP="00183680">
            <w:pPr>
              <w:pStyle w:val="BodyTextFirstIndent"/>
              <w:spacing w:after="0" w:line="240" w:lineRule="auto"/>
              <w:ind w:firstLine="0"/>
              <w:rPr>
                <w:rFonts w:ascii="Times New Roman" w:hAnsi="Times New Roman"/>
                <w:sz w:val="22"/>
                <w:szCs w:val="22"/>
              </w:rPr>
            </w:pPr>
            <w:r w:rsidRPr="00214A45">
              <w:rPr>
                <w:rFonts w:ascii="Times New Roman" w:hAnsi="Times New Roman"/>
                <w:sz w:val="22"/>
                <w:szCs w:val="22"/>
              </w:rPr>
              <w:t>Dr. Rajalakshmi K.</w:t>
            </w:r>
          </w:p>
        </w:tc>
      </w:tr>
      <w:tr w:rsidR="007D424A" w:rsidRPr="00214A45" w:rsidTr="008E3FDC">
        <w:trPr>
          <w:trHeight w:val="260"/>
        </w:trPr>
        <w:tc>
          <w:tcPr>
            <w:tcW w:w="684" w:type="dxa"/>
          </w:tcPr>
          <w:p w:rsidR="007D424A" w:rsidRPr="00214A45"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1656" w:type="dxa"/>
            <w:vAlign w:val="center"/>
          </w:tcPr>
          <w:p w:rsidR="007D424A" w:rsidRPr="00214A45" w:rsidRDefault="007D424A" w:rsidP="00183680">
            <w:pPr>
              <w:spacing w:after="0" w:line="240" w:lineRule="auto"/>
              <w:rPr>
                <w:rFonts w:ascii="Times New Roman" w:hAnsi="Times New Roman"/>
                <w:sz w:val="22"/>
                <w:szCs w:val="22"/>
              </w:rPr>
            </w:pPr>
            <w:r w:rsidRPr="00214A45">
              <w:rPr>
                <w:rFonts w:ascii="Times New Roman" w:hAnsi="Times New Roman"/>
                <w:sz w:val="22"/>
                <w:szCs w:val="22"/>
              </w:rPr>
              <w:t>Varsha C S</w:t>
            </w:r>
          </w:p>
        </w:tc>
        <w:tc>
          <w:tcPr>
            <w:tcW w:w="5940" w:type="dxa"/>
          </w:tcPr>
          <w:p w:rsidR="007D424A" w:rsidRPr="00214A45" w:rsidRDefault="007D424A" w:rsidP="00183680">
            <w:pPr>
              <w:autoSpaceDE w:val="0"/>
              <w:autoSpaceDN w:val="0"/>
              <w:adjustRightInd w:val="0"/>
              <w:spacing w:after="0" w:line="240" w:lineRule="auto"/>
              <w:contextualSpacing/>
              <w:jc w:val="both"/>
              <w:rPr>
                <w:rFonts w:ascii="Times New Roman" w:hAnsi="Times New Roman"/>
                <w:sz w:val="22"/>
                <w:szCs w:val="22"/>
              </w:rPr>
            </w:pPr>
            <w:r w:rsidRPr="00214A45">
              <w:rPr>
                <w:rFonts w:ascii="Times New Roman" w:hAnsi="Times New Roman"/>
                <w:sz w:val="22"/>
                <w:szCs w:val="22"/>
              </w:rPr>
              <w:t>Relationship between some aspects of Temporal processing and speech in noise scores in individuals with normal hearing</w:t>
            </w:r>
          </w:p>
        </w:tc>
        <w:tc>
          <w:tcPr>
            <w:tcW w:w="1620" w:type="dxa"/>
          </w:tcPr>
          <w:p w:rsidR="007D424A" w:rsidRPr="00214A45" w:rsidRDefault="007D424A" w:rsidP="00183680">
            <w:pPr>
              <w:pStyle w:val="BodyTextFirstIndent"/>
              <w:spacing w:after="0" w:line="240" w:lineRule="auto"/>
              <w:ind w:firstLine="0"/>
              <w:rPr>
                <w:rFonts w:ascii="Times New Roman" w:hAnsi="Times New Roman"/>
                <w:sz w:val="22"/>
                <w:szCs w:val="22"/>
              </w:rPr>
            </w:pPr>
            <w:r w:rsidRPr="00214A45">
              <w:rPr>
                <w:rFonts w:ascii="Times New Roman" w:hAnsi="Times New Roman"/>
                <w:sz w:val="22"/>
                <w:szCs w:val="22"/>
              </w:rPr>
              <w:t>Dr. Animesh Barman</w:t>
            </w:r>
          </w:p>
        </w:tc>
      </w:tr>
      <w:tr w:rsidR="007D424A" w:rsidRPr="00214A45" w:rsidTr="008E3FDC">
        <w:trPr>
          <w:trHeight w:val="260"/>
        </w:trPr>
        <w:tc>
          <w:tcPr>
            <w:tcW w:w="684" w:type="dxa"/>
          </w:tcPr>
          <w:p w:rsidR="007D424A" w:rsidRPr="00214A45"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1656" w:type="dxa"/>
            <w:vAlign w:val="center"/>
          </w:tcPr>
          <w:p w:rsidR="007D424A" w:rsidRPr="00214A45" w:rsidRDefault="007D424A" w:rsidP="00183680">
            <w:pPr>
              <w:pStyle w:val="yiv0447047067gmail-msonormal"/>
              <w:shd w:val="clear" w:color="auto" w:fill="FFFFFF"/>
              <w:spacing w:before="0" w:beforeAutospacing="0" w:after="0" w:afterAutospacing="0"/>
              <w:rPr>
                <w:sz w:val="22"/>
                <w:szCs w:val="22"/>
              </w:rPr>
            </w:pPr>
            <w:r w:rsidRPr="00214A45">
              <w:rPr>
                <w:bCs/>
                <w:sz w:val="22"/>
                <w:szCs w:val="22"/>
              </w:rPr>
              <w:t>Rucha</w:t>
            </w:r>
          </w:p>
        </w:tc>
        <w:tc>
          <w:tcPr>
            <w:tcW w:w="5940" w:type="dxa"/>
          </w:tcPr>
          <w:p w:rsidR="007D424A" w:rsidRPr="00214A45" w:rsidRDefault="007D424A" w:rsidP="00183680">
            <w:pPr>
              <w:spacing w:after="0" w:line="240" w:lineRule="auto"/>
              <w:jc w:val="both"/>
              <w:rPr>
                <w:rFonts w:ascii="Times New Roman" w:hAnsi="Times New Roman"/>
                <w:sz w:val="22"/>
                <w:szCs w:val="22"/>
                <w:shd w:val="clear" w:color="auto" w:fill="FFFFFF"/>
              </w:rPr>
            </w:pPr>
            <w:r w:rsidRPr="00214A45">
              <w:rPr>
                <w:rFonts w:ascii="Times New Roman" w:hAnsi="Times New Roman"/>
                <w:bCs/>
                <w:sz w:val="22"/>
                <w:szCs w:val="22"/>
              </w:rPr>
              <w:t>Efferent Auditory Pathway and language learning</w:t>
            </w:r>
          </w:p>
        </w:tc>
        <w:tc>
          <w:tcPr>
            <w:tcW w:w="1620" w:type="dxa"/>
          </w:tcPr>
          <w:p w:rsidR="007D424A" w:rsidRPr="00214A45" w:rsidRDefault="007D424A" w:rsidP="00183680">
            <w:pPr>
              <w:pStyle w:val="BodyTextFirstIndent"/>
              <w:spacing w:after="0" w:line="240" w:lineRule="auto"/>
              <w:ind w:firstLine="0"/>
              <w:rPr>
                <w:rFonts w:ascii="Times New Roman" w:hAnsi="Times New Roman"/>
                <w:sz w:val="22"/>
                <w:szCs w:val="22"/>
              </w:rPr>
            </w:pPr>
            <w:r w:rsidRPr="00214A45">
              <w:rPr>
                <w:rFonts w:ascii="Times New Roman" w:hAnsi="Times New Roman"/>
                <w:sz w:val="22"/>
                <w:szCs w:val="22"/>
              </w:rPr>
              <w:t>Dr. Ajith Kumar U.</w:t>
            </w:r>
          </w:p>
        </w:tc>
      </w:tr>
      <w:tr w:rsidR="007D424A" w:rsidRPr="00214A45" w:rsidTr="008E3FDC">
        <w:trPr>
          <w:trHeight w:val="260"/>
        </w:trPr>
        <w:tc>
          <w:tcPr>
            <w:tcW w:w="684" w:type="dxa"/>
          </w:tcPr>
          <w:p w:rsidR="007D424A" w:rsidRPr="00214A45"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1656" w:type="dxa"/>
            <w:vAlign w:val="center"/>
          </w:tcPr>
          <w:p w:rsidR="007D424A" w:rsidRPr="00214A45" w:rsidRDefault="007D424A" w:rsidP="00183680">
            <w:pPr>
              <w:pStyle w:val="yiv0447047067gmail-msonormal"/>
              <w:shd w:val="clear" w:color="auto" w:fill="FFFFFF"/>
              <w:spacing w:before="0" w:beforeAutospacing="0" w:after="0" w:afterAutospacing="0"/>
              <w:rPr>
                <w:sz w:val="22"/>
                <w:szCs w:val="22"/>
              </w:rPr>
            </w:pPr>
            <w:r w:rsidRPr="00214A45">
              <w:rPr>
                <w:bCs/>
                <w:sz w:val="22"/>
                <w:szCs w:val="22"/>
              </w:rPr>
              <w:t>Varsha</w:t>
            </w:r>
          </w:p>
          <w:p w:rsidR="007D424A" w:rsidRPr="00214A45" w:rsidRDefault="007D424A" w:rsidP="00183680">
            <w:pPr>
              <w:pStyle w:val="yiv0447047067gmail-msonormal"/>
              <w:shd w:val="clear" w:color="auto" w:fill="FFFFFF"/>
              <w:spacing w:before="0" w:beforeAutospacing="0" w:after="0" w:afterAutospacing="0"/>
              <w:rPr>
                <w:bCs/>
                <w:sz w:val="22"/>
                <w:szCs w:val="22"/>
              </w:rPr>
            </w:pPr>
          </w:p>
        </w:tc>
        <w:tc>
          <w:tcPr>
            <w:tcW w:w="5940" w:type="dxa"/>
          </w:tcPr>
          <w:p w:rsidR="007D424A" w:rsidRPr="00214A45" w:rsidRDefault="007D424A" w:rsidP="00183680">
            <w:pPr>
              <w:pStyle w:val="yiv0447047067gmail-msonormal"/>
              <w:shd w:val="clear" w:color="auto" w:fill="FFFFFF"/>
              <w:spacing w:before="0" w:beforeAutospacing="0" w:after="0" w:afterAutospacing="0"/>
              <w:ind w:left="-18" w:firstLine="18"/>
              <w:rPr>
                <w:sz w:val="22"/>
                <w:szCs w:val="22"/>
              </w:rPr>
            </w:pPr>
            <w:r w:rsidRPr="00214A45">
              <w:rPr>
                <w:bCs/>
                <w:sz w:val="22"/>
                <w:szCs w:val="22"/>
              </w:rPr>
              <w:t>Auditory working memory skills in normal hearing individuals exposed industrial noise</w:t>
            </w:r>
          </w:p>
        </w:tc>
        <w:tc>
          <w:tcPr>
            <w:tcW w:w="1620" w:type="dxa"/>
          </w:tcPr>
          <w:p w:rsidR="007D424A" w:rsidRPr="00214A45" w:rsidRDefault="007D424A" w:rsidP="00183680">
            <w:pPr>
              <w:pStyle w:val="BodyTextFirstIndent"/>
              <w:spacing w:after="0" w:line="240" w:lineRule="auto"/>
              <w:ind w:firstLine="0"/>
              <w:rPr>
                <w:rFonts w:ascii="Times New Roman" w:hAnsi="Times New Roman"/>
                <w:sz w:val="22"/>
                <w:szCs w:val="22"/>
              </w:rPr>
            </w:pPr>
            <w:r w:rsidRPr="00214A45">
              <w:rPr>
                <w:rFonts w:ascii="Times New Roman" w:hAnsi="Times New Roman"/>
                <w:sz w:val="22"/>
                <w:szCs w:val="22"/>
              </w:rPr>
              <w:t>Dr. Ajith Kumar U.</w:t>
            </w:r>
          </w:p>
        </w:tc>
      </w:tr>
      <w:tr w:rsidR="007D424A" w:rsidRPr="00214A45" w:rsidTr="008E3FDC">
        <w:trPr>
          <w:trHeight w:val="260"/>
        </w:trPr>
        <w:tc>
          <w:tcPr>
            <w:tcW w:w="684" w:type="dxa"/>
          </w:tcPr>
          <w:p w:rsidR="007D424A" w:rsidRPr="00214A45"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1656" w:type="dxa"/>
            <w:vAlign w:val="center"/>
          </w:tcPr>
          <w:p w:rsidR="007D424A" w:rsidRPr="00214A45" w:rsidRDefault="007D424A" w:rsidP="00183680">
            <w:pPr>
              <w:pStyle w:val="yiv0447047067gmail-msonormal"/>
              <w:shd w:val="clear" w:color="auto" w:fill="FFFFFF"/>
              <w:spacing w:before="0" w:beforeAutospacing="0" w:after="0" w:afterAutospacing="0"/>
              <w:rPr>
                <w:bCs/>
                <w:sz w:val="22"/>
                <w:szCs w:val="22"/>
              </w:rPr>
            </w:pPr>
            <w:r w:rsidRPr="00214A45">
              <w:rPr>
                <w:bCs/>
                <w:sz w:val="22"/>
                <w:szCs w:val="22"/>
              </w:rPr>
              <w:t>Shezeen</w:t>
            </w:r>
          </w:p>
        </w:tc>
        <w:tc>
          <w:tcPr>
            <w:tcW w:w="5940" w:type="dxa"/>
          </w:tcPr>
          <w:p w:rsidR="007D424A" w:rsidRPr="00214A45" w:rsidRDefault="007D424A" w:rsidP="00183680">
            <w:pPr>
              <w:pStyle w:val="yiv0447047067gmail-msonormal"/>
              <w:shd w:val="clear" w:color="auto" w:fill="FFFFFF"/>
              <w:spacing w:before="0" w:beforeAutospacing="0" w:after="0" w:afterAutospacing="0"/>
              <w:ind w:left="-18" w:firstLine="18"/>
              <w:rPr>
                <w:sz w:val="22"/>
                <w:szCs w:val="22"/>
              </w:rPr>
            </w:pPr>
            <w:r w:rsidRPr="00214A45">
              <w:rPr>
                <w:bCs/>
                <w:sz w:val="22"/>
                <w:szCs w:val="22"/>
              </w:rPr>
              <w:t>Relationship between contralateral inhibition of otoacoustic emissions and speech perception in noise: effect of signal to noise ratio and linguistic load</w:t>
            </w:r>
          </w:p>
        </w:tc>
        <w:tc>
          <w:tcPr>
            <w:tcW w:w="1620" w:type="dxa"/>
          </w:tcPr>
          <w:p w:rsidR="007D424A" w:rsidRPr="00214A45" w:rsidRDefault="007D424A" w:rsidP="00183680">
            <w:pPr>
              <w:pStyle w:val="BodyTextFirstIndent"/>
              <w:spacing w:after="0" w:line="240" w:lineRule="auto"/>
              <w:ind w:firstLine="0"/>
              <w:rPr>
                <w:rFonts w:ascii="Times New Roman" w:hAnsi="Times New Roman"/>
                <w:sz w:val="22"/>
                <w:szCs w:val="22"/>
              </w:rPr>
            </w:pPr>
            <w:r w:rsidRPr="00214A45">
              <w:rPr>
                <w:rFonts w:ascii="Times New Roman" w:hAnsi="Times New Roman"/>
                <w:sz w:val="22"/>
                <w:szCs w:val="22"/>
              </w:rPr>
              <w:t>Dr. Ajith Kumar U.</w:t>
            </w:r>
          </w:p>
        </w:tc>
      </w:tr>
      <w:tr w:rsidR="007D424A" w:rsidRPr="00214A45" w:rsidTr="008E3FDC">
        <w:trPr>
          <w:trHeight w:val="260"/>
        </w:trPr>
        <w:tc>
          <w:tcPr>
            <w:tcW w:w="684" w:type="dxa"/>
          </w:tcPr>
          <w:p w:rsidR="007D424A" w:rsidRPr="00214A45"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1656" w:type="dxa"/>
            <w:vAlign w:val="center"/>
          </w:tcPr>
          <w:p w:rsidR="007D424A" w:rsidRPr="00214A45" w:rsidRDefault="007D424A" w:rsidP="00183680">
            <w:pPr>
              <w:pStyle w:val="ListParagraph"/>
              <w:spacing w:after="0" w:line="240" w:lineRule="auto"/>
              <w:ind w:left="0"/>
              <w:jc w:val="both"/>
              <w:rPr>
                <w:rFonts w:ascii="Times New Roman" w:hAnsi="Times New Roman"/>
                <w:sz w:val="22"/>
                <w:szCs w:val="22"/>
                <w:shd w:val="clear" w:color="auto" w:fill="FFFFFF"/>
              </w:rPr>
            </w:pPr>
            <w:r w:rsidRPr="00214A45">
              <w:rPr>
                <w:rFonts w:ascii="Times New Roman" w:hAnsi="Times New Roman"/>
                <w:sz w:val="22"/>
                <w:szCs w:val="22"/>
                <w:shd w:val="clear" w:color="auto" w:fill="FFFFFF"/>
              </w:rPr>
              <w:t>Khatri Ehteshaam Anwar Hussein</w:t>
            </w:r>
          </w:p>
        </w:tc>
        <w:tc>
          <w:tcPr>
            <w:tcW w:w="5940" w:type="dxa"/>
          </w:tcPr>
          <w:p w:rsidR="007D424A" w:rsidRPr="00214A45" w:rsidRDefault="007D424A" w:rsidP="00183680">
            <w:pPr>
              <w:spacing w:after="0" w:line="240" w:lineRule="auto"/>
              <w:jc w:val="both"/>
              <w:rPr>
                <w:rFonts w:ascii="Times New Roman" w:hAnsi="Times New Roman"/>
                <w:sz w:val="22"/>
                <w:szCs w:val="22"/>
                <w:shd w:val="clear" w:color="auto" w:fill="FFFFFF"/>
              </w:rPr>
            </w:pPr>
            <w:r w:rsidRPr="00214A45">
              <w:rPr>
                <w:rFonts w:ascii="Times New Roman" w:hAnsi="Times New Roman"/>
                <w:sz w:val="22"/>
                <w:szCs w:val="22"/>
                <w:shd w:val="clear" w:color="auto" w:fill="FFFFFF"/>
              </w:rPr>
              <w:t>Effect of Varying Interstimulus Interval on Multifrequency ABR</w:t>
            </w:r>
          </w:p>
        </w:tc>
        <w:tc>
          <w:tcPr>
            <w:tcW w:w="1620" w:type="dxa"/>
          </w:tcPr>
          <w:p w:rsidR="007D424A" w:rsidRPr="00214A45" w:rsidRDefault="007D424A" w:rsidP="00183680">
            <w:pPr>
              <w:pStyle w:val="BodyTextFirstIndent"/>
              <w:spacing w:after="0" w:line="240" w:lineRule="auto"/>
              <w:ind w:firstLine="0"/>
              <w:rPr>
                <w:rFonts w:ascii="Times New Roman" w:hAnsi="Times New Roman"/>
                <w:sz w:val="22"/>
                <w:szCs w:val="22"/>
              </w:rPr>
            </w:pPr>
            <w:r w:rsidRPr="00214A45">
              <w:rPr>
                <w:rFonts w:ascii="Times New Roman" w:hAnsi="Times New Roman"/>
                <w:sz w:val="22"/>
                <w:szCs w:val="22"/>
              </w:rPr>
              <w:t>Dr. Sandeep M.</w:t>
            </w:r>
          </w:p>
        </w:tc>
      </w:tr>
      <w:tr w:rsidR="007D424A" w:rsidRPr="00214A45" w:rsidTr="008E3FDC">
        <w:trPr>
          <w:trHeight w:val="260"/>
        </w:trPr>
        <w:tc>
          <w:tcPr>
            <w:tcW w:w="684" w:type="dxa"/>
          </w:tcPr>
          <w:p w:rsidR="007D424A" w:rsidRPr="00214A45"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1656" w:type="dxa"/>
            <w:vAlign w:val="center"/>
          </w:tcPr>
          <w:p w:rsidR="007D424A" w:rsidRPr="00214A45" w:rsidRDefault="007D424A" w:rsidP="00183680">
            <w:pPr>
              <w:pStyle w:val="ListParagraph"/>
              <w:spacing w:after="0" w:line="240" w:lineRule="auto"/>
              <w:ind w:left="0"/>
              <w:jc w:val="both"/>
              <w:rPr>
                <w:rFonts w:ascii="Times New Roman" w:hAnsi="Times New Roman"/>
                <w:sz w:val="22"/>
                <w:szCs w:val="22"/>
                <w:shd w:val="clear" w:color="auto" w:fill="FFFFFF"/>
              </w:rPr>
            </w:pPr>
            <w:r w:rsidRPr="00214A45">
              <w:rPr>
                <w:rFonts w:ascii="Times New Roman" w:hAnsi="Times New Roman"/>
                <w:sz w:val="22"/>
                <w:szCs w:val="22"/>
                <w:shd w:val="clear" w:color="auto" w:fill="FFFFFF"/>
              </w:rPr>
              <w:t>Shruthi G N</w:t>
            </w:r>
          </w:p>
        </w:tc>
        <w:tc>
          <w:tcPr>
            <w:tcW w:w="5940" w:type="dxa"/>
          </w:tcPr>
          <w:p w:rsidR="007D424A" w:rsidRPr="00214A45" w:rsidRDefault="007D424A" w:rsidP="00183680">
            <w:pPr>
              <w:spacing w:after="0" w:line="240" w:lineRule="auto"/>
              <w:jc w:val="both"/>
              <w:rPr>
                <w:rFonts w:ascii="Times New Roman" w:hAnsi="Times New Roman"/>
                <w:sz w:val="22"/>
                <w:szCs w:val="22"/>
                <w:shd w:val="clear" w:color="auto" w:fill="FFFFFF"/>
              </w:rPr>
            </w:pPr>
            <w:r w:rsidRPr="00214A45">
              <w:rPr>
                <w:rFonts w:ascii="Times New Roman" w:hAnsi="Times New Roman"/>
                <w:sz w:val="22"/>
                <w:szCs w:val="22"/>
                <w:shd w:val="clear" w:color="auto" w:fill="FFFFFF"/>
              </w:rPr>
              <w:t>Effect of noise on context dependant brainstem encoding of speech</w:t>
            </w:r>
          </w:p>
        </w:tc>
        <w:tc>
          <w:tcPr>
            <w:tcW w:w="1620" w:type="dxa"/>
          </w:tcPr>
          <w:p w:rsidR="007D424A" w:rsidRPr="00214A45" w:rsidRDefault="007D424A" w:rsidP="00183680">
            <w:pPr>
              <w:pStyle w:val="BodyTextFirstIndent"/>
              <w:spacing w:after="0" w:line="240" w:lineRule="auto"/>
              <w:ind w:firstLine="0"/>
              <w:rPr>
                <w:rFonts w:ascii="Times New Roman" w:hAnsi="Times New Roman"/>
                <w:sz w:val="22"/>
                <w:szCs w:val="22"/>
              </w:rPr>
            </w:pPr>
            <w:r w:rsidRPr="00214A45">
              <w:rPr>
                <w:rFonts w:ascii="Times New Roman" w:hAnsi="Times New Roman"/>
                <w:sz w:val="22"/>
                <w:szCs w:val="22"/>
              </w:rPr>
              <w:t>Dr. Sandeep M.</w:t>
            </w:r>
          </w:p>
        </w:tc>
      </w:tr>
      <w:tr w:rsidR="007D424A" w:rsidRPr="00214A45" w:rsidTr="008E3FDC">
        <w:trPr>
          <w:trHeight w:val="260"/>
        </w:trPr>
        <w:tc>
          <w:tcPr>
            <w:tcW w:w="684" w:type="dxa"/>
          </w:tcPr>
          <w:p w:rsidR="007D424A" w:rsidRPr="00214A45"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1656" w:type="dxa"/>
            <w:vAlign w:val="center"/>
          </w:tcPr>
          <w:p w:rsidR="007D424A" w:rsidRPr="00214A45" w:rsidRDefault="007D424A" w:rsidP="00183680">
            <w:pPr>
              <w:pStyle w:val="ListParagraph"/>
              <w:spacing w:after="0" w:line="240" w:lineRule="auto"/>
              <w:ind w:left="0"/>
              <w:jc w:val="both"/>
              <w:rPr>
                <w:rFonts w:ascii="Times New Roman" w:hAnsi="Times New Roman"/>
                <w:sz w:val="22"/>
                <w:szCs w:val="22"/>
                <w:shd w:val="clear" w:color="auto" w:fill="FFFFFF"/>
              </w:rPr>
            </w:pPr>
            <w:r w:rsidRPr="00214A45">
              <w:rPr>
                <w:rFonts w:ascii="Times New Roman" w:hAnsi="Times New Roman"/>
                <w:sz w:val="22"/>
                <w:szCs w:val="22"/>
                <w:shd w:val="clear" w:color="auto" w:fill="FFFFFF"/>
              </w:rPr>
              <w:t>Sam Publius A.</w:t>
            </w:r>
          </w:p>
        </w:tc>
        <w:tc>
          <w:tcPr>
            <w:tcW w:w="5940" w:type="dxa"/>
          </w:tcPr>
          <w:p w:rsidR="007D424A" w:rsidRPr="00214A45" w:rsidRDefault="007D424A" w:rsidP="00183680">
            <w:pPr>
              <w:spacing w:after="0" w:line="240" w:lineRule="auto"/>
              <w:jc w:val="both"/>
              <w:rPr>
                <w:rFonts w:ascii="Times New Roman" w:hAnsi="Times New Roman"/>
                <w:sz w:val="22"/>
                <w:szCs w:val="22"/>
                <w:shd w:val="clear" w:color="auto" w:fill="FFFFFF"/>
              </w:rPr>
            </w:pPr>
            <w:r w:rsidRPr="00214A45">
              <w:rPr>
                <w:rFonts w:ascii="Times New Roman" w:hAnsi="Times New Roman"/>
                <w:sz w:val="22"/>
                <w:szCs w:val="22"/>
                <w:shd w:val="clear" w:color="auto" w:fill="FFFFFF"/>
              </w:rPr>
              <w:t>Practice effects of odd ball paradigm in P300 responses</w:t>
            </w:r>
          </w:p>
        </w:tc>
        <w:tc>
          <w:tcPr>
            <w:tcW w:w="1620" w:type="dxa"/>
          </w:tcPr>
          <w:p w:rsidR="007D424A" w:rsidRPr="00214A45" w:rsidRDefault="007D424A" w:rsidP="00183680">
            <w:pPr>
              <w:pStyle w:val="BodyTextFirstIndent"/>
              <w:spacing w:after="0" w:line="240" w:lineRule="auto"/>
              <w:ind w:firstLine="0"/>
              <w:rPr>
                <w:rFonts w:ascii="Times New Roman" w:hAnsi="Times New Roman"/>
                <w:sz w:val="22"/>
                <w:szCs w:val="22"/>
              </w:rPr>
            </w:pPr>
            <w:r w:rsidRPr="00214A45">
              <w:rPr>
                <w:rFonts w:ascii="Times New Roman" w:hAnsi="Times New Roman"/>
                <w:sz w:val="22"/>
                <w:szCs w:val="22"/>
              </w:rPr>
              <w:t>Dr. Sandeep M.</w:t>
            </w:r>
          </w:p>
        </w:tc>
      </w:tr>
      <w:tr w:rsidR="007D424A" w:rsidRPr="00214A45" w:rsidTr="008E3FDC">
        <w:trPr>
          <w:trHeight w:val="260"/>
        </w:trPr>
        <w:tc>
          <w:tcPr>
            <w:tcW w:w="684" w:type="dxa"/>
          </w:tcPr>
          <w:p w:rsidR="007D424A" w:rsidRPr="00214A45"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1656" w:type="dxa"/>
            <w:vAlign w:val="center"/>
          </w:tcPr>
          <w:p w:rsidR="007D424A" w:rsidRPr="00214A45" w:rsidRDefault="007D424A" w:rsidP="00183680">
            <w:pPr>
              <w:pStyle w:val="ListParagraph"/>
              <w:spacing w:after="0" w:line="240" w:lineRule="auto"/>
              <w:ind w:left="0"/>
              <w:jc w:val="both"/>
              <w:rPr>
                <w:rFonts w:ascii="Times New Roman" w:hAnsi="Times New Roman"/>
                <w:sz w:val="22"/>
                <w:szCs w:val="22"/>
              </w:rPr>
            </w:pPr>
            <w:r w:rsidRPr="00214A45">
              <w:rPr>
                <w:rFonts w:ascii="Times New Roman" w:hAnsi="Times New Roman"/>
                <w:sz w:val="22"/>
                <w:szCs w:val="22"/>
                <w:shd w:val="clear" w:color="auto" w:fill="FFFFFF"/>
              </w:rPr>
              <w:t>Mayelmeit Lepcha</w:t>
            </w:r>
          </w:p>
        </w:tc>
        <w:tc>
          <w:tcPr>
            <w:tcW w:w="5940" w:type="dxa"/>
          </w:tcPr>
          <w:p w:rsidR="007D424A" w:rsidRPr="00214A45" w:rsidRDefault="007D424A" w:rsidP="00183680">
            <w:pPr>
              <w:spacing w:after="0" w:line="240" w:lineRule="auto"/>
              <w:jc w:val="both"/>
              <w:rPr>
                <w:rFonts w:ascii="Times New Roman" w:hAnsi="Times New Roman"/>
                <w:sz w:val="22"/>
                <w:szCs w:val="22"/>
              </w:rPr>
            </w:pPr>
            <w:r w:rsidRPr="00214A45">
              <w:rPr>
                <w:rFonts w:ascii="Times New Roman" w:hAnsi="Times New Roman"/>
                <w:sz w:val="22"/>
                <w:szCs w:val="22"/>
                <w:shd w:val="clear" w:color="auto" w:fill="FFFFFF"/>
              </w:rPr>
              <w:t>Vestibular problem in individuals with sensorineural hearing loss</w:t>
            </w:r>
          </w:p>
        </w:tc>
        <w:tc>
          <w:tcPr>
            <w:tcW w:w="1620" w:type="dxa"/>
          </w:tcPr>
          <w:p w:rsidR="007D424A" w:rsidRPr="00214A45" w:rsidRDefault="007D424A" w:rsidP="00183680">
            <w:pPr>
              <w:spacing w:after="0" w:line="240" w:lineRule="auto"/>
              <w:rPr>
                <w:rFonts w:ascii="Times New Roman" w:eastAsia="Times New Roman" w:hAnsi="Times New Roman"/>
                <w:sz w:val="22"/>
                <w:szCs w:val="22"/>
                <w:lang w:eastAsia="en-GB"/>
              </w:rPr>
            </w:pPr>
            <w:r w:rsidRPr="00214A45">
              <w:rPr>
                <w:rFonts w:ascii="Times New Roman" w:eastAsia="Times New Roman" w:hAnsi="Times New Roman"/>
                <w:sz w:val="22"/>
                <w:szCs w:val="22"/>
                <w:lang w:eastAsia="en-GB"/>
              </w:rPr>
              <w:t>Dr. Sujeet Kumar Sinha</w:t>
            </w:r>
          </w:p>
        </w:tc>
      </w:tr>
      <w:tr w:rsidR="007D424A" w:rsidRPr="00214A45" w:rsidTr="008E3FDC">
        <w:trPr>
          <w:trHeight w:val="260"/>
        </w:trPr>
        <w:tc>
          <w:tcPr>
            <w:tcW w:w="684" w:type="dxa"/>
          </w:tcPr>
          <w:p w:rsidR="007D424A" w:rsidRPr="00214A45"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1656" w:type="dxa"/>
            <w:vAlign w:val="center"/>
          </w:tcPr>
          <w:p w:rsidR="007D424A" w:rsidRPr="00214A45" w:rsidRDefault="007D424A" w:rsidP="00183680">
            <w:pPr>
              <w:pStyle w:val="ListParagraph"/>
              <w:spacing w:after="0" w:line="240" w:lineRule="auto"/>
              <w:ind w:left="0"/>
              <w:jc w:val="both"/>
              <w:rPr>
                <w:rFonts w:ascii="Times New Roman" w:hAnsi="Times New Roman"/>
                <w:sz w:val="22"/>
                <w:szCs w:val="22"/>
                <w:shd w:val="clear" w:color="auto" w:fill="FFFFFF"/>
              </w:rPr>
            </w:pPr>
            <w:r w:rsidRPr="00214A45">
              <w:rPr>
                <w:rFonts w:ascii="Times New Roman" w:hAnsi="Times New Roman"/>
                <w:sz w:val="22"/>
                <w:szCs w:val="22"/>
                <w:shd w:val="clear" w:color="auto" w:fill="FFFFFF"/>
              </w:rPr>
              <w:t>Mayur Pathak</w:t>
            </w:r>
          </w:p>
        </w:tc>
        <w:tc>
          <w:tcPr>
            <w:tcW w:w="5940" w:type="dxa"/>
          </w:tcPr>
          <w:p w:rsidR="007D424A" w:rsidRPr="00214A45" w:rsidRDefault="00186E22" w:rsidP="00183680">
            <w:pPr>
              <w:spacing w:after="0" w:line="240" w:lineRule="auto"/>
              <w:jc w:val="both"/>
              <w:rPr>
                <w:rFonts w:ascii="Times New Roman" w:hAnsi="Times New Roman"/>
                <w:sz w:val="22"/>
                <w:szCs w:val="22"/>
                <w:shd w:val="clear" w:color="auto" w:fill="FFFFFF"/>
              </w:rPr>
            </w:pPr>
            <w:r w:rsidRPr="00214A45">
              <w:rPr>
                <w:rFonts w:ascii="Times New Roman" w:hAnsi="Times New Roman"/>
                <w:sz w:val="22"/>
                <w:szCs w:val="22"/>
                <w:shd w:val="clear" w:color="auto" w:fill="FFFFFF"/>
              </w:rPr>
              <w:t>Speech evoked aided cortical potentials in adults using hearing aids</w:t>
            </w:r>
          </w:p>
        </w:tc>
        <w:tc>
          <w:tcPr>
            <w:tcW w:w="1620" w:type="dxa"/>
          </w:tcPr>
          <w:p w:rsidR="007D424A" w:rsidRPr="00214A45" w:rsidRDefault="007D424A" w:rsidP="00183680">
            <w:pPr>
              <w:spacing w:after="0" w:line="240" w:lineRule="auto"/>
              <w:rPr>
                <w:rFonts w:ascii="Times New Roman" w:eastAsia="Times New Roman" w:hAnsi="Times New Roman"/>
                <w:sz w:val="22"/>
                <w:szCs w:val="22"/>
                <w:lang w:eastAsia="en-GB"/>
              </w:rPr>
            </w:pPr>
            <w:r w:rsidRPr="00214A45">
              <w:rPr>
                <w:rFonts w:ascii="Times New Roman" w:eastAsia="Times New Roman" w:hAnsi="Times New Roman"/>
                <w:sz w:val="22"/>
                <w:szCs w:val="22"/>
                <w:lang w:eastAsia="en-GB"/>
              </w:rPr>
              <w:t>Dr. Prawin Kumar</w:t>
            </w:r>
          </w:p>
        </w:tc>
      </w:tr>
      <w:tr w:rsidR="007D424A" w:rsidRPr="00214A45" w:rsidTr="008E3FDC">
        <w:trPr>
          <w:trHeight w:val="260"/>
        </w:trPr>
        <w:tc>
          <w:tcPr>
            <w:tcW w:w="684" w:type="dxa"/>
          </w:tcPr>
          <w:p w:rsidR="007D424A" w:rsidRPr="00214A45"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1656" w:type="dxa"/>
            <w:vAlign w:val="center"/>
          </w:tcPr>
          <w:p w:rsidR="007D424A" w:rsidRPr="00214A45" w:rsidRDefault="007D424A" w:rsidP="00183680">
            <w:pPr>
              <w:pStyle w:val="ListParagraph"/>
              <w:spacing w:after="0" w:line="240" w:lineRule="auto"/>
              <w:ind w:left="0"/>
              <w:jc w:val="both"/>
              <w:rPr>
                <w:rFonts w:ascii="Times New Roman" w:hAnsi="Times New Roman"/>
                <w:sz w:val="22"/>
                <w:szCs w:val="22"/>
                <w:shd w:val="clear" w:color="auto" w:fill="FFFFFF"/>
              </w:rPr>
            </w:pPr>
            <w:r w:rsidRPr="00214A45">
              <w:rPr>
                <w:rFonts w:ascii="Times New Roman" w:hAnsi="Times New Roman"/>
                <w:sz w:val="22"/>
                <w:szCs w:val="22"/>
                <w:shd w:val="clear" w:color="auto" w:fill="FFFFFF"/>
              </w:rPr>
              <w:t>Mangal Yadav</w:t>
            </w:r>
          </w:p>
        </w:tc>
        <w:tc>
          <w:tcPr>
            <w:tcW w:w="5940" w:type="dxa"/>
          </w:tcPr>
          <w:p w:rsidR="007D424A" w:rsidRPr="00214A45" w:rsidRDefault="00186E22" w:rsidP="00183680">
            <w:pPr>
              <w:spacing w:after="0" w:line="240" w:lineRule="auto"/>
              <w:jc w:val="both"/>
              <w:rPr>
                <w:rFonts w:ascii="Times New Roman" w:hAnsi="Times New Roman"/>
                <w:sz w:val="22"/>
                <w:szCs w:val="22"/>
                <w:shd w:val="clear" w:color="auto" w:fill="FFFFFF"/>
              </w:rPr>
            </w:pPr>
            <w:r w:rsidRPr="00214A45">
              <w:rPr>
                <w:rFonts w:ascii="Times New Roman" w:hAnsi="Times New Roman"/>
                <w:sz w:val="22"/>
                <w:szCs w:val="22"/>
                <w:shd w:val="clear" w:color="auto" w:fill="FFFFFF"/>
              </w:rPr>
              <w:t>Sentence perception abilities in presence of noise among hearing aid users</w:t>
            </w:r>
          </w:p>
        </w:tc>
        <w:tc>
          <w:tcPr>
            <w:tcW w:w="1620" w:type="dxa"/>
          </w:tcPr>
          <w:p w:rsidR="007D424A" w:rsidRPr="00214A45" w:rsidRDefault="007D424A" w:rsidP="00183680">
            <w:pPr>
              <w:spacing w:after="0" w:line="240" w:lineRule="auto"/>
              <w:rPr>
                <w:rFonts w:ascii="Times New Roman" w:eastAsia="Times New Roman" w:hAnsi="Times New Roman"/>
                <w:sz w:val="22"/>
                <w:szCs w:val="22"/>
                <w:lang w:eastAsia="en-GB"/>
              </w:rPr>
            </w:pPr>
            <w:r w:rsidRPr="00214A45">
              <w:rPr>
                <w:rFonts w:ascii="Times New Roman" w:eastAsia="Times New Roman" w:hAnsi="Times New Roman"/>
                <w:sz w:val="22"/>
                <w:szCs w:val="22"/>
                <w:lang w:eastAsia="en-GB"/>
              </w:rPr>
              <w:t>Dr. Prawin Kumar</w:t>
            </w:r>
          </w:p>
        </w:tc>
      </w:tr>
      <w:tr w:rsidR="007D424A" w:rsidRPr="00214A45" w:rsidTr="008E3FDC">
        <w:trPr>
          <w:trHeight w:val="260"/>
        </w:trPr>
        <w:tc>
          <w:tcPr>
            <w:tcW w:w="684" w:type="dxa"/>
          </w:tcPr>
          <w:p w:rsidR="007D424A" w:rsidRPr="00214A45"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1656" w:type="dxa"/>
          </w:tcPr>
          <w:p w:rsidR="007D424A" w:rsidRPr="00214A45" w:rsidRDefault="007D424A" w:rsidP="00183680">
            <w:pPr>
              <w:spacing w:after="0" w:line="240" w:lineRule="auto"/>
              <w:rPr>
                <w:rFonts w:ascii="Times New Roman" w:hAnsi="Times New Roman"/>
                <w:sz w:val="22"/>
                <w:szCs w:val="22"/>
              </w:rPr>
            </w:pPr>
            <w:r w:rsidRPr="00214A45">
              <w:rPr>
                <w:rFonts w:ascii="Times New Roman" w:hAnsi="Times New Roman"/>
                <w:sz w:val="22"/>
                <w:szCs w:val="22"/>
                <w:shd w:val="clear" w:color="auto" w:fill="FFFFFF"/>
              </w:rPr>
              <w:t>Udhayakumar R</w:t>
            </w:r>
          </w:p>
        </w:tc>
        <w:tc>
          <w:tcPr>
            <w:tcW w:w="5940" w:type="dxa"/>
          </w:tcPr>
          <w:p w:rsidR="007D424A" w:rsidRPr="00214A45" w:rsidRDefault="007D424A" w:rsidP="00183680">
            <w:pPr>
              <w:spacing w:after="0" w:line="240" w:lineRule="auto"/>
              <w:jc w:val="both"/>
              <w:rPr>
                <w:rFonts w:ascii="Times New Roman" w:hAnsi="Times New Roman"/>
                <w:b/>
                <w:sz w:val="22"/>
                <w:szCs w:val="22"/>
              </w:rPr>
            </w:pPr>
            <w:r w:rsidRPr="00214A45">
              <w:rPr>
                <w:rFonts w:ascii="Times New Roman" w:hAnsi="Times New Roman"/>
                <w:sz w:val="22"/>
                <w:szCs w:val="22"/>
                <w:shd w:val="clear" w:color="auto" w:fill="FFFFFF"/>
              </w:rPr>
              <w:t>Comparison of syllabic and dual compression on non-linear hearing aid processed Malayalam chimeric sentences</w:t>
            </w:r>
          </w:p>
        </w:tc>
        <w:tc>
          <w:tcPr>
            <w:tcW w:w="1620" w:type="dxa"/>
          </w:tcPr>
          <w:p w:rsidR="007D424A" w:rsidRPr="00214A45" w:rsidRDefault="007D424A" w:rsidP="00183680">
            <w:pPr>
              <w:spacing w:after="0" w:line="240" w:lineRule="auto"/>
              <w:rPr>
                <w:rFonts w:ascii="Times New Roman" w:hAnsi="Times New Roman"/>
                <w:sz w:val="22"/>
                <w:szCs w:val="22"/>
              </w:rPr>
            </w:pPr>
            <w:r w:rsidRPr="00214A45">
              <w:rPr>
                <w:rFonts w:ascii="Times New Roman" w:hAnsi="Times New Roman"/>
                <w:sz w:val="22"/>
                <w:szCs w:val="22"/>
              </w:rPr>
              <w:t>Dr. Devi N.</w:t>
            </w:r>
          </w:p>
        </w:tc>
      </w:tr>
      <w:tr w:rsidR="007D424A" w:rsidRPr="00214A45" w:rsidTr="008E3FDC">
        <w:trPr>
          <w:trHeight w:val="260"/>
        </w:trPr>
        <w:tc>
          <w:tcPr>
            <w:tcW w:w="684" w:type="dxa"/>
          </w:tcPr>
          <w:p w:rsidR="007D424A" w:rsidRPr="00214A45"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1656" w:type="dxa"/>
            <w:vAlign w:val="center"/>
          </w:tcPr>
          <w:p w:rsidR="007D424A" w:rsidRPr="00214A45" w:rsidRDefault="007D424A" w:rsidP="00183680">
            <w:pPr>
              <w:pStyle w:val="ListParagraph"/>
              <w:spacing w:after="0" w:line="240" w:lineRule="auto"/>
              <w:ind w:left="0"/>
              <w:rPr>
                <w:rFonts w:ascii="Times New Roman" w:hAnsi="Times New Roman"/>
                <w:sz w:val="22"/>
                <w:szCs w:val="22"/>
              </w:rPr>
            </w:pPr>
            <w:r w:rsidRPr="00214A45">
              <w:rPr>
                <w:rFonts w:ascii="Times New Roman" w:hAnsi="Times New Roman"/>
                <w:sz w:val="22"/>
                <w:szCs w:val="22"/>
                <w:shd w:val="clear" w:color="auto" w:fill="FFFFFF"/>
              </w:rPr>
              <w:t>Vinayagar P.T</w:t>
            </w:r>
          </w:p>
        </w:tc>
        <w:tc>
          <w:tcPr>
            <w:tcW w:w="5940" w:type="dxa"/>
          </w:tcPr>
          <w:p w:rsidR="007D424A" w:rsidRPr="00214A45" w:rsidRDefault="007D424A" w:rsidP="00183680">
            <w:pPr>
              <w:spacing w:after="0" w:line="240" w:lineRule="auto"/>
              <w:jc w:val="both"/>
              <w:rPr>
                <w:rFonts w:ascii="Times New Roman" w:hAnsi="Times New Roman"/>
                <w:sz w:val="22"/>
                <w:szCs w:val="22"/>
              </w:rPr>
            </w:pPr>
            <w:r w:rsidRPr="00214A45">
              <w:rPr>
                <w:rFonts w:ascii="Times New Roman" w:hAnsi="Times New Roman"/>
                <w:sz w:val="22"/>
                <w:szCs w:val="22"/>
                <w:shd w:val="clear" w:color="auto" w:fill="FFFFFF"/>
              </w:rPr>
              <w:t>Comparison of syllabic and dual compression on non-linear hearing aid processed Kannada chimeric sentences</w:t>
            </w:r>
          </w:p>
        </w:tc>
        <w:tc>
          <w:tcPr>
            <w:tcW w:w="1620" w:type="dxa"/>
          </w:tcPr>
          <w:p w:rsidR="007D424A" w:rsidRPr="00214A45" w:rsidRDefault="007D424A" w:rsidP="00183680">
            <w:pPr>
              <w:spacing w:after="0" w:line="240" w:lineRule="auto"/>
              <w:rPr>
                <w:rFonts w:ascii="Times New Roman" w:hAnsi="Times New Roman"/>
                <w:sz w:val="22"/>
                <w:szCs w:val="22"/>
              </w:rPr>
            </w:pPr>
            <w:r w:rsidRPr="00214A45">
              <w:rPr>
                <w:rFonts w:ascii="Times New Roman" w:hAnsi="Times New Roman"/>
                <w:sz w:val="22"/>
                <w:szCs w:val="22"/>
              </w:rPr>
              <w:t>Dr. Devi N.</w:t>
            </w:r>
          </w:p>
        </w:tc>
      </w:tr>
      <w:tr w:rsidR="007D424A" w:rsidRPr="00214A45" w:rsidTr="008E3FDC">
        <w:trPr>
          <w:trHeight w:val="260"/>
        </w:trPr>
        <w:tc>
          <w:tcPr>
            <w:tcW w:w="684" w:type="dxa"/>
          </w:tcPr>
          <w:p w:rsidR="007D424A" w:rsidRPr="00214A45"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1656" w:type="dxa"/>
            <w:vAlign w:val="center"/>
          </w:tcPr>
          <w:p w:rsidR="007D424A" w:rsidRPr="00214A45" w:rsidRDefault="007D424A" w:rsidP="00183680">
            <w:pPr>
              <w:pStyle w:val="ListParagraph"/>
              <w:spacing w:after="0" w:line="240" w:lineRule="auto"/>
              <w:ind w:left="0"/>
              <w:rPr>
                <w:rFonts w:ascii="Times New Roman" w:hAnsi="Times New Roman"/>
                <w:sz w:val="22"/>
                <w:szCs w:val="22"/>
                <w:shd w:val="clear" w:color="auto" w:fill="FFFFFF"/>
              </w:rPr>
            </w:pPr>
            <w:r w:rsidRPr="00214A45">
              <w:rPr>
                <w:rFonts w:ascii="Times New Roman" w:hAnsi="Times New Roman"/>
                <w:sz w:val="22"/>
                <w:szCs w:val="22"/>
                <w:shd w:val="clear" w:color="auto" w:fill="FFFFFF"/>
              </w:rPr>
              <w:t>Shiyaam Sundar</w:t>
            </w:r>
          </w:p>
        </w:tc>
        <w:tc>
          <w:tcPr>
            <w:tcW w:w="5940" w:type="dxa"/>
          </w:tcPr>
          <w:p w:rsidR="007D424A" w:rsidRPr="00214A45" w:rsidRDefault="007D424A" w:rsidP="00183680">
            <w:pPr>
              <w:spacing w:after="0" w:line="240" w:lineRule="auto"/>
              <w:rPr>
                <w:rFonts w:ascii="Times New Roman" w:eastAsia="Times New Roman" w:hAnsi="Times New Roman"/>
                <w:sz w:val="22"/>
                <w:szCs w:val="22"/>
              </w:rPr>
            </w:pPr>
            <w:r w:rsidRPr="00214A45">
              <w:rPr>
                <w:rFonts w:ascii="Times New Roman" w:eastAsia="Times New Roman" w:hAnsi="Times New Roman"/>
                <w:sz w:val="22"/>
                <w:szCs w:val="22"/>
              </w:rPr>
              <w:t>Outcome of experienced users of wireless synchronization</w:t>
            </w:r>
          </w:p>
          <w:p w:rsidR="007D424A" w:rsidRPr="00214A45" w:rsidRDefault="007D424A" w:rsidP="00186E22">
            <w:pPr>
              <w:spacing w:after="0" w:line="240" w:lineRule="auto"/>
              <w:rPr>
                <w:rFonts w:ascii="Times New Roman" w:eastAsia="Times New Roman" w:hAnsi="Times New Roman"/>
                <w:sz w:val="22"/>
                <w:szCs w:val="22"/>
              </w:rPr>
            </w:pPr>
            <w:r w:rsidRPr="00214A45">
              <w:rPr>
                <w:rFonts w:ascii="Times New Roman" w:eastAsia="Times New Roman" w:hAnsi="Times New Roman"/>
                <w:sz w:val="22"/>
                <w:szCs w:val="22"/>
              </w:rPr>
              <w:t>digital hearing aids using Speech, Spatial and Qualities questionnaire.</w:t>
            </w:r>
          </w:p>
        </w:tc>
        <w:tc>
          <w:tcPr>
            <w:tcW w:w="1620" w:type="dxa"/>
          </w:tcPr>
          <w:p w:rsidR="007D424A" w:rsidRPr="00214A45" w:rsidRDefault="007D424A" w:rsidP="00183680">
            <w:pPr>
              <w:spacing w:after="0" w:line="240" w:lineRule="auto"/>
              <w:rPr>
                <w:rFonts w:ascii="Times New Roman" w:hAnsi="Times New Roman"/>
                <w:sz w:val="22"/>
                <w:szCs w:val="22"/>
              </w:rPr>
            </w:pPr>
            <w:r w:rsidRPr="00214A45">
              <w:rPr>
                <w:rFonts w:ascii="Times New Roman" w:hAnsi="Times New Roman"/>
                <w:sz w:val="22"/>
                <w:szCs w:val="22"/>
              </w:rPr>
              <w:t>Dr. Geetha C.</w:t>
            </w:r>
          </w:p>
        </w:tc>
      </w:tr>
      <w:tr w:rsidR="007D424A" w:rsidRPr="00214A45" w:rsidTr="008E3FDC">
        <w:trPr>
          <w:trHeight w:val="260"/>
        </w:trPr>
        <w:tc>
          <w:tcPr>
            <w:tcW w:w="684" w:type="dxa"/>
          </w:tcPr>
          <w:p w:rsidR="007D424A" w:rsidRPr="00214A45"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1656" w:type="dxa"/>
            <w:vAlign w:val="center"/>
          </w:tcPr>
          <w:p w:rsidR="007D424A" w:rsidRPr="00214A45" w:rsidRDefault="007D424A" w:rsidP="00183680">
            <w:pPr>
              <w:pStyle w:val="ListParagraph"/>
              <w:spacing w:after="0" w:line="240" w:lineRule="auto"/>
              <w:ind w:left="0"/>
              <w:rPr>
                <w:rFonts w:ascii="Times New Roman" w:hAnsi="Times New Roman"/>
                <w:sz w:val="22"/>
                <w:szCs w:val="22"/>
                <w:shd w:val="clear" w:color="auto" w:fill="FFFFFF"/>
              </w:rPr>
            </w:pPr>
            <w:r w:rsidRPr="00214A45">
              <w:rPr>
                <w:rFonts w:ascii="Times New Roman" w:hAnsi="Times New Roman"/>
                <w:sz w:val="22"/>
                <w:szCs w:val="22"/>
                <w:shd w:val="clear" w:color="auto" w:fill="FFFFFF"/>
              </w:rPr>
              <w:t>RajaSuman</w:t>
            </w:r>
          </w:p>
        </w:tc>
        <w:tc>
          <w:tcPr>
            <w:tcW w:w="5940" w:type="dxa"/>
          </w:tcPr>
          <w:p w:rsidR="007D424A" w:rsidRPr="00214A45" w:rsidRDefault="007D424A" w:rsidP="00183680">
            <w:pPr>
              <w:spacing w:after="0" w:line="240" w:lineRule="auto"/>
              <w:jc w:val="both"/>
              <w:rPr>
                <w:rFonts w:ascii="Times New Roman" w:hAnsi="Times New Roman"/>
                <w:sz w:val="22"/>
                <w:szCs w:val="22"/>
                <w:shd w:val="clear" w:color="auto" w:fill="FFFFFF"/>
              </w:rPr>
            </w:pPr>
            <w:r w:rsidRPr="00214A45">
              <w:rPr>
                <w:rFonts w:ascii="Times New Roman" w:hAnsi="Times New Roman"/>
                <w:sz w:val="22"/>
                <w:szCs w:val="22"/>
                <w:shd w:val="clear" w:color="auto" w:fill="FFFFFF"/>
              </w:rPr>
              <w:t>The influence of Proficiency of the non-native background language on Speech recognition of native language</w:t>
            </w:r>
          </w:p>
        </w:tc>
        <w:tc>
          <w:tcPr>
            <w:tcW w:w="1620" w:type="dxa"/>
          </w:tcPr>
          <w:p w:rsidR="007D424A" w:rsidRPr="00214A45" w:rsidRDefault="007D424A" w:rsidP="00183680">
            <w:pPr>
              <w:spacing w:after="0" w:line="240" w:lineRule="auto"/>
              <w:rPr>
                <w:rFonts w:ascii="Times New Roman" w:hAnsi="Times New Roman"/>
                <w:sz w:val="22"/>
                <w:szCs w:val="22"/>
              </w:rPr>
            </w:pPr>
            <w:r w:rsidRPr="00214A45">
              <w:rPr>
                <w:rFonts w:ascii="Times New Roman" w:hAnsi="Times New Roman"/>
                <w:sz w:val="22"/>
                <w:szCs w:val="22"/>
              </w:rPr>
              <w:t>Dr. Geetha C.</w:t>
            </w:r>
          </w:p>
        </w:tc>
      </w:tr>
      <w:tr w:rsidR="007D424A" w:rsidRPr="00214A45" w:rsidTr="008E3FDC">
        <w:trPr>
          <w:trHeight w:val="260"/>
        </w:trPr>
        <w:tc>
          <w:tcPr>
            <w:tcW w:w="684" w:type="dxa"/>
          </w:tcPr>
          <w:p w:rsidR="007D424A" w:rsidRPr="00214A45"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1656" w:type="dxa"/>
            <w:vAlign w:val="center"/>
          </w:tcPr>
          <w:p w:rsidR="007D424A" w:rsidRPr="00214A45" w:rsidRDefault="007D424A" w:rsidP="00183680">
            <w:pPr>
              <w:pStyle w:val="ListParagraph"/>
              <w:spacing w:after="0" w:line="240" w:lineRule="auto"/>
              <w:ind w:left="0"/>
              <w:rPr>
                <w:rFonts w:ascii="Times New Roman" w:hAnsi="Times New Roman"/>
                <w:sz w:val="22"/>
                <w:szCs w:val="22"/>
                <w:shd w:val="clear" w:color="auto" w:fill="FFFFFF"/>
              </w:rPr>
            </w:pPr>
            <w:r w:rsidRPr="00214A45">
              <w:rPr>
                <w:rFonts w:ascii="Times New Roman" w:hAnsi="Times New Roman"/>
                <w:sz w:val="22"/>
                <w:szCs w:val="22"/>
                <w:shd w:val="clear" w:color="auto" w:fill="FFFFFF"/>
              </w:rPr>
              <w:t>Rajesh</w:t>
            </w:r>
          </w:p>
        </w:tc>
        <w:tc>
          <w:tcPr>
            <w:tcW w:w="5940" w:type="dxa"/>
          </w:tcPr>
          <w:p w:rsidR="007D424A" w:rsidRPr="00214A45" w:rsidRDefault="007D424A" w:rsidP="00183680">
            <w:pPr>
              <w:spacing w:after="0" w:line="240" w:lineRule="auto"/>
              <w:jc w:val="both"/>
              <w:rPr>
                <w:rFonts w:ascii="Times New Roman" w:hAnsi="Times New Roman"/>
                <w:sz w:val="22"/>
                <w:szCs w:val="22"/>
                <w:shd w:val="clear" w:color="auto" w:fill="FFFFFF"/>
              </w:rPr>
            </w:pPr>
            <w:r w:rsidRPr="00214A45">
              <w:rPr>
                <w:rFonts w:ascii="Times New Roman" w:hAnsi="Times New Roman"/>
                <w:sz w:val="22"/>
                <w:szCs w:val="22"/>
                <w:shd w:val="clear" w:color="auto" w:fill="FFFFFF"/>
              </w:rPr>
              <w:t>The effect of insertion gain and preferred gain on speech intelligibiliy</w:t>
            </w:r>
          </w:p>
        </w:tc>
        <w:tc>
          <w:tcPr>
            <w:tcW w:w="1620" w:type="dxa"/>
          </w:tcPr>
          <w:p w:rsidR="007D424A" w:rsidRPr="00214A45" w:rsidRDefault="007D424A" w:rsidP="00183680">
            <w:pPr>
              <w:spacing w:after="0" w:line="240" w:lineRule="auto"/>
              <w:rPr>
                <w:rFonts w:ascii="Times New Roman" w:hAnsi="Times New Roman"/>
                <w:sz w:val="22"/>
                <w:szCs w:val="22"/>
              </w:rPr>
            </w:pPr>
            <w:r w:rsidRPr="00214A45">
              <w:rPr>
                <w:rFonts w:ascii="Times New Roman" w:hAnsi="Times New Roman"/>
                <w:sz w:val="22"/>
                <w:szCs w:val="22"/>
              </w:rPr>
              <w:t>Dr. Geetha C.</w:t>
            </w:r>
          </w:p>
        </w:tc>
      </w:tr>
      <w:tr w:rsidR="007D424A" w:rsidRPr="00214A45" w:rsidTr="008E3FDC">
        <w:trPr>
          <w:trHeight w:val="260"/>
        </w:trPr>
        <w:tc>
          <w:tcPr>
            <w:tcW w:w="684" w:type="dxa"/>
          </w:tcPr>
          <w:p w:rsidR="007D424A" w:rsidRPr="00214A45"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1656" w:type="dxa"/>
            <w:vAlign w:val="center"/>
          </w:tcPr>
          <w:p w:rsidR="007D424A" w:rsidRPr="00214A45" w:rsidRDefault="007D424A" w:rsidP="00183680">
            <w:pPr>
              <w:pStyle w:val="ListParagraph"/>
              <w:spacing w:after="0" w:line="240" w:lineRule="auto"/>
              <w:ind w:left="0"/>
              <w:rPr>
                <w:rFonts w:ascii="Times New Roman" w:hAnsi="Times New Roman"/>
                <w:sz w:val="22"/>
                <w:szCs w:val="22"/>
              </w:rPr>
            </w:pPr>
            <w:r w:rsidRPr="00214A45">
              <w:rPr>
                <w:rFonts w:ascii="Times New Roman" w:hAnsi="Times New Roman"/>
                <w:sz w:val="22"/>
                <w:szCs w:val="22"/>
                <w:shd w:val="clear" w:color="auto" w:fill="FFFFFF"/>
              </w:rPr>
              <w:t>Chandan</w:t>
            </w:r>
            <w:r w:rsidRPr="00214A45">
              <w:rPr>
                <w:rFonts w:ascii="Times New Roman" w:hAnsi="Times New Roman"/>
                <w:bCs/>
                <w:sz w:val="22"/>
                <w:szCs w:val="22"/>
                <w:shd w:val="clear" w:color="auto" w:fill="FFFFFF"/>
              </w:rPr>
              <w:t> </w:t>
            </w:r>
            <w:r w:rsidRPr="00214A45">
              <w:rPr>
                <w:rFonts w:ascii="Times New Roman" w:hAnsi="Times New Roman"/>
                <w:sz w:val="22"/>
                <w:szCs w:val="22"/>
                <w:shd w:val="clear" w:color="auto" w:fill="FFFFFF"/>
              </w:rPr>
              <w:t>Kumar Nayak</w:t>
            </w:r>
            <w:r w:rsidRPr="00214A45">
              <w:rPr>
                <w:rFonts w:ascii="Times New Roman" w:hAnsi="Times New Roman"/>
                <w:bCs/>
                <w:sz w:val="22"/>
                <w:szCs w:val="22"/>
                <w:shd w:val="clear" w:color="auto" w:fill="FFFFFF"/>
              </w:rPr>
              <w:t>      </w:t>
            </w:r>
          </w:p>
        </w:tc>
        <w:tc>
          <w:tcPr>
            <w:tcW w:w="5940" w:type="dxa"/>
          </w:tcPr>
          <w:p w:rsidR="007D424A" w:rsidRPr="00214A45" w:rsidRDefault="007D424A" w:rsidP="00183680">
            <w:pPr>
              <w:spacing w:after="0" w:line="240" w:lineRule="auto"/>
              <w:jc w:val="both"/>
              <w:rPr>
                <w:rFonts w:ascii="Times New Roman" w:hAnsi="Times New Roman"/>
                <w:sz w:val="22"/>
                <w:szCs w:val="22"/>
              </w:rPr>
            </w:pPr>
            <w:r w:rsidRPr="00214A45">
              <w:rPr>
                <w:rFonts w:ascii="Times New Roman" w:hAnsi="Times New Roman"/>
                <w:sz w:val="22"/>
                <w:szCs w:val="22"/>
                <w:shd w:val="clear" w:color="auto" w:fill="FFFFFF"/>
              </w:rPr>
              <w:t>Gap detection test using MLP -Development of normative in children (9-11 years)</w:t>
            </w:r>
          </w:p>
        </w:tc>
        <w:tc>
          <w:tcPr>
            <w:tcW w:w="1620" w:type="dxa"/>
          </w:tcPr>
          <w:p w:rsidR="007D424A" w:rsidRPr="00214A45" w:rsidRDefault="007D424A" w:rsidP="00183680">
            <w:pPr>
              <w:spacing w:after="0" w:line="240" w:lineRule="auto"/>
              <w:rPr>
                <w:rFonts w:ascii="Times New Roman" w:hAnsi="Times New Roman"/>
                <w:sz w:val="22"/>
                <w:szCs w:val="22"/>
              </w:rPr>
            </w:pPr>
            <w:r w:rsidRPr="00214A45">
              <w:rPr>
                <w:rFonts w:ascii="Times New Roman" w:hAnsi="Times New Roman"/>
                <w:sz w:val="22"/>
                <w:szCs w:val="22"/>
              </w:rPr>
              <w:t>Dr. Chandni Jain</w:t>
            </w:r>
          </w:p>
        </w:tc>
      </w:tr>
      <w:tr w:rsidR="007D424A" w:rsidRPr="00214A45" w:rsidTr="008E3FDC">
        <w:trPr>
          <w:trHeight w:val="260"/>
        </w:trPr>
        <w:tc>
          <w:tcPr>
            <w:tcW w:w="684" w:type="dxa"/>
          </w:tcPr>
          <w:p w:rsidR="007D424A" w:rsidRPr="00214A45"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1656" w:type="dxa"/>
            <w:vAlign w:val="center"/>
          </w:tcPr>
          <w:p w:rsidR="007D424A" w:rsidRPr="00214A45" w:rsidRDefault="007D424A" w:rsidP="00183680">
            <w:pPr>
              <w:pStyle w:val="ListParagraph"/>
              <w:spacing w:after="0" w:line="240" w:lineRule="auto"/>
              <w:ind w:left="0"/>
              <w:rPr>
                <w:rFonts w:ascii="Times New Roman" w:hAnsi="Times New Roman"/>
                <w:sz w:val="22"/>
                <w:szCs w:val="22"/>
              </w:rPr>
            </w:pPr>
            <w:r w:rsidRPr="00214A45">
              <w:rPr>
                <w:rFonts w:ascii="Times New Roman" w:hAnsi="Times New Roman"/>
                <w:sz w:val="22"/>
                <w:szCs w:val="22"/>
                <w:shd w:val="clear" w:color="auto" w:fill="FFFFFF"/>
              </w:rPr>
              <w:t>Prithivi.T</w:t>
            </w:r>
          </w:p>
        </w:tc>
        <w:tc>
          <w:tcPr>
            <w:tcW w:w="5940" w:type="dxa"/>
          </w:tcPr>
          <w:p w:rsidR="007D424A" w:rsidRPr="00214A45" w:rsidRDefault="007D424A" w:rsidP="00183680">
            <w:pPr>
              <w:spacing w:after="0" w:line="240" w:lineRule="auto"/>
              <w:jc w:val="both"/>
              <w:rPr>
                <w:rFonts w:ascii="Times New Roman" w:hAnsi="Times New Roman"/>
                <w:bCs/>
                <w:sz w:val="22"/>
                <w:szCs w:val="22"/>
              </w:rPr>
            </w:pPr>
            <w:r w:rsidRPr="00214A45">
              <w:rPr>
                <w:rFonts w:ascii="Times New Roman" w:hAnsi="Times New Roman"/>
                <w:sz w:val="22"/>
                <w:szCs w:val="22"/>
                <w:shd w:val="clear" w:color="auto" w:fill="FFFFFF"/>
              </w:rPr>
              <w:t>Gap detection test using MLP -Development of normative in children (7-9 years</w:t>
            </w:r>
            <w:r w:rsidRPr="00214A45">
              <w:rPr>
                <w:rFonts w:ascii="Times New Roman" w:hAnsi="Times New Roman"/>
                <w:b/>
                <w:bCs/>
                <w:sz w:val="22"/>
                <w:szCs w:val="22"/>
                <w:shd w:val="clear" w:color="auto" w:fill="FFFFFF"/>
              </w:rPr>
              <w:t>)</w:t>
            </w:r>
          </w:p>
        </w:tc>
        <w:tc>
          <w:tcPr>
            <w:tcW w:w="1620" w:type="dxa"/>
          </w:tcPr>
          <w:p w:rsidR="007D424A" w:rsidRPr="00214A45" w:rsidRDefault="007D424A" w:rsidP="00183680">
            <w:pPr>
              <w:spacing w:after="0" w:line="240" w:lineRule="auto"/>
              <w:rPr>
                <w:rStyle w:val="bold"/>
                <w:rFonts w:ascii="Times New Roman" w:hAnsi="Times New Roman"/>
                <w:sz w:val="22"/>
                <w:szCs w:val="22"/>
              </w:rPr>
            </w:pPr>
            <w:r w:rsidRPr="00214A45">
              <w:rPr>
                <w:rFonts w:ascii="Times New Roman" w:hAnsi="Times New Roman"/>
                <w:sz w:val="22"/>
                <w:szCs w:val="22"/>
              </w:rPr>
              <w:t>Dr. Chandni Jain</w:t>
            </w:r>
          </w:p>
        </w:tc>
      </w:tr>
      <w:tr w:rsidR="007D424A" w:rsidRPr="00214A45" w:rsidTr="008E3FDC">
        <w:trPr>
          <w:trHeight w:val="260"/>
        </w:trPr>
        <w:tc>
          <w:tcPr>
            <w:tcW w:w="684" w:type="dxa"/>
          </w:tcPr>
          <w:p w:rsidR="007D424A" w:rsidRPr="00214A45"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1656" w:type="dxa"/>
            <w:vAlign w:val="center"/>
          </w:tcPr>
          <w:p w:rsidR="00FF3812" w:rsidRPr="00214A45" w:rsidRDefault="00FF3812" w:rsidP="00FF3812">
            <w:pPr>
              <w:spacing w:after="0" w:line="240" w:lineRule="auto"/>
              <w:jc w:val="both"/>
              <w:rPr>
                <w:rFonts w:ascii="Times New Roman" w:hAnsi="Times New Roman"/>
                <w:bCs/>
                <w:sz w:val="22"/>
                <w:szCs w:val="22"/>
                <w:shd w:val="clear" w:color="auto" w:fill="FFFFFF"/>
              </w:rPr>
            </w:pPr>
            <w:r w:rsidRPr="00214A45">
              <w:rPr>
                <w:rFonts w:ascii="Times New Roman" w:hAnsi="Times New Roman"/>
                <w:bCs/>
                <w:sz w:val="22"/>
                <w:szCs w:val="22"/>
                <w:shd w:val="clear" w:color="auto" w:fill="FFFFFF"/>
              </w:rPr>
              <w:t>Adithya Sugathan</w:t>
            </w:r>
          </w:p>
          <w:p w:rsidR="007D424A" w:rsidRPr="00214A45" w:rsidRDefault="007D424A" w:rsidP="00FF3812">
            <w:pPr>
              <w:pStyle w:val="ListParagraph"/>
              <w:spacing w:after="0" w:line="240" w:lineRule="auto"/>
              <w:ind w:left="0"/>
              <w:rPr>
                <w:rFonts w:ascii="Times New Roman" w:hAnsi="Times New Roman"/>
                <w:sz w:val="22"/>
                <w:szCs w:val="22"/>
                <w:shd w:val="clear" w:color="auto" w:fill="FFFFFF"/>
              </w:rPr>
            </w:pPr>
          </w:p>
        </w:tc>
        <w:tc>
          <w:tcPr>
            <w:tcW w:w="5940" w:type="dxa"/>
          </w:tcPr>
          <w:p w:rsidR="007D424A" w:rsidRPr="00214A45" w:rsidRDefault="00FF3812" w:rsidP="00FF3812">
            <w:pPr>
              <w:spacing w:after="0" w:line="240" w:lineRule="auto"/>
              <w:jc w:val="both"/>
              <w:rPr>
                <w:rFonts w:ascii="Times New Roman" w:hAnsi="Times New Roman"/>
                <w:bCs/>
                <w:sz w:val="22"/>
                <w:szCs w:val="22"/>
                <w:shd w:val="clear" w:color="auto" w:fill="FFFFFF"/>
              </w:rPr>
            </w:pPr>
            <w:r w:rsidRPr="00214A45">
              <w:rPr>
                <w:rFonts w:ascii="Times New Roman" w:hAnsi="Times New Roman"/>
                <w:bCs/>
                <w:sz w:val="22"/>
                <w:szCs w:val="22"/>
                <w:shd w:val="clear" w:color="auto" w:fill="FFFFFF"/>
              </w:rPr>
              <w:t>Chained frequency specific tone burst stimuli for aided ABR threshold estimation in individuals with SNHL</w:t>
            </w:r>
          </w:p>
        </w:tc>
        <w:tc>
          <w:tcPr>
            <w:tcW w:w="1620" w:type="dxa"/>
          </w:tcPr>
          <w:p w:rsidR="007D424A" w:rsidRPr="00214A45" w:rsidRDefault="007D424A" w:rsidP="00183680">
            <w:pPr>
              <w:spacing w:after="0" w:line="240" w:lineRule="auto"/>
              <w:rPr>
                <w:rFonts w:ascii="Times New Roman" w:hAnsi="Times New Roman"/>
                <w:sz w:val="22"/>
                <w:szCs w:val="22"/>
              </w:rPr>
            </w:pPr>
            <w:r w:rsidRPr="00214A45">
              <w:rPr>
                <w:rFonts w:ascii="Times New Roman" w:hAnsi="Times New Roman"/>
                <w:sz w:val="22"/>
                <w:szCs w:val="22"/>
              </w:rPr>
              <w:t>Mr. Sreeraj K.</w:t>
            </w:r>
          </w:p>
        </w:tc>
      </w:tr>
      <w:tr w:rsidR="007D424A" w:rsidRPr="00214A45" w:rsidTr="008E3FDC">
        <w:trPr>
          <w:trHeight w:val="260"/>
        </w:trPr>
        <w:tc>
          <w:tcPr>
            <w:tcW w:w="684" w:type="dxa"/>
          </w:tcPr>
          <w:p w:rsidR="007D424A" w:rsidRPr="00214A45"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1656" w:type="dxa"/>
            <w:vAlign w:val="center"/>
          </w:tcPr>
          <w:p w:rsidR="007D424A" w:rsidRPr="00214A45" w:rsidRDefault="00FF3812" w:rsidP="00FF3812">
            <w:pPr>
              <w:spacing w:after="0" w:line="240" w:lineRule="auto"/>
              <w:jc w:val="both"/>
              <w:rPr>
                <w:rFonts w:ascii="Times New Roman" w:hAnsi="Times New Roman"/>
                <w:bCs/>
                <w:sz w:val="22"/>
                <w:szCs w:val="22"/>
                <w:shd w:val="clear" w:color="auto" w:fill="FFFFFF"/>
              </w:rPr>
            </w:pPr>
            <w:r w:rsidRPr="00214A45">
              <w:rPr>
                <w:rFonts w:ascii="Times New Roman" w:hAnsi="Times New Roman"/>
                <w:bCs/>
                <w:sz w:val="22"/>
                <w:szCs w:val="22"/>
                <w:shd w:val="clear" w:color="auto" w:fill="FFFFFF"/>
              </w:rPr>
              <w:t>Megha K N</w:t>
            </w:r>
          </w:p>
        </w:tc>
        <w:tc>
          <w:tcPr>
            <w:tcW w:w="5940" w:type="dxa"/>
          </w:tcPr>
          <w:p w:rsidR="007D424A" w:rsidRPr="00214A45" w:rsidRDefault="00FF3812" w:rsidP="00FF3812">
            <w:pPr>
              <w:spacing w:after="0" w:line="240" w:lineRule="auto"/>
              <w:jc w:val="both"/>
              <w:rPr>
                <w:rFonts w:ascii="Times New Roman" w:hAnsi="Times New Roman"/>
                <w:bCs/>
                <w:sz w:val="22"/>
                <w:szCs w:val="22"/>
                <w:shd w:val="clear" w:color="auto" w:fill="FFFFFF"/>
              </w:rPr>
            </w:pPr>
            <w:r w:rsidRPr="00214A45">
              <w:rPr>
                <w:rFonts w:ascii="Times New Roman" w:hAnsi="Times New Roman"/>
                <w:bCs/>
                <w:sz w:val="22"/>
                <w:szCs w:val="22"/>
                <w:shd w:val="clear" w:color="auto" w:fill="FFFFFF"/>
              </w:rPr>
              <w:t>Effect of noise exposure and aging on ABR and OAEs</w:t>
            </w:r>
          </w:p>
        </w:tc>
        <w:tc>
          <w:tcPr>
            <w:tcW w:w="1620" w:type="dxa"/>
          </w:tcPr>
          <w:p w:rsidR="007D424A" w:rsidRPr="00214A45" w:rsidRDefault="007D424A" w:rsidP="00183680">
            <w:pPr>
              <w:spacing w:after="0" w:line="240" w:lineRule="auto"/>
              <w:rPr>
                <w:rFonts w:ascii="Times New Roman" w:hAnsi="Times New Roman"/>
                <w:sz w:val="22"/>
                <w:szCs w:val="22"/>
              </w:rPr>
            </w:pPr>
            <w:r w:rsidRPr="00214A45">
              <w:rPr>
                <w:rFonts w:ascii="Times New Roman" w:hAnsi="Times New Roman"/>
                <w:sz w:val="22"/>
                <w:szCs w:val="22"/>
              </w:rPr>
              <w:t>Mr. Sreeraj K.</w:t>
            </w:r>
          </w:p>
        </w:tc>
      </w:tr>
      <w:tr w:rsidR="007D424A" w:rsidRPr="00214A45" w:rsidTr="008E3FDC">
        <w:trPr>
          <w:trHeight w:val="260"/>
        </w:trPr>
        <w:tc>
          <w:tcPr>
            <w:tcW w:w="684" w:type="dxa"/>
          </w:tcPr>
          <w:p w:rsidR="007D424A" w:rsidRPr="00214A45"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1656" w:type="dxa"/>
            <w:vAlign w:val="center"/>
          </w:tcPr>
          <w:p w:rsidR="00FF3812" w:rsidRPr="00214A45" w:rsidRDefault="00FF3812" w:rsidP="00FF3812">
            <w:pPr>
              <w:spacing w:after="0" w:line="240" w:lineRule="auto"/>
              <w:jc w:val="both"/>
              <w:rPr>
                <w:rFonts w:ascii="Times New Roman" w:hAnsi="Times New Roman"/>
                <w:bCs/>
                <w:sz w:val="22"/>
                <w:szCs w:val="22"/>
              </w:rPr>
            </w:pPr>
            <w:r w:rsidRPr="00214A45">
              <w:rPr>
                <w:rFonts w:ascii="Times New Roman" w:hAnsi="Times New Roman"/>
                <w:bCs/>
                <w:sz w:val="22"/>
                <w:szCs w:val="22"/>
                <w:shd w:val="clear" w:color="auto" w:fill="FFFFFF"/>
              </w:rPr>
              <w:t>Radhika Mathur</w:t>
            </w:r>
          </w:p>
          <w:p w:rsidR="007D424A" w:rsidRPr="00214A45" w:rsidRDefault="007D424A" w:rsidP="00FF3812">
            <w:pPr>
              <w:pStyle w:val="ListParagraph"/>
              <w:spacing w:after="0" w:line="240" w:lineRule="auto"/>
              <w:ind w:left="0"/>
              <w:rPr>
                <w:rFonts w:ascii="Times New Roman" w:hAnsi="Times New Roman"/>
                <w:sz w:val="22"/>
                <w:szCs w:val="22"/>
                <w:shd w:val="clear" w:color="auto" w:fill="FFFFFF"/>
              </w:rPr>
            </w:pPr>
          </w:p>
        </w:tc>
        <w:tc>
          <w:tcPr>
            <w:tcW w:w="5940" w:type="dxa"/>
          </w:tcPr>
          <w:p w:rsidR="007D424A" w:rsidRPr="00214A45" w:rsidRDefault="00FF3812" w:rsidP="00FF3812">
            <w:pPr>
              <w:spacing w:after="0" w:line="240" w:lineRule="auto"/>
              <w:jc w:val="both"/>
              <w:rPr>
                <w:rFonts w:ascii="Times New Roman" w:hAnsi="Times New Roman"/>
                <w:bCs/>
                <w:sz w:val="22"/>
                <w:szCs w:val="22"/>
                <w:shd w:val="clear" w:color="auto" w:fill="FFFFFF"/>
              </w:rPr>
            </w:pPr>
            <w:r w:rsidRPr="00214A45">
              <w:rPr>
                <w:rFonts w:ascii="Times New Roman" w:hAnsi="Times New Roman"/>
                <w:bCs/>
                <w:sz w:val="22"/>
                <w:szCs w:val="22"/>
                <w:shd w:val="clear" w:color="auto" w:fill="FFFFFF"/>
              </w:rPr>
              <w:t>Correlation of self-assessment measures for tinnitus handicap with quality of life and its relation to psychoacoustic factors</w:t>
            </w:r>
          </w:p>
        </w:tc>
        <w:tc>
          <w:tcPr>
            <w:tcW w:w="1620" w:type="dxa"/>
          </w:tcPr>
          <w:p w:rsidR="007D424A" w:rsidRPr="00214A45" w:rsidRDefault="007D424A" w:rsidP="00183680">
            <w:pPr>
              <w:spacing w:after="0" w:line="240" w:lineRule="auto"/>
              <w:rPr>
                <w:rFonts w:ascii="Times New Roman" w:hAnsi="Times New Roman"/>
                <w:sz w:val="22"/>
                <w:szCs w:val="22"/>
              </w:rPr>
            </w:pPr>
            <w:r w:rsidRPr="00214A45">
              <w:rPr>
                <w:rFonts w:ascii="Times New Roman" w:hAnsi="Times New Roman"/>
                <w:sz w:val="22"/>
                <w:szCs w:val="22"/>
              </w:rPr>
              <w:t>Mr. Sreeraj K.</w:t>
            </w:r>
          </w:p>
        </w:tc>
      </w:tr>
      <w:tr w:rsidR="007D424A" w:rsidRPr="00214A45" w:rsidTr="008E3FDC">
        <w:trPr>
          <w:trHeight w:val="260"/>
        </w:trPr>
        <w:tc>
          <w:tcPr>
            <w:tcW w:w="684" w:type="dxa"/>
          </w:tcPr>
          <w:p w:rsidR="007D424A" w:rsidRPr="00214A45"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1656" w:type="dxa"/>
          </w:tcPr>
          <w:p w:rsidR="007D424A" w:rsidRPr="00214A45" w:rsidRDefault="007D424A" w:rsidP="00183680">
            <w:pPr>
              <w:spacing w:after="0" w:line="240" w:lineRule="auto"/>
              <w:rPr>
                <w:rFonts w:ascii="Times New Roman" w:hAnsi="Times New Roman"/>
                <w:sz w:val="22"/>
                <w:szCs w:val="22"/>
              </w:rPr>
            </w:pPr>
            <w:r w:rsidRPr="00214A45">
              <w:rPr>
                <w:rFonts w:ascii="Times New Roman" w:hAnsi="Times New Roman"/>
                <w:bCs/>
                <w:sz w:val="22"/>
                <w:szCs w:val="22"/>
                <w:shd w:val="clear" w:color="auto" w:fill="FFFFFF"/>
              </w:rPr>
              <w:t>Rakshith</w:t>
            </w:r>
          </w:p>
        </w:tc>
        <w:tc>
          <w:tcPr>
            <w:tcW w:w="5940" w:type="dxa"/>
          </w:tcPr>
          <w:p w:rsidR="007D424A" w:rsidRPr="00214A45" w:rsidRDefault="007D424A" w:rsidP="00183680">
            <w:pPr>
              <w:shd w:val="clear" w:color="auto" w:fill="FFFFFF"/>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Assessment of Localization and Cognitive Ability in Individuals with Hearing Impairment: A study on Simulated Road Traffic Environment</w:t>
            </w:r>
          </w:p>
        </w:tc>
        <w:tc>
          <w:tcPr>
            <w:tcW w:w="1620" w:type="dxa"/>
          </w:tcPr>
          <w:p w:rsidR="007D424A" w:rsidRPr="00214A45" w:rsidRDefault="007D424A" w:rsidP="00183680">
            <w:pPr>
              <w:spacing w:after="0" w:line="240" w:lineRule="auto"/>
              <w:rPr>
                <w:rFonts w:ascii="Times New Roman" w:hAnsi="Times New Roman"/>
                <w:sz w:val="22"/>
                <w:szCs w:val="22"/>
              </w:rPr>
            </w:pPr>
            <w:r w:rsidRPr="00214A45">
              <w:rPr>
                <w:rFonts w:ascii="Times New Roman" w:hAnsi="Times New Roman"/>
                <w:sz w:val="22"/>
                <w:szCs w:val="22"/>
              </w:rPr>
              <w:t>Dr. Hemanth N.</w:t>
            </w:r>
          </w:p>
        </w:tc>
      </w:tr>
      <w:tr w:rsidR="007D424A" w:rsidRPr="00214A45" w:rsidTr="008E3FDC">
        <w:trPr>
          <w:trHeight w:val="260"/>
        </w:trPr>
        <w:tc>
          <w:tcPr>
            <w:tcW w:w="684" w:type="dxa"/>
          </w:tcPr>
          <w:p w:rsidR="007D424A" w:rsidRPr="00214A45"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1656" w:type="dxa"/>
          </w:tcPr>
          <w:p w:rsidR="007D424A" w:rsidRPr="00214A45" w:rsidRDefault="007D424A" w:rsidP="00183680">
            <w:pPr>
              <w:spacing w:after="0" w:line="240" w:lineRule="auto"/>
              <w:rPr>
                <w:rFonts w:ascii="Times New Roman" w:hAnsi="Times New Roman"/>
                <w:sz w:val="22"/>
                <w:szCs w:val="22"/>
              </w:rPr>
            </w:pPr>
            <w:r w:rsidRPr="00214A45">
              <w:rPr>
                <w:rFonts w:ascii="Times New Roman" w:hAnsi="Times New Roman"/>
                <w:bCs/>
                <w:sz w:val="22"/>
                <w:szCs w:val="22"/>
                <w:shd w:val="clear" w:color="auto" w:fill="FFFFFF"/>
              </w:rPr>
              <w:t>Sujan</w:t>
            </w:r>
          </w:p>
        </w:tc>
        <w:tc>
          <w:tcPr>
            <w:tcW w:w="5940" w:type="dxa"/>
          </w:tcPr>
          <w:p w:rsidR="007D424A" w:rsidRPr="00214A45" w:rsidRDefault="007D424A" w:rsidP="00183680">
            <w:pPr>
              <w:spacing w:after="0" w:line="240" w:lineRule="auto"/>
              <w:jc w:val="both"/>
              <w:rPr>
                <w:rFonts w:ascii="Times New Roman" w:hAnsi="Times New Roman"/>
                <w:b/>
                <w:sz w:val="22"/>
                <w:szCs w:val="22"/>
              </w:rPr>
            </w:pPr>
            <w:r w:rsidRPr="00214A45">
              <w:rPr>
                <w:rFonts w:ascii="Times New Roman" w:hAnsi="Times New Roman"/>
                <w:sz w:val="22"/>
                <w:szCs w:val="22"/>
                <w:shd w:val="clear" w:color="auto" w:fill="FFFFFF"/>
              </w:rPr>
              <w:t>Frequency Discrimination Treatment and Relapse on Tinnitus: A Single Subject Design</w:t>
            </w:r>
          </w:p>
        </w:tc>
        <w:tc>
          <w:tcPr>
            <w:tcW w:w="1620" w:type="dxa"/>
          </w:tcPr>
          <w:p w:rsidR="007D424A" w:rsidRPr="00214A45" w:rsidRDefault="007D424A" w:rsidP="00183680">
            <w:pPr>
              <w:spacing w:after="0" w:line="240" w:lineRule="auto"/>
              <w:rPr>
                <w:rFonts w:ascii="Times New Roman" w:hAnsi="Times New Roman"/>
                <w:sz w:val="22"/>
                <w:szCs w:val="22"/>
              </w:rPr>
            </w:pPr>
            <w:r w:rsidRPr="00214A45">
              <w:rPr>
                <w:rFonts w:ascii="Times New Roman" w:hAnsi="Times New Roman"/>
                <w:sz w:val="22"/>
                <w:szCs w:val="22"/>
              </w:rPr>
              <w:t>Dr. Hemanth N.</w:t>
            </w:r>
          </w:p>
        </w:tc>
      </w:tr>
      <w:tr w:rsidR="007D424A" w:rsidRPr="00214A45" w:rsidTr="008E3FDC">
        <w:trPr>
          <w:trHeight w:val="260"/>
        </w:trPr>
        <w:tc>
          <w:tcPr>
            <w:tcW w:w="684" w:type="dxa"/>
          </w:tcPr>
          <w:p w:rsidR="007D424A" w:rsidRPr="00214A45"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1656" w:type="dxa"/>
          </w:tcPr>
          <w:p w:rsidR="007D424A" w:rsidRPr="00214A45" w:rsidRDefault="007D424A" w:rsidP="00183680">
            <w:pPr>
              <w:spacing w:after="0" w:line="240" w:lineRule="auto"/>
              <w:rPr>
                <w:rFonts w:ascii="Times New Roman" w:hAnsi="Times New Roman"/>
                <w:sz w:val="22"/>
                <w:szCs w:val="22"/>
              </w:rPr>
            </w:pPr>
            <w:r w:rsidRPr="00214A45">
              <w:rPr>
                <w:rFonts w:ascii="Times New Roman" w:hAnsi="Times New Roman"/>
                <w:bCs/>
                <w:sz w:val="22"/>
                <w:szCs w:val="22"/>
                <w:shd w:val="clear" w:color="auto" w:fill="FFFFFF"/>
              </w:rPr>
              <w:t>Vishwaraj</w:t>
            </w:r>
          </w:p>
        </w:tc>
        <w:tc>
          <w:tcPr>
            <w:tcW w:w="5940" w:type="dxa"/>
          </w:tcPr>
          <w:p w:rsidR="007D424A" w:rsidRPr="00214A45" w:rsidRDefault="007D424A" w:rsidP="00183680">
            <w:pPr>
              <w:spacing w:after="0" w:line="240" w:lineRule="auto"/>
              <w:jc w:val="both"/>
              <w:rPr>
                <w:rFonts w:ascii="Times New Roman" w:hAnsi="Times New Roman"/>
                <w:b/>
                <w:sz w:val="22"/>
                <w:szCs w:val="22"/>
              </w:rPr>
            </w:pPr>
            <w:r w:rsidRPr="00214A45">
              <w:rPr>
                <w:rFonts w:ascii="Times New Roman" w:hAnsi="Times New Roman"/>
                <w:sz w:val="22"/>
                <w:szCs w:val="22"/>
                <w:shd w:val="clear" w:color="auto" w:fill="FFFFFF"/>
              </w:rPr>
              <w:t>Prevalence and Audiological Characteristics of Single Sided Deafness in Individuals with Sensorineural Hearing Loss reported to AIISH 2015-2018</w:t>
            </w:r>
          </w:p>
        </w:tc>
        <w:tc>
          <w:tcPr>
            <w:tcW w:w="1620" w:type="dxa"/>
          </w:tcPr>
          <w:p w:rsidR="007D424A" w:rsidRPr="00214A45" w:rsidRDefault="007D424A" w:rsidP="00183680">
            <w:pPr>
              <w:spacing w:after="0" w:line="240" w:lineRule="auto"/>
              <w:rPr>
                <w:rFonts w:ascii="Times New Roman" w:hAnsi="Times New Roman"/>
                <w:sz w:val="22"/>
                <w:szCs w:val="22"/>
              </w:rPr>
            </w:pPr>
            <w:r w:rsidRPr="00214A45">
              <w:rPr>
                <w:rFonts w:ascii="Times New Roman" w:hAnsi="Times New Roman"/>
                <w:sz w:val="22"/>
                <w:szCs w:val="22"/>
              </w:rPr>
              <w:t>Dr. Hemanth N.</w:t>
            </w:r>
          </w:p>
        </w:tc>
      </w:tr>
      <w:tr w:rsidR="007D424A" w:rsidRPr="00214A45" w:rsidTr="008E3FDC">
        <w:trPr>
          <w:trHeight w:val="260"/>
        </w:trPr>
        <w:tc>
          <w:tcPr>
            <w:tcW w:w="684" w:type="dxa"/>
          </w:tcPr>
          <w:p w:rsidR="007D424A" w:rsidRPr="00214A45"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1656" w:type="dxa"/>
            <w:vAlign w:val="center"/>
          </w:tcPr>
          <w:p w:rsidR="007D424A" w:rsidRPr="00214A45" w:rsidRDefault="007D424A" w:rsidP="00183680">
            <w:pPr>
              <w:spacing w:after="0" w:line="240" w:lineRule="auto"/>
              <w:rPr>
                <w:rFonts w:ascii="Times New Roman" w:hAnsi="Times New Roman"/>
                <w:sz w:val="22"/>
                <w:szCs w:val="22"/>
              </w:rPr>
            </w:pPr>
            <w:r w:rsidRPr="00214A45">
              <w:rPr>
                <w:rFonts w:ascii="Times New Roman" w:hAnsi="Times New Roman"/>
                <w:sz w:val="22"/>
                <w:szCs w:val="22"/>
                <w:shd w:val="clear" w:color="auto" w:fill="FFFFFF"/>
              </w:rPr>
              <w:t>Chaitra K C</w:t>
            </w:r>
          </w:p>
        </w:tc>
        <w:tc>
          <w:tcPr>
            <w:tcW w:w="5940" w:type="dxa"/>
          </w:tcPr>
          <w:p w:rsidR="007D424A" w:rsidRPr="00214A45" w:rsidRDefault="007D424A" w:rsidP="00183680">
            <w:pPr>
              <w:autoSpaceDE w:val="0"/>
              <w:autoSpaceDN w:val="0"/>
              <w:adjustRightInd w:val="0"/>
              <w:spacing w:after="0" w:line="240" w:lineRule="auto"/>
              <w:contextualSpacing/>
              <w:jc w:val="both"/>
              <w:rPr>
                <w:rFonts w:ascii="Times New Roman" w:hAnsi="Times New Roman"/>
                <w:sz w:val="22"/>
                <w:szCs w:val="22"/>
              </w:rPr>
            </w:pPr>
            <w:r w:rsidRPr="00214A45">
              <w:rPr>
                <w:rFonts w:ascii="Times New Roman" w:hAnsi="Times New Roman"/>
                <w:sz w:val="22"/>
                <w:szCs w:val="22"/>
                <w:shd w:val="clear" w:color="auto" w:fill="FFFFFF"/>
              </w:rPr>
              <w:t>Binaural Interaction Component for Speech Evoked ABR in Older adults.</w:t>
            </w:r>
          </w:p>
        </w:tc>
        <w:tc>
          <w:tcPr>
            <w:tcW w:w="1620" w:type="dxa"/>
          </w:tcPr>
          <w:p w:rsidR="007D424A" w:rsidRPr="00214A45" w:rsidRDefault="007D424A" w:rsidP="00183680">
            <w:pPr>
              <w:pStyle w:val="BodyTextFirstIndent"/>
              <w:spacing w:after="0" w:line="240" w:lineRule="auto"/>
              <w:ind w:firstLine="0"/>
              <w:rPr>
                <w:rFonts w:ascii="Times New Roman" w:hAnsi="Times New Roman"/>
                <w:sz w:val="22"/>
                <w:szCs w:val="22"/>
              </w:rPr>
            </w:pPr>
            <w:r w:rsidRPr="00214A45">
              <w:rPr>
                <w:rFonts w:ascii="Times New Roman" w:hAnsi="Times New Roman"/>
                <w:sz w:val="22"/>
                <w:szCs w:val="22"/>
              </w:rPr>
              <w:t>Mr. Ganapathy M.K.</w:t>
            </w:r>
          </w:p>
        </w:tc>
      </w:tr>
      <w:tr w:rsidR="007D424A" w:rsidRPr="00214A45" w:rsidTr="008E3FDC">
        <w:trPr>
          <w:trHeight w:val="260"/>
        </w:trPr>
        <w:tc>
          <w:tcPr>
            <w:tcW w:w="684" w:type="dxa"/>
          </w:tcPr>
          <w:p w:rsidR="007D424A" w:rsidRPr="00214A45"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1656" w:type="dxa"/>
            <w:vAlign w:val="center"/>
          </w:tcPr>
          <w:p w:rsidR="007D424A" w:rsidRPr="00214A45" w:rsidRDefault="007D424A" w:rsidP="00183680">
            <w:pPr>
              <w:spacing w:after="0" w:line="240" w:lineRule="auto"/>
              <w:rPr>
                <w:rFonts w:ascii="Times New Roman" w:hAnsi="Times New Roman"/>
                <w:sz w:val="22"/>
                <w:szCs w:val="22"/>
              </w:rPr>
            </w:pPr>
            <w:r w:rsidRPr="00214A45">
              <w:rPr>
                <w:rFonts w:ascii="Times New Roman" w:hAnsi="Times New Roman"/>
                <w:sz w:val="22"/>
                <w:szCs w:val="22"/>
                <w:shd w:val="clear" w:color="auto" w:fill="FFFFFF"/>
              </w:rPr>
              <w:t>Suprabha Kappadi </w:t>
            </w:r>
          </w:p>
        </w:tc>
        <w:tc>
          <w:tcPr>
            <w:tcW w:w="5940" w:type="dxa"/>
          </w:tcPr>
          <w:p w:rsidR="007D424A" w:rsidRPr="00214A45" w:rsidRDefault="007D424A" w:rsidP="00183680">
            <w:pPr>
              <w:spacing w:after="0" w:line="240" w:lineRule="auto"/>
              <w:jc w:val="both"/>
              <w:rPr>
                <w:rFonts w:ascii="Times New Roman" w:hAnsi="Times New Roman"/>
                <w:sz w:val="22"/>
                <w:szCs w:val="22"/>
              </w:rPr>
            </w:pPr>
            <w:r w:rsidRPr="00214A45">
              <w:rPr>
                <w:rFonts w:ascii="Times New Roman" w:hAnsi="Times New Roman"/>
                <w:sz w:val="22"/>
                <w:szCs w:val="22"/>
                <w:shd w:val="clear" w:color="auto" w:fill="FFFFFF"/>
              </w:rPr>
              <w:t>Effect of Occupational Noise exposure on Efferent Auditory System.</w:t>
            </w:r>
          </w:p>
        </w:tc>
        <w:tc>
          <w:tcPr>
            <w:tcW w:w="1620" w:type="dxa"/>
          </w:tcPr>
          <w:p w:rsidR="007D424A" w:rsidRPr="00214A45" w:rsidRDefault="007D424A" w:rsidP="00183680">
            <w:pPr>
              <w:spacing w:after="0" w:line="240" w:lineRule="auto"/>
              <w:rPr>
                <w:rFonts w:ascii="Times New Roman" w:hAnsi="Times New Roman"/>
                <w:sz w:val="22"/>
                <w:szCs w:val="22"/>
              </w:rPr>
            </w:pPr>
            <w:r w:rsidRPr="00214A45">
              <w:rPr>
                <w:rFonts w:ascii="Times New Roman" w:hAnsi="Times New Roman"/>
                <w:sz w:val="22"/>
                <w:szCs w:val="22"/>
              </w:rPr>
              <w:t>Mr. Ganapathy M.K.</w:t>
            </w:r>
          </w:p>
        </w:tc>
      </w:tr>
      <w:tr w:rsidR="007D424A" w:rsidRPr="00214A45" w:rsidTr="008E3FDC">
        <w:tc>
          <w:tcPr>
            <w:tcW w:w="684" w:type="dxa"/>
          </w:tcPr>
          <w:p w:rsidR="007D424A" w:rsidRPr="00214A45"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1656" w:type="dxa"/>
          </w:tcPr>
          <w:p w:rsidR="007D424A" w:rsidRPr="00214A45" w:rsidRDefault="007D424A" w:rsidP="00183680">
            <w:pPr>
              <w:spacing w:after="0" w:line="240" w:lineRule="auto"/>
              <w:rPr>
                <w:rFonts w:ascii="Times New Roman" w:hAnsi="Times New Roman"/>
                <w:sz w:val="22"/>
                <w:szCs w:val="22"/>
              </w:rPr>
            </w:pPr>
            <w:r w:rsidRPr="00214A45">
              <w:rPr>
                <w:rFonts w:ascii="Times New Roman" w:hAnsi="Times New Roman"/>
                <w:sz w:val="22"/>
                <w:szCs w:val="22"/>
                <w:shd w:val="clear" w:color="auto" w:fill="FFFFFF"/>
              </w:rPr>
              <w:t>Ananya Basappa</w:t>
            </w:r>
          </w:p>
        </w:tc>
        <w:tc>
          <w:tcPr>
            <w:tcW w:w="5940" w:type="dxa"/>
          </w:tcPr>
          <w:p w:rsidR="007D424A" w:rsidRPr="00214A45" w:rsidRDefault="007D424A" w:rsidP="00183680">
            <w:pPr>
              <w:spacing w:after="0" w:line="240" w:lineRule="auto"/>
              <w:jc w:val="both"/>
              <w:rPr>
                <w:rFonts w:ascii="Times New Roman" w:hAnsi="Times New Roman"/>
                <w:b/>
                <w:sz w:val="22"/>
                <w:szCs w:val="22"/>
              </w:rPr>
            </w:pPr>
            <w:r w:rsidRPr="00214A45">
              <w:rPr>
                <w:rFonts w:ascii="Times New Roman" w:hAnsi="Times New Roman"/>
                <w:sz w:val="22"/>
                <w:szCs w:val="22"/>
                <w:shd w:val="clear" w:color="auto" w:fill="FFFFFF"/>
              </w:rPr>
              <w:t>Evaluation of temporal processing abilities in individuals with hypertension.</w:t>
            </w:r>
          </w:p>
        </w:tc>
        <w:tc>
          <w:tcPr>
            <w:tcW w:w="1620" w:type="dxa"/>
          </w:tcPr>
          <w:p w:rsidR="007D424A" w:rsidRPr="00214A45" w:rsidRDefault="007D424A" w:rsidP="00183680">
            <w:pPr>
              <w:spacing w:after="0" w:line="240" w:lineRule="auto"/>
              <w:rPr>
                <w:rFonts w:ascii="Times New Roman" w:hAnsi="Times New Roman"/>
                <w:sz w:val="22"/>
                <w:szCs w:val="22"/>
              </w:rPr>
            </w:pPr>
            <w:r w:rsidRPr="00214A45">
              <w:rPr>
                <w:rFonts w:ascii="Times New Roman" w:hAnsi="Times New Roman"/>
                <w:sz w:val="22"/>
                <w:szCs w:val="22"/>
              </w:rPr>
              <w:t>Mr. Prashanth Prabhu</w:t>
            </w:r>
          </w:p>
        </w:tc>
      </w:tr>
      <w:tr w:rsidR="007D424A" w:rsidRPr="00214A45" w:rsidTr="008E3FDC">
        <w:tc>
          <w:tcPr>
            <w:tcW w:w="684" w:type="dxa"/>
          </w:tcPr>
          <w:p w:rsidR="007D424A" w:rsidRPr="00214A45"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1656" w:type="dxa"/>
          </w:tcPr>
          <w:p w:rsidR="007D424A" w:rsidRPr="00214A45" w:rsidRDefault="007D424A" w:rsidP="00183680">
            <w:pPr>
              <w:spacing w:after="0" w:line="240" w:lineRule="auto"/>
              <w:rPr>
                <w:rFonts w:ascii="Times New Roman" w:hAnsi="Times New Roman"/>
                <w:sz w:val="22"/>
                <w:szCs w:val="22"/>
              </w:rPr>
            </w:pPr>
            <w:r w:rsidRPr="00214A45">
              <w:rPr>
                <w:rFonts w:ascii="Times New Roman" w:hAnsi="Times New Roman"/>
                <w:sz w:val="22"/>
                <w:szCs w:val="22"/>
                <w:shd w:val="clear" w:color="auto" w:fill="FFFFFF"/>
              </w:rPr>
              <w:t>Anup Ghimire</w:t>
            </w:r>
          </w:p>
        </w:tc>
        <w:tc>
          <w:tcPr>
            <w:tcW w:w="5940" w:type="dxa"/>
          </w:tcPr>
          <w:p w:rsidR="007D424A" w:rsidRPr="00214A45" w:rsidRDefault="007D424A" w:rsidP="00183680">
            <w:pPr>
              <w:spacing w:after="0" w:line="240" w:lineRule="auto"/>
              <w:jc w:val="both"/>
              <w:rPr>
                <w:rFonts w:ascii="Times New Roman" w:hAnsi="Times New Roman"/>
                <w:b/>
                <w:sz w:val="22"/>
                <w:szCs w:val="22"/>
              </w:rPr>
            </w:pPr>
            <w:r w:rsidRPr="00214A45">
              <w:rPr>
                <w:rFonts w:ascii="Times New Roman" w:hAnsi="Times New Roman"/>
                <w:sz w:val="22"/>
                <w:szCs w:val="22"/>
                <w:shd w:val="clear" w:color="auto" w:fill="FFFFFF"/>
              </w:rPr>
              <w:t>Development of low frequency word lists in Nepali language</w:t>
            </w:r>
          </w:p>
        </w:tc>
        <w:tc>
          <w:tcPr>
            <w:tcW w:w="1620" w:type="dxa"/>
          </w:tcPr>
          <w:p w:rsidR="007D424A" w:rsidRPr="00214A45" w:rsidRDefault="007D424A" w:rsidP="00183680">
            <w:pPr>
              <w:spacing w:after="0" w:line="240" w:lineRule="auto"/>
              <w:rPr>
                <w:rFonts w:ascii="Times New Roman" w:hAnsi="Times New Roman"/>
                <w:sz w:val="22"/>
                <w:szCs w:val="22"/>
              </w:rPr>
            </w:pPr>
            <w:r w:rsidRPr="00214A45">
              <w:rPr>
                <w:rFonts w:ascii="Times New Roman" w:hAnsi="Times New Roman"/>
                <w:sz w:val="22"/>
                <w:szCs w:val="22"/>
              </w:rPr>
              <w:t>Mr. Prashanth Prabhu</w:t>
            </w:r>
          </w:p>
        </w:tc>
      </w:tr>
      <w:tr w:rsidR="007D424A" w:rsidRPr="00214A45" w:rsidTr="008E3FDC">
        <w:tc>
          <w:tcPr>
            <w:tcW w:w="684" w:type="dxa"/>
          </w:tcPr>
          <w:p w:rsidR="007D424A" w:rsidRPr="00214A45"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1656" w:type="dxa"/>
          </w:tcPr>
          <w:p w:rsidR="007D424A" w:rsidRPr="00214A45" w:rsidRDefault="007D424A" w:rsidP="00183680">
            <w:pPr>
              <w:spacing w:after="0" w:line="240" w:lineRule="auto"/>
              <w:rPr>
                <w:rFonts w:ascii="Times New Roman" w:hAnsi="Times New Roman"/>
                <w:sz w:val="22"/>
                <w:szCs w:val="22"/>
              </w:rPr>
            </w:pPr>
            <w:r w:rsidRPr="00214A45">
              <w:rPr>
                <w:rFonts w:ascii="Times New Roman" w:hAnsi="Times New Roman"/>
                <w:sz w:val="22"/>
                <w:szCs w:val="22"/>
                <w:shd w:val="clear" w:color="auto" w:fill="FFFFFF"/>
              </w:rPr>
              <w:t>Disha P Karnad</w:t>
            </w:r>
          </w:p>
        </w:tc>
        <w:tc>
          <w:tcPr>
            <w:tcW w:w="5940" w:type="dxa"/>
          </w:tcPr>
          <w:p w:rsidR="007D424A" w:rsidRPr="00214A45" w:rsidRDefault="007D424A" w:rsidP="00183680">
            <w:pPr>
              <w:spacing w:after="0" w:line="240" w:lineRule="auto"/>
              <w:jc w:val="both"/>
              <w:rPr>
                <w:rFonts w:ascii="Times New Roman" w:hAnsi="Times New Roman"/>
                <w:b/>
                <w:sz w:val="22"/>
                <w:szCs w:val="22"/>
              </w:rPr>
            </w:pPr>
            <w:r w:rsidRPr="00214A45">
              <w:rPr>
                <w:rFonts w:ascii="Times New Roman" w:hAnsi="Times New Roman"/>
                <w:sz w:val="22"/>
                <w:szCs w:val="22"/>
                <w:shd w:val="clear" w:color="auto" w:fill="FFFFFF"/>
              </w:rPr>
              <w:t>Evaluation of distortion product otoacoustic emission input output function in individuals with auditory neuropathy spectrum disorder</w:t>
            </w:r>
          </w:p>
        </w:tc>
        <w:tc>
          <w:tcPr>
            <w:tcW w:w="1620" w:type="dxa"/>
          </w:tcPr>
          <w:p w:rsidR="007D424A" w:rsidRPr="00214A45" w:rsidRDefault="007D424A" w:rsidP="00183680">
            <w:pPr>
              <w:spacing w:after="0" w:line="240" w:lineRule="auto"/>
              <w:rPr>
                <w:rFonts w:ascii="Times New Roman" w:hAnsi="Times New Roman"/>
                <w:sz w:val="22"/>
                <w:szCs w:val="22"/>
              </w:rPr>
            </w:pPr>
            <w:r w:rsidRPr="00214A45">
              <w:rPr>
                <w:rFonts w:ascii="Times New Roman" w:hAnsi="Times New Roman"/>
                <w:sz w:val="22"/>
                <w:szCs w:val="22"/>
              </w:rPr>
              <w:t>Mr. Prashanth Prabhu</w:t>
            </w:r>
          </w:p>
        </w:tc>
      </w:tr>
    </w:tbl>
    <w:p w:rsidR="008A6903" w:rsidRPr="00214A45" w:rsidRDefault="008A6903">
      <w:pPr>
        <w:spacing w:after="0" w:line="240" w:lineRule="auto"/>
        <w:rPr>
          <w:rFonts w:ascii="Times New Roman" w:hAnsi="Times New Roman"/>
          <w:sz w:val="22"/>
          <w:szCs w:val="22"/>
        </w:rPr>
      </w:pPr>
    </w:p>
    <w:p w:rsidR="00285264" w:rsidRPr="00214A45" w:rsidRDefault="00285264" w:rsidP="008D0C40">
      <w:pPr>
        <w:shd w:val="clear" w:color="auto" w:fill="FFFFFF" w:themeFill="background1"/>
        <w:tabs>
          <w:tab w:val="left" w:pos="-180"/>
          <w:tab w:val="left" w:pos="0"/>
        </w:tabs>
        <w:spacing w:after="0" w:line="240" w:lineRule="auto"/>
        <w:rPr>
          <w:rFonts w:ascii="Times New Roman" w:hAnsi="Times New Roman"/>
          <w:sz w:val="22"/>
          <w:szCs w:val="22"/>
        </w:rPr>
      </w:pPr>
    </w:p>
    <w:p w:rsidR="00DE03F7" w:rsidRPr="00214A45" w:rsidRDefault="00204CB3" w:rsidP="008D0C40">
      <w:pPr>
        <w:pStyle w:val="ListParagraph"/>
        <w:numPr>
          <w:ilvl w:val="0"/>
          <w:numId w:val="23"/>
        </w:numPr>
        <w:shd w:val="clear" w:color="auto" w:fill="FFFFFF" w:themeFill="background1"/>
        <w:tabs>
          <w:tab w:val="left" w:pos="-180"/>
          <w:tab w:val="left" w:pos="0"/>
        </w:tabs>
        <w:spacing w:after="120" w:line="240" w:lineRule="auto"/>
        <w:rPr>
          <w:rFonts w:ascii="Times New Roman" w:hAnsi="Times New Roman"/>
          <w:b/>
          <w:sz w:val="22"/>
          <w:szCs w:val="22"/>
        </w:rPr>
      </w:pPr>
      <w:r w:rsidRPr="00214A45">
        <w:rPr>
          <w:rFonts w:ascii="Times New Roman" w:hAnsi="Times New Roman"/>
          <w:b/>
          <w:sz w:val="22"/>
          <w:szCs w:val="22"/>
        </w:rPr>
        <w:t>Research Paper</w:t>
      </w:r>
      <w:r w:rsidR="007D5270" w:rsidRPr="00214A45">
        <w:rPr>
          <w:rFonts w:ascii="Times New Roman" w:hAnsi="Times New Roman"/>
          <w:b/>
          <w:sz w:val="22"/>
          <w:szCs w:val="22"/>
        </w:rPr>
        <w:t xml:space="preserve"> Publications/ Presentations</w:t>
      </w:r>
    </w:p>
    <w:p w:rsidR="007D5270" w:rsidRPr="00214A45" w:rsidRDefault="007D5270" w:rsidP="008D0C40">
      <w:pPr>
        <w:pStyle w:val="ListParagraph"/>
        <w:shd w:val="clear" w:color="auto" w:fill="FFFFFF" w:themeFill="background1"/>
        <w:tabs>
          <w:tab w:val="left" w:pos="-180"/>
          <w:tab w:val="left" w:pos="0"/>
        </w:tabs>
        <w:spacing w:after="120" w:line="240" w:lineRule="auto"/>
        <w:ind w:left="0"/>
        <w:rPr>
          <w:rFonts w:ascii="Times New Roman" w:hAnsi="Times New Roman"/>
          <w:sz w:val="22"/>
          <w:szCs w:val="22"/>
        </w:rPr>
      </w:pPr>
    </w:p>
    <w:p w:rsidR="00D146B5" w:rsidRPr="00214A45" w:rsidRDefault="00DE03F7" w:rsidP="00A9098F">
      <w:pPr>
        <w:pStyle w:val="ListParagraph"/>
        <w:numPr>
          <w:ilvl w:val="0"/>
          <w:numId w:val="51"/>
        </w:numPr>
        <w:shd w:val="clear" w:color="auto" w:fill="FFFFFF" w:themeFill="background1"/>
        <w:tabs>
          <w:tab w:val="left" w:pos="-180"/>
          <w:tab w:val="left" w:pos="0"/>
        </w:tabs>
        <w:spacing w:after="120" w:line="240" w:lineRule="auto"/>
        <w:rPr>
          <w:rFonts w:ascii="Times New Roman" w:hAnsi="Times New Roman"/>
          <w:b/>
          <w:sz w:val="22"/>
          <w:szCs w:val="22"/>
        </w:rPr>
      </w:pPr>
      <w:r w:rsidRPr="00214A45">
        <w:rPr>
          <w:rFonts w:ascii="Times New Roman" w:hAnsi="Times New Roman"/>
          <w:b/>
          <w:sz w:val="22"/>
          <w:szCs w:val="22"/>
        </w:rPr>
        <w:t>P</w:t>
      </w:r>
      <w:r w:rsidR="00204CB3" w:rsidRPr="00214A45">
        <w:rPr>
          <w:rFonts w:ascii="Times New Roman" w:hAnsi="Times New Roman"/>
          <w:b/>
          <w:sz w:val="22"/>
          <w:szCs w:val="22"/>
        </w:rPr>
        <w:t xml:space="preserve">resented at </w:t>
      </w:r>
      <w:r w:rsidR="00253051" w:rsidRPr="00214A45">
        <w:rPr>
          <w:rFonts w:ascii="Times New Roman" w:hAnsi="Times New Roman"/>
          <w:b/>
          <w:sz w:val="22"/>
          <w:szCs w:val="22"/>
        </w:rPr>
        <w:t>N</w:t>
      </w:r>
      <w:r w:rsidR="00204CB3" w:rsidRPr="00214A45">
        <w:rPr>
          <w:rFonts w:ascii="Times New Roman" w:hAnsi="Times New Roman"/>
          <w:b/>
          <w:sz w:val="22"/>
          <w:szCs w:val="22"/>
        </w:rPr>
        <w:t>ational/International Conferences /Seminars</w:t>
      </w:r>
      <w:r w:rsidR="00A9098F" w:rsidRPr="00214A45">
        <w:rPr>
          <w:rFonts w:ascii="Times New Roman" w:hAnsi="Times New Roman"/>
          <w:b/>
          <w:sz w:val="22"/>
          <w:szCs w:val="22"/>
        </w:rPr>
        <w:t>: NIL</w:t>
      </w:r>
    </w:p>
    <w:p w:rsidR="006D5846" w:rsidRPr="00214A45" w:rsidRDefault="006D5846" w:rsidP="00DF7477">
      <w:pPr>
        <w:tabs>
          <w:tab w:val="left" w:pos="720"/>
        </w:tabs>
        <w:spacing w:after="0" w:line="240" w:lineRule="auto"/>
        <w:jc w:val="both"/>
        <w:rPr>
          <w:rFonts w:ascii="Times New Roman" w:hAnsi="Times New Roman"/>
          <w:sz w:val="22"/>
          <w:szCs w:val="22"/>
        </w:rPr>
      </w:pPr>
    </w:p>
    <w:p w:rsidR="002F6700" w:rsidRPr="00214A45" w:rsidRDefault="00833B60" w:rsidP="00A9098F">
      <w:pPr>
        <w:pStyle w:val="ListParagraph"/>
        <w:numPr>
          <w:ilvl w:val="0"/>
          <w:numId w:val="51"/>
        </w:numPr>
        <w:shd w:val="clear" w:color="auto" w:fill="FFFFFF" w:themeFill="background1"/>
        <w:tabs>
          <w:tab w:val="left" w:pos="-180"/>
          <w:tab w:val="left" w:pos="0"/>
        </w:tabs>
        <w:spacing w:after="0" w:line="240" w:lineRule="auto"/>
        <w:rPr>
          <w:rFonts w:ascii="Times New Roman" w:hAnsi="Times New Roman"/>
          <w:b/>
          <w:sz w:val="22"/>
          <w:szCs w:val="22"/>
        </w:rPr>
      </w:pPr>
      <w:r w:rsidRPr="00214A45">
        <w:rPr>
          <w:rFonts w:ascii="Times New Roman" w:hAnsi="Times New Roman"/>
          <w:b/>
          <w:sz w:val="22"/>
          <w:szCs w:val="22"/>
        </w:rPr>
        <w:t>Research Papers Published</w:t>
      </w:r>
    </w:p>
    <w:p w:rsidR="00C650FD" w:rsidRPr="00214A45" w:rsidRDefault="00C650FD" w:rsidP="00C650FD">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p>
    <w:p w:rsidR="008A6903" w:rsidRPr="00214A45" w:rsidRDefault="00DF5440" w:rsidP="00C650FD">
      <w:pPr>
        <w:pStyle w:val="ListParagraph"/>
        <w:shd w:val="clear" w:color="auto" w:fill="FFFFFF" w:themeFill="background1"/>
        <w:tabs>
          <w:tab w:val="left" w:pos="-180"/>
          <w:tab w:val="left" w:pos="0"/>
        </w:tabs>
        <w:spacing w:line="240" w:lineRule="auto"/>
        <w:rPr>
          <w:rFonts w:ascii="Times New Roman" w:hAnsi="Times New Roman"/>
          <w:b/>
          <w:sz w:val="22"/>
          <w:szCs w:val="22"/>
        </w:rPr>
      </w:pPr>
      <w:r w:rsidRPr="00214A45">
        <w:rPr>
          <w:rFonts w:ascii="Times New Roman" w:hAnsi="Times New Roman"/>
          <w:b/>
          <w:sz w:val="22"/>
          <w:szCs w:val="22"/>
        </w:rPr>
        <w:t>In-house publications</w:t>
      </w:r>
      <w:r w:rsidR="005B3B91" w:rsidRPr="00214A45">
        <w:rPr>
          <w:rFonts w:ascii="Times New Roman" w:hAnsi="Times New Roman"/>
          <w:b/>
          <w:sz w:val="22"/>
          <w:szCs w:val="22"/>
        </w:rPr>
        <w:t xml:space="preserve">: </w:t>
      </w:r>
      <w:r w:rsidR="00520768" w:rsidRPr="00214A45">
        <w:rPr>
          <w:rFonts w:ascii="Times New Roman" w:hAnsi="Times New Roman"/>
          <w:b/>
          <w:sz w:val="22"/>
          <w:szCs w:val="22"/>
        </w:rPr>
        <w:t>NIL</w:t>
      </w:r>
    </w:p>
    <w:p w:rsidR="00614B3E" w:rsidRPr="00214A45" w:rsidRDefault="002D59CB" w:rsidP="00C650FD">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r w:rsidRPr="00214A45">
        <w:rPr>
          <w:rFonts w:ascii="Times New Roman" w:hAnsi="Times New Roman"/>
          <w:b/>
          <w:sz w:val="22"/>
          <w:szCs w:val="22"/>
        </w:rPr>
        <w:t>National</w:t>
      </w:r>
      <w:r w:rsidR="00A14ABF" w:rsidRPr="00214A45">
        <w:rPr>
          <w:rFonts w:ascii="Times New Roman" w:hAnsi="Times New Roman"/>
          <w:b/>
          <w:sz w:val="22"/>
          <w:szCs w:val="22"/>
        </w:rPr>
        <w:t>Publications</w:t>
      </w:r>
      <w:r w:rsidR="005B3B91" w:rsidRPr="00214A45">
        <w:rPr>
          <w:rFonts w:ascii="Times New Roman" w:hAnsi="Times New Roman"/>
          <w:b/>
          <w:sz w:val="22"/>
          <w:szCs w:val="22"/>
        </w:rPr>
        <w:t>:</w:t>
      </w:r>
      <w:r w:rsidR="004D2407" w:rsidRPr="00214A45">
        <w:rPr>
          <w:rFonts w:ascii="Times New Roman" w:hAnsi="Times New Roman"/>
          <w:b/>
          <w:sz w:val="22"/>
          <w:szCs w:val="22"/>
        </w:rPr>
        <w:t xml:space="preserve"> </w:t>
      </w:r>
      <w:r w:rsidR="00261D78" w:rsidRPr="00214A45">
        <w:rPr>
          <w:rFonts w:ascii="Times New Roman" w:hAnsi="Times New Roman"/>
          <w:b/>
          <w:sz w:val="22"/>
          <w:szCs w:val="22"/>
        </w:rPr>
        <w:t>1</w:t>
      </w:r>
    </w:p>
    <w:p w:rsidR="00261D78" w:rsidRPr="00214A45" w:rsidRDefault="00261D78" w:rsidP="00261D78">
      <w:pPr>
        <w:spacing w:after="0" w:line="240" w:lineRule="auto"/>
        <w:ind w:left="720"/>
        <w:rPr>
          <w:rFonts w:ascii="Times New Roman" w:hAnsi="Times New Roman"/>
          <w:sz w:val="22"/>
          <w:szCs w:val="22"/>
        </w:rPr>
      </w:pPr>
      <w:r w:rsidRPr="00214A45">
        <w:rPr>
          <w:rFonts w:ascii="Times New Roman" w:hAnsi="Times New Roman"/>
          <w:b/>
          <w:sz w:val="22"/>
          <w:szCs w:val="22"/>
        </w:rPr>
        <w:t>Asha Yathiraj</w:t>
      </w:r>
      <w:r w:rsidRPr="00214A45">
        <w:rPr>
          <w:rFonts w:ascii="Times New Roman" w:hAnsi="Times New Roman"/>
          <w:sz w:val="22"/>
          <w:szCs w:val="22"/>
        </w:rPr>
        <w:t xml:space="preserve"> (2018).  Issues in the cochlear implant programme in India .  AYJNISHD-Journal of Cochlear Implant.</w:t>
      </w:r>
    </w:p>
    <w:p w:rsidR="00261D78" w:rsidRPr="00214A45" w:rsidRDefault="00261D78" w:rsidP="00C650FD">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p>
    <w:p w:rsidR="004D2407" w:rsidRPr="00214A45" w:rsidRDefault="002D59CB" w:rsidP="00424937">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r w:rsidRPr="00214A45">
        <w:rPr>
          <w:rFonts w:ascii="Times New Roman" w:hAnsi="Times New Roman"/>
          <w:b/>
          <w:sz w:val="22"/>
          <w:szCs w:val="22"/>
        </w:rPr>
        <w:t>International</w:t>
      </w:r>
      <w:r w:rsidR="00A14ABF" w:rsidRPr="00214A45">
        <w:rPr>
          <w:rFonts w:ascii="Times New Roman" w:hAnsi="Times New Roman"/>
          <w:b/>
          <w:sz w:val="22"/>
          <w:szCs w:val="22"/>
        </w:rPr>
        <w:t xml:space="preserve"> Publications</w:t>
      </w:r>
      <w:r w:rsidR="005B3B91" w:rsidRPr="00214A45">
        <w:rPr>
          <w:rFonts w:ascii="Times New Roman" w:hAnsi="Times New Roman"/>
          <w:b/>
          <w:sz w:val="22"/>
          <w:szCs w:val="22"/>
        </w:rPr>
        <w:t>:</w:t>
      </w:r>
      <w:r w:rsidR="00940F6C" w:rsidRPr="00214A45">
        <w:rPr>
          <w:rFonts w:ascii="Times New Roman" w:hAnsi="Times New Roman"/>
          <w:b/>
          <w:sz w:val="22"/>
          <w:szCs w:val="22"/>
        </w:rPr>
        <w:t xml:space="preserve"> </w:t>
      </w:r>
      <w:r w:rsidR="00C650FD" w:rsidRPr="00214A45">
        <w:rPr>
          <w:rFonts w:ascii="Times New Roman" w:hAnsi="Times New Roman"/>
          <w:b/>
          <w:sz w:val="22"/>
          <w:szCs w:val="22"/>
        </w:rPr>
        <w:t>2</w:t>
      </w:r>
    </w:p>
    <w:p w:rsidR="00940F6C" w:rsidRPr="00214A45" w:rsidRDefault="00940F6C" w:rsidP="00424937">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p>
    <w:p w:rsidR="00261D78" w:rsidRPr="00214A45" w:rsidRDefault="00261D78" w:rsidP="00261D78">
      <w:pPr>
        <w:shd w:val="clear" w:color="auto" w:fill="FFFFFF"/>
        <w:spacing w:after="0" w:line="240" w:lineRule="auto"/>
        <w:ind w:left="720"/>
        <w:jc w:val="both"/>
        <w:rPr>
          <w:rFonts w:ascii="Times New Roman" w:eastAsia="Times New Roman" w:hAnsi="Times New Roman"/>
          <w:sz w:val="22"/>
          <w:szCs w:val="22"/>
        </w:rPr>
      </w:pPr>
      <w:r w:rsidRPr="00214A45">
        <w:rPr>
          <w:rFonts w:ascii="Times New Roman" w:eastAsia="Times New Roman" w:hAnsi="Times New Roman"/>
          <w:sz w:val="22"/>
          <w:szCs w:val="22"/>
        </w:rPr>
        <w:t>Manohar, N., </w:t>
      </w:r>
      <w:r w:rsidRPr="00214A45">
        <w:rPr>
          <w:rFonts w:ascii="Times New Roman" w:eastAsia="Times New Roman" w:hAnsi="Times New Roman"/>
          <w:b/>
          <w:bCs/>
          <w:sz w:val="22"/>
          <w:szCs w:val="22"/>
        </w:rPr>
        <w:t>Prabhu, P., Revathi, K.R., </w:t>
      </w:r>
      <w:r w:rsidRPr="00214A45">
        <w:rPr>
          <w:rFonts w:ascii="Times New Roman" w:eastAsia="Times New Roman" w:hAnsi="Times New Roman"/>
          <w:sz w:val="22"/>
          <w:szCs w:val="22"/>
        </w:rPr>
        <w:t>Raghavendra G.N &amp; Madhuri, S. (2018). Computer-Based Auditory Training Programs for Children with Hearing Impairment – A Scoping Review. International Archives of Otorhinolaryngology; 22(01): 088-093. DOI: 10.1055/s-0037-1602797</w:t>
      </w:r>
      <w:r w:rsidRPr="00214A45">
        <w:rPr>
          <w:rFonts w:ascii="Times New Roman" w:eastAsia="Times New Roman" w:hAnsi="Times New Roman"/>
          <w:sz w:val="22"/>
          <w:szCs w:val="22"/>
        </w:rPr>
        <w:br/>
      </w:r>
    </w:p>
    <w:p w:rsidR="00940F6C" w:rsidRPr="00214A45" w:rsidRDefault="00261D78" w:rsidP="00261D78">
      <w:pPr>
        <w:pStyle w:val="m-5259021740561778176gmail-msolistparagraph"/>
        <w:shd w:val="clear" w:color="auto" w:fill="FFFFFF"/>
        <w:spacing w:before="0" w:beforeAutospacing="0" w:after="0" w:afterAutospacing="0"/>
        <w:ind w:left="720"/>
        <w:jc w:val="both"/>
        <w:rPr>
          <w:sz w:val="22"/>
          <w:szCs w:val="22"/>
        </w:rPr>
      </w:pPr>
      <w:r w:rsidRPr="00214A45">
        <w:rPr>
          <w:b/>
          <w:bCs/>
          <w:sz w:val="22"/>
          <w:szCs w:val="22"/>
        </w:rPr>
        <w:t>Prabhu, P </w:t>
      </w:r>
      <w:r w:rsidRPr="00214A45">
        <w:rPr>
          <w:sz w:val="22"/>
          <w:szCs w:val="22"/>
        </w:rPr>
        <w:t>&amp; Pratyasha, J. (2018). Evaluation of Dizziness Handicap in Adolescents and Adults with Auditory Neuropathy Spectrum Disorder. International Archives of Otorhinolaryngology; 22(01): 014-018. DOI: 10.1055/s-0037-1602693</w:t>
      </w:r>
    </w:p>
    <w:p w:rsidR="00261D78" w:rsidRPr="00214A45" w:rsidRDefault="00261D78" w:rsidP="00261D78">
      <w:pPr>
        <w:pStyle w:val="m-5259021740561778176gmail-msolistparagraph"/>
        <w:shd w:val="clear" w:color="auto" w:fill="FFFFFF"/>
        <w:spacing w:before="0" w:beforeAutospacing="0" w:after="0" w:afterAutospacing="0"/>
        <w:jc w:val="both"/>
        <w:rPr>
          <w:sz w:val="22"/>
          <w:szCs w:val="22"/>
        </w:rPr>
      </w:pPr>
    </w:p>
    <w:p w:rsidR="00876F33" w:rsidRPr="00214A45" w:rsidRDefault="00833B60" w:rsidP="00A9098F">
      <w:pPr>
        <w:pStyle w:val="ListParagraph"/>
        <w:numPr>
          <w:ilvl w:val="0"/>
          <w:numId w:val="51"/>
        </w:numPr>
        <w:shd w:val="clear" w:color="auto" w:fill="FFFFFF" w:themeFill="background1"/>
        <w:tabs>
          <w:tab w:val="left" w:pos="-180"/>
          <w:tab w:val="left" w:pos="0"/>
        </w:tabs>
        <w:spacing w:after="0" w:line="240" w:lineRule="auto"/>
        <w:rPr>
          <w:rFonts w:ascii="Times New Roman" w:hAnsi="Times New Roman"/>
          <w:sz w:val="22"/>
          <w:szCs w:val="22"/>
        </w:rPr>
      </w:pPr>
      <w:r w:rsidRPr="00214A45">
        <w:rPr>
          <w:rFonts w:ascii="Times New Roman" w:hAnsi="Times New Roman"/>
          <w:sz w:val="22"/>
          <w:szCs w:val="22"/>
        </w:rPr>
        <w:t>Papers published in conference / Seminar Pro</w:t>
      </w:r>
      <w:r w:rsidR="00780465" w:rsidRPr="00214A45">
        <w:rPr>
          <w:rFonts w:ascii="Times New Roman" w:hAnsi="Times New Roman"/>
          <w:sz w:val="22"/>
          <w:szCs w:val="22"/>
        </w:rPr>
        <w:t>c</w:t>
      </w:r>
      <w:r w:rsidRPr="00214A45">
        <w:rPr>
          <w:rFonts w:ascii="Times New Roman" w:hAnsi="Times New Roman"/>
          <w:sz w:val="22"/>
          <w:szCs w:val="22"/>
        </w:rPr>
        <w:t>eedings</w:t>
      </w:r>
      <w:r w:rsidR="00D51713" w:rsidRPr="00214A45">
        <w:rPr>
          <w:rFonts w:ascii="Times New Roman" w:hAnsi="Times New Roman"/>
          <w:sz w:val="22"/>
          <w:szCs w:val="22"/>
        </w:rPr>
        <w:t>-</w:t>
      </w:r>
      <w:r w:rsidR="00B51961" w:rsidRPr="00214A45">
        <w:rPr>
          <w:rFonts w:ascii="Times New Roman" w:hAnsi="Times New Roman"/>
          <w:sz w:val="22"/>
          <w:szCs w:val="22"/>
        </w:rPr>
        <w:t>NIL</w:t>
      </w:r>
    </w:p>
    <w:p w:rsidR="00A9098F" w:rsidRPr="00214A45" w:rsidRDefault="00A9098F" w:rsidP="00A9098F">
      <w:pPr>
        <w:pStyle w:val="ListParagraph"/>
        <w:shd w:val="clear" w:color="auto" w:fill="FFFFFF" w:themeFill="background1"/>
        <w:tabs>
          <w:tab w:val="left" w:pos="-180"/>
          <w:tab w:val="left" w:pos="0"/>
        </w:tabs>
        <w:spacing w:after="0" w:line="240" w:lineRule="auto"/>
        <w:rPr>
          <w:rFonts w:ascii="Times New Roman" w:hAnsi="Times New Roman"/>
          <w:sz w:val="22"/>
          <w:szCs w:val="22"/>
        </w:rPr>
      </w:pPr>
    </w:p>
    <w:p w:rsidR="00C82E40" w:rsidRPr="00214A45" w:rsidRDefault="00204CB3" w:rsidP="00A9098F">
      <w:pPr>
        <w:pStyle w:val="ListParagraph"/>
        <w:numPr>
          <w:ilvl w:val="0"/>
          <w:numId w:val="51"/>
        </w:numPr>
        <w:shd w:val="clear" w:color="auto" w:fill="FFFFFF" w:themeFill="background1"/>
        <w:tabs>
          <w:tab w:val="left" w:pos="-180"/>
          <w:tab w:val="left" w:pos="0"/>
        </w:tabs>
        <w:spacing w:after="0" w:line="240" w:lineRule="auto"/>
        <w:rPr>
          <w:rFonts w:ascii="Times New Roman" w:hAnsi="Times New Roman"/>
          <w:sz w:val="22"/>
          <w:szCs w:val="22"/>
        </w:rPr>
      </w:pPr>
      <w:r w:rsidRPr="00214A45">
        <w:rPr>
          <w:rFonts w:ascii="Times New Roman" w:hAnsi="Times New Roman"/>
          <w:sz w:val="22"/>
          <w:szCs w:val="22"/>
        </w:rPr>
        <w:t>Books/Book chapters published</w:t>
      </w:r>
      <w:r w:rsidR="00223369" w:rsidRPr="00214A45">
        <w:rPr>
          <w:rFonts w:ascii="Times New Roman" w:hAnsi="Times New Roman"/>
          <w:sz w:val="22"/>
          <w:szCs w:val="22"/>
        </w:rPr>
        <w:t>-</w:t>
      </w:r>
      <w:r w:rsidR="00C82E40" w:rsidRPr="00214A45">
        <w:rPr>
          <w:rFonts w:ascii="Times New Roman" w:hAnsi="Times New Roman"/>
          <w:sz w:val="22"/>
          <w:szCs w:val="22"/>
        </w:rPr>
        <w:t xml:space="preserve"> </w:t>
      </w:r>
      <w:r w:rsidR="00A9098F" w:rsidRPr="00214A45">
        <w:rPr>
          <w:rFonts w:ascii="Times New Roman" w:hAnsi="Times New Roman"/>
          <w:sz w:val="22"/>
          <w:szCs w:val="22"/>
        </w:rPr>
        <w:t>NIL</w:t>
      </w:r>
    </w:p>
    <w:p w:rsidR="00A9098F" w:rsidRPr="00214A45" w:rsidRDefault="00A9098F" w:rsidP="00A9098F">
      <w:pPr>
        <w:shd w:val="clear" w:color="auto" w:fill="FFFFFF" w:themeFill="background1"/>
        <w:tabs>
          <w:tab w:val="left" w:pos="-180"/>
          <w:tab w:val="left" w:pos="0"/>
        </w:tabs>
        <w:spacing w:after="0" w:line="240" w:lineRule="auto"/>
        <w:rPr>
          <w:rFonts w:ascii="Times New Roman" w:hAnsi="Times New Roman"/>
          <w:sz w:val="22"/>
          <w:szCs w:val="22"/>
        </w:rPr>
      </w:pPr>
    </w:p>
    <w:p w:rsidR="00D00A3D" w:rsidRPr="00214A45" w:rsidRDefault="00204CB3" w:rsidP="00A9098F">
      <w:pPr>
        <w:pStyle w:val="ListParagraph"/>
        <w:numPr>
          <w:ilvl w:val="0"/>
          <w:numId w:val="51"/>
        </w:numPr>
        <w:shd w:val="clear" w:color="auto" w:fill="FFFFFF" w:themeFill="background1"/>
        <w:tabs>
          <w:tab w:val="left" w:pos="-180"/>
          <w:tab w:val="left" w:pos="0"/>
        </w:tabs>
        <w:spacing w:after="0" w:line="240" w:lineRule="auto"/>
        <w:rPr>
          <w:rFonts w:ascii="Times New Roman" w:hAnsi="Times New Roman"/>
          <w:sz w:val="22"/>
          <w:szCs w:val="22"/>
        </w:rPr>
      </w:pPr>
      <w:r w:rsidRPr="00214A45">
        <w:rPr>
          <w:rFonts w:ascii="Times New Roman" w:hAnsi="Times New Roman"/>
          <w:sz w:val="22"/>
          <w:szCs w:val="22"/>
        </w:rPr>
        <w:t>Books/Manuals/Seminar Proceedings edited</w:t>
      </w:r>
      <w:r w:rsidR="007022CE" w:rsidRPr="00214A45">
        <w:rPr>
          <w:rFonts w:ascii="Times New Roman" w:hAnsi="Times New Roman"/>
          <w:sz w:val="22"/>
          <w:szCs w:val="22"/>
        </w:rPr>
        <w:t>-NIL</w:t>
      </w:r>
    </w:p>
    <w:p w:rsidR="00A9098F" w:rsidRPr="00214A45" w:rsidRDefault="00A9098F" w:rsidP="00A9098F">
      <w:pPr>
        <w:shd w:val="clear" w:color="auto" w:fill="FFFFFF" w:themeFill="background1"/>
        <w:tabs>
          <w:tab w:val="left" w:pos="-180"/>
          <w:tab w:val="left" w:pos="0"/>
        </w:tabs>
        <w:spacing w:after="0" w:line="240" w:lineRule="auto"/>
        <w:rPr>
          <w:rFonts w:ascii="Times New Roman" w:hAnsi="Times New Roman"/>
          <w:sz w:val="22"/>
          <w:szCs w:val="22"/>
        </w:rPr>
      </w:pPr>
    </w:p>
    <w:p w:rsidR="00AC74D1" w:rsidRPr="00214A45" w:rsidRDefault="00F5781A" w:rsidP="00A9098F">
      <w:pPr>
        <w:pStyle w:val="ListParagraph"/>
        <w:numPr>
          <w:ilvl w:val="0"/>
          <w:numId w:val="51"/>
        </w:numPr>
        <w:shd w:val="clear" w:color="auto" w:fill="FFFFFF" w:themeFill="background1"/>
        <w:tabs>
          <w:tab w:val="left" w:pos="-180"/>
          <w:tab w:val="left" w:pos="0"/>
        </w:tabs>
        <w:spacing w:after="0" w:line="240" w:lineRule="auto"/>
        <w:rPr>
          <w:rFonts w:ascii="Times New Roman" w:hAnsi="Times New Roman"/>
          <w:sz w:val="22"/>
          <w:szCs w:val="22"/>
        </w:rPr>
      </w:pPr>
      <w:r w:rsidRPr="00214A45">
        <w:rPr>
          <w:rFonts w:ascii="Times New Roman" w:hAnsi="Times New Roman"/>
          <w:sz w:val="22"/>
          <w:szCs w:val="22"/>
        </w:rPr>
        <w:t>Scholarly</w:t>
      </w:r>
      <w:r w:rsidR="005B3B91" w:rsidRPr="00214A45">
        <w:rPr>
          <w:rFonts w:ascii="Times New Roman" w:hAnsi="Times New Roman"/>
          <w:sz w:val="22"/>
          <w:szCs w:val="22"/>
        </w:rPr>
        <w:t xml:space="preserve"> Reviewing </w:t>
      </w:r>
      <w:r w:rsidRPr="00214A45">
        <w:rPr>
          <w:rFonts w:ascii="Times New Roman" w:hAnsi="Times New Roman"/>
          <w:sz w:val="22"/>
          <w:szCs w:val="22"/>
        </w:rPr>
        <w:t>Activities</w:t>
      </w:r>
      <w:r w:rsidR="00876F33" w:rsidRPr="00214A45">
        <w:rPr>
          <w:rFonts w:ascii="Times New Roman" w:hAnsi="Times New Roman"/>
          <w:sz w:val="22"/>
          <w:szCs w:val="22"/>
        </w:rPr>
        <w:t>-</w:t>
      </w:r>
      <w:r w:rsidR="00940F6C" w:rsidRPr="00214A45">
        <w:rPr>
          <w:rFonts w:ascii="Times New Roman" w:hAnsi="Times New Roman"/>
          <w:sz w:val="22"/>
          <w:szCs w:val="22"/>
        </w:rPr>
        <w:t xml:space="preserve"> NIL</w:t>
      </w:r>
    </w:p>
    <w:p w:rsidR="00A9098F" w:rsidRPr="00214A45" w:rsidRDefault="00A9098F" w:rsidP="00A9098F">
      <w:pPr>
        <w:shd w:val="clear" w:color="auto" w:fill="FFFFFF" w:themeFill="background1"/>
        <w:tabs>
          <w:tab w:val="left" w:pos="-180"/>
          <w:tab w:val="left" w:pos="0"/>
        </w:tabs>
        <w:spacing w:after="0" w:line="240" w:lineRule="auto"/>
        <w:rPr>
          <w:rFonts w:ascii="Times New Roman" w:hAnsi="Times New Roman"/>
          <w:sz w:val="22"/>
          <w:szCs w:val="22"/>
        </w:rPr>
      </w:pPr>
    </w:p>
    <w:p w:rsidR="0029762B" w:rsidRPr="00214A45" w:rsidRDefault="005B3B91" w:rsidP="00A9098F">
      <w:pPr>
        <w:pStyle w:val="ListParagraph"/>
        <w:numPr>
          <w:ilvl w:val="0"/>
          <w:numId w:val="51"/>
        </w:numPr>
        <w:shd w:val="clear" w:color="auto" w:fill="FFFFFF" w:themeFill="background1"/>
        <w:tabs>
          <w:tab w:val="left" w:pos="-180"/>
          <w:tab w:val="left" w:pos="0"/>
        </w:tabs>
        <w:spacing w:after="0" w:line="240" w:lineRule="auto"/>
        <w:rPr>
          <w:rFonts w:ascii="Times New Roman" w:hAnsi="Times New Roman"/>
          <w:sz w:val="22"/>
          <w:szCs w:val="22"/>
        </w:rPr>
      </w:pPr>
      <w:r w:rsidRPr="00214A45">
        <w:rPr>
          <w:rFonts w:ascii="Times New Roman" w:hAnsi="Times New Roman"/>
          <w:sz w:val="22"/>
          <w:szCs w:val="22"/>
        </w:rPr>
        <w:t>Journal Editorship</w:t>
      </w:r>
    </w:p>
    <w:p w:rsidR="00261D78" w:rsidRPr="00214A45" w:rsidRDefault="00261D78" w:rsidP="00261D78">
      <w:pPr>
        <w:pStyle w:val="ListParagraph"/>
        <w:shd w:val="clear" w:color="auto" w:fill="FFFFFF" w:themeFill="background1"/>
        <w:tabs>
          <w:tab w:val="left" w:pos="-180"/>
          <w:tab w:val="left" w:pos="0"/>
        </w:tabs>
        <w:spacing w:line="240" w:lineRule="auto"/>
        <w:ind w:left="636"/>
        <w:rPr>
          <w:rFonts w:ascii="Times New Roman" w:hAnsi="Times New Roman"/>
          <w:b/>
          <w:i/>
          <w:sz w:val="22"/>
          <w:szCs w:val="22"/>
        </w:rPr>
      </w:pPr>
      <w:r w:rsidRPr="00214A45">
        <w:rPr>
          <w:rFonts w:ascii="Times New Roman" w:hAnsi="Times New Roman"/>
          <w:b/>
          <w:i/>
          <w:sz w:val="22"/>
          <w:szCs w:val="22"/>
        </w:rPr>
        <w:t xml:space="preserve">  Dr. Asha Yathiraj</w:t>
      </w:r>
    </w:p>
    <w:p w:rsidR="00261D78" w:rsidRPr="00214A45" w:rsidRDefault="00261D78" w:rsidP="00261D78">
      <w:pPr>
        <w:pStyle w:val="ListParagraph"/>
        <w:shd w:val="clear" w:color="auto" w:fill="FFFFFF" w:themeFill="background1"/>
        <w:tabs>
          <w:tab w:val="left" w:pos="-180"/>
          <w:tab w:val="left" w:pos="0"/>
        </w:tabs>
        <w:spacing w:line="240" w:lineRule="auto"/>
        <w:ind w:left="636"/>
        <w:rPr>
          <w:rFonts w:ascii="Times New Roman" w:hAnsi="Times New Roman"/>
          <w:b/>
          <w:i/>
          <w:sz w:val="22"/>
          <w:szCs w:val="22"/>
        </w:rPr>
      </w:pPr>
      <w:r w:rsidRPr="00214A45">
        <w:rPr>
          <w:rFonts w:ascii="Times New Roman" w:hAnsi="Times New Roman"/>
          <w:sz w:val="22"/>
          <w:szCs w:val="22"/>
        </w:rPr>
        <w:t xml:space="preserve">  Editoral Board Member of AYJNISHD-Journal of Cochlear Implant</w:t>
      </w:r>
    </w:p>
    <w:p w:rsidR="0029762B" w:rsidRPr="00214A45" w:rsidRDefault="0029762B" w:rsidP="008D0C40">
      <w:pPr>
        <w:pStyle w:val="ListParagraph"/>
        <w:shd w:val="clear" w:color="auto" w:fill="FFFFFF" w:themeFill="background1"/>
        <w:tabs>
          <w:tab w:val="left" w:pos="-180"/>
          <w:tab w:val="left" w:pos="0"/>
        </w:tabs>
        <w:spacing w:line="240" w:lineRule="auto"/>
        <w:rPr>
          <w:rFonts w:ascii="Times New Roman" w:hAnsi="Times New Roman"/>
          <w:b/>
          <w:i/>
          <w:sz w:val="22"/>
          <w:szCs w:val="22"/>
        </w:rPr>
      </w:pPr>
      <w:r w:rsidRPr="00214A45">
        <w:rPr>
          <w:rFonts w:ascii="Times New Roman" w:hAnsi="Times New Roman"/>
          <w:b/>
          <w:i/>
          <w:sz w:val="22"/>
          <w:szCs w:val="22"/>
        </w:rPr>
        <w:t xml:space="preserve">Dr. </w:t>
      </w:r>
      <w:r w:rsidR="00CD33AA" w:rsidRPr="00214A45">
        <w:rPr>
          <w:rFonts w:ascii="Times New Roman" w:hAnsi="Times New Roman"/>
          <w:b/>
          <w:i/>
          <w:sz w:val="22"/>
          <w:szCs w:val="22"/>
        </w:rPr>
        <w:t>Manjula P.</w:t>
      </w:r>
    </w:p>
    <w:p w:rsidR="0029762B" w:rsidRPr="00214A45" w:rsidRDefault="0029762B" w:rsidP="008D0C40">
      <w:pPr>
        <w:pStyle w:val="ListParagraph"/>
        <w:shd w:val="clear" w:color="auto" w:fill="FFFFFF" w:themeFill="background1"/>
        <w:tabs>
          <w:tab w:val="left" w:pos="-180"/>
          <w:tab w:val="left" w:pos="0"/>
        </w:tabs>
        <w:spacing w:line="240" w:lineRule="auto"/>
        <w:rPr>
          <w:rFonts w:ascii="Times New Roman" w:hAnsi="Times New Roman"/>
          <w:sz w:val="22"/>
          <w:szCs w:val="22"/>
        </w:rPr>
      </w:pPr>
      <w:r w:rsidRPr="00214A45">
        <w:rPr>
          <w:rFonts w:ascii="Times New Roman" w:hAnsi="Times New Roman"/>
          <w:sz w:val="22"/>
          <w:szCs w:val="22"/>
        </w:rPr>
        <w:t>Associate Editor (Hearing)-JAIISH</w:t>
      </w:r>
    </w:p>
    <w:p w:rsidR="0029762B" w:rsidRPr="00214A45" w:rsidRDefault="0029762B" w:rsidP="008D0C40">
      <w:pPr>
        <w:pStyle w:val="ListParagraph"/>
        <w:shd w:val="clear" w:color="auto" w:fill="FFFFFF" w:themeFill="background1"/>
        <w:tabs>
          <w:tab w:val="left" w:pos="-180"/>
          <w:tab w:val="left" w:pos="0"/>
        </w:tabs>
        <w:spacing w:line="240" w:lineRule="auto"/>
        <w:rPr>
          <w:rFonts w:ascii="Times New Roman" w:hAnsi="Times New Roman"/>
          <w:b/>
          <w:i/>
          <w:sz w:val="22"/>
          <w:szCs w:val="22"/>
        </w:rPr>
      </w:pPr>
      <w:r w:rsidRPr="00214A45">
        <w:rPr>
          <w:rFonts w:ascii="Times New Roman" w:hAnsi="Times New Roman"/>
          <w:b/>
          <w:i/>
          <w:sz w:val="22"/>
          <w:szCs w:val="22"/>
        </w:rPr>
        <w:t>Dr. Sandeep M</w:t>
      </w:r>
    </w:p>
    <w:p w:rsidR="00563E99" w:rsidRPr="00214A45" w:rsidRDefault="0029762B" w:rsidP="008D0C40">
      <w:pPr>
        <w:pStyle w:val="ListParagraph"/>
        <w:shd w:val="clear" w:color="auto" w:fill="FFFFFF" w:themeFill="background1"/>
        <w:tabs>
          <w:tab w:val="left" w:pos="-180"/>
          <w:tab w:val="left" w:pos="0"/>
        </w:tabs>
        <w:spacing w:line="240" w:lineRule="auto"/>
        <w:rPr>
          <w:rFonts w:ascii="Times New Roman" w:hAnsi="Times New Roman"/>
          <w:sz w:val="22"/>
          <w:szCs w:val="22"/>
        </w:rPr>
      </w:pPr>
      <w:r w:rsidRPr="00214A45">
        <w:rPr>
          <w:rFonts w:ascii="Times New Roman" w:hAnsi="Times New Roman"/>
          <w:sz w:val="22"/>
          <w:szCs w:val="22"/>
        </w:rPr>
        <w:t>Managing Editor-JAIISH</w:t>
      </w:r>
      <w:r w:rsidR="00C82E40" w:rsidRPr="00214A45">
        <w:rPr>
          <w:rFonts w:ascii="Times New Roman" w:hAnsi="Times New Roman"/>
          <w:sz w:val="22"/>
          <w:szCs w:val="22"/>
        </w:rPr>
        <w:t xml:space="preserve"> (Relieved in the first week of Januray 2018)</w:t>
      </w:r>
    </w:p>
    <w:p w:rsidR="00466335" w:rsidRPr="00214A45" w:rsidRDefault="00466335" w:rsidP="008D0C40">
      <w:pPr>
        <w:pStyle w:val="ListParagraph"/>
        <w:shd w:val="clear" w:color="auto" w:fill="FFFFFF" w:themeFill="background1"/>
        <w:tabs>
          <w:tab w:val="left" w:pos="-180"/>
          <w:tab w:val="left" w:pos="0"/>
        </w:tabs>
        <w:spacing w:line="240" w:lineRule="auto"/>
        <w:rPr>
          <w:rFonts w:ascii="Times New Roman" w:hAnsi="Times New Roman"/>
          <w:b/>
          <w:i/>
          <w:sz w:val="22"/>
          <w:szCs w:val="22"/>
          <w:shd w:val="clear" w:color="auto" w:fill="FFFFFF"/>
        </w:rPr>
      </w:pPr>
      <w:r w:rsidRPr="00214A45">
        <w:rPr>
          <w:rFonts w:ascii="Times New Roman" w:hAnsi="Times New Roman"/>
          <w:b/>
          <w:i/>
          <w:sz w:val="22"/>
          <w:szCs w:val="22"/>
          <w:shd w:val="clear" w:color="auto" w:fill="FFFFFF"/>
        </w:rPr>
        <w:t>Dr. Prawin Kumar</w:t>
      </w:r>
    </w:p>
    <w:p w:rsidR="00466335" w:rsidRPr="00214A45" w:rsidRDefault="00466335" w:rsidP="008D0C40">
      <w:pPr>
        <w:pStyle w:val="ListParagraph"/>
        <w:shd w:val="clear" w:color="auto" w:fill="FFFFFF" w:themeFill="background1"/>
        <w:tabs>
          <w:tab w:val="left" w:pos="-180"/>
          <w:tab w:val="left" w:pos="0"/>
        </w:tabs>
        <w:spacing w:line="240" w:lineRule="auto"/>
        <w:rPr>
          <w:rFonts w:ascii="Times New Roman" w:hAnsi="Times New Roman"/>
          <w:sz w:val="22"/>
          <w:szCs w:val="22"/>
          <w:shd w:val="clear" w:color="auto" w:fill="FFFFFF"/>
        </w:rPr>
      </w:pPr>
      <w:r w:rsidRPr="00214A45">
        <w:rPr>
          <w:rFonts w:ascii="Times New Roman" w:hAnsi="Times New Roman"/>
          <w:sz w:val="22"/>
          <w:szCs w:val="22"/>
          <w:shd w:val="clear" w:color="auto" w:fill="FFFFFF"/>
        </w:rPr>
        <w:t>Editor-JISHA</w:t>
      </w:r>
    </w:p>
    <w:p w:rsidR="0064269D" w:rsidRPr="00214A45" w:rsidRDefault="0064269D" w:rsidP="008D0C40">
      <w:pPr>
        <w:pStyle w:val="ListParagraph"/>
        <w:shd w:val="clear" w:color="auto" w:fill="FFFFFF" w:themeFill="background1"/>
        <w:tabs>
          <w:tab w:val="left" w:pos="-180"/>
          <w:tab w:val="left" w:pos="0"/>
        </w:tabs>
        <w:spacing w:line="240" w:lineRule="auto"/>
        <w:rPr>
          <w:rFonts w:ascii="Times New Roman" w:hAnsi="Times New Roman"/>
          <w:b/>
          <w:i/>
          <w:sz w:val="22"/>
          <w:szCs w:val="22"/>
          <w:shd w:val="clear" w:color="auto" w:fill="FFFFFF"/>
        </w:rPr>
      </w:pPr>
      <w:r w:rsidRPr="00214A45">
        <w:rPr>
          <w:rFonts w:ascii="Times New Roman" w:hAnsi="Times New Roman"/>
          <w:b/>
          <w:i/>
          <w:sz w:val="22"/>
          <w:szCs w:val="22"/>
          <w:shd w:val="clear" w:color="auto" w:fill="FFFFFF"/>
        </w:rPr>
        <w:t>Mr. PrashanthPrabhu</w:t>
      </w:r>
    </w:p>
    <w:p w:rsidR="00A53C13" w:rsidRPr="00214A45" w:rsidRDefault="0064269D" w:rsidP="008D0C40">
      <w:pPr>
        <w:pStyle w:val="ListParagraph"/>
        <w:shd w:val="clear" w:color="auto" w:fill="FFFFFF" w:themeFill="background1"/>
        <w:tabs>
          <w:tab w:val="left" w:pos="-180"/>
          <w:tab w:val="left" w:pos="0"/>
        </w:tabs>
        <w:spacing w:after="0" w:line="240" w:lineRule="auto"/>
        <w:rPr>
          <w:rFonts w:ascii="Times New Roman" w:hAnsi="Times New Roman"/>
          <w:sz w:val="22"/>
          <w:szCs w:val="22"/>
          <w:shd w:val="clear" w:color="auto" w:fill="FFFFFF"/>
        </w:rPr>
      </w:pPr>
      <w:r w:rsidRPr="00214A45">
        <w:rPr>
          <w:rFonts w:ascii="Times New Roman" w:hAnsi="Times New Roman"/>
          <w:sz w:val="22"/>
          <w:szCs w:val="22"/>
          <w:shd w:val="clear" w:color="auto" w:fill="FFFFFF"/>
        </w:rPr>
        <w:t>Editorial panel member of an International Jou</w:t>
      </w:r>
      <w:r w:rsidR="00CD33AA" w:rsidRPr="00214A45">
        <w:rPr>
          <w:rFonts w:ascii="Times New Roman" w:hAnsi="Times New Roman"/>
          <w:sz w:val="22"/>
          <w:szCs w:val="22"/>
          <w:shd w:val="clear" w:color="auto" w:fill="FFFFFF"/>
        </w:rPr>
        <w:t>rnal titled ‘</w:t>
      </w:r>
      <w:r w:rsidR="00CC0F50" w:rsidRPr="00214A45">
        <w:rPr>
          <w:rFonts w:ascii="Times New Roman" w:hAnsi="Times New Roman"/>
          <w:sz w:val="22"/>
          <w:szCs w:val="22"/>
          <w:shd w:val="clear" w:color="auto" w:fill="FFFFFF"/>
        </w:rPr>
        <w:t>EC Neurology</w:t>
      </w:r>
      <w:r w:rsidR="00CD33AA" w:rsidRPr="00214A45">
        <w:rPr>
          <w:rFonts w:ascii="Times New Roman" w:hAnsi="Times New Roman"/>
          <w:sz w:val="22"/>
          <w:szCs w:val="22"/>
          <w:shd w:val="clear" w:color="auto" w:fill="FFFFFF"/>
        </w:rPr>
        <w:t>’</w:t>
      </w:r>
    </w:p>
    <w:p w:rsidR="005D489A" w:rsidRPr="00214A45" w:rsidRDefault="00C82E40" w:rsidP="00C82E40">
      <w:pPr>
        <w:spacing w:after="0" w:line="240" w:lineRule="auto"/>
        <w:ind w:firstLine="720"/>
        <w:rPr>
          <w:rFonts w:ascii="Times New Roman" w:hAnsi="Times New Roman"/>
          <w:b/>
          <w:i/>
          <w:sz w:val="22"/>
          <w:szCs w:val="22"/>
        </w:rPr>
      </w:pPr>
      <w:r w:rsidRPr="00214A45">
        <w:rPr>
          <w:rFonts w:ascii="Times New Roman" w:hAnsi="Times New Roman"/>
          <w:b/>
          <w:i/>
          <w:sz w:val="22"/>
          <w:szCs w:val="22"/>
        </w:rPr>
        <w:t>Dr. Hemanth N.</w:t>
      </w:r>
    </w:p>
    <w:p w:rsidR="00C82E40" w:rsidRPr="00214A45" w:rsidRDefault="00C82E40" w:rsidP="00C82E40">
      <w:pPr>
        <w:spacing w:after="0" w:line="240" w:lineRule="auto"/>
        <w:ind w:firstLine="720"/>
        <w:rPr>
          <w:rFonts w:ascii="Times New Roman" w:hAnsi="Times New Roman"/>
          <w:b/>
          <w:sz w:val="22"/>
          <w:szCs w:val="22"/>
          <w:u w:val="single"/>
        </w:rPr>
      </w:pPr>
      <w:r w:rsidRPr="00214A45">
        <w:rPr>
          <w:rFonts w:ascii="Times New Roman" w:hAnsi="Times New Roman"/>
          <w:sz w:val="22"/>
          <w:szCs w:val="22"/>
        </w:rPr>
        <w:t>International editorial reviewer board of Journal of Audiology and Otology</w:t>
      </w:r>
    </w:p>
    <w:p w:rsidR="009B57D4" w:rsidRPr="00214A45" w:rsidRDefault="009B57D4">
      <w:pPr>
        <w:spacing w:after="0" w:line="240" w:lineRule="auto"/>
        <w:rPr>
          <w:rFonts w:ascii="Times New Roman" w:eastAsia="Times New Roman" w:hAnsi="Times New Roman"/>
          <w:b/>
          <w:sz w:val="22"/>
          <w:szCs w:val="22"/>
          <w:u w:val="single"/>
        </w:rPr>
      </w:pPr>
    </w:p>
    <w:p w:rsidR="007D424A" w:rsidRPr="00214A45" w:rsidRDefault="007D424A">
      <w:pPr>
        <w:spacing w:after="0" w:line="240" w:lineRule="auto"/>
        <w:rPr>
          <w:rFonts w:ascii="Times New Roman" w:eastAsia="Times New Roman" w:hAnsi="Times New Roman"/>
          <w:b/>
          <w:sz w:val="22"/>
          <w:szCs w:val="22"/>
          <w:u w:val="single"/>
        </w:rPr>
      </w:pPr>
      <w:r w:rsidRPr="00214A45">
        <w:rPr>
          <w:rFonts w:ascii="Times New Roman" w:hAnsi="Times New Roman"/>
          <w:b/>
          <w:sz w:val="22"/>
          <w:szCs w:val="22"/>
          <w:u w:val="single"/>
        </w:rPr>
        <w:br w:type="page"/>
      </w:r>
    </w:p>
    <w:p w:rsidR="00D861EC" w:rsidRPr="00214A45" w:rsidRDefault="0022588D" w:rsidP="008D0C40">
      <w:pPr>
        <w:pStyle w:val="HTMLPreformatted"/>
        <w:shd w:val="clear" w:color="auto" w:fill="FFFFFF" w:themeFill="background1"/>
        <w:jc w:val="center"/>
        <w:rPr>
          <w:rFonts w:ascii="Times New Roman" w:hAnsi="Times New Roman" w:cs="Times New Roman"/>
          <w:sz w:val="22"/>
          <w:szCs w:val="22"/>
          <w:u w:val="single"/>
          <w:lang w:bidi="hi-IN"/>
        </w:rPr>
      </w:pPr>
      <w:r w:rsidRPr="00214A45">
        <w:rPr>
          <w:rFonts w:ascii="Times New Roman" w:hAnsi="Times New Roman" w:cs="Times New Roman"/>
          <w:b/>
          <w:sz w:val="22"/>
          <w:szCs w:val="22"/>
          <w:u w:val="single"/>
        </w:rPr>
        <w:lastRenderedPageBreak/>
        <w:t>CLINICAL SERVICES</w:t>
      </w:r>
      <w:r w:rsidR="00313B9F" w:rsidRPr="00214A45">
        <w:rPr>
          <w:rFonts w:ascii="Times New Roman" w:hAnsi="Times New Roman" w:cs="Times New Roman"/>
          <w:b/>
          <w:sz w:val="22"/>
          <w:szCs w:val="22"/>
          <w:u w:val="single"/>
        </w:rPr>
        <w:t>: GENERAL</w:t>
      </w:r>
      <w:r w:rsidR="00DD1F31" w:rsidRPr="00214A45">
        <w:rPr>
          <w:rFonts w:ascii="Times New Roman" w:hAnsi="Times New Roman" w:cs="Times New Roman"/>
          <w:b/>
          <w:sz w:val="22"/>
          <w:szCs w:val="22"/>
          <w:u w:val="single"/>
        </w:rPr>
        <w:t>/</w:t>
      </w:r>
      <w:r w:rsidR="00DD1F31" w:rsidRPr="00214A45">
        <w:rPr>
          <w:rFonts w:ascii="Times New Roman" w:hAnsi="Times New Roman" w:cs="Mangal"/>
          <w:sz w:val="22"/>
          <w:szCs w:val="22"/>
          <w:u w:val="single"/>
          <w:cs/>
          <w:lang w:bidi="hi-IN"/>
        </w:rPr>
        <w:t>नैदानिक</w:t>
      </w:r>
      <w:r w:rsidR="00DD1F31" w:rsidRPr="00214A45">
        <w:rPr>
          <w:rFonts w:ascii="Times New Roman" w:hAnsi="Times New Roman" w:cs="Times New Roman"/>
          <w:sz w:val="22"/>
          <w:szCs w:val="22"/>
          <w:u w:val="single"/>
          <w:cs/>
          <w:lang w:bidi="hi-IN"/>
        </w:rPr>
        <w:t xml:space="preserve"> ​​</w:t>
      </w:r>
      <w:r w:rsidR="00DD1F31" w:rsidRPr="00214A45">
        <w:rPr>
          <w:rFonts w:ascii="Times New Roman" w:hAnsi="Times New Roman" w:cs="Mangal"/>
          <w:sz w:val="22"/>
          <w:szCs w:val="22"/>
          <w:u w:val="single"/>
          <w:cs/>
          <w:lang w:bidi="hi-IN"/>
        </w:rPr>
        <w:t>सेवाओं</w:t>
      </w:r>
      <w:r w:rsidR="00DD1F31" w:rsidRPr="00214A45">
        <w:rPr>
          <w:rFonts w:ascii="Times New Roman" w:hAnsi="Times New Roman" w:cs="Times New Roman"/>
          <w:sz w:val="22"/>
          <w:szCs w:val="22"/>
          <w:u w:val="single"/>
          <w:cs/>
          <w:lang w:bidi="hi-IN"/>
        </w:rPr>
        <w:t xml:space="preserve"> :</w:t>
      </w:r>
      <w:r w:rsidR="00DD1F31" w:rsidRPr="00214A45">
        <w:rPr>
          <w:rFonts w:ascii="Times New Roman" w:hAnsi="Times New Roman" w:cs="Mangal"/>
          <w:sz w:val="22"/>
          <w:szCs w:val="22"/>
          <w:u w:val="single"/>
          <w:cs/>
          <w:lang w:bidi="hi-IN"/>
        </w:rPr>
        <w:t>आम</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4061"/>
      </w:tblGrid>
      <w:tr w:rsidR="00703651" w:rsidRPr="00214A45" w:rsidTr="00BC2F32">
        <w:trPr>
          <w:trHeight w:val="8766"/>
        </w:trPr>
        <w:tc>
          <w:tcPr>
            <w:tcW w:w="4856" w:type="dxa"/>
          </w:tcPr>
          <w:p w:rsidR="00423653" w:rsidRPr="00214A45" w:rsidRDefault="00423653" w:rsidP="008D0C40">
            <w:pPr>
              <w:pStyle w:val="ListParagraph"/>
              <w:numPr>
                <w:ilvl w:val="0"/>
                <w:numId w:val="9"/>
              </w:numPr>
              <w:shd w:val="clear" w:color="auto" w:fill="FFFFFF" w:themeFill="background1"/>
              <w:tabs>
                <w:tab w:val="left" w:pos="-180"/>
                <w:tab w:val="left" w:pos="0"/>
              </w:tabs>
              <w:spacing w:after="0" w:line="240" w:lineRule="auto"/>
              <w:rPr>
                <w:rFonts w:ascii="Times New Roman" w:hAnsi="Times New Roman"/>
                <w:b/>
                <w:sz w:val="22"/>
                <w:szCs w:val="22"/>
              </w:rPr>
            </w:pPr>
            <w:r w:rsidRPr="00214A45">
              <w:rPr>
                <w:rFonts w:ascii="Times New Roman" w:hAnsi="Times New Roman"/>
                <w:b/>
                <w:sz w:val="22"/>
                <w:szCs w:val="22"/>
              </w:rPr>
              <w:t>Hearing Evaluation</w:t>
            </w:r>
          </w:p>
          <w:tbl>
            <w:tblPr>
              <w:tblpPr w:leftFromText="180" w:rightFromText="180" w:vertAnchor="text" w:horzAnchor="page" w:tblpX="596" w:tblpY="107"/>
              <w:tblW w:w="412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459"/>
              <w:gridCol w:w="666"/>
            </w:tblGrid>
            <w:tr w:rsidR="00703651" w:rsidRPr="00214A45" w:rsidTr="008D0C40">
              <w:trPr>
                <w:trHeight w:val="178"/>
              </w:trPr>
              <w:tc>
                <w:tcPr>
                  <w:tcW w:w="3459" w:type="dxa"/>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Clients seen in OPD</w:t>
                  </w:r>
                </w:p>
              </w:tc>
              <w:tc>
                <w:tcPr>
                  <w:tcW w:w="0" w:type="auto"/>
                  <w:shd w:val="clear" w:color="auto" w:fill="FFFFFF" w:themeFill="background1"/>
                  <w:noWrap/>
                  <w:vAlign w:val="bottom"/>
                  <w:hideMark/>
                </w:tcPr>
                <w:p w:rsidR="00423653" w:rsidRPr="00214A45" w:rsidRDefault="00DF7477" w:rsidP="00781C68">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1188</w:t>
                  </w:r>
                </w:p>
              </w:tc>
            </w:tr>
            <w:tr w:rsidR="00703651" w:rsidRPr="00214A45" w:rsidTr="008D0C40">
              <w:trPr>
                <w:trHeight w:val="146"/>
              </w:trPr>
              <w:tc>
                <w:tcPr>
                  <w:tcW w:w="3459" w:type="dxa"/>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Clients seen at JC block</w:t>
                  </w:r>
                </w:p>
              </w:tc>
              <w:tc>
                <w:tcPr>
                  <w:tcW w:w="0" w:type="auto"/>
                  <w:shd w:val="clear" w:color="auto" w:fill="FFFFFF" w:themeFill="background1"/>
                  <w:noWrap/>
                  <w:vAlign w:val="bottom"/>
                  <w:hideMark/>
                </w:tcPr>
                <w:p w:rsidR="00423653" w:rsidRPr="00214A45" w:rsidRDefault="00DF7477" w:rsidP="008D0C40">
                  <w:pPr>
                    <w:shd w:val="clear" w:color="auto" w:fill="FFFFFF" w:themeFill="background1"/>
                    <w:spacing w:after="0" w:line="240" w:lineRule="auto"/>
                    <w:rPr>
                      <w:rFonts w:ascii="Times New Roman" w:eastAsia="Times New Roman" w:hAnsi="Times New Roman"/>
                      <w:sz w:val="22"/>
                      <w:szCs w:val="22"/>
                    </w:rPr>
                  </w:pPr>
                  <w:r w:rsidRPr="00214A45">
                    <w:rPr>
                      <w:rFonts w:ascii="Times New Roman" w:eastAsia="Times New Roman" w:hAnsi="Times New Roman"/>
                      <w:sz w:val="22"/>
                      <w:szCs w:val="22"/>
                    </w:rPr>
                    <w:t>1060</w:t>
                  </w:r>
                </w:p>
              </w:tc>
            </w:tr>
            <w:tr w:rsidR="00703651" w:rsidRPr="00214A45" w:rsidTr="008D0C40">
              <w:trPr>
                <w:trHeight w:val="146"/>
              </w:trPr>
              <w:tc>
                <w:tcPr>
                  <w:tcW w:w="3459" w:type="dxa"/>
                  <w:shd w:val="clear" w:color="auto" w:fill="FFFFFF" w:themeFill="background1"/>
                  <w:noWrap/>
                  <w:vAlign w:val="bottom"/>
                </w:tcPr>
                <w:p w:rsidR="008F1A1C" w:rsidRPr="00214A45" w:rsidRDefault="008F1A1C"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Clients seen in camps</w:t>
                  </w:r>
                </w:p>
              </w:tc>
              <w:tc>
                <w:tcPr>
                  <w:tcW w:w="0" w:type="auto"/>
                  <w:shd w:val="clear" w:color="auto" w:fill="FFFFFF" w:themeFill="background1"/>
                  <w:noWrap/>
                  <w:vAlign w:val="bottom"/>
                </w:tcPr>
                <w:p w:rsidR="008F1A1C" w:rsidRPr="00214A45" w:rsidRDefault="00DF7477"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0</w:t>
                  </w:r>
                </w:p>
              </w:tc>
            </w:tr>
            <w:tr w:rsidR="00703651" w:rsidRPr="00214A45" w:rsidTr="008D0C40">
              <w:trPr>
                <w:trHeight w:val="63"/>
              </w:trPr>
              <w:tc>
                <w:tcPr>
                  <w:tcW w:w="3459" w:type="dxa"/>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b/>
                      <w:i/>
                      <w:sz w:val="22"/>
                      <w:szCs w:val="22"/>
                    </w:rPr>
                  </w:pPr>
                  <w:r w:rsidRPr="00214A45">
                    <w:rPr>
                      <w:rFonts w:ascii="Times New Roman" w:eastAsia="Times New Roman" w:hAnsi="Times New Roman"/>
                      <w:b/>
                      <w:i/>
                      <w:sz w:val="22"/>
                      <w:szCs w:val="22"/>
                    </w:rPr>
                    <w:t xml:space="preserve">Ears with diff degrees of  HL  </w:t>
                  </w:r>
                </w:p>
              </w:tc>
              <w:tc>
                <w:tcPr>
                  <w:tcW w:w="0" w:type="auto"/>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center"/>
                    <w:rPr>
                      <w:rFonts w:ascii="Times New Roman" w:eastAsia="Times New Roman" w:hAnsi="Times New Roman"/>
                      <w:sz w:val="22"/>
                      <w:szCs w:val="22"/>
                    </w:rPr>
                  </w:pPr>
                </w:p>
              </w:tc>
            </w:tr>
            <w:tr w:rsidR="00703651" w:rsidRPr="00214A45" w:rsidTr="008D0C40">
              <w:trPr>
                <w:trHeight w:val="105"/>
              </w:trPr>
              <w:tc>
                <w:tcPr>
                  <w:tcW w:w="3459" w:type="dxa"/>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  Normal hearing</w:t>
                  </w:r>
                </w:p>
              </w:tc>
              <w:tc>
                <w:tcPr>
                  <w:tcW w:w="0" w:type="auto"/>
                  <w:shd w:val="clear" w:color="auto" w:fill="FFFFFF" w:themeFill="background1"/>
                  <w:noWrap/>
                  <w:vAlign w:val="bottom"/>
                  <w:hideMark/>
                </w:tcPr>
                <w:p w:rsidR="00423653" w:rsidRPr="00214A45" w:rsidRDefault="00DF7477"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201</w:t>
                  </w:r>
                </w:p>
              </w:tc>
            </w:tr>
            <w:tr w:rsidR="00703651" w:rsidRPr="00214A45" w:rsidTr="008D0C40">
              <w:trPr>
                <w:trHeight w:val="81"/>
              </w:trPr>
              <w:tc>
                <w:tcPr>
                  <w:tcW w:w="3459" w:type="dxa"/>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  Minimal</w:t>
                  </w:r>
                </w:p>
              </w:tc>
              <w:tc>
                <w:tcPr>
                  <w:tcW w:w="0" w:type="auto"/>
                  <w:shd w:val="clear" w:color="auto" w:fill="FFFFFF" w:themeFill="background1"/>
                  <w:noWrap/>
                  <w:vAlign w:val="bottom"/>
                  <w:hideMark/>
                </w:tcPr>
                <w:p w:rsidR="00423653" w:rsidRPr="00214A45" w:rsidRDefault="00DF7477"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79</w:t>
                  </w:r>
                </w:p>
              </w:tc>
            </w:tr>
            <w:tr w:rsidR="00703651" w:rsidRPr="00214A45" w:rsidTr="008D0C40">
              <w:trPr>
                <w:trHeight w:val="138"/>
              </w:trPr>
              <w:tc>
                <w:tcPr>
                  <w:tcW w:w="3459" w:type="dxa"/>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  Mild</w:t>
                  </w:r>
                </w:p>
              </w:tc>
              <w:tc>
                <w:tcPr>
                  <w:tcW w:w="0" w:type="auto"/>
                  <w:shd w:val="clear" w:color="auto" w:fill="FFFFFF" w:themeFill="background1"/>
                  <w:noWrap/>
                  <w:vAlign w:val="bottom"/>
                  <w:hideMark/>
                </w:tcPr>
                <w:p w:rsidR="00423653" w:rsidRPr="00214A45" w:rsidRDefault="00DF7477"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98</w:t>
                  </w:r>
                </w:p>
              </w:tc>
            </w:tr>
            <w:tr w:rsidR="00703651" w:rsidRPr="00214A45" w:rsidTr="008D0C40">
              <w:trPr>
                <w:trHeight w:val="105"/>
              </w:trPr>
              <w:tc>
                <w:tcPr>
                  <w:tcW w:w="3459" w:type="dxa"/>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  Moderate</w:t>
                  </w:r>
                </w:p>
              </w:tc>
              <w:tc>
                <w:tcPr>
                  <w:tcW w:w="0" w:type="auto"/>
                  <w:shd w:val="clear" w:color="auto" w:fill="FFFFFF" w:themeFill="background1"/>
                  <w:noWrap/>
                  <w:vAlign w:val="bottom"/>
                  <w:hideMark/>
                </w:tcPr>
                <w:p w:rsidR="00423653" w:rsidRPr="00214A45" w:rsidRDefault="00DF7477"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80</w:t>
                  </w:r>
                </w:p>
              </w:tc>
            </w:tr>
            <w:tr w:rsidR="00703651" w:rsidRPr="00214A45" w:rsidTr="008D0C40">
              <w:trPr>
                <w:trHeight w:val="81"/>
              </w:trPr>
              <w:tc>
                <w:tcPr>
                  <w:tcW w:w="3459" w:type="dxa"/>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  Moderately severe</w:t>
                  </w:r>
                </w:p>
              </w:tc>
              <w:tc>
                <w:tcPr>
                  <w:tcW w:w="0" w:type="auto"/>
                  <w:shd w:val="clear" w:color="auto" w:fill="FFFFFF" w:themeFill="background1"/>
                  <w:noWrap/>
                  <w:vAlign w:val="bottom"/>
                  <w:hideMark/>
                </w:tcPr>
                <w:p w:rsidR="00423653" w:rsidRPr="00214A45" w:rsidRDefault="007F2DC0"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60</w:t>
                  </w:r>
                </w:p>
              </w:tc>
            </w:tr>
            <w:tr w:rsidR="00703651" w:rsidRPr="00214A45" w:rsidTr="008D0C40">
              <w:trPr>
                <w:trHeight w:val="63"/>
              </w:trPr>
              <w:tc>
                <w:tcPr>
                  <w:tcW w:w="3459" w:type="dxa"/>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  Severe</w:t>
                  </w:r>
                </w:p>
              </w:tc>
              <w:tc>
                <w:tcPr>
                  <w:tcW w:w="0" w:type="auto"/>
                  <w:shd w:val="clear" w:color="auto" w:fill="FFFFFF" w:themeFill="background1"/>
                  <w:noWrap/>
                  <w:vAlign w:val="bottom"/>
                  <w:hideMark/>
                </w:tcPr>
                <w:p w:rsidR="00423653" w:rsidRPr="00214A45" w:rsidRDefault="007F2DC0"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65</w:t>
                  </w:r>
                </w:p>
              </w:tc>
            </w:tr>
            <w:tr w:rsidR="00703651" w:rsidRPr="00214A45" w:rsidTr="008D0C40">
              <w:trPr>
                <w:trHeight w:val="63"/>
              </w:trPr>
              <w:tc>
                <w:tcPr>
                  <w:tcW w:w="3459" w:type="dxa"/>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  Profound</w:t>
                  </w:r>
                </w:p>
              </w:tc>
              <w:tc>
                <w:tcPr>
                  <w:tcW w:w="0" w:type="auto"/>
                  <w:shd w:val="clear" w:color="auto" w:fill="FFFFFF" w:themeFill="background1"/>
                  <w:noWrap/>
                  <w:vAlign w:val="bottom"/>
                  <w:hideMark/>
                </w:tcPr>
                <w:p w:rsidR="00423653" w:rsidRPr="00214A45" w:rsidRDefault="007F2DC0"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145</w:t>
                  </w:r>
                </w:p>
              </w:tc>
            </w:tr>
            <w:tr w:rsidR="00703651" w:rsidRPr="00214A45" w:rsidTr="008D0C40">
              <w:trPr>
                <w:trHeight w:val="81"/>
              </w:trPr>
              <w:tc>
                <w:tcPr>
                  <w:tcW w:w="3459" w:type="dxa"/>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 Minimal to mild</w:t>
                  </w:r>
                </w:p>
              </w:tc>
              <w:tc>
                <w:tcPr>
                  <w:tcW w:w="0" w:type="auto"/>
                  <w:shd w:val="clear" w:color="auto" w:fill="FFFFFF" w:themeFill="background1"/>
                  <w:noWrap/>
                  <w:vAlign w:val="bottom"/>
                  <w:hideMark/>
                </w:tcPr>
                <w:p w:rsidR="00423653" w:rsidRPr="00214A45" w:rsidRDefault="007F2DC0"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00</w:t>
                  </w:r>
                </w:p>
              </w:tc>
            </w:tr>
            <w:tr w:rsidR="00703651" w:rsidRPr="00214A45" w:rsidTr="008D0C40">
              <w:trPr>
                <w:trHeight w:val="105"/>
              </w:trPr>
              <w:tc>
                <w:tcPr>
                  <w:tcW w:w="3459" w:type="dxa"/>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 Mild to moderate</w:t>
                  </w:r>
                </w:p>
              </w:tc>
              <w:tc>
                <w:tcPr>
                  <w:tcW w:w="0" w:type="auto"/>
                  <w:shd w:val="clear" w:color="auto" w:fill="FFFFFF" w:themeFill="background1"/>
                  <w:noWrap/>
                  <w:vAlign w:val="bottom"/>
                  <w:hideMark/>
                </w:tcPr>
                <w:p w:rsidR="00423653" w:rsidRPr="00214A45" w:rsidRDefault="007F2DC0" w:rsidP="008B66EB">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12</w:t>
                  </w:r>
                </w:p>
              </w:tc>
            </w:tr>
            <w:tr w:rsidR="00703651" w:rsidRPr="00214A45" w:rsidTr="008D0C40">
              <w:trPr>
                <w:trHeight w:val="73"/>
              </w:trPr>
              <w:tc>
                <w:tcPr>
                  <w:tcW w:w="3459" w:type="dxa"/>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 Mod.to modtly severe</w:t>
                  </w:r>
                </w:p>
              </w:tc>
              <w:tc>
                <w:tcPr>
                  <w:tcW w:w="0" w:type="auto"/>
                  <w:shd w:val="clear" w:color="auto" w:fill="FFFFFF" w:themeFill="background1"/>
                  <w:noWrap/>
                  <w:vAlign w:val="bottom"/>
                  <w:hideMark/>
                </w:tcPr>
                <w:p w:rsidR="00423653" w:rsidRPr="00214A45" w:rsidRDefault="007F2DC0"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8</w:t>
                  </w:r>
                </w:p>
              </w:tc>
            </w:tr>
            <w:tr w:rsidR="00703651" w:rsidRPr="00214A45" w:rsidTr="008D0C40">
              <w:trPr>
                <w:trHeight w:val="81"/>
              </w:trPr>
              <w:tc>
                <w:tcPr>
                  <w:tcW w:w="3459" w:type="dxa"/>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 Modtly severe to sev.</w:t>
                  </w:r>
                </w:p>
              </w:tc>
              <w:tc>
                <w:tcPr>
                  <w:tcW w:w="0" w:type="auto"/>
                  <w:shd w:val="clear" w:color="auto" w:fill="FFFFFF" w:themeFill="background1"/>
                  <w:noWrap/>
                  <w:vAlign w:val="bottom"/>
                  <w:hideMark/>
                </w:tcPr>
                <w:p w:rsidR="00423653" w:rsidRPr="00214A45" w:rsidRDefault="007F2DC0"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7</w:t>
                  </w:r>
                </w:p>
              </w:tc>
            </w:tr>
            <w:tr w:rsidR="00703651" w:rsidRPr="00214A45" w:rsidTr="008D0C40">
              <w:trPr>
                <w:trHeight w:val="138"/>
              </w:trPr>
              <w:tc>
                <w:tcPr>
                  <w:tcW w:w="3459" w:type="dxa"/>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 Severe to profound</w:t>
                  </w:r>
                </w:p>
              </w:tc>
              <w:tc>
                <w:tcPr>
                  <w:tcW w:w="0" w:type="auto"/>
                  <w:shd w:val="clear" w:color="auto" w:fill="FFFFFF" w:themeFill="background1"/>
                  <w:noWrap/>
                  <w:vAlign w:val="bottom"/>
                  <w:hideMark/>
                </w:tcPr>
                <w:p w:rsidR="00423653" w:rsidRPr="00214A45" w:rsidRDefault="007F2DC0"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11</w:t>
                  </w:r>
                </w:p>
              </w:tc>
            </w:tr>
            <w:tr w:rsidR="00703651" w:rsidRPr="00214A45" w:rsidTr="008D0C40">
              <w:trPr>
                <w:trHeight w:val="138"/>
              </w:trPr>
              <w:tc>
                <w:tcPr>
                  <w:tcW w:w="3459" w:type="dxa"/>
                  <w:shd w:val="clear" w:color="auto" w:fill="FFFFFF" w:themeFill="background1"/>
                  <w:noWrap/>
                  <w:vAlign w:val="bottom"/>
                  <w:hideMark/>
                </w:tcPr>
                <w:p w:rsidR="007931FF" w:rsidRPr="00214A45" w:rsidRDefault="007931FF"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 Moderate to severe</w:t>
                  </w:r>
                </w:p>
              </w:tc>
              <w:tc>
                <w:tcPr>
                  <w:tcW w:w="0" w:type="auto"/>
                  <w:shd w:val="clear" w:color="auto" w:fill="FFFFFF" w:themeFill="background1"/>
                  <w:noWrap/>
                  <w:vAlign w:val="bottom"/>
                  <w:hideMark/>
                </w:tcPr>
                <w:p w:rsidR="007931FF" w:rsidRPr="00214A45" w:rsidRDefault="007F2DC0"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0</w:t>
                  </w:r>
                </w:p>
              </w:tc>
            </w:tr>
            <w:tr w:rsidR="00703651" w:rsidRPr="00214A45" w:rsidTr="008D0C40">
              <w:trPr>
                <w:trHeight w:val="202"/>
              </w:trPr>
              <w:tc>
                <w:tcPr>
                  <w:tcW w:w="3459" w:type="dxa"/>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 Sloping</w:t>
                  </w:r>
                </w:p>
              </w:tc>
              <w:tc>
                <w:tcPr>
                  <w:tcW w:w="0" w:type="auto"/>
                  <w:shd w:val="clear" w:color="auto" w:fill="FFFFFF" w:themeFill="background1"/>
                  <w:noWrap/>
                  <w:vAlign w:val="bottom"/>
                  <w:hideMark/>
                </w:tcPr>
                <w:p w:rsidR="00423653" w:rsidRPr="00214A45" w:rsidRDefault="007F2DC0"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66</w:t>
                  </w:r>
                </w:p>
              </w:tc>
            </w:tr>
            <w:tr w:rsidR="00703651" w:rsidRPr="00214A45" w:rsidTr="008D0C40">
              <w:trPr>
                <w:trHeight w:val="65"/>
              </w:trPr>
              <w:tc>
                <w:tcPr>
                  <w:tcW w:w="3459" w:type="dxa"/>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b/>
                      <w:i/>
                      <w:sz w:val="22"/>
                      <w:szCs w:val="22"/>
                    </w:rPr>
                  </w:pPr>
                  <w:r w:rsidRPr="00214A45">
                    <w:rPr>
                      <w:rFonts w:ascii="Times New Roman" w:eastAsia="Times New Roman" w:hAnsi="Times New Roman"/>
                      <w:b/>
                      <w:i/>
                      <w:sz w:val="22"/>
                      <w:szCs w:val="22"/>
                    </w:rPr>
                    <w:t xml:space="preserve">Ears tested having  </w:t>
                  </w:r>
                </w:p>
              </w:tc>
              <w:tc>
                <w:tcPr>
                  <w:tcW w:w="0" w:type="auto"/>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center"/>
                    <w:rPr>
                      <w:rFonts w:ascii="Times New Roman" w:eastAsia="Times New Roman" w:hAnsi="Times New Roman"/>
                      <w:sz w:val="22"/>
                      <w:szCs w:val="22"/>
                    </w:rPr>
                  </w:pPr>
                </w:p>
              </w:tc>
            </w:tr>
            <w:tr w:rsidR="00703651" w:rsidRPr="00214A45" w:rsidTr="008D0C40">
              <w:trPr>
                <w:trHeight w:val="114"/>
              </w:trPr>
              <w:tc>
                <w:tcPr>
                  <w:tcW w:w="3459" w:type="dxa"/>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 xml:space="preserve">.  Conductive hearing      </w:t>
                  </w:r>
                </w:p>
              </w:tc>
              <w:tc>
                <w:tcPr>
                  <w:tcW w:w="0" w:type="auto"/>
                  <w:shd w:val="clear" w:color="auto" w:fill="FFFFFF" w:themeFill="background1"/>
                  <w:noWrap/>
                  <w:vAlign w:val="bottom"/>
                  <w:hideMark/>
                </w:tcPr>
                <w:p w:rsidR="00423653" w:rsidRPr="00214A45" w:rsidRDefault="007F2DC0"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216</w:t>
                  </w:r>
                </w:p>
              </w:tc>
            </w:tr>
            <w:tr w:rsidR="00703651" w:rsidRPr="00214A45" w:rsidTr="008D0C40">
              <w:trPr>
                <w:trHeight w:val="90"/>
              </w:trPr>
              <w:tc>
                <w:tcPr>
                  <w:tcW w:w="3459" w:type="dxa"/>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  Mixed hearing loss</w:t>
                  </w:r>
                </w:p>
              </w:tc>
              <w:tc>
                <w:tcPr>
                  <w:tcW w:w="0" w:type="auto"/>
                  <w:shd w:val="clear" w:color="auto" w:fill="FFFFFF" w:themeFill="background1"/>
                  <w:noWrap/>
                  <w:vAlign w:val="bottom"/>
                  <w:hideMark/>
                </w:tcPr>
                <w:p w:rsidR="00423653" w:rsidRPr="00214A45" w:rsidRDefault="007F2DC0"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316</w:t>
                  </w:r>
                </w:p>
              </w:tc>
            </w:tr>
            <w:tr w:rsidR="00703651" w:rsidRPr="00214A45" w:rsidTr="008D0C40">
              <w:trPr>
                <w:trHeight w:val="138"/>
              </w:trPr>
              <w:tc>
                <w:tcPr>
                  <w:tcW w:w="3459" w:type="dxa"/>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  SN hearing loss</w:t>
                  </w:r>
                </w:p>
              </w:tc>
              <w:tc>
                <w:tcPr>
                  <w:tcW w:w="0" w:type="auto"/>
                  <w:shd w:val="clear" w:color="auto" w:fill="FFFFFF" w:themeFill="background1"/>
                  <w:noWrap/>
                  <w:vAlign w:val="bottom"/>
                  <w:hideMark/>
                </w:tcPr>
                <w:p w:rsidR="00423653" w:rsidRPr="00214A45" w:rsidRDefault="007F2DC0"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537</w:t>
                  </w:r>
                </w:p>
              </w:tc>
            </w:tr>
            <w:tr w:rsidR="00703651" w:rsidRPr="00214A45" w:rsidTr="008D0C40">
              <w:trPr>
                <w:trHeight w:val="114"/>
              </w:trPr>
              <w:tc>
                <w:tcPr>
                  <w:tcW w:w="3459" w:type="dxa"/>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 xml:space="preserve">Clients with unil HL </w:t>
                  </w:r>
                </w:p>
              </w:tc>
              <w:tc>
                <w:tcPr>
                  <w:tcW w:w="0" w:type="auto"/>
                  <w:shd w:val="clear" w:color="auto" w:fill="FFFFFF" w:themeFill="background1"/>
                  <w:noWrap/>
                  <w:vAlign w:val="bottom"/>
                  <w:hideMark/>
                </w:tcPr>
                <w:p w:rsidR="00423653" w:rsidRPr="00214A45" w:rsidRDefault="007F2DC0"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108</w:t>
                  </w:r>
                </w:p>
              </w:tc>
            </w:tr>
            <w:tr w:rsidR="00703651" w:rsidRPr="00214A45" w:rsidTr="008D0C40">
              <w:trPr>
                <w:trHeight w:val="170"/>
              </w:trPr>
              <w:tc>
                <w:tcPr>
                  <w:tcW w:w="3459" w:type="dxa"/>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Clients with bil HL</w:t>
                  </w:r>
                </w:p>
              </w:tc>
              <w:tc>
                <w:tcPr>
                  <w:tcW w:w="0" w:type="auto"/>
                  <w:shd w:val="clear" w:color="auto" w:fill="FFFFFF" w:themeFill="background1"/>
                  <w:noWrap/>
                  <w:vAlign w:val="bottom"/>
                  <w:hideMark/>
                </w:tcPr>
                <w:p w:rsidR="00423653" w:rsidRPr="00214A45" w:rsidRDefault="007F2DC0"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834</w:t>
                  </w:r>
                </w:p>
              </w:tc>
            </w:tr>
            <w:tr w:rsidR="00703651" w:rsidRPr="00214A45" w:rsidTr="008D0C40">
              <w:trPr>
                <w:trHeight w:val="138"/>
              </w:trPr>
              <w:tc>
                <w:tcPr>
                  <w:tcW w:w="3459" w:type="dxa"/>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Ears with Aud. Dys-synchrony</w:t>
                  </w:r>
                </w:p>
              </w:tc>
              <w:tc>
                <w:tcPr>
                  <w:tcW w:w="0" w:type="auto"/>
                  <w:shd w:val="clear" w:color="auto" w:fill="FFFFFF" w:themeFill="background1"/>
                  <w:noWrap/>
                  <w:vAlign w:val="bottom"/>
                  <w:hideMark/>
                </w:tcPr>
                <w:p w:rsidR="00423653" w:rsidRPr="00214A45" w:rsidRDefault="007F2DC0"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4</w:t>
                  </w:r>
                </w:p>
              </w:tc>
            </w:tr>
            <w:tr w:rsidR="00703651" w:rsidRPr="00214A45" w:rsidTr="008D0C40">
              <w:trPr>
                <w:trHeight w:val="63"/>
              </w:trPr>
              <w:tc>
                <w:tcPr>
                  <w:tcW w:w="3459" w:type="dxa"/>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Clients with APD</w:t>
                  </w:r>
                </w:p>
              </w:tc>
              <w:tc>
                <w:tcPr>
                  <w:tcW w:w="0" w:type="auto"/>
                  <w:shd w:val="clear" w:color="auto" w:fill="FFFFFF" w:themeFill="background1"/>
                  <w:noWrap/>
                  <w:vAlign w:val="bottom"/>
                  <w:hideMark/>
                </w:tcPr>
                <w:p w:rsidR="00423653" w:rsidRPr="00214A45" w:rsidRDefault="007F2DC0"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1</w:t>
                  </w:r>
                </w:p>
              </w:tc>
            </w:tr>
            <w:tr w:rsidR="00703651" w:rsidRPr="00214A45" w:rsidTr="008D0C40">
              <w:trPr>
                <w:trHeight w:val="105"/>
              </w:trPr>
              <w:tc>
                <w:tcPr>
                  <w:tcW w:w="3459" w:type="dxa"/>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Clients with Funl HL</w:t>
                  </w:r>
                </w:p>
              </w:tc>
              <w:tc>
                <w:tcPr>
                  <w:tcW w:w="0" w:type="auto"/>
                  <w:shd w:val="clear" w:color="auto" w:fill="FFFFFF" w:themeFill="background1"/>
                  <w:noWrap/>
                  <w:vAlign w:val="bottom"/>
                  <w:hideMark/>
                </w:tcPr>
                <w:p w:rsidR="00423653" w:rsidRPr="00214A45" w:rsidRDefault="007F2DC0"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14</w:t>
                  </w:r>
                </w:p>
              </w:tc>
            </w:tr>
            <w:tr w:rsidR="00703651" w:rsidRPr="00214A45" w:rsidTr="008D0C40">
              <w:trPr>
                <w:trHeight w:val="122"/>
              </w:trPr>
              <w:tc>
                <w:tcPr>
                  <w:tcW w:w="3459" w:type="dxa"/>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Clients - tinnitus evaln</w:t>
                  </w:r>
                </w:p>
              </w:tc>
              <w:tc>
                <w:tcPr>
                  <w:tcW w:w="0" w:type="auto"/>
                  <w:shd w:val="clear" w:color="auto" w:fill="FFFFFF" w:themeFill="background1"/>
                  <w:noWrap/>
                  <w:vAlign w:val="bottom"/>
                  <w:hideMark/>
                </w:tcPr>
                <w:p w:rsidR="00423653" w:rsidRPr="00214A45" w:rsidRDefault="007F2DC0"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16</w:t>
                  </w:r>
                </w:p>
              </w:tc>
            </w:tr>
            <w:tr w:rsidR="00703651" w:rsidRPr="00214A45" w:rsidTr="008D0C40">
              <w:trPr>
                <w:trHeight w:val="73"/>
              </w:trPr>
              <w:tc>
                <w:tcPr>
                  <w:tcW w:w="3459" w:type="dxa"/>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 xml:space="preserve">Clients for PTA  </w:t>
                  </w:r>
                </w:p>
              </w:tc>
              <w:tc>
                <w:tcPr>
                  <w:tcW w:w="0" w:type="auto"/>
                  <w:shd w:val="clear" w:color="auto" w:fill="FFFFFF" w:themeFill="background1"/>
                  <w:noWrap/>
                  <w:vAlign w:val="bottom"/>
                  <w:hideMark/>
                </w:tcPr>
                <w:p w:rsidR="00423653" w:rsidRPr="00214A45" w:rsidRDefault="007F2DC0"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1013</w:t>
                  </w:r>
                </w:p>
              </w:tc>
            </w:tr>
            <w:tr w:rsidR="00703651" w:rsidRPr="00214A45" w:rsidTr="008D0C40">
              <w:trPr>
                <w:trHeight w:val="90"/>
              </w:trPr>
              <w:tc>
                <w:tcPr>
                  <w:tcW w:w="3459" w:type="dxa"/>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Clients for Sp.Aud</w:t>
                  </w:r>
                </w:p>
              </w:tc>
              <w:tc>
                <w:tcPr>
                  <w:tcW w:w="0" w:type="auto"/>
                  <w:shd w:val="clear" w:color="auto" w:fill="FFFFFF" w:themeFill="background1"/>
                  <w:noWrap/>
                  <w:vAlign w:val="bottom"/>
                  <w:hideMark/>
                </w:tcPr>
                <w:p w:rsidR="00423653" w:rsidRPr="00214A45" w:rsidRDefault="007F2DC0"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1023</w:t>
                  </w:r>
                </w:p>
              </w:tc>
            </w:tr>
            <w:tr w:rsidR="00703651" w:rsidRPr="00214A45" w:rsidTr="008D0C40">
              <w:trPr>
                <w:trHeight w:val="138"/>
              </w:trPr>
              <w:tc>
                <w:tcPr>
                  <w:tcW w:w="3459" w:type="dxa"/>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Clients for Immitt. evln</w:t>
                  </w:r>
                </w:p>
              </w:tc>
              <w:tc>
                <w:tcPr>
                  <w:tcW w:w="0" w:type="auto"/>
                  <w:shd w:val="clear" w:color="auto" w:fill="FFFFFF" w:themeFill="background1"/>
                  <w:noWrap/>
                  <w:vAlign w:val="bottom"/>
                  <w:hideMark/>
                </w:tcPr>
                <w:p w:rsidR="00423653" w:rsidRPr="00214A45" w:rsidRDefault="007F2DC0"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1017</w:t>
                  </w:r>
                </w:p>
              </w:tc>
            </w:tr>
            <w:tr w:rsidR="00703651" w:rsidRPr="00214A45" w:rsidTr="008D0C40">
              <w:trPr>
                <w:trHeight w:val="90"/>
              </w:trPr>
              <w:tc>
                <w:tcPr>
                  <w:tcW w:w="3459" w:type="dxa"/>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 xml:space="preserve">Clients for OAE  </w:t>
                  </w:r>
                </w:p>
              </w:tc>
              <w:tc>
                <w:tcPr>
                  <w:tcW w:w="0" w:type="auto"/>
                  <w:shd w:val="clear" w:color="auto" w:fill="FFFFFF" w:themeFill="background1"/>
                  <w:noWrap/>
                  <w:vAlign w:val="bottom"/>
                  <w:hideMark/>
                </w:tcPr>
                <w:p w:rsidR="00423653" w:rsidRPr="00214A45" w:rsidRDefault="007F2DC0"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351</w:t>
                  </w:r>
                </w:p>
              </w:tc>
            </w:tr>
            <w:tr w:rsidR="00703651" w:rsidRPr="00214A45" w:rsidTr="008D0C40">
              <w:trPr>
                <w:trHeight w:val="63"/>
              </w:trPr>
              <w:tc>
                <w:tcPr>
                  <w:tcW w:w="3459" w:type="dxa"/>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 xml:space="preserve">Clients for ABR </w:t>
                  </w:r>
                </w:p>
              </w:tc>
              <w:tc>
                <w:tcPr>
                  <w:tcW w:w="0" w:type="auto"/>
                  <w:shd w:val="clear" w:color="auto" w:fill="FFFFFF" w:themeFill="background1"/>
                  <w:noWrap/>
                  <w:vAlign w:val="bottom"/>
                  <w:hideMark/>
                </w:tcPr>
                <w:p w:rsidR="00423653" w:rsidRPr="00214A45" w:rsidRDefault="007F2DC0"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295</w:t>
                  </w:r>
                </w:p>
              </w:tc>
            </w:tr>
            <w:tr w:rsidR="00703651" w:rsidRPr="00214A45" w:rsidTr="008D0C40">
              <w:trPr>
                <w:trHeight w:val="114"/>
              </w:trPr>
              <w:tc>
                <w:tcPr>
                  <w:tcW w:w="3459" w:type="dxa"/>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 xml:space="preserve">Clients for  VEMP  </w:t>
                  </w:r>
                </w:p>
              </w:tc>
              <w:tc>
                <w:tcPr>
                  <w:tcW w:w="0" w:type="auto"/>
                  <w:shd w:val="clear" w:color="auto" w:fill="FFFFFF" w:themeFill="background1"/>
                  <w:noWrap/>
                  <w:vAlign w:val="bottom"/>
                  <w:hideMark/>
                </w:tcPr>
                <w:p w:rsidR="00423653" w:rsidRPr="00214A45" w:rsidRDefault="007F2DC0"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5</w:t>
                  </w:r>
                </w:p>
              </w:tc>
            </w:tr>
            <w:tr w:rsidR="00703651" w:rsidRPr="00214A45" w:rsidTr="008D0C40">
              <w:trPr>
                <w:trHeight w:val="114"/>
              </w:trPr>
              <w:tc>
                <w:tcPr>
                  <w:tcW w:w="3459" w:type="dxa"/>
                  <w:shd w:val="clear" w:color="auto" w:fill="FFFFFF" w:themeFill="background1"/>
                  <w:noWrap/>
                  <w:vAlign w:val="bottom"/>
                  <w:hideMark/>
                </w:tcPr>
                <w:p w:rsidR="00D91497" w:rsidRPr="00214A45" w:rsidRDefault="00D91497"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Clients for  VHIT</w:t>
                  </w:r>
                </w:p>
              </w:tc>
              <w:tc>
                <w:tcPr>
                  <w:tcW w:w="0" w:type="auto"/>
                  <w:shd w:val="clear" w:color="auto" w:fill="FFFFFF" w:themeFill="background1"/>
                  <w:noWrap/>
                  <w:vAlign w:val="bottom"/>
                  <w:hideMark/>
                </w:tcPr>
                <w:p w:rsidR="00D91497" w:rsidRPr="00214A45" w:rsidRDefault="007F2DC0"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2</w:t>
                  </w:r>
                </w:p>
              </w:tc>
            </w:tr>
            <w:tr w:rsidR="00703651" w:rsidRPr="00214A45" w:rsidTr="008D0C40">
              <w:trPr>
                <w:trHeight w:val="81"/>
              </w:trPr>
              <w:tc>
                <w:tcPr>
                  <w:tcW w:w="3459" w:type="dxa"/>
                  <w:tcBorders>
                    <w:bottom w:val="single" w:sz="4" w:space="0" w:color="auto"/>
                  </w:tcBorders>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 xml:space="preserve">Clients for BOA  </w:t>
                  </w:r>
                </w:p>
              </w:tc>
              <w:tc>
                <w:tcPr>
                  <w:tcW w:w="0" w:type="auto"/>
                  <w:tcBorders>
                    <w:bottom w:val="single" w:sz="4" w:space="0" w:color="auto"/>
                  </w:tcBorders>
                  <w:shd w:val="clear" w:color="auto" w:fill="FFFFFF" w:themeFill="background1"/>
                  <w:noWrap/>
                  <w:vAlign w:val="bottom"/>
                  <w:hideMark/>
                </w:tcPr>
                <w:p w:rsidR="00423653" w:rsidRPr="00214A45" w:rsidRDefault="007F2DC0"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32</w:t>
                  </w:r>
                </w:p>
              </w:tc>
            </w:tr>
            <w:tr w:rsidR="00703651" w:rsidRPr="00214A45" w:rsidTr="008D0C40">
              <w:trPr>
                <w:trHeight w:val="138"/>
              </w:trPr>
              <w:tc>
                <w:tcPr>
                  <w:tcW w:w="3459" w:type="dxa"/>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 xml:space="preserve">Clients for VRA  </w:t>
                  </w:r>
                </w:p>
              </w:tc>
              <w:tc>
                <w:tcPr>
                  <w:tcW w:w="0" w:type="auto"/>
                  <w:shd w:val="clear" w:color="auto" w:fill="FFFFFF" w:themeFill="background1"/>
                  <w:noWrap/>
                  <w:vAlign w:val="bottom"/>
                  <w:hideMark/>
                </w:tcPr>
                <w:p w:rsidR="00423653" w:rsidRPr="00214A45" w:rsidRDefault="007F2DC0"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15</w:t>
                  </w:r>
                </w:p>
              </w:tc>
            </w:tr>
            <w:tr w:rsidR="00703651" w:rsidRPr="00214A45" w:rsidTr="008D0C40">
              <w:trPr>
                <w:trHeight w:val="138"/>
              </w:trPr>
              <w:tc>
                <w:tcPr>
                  <w:tcW w:w="3459" w:type="dxa"/>
                  <w:tcBorders>
                    <w:bottom w:val="single" w:sz="4" w:space="0" w:color="auto"/>
                  </w:tcBorders>
                  <w:shd w:val="clear" w:color="auto" w:fill="FFFFFF" w:themeFill="background1"/>
                  <w:noWrap/>
                  <w:vAlign w:val="bottom"/>
                  <w:hideMark/>
                </w:tcPr>
                <w:p w:rsidR="001D28D3" w:rsidRPr="00214A45" w:rsidRDefault="001D28D3"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Clients for LLR</w:t>
                  </w:r>
                </w:p>
              </w:tc>
              <w:tc>
                <w:tcPr>
                  <w:tcW w:w="0" w:type="auto"/>
                  <w:tcBorders>
                    <w:bottom w:val="single" w:sz="4" w:space="0" w:color="auto"/>
                  </w:tcBorders>
                  <w:shd w:val="clear" w:color="auto" w:fill="FFFFFF" w:themeFill="background1"/>
                  <w:noWrap/>
                  <w:vAlign w:val="bottom"/>
                  <w:hideMark/>
                </w:tcPr>
                <w:p w:rsidR="001D28D3" w:rsidRPr="00214A45" w:rsidRDefault="007F2DC0"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0</w:t>
                  </w:r>
                </w:p>
              </w:tc>
            </w:tr>
          </w:tbl>
          <w:p w:rsidR="00423653" w:rsidRPr="00214A45" w:rsidRDefault="00423653" w:rsidP="008D0C40">
            <w:pPr>
              <w:pStyle w:val="ListParagraph"/>
              <w:shd w:val="clear" w:color="auto" w:fill="FFFFFF" w:themeFill="background1"/>
              <w:tabs>
                <w:tab w:val="left" w:pos="-180"/>
                <w:tab w:val="left" w:pos="0"/>
              </w:tabs>
              <w:spacing w:before="240" w:line="240" w:lineRule="auto"/>
              <w:ind w:left="0"/>
              <w:rPr>
                <w:rFonts w:ascii="Times New Roman" w:hAnsi="Times New Roman"/>
                <w:b/>
                <w:sz w:val="22"/>
                <w:szCs w:val="22"/>
                <w:u w:val="single"/>
              </w:rPr>
            </w:pPr>
          </w:p>
        </w:tc>
        <w:tc>
          <w:tcPr>
            <w:tcW w:w="4061" w:type="dxa"/>
          </w:tcPr>
          <w:p w:rsidR="00423653" w:rsidRPr="00214A45" w:rsidRDefault="00423653" w:rsidP="008D0C40">
            <w:pPr>
              <w:pStyle w:val="ListParagraph"/>
              <w:numPr>
                <w:ilvl w:val="0"/>
                <w:numId w:val="9"/>
              </w:numPr>
              <w:shd w:val="clear" w:color="auto" w:fill="FFFFFF" w:themeFill="background1"/>
              <w:tabs>
                <w:tab w:val="left" w:pos="-180"/>
                <w:tab w:val="left" w:pos="0"/>
              </w:tabs>
              <w:spacing w:line="240" w:lineRule="auto"/>
              <w:ind w:left="634" w:hanging="450"/>
              <w:rPr>
                <w:rFonts w:ascii="Times New Roman" w:hAnsi="Times New Roman"/>
                <w:b/>
                <w:sz w:val="22"/>
                <w:szCs w:val="22"/>
              </w:rPr>
            </w:pPr>
            <w:r w:rsidRPr="00214A45">
              <w:rPr>
                <w:rFonts w:ascii="Times New Roman" w:hAnsi="Times New Roman"/>
                <w:b/>
                <w:sz w:val="22"/>
                <w:szCs w:val="22"/>
              </w:rPr>
              <w:t>Hearing Aid Trial</w:t>
            </w:r>
          </w:p>
          <w:tbl>
            <w:tblPr>
              <w:tblpPr w:leftFromText="180" w:rightFromText="180" w:vertAnchor="text" w:horzAnchor="margin" w:tblpXSpec="center" w:tblpY="209"/>
              <w:tblOverlap w:val="never"/>
              <w:tblW w:w="499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288"/>
              <w:gridCol w:w="546"/>
            </w:tblGrid>
            <w:tr w:rsidR="00703651" w:rsidRPr="00214A45" w:rsidTr="007F2DC0">
              <w:trPr>
                <w:trHeight w:val="271"/>
              </w:trPr>
              <w:tc>
                <w:tcPr>
                  <w:tcW w:w="4427" w:type="pct"/>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center"/>
                    <w:rPr>
                      <w:rFonts w:ascii="Times New Roman" w:eastAsia="Times New Roman" w:hAnsi="Times New Roman"/>
                      <w:b/>
                      <w:sz w:val="22"/>
                      <w:szCs w:val="22"/>
                    </w:rPr>
                  </w:pPr>
                  <w:r w:rsidRPr="00214A45">
                    <w:rPr>
                      <w:rFonts w:ascii="Times New Roman" w:eastAsia="Times New Roman" w:hAnsi="Times New Roman"/>
                      <w:b/>
                      <w:sz w:val="22"/>
                      <w:szCs w:val="22"/>
                    </w:rPr>
                    <w:t>Hearing Aid Trial</w:t>
                  </w:r>
                </w:p>
              </w:tc>
              <w:tc>
                <w:tcPr>
                  <w:tcW w:w="573" w:type="pct"/>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center"/>
                    <w:rPr>
                      <w:rFonts w:ascii="Times New Roman" w:eastAsia="Times New Roman" w:hAnsi="Times New Roman"/>
                      <w:b/>
                      <w:sz w:val="22"/>
                      <w:szCs w:val="22"/>
                    </w:rPr>
                  </w:pPr>
                </w:p>
              </w:tc>
            </w:tr>
            <w:tr w:rsidR="00703651" w:rsidRPr="00214A45" w:rsidTr="007F2DC0">
              <w:trPr>
                <w:trHeight w:val="211"/>
              </w:trPr>
              <w:tc>
                <w:tcPr>
                  <w:tcW w:w="4427" w:type="pct"/>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No. of clients seen for HAT</w:t>
                  </w:r>
                </w:p>
              </w:tc>
              <w:tc>
                <w:tcPr>
                  <w:tcW w:w="573" w:type="pct"/>
                  <w:shd w:val="clear" w:color="auto" w:fill="FFFFFF" w:themeFill="background1"/>
                  <w:noWrap/>
                  <w:vAlign w:val="bottom"/>
                  <w:hideMark/>
                </w:tcPr>
                <w:p w:rsidR="00423653" w:rsidRPr="00214A45" w:rsidRDefault="007F2DC0"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535</w:t>
                  </w:r>
                </w:p>
              </w:tc>
            </w:tr>
            <w:tr w:rsidR="00703651" w:rsidRPr="00214A45" w:rsidTr="007F2DC0">
              <w:trPr>
                <w:trHeight w:val="81"/>
              </w:trPr>
              <w:tc>
                <w:tcPr>
                  <w:tcW w:w="4427" w:type="pct"/>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HAs prescribed at AIISH</w:t>
                  </w:r>
                </w:p>
              </w:tc>
              <w:tc>
                <w:tcPr>
                  <w:tcW w:w="573" w:type="pct"/>
                  <w:shd w:val="clear" w:color="auto" w:fill="FFFFFF" w:themeFill="background1"/>
                  <w:noWrap/>
                  <w:vAlign w:val="bottom"/>
                  <w:hideMark/>
                </w:tcPr>
                <w:p w:rsidR="00423653" w:rsidRPr="00214A45" w:rsidRDefault="007F2DC0"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485</w:t>
                  </w:r>
                </w:p>
              </w:tc>
            </w:tr>
            <w:tr w:rsidR="00703651" w:rsidRPr="00214A45" w:rsidTr="007F2DC0">
              <w:trPr>
                <w:trHeight w:val="81"/>
              </w:trPr>
              <w:tc>
                <w:tcPr>
                  <w:tcW w:w="4427" w:type="pct"/>
                  <w:shd w:val="clear" w:color="auto" w:fill="FFFFFF" w:themeFill="background1"/>
                  <w:noWrap/>
                  <w:vAlign w:val="bottom"/>
                  <w:hideMark/>
                </w:tcPr>
                <w:p w:rsidR="00423653" w:rsidRPr="00214A45" w:rsidRDefault="007F2DC0"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 xml:space="preserve">.     </w:t>
                  </w:r>
                  <w:r w:rsidR="00423653" w:rsidRPr="00214A45">
                    <w:rPr>
                      <w:rFonts w:ascii="Times New Roman" w:eastAsia="Times New Roman" w:hAnsi="Times New Roman"/>
                      <w:sz w:val="22"/>
                      <w:szCs w:val="22"/>
                    </w:rPr>
                    <w:t>Body level hearing aids</w:t>
                  </w:r>
                </w:p>
              </w:tc>
              <w:tc>
                <w:tcPr>
                  <w:tcW w:w="573" w:type="pct"/>
                  <w:shd w:val="clear" w:color="auto" w:fill="FFFFFF" w:themeFill="background1"/>
                  <w:noWrap/>
                  <w:vAlign w:val="bottom"/>
                  <w:hideMark/>
                </w:tcPr>
                <w:p w:rsidR="00423653" w:rsidRPr="00214A45" w:rsidRDefault="007F2DC0"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29</w:t>
                  </w:r>
                </w:p>
              </w:tc>
            </w:tr>
            <w:tr w:rsidR="00703651" w:rsidRPr="00214A45" w:rsidTr="007F2DC0">
              <w:trPr>
                <w:trHeight w:val="114"/>
              </w:trPr>
              <w:tc>
                <w:tcPr>
                  <w:tcW w:w="4427" w:type="pct"/>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    Analogue BTE</w:t>
                  </w:r>
                </w:p>
              </w:tc>
              <w:tc>
                <w:tcPr>
                  <w:tcW w:w="573" w:type="pct"/>
                  <w:shd w:val="clear" w:color="auto" w:fill="FFFFFF" w:themeFill="background1"/>
                  <w:noWrap/>
                  <w:vAlign w:val="bottom"/>
                  <w:hideMark/>
                </w:tcPr>
                <w:p w:rsidR="00423653" w:rsidRPr="00214A45" w:rsidRDefault="007F2DC0"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75</w:t>
                  </w:r>
                </w:p>
              </w:tc>
            </w:tr>
            <w:tr w:rsidR="00703651" w:rsidRPr="00214A45" w:rsidTr="007F2DC0">
              <w:trPr>
                <w:trHeight w:val="73"/>
              </w:trPr>
              <w:tc>
                <w:tcPr>
                  <w:tcW w:w="4427" w:type="pct"/>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    Digital BTE</w:t>
                  </w:r>
                </w:p>
              </w:tc>
              <w:tc>
                <w:tcPr>
                  <w:tcW w:w="573" w:type="pct"/>
                  <w:shd w:val="clear" w:color="auto" w:fill="FFFFFF" w:themeFill="background1"/>
                  <w:noWrap/>
                  <w:vAlign w:val="bottom"/>
                  <w:hideMark/>
                </w:tcPr>
                <w:p w:rsidR="00423653" w:rsidRPr="00214A45" w:rsidRDefault="007F2DC0"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321</w:t>
                  </w:r>
                </w:p>
              </w:tc>
            </w:tr>
            <w:tr w:rsidR="00703651" w:rsidRPr="00214A45" w:rsidTr="007F2DC0">
              <w:trPr>
                <w:trHeight w:val="98"/>
              </w:trPr>
              <w:tc>
                <w:tcPr>
                  <w:tcW w:w="4427" w:type="pct"/>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    Trimmer Digital BTE</w:t>
                  </w:r>
                </w:p>
              </w:tc>
              <w:tc>
                <w:tcPr>
                  <w:tcW w:w="573" w:type="pct"/>
                  <w:shd w:val="clear" w:color="auto" w:fill="FFFFFF" w:themeFill="background1"/>
                  <w:noWrap/>
                  <w:vAlign w:val="bottom"/>
                  <w:hideMark/>
                </w:tcPr>
                <w:p w:rsidR="00423653" w:rsidRPr="00214A45" w:rsidRDefault="007F2DC0"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0</w:t>
                  </w:r>
                </w:p>
              </w:tc>
            </w:tr>
            <w:tr w:rsidR="00703651" w:rsidRPr="00214A45" w:rsidTr="007F2DC0">
              <w:trPr>
                <w:trHeight w:val="98"/>
              </w:trPr>
              <w:tc>
                <w:tcPr>
                  <w:tcW w:w="4427" w:type="pct"/>
                  <w:shd w:val="clear" w:color="auto" w:fill="FFFFFF" w:themeFill="background1"/>
                  <w:noWrap/>
                  <w:vAlign w:val="bottom"/>
                  <w:hideMark/>
                </w:tcPr>
                <w:p w:rsidR="00C075D1" w:rsidRPr="00214A45" w:rsidRDefault="00C075D1"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     Mini BTE</w:t>
                  </w:r>
                </w:p>
              </w:tc>
              <w:tc>
                <w:tcPr>
                  <w:tcW w:w="573" w:type="pct"/>
                  <w:shd w:val="clear" w:color="auto" w:fill="FFFFFF" w:themeFill="background1"/>
                  <w:noWrap/>
                  <w:vAlign w:val="bottom"/>
                  <w:hideMark/>
                </w:tcPr>
                <w:p w:rsidR="00C075D1" w:rsidRPr="00214A45" w:rsidRDefault="007F2DC0"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17</w:t>
                  </w:r>
                </w:p>
              </w:tc>
            </w:tr>
            <w:tr w:rsidR="00703651" w:rsidRPr="00214A45" w:rsidTr="007F2DC0">
              <w:trPr>
                <w:trHeight w:val="138"/>
              </w:trPr>
              <w:tc>
                <w:tcPr>
                  <w:tcW w:w="4427" w:type="pct"/>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    Digital ITE</w:t>
                  </w:r>
                </w:p>
              </w:tc>
              <w:tc>
                <w:tcPr>
                  <w:tcW w:w="573" w:type="pct"/>
                  <w:shd w:val="clear" w:color="auto" w:fill="FFFFFF" w:themeFill="background1"/>
                  <w:noWrap/>
                  <w:vAlign w:val="bottom"/>
                  <w:hideMark/>
                </w:tcPr>
                <w:p w:rsidR="00423653" w:rsidRPr="00214A45" w:rsidRDefault="007F2DC0"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0</w:t>
                  </w:r>
                </w:p>
              </w:tc>
            </w:tr>
            <w:tr w:rsidR="00703651" w:rsidRPr="00214A45" w:rsidTr="007F2DC0">
              <w:trPr>
                <w:trHeight w:val="170"/>
              </w:trPr>
              <w:tc>
                <w:tcPr>
                  <w:tcW w:w="4427" w:type="pct"/>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    Digital ITC</w:t>
                  </w:r>
                </w:p>
              </w:tc>
              <w:tc>
                <w:tcPr>
                  <w:tcW w:w="573" w:type="pct"/>
                  <w:shd w:val="clear" w:color="auto" w:fill="FFFFFF" w:themeFill="background1"/>
                  <w:noWrap/>
                  <w:vAlign w:val="bottom"/>
                  <w:hideMark/>
                </w:tcPr>
                <w:p w:rsidR="00423653" w:rsidRPr="00214A45" w:rsidRDefault="007F2DC0"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2</w:t>
                  </w:r>
                </w:p>
              </w:tc>
            </w:tr>
            <w:tr w:rsidR="00703651" w:rsidRPr="00214A45" w:rsidTr="007F2DC0">
              <w:trPr>
                <w:trHeight w:val="131"/>
              </w:trPr>
              <w:tc>
                <w:tcPr>
                  <w:tcW w:w="4427" w:type="pct"/>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    Digital CIC</w:t>
                  </w:r>
                </w:p>
              </w:tc>
              <w:tc>
                <w:tcPr>
                  <w:tcW w:w="573" w:type="pct"/>
                  <w:shd w:val="clear" w:color="auto" w:fill="FFFFFF" w:themeFill="background1"/>
                  <w:noWrap/>
                  <w:vAlign w:val="bottom"/>
                  <w:hideMark/>
                </w:tcPr>
                <w:p w:rsidR="00423653" w:rsidRPr="00214A45" w:rsidRDefault="007F2DC0"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2</w:t>
                  </w:r>
                </w:p>
              </w:tc>
            </w:tr>
            <w:tr w:rsidR="00703651" w:rsidRPr="00214A45" w:rsidTr="007F2DC0">
              <w:trPr>
                <w:trHeight w:val="170"/>
              </w:trPr>
              <w:tc>
                <w:tcPr>
                  <w:tcW w:w="4427" w:type="pct"/>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    Digital RIC</w:t>
                  </w:r>
                </w:p>
              </w:tc>
              <w:tc>
                <w:tcPr>
                  <w:tcW w:w="573" w:type="pct"/>
                  <w:shd w:val="clear" w:color="auto" w:fill="FFFFFF" w:themeFill="background1"/>
                  <w:noWrap/>
                  <w:vAlign w:val="bottom"/>
                  <w:hideMark/>
                </w:tcPr>
                <w:p w:rsidR="00423653" w:rsidRPr="00214A45" w:rsidRDefault="007F2DC0"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39</w:t>
                  </w:r>
                </w:p>
              </w:tc>
            </w:tr>
            <w:tr w:rsidR="00703651" w:rsidRPr="00214A45" w:rsidTr="007F2DC0">
              <w:trPr>
                <w:trHeight w:val="249"/>
              </w:trPr>
              <w:tc>
                <w:tcPr>
                  <w:tcW w:w="4427" w:type="pct"/>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 xml:space="preserve">No. of clients recommended </w:t>
                  </w:r>
                </w:p>
              </w:tc>
              <w:tc>
                <w:tcPr>
                  <w:tcW w:w="573" w:type="pct"/>
                  <w:shd w:val="clear" w:color="auto" w:fill="FFFFFF" w:themeFill="background1"/>
                  <w:noWrap/>
                  <w:vAlign w:val="bottom"/>
                  <w:hideMark/>
                </w:tcPr>
                <w:p w:rsidR="00423653" w:rsidRPr="00214A45" w:rsidRDefault="007F2DC0" w:rsidP="008D0C40">
                  <w:pPr>
                    <w:shd w:val="clear" w:color="auto" w:fill="FFFFFF" w:themeFill="background1"/>
                    <w:spacing w:after="0" w:line="240" w:lineRule="auto"/>
                    <w:jc w:val="center"/>
                    <w:rPr>
                      <w:rFonts w:ascii="Times New Roman" w:eastAsia="Times New Roman" w:hAnsi="Times New Roman"/>
                      <w:b/>
                      <w:sz w:val="22"/>
                      <w:szCs w:val="22"/>
                    </w:rPr>
                  </w:pPr>
                  <w:r w:rsidRPr="00214A45">
                    <w:rPr>
                      <w:rFonts w:ascii="Times New Roman" w:eastAsia="Times New Roman" w:hAnsi="Times New Roman"/>
                      <w:b/>
                      <w:sz w:val="22"/>
                      <w:szCs w:val="22"/>
                    </w:rPr>
                    <w:t>114</w:t>
                  </w:r>
                </w:p>
              </w:tc>
            </w:tr>
            <w:tr w:rsidR="00703651" w:rsidRPr="00214A45" w:rsidTr="007F2DC0">
              <w:trPr>
                <w:trHeight w:val="155"/>
              </w:trPr>
              <w:tc>
                <w:tcPr>
                  <w:tcW w:w="4427" w:type="pct"/>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 xml:space="preserve">·    Auditory training </w:t>
                  </w:r>
                </w:p>
              </w:tc>
              <w:tc>
                <w:tcPr>
                  <w:tcW w:w="573" w:type="pct"/>
                  <w:shd w:val="clear" w:color="auto" w:fill="FFFFFF" w:themeFill="background1"/>
                  <w:noWrap/>
                  <w:vAlign w:val="bottom"/>
                  <w:hideMark/>
                </w:tcPr>
                <w:p w:rsidR="00423653" w:rsidRPr="00214A45" w:rsidRDefault="007F2DC0"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96</w:t>
                  </w:r>
                </w:p>
              </w:tc>
            </w:tr>
            <w:tr w:rsidR="00703651" w:rsidRPr="00214A45" w:rsidTr="007F2DC0">
              <w:trPr>
                <w:trHeight w:val="268"/>
              </w:trPr>
              <w:tc>
                <w:tcPr>
                  <w:tcW w:w="4427" w:type="pct"/>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    Speech</w:t>
                  </w:r>
                  <w:r w:rsidR="007F2DC0" w:rsidRPr="00214A45">
                    <w:rPr>
                      <w:rFonts w:ascii="Times New Roman" w:eastAsia="Times New Roman" w:hAnsi="Times New Roman"/>
                      <w:sz w:val="22"/>
                      <w:szCs w:val="22"/>
                    </w:rPr>
                    <w:t xml:space="preserve"> </w:t>
                  </w:r>
                  <w:r w:rsidRPr="00214A45">
                    <w:rPr>
                      <w:rFonts w:ascii="Times New Roman" w:eastAsia="Times New Roman" w:hAnsi="Times New Roman"/>
                      <w:sz w:val="22"/>
                      <w:szCs w:val="22"/>
                    </w:rPr>
                    <w:t>reading</w:t>
                  </w:r>
                </w:p>
              </w:tc>
              <w:tc>
                <w:tcPr>
                  <w:tcW w:w="573" w:type="pct"/>
                  <w:shd w:val="clear" w:color="auto" w:fill="FFFFFF" w:themeFill="background1"/>
                  <w:noWrap/>
                  <w:vAlign w:val="bottom"/>
                  <w:hideMark/>
                </w:tcPr>
                <w:p w:rsidR="00423653" w:rsidRPr="00214A45" w:rsidRDefault="007F2DC0"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18</w:t>
                  </w:r>
                </w:p>
              </w:tc>
            </w:tr>
            <w:tr w:rsidR="00AA2C72" w:rsidRPr="00214A45" w:rsidTr="007F2DC0">
              <w:trPr>
                <w:trHeight w:val="146"/>
              </w:trPr>
              <w:tc>
                <w:tcPr>
                  <w:tcW w:w="4427" w:type="pct"/>
                  <w:shd w:val="clear" w:color="auto" w:fill="FFFFFF" w:themeFill="background1"/>
                  <w:noWrap/>
                  <w:vAlign w:val="bottom"/>
                  <w:hideMark/>
                </w:tcPr>
                <w:p w:rsidR="00AA2C72" w:rsidRPr="00214A45" w:rsidRDefault="00AA2C72"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HA prescribed on exchange</w:t>
                  </w:r>
                </w:p>
              </w:tc>
              <w:tc>
                <w:tcPr>
                  <w:tcW w:w="573" w:type="pct"/>
                  <w:shd w:val="clear" w:color="auto" w:fill="FFFFFF" w:themeFill="background1"/>
                  <w:noWrap/>
                  <w:vAlign w:val="bottom"/>
                  <w:hideMark/>
                </w:tcPr>
                <w:p w:rsidR="00AA2C72" w:rsidRPr="00214A45" w:rsidRDefault="007F2DC0"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1</w:t>
                  </w:r>
                </w:p>
              </w:tc>
            </w:tr>
            <w:tr w:rsidR="00703651" w:rsidRPr="00214A45" w:rsidTr="007F2DC0">
              <w:trPr>
                <w:trHeight w:val="105"/>
              </w:trPr>
              <w:tc>
                <w:tcPr>
                  <w:tcW w:w="4427" w:type="pct"/>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Unaided/aided audiograms</w:t>
                  </w:r>
                </w:p>
              </w:tc>
              <w:tc>
                <w:tcPr>
                  <w:tcW w:w="573" w:type="pct"/>
                  <w:shd w:val="clear" w:color="auto" w:fill="FFFFFF" w:themeFill="background1"/>
                  <w:noWrap/>
                  <w:vAlign w:val="bottom"/>
                  <w:hideMark/>
                </w:tcPr>
                <w:p w:rsidR="00423653" w:rsidRPr="00214A45" w:rsidRDefault="007F2DC0"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99</w:t>
                  </w:r>
                </w:p>
              </w:tc>
            </w:tr>
            <w:tr w:rsidR="00AA2C72" w:rsidRPr="00214A45" w:rsidTr="007F2DC0">
              <w:trPr>
                <w:trHeight w:val="105"/>
              </w:trPr>
              <w:tc>
                <w:tcPr>
                  <w:tcW w:w="4427" w:type="pct"/>
                  <w:shd w:val="clear" w:color="auto" w:fill="FFFFFF" w:themeFill="background1"/>
                  <w:noWrap/>
                  <w:vAlign w:val="bottom"/>
                  <w:hideMark/>
                </w:tcPr>
                <w:p w:rsidR="00AA2C72" w:rsidRPr="00214A45" w:rsidRDefault="00AA2C72"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BOA</w:t>
                  </w:r>
                </w:p>
              </w:tc>
              <w:tc>
                <w:tcPr>
                  <w:tcW w:w="573" w:type="pct"/>
                  <w:shd w:val="clear" w:color="auto" w:fill="FFFFFF" w:themeFill="background1"/>
                  <w:noWrap/>
                  <w:vAlign w:val="bottom"/>
                  <w:hideMark/>
                </w:tcPr>
                <w:p w:rsidR="00AA2C72" w:rsidRPr="00214A45" w:rsidRDefault="007F2DC0"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8</w:t>
                  </w:r>
                </w:p>
              </w:tc>
            </w:tr>
            <w:tr w:rsidR="00703651" w:rsidRPr="00214A45" w:rsidTr="007F2DC0">
              <w:trPr>
                <w:trHeight w:val="138"/>
              </w:trPr>
              <w:tc>
                <w:tcPr>
                  <w:tcW w:w="4427" w:type="pct"/>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 xml:space="preserve">Aided VRA  </w:t>
                  </w:r>
                </w:p>
              </w:tc>
              <w:tc>
                <w:tcPr>
                  <w:tcW w:w="573" w:type="pct"/>
                  <w:shd w:val="clear" w:color="auto" w:fill="FFFFFF" w:themeFill="background1"/>
                  <w:noWrap/>
                  <w:vAlign w:val="bottom"/>
                  <w:hideMark/>
                </w:tcPr>
                <w:p w:rsidR="00423653" w:rsidRPr="00214A45" w:rsidRDefault="007F2DC0"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5</w:t>
                  </w:r>
                </w:p>
              </w:tc>
            </w:tr>
            <w:tr w:rsidR="00AA2C72" w:rsidRPr="00214A45" w:rsidTr="007F2DC0">
              <w:trPr>
                <w:trHeight w:val="138"/>
              </w:trPr>
              <w:tc>
                <w:tcPr>
                  <w:tcW w:w="4427" w:type="pct"/>
                  <w:shd w:val="clear" w:color="auto" w:fill="FFFFFF" w:themeFill="background1"/>
                  <w:noWrap/>
                  <w:vAlign w:val="bottom"/>
                  <w:hideMark/>
                </w:tcPr>
                <w:p w:rsidR="00AA2C72" w:rsidRPr="00214A45" w:rsidRDefault="00AA2C72"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Conditioning</w:t>
                  </w:r>
                </w:p>
              </w:tc>
              <w:tc>
                <w:tcPr>
                  <w:tcW w:w="573" w:type="pct"/>
                  <w:shd w:val="clear" w:color="auto" w:fill="FFFFFF" w:themeFill="background1"/>
                  <w:noWrap/>
                  <w:vAlign w:val="bottom"/>
                  <w:hideMark/>
                </w:tcPr>
                <w:p w:rsidR="00AA2C72" w:rsidRPr="00214A45" w:rsidRDefault="007F2DC0"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122</w:t>
                  </w:r>
                </w:p>
              </w:tc>
            </w:tr>
            <w:tr w:rsidR="00703651" w:rsidRPr="00214A45" w:rsidTr="007F2DC0">
              <w:trPr>
                <w:trHeight w:val="90"/>
              </w:trPr>
              <w:tc>
                <w:tcPr>
                  <w:tcW w:w="4427" w:type="pct"/>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Programming of digital HA</w:t>
                  </w:r>
                </w:p>
              </w:tc>
              <w:tc>
                <w:tcPr>
                  <w:tcW w:w="573" w:type="pct"/>
                  <w:shd w:val="clear" w:color="auto" w:fill="FFFFFF" w:themeFill="background1"/>
                  <w:noWrap/>
                  <w:vAlign w:val="bottom"/>
                  <w:hideMark/>
                </w:tcPr>
                <w:p w:rsidR="00423653" w:rsidRPr="00214A45" w:rsidRDefault="007F2DC0"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309</w:t>
                  </w:r>
                </w:p>
              </w:tc>
            </w:tr>
            <w:tr w:rsidR="00703651" w:rsidRPr="00214A45" w:rsidTr="007F2DC0">
              <w:trPr>
                <w:trHeight w:val="131"/>
              </w:trPr>
              <w:tc>
                <w:tcPr>
                  <w:tcW w:w="4427" w:type="pct"/>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No. of IGO done</w:t>
                  </w:r>
                </w:p>
              </w:tc>
              <w:tc>
                <w:tcPr>
                  <w:tcW w:w="573" w:type="pct"/>
                  <w:shd w:val="clear" w:color="auto" w:fill="FFFFFF" w:themeFill="background1"/>
                  <w:noWrap/>
                  <w:vAlign w:val="bottom"/>
                  <w:hideMark/>
                </w:tcPr>
                <w:p w:rsidR="00423653" w:rsidRPr="00214A45" w:rsidRDefault="007F2DC0"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0</w:t>
                  </w:r>
                </w:p>
              </w:tc>
            </w:tr>
            <w:tr w:rsidR="00703651" w:rsidRPr="00214A45" w:rsidTr="007F2DC0">
              <w:trPr>
                <w:trHeight w:val="162"/>
              </w:trPr>
              <w:tc>
                <w:tcPr>
                  <w:tcW w:w="4427" w:type="pct"/>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EAC of hearing aids done</w:t>
                  </w:r>
                </w:p>
              </w:tc>
              <w:tc>
                <w:tcPr>
                  <w:tcW w:w="573" w:type="pct"/>
                  <w:shd w:val="clear" w:color="auto" w:fill="FFFFFF" w:themeFill="background1"/>
                  <w:noWrap/>
                  <w:vAlign w:val="bottom"/>
                  <w:hideMark/>
                </w:tcPr>
                <w:p w:rsidR="00423653" w:rsidRPr="00214A45" w:rsidRDefault="007F2DC0"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1</w:t>
                  </w:r>
                </w:p>
              </w:tc>
            </w:tr>
            <w:tr w:rsidR="00703651" w:rsidRPr="00214A45" w:rsidTr="007F2DC0">
              <w:trPr>
                <w:trHeight w:val="122"/>
              </w:trPr>
              <w:tc>
                <w:tcPr>
                  <w:tcW w:w="4427" w:type="pct"/>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Tretrial with CEM</w:t>
                  </w:r>
                </w:p>
              </w:tc>
              <w:tc>
                <w:tcPr>
                  <w:tcW w:w="573" w:type="pct"/>
                  <w:shd w:val="clear" w:color="auto" w:fill="FFFFFF" w:themeFill="background1"/>
                  <w:noWrap/>
                  <w:vAlign w:val="bottom"/>
                  <w:hideMark/>
                </w:tcPr>
                <w:p w:rsidR="00423653" w:rsidRPr="00214A45" w:rsidRDefault="00201B0C"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92</w:t>
                  </w:r>
                </w:p>
              </w:tc>
            </w:tr>
            <w:tr w:rsidR="00703651" w:rsidRPr="00214A45" w:rsidTr="007F2DC0">
              <w:trPr>
                <w:trHeight w:val="138"/>
              </w:trPr>
              <w:tc>
                <w:tcPr>
                  <w:tcW w:w="4427" w:type="pct"/>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Recommended for ear plugs</w:t>
                  </w:r>
                </w:p>
              </w:tc>
              <w:tc>
                <w:tcPr>
                  <w:tcW w:w="573" w:type="pct"/>
                  <w:shd w:val="clear" w:color="auto" w:fill="FFFFFF" w:themeFill="background1"/>
                  <w:noWrap/>
                  <w:vAlign w:val="bottom"/>
                  <w:hideMark/>
                </w:tcPr>
                <w:p w:rsidR="00423653" w:rsidRPr="00214A45" w:rsidRDefault="00201B0C"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0</w:t>
                  </w:r>
                </w:p>
              </w:tc>
            </w:tr>
            <w:tr w:rsidR="00703651" w:rsidRPr="00214A45" w:rsidTr="007F2DC0">
              <w:trPr>
                <w:trHeight w:val="178"/>
              </w:trPr>
              <w:tc>
                <w:tcPr>
                  <w:tcW w:w="4427" w:type="pct"/>
                  <w:shd w:val="clear" w:color="auto" w:fill="FFFFFF" w:themeFill="background1"/>
                  <w:noWrap/>
                  <w:vAlign w:val="bottom"/>
                  <w:hideMark/>
                </w:tcPr>
                <w:p w:rsidR="00423653" w:rsidRPr="00214A45"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Unaided &amp; aided LLR done</w:t>
                  </w:r>
                </w:p>
              </w:tc>
              <w:tc>
                <w:tcPr>
                  <w:tcW w:w="573" w:type="pct"/>
                  <w:shd w:val="clear" w:color="auto" w:fill="FFFFFF" w:themeFill="background1"/>
                  <w:noWrap/>
                  <w:vAlign w:val="bottom"/>
                  <w:hideMark/>
                </w:tcPr>
                <w:p w:rsidR="00423653" w:rsidRPr="00214A45" w:rsidRDefault="00201B0C" w:rsidP="008D0C40">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0</w:t>
                  </w:r>
                </w:p>
              </w:tc>
            </w:tr>
          </w:tbl>
          <w:p w:rsidR="007F299E" w:rsidRPr="00214A45" w:rsidRDefault="007F299E" w:rsidP="008D0C40">
            <w:pPr>
              <w:shd w:val="clear" w:color="auto" w:fill="FFFFFF" w:themeFill="background1"/>
              <w:tabs>
                <w:tab w:val="left" w:pos="-180"/>
                <w:tab w:val="left" w:pos="0"/>
              </w:tabs>
              <w:spacing w:line="240" w:lineRule="auto"/>
              <w:rPr>
                <w:rFonts w:ascii="Times New Roman" w:hAnsi="Times New Roman"/>
                <w:b/>
                <w:sz w:val="22"/>
                <w:szCs w:val="22"/>
              </w:rPr>
            </w:pPr>
          </w:p>
          <w:p w:rsidR="00A14ABF" w:rsidRPr="00214A45" w:rsidRDefault="00A14ABF" w:rsidP="008D0C40">
            <w:pPr>
              <w:pStyle w:val="ListParagraph"/>
              <w:numPr>
                <w:ilvl w:val="0"/>
                <w:numId w:val="9"/>
              </w:numPr>
              <w:shd w:val="clear" w:color="auto" w:fill="FFFFFF" w:themeFill="background1"/>
              <w:tabs>
                <w:tab w:val="left" w:pos="-180"/>
                <w:tab w:val="left" w:pos="0"/>
              </w:tabs>
              <w:spacing w:line="240" w:lineRule="auto"/>
              <w:rPr>
                <w:rFonts w:ascii="Times New Roman" w:hAnsi="Times New Roman"/>
                <w:b/>
                <w:sz w:val="22"/>
                <w:szCs w:val="22"/>
              </w:rPr>
            </w:pPr>
            <w:r w:rsidRPr="00214A45">
              <w:rPr>
                <w:rFonts w:ascii="Times New Roman" w:hAnsi="Times New Roman"/>
                <w:b/>
                <w:sz w:val="22"/>
                <w:szCs w:val="22"/>
              </w:rPr>
              <w:t>Counseling and Guidance</w:t>
            </w:r>
          </w:p>
          <w:tbl>
            <w:tblPr>
              <w:tblpPr w:leftFromText="180" w:rightFromText="180" w:vertAnchor="text" w:horzAnchor="margin" w:tblpX="175" w:tblpYSpec="center"/>
              <w:tblW w:w="3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2785"/>
              <w:gridCol w:w="720"/>
            </w:tblGrid>
            <w:tr w:rsidR="00703651" w:rsidRPr="00214A45" w:rsidTr="008D0C40">
              <w:trPr>
                <w:trHeight w:val="300"/>
              </w:trPr>
              <w:tc>
                <w:tcPr>
                  <w:tcW w:w="2785" w:type="dxa"/>
                  <w:shd w:val="clear" w:color="auto" w:fill="FFFFFF" w:themeFill="background1"/>
                  <w:hideMark/>
                </w:tcPr>
                <w:p w:rsidR="00A14ABF" w:rsidRPr="00214A45" w:rsidRDefault="00A14ABF" w:rsidP="008D0C40">
                  <w:pPr>
                    <w:shd w:val="clear" w:color="auto" w:fill="FFFFFF" w:themeFill="background1"/>
                    <w:tabs>
                      <w:tab w:val="left" w:pos="-180"/>
                      <w:tab w:val="left" w:pos="0"/>
                    </w:tabs>
                    <w:spacing w:after="0" w:line="240" w:lineRule="auto"/>
                    <w:rPr>
                      <w:rFonts w:ascii="Times New Roman" w:hAnsi="Times New Roman"/>
                      <w:sz w:val="22"/>
                      <w:szCs w:val="22"/>
                    </w:rPr>
                  </w:pPr>
                  <w:r w:rsidRPr="00214A45">
                    <w:rPr>
                      <w:rFonts w:ascii="Times New Roman" w:hAnsi="Times New Roman"/>
                      <w:sz w:val="22"/>
                      <w:szCs w:val="22"/>
                    </w:rPr>
                    <w:t xml:space="preserve">Total no. of counseled </w:t>
                  </w:r>
                </w:p>
              </w:tc>
              <w:tc>
                <w:tcPr>
                  <w:tcW w:w="720" w:type="dxa"/>
                  <w:shd w:val="clear" w:color="auto" w:fill="FFFFFF" w:themeFill="background1"/>
                </w:tcPr>
                <w:p w:rsidR="00A14ABF" w:rsidRPr="00214A45" w:rsidRDefault="00781C68" w:rsidP="008D0C40">
                  <w:pPr>
                    <w:shd w:val="clear" w:color="auto" w:fill="FFFFFF" w:themeFill="background1"/>
                    <w:tabs>
                      <w:tab w:val="left" w:pos="-180"/>
                      <w:tab w:val="left" w:pos="0"/>
                    </w:tabs>
                    <w:spacing w:after="0" w:line="240" w:lineRule="auto"/>
                    <w:jc w:val="center"/>
                    <w:rPr>
                      <w:rFonts w:ascii="Times New Roman" w:hAnsi="Times New Roman"/>
                      <w:b/>
                      <w:sz w:val="22"/>
                      <w:szCs w:val="22"/>
                    </w:rPr>
                  </w:pPr>
                  <w:r w:rsidRPr="00214A45">
                    <w:rPr>
                      <w:rFonts w:ascii="Times New Roman" w:hAnsi="Times New Roman"/>
                      <w:b/>
                      <w:sz w:val="22"/>
                      <w:szCs w:val="22"/>
                    </w:rPr>
                    <w:t>5</w:t>
                  </w:r>
                  <w:r w:rsidR="00201B0C" w:rsidRPr="00214A45">
                    <w:rPr>
                      <w:rFonts w:ascii="Times New Roman" w:hAnsi="Times New Roman"/>
                      <w:b/>
                      <w:sz w:val="22"/>
                      <w:szCs w:val="22"/>
                    </w:rPr>
                    <w:t>35</w:t>
                  </w:r>
                </w:p>
              </w:tc>
            </w:tr>
            <w:tr w:rsidR="00703651" w:rsidRPr="00214A45" w:rsidTr="008D0C40">
              <w:trPr>
                <w:trHeight w:val="588"/>
              </w:trPr>
              <w:tc>
                <w:tcPr>
                  <w:tcW w:w="2785" w:type="dxa"/>
                  <w:shd w:val="clear" w:color="auto" w:fill="FFFFFF" w:themeFill="background1"/>
                  <w:hideMark/>
                </w:tcPr>
                <w:p w:rsidR="00A14ABF" w:rsidRPr="00214A45" w:rsidRDefault="00A14ABF" w:rsidP="008D0C40">
                  <w:pPr>
                    <w:shd w:val="clear" w:color="auto" w:fill="FFFFFF" w:themeFill="background1"/>
                    <w:tabs>
                      <w:tab w:val="left" w:pos="-180"/>
                      <w:tab w:val="left" w:pos="0"/>
                    </w:tabs>
                    <w:spacing w:after="0" w:line="240" w:lineRule="auto"/>
                    <w:rPr>
                      <w:rFonts w:ascii="Times New Roman" w:hAnsi="Times New Roman"/>
                      <w:sz w:val="22"/>
                      <w:szCs w:val="22"/>
                    </w:rPr>
                  </w:pPr>
                  <w:r w:rsidRPr="00214A45">
                    <w:rPr>
                      <w:rFonts w:ascii="Times New Roman" w:hAnsi="Times New Roman"/>
                      <w:sz w:val="22"/>
                      <w:szCs w:val="22"/>
                    </w:rPr>
                    <w:t>No. of clients counseled at AIISH</w:t>
                  </w:r>
                </w:p>
              </w:tc>
              <w:tc>
                <w:tcPr>
                  <w:tcW w:w="720" w:type="dxa"/>
                  <w:shd w:val="clear" w:color="auto" w:fill="FFFFFF" w:themeFill="background1"/>
                </w:tcPr>
                <w:p w:rsidR="00A14ABF" w:rsidRPr="00214A45" w:rsidRDefault="00201B0C" w:rsidP="00781C68">
                  <w:pPr>
                    <w:shd w:val="clear" w:color="auto" w:fill="FFFFFF" w:themeFill="background1"/>
                    <w:tabs>
                      <w:tab w:val="left" w:pos="-180"/>
                      <w:tab w:val="left" w:pos="0"/>
                    </w:tabs>
                    <w:spacing w:after="0" w:line="240" w:lineRule="auto"/>
                    <w:jc w:val="center"/>
                    <w:rPr>
                      <w:rFonts w:ascii="Times New Roman" w:hAnsi="Times New Roman"/>
                      <w:sz w:val="22"/>
                      <w:szCs w:val="22"/>
                    </w:rPr>
                  </w:pPr>
                  <w:r w:rsidRPr="00214A45">
                    <w:rPr>
                      <w:rFonts w:ascii="Times New Roman" w:hAnsi="Times New Roman"/>
                      <w:sz w:val="22"/>
                      <w:szCs w:val="22"/>
                    </w:rPr>
                    <w:t>535</w:t>
                  </w:r>
                </w:p>
              </w:tc>
            </w:tr>
            <w:tr w:rsidR="00703651" w:rsidRPr="00214A45" w:rsidTr="008D0C40">
              <w:trPr>
                <w:trHeight w:val="300"/>
              </w:trPr>
              <w:tc>
                <w:tcPr>
                  <w:tcW w:w="2785" w:type="dxa"/>
                  <w:shd w:val="clear" w:color="auto" w:fill="FFFFFF" w:themeFill="background1"/>
                  <w:hideMark/>
                </w:tcPr>
                <w:p w:rsidR="00A14ABF" w:rsidRPr="00214A45" w:rsidRDefault="00A14ABF" w:rsidP="008D0C40">
                  <w:pPr>
                    <w:shd w:val="clear" w:color="auto" w:fill="FFFFFF" w:themeFill="background1"/>
                    <w:tabs>
                      <w:tab w:val="left" w:pos="-180"/>
                      <w:tab w:val="left" w:pos="0"/>
                    </w:tabs>
                    <w:spacing w:after="0" w:line="240" w:lineRule="auto"/>
                    <w:rPr>
                      <w:rFonts w:ascii="Times New Roman" w:hAnsi="Times New Roman"/>
                      <w:sz w:val="22"/>
                      <w:szCs w:val="22"/>
                    </w:rPr>
                  </w:pPr>
                  <w:r w:rsidRPr="00214A45">
                    <w:rPr>
                      <w:rFonts w:ascii="Times New Roman" w:hAnsi="Times New Roman"/>
                      <w:sz w:val="22"/>
                      <w:szCs w:val="22"/>
                    </w:rPr>
                    <w:t>No. of clients counseled at Camps</w:t>
                  </w:r>
                </w:p>
              </w:tc>
              <w:tc>
                <w:tcPr>
                  <w:tcW w:w="720" w:type="dxa"/>
                  <w:shd w:val="clear" w:color="auto" w:fill="FFFFFF" w:themeFill="background1"/>
                </w:tcPr>
                <w:p w:rsidR="00A14ABF" w:rsidRPr="00214A45" w:rsidRDefault="00781C68" w:rsidP="008D0C40">
                  <w:pPr>
                    <w:shd w:val="clear" w:color="auto" w:fill="FFFFFF" w:themeFill="background1"/>
                    <w:tabs>
                      <w:tab w:val="left" w:pos="-180"/>
                      <w:tab w:val="left" w:pos="0"/>
                    </w:tabs>
                    <w:spacing w:after="0" w:line="240" w:lineRule="auto"/>
                    <w:jc w:val="center"/>
                    <w:rPr>
                      <w:rFonts w:ascii="Times New Roman" w:hAnsi="Times New Roman"/>
                      <w:sz w:val="22"/>
                      <w:szCs w:val="22"/>
                    </w:rPr>
                  </w:pPr>
                  <w:r w:rsidRPr="00214A45">
                    <w:rPr>
                      <w:rFonts w:ascii="Times New Roman" w:hAnsi="Times New Roman"/>
                      <w:sz w:val="22"/>
                      <w:szCs w:val="22"/>
                    </w:rPr>
                    <w:t>-</w:t>
                  </w:r>
                </w:p>
              </w:tc>
            </w:tr>
          </w:tbl>
          <w:p w:rsidR="00423653" w:rsidRPr="00214A45" w:rsidRDefault="00423653" w:rsidP="008D0C40">
            <w:pPr>
              <w:pStyle w:val="ListParagraph"/>
              <w:shd w:val="clear" w:color="auto" w:fill="FFFFFF" w:themeFill="background1"/>
              <w:tabs>
                <w:tab w:val="left" w:pos="-180"/>
                <w:tab w:val="left" w:pos="0"/>
              </w:tabs>
              <w:spacing w:before="240" w:line="240" w:lineRule="auto"/>
              <w:ind w:left="0"/>
              <w:jc w:val="center"/>
              <w:rPr>
                <w:rFonts w:ascii="Times New Roman" w:hAnsi="Times New Roman"/>
                <w:b/>
                <w:sz w:val="22"/>
                <w:szCs w:val="22"/>
                <w:u w:val="single"/>
              </w:rPr>
            </w:pPr>
          </w:p>
        </w:tc>
      </w:tr>
    </w:tbl>
    <w:p w:rsidR="00423653" w:rsidRPr="00214A45" w:rsidRDefault="00423653" w:rsidP="006D5846">
      <w:pPr>
        <w:framePr w:w="9240" w:wrap="auto" w:hAnchor="text" w:x="900"/>
        <w:shd w:val="clear" w:color="auto" w:fill="FFFFFF" w:themeFill="background1"/>
        <w:spacing w:after="0" w:line="240" w:lineRule="auto"/>
        <w:jc w:val="both"/>
        <w:rPr>
          <w:rFonts w:ascii="Times New Roman" w:eastAsia="Times New Roman" w:hAnsi="Times New Roman"/>
          <w:b/>
          <w:sz w:val="22"/>
          <w:szCs w:val="22"/>
        </w:rPr>
        <w:sectPr w:rsidR="00423653" w:rsidRPr="00214A45" w:rsidSect="003F7C67">
          <w:footerReference w:type="default" r:id="rId8"/>
          <w:type w:val="continuous"/>
          <w:pgSz w:w="11907" w:h="16839" w:code="9"/>
          <w:pgMar w:top="720" w:right="567" w:bottom="142" w:left="1440" w:header="720" w:footer="418" w:gutter="0"/>
          <w:cols w:space="720"/>
          <w:docGrid w:linePitch="360"/>
        </w:sectPr>
      </w:pPr>
    </w:p>
    <w:p w:rsidR="00D146B5" w:rsidRPr="00214A45" w:rsidRDefault="00D146B5" w:rsidP="00731DD9">
      <w:pPr>
        <w:shd w:val="clear" w:color="auto" w:fill="FFFFFF" w:themeFill="background1"/>
        <w:tabs>
          <w:tab w:val="left" w:pos="-180"/>
          <w:tab w:val="left" w:pos="0"/>
        </w:tabs>
        <w:spacing w:after="0" w:line="240" w:lineRule="auto"/>
        <w:rPr>
          <w:rFonts w:ascii="Times New Roman" w:hAnsi="Times New Roman"/>
          <w:b/>
          <w:sz w:val="22"/>
          <w:szCs w:val="22"/>
        </w:rPr>
      </w:pPr>
    </w:p>
    <w:p w:rsidR="0022588D" w:rsidRPr="00214A45" w:rsidRDefault="0022588D" w:rsidP="008D0C40">
      <w:pPr>
        <w:numPr>
          <w:ilvl w:val="0"/>
          <w:numId w:val="9"/>
        </w:numPr>
        <w:shd w:val="clear" w:color="auto" w:fill="FFFFFF" w:themeFill="background1"/>
        <w:tabs>
          <w:tab w:val="left" w:pos="-180"/>
          <w:tab w:val="left" w:pos="0"/>
        </w:tabs>
        <w:spacing w:after="0" w:line="240" w:lineRule="auto"/>
        <w:rPr>
          <w:rFonts w:ascii="Times New Roman" w:hAnsi="Times New Roman"/>
          <w:b/>
          <w:sz w:val="22"/>
          <w:szCs w:val="22"/>
        </w:rPr>
      </w:pPr>
      <w:r w:rsidRPr="00214A45">
        <w:rPr>
          <w:rFonts w:ascii="Times New Roman" w:hAnsi="Times New Roman"/>
          <w:b/>
          <w:sz w:val="22"/>
          <w:szCs w:val="22"/>
        </w:rPr>
        <w:t>Ear moulds</w:t>
      </w:r>
    </w:p>
    <w:p w:rsidR="009E063A" w:rsidRPr="00214A45" w:rsidRDefault="009E063A" w:rsidP="008D0C40">
      <w:pPr>
        <w:shd w:val="clear" w:color="auto" w:fill="FFFFFF" w:themeFill="background1"/>
        <w:spacing w:after="0" w:line="240" w:lineRule="auto"/>
        <w:jc w:val="both"/>
        <w:rPr>
          <w:rFonts w:ascii="Times New Roman" w:eastAsia="Times New Roman" w:hAnsi="Times New Roman"/>
          <w:b/>
          <w:bCs/>
          <w:sz w:val="22"/>
          <w:szCs w:val="22"/>
        </w:rPr>
      </w:pPr>
    </w:p>
    <w:p w:rsidR="00DD1F31" w:rsidRPr="00214A45" w:rsidRDefault="00DD1F31" w:rsidP="008D0C40">
      <w:pPr>
        <w:shd w:val="clear" w:color="auto" w:fill="FFFFFF" w:themeFill="background1"/>
        <w:spacing w:after="0" w:line="240" w:lineRule="auto"/>
        <w:jc w:val="both"/>
        <w:rPr>
          <w:rFonts w:ascii="Times New Roman" w:eastAsia="Times New Roman" w:hAnsi="Times New Roman"/>
          <w:b/>
          <w:bCs/>
          <w:sz w:val="22"/>
          <w:szCs w:val="22"/>
        </w:rPr>
        <w:sectPr w:rsidR="00DD1F31" w:rsidRPr="00214A45" w:rsidSect="001C1927">
          <w:type w:val="continuous"/>
          <w:pgSz w:w="11907" w:h="16839" w:code="9"/>
          <w:pgMar w:top="720" w:right="1440" w:bottom="1440" w:left="1440" w:header="720" w:footer="418" w:gutter="0"/>
          <w:cols w:space="720"/>
          <w:docGrid w:linePitch="360"/>
        </w:sectPr>
      </w:pPr>
    </w:p>
    <w:tbl>
      <w:tblPr>
        <w:tblW w:w="0" w:type="auto"/>
        <w:jc w:val="center"/>
        <w:tblInd w:w="558" w:type="dxa"/>
        <w:shd w:val="clear" w:color="auto" w:fill="FFFFFF" w:themeFill="background1"/>
        <w:tblLook w:val="04A0"/>
      </w:tblPr>
      <w:tblGrid>
        <w:gridCol w:w="2772"/>
        <w:gridCol w:w="624"/>
      </w:tblGrid>
      <w:tr w:rsidR="00703651" w:rsidRPr="00214A45" w:rsidTr="008D0C40">
        <w:trPr>
          <w:trHeight w:val="251"/>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02225" w:rsidRPr="00214A45" w:rsidRDefault="00202225" w:rsidP="008D0C40">
            <w:pPr>
              <w:shd w:val="clear" w:color="auto" w:fill="FFFFFF" w:themeFill="background1"/>
              <w:spacing w:after="0" w:line="240" w:lineRule="auto"/>
              <w:jc w:val="center"/>
              <w:rPr>
                <w:rFonts w:ascii="Times New Roman" w:eastAsia="Times New Roman" w:hAnsi="Times New Roman"/>
                <w:b/>
                <w:bCs/>
                <w:sz w:val="22"/>
                <w:szCs w:val="22"/>
              </w:rPr>
            </w:pPr>
            <w:r w:rsidRPr="00214A45">
              <w:rPr>
                <w:rFonts w:ascii="Times New Roman" w:eastAsia="Times New Roman" w:hAnsi="Times New Roman"/>
                <w:b/>
                <w:bCs/>
                <w:sz w:val="22"/>
                <w:szCs w:val="22"/>
              </w:rPr>
              <w:lastRenderedPageBreak/>
              <w:t>Earmold lab</w:t>
            </w:r>
          </w:p>
        </w:tc>
      </w:tr>
      <w:tr w:rsidR="00703651" w:rsidRPr="00214A45" w:rsidTr="008D0C40">
        <w:trPr>
          <w:trHeight w:val="179"/>
          <w:jc w:val="center"/>
        </w:trPr>
        <w:tc>
          <w:tcPr>
            <w:tcW w:w="2772"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9E063A" w:rsidRPr="00214A45"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Clients ear imprn. taken</w:t>
            </w:r>
          </w:p>
        </w:tc>
        <w:tc>
          <w:tcPr>
            <w:tcW w:w="624" w:type="dxa"/>
            <w:tcBorders>
              <w:top w:val="nil"/>
              <w:left w:val="nil"/>
              <w:bottom w:val="single" w:sz="4" w:space="0" w:color="auto"/>
              <w:right w:val="single" w:sz="4" w:space="0" w:color="auto"/>
            </w:tcBorders>
            <w:shd w:val="clear" w:color="auto" w:fill="FFFFFF" w:themeFill="background1"/>
            <w:noWrap/>
            <w:vAlign w:val="bottom"/>
            <w:hideMark/>
          </w:tcPr>
          <w:p w:rsidR="009E063A" w:rsidRPr="00214A45" w:rsidRDefault="00201B0C"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413</w:t>
            </w:r>
          </w:p>
        </w:tc>
      </w:tr>
      <w:tr w:rsidR="00703651" w:rsidRPr="00214A45" w:rsidTr="008D0C40">
        <w:trPr>
          <w:trHeight w:val="98"/>
          <w:jc w:val="center"/>
        </w:trPr>
        <w:tc>
          <w:tcPr>
            <w:tcW w:w="27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063A" w:rsidRPr="00214A45" w:rsidRDefault="009E063A" w:rsidP="008D0C40">
            <w:pPr>
              <w:numPr>
                <w:ilvl w:val="0"/>
                <w:numId w:val="15"/>
              </w:numPr>
              <w:shd w:val="clear" w:color="auto" w:fill="FFFFFF" w:themeFill="background1"/>
              <w:tabs>
                <w:tab w:val="left" w:pos="252"/>
              </w:tabs>
              <w:spacing w:after="0" w:line="240" w:lineRule="auto"/>
              <w:ind w:left="968" w:hanging="900"/>
              <w:jc w:val="both"/>
              <w:rPr>
                <w:rFonts w:ascii="Times New Roman" w:eastAsia="Times New Roman" w:hAnsi="Times New Roman"/>
                <w:sz w:val="22"/>
                <w:szCs w:val="22"/>
              </w:rPr>
            </w:pPr>
            <w:r w:rsidRPr="00214A45">
              <w:rPr>
                <w:rFonts w:ascii="Times New Roman" w:eastAsia="Times New Roman" w:hAnsi="Times New Roman"/>
                <w:sz w:val="22"/>
                <w:szCs w:val="22"/>
              </w:rPr>
              <w:t>New clients</w:t>
            </w:r>
          </w:p>
        </w:tc>
        <w:tc>
          <w:tcPr>
            <w:tcW w:w="624" w:type="dxa"/>
            <w:tcBorders>
              <w:top w:val="single" w:sz="4" w:space="0" w:color="auto"/>
              <w:left w:val="nil"/>
              <w:bottom w:val="single" w:sz="4" w:space="0" w:color="auto"/>
              <w:right w:val="single" w:sz="4" w:space="0" w:color="auto"/>
            </w:tcBorders>
            <w:shd w:val="clear" w:color="auto" w:fill="FFFFFF" w:themeFill="background1"/>
            <w:hideMark/>
          </w:tcPr>
          <w:p w:rsidR="009E063A" w:rsidRPr="00214A45" w:rsidRDefault="00201B0C"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132</w:t>
            </w:r>
          </w:p>
        </w:tc>
      </w:tr>
      <w:tr w:rsidR="00703651" w:rsidRPr="00214A45" w:rsidTr="008D0C40">
        <w:trPr>
          <w:trHeight w:val="152"/>
          <w:jc w:val="center"/>
        </w:trPr>
        <w:tc>
          <w:tcPr>
            <w:tcW w:w="27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063A" w:rsidRPr="00214A45" w:rsidRDefault="009E063A" w:rsidP="008D0C40">
            <w:pPr>
              <w:numPr>
                <w:ilvl w:val="0"/>
                <w:numId w:val="15"/>
              </w:numPr>
              <w:shd w:val="clear" w:color="auto" w:fill="FFFFFF" w:themeFill="background1"/>
              <w:spacing w:after="0" w:line="240" w:lineRule="auto"/>
              <w:ind w:left="252" w:hanging="180"/>
              <w:jc w:val="both"/>
              <w:rPr>
                <w:rFonts w:ascii="Times New Roman" w:eastAsia="Times New Roman" w:hAnsi="Times New Roman"/>
                <w:sz w:val="22"/>
                <w:szCs w:val="22"/>
              </w:rPr>
            </w:pPr>
            <w:r w:rsidRPr="00214A45">
              <w:rPr>
                <w:rFonts w:ascii="Times New Roman" w:eastAsia="Times New Roman" w:hAnsi="Times New Roman"/>
                <w:sz w:val="22"/>
                <w:szCs w:val="22"/>
              </w:rPr>
              <w:t>Old clients</w:t>
            </w:r>
          </w:p>
        </w:tc>
        <w:tc>
          <w:tcPr>
            <w:tcW w:w="624" w:type="dxa"/>
            <w:tcBorders>
              <w:top w:val="single" w:sz="4" w:space="0" w:color="auto"/>
              <w:left w:val="nil"/>
              <w:bottom w:val="single" w:sz="4" w:space="0" w:color="auto"/>
              <w:right w:val="single" w:sz="4" w:space="0" w:color="auto"/>
            </w:tcBorders>
            <w:shd w:val="clear" w:color="auto" w:fill="FFFFFF" w:themeFill="background1"/>
            <w:hideMark/>
          </w:tcPr>
          <w:p w:rsidR="009E063A" w:rsidRPr="00214A45" w:rsidRDefault="00201B0C"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281</w:t>
            </w:r>
          </w:p>
        </w:tc>
      </w:tr>
      <w:tr w:rsidR="00703651" w:rsidRPr="00214A45" w:rsidTr="008D0C40">
        <w:trPr>
          <w:trHeight w:val="116"/>
          <w:jc w:val="center"/>
        </w:trPr>
        <w:tc>
          <w:tcPr>
            <w:tcW w:w="2772"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9E063A" w:rsidRPr="00214A45"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Ear  impressions taken</w:t>
            </w:r>
          </w:p>
        </w:tc>
        <w:tc>
          <w:tcPr>
            <w:tcW w:w="624" w:type="dxa"/>
            <w:tcBorders>
              <w:top w:val="nil"/>
              <w:left w:val="nil"/>
              <w:bottom w:val="single" w:sz="4" w:space="0" w:color="auto"/>
              <w:right w:val="single" w:sz="4" w:space="0" w:color="auto"/>
            </w:tcBorders>
            <w:shd w:val="clear" w:color="auto" w:fill="FFFFFF" w:themeFill="background1"/>
            <w:noWrap/>
            <w:vAlign w:val="bottom"/>
            <w:hideMark/>
          </w:tcPr>
          <w:p w:rsidR="009E063A" w:rsidRPr="00214A45" w:rsidRDefault="00201B0C"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855</w:t>
            </w:r>
          </w:p>
        </w:tc>
      </w:tr>
      <w:tr w:rsidR="00703651" w:rsidRPr="00214A45" w:rsidTr="008D0C40">
        <w:trPr>
          <w:trHeight w:val="107"/>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214A45" w:rsidRDefault="009E063A" w:rsidP="008D0C40">
            <w:pPr>
              <w:numPr>
                <w:ilvl w:val="0"/>
                <w:numId w:val="14"/>
              </w:numPr>
              <w:shd w:val="clear" w:color="auto" w:fill="FFFFFF" w:themeFill="background1"/>
              <w:spacing w:after="0" w:line="240" w:lineRule="auto"/>
              <w:ind w:left="252" w:hanging="180"/>
              <w:jc w:val="both"/>
              <w:rPr>
                <w:rFonts w:ascii="Times New Roman" w:eastAsia="Times New Roman" w:hAnsi="Times New Roman"/>
                <w:sz w:val="22"/>
                <w:szCs w:val="22"/>
              </w:rPr>
            </w:pPr>
            <w:r w:rsidRPr="00214A45">
              <w:rPr>
                <w:rFonts w:ascii="Times New Roman" w:eastAsia="Times New Roman" w:hAnsi="Times New Roman"/>
                <w:sz w:val="22"/>
                <w:szCs w:val="22"/>
              </w:rPr>
              <w:t xml:space="preserve"> Free-of-cost</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214A45" w:rsidRDefault="00201B0C"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265</w:t>
            </w:r>
          </w:p>
        </w:tc>
      </w:tr>
      <w:tr w:rsidR="00703651" w:rsidRPr="00214A45" w:rsidTr="008D0C40">
        <w:trPr>
          <w:trHeight w:val="170"/>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214A45" w:rsidRDefault="009E063A" w:rsidP="008D0C40">
            <w:pPr>
              <w:numPr>
                <w:ilvl w:val="0"/>
                <w:numId w:val="14"/>
              </w:numPr>
              <w:shd w:val="clear" w:color="auto" w:fill="FFFFFF" w:themeFill="background1"/>
              <w:spacing w:after="0" w:line="240" w:lineRule="auto"/>
              <w:ind w:left="252" w:hanging="180"/>
              <w:jc w:val="both"/>
              <w:rPr>
                <w:rFonts w:ascii="Times New Roman" w:eastAsia="Times New Roman" w:hAnsi="Times New Roman"/>
                <w:sz w:val="22"/>
                <w:szCs w:val="22"/>
              </w:rPr>
            </w:pPr>
            <w:r w:rsidRPr="00214A45">
              <w:rPr>
                <w:rFonts w:ascii="Times New Roman" w:eastAsia="Times New Roman" w:hAnsi="Times New Roman"/>
                <w:sz w:val="22"/>
                <w:szCs w:val="22"/>
              </w:rPr>
              <w:t xml:space="preserve"> 100% payment</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214A45" w:rsidRDefault="00201B0C"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443</w:t>
            </w:r>
          </w:p>
        </w:tc>
      </w:tr>
      <w:tr w:rsidR="00703651" w:rsidRPr="00214A45" w:rsidTr="008D0C40">
        <w:trPr>
          <w:trHeight w:val="170"/>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CC371C" w:rsidRPr="00214A45" w:rsidRDefault="00CC371C" w:rsidP="008D0C40">
            <w:pPr>
              <w:numPr>
                <w:ilvl w:val="0"/>
                <w:numId w:val="14"/>
              </w:numPr>
              <w:shd w:val="clear" w:color="auto" w:fill="FFFFFF" w:themeFill="background1"/>
              <w:spacing w:after="0" w:line="240" w:lineRule="auto"/>
              <w:ind w:left="252" w:hanging="180"/>
              <w:jc w:val="both"/>
              <w:rPr>
                <w:rFonts w:ascii="Times New Roman" w:eastAsia="Times New Roman" w:hAnsi="Times New Roman"/>
                <w:sz w:val="22"/>
                <w:szCs w:val="22"/>
              </w:rPr>
            </w:pPr>
            <w:r w:rsidRPr="00214A45">
              <w:rPr>
                <w:rFonts w:ascii="Times New Roman" w:eastAsia="Times New Roman" w:hAnsi="Times New Roman"/>
                <w:sz w:val="22"/>
                <w:szCs w:val="22"/>
              </w:rPr>
              <w:t>At camp</w:t>
            </w:r>
          </w:p>
        </w:tc>
        <w:tc>
          <w:tcPr>
            <w:tcW w:w="624" w:type="dxa"/>
            <w:tcBorders>
              <w:top w:val="nil"/>
              <w:left w:val="nil"/>
              <w:bottom w:val="single" w:sz="4" w:space="0" w:color="auto"/>
              <w:right w:val="single" w:sz="4" w:space="0" w:color="auto"/>
            </w:tcBorders>
            <w:shd w:val="clear" w:color="auto" w:fill="FFFFFF" w:themeFill="background1"/>
            <w:hideMark/>
          </w:tcPr>
          <w:p w:rsidR="00CC371C" w:rsidRPr="00214A45" w:rsidRDefault="00201B0C"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149</w:t>
            </w:r>
          </w:p>
        </w:tc>
      </w:tr>
      <w:tr w:rsidR="00703651" w:rsidRPr="00214A45" w:rsidTr="008D0C40">
        <w:trPr>
          <w:trHeight w:val="170"/>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CC371C" w:rsidRPr="00214A45" w:rsidRDefault="00CC371C" w:rsidP="008D0C40">
            <w:pPr>
              <w:numPr>
                <w:ilvl w:val="0"/>
                <w:numId w:val="14"/>
              </w:numPr>
              <w:shd w:val="clear" w:color="auto" w:fill="FFFFFF" w:themeFill="background1"/>
              <w:spacing w:after="0" w:line="240" w:lineRule="auto"/>
              <w:ind w:left="252" w:hanging="180"/>
              <w:jc w:val="both"/>
              <w:rPr>
                <w:rFonts w:ascii="Times New Roman" w:eastAsia="Times New Roman" w:hAnsi="Times New Roman"/>
                <w:sz w:val="22"/>
                <w:szCs w:val="22"/>
              </w:rPr>
            </w:pPr>
            <w:r w:rsidRPr="00214A45">
              <w:rPr>
                <w:rFonts w:ascii="Times New Roman" w:eastAsia="Times New Roman" w:hAnsi="Times New Roman"/>
                <w:sz w:val="22"/>
                <w:szCs w:val="22"/>
              </w:rPr>
              <w:t>CPL impressions received</w:t>
            </w:r>
          </w:p>
        </w:tc>
        <w:tc>
          <w:tcPr>
            <w:tcW w:w="624" w:type="dxa"/>
            <w:tcBorders>
              <w:top w:val="nil"/>
              <w:left w:val="nil"/>
              <w:bottom w:val="single" w:sz="4" w:space="0" w:color="auto"/>
              <w:right w:val="single" w:sz="4" w:space="0" w:color="auto"/>
            </w:tcBorders>
            <w:shd w:val="clear" w:color="auto" w:fill="FFFFFF" w:themeFill="background1"/>
            <w:hideMark/>
          </w:tcPr>
          <w:p w:rsidR="00CC371C" w:rsidRPr="00214A45" w:rsidRDefault="00201B0C"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2</w:t>
            </w:r>
          </w:p>
        </w:tc>
      </w:tr>
      <w:tr w:rsidR="00703651" w:rsidRPr="00214A45" w:rsidTr="008D0C40">
        <w:trPr>
          <w:trHeight w:val="64"/>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214A45"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lastRenderedPageBreak/>
              <w:t>EMs  completed</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214A45" w:rsidRDefault="00201B0C"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740</w:t>
            </w:r>
          </w:p>
        </w:tc>
      </w:tr>
      <w:tr w:rsidR="00703651" w:rsidRPr="00214A45" w:rsidTr="008D0C40">
        <w:trPr>
          <w:trHeight w:val="188"/>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214A45" w:rsidRDefault="0067748F"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No. Mould Lacquered</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214A45" w:rsidRDefault="00201B0C"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133</w:t>
            </w:r>
          </w:p>
        </w:tc>
      </w:tr>
      <w:tr w:rsidR="00703651" w:rsidRPr="00214A45" w:rsidTr="008D0C40">
        <w:trPr>
          <w:trHeight w:val="188"/>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67748F" w:rsidRPr="00214A45" w:rsidRDefault="0067748F"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No. of sound tube issued</w:t>
            </w:r>
          </w:p>
        </w:tc>
        <w:tc>
          <w:tcPr>
            <w:tcW w:w="624" w:type="dxa"/>
            <w:tcBorders>
              <w:top w:val="nil"/>
              <w:left w:val="nil"/>
              <w:bottom w:val="single" w:sz="4" w:space="0" w:color="auto"/>
              <w:right w:val="single" w:sz="4" w:space="0" w:color="auto"/>
            </w:tcBorders>
            <w:shd w:val="clear" w:color="auto" w:fill="FFFFFF" w:themeFill="background1"/>
            <w:hideMark/>
          </w:tcPr>
          <w:p w:rsidR="0067748F" w:rsidRPr="00214A45" w:rsidRDefault="00201B0C"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105</w:t>
            </w:r>
          </w:p>
        </w:tc>
      </w:tr>
      <w:tr w:rsidR="00703651" w:rsidRPr="00214A45" w:rsidTr="008D0C40">
        <w:trPr>
          <w:trHeight w:val="64"/>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214A45"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Hard regular moulds</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214A45" w:rsidRDefault="00201B0C"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92</w:t>
            </w:r>
          </w:p>
        </w:tc>
      </w:tr>
      <w:tr w:rsidR="00703651" w:rsidRPr="00214A45" w:rsidTr="008D0C40">
        <w:trPr>
          <w:trHeight w:val="170"/>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214A45"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Hard shell mould made</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214A45" w:rsidRDefault="00201B0C"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5</w:t>
            </w:r>
          </w:p>
        </w:tc>
      </w:tr>
      <w:tr w:rsidR="00703651" w:rsidRPr="00214A45" w:rsidTr="008D0C40">
        <w:trPr>
          <w:trHeight w:val="80"/>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214A45"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Soft mould made</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214A45" w:rsidRDefault="00201B0C"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354</w:t>
            </w:r>
          </w:p>
        </w:tc>
      </w:tr>
      <w:tr w:rsidR="00703651" w:rsidRPr="00214A45" w:rsidTr="008D0C40">
        <w:trPr>
          <w:trHeight w:val="134"/>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214A45"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Hard canal moulds</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214A45" w:rsidRDefault="00201B0C"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0</w:t>
            </w:r>
          </w:p>
        </w:tc>
      </w:tr>
      <w:tr w:rsidR="00703651" w:rsidRPr="00214A45" w:rsidTr="008D0C40">
        <w:trPr>
          <w:trHeight w:val="98"/>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214A45"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Soft canal moulds</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214A45" w:rsidRDefault="00201B0C"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9</w:t>
            </w:r>
          </w:p>
        </w:tc>
      </w:tr>
      <w:tr w:rsidR="00703651" w:rsidRPr="00214A45" w:rsidTr="008D0C40">
        <w:trPr>
          <w:trHeight w:val="64"/>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214A45"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ITC impression made</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214A45" w:rsidRDefault="00201B0C"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8</w:t>
            </w:r>
          </w:p>
        </w:tc>
      </w:tr>
      <w:tr w:rsidR="00703651" w:rsidRPr="00214A45" w:rsidTr="008D0C40">
        <w:trPr>
          <w:trHeight w:val="98"/>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214A45"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 xml:space="preserve">Swimmer plug (soft)  </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214A45" w:rsidRDefault="00201B0C"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1</w:t>
            </w:r>
          </w:p>
        </w:tc>
      </w:tr>
      <w:tr w:rsidR="00703651" w:rsidRPr="00214A45" w:rsidTr="008D0C40">
        <w:trPr>
          <w:trHeight w:val="64"/>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214A45"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 xml:space="preserve">Swimmer plug (hard)  </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214A45" w:rsidRDefault="00201B0C"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0</w:t>
            </w:r>
          </w:p>
        </w:tc>
      </w:tr>
      <w:tr w:rsidR="00703651" w:rsidRPr="00214A45" w:rsidTr="008D0C40">
        <w:trPr>
          <w:trHeight w:val="64"/>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214A45"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 xml:space="preserve">No. of ear blocked </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214A45" w:rsidRDefault="00201B0C"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1</w:t>
            </w:r>
          </w:p>
        </w:tc>
      </w:tr>
      <w:tr w:rsidR="00703651" w:rsidRPr="00214A45" w:rsidTr="008D0C40">
        <w:trPr>
          <w:trHeight w:val="170"/>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214A45" w:rsidRDefault="00CC371C"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 xml:space="preserve">EMs with </w:t>
            </w:r>
            <w:r w:rsidR="009E063A" w:rsidRPr="00214A45">
              <w:rPr>
                <w:rFonts w:ascii="Times New Roman" w:eastAsia="Times New Roman" w:hAnsi="Times New Roman"/>
                <w:sz w:val="22"/>
                <w:szCs w:val="22"/>
              </w:rPr>
              <w:t>aco. modificns.</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214A45" w:rsidRDefault="00201B0C"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0</w:t>
            </w:r>
          </w:p>
        </w:tc>
      </w:tr>
      <w:tr w:rsidR="00703651" w:rsidRPr="00214A45" w:rsidTr="008D0C40">
        <w:trPr>
          <w:trHeight w:val="179"/>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214A45"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Clients seen at camp</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214A45" w:rsidRDefault="00201B0C"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76</w:t>
            </w:r>
          </w:p>
        </w:tc>
      </w:tr>
      <w:tr w:rsidR="00703651" w:rsidRPr="00214A45" w:rsidTr="008D0C40">
        <w:trPr>
          <w:trHeight w:val="64"/>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214A45"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CPL moulds completed</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214A45" w:rsidRDefault="00201B0C"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2</w:t>
            </w:r>
          </w:p>
        </w:tc>
      </w:tr>
    </w:tbl>
    <w:p w:rsidR="009E063A" w:rsidRPr="00214A45" w:rsidRDefault="009E063A" w:rsidP="008D0C40">
      <w:pPr>
        <w:shd w:val="clear" w:color="auto" w:fill="FFFFFF" w:themeFill="background1"/>
        <w:tabs>
          <w:tab w:val="left" w:pos="-180"/>
          <w:tab w:val="left" w:pos="0"/>
        </w:tabs>
        <w:spacing w:after="0" w:line="240" w:lineRule="auto"/>
        <w:rPr>
          <w:rFonts w:ascii="Times New Roman" w:hAnsi="Times New Roman"/>
          <w:b/>
          <w:sz w:val="22"/>
          <w:szCs w:val="22"/>
        </w:rPr>
        <w:sectPr w:rsidR="009E063A" w:rsidRPr="00214A45" w:rsidSect="008003C6">
          <w:type w:val="continuous"/>
          <w:pgSz w:w="11907" w:h="16839" w:code="9"/>
          <w:pgMar w:top="1440" w:right="1440" w:bottom="1440" w:left="1440" w:header="720" w:footer="418" w:gutter="0"/>
          <w:cols w:space="720"/>
          <w:docGrid w:linePitch="360"/>
        </w:sectPr>
      </w:pPr>
    </w:p>
    <w:p w:rsidR="000B79B4" w:rsidRPr="00214A45" w:rsidRDefault="00B319B0" w:rsidP="008D0C40">
      <w:pPr>
        <w:pStyle w:val="ListParagraph"/>
        <w:shd w:val="clear" w:color="auto" w:fill="FFFFFF" w:themeFill="background1"/>
        <w:tabs>
          <w:tab w:val="left" w:pos="-180"/>
          <w:tab w:val="left" w:pos="0"/>
        </w:tabs>
        <w:spacing w:line="240" w:lineRule="auto"/>
        <w:ind w:left="0"/>
        <w:rPr>
          <w:rFonts w:ascii="Times New Roman" w:hAnsi="Times New Roman"/>
          <w:b/>
          <w:i/>
          <w:sz w:val="22"/>
          <w:szCs w:val="22"/>
        </w:rPr>
      </w:pPr>
      <w:r w:rsidRPr="00214A45">
        <w:rPr>
          <w:rFonts w:ascii="Times New Roman" w:hAnsi="Times New Roman"/>
          <w:b/>
          <w:i/>
          <w:sz w:val="22"/>
          <w:szCs w:val="22"/>
        </w:rPr>
        <w:lastRenderedPageBreak/>
        <w:tab/>
      </w:r>
      <w:r w:rsidRPr="00214A45">
        <w:rPr>
          <w:rFonts w:ascii="Times New Roman" w:hAnsi="Times New Roman"/>
          <w:b/>
          <w:i/>
          <w:sz w:val="22"/>
          <w:szCs w:val="22"/>
        </w:rPr>
        <w:tab/>
      </w:r>
    </w:p>
    <w:p w:rsidR="00CC3771" w:rsidRPr="00214A45" w:rsidRDefault="000B79B4" w:rsidP="008D0C40">
      <w:pPr>
        <w:pStyle w:val="ListParagraph"/>
        <w:shd w:val="clear" w:color="auto" w:fill="FFFFFF" w:themeFill="background1"/>
        <w:tabs>
          <w:tab w:val="left" w:pos="-180"/>
          <w:tab w:val="left" w:pos="0"/>
        </w:tabs>
        <w:spacing w:line="240" w:lineRule="auto"/>
        <w:ind w:left="0"/>
        <w:rPr>
          <w:rFonts w:ascii="Times New Roman" w:hAnsi="Times New Roman"/>
          <w:b/>
          <w:i/>
          <w:sz w:val="22"/>
          <w:szCs w:val="22"/>
        </w:rPr>
      </w:pPr>
      <w:r w:rsidRPr="00214A45">
        <w:rPr>
          <w:rFonts w:ascii="Times New Roman" w:hAnsi="Times New Roman"/>
          <w:b/>
          <w:i/>
          <w:sz w:val="22"/>
          <w:szCs w:val="22"/>
        </w:rPr>
        <w:tab/>
      </w:r>
      <w:r w:rsidRPr="00214A45">
        <w:rPr>
          <w:rFonts w:ascii="Times New Roman" w:hAnsi="Times New Roman"/>
          <w:b/>
          <w:i/>
          <w:sz w:val="22"/>
          <w:szCs w:val="22"/>
        </w:rPr>
        <w:tab/>
      </w:r>
      <w:r w:rsidR="001C1927" w:rsidRPr="00214A45">
        <w:rPr>
          <w:rFonts w:ascii="Times New Roman" w:hAnsi="Times New Roman"/>
          <w:b/>
          <w:i/>
          <w:sz w:val="22"/>
          <w:szCs w:val="22"/>
        </w:rPr>
        <w:t>State wise statistics</w:t>
      </w:r>
      <w:r w:rsidR="009C71BB" w:rsidRPr="00214A45">
        <w:rPr>
          <w:rFonts w:ascii="Times New Roman" w:hAnsi="Times New Roman"/>
          <w:b/>
          <w:i/>
          <w:sz w:val="22"/>
          <w:szCs w:val="22"/>
        </w:rPr>
        <w:tab/>
      </w:r>
      <w:r w:rsidR="009C71BB" w:rsidRPr="00214A45">
        <w:rPr>
          <w:rFonts w:ascii="Times New Roman" w:hAnsi="Times New Roman"/>
          <w:b/>
          <w:i/>
          <w:sz w:val="22"/>
          <w:szCs w:val="22"/>
        </w:rPr>
        <w:tab/>
      </w:r>
      <w:r w:rsidR="009C71BB" w:rsidRPr="00214A45">
        <w:rPr>
          <w:rFonts w:ascii="Times New Roman" w:hAnsi="Times New Roman"/>
          <w:b/>
          <w:i/>
          <w:sz w:val="22"/>
          <w:szCs w:val="22"/>
        </w:rPr>
        <w:tab/>
      </w:r>
      <w:r w:rsidR="009C71BB" w:rsidRPr="00214A45">
        <w:rPr>
          <w:rFonts w:ascii="Times New Roman" w:hAnsi="Times New Roman"/>
          <w:b/>
          <w:i/>
          <w:sz w:val="22"/>
          <w:szCs w:val="22"/>
        </w:rPr>
        <w:tab/>
        <w:t xml:space="preserve">       Revenue</w:t>
      </w:r>
    </w:p>
    <w:tbl>
      <w:tblPr>
        <w:tblStyle w:val="TableGrid"/>
        <w:tblW w:w="8118" w:type="dxa"/>
        <w:tblInd w:w="540" w:type="dxa"/>
        <w:shd w:val="clear" w:color="auto" w:fill="FFFFFF" w:themeFill="background1"/>
        <w:tblLayout w:type="fixed"/>
        <w:tblLook w:val="04A0"/>
      </w:tblPr>
      <w:tblGrid>
        <w:gridCol w:w="918"/>
        <w:gridCol w:w="1710"/>
        <w:gridCol w:w="1080"/>
        <w:gridCol w:w="450"/>
        <w:gridCol w:w="568"/>
        <w:gridCol w:w="2132"/>
        <w:gridCol w:w="1260"/>
      </w:tblGrid>
      <w:tr w:rsidR="00703651" w:rsidRPr="00214A45" w:rsidTr="00201B0C">
        <w:trPr>
          <w:trHeight w:val="575"/>
        </w:trPr>
        <w:tc>
          <w:tcPr>
            <w:tcW w:w="918" w:type="dxa"/>
            <w:shd w:val="clear" w:color="auto" w:fill="FFFFFF" w:themeFill="background1"/>
          </w:tcPr>
          <w:p w:rsidR="009C71BB" w:rsidRPr="00214A45"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r w:rsidRPr="00214A45">
              <w:rPr>
                <w:rFonts w:ascii="Times New Roman" w:hAnsi="Times New Roman"/>
                <w:b/>
                <w:sz w:val="22"/>
                <w:szCs w:val="22"/>
              </w:rPr>
              <w:t>Sl.No.</w:t>
            </w:r>
          </w:p>
        </w:tc>
        <w:tc>
          <w:tcPr>
            <w:tcW w:w="1710" w:type="dxa"/>
            <w:shd w:val="clear" w:color="auto" w:fill="FFFFFF" w:themeFill="background1"/>
          </w:tcPr>
          <w:p w:rsidR="009C71BB" w:rsidRPr="00214A45"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r w:rsidRPr="00214A45">
              <w:rPr>
                <w:rFonts w:ascii="Times New Roman" w:hAnsi="Times New Roman"/>
                <w:b/>
                <w:sz w:val="22"/>
                <w:szCs w:val="22"/>
              </w:rPr>
              <w:t>States</w:t>
            </w:r>
          </w:p>
        </w:tc>
        <w:tc>
          <w:tcPr>
            <w:tcW w:w="1080" w:type="dxa"/>
            <w:shd w:val="clear" w:color="auto" w:fill="FFFFFF" w:themeFill="background1"/>
          </w:tcPr>
          <w:p w:rsidR="009C71BB" w:rsidRPr="00214A45"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r w:rsidRPr="00214A45">
              <w:rPr>
                <w:rFonts w:ascii="Times New Roman" w:hAnsi="Times New Roman"/>
                <w:b/>
                <w:sz w:val="22"/>
                <w:szCs w:val="22"/>
              </w:rPr>
              <w:t>Statistics</w:t>
            </w:r>
          </w:p>
        </w:tc>
        <w:tc>
          <w:tcPr>
            <w:tcW w:w="450" w:type="dxa"/>
            <w:tcBorders>
              <w:top w:val="nil"/>
              <w:bottom w:val="nil"/>
            </w:tcBorders>
            <w:shd w:val="clear" w:color="auto" w:fill="FFFFFF" w:themeFill="background1"/>
          </w:tcPr>
          <w:p w:rsidR="009C71BB" w:rsidRPr="00214A45"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p>
        </w:tc>
        <w:tc>
          <w:tcPr>
            <w:tcW w:w="568" w:type="dxa"/>
            <w:shd w:val="clear" w:color="auto" w:fill="FFFFFF" w:themeFill="background1"/>
          </w:tcPr>
          <w:p w:rsidR="009C71BB" w:rsidRPr="00214A45"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r w:rsidRPr="00214A45">
              <w:rPr>
                <w:rFonts w:ascii="Times New Roman" w:hAnsi="Times New Roman"/>
                <w:b/>
                <w:sz w:val="22"/>
                <w:szCs w:val="22"/>
              </w:rPr>
              <w:t>Sl.No.</w:t>
            </w:r>
          </w:p>
        </w:tc>
        <w:tc>
          <w:tcPr>
            <w:tcW w:w="2132" w:type="dxa"/>
            <w:shd w:val="clear" w:color="auto" w:fill="FFFFFF" w:themeFill="background1"/>
          </w:tcPr>
          <w:p w:rsidR="009C71BB" w:rsidRPr="00214A45"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r w:rsidRPr="00214A45">
              <w:rPr>
                <w:rFonts w:ascii="Times New Roman" w:hAnsi="Times New Roman"/>
                <w:b/>
                <w:sz w:val="22"/>
                <w:szCs w:val="22"/>
              </w:rPr>
              <w:t>Details</w:t>
            </w:r>
          </w:p>
        </w:tc>
        <w:tc>
          <w:tcPr>
            <w:tcW w:w="1260" w:type="dxa"/>
            <w:shd w:val="clear" w:color="auto" w:fill="FFFFFF" w:themeFill="background1"/>
          </w:tcPr>
          <w:p w:rsidR="009C71BB" w:rsidRPr="00214A45"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r w:rsidRPr="00214A45">
              <w:rPr>
                <w:rFonts w:ascii="Times New Roman" w:hAnsi="Times New Roman"/>
                <w:b/>
                <w:sz w:val="22"/>
                <w:szCs w:val="22"/>
              </w:rPr>
              <w:t>Amount</w:t>
            </w:r>
          </w:p>
        </w:tc>
      </w:tr>
      <w:tr w:rsidR="00703651" w:rsidRPr="00214A45" w:rsidTr="00D611D3">
        <w:tc>
          <w:tcPr>
            <w:tcW w:w="918" w:type="dxa"/>
            <w:shd w:val="clear" w:color="auto" w:fill="FFFFFF" w:themeFill="background1"/>
          </w:tcPr>
          <w:p w:rsidR="009C71BB" w:rsidRPr="00214A45" w:rsidRDefault="009C71BB" w:rsidP="008D0C40">
            <w:pPr>
              <w:pStyle w:val="ListParagraph"/>
              <w:numPr>
                <w:ilvl w:val="0"/>
                <w:numId w:val="24"/>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1710" w:type="dxa"/>
            <w:shd w:val="clear" w:color="auto" w:fill="FFFFFF" w:themeFill="background1"/>
          </w:tcPr>
          <w:p w:rsidR="009C71BB" w:rsidRPr="00214A45"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214A45">
              <w:rPr>
                <w:rFonts w:ascii="Times New Roman" w:hAnsi="Times New Roman"/>
                <w:sz w:val="22"/>
                <w:szCs w:val="22"/>
              </w:rPr>
              <w:t>Andhra Pradesh</w:t>
            </w:r>
          </w:p>
        </w:tc>
        <w:tc>
          <w:tcPr>
            <w:tcW w:w="1080" w:type="dxa"/>
            <w:shd w:val="clear" w:color="auto" w:fill="FFFFFF" w:themeFill="background1"/>
          </w:tcPr>
          <w:p w:rsidR="009C71BB" w:rsidRPr="00214A45" w:rsidRDefault="00201B0C"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214A45">
              <w:rPr>
                <w:rFonts w:ascii="Times New Roman" w:hAnsi="Times New Roman"/>
                <w:sz w:val="22"/>
                <w:szCs w:val="22"/>
              </w:rPr>
              <w:t>0</w:t>
            </w:r>
          </w:p>
        </w:tc>
        <w:tc>
          <w:tcPr>
            <w:tcW w:w="450" w:type="dxa"/>
            <w:tcBorders>
              <w:top w:val="nil"/>
              <w:bottom w:val="nil"/>
            </w:tcBorders>
            <w:shd w:val="clear" w:color="auto" w:fill="FFFFFF" w:themeFill="background1"/>
          </w:tcPr>
          <w:p w:rsidR="009C71BB" w:rsidRPr="00214A45"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568" w:type="dxa"/>
            <w:shd w:val="clear" w:color="auto" w:fill="FFFFFF" w:themeFill="background1"/>
          </w:tcPr>
          <w:p w:rsidR="009C71BB" w:rsidRPr="00214A45" w:rsidRDefault="009C71BB" w:rsidP="008D0C40">
            <w:pPr>
              <w:pStyle w:val="ListParagraph"/>
              <w:numPr>
                <w:ilvl w:val="0"/>
                <w:numId w:val="25"/>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2132" w:type="dxa"/>
            <w:shd w:val="clear" w:color="auto" w:fill="FFFFFF" w:themeFill="background1"/>
          </w:tcPr>
          <w:p w:rsidR="009C71BB" w:rsidRPr="00214A45"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214A45">
              <w:rPr>
                <w:rFonts w:ascii="Times New Roman" w:hAnsi="Times New Roman"/>
                <w:sz w:val="22"/>
                <w:szCs w:val="22"/>
              </w:rPr>
              <w:t>Spares</w:t>
            </w:r>
          </w:p>
        </w:tc>
        <w:tc>
          <w:tcPr>
            <w:tcW w:w="1260" w:type="dxa"/>
            <w:shd w:val="clear" w:color="auto" w:fill="FFFFFF" w:themeFill="background1"/>
          </w:tcPr>
          <w:p w:rsidR="009C71BB" w:rsidRPr="00214A45" w:rsidRDefault="00201B0C"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214A45">
              <w:rPr>
                <w:rFonts w:ascii="Times New Roman" w:hAnsi="Times New Roman"/>
                <w:sz w:val="22"/>
                <w:szCs w:val="22"/>
              </w:rPr>
              <w:t>5915/-</w:t>
            </w:r>
          </w:p>
        </w:tc>
      </w:tr>
      <w:tr w:rsidR="00703651" w:rsidRPr="00214A45" w:rsidTr="00D611D3">
        <w:tc>
          <w:tcPr>
            <w:tcW w:w="918" w:type="dxa"/>
            <w:shd w:val="clear" w:color="auto" w:fill="FFFFFF" w:themeFill="background1"/>
          </w:tcPr>
          <w:p w:rsidR="009C71BB" w:rsidRPr="00214A45" w:rsidRDefault="009C71BB" w:rsidP="008D0C40">
            <w:pPr>
              <w:pStyle w:val="ListParagraph"/>
              <w:numPr>
                <w:ilvl w:val="0"/>
                <w:numId w:val="24"/>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1710" w:type="dxa"/>
            <w:shd w:val="clear" w:color="auto" w:fill="FFFFFF" w:themeFill="background1"/>
          </w:tcPr>
          <w:p w:rsidR="009C71BB" w:rsidRPr="00214A45"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214A45">
              <w:rPr>
                <w:rFonts w:ascii="Times New Roman" w:hAnsi="Times New Roman"/>
                <w:sz w:val="22"/>
                <w:szCs w:val="22"/>
              </w:rPr>
              <w:t>Karnataka</w:t>
            </w:r>
          </w:p>
        </w:tc>
        <w:tc>
          <w:tcPr>
            <w:tcW w:w="1080" w:type="dxa"/>
            <w:shd w:val="clear" w:color="auto" w:fill="FFFFFF" w:themeFill="background1"/>
          </w:tcPr>
          <w:p w:rsidR="009C71BB" w:rsidRPr="00214A45" w:rsidRDefault="00201B0C"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214A45">
              <w:rPr>
                <w:rFonts w:ascii="Times New Roman" w:hAnsi="Times New Roman"/>
                <w:sz w:val="22"/>
                <w:szCs w:val="22"/>
              </w:rPr>
              <w:t>378</w:t>
            </w:r>
          </w:p>
        </w:tc>
        <w:tc>
          <w:tcPr>
            <w:tcW w:w="450" w:type="dxa"/>
            <w:tcBorders>
              <w:top w:val="nil"/>
              <w:bottom w:val="nil"/>
            </w:tcBorders>
            <w:shd w:val="clear" w:color="auto" w:fill="FFFFFF" w:themeFill="background1"/>
          </w:tcPr>
          <w:p w:rsidR="009C71BB" w:rsidRPr="00214A45"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568" w:type="dxa"/>
            <w:tcBorders>
              <w:bottom w:val="single" w:sz="4" w:space="0" w:color="000000"/>
            </w:tcBorders>
            <w:shd w:val="clear" w:color="auto" w:fill="FFFFFF" w:themeFill="background1"/>
          </w:tcPr>
          <w:p w:rsidR="009C71BB" w:rsidRPr="00214A45" w:rsidRDefault="009C71BB" w:rsidP="008D0C40">
            <w:pPr>
              <w:pStyle w:val="ListParagraph"/>
              <w:numPr>
                <w:ilvl w:val="0"/>
                <w:numId w:val="25"/>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2132" w:type="dxa"/>
            <w:tcBorders>
              <w:bottom w:val="single" w:sz="4" w:space="0" w:color="000000"/>
            </w:tcBorders>
            <w:shd w:val="clear" w:color="auto" w:fill="FFFFFF" w:themeFill="background1"/>
          </w:tcPr>
          <w:p w:rsidR="009C71BB" w:rsidRPr="00214A45"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214A45">
              <w:rPr>
                <w:rFonts w:ascii="Times New Roman" w:hAnsi="Times New Roman"/>
                <w:sz w:val="22"/>
                <w:szCs w:val="22"/>
              </w:rPr>
              <w:t>Post</w:t>
            </w:r>
          </w:p>
        </w:tc>
        <w:tc>
          <w:tcPr>
            <w:tcW w:w="1260" w:type="dxa"/>
            <w:tcBorders>
              <w:bottom w:val="single" w:sz="4" w:space="0" w:color="000000"/>
            </w:tcBorders>
            <w:shd w:val="clear" w:color="auto" w:fill="FFFFFF" w:themeFill="background1"/>
          </w:tcPr>
          <w:p w:rsidR="009C71BB" w:rsidRPr="00214A45" w:rsidRDefault="00201B0C"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214A45">
              <w:rPr>
                <w:rFonts w:ascii="Times New Roman" w:hAnsi="Times New Roman"/>
                <w:sz w:val="22"/>
                <w:szCs w:val="22"/>
              </w:rPr>
              <w:t>210/-</w:t>
            </w:r>
          </w:p>
        </w:tc>
      </w:tr>
      <w:tr w:rsidR="00703651" w:rsidRPr="00214A45" w:rsidTr="00D611D3">
        <w:tc>
          <w:tcPr>
            <w:tcW w:w="918" w:type="dxa"/>
            <w:shd w:val="clear" w:color="auto" w:fill="FFFFFF" w:themeFill="background1"/>
          </w:tcPr>
          <w:p w:rsidR="009C71BB" w:rsidRPr="00214A45" w:rsidRDefault="009C71BB" w:rsidP="008D0C40">
            <w:pPr>
              <w:pStyle w:val="ListParagraph"/>
              <w:numPr>
                <w:ilvl w:val="0"/>
                <w:numId w:val="24"/>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1710" w:type="dxa"/>
            <w:shd w:val="clear" w:color="auto" w:fill="FFFFFF" w:themeFill="background1"/>
          </w:tcPr>
          <w:p w:rsidR="009C71BB" w:rsidRPr="00214A45"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214A45">
              <w:rPr>
                <w:rFonts w:ascii="Times New Roman" w:hAnsi="Times New Roman"/>
                <w:sz w:val="22"/>
                <w:szCs w:val="22"/>
              </w:rPr>
              <w:t>Kerala</w:t>
            </w:r>
          </w:p>
        </w:tc>
        <w:tc>
          <w:tcPr>
            <w:tcW w:w="1080" w:type="dxa"/>
            <w:shd w:val="clear" w:color="auto" w:fill="FFFFFF" w:themeFill="background1"/>
          </w:tcPr>
          <w:p w:rsidR="009C71BB" w:rsidRPr="00214A45" w:rsidRDefault="00201B0C"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214A45">
              <w:rPr>
                <w:rFonts w:ascii="Times New Roman" w:hAnsi="Times New Roman"/>
                <w:sz w:val="22"/>
                <w:szCs w:val="22"/>
              </w:rPr>
              <w:t>27</w:t>
            </w:r>
          </w:p>
        </w:tc>
        <w:tc>
          <w:tcPr>
            <w:tcW w:w="450" w:type="dxa"/>
            <w:tcBorders>
              <w:top w:val="nil"/>
              <w:bottom w:val="nil"/>
            </w:tcBorders>
            <w:shd w:val="clear" w:color="auto" w:fill="FFFFFF" w:themeFill="background1"/>
          </w:tcPr>
          <w:p w:rsidR="009C71BB" w:rsidRPr="00214A45"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568" w:type="dxa"/>
            <w:tcBorders>
              <w:bottom w:val="single" w:sz="4" w:space="0" w:color="auto"/>
            </w:tcBorders>
            <w:shd w:val="clear" w:color="auto" w:fill="FFFFFF" w:themeFill="background1"/>
          </w:tcPr>
          <w:p w:rsidR="009C71BB" w:rsidRPr="00214A45" w:rsidRDefault="009C71BB" w:rsidP="008D0C40">
            <w:pPr>
              <w:pStyle w:val="ListParagraph"/>
              <w:numPr>
                <w:ilvl w:val="0"/>
                <w:numId w:val="25"/>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2132" w:type="dxa"/>
            <w:tcBorders>
              <w:bottom w:val="single" w:sz="4" w:space="0" w:color="auto"/>
            </w:tcBorders>
            <w:shd w:val="clear" w:color="auto" w:fill="FFFFFF" w:themeFill="background1"/>
          </w:tcPr>
          <w:p w:rsidR="009C71BB" w:rsidRPr="00214A45"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214A45">
              <w:rPr>
                <w:rFonts w:ascii="Times New Roman" w:hAnsi="Times New Roman"/>
                <w:sz w:val="22"/>
                <w:szCs w:val="22"/>
              </w:rPr>
              <w:t>Making ear moulds</w:t>
            </w:r>
          </w:p>
        </w:tc>
        <w:tc>
          <w:tcPr>
            <w:tcW w:w="1260" w:type="dxa"/>
            <w:tcBorders>
              <w:bottom w:val="single" w:sz="4" w:space="0" w:color="auto"/>
            </w:tcBorders>
            <w:shd w:val="clear" w:color="auto" w:fill="FFFFFF" w:themeFill="background1"/>
          </w:tcPr>
          <w:p w:rsidR="009C71BB" w:rsidRPr="00214A45" w:rsidRDefault="00201B0C" w:rsidP="00E60B5C">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214A45">
              <w:rPr>
                <w:rFonts w:ascii="Times New Roman" w:hAnsi="Times New Roman"/>
                <w:sz w:val="22"/>
                <w:szCs w:val="22"/>
              </w:rPr>
              <w:t>103250/-</w:t>
            </w:r>
          </w:p>
        </w:tc>
      </w:tr>
      <w:tr w:rsidR="00703651" w:rsidRPr="00214A45" w:rsidTr="00D611D3">
        <w:tc>
          <w:tcPr>
            <w:tcW w:w="918" w:type="dxa"/>
            <w:shd w:val="clear" w:color="auto" w:fill="FFFFFF" w:themeFill="background1"/>
          </w:tcPr>
          <w:p w:rsidR="009C71BB" w:rsidRPr="00214A45" w:rsidRDefault="009C71BB" w:rsidP="008D0C40">
            <w:pPr>
              <w:pStyle w:val="ListParagraph"/>
              <w:numPr>
                <w:ilvl w:val="0"/>
                <w:numId w:val="24"/>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1710" w:type="dxa"/>
            <w:shd w:val="clear" w:color="auto" w:fill="FFFFFF" w:themeFill="background1"/>
          </w:tcPr>
          <w:p w:rsidR="009C71BB" w:rsidRPr="00214A45"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214A45">
              <w:rPr>
                <w:rFonts w:ascii="Times New Roman" w:hAnsi="Times New Roman"/>
                <w:sz w:val="22"/>
                <w:szCs w:val="22"/>
              </w:rPr>
              <w:t>Tamil Nadu</w:t>
            </w:r>
          </w:p>
        </w:tc>
        <w:tc>
          <w:tcPr>
            <w:tcW w:w="1080" w:type="dxa"/>
            <w:shd w:val="clear" w:color="auto" w:fill="FFFFFF" w:themeFill="background1"/>
          </w:tcPr>
          <w:p w:rsidR="009C71BB" w:rsidRPr="00214A45" w:rsidRDefault="00201B0C"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214A45">
              <w:rPr>
                <w:rFonts w:ascii="Times New Roman" w:hAnsi="Times New Roman"/>
                <w:sz w:val="22"/>
                <w:szCs w:val="22"/>
              </w:rPr>
              <w:t>3</w:t>
            </w:r>
          </w:p>
        </w:tc>
        <w:tc>
          <w:tcPr>
            <w:tcW w:w="450" w:type="dxa"/>
            <w:tcBorders>
              <w:top w:val="nil"/>
              <w:bottom w:val="nil"/>
              <w:right w:val="nil"/>
            </w:tcBorders>
            <w:shd w:val="clear" w:color="auto" w:fill="FFFFFF" w:themeFill="background1"/>
          </w:tcPr>
          <w:p w:rsidR="009C71BB" w:rsidRPr="00214A45"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568" w:type="dxa"/>
            <w:tcBorders>
              <w:top w:val="single" w:sz="4" w:space="0" w:color="auto"/>
              <w:left w:val="nil"/>
              <w:bottom w:val="nil"/>
              <w:right w:val="nil"/>
            </w:tcBorders>
            <w:shd w:val="clear" w:color="auto" w:fill="FFFFFF" w:themeFill="background1"/>
          </w:tcPr>
          <w:p w:rsidR="009C71BB" w:rsidRPr="00214A45" w:rsidRDefault="009C71BB" w:rsidP="008D0C40">
            <w:pPr>
              <w:shd w:val="clear" w:color="auto" w:fill="FFFFFF" w:themeFill="background1"/>
              <w:tabs>
                <w:tab w:val="left" w:pos="-180"/>
                <w:tab w:val="left" w:pos="0"/>
              </w:tabs>
              <w:spacing w:after="0" w:line="240" w:lineRule="auto"/>
              <w:ind w:left="180"/>
              <w:jc w:val="center"/>
              <w:rPr>
                <w:rFonts w:ascii="Times New Roman" w:hAnsi="Times New Roman"/>
                <w:b/>
                <w:sz w:val="22"/>
                <w:szCs w:val="22"/>
                <w:u w:val="single"/>
              </w:rPr>
            </w:pPr>
          </w:p>
        </w:tc>
        <w:tc>
          <w:tcPr>
            <w:tcW w:w="2132" w:type="dxa"/>
            <w:tcBorders>
              <w:top w:val="single" w:sz="4" w:space="0" w:color="auto"/>
              <w:left w:val="nil"/>
              <w:bottom w:val="nil"/>
              <w:right w:val="nil"/>
            </w:tcBorders>
            <w:shd w:val="clear" w:color="auto" w:fill="FFFFFF" w:themeFill="background1"/>
          </w:tcPr>
          <w:p w:rsidR="009C71BB" w:rsidRPr="00214A45"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1260" w:type="dxa"/>
            <w:tcBorders>
              <w:top w:val="single" w:sz="4" w:space="0" w:color="auto"/>
              <w:left w:val="nil"/>
              <w:bottom w:val="nil"/>
              <w:right w:val="nil"/>
            </w:tcBorders>
            <w:shd w:val="clear" w:color="auto" w:fill="FFFFFF" w:themeFill="background1"/>
          </w:tcPr>
          <w:p w:rsidR="009C71BB" w:rsidRPr="00214A45"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r>
      <w:tr w:rsidR="00703651" w:rsidRPr="00214A45" w:rsidTr="00D611D3">
        <w:tc>
          <w:tcPr>
            <w:tcW w:w="918" w:type="dxa"/>
            <w:shd w:val="clear" w:color="auto" w:fill="FFFFFF" w:themeFill="background1"/>
          </w:tcPr>
          <w:p w:rsidR="009C71BB" w:rsidRPr="00214A45" w:rsidRDefault="009C71BB" w:rsidP="008D0C40">
            <w:pPr>
              <w:pStyle w:val="ListParagraph"/>
              <w:numPr>
                <w:ilvl w:val="0"/>
                <w:numId w:val="24"/>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1710" w:type="dxa"/>
            <w:shd w:val="clear" w:color="auto" w:fill="FFFFFF" w:themeFill="background1"/>
          </w:tcPr>
          <w:p w:rsidR="009C71BB" w:rsidRPr="00214A45"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214A45">
              <w:rPr>
                <w:rFonts w:ascii="Times New Roman" w:hAnsi="Times New Roman"/>
                <w:sz w:val="22"/>
                <w:szCs w:val="22"/>
              </w:rPr>
              <w:t>Telangana</w:t>
            </w:r>
          </w:p>
        </w:tc>
        <w:tc>
          <w:tcPr>
            <w:tcW w:w="1080" w:type="dxa"/>
            <w:shd w:val="clear" w:color="auto" w:fill="FFFFFF" w:themeFill="background1"/>
          </w:tcPr>
          <w:p w:rsidR="009C71BB" w:rsidRPr="00214A45" w:rsidRDefault="00201B0C"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214A45">
              <w:rPr>
                <w:rFonts w:ascii="Times New Roman" w:hAnsi="Times New Roman"/>
                <w:sz w:val="22"/>
                <w:szCs w:val="22"/>
              </w:rPr>
              <w:t>0</w:t>
            </w:r>
          </w:p>
        </w:tc>
        <w:tc>
          <w:tcPr>
            <w:tcW w:w="450" w:type="dxa"/>
            <w:tcBorders>
              <w:top w:val="nil"/>
              <w:bottom w:val="nil"/>
              <w:right w:val="nil"/>
            </w:tcBorders>
            <w:shd w:val="clear" w:color="auto" w:fill="FFFFFF" w:themeFill="background1"/>
          </w:tcPr>
          <w:p w:rsidR="009C71BB" w:rsidRPr="00214A45"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568" w:type="dxa"/>
            <w:tcBorders>
              <w:top w:val="nil"/>
              <w:left w:val="nil"/>
              <w:bottom w:val="nil"/>
              <w:right w:val="nil"/>
            </w:tcBorders>
            <w:shd w:val="clear" w:color="auto" w:fill="FFFFFF" w:themeFill="background1"/>
          </w:tcPr>
          <w:p w:rsidR="009C71BB" w:rsidRPr="00214A45" w:rsidRDefault="009C71BB" w:rsidP="008D0C40">
            <w:pPr>
              <w:shd w:val="clear" w:color="auto" w:fill="FFFFFF" w:themeFill="background1"/>
              <w:tabs>
                <w:tab w:val="left" w:pos="-180"/>
                <w:tab w:val="left" w:pos="0"/>
              </w:tabs>
              <w:spacing w:after="0" w:line="240" w:lineRule="auto"/>
              <w:ind w:left="180"/>
              <w:jc w:val="center"/>
              <w:rPr>
                <w:rFonts w:ascii="Times New Roman" w:hAnsi="Times New Roman"/>
                <w:b/>
                <w:sz w:val="22"/>
                <w:szCs w:val="22"/>
                <w:u w:val="single"/>
              </w:rPr>
            </w:pPr>
          </w:p>
        </w:tc>
        <w:tc>
          <w:tcPr>
            <w:tcW w:w="2132" w:type="dxa"/>
            <w:tcBorders>
              <w:top w:val="nil"/>
              <w:left w:val="nil"/>
              <w:bottom w:val="nil"/>
              <w:right w:val="nil"/>
            </w:tcBorders>
            <w:shd w:val="clear" w:color="auto" w:fill="FFFFFF" w:themeFill="background1"/>
          </w:tcPr>
          <w:p w:rsidR="009C71BB" w:rsidRPr="00214A45"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1260" w:type="dxa"/>
            <w:tcBorders>
              <w:top w:val="nil"/>
              <w:left w:val="nil"/>
              <w:bottom w:val="nil"/>
              <w:right w:val="nil"/>
            </w:tcBorders>
            <w:shd w:val="clear" w:color="auto" w:fill="FFFFFF" w:themeFill="background1"/>
          </w:tcPr>
          <w:p w:rsidR="009C71BB" w:rsidRPr="00214A45"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r>
      <w:tr w:rsidR="00703651" w:rsidRPr="00214A45" w:rsidTr="00D611D3">
        <w:tc>
          <w:tcPr>
            <w:tcW w:w="918" w:type="dxa"/>
            <w:shd w:val="clear" w:color="auto" w:fill="FFFFFF" w:themeFill="background1"/>
          </w:tcPr>
          <w:p w:rsidR="009C71BB" w:rsidRPr="00214A45" w:rsidRDefault="009C71BB" w:rsidP="008D0C40">
            <w:pPr>
              <w:pStyle w:val="ListParagraph"/>
              <w:numPr>
                <w:ilvl w:val="0"/>
                <w:numId w:val="24"/>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1710" w:type="dxa"/>
            <w:shd w:val="clear" w:color="auto" w:fill="FFFFFF" w:themeFill="background1"/>
          </w:tcPr>
          <w:p w:rsidR="009C71BB" w:rsidRPr="00214A45"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214A45">
              <w:rPr>
                <w:rFonts w:ascii="Times New Roman" w:hAnsi="Times New Roman"/>
                <w:sz w:val="22"/>
                <w:szCs w:val="22"/>
              </w:rPr>
              <w:t>Others</w:t>
            </w:r>
          </w:p>
        </w:tc>
        <w:tc>
          <w:tcPr>
            <w:tcW w:w="1080" w:type="dxa"/>
            <w:shd w:val="clear" w:color="auto" w:fill="FFFFFF" w:themeFill="background1"/>
          </w:tcPr>
          <w:p w:rsidR="009C71BB" w:rsidRPr="00214A45" w:rsidRDefault="00201B0C"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214A45">
              <w:rPr>
                <w:rFonts w:ascii="Times New Roman" w:hAnsi="Times New Roman"/>
                <w:sz w:val="22"/>
                <w:szCs w:val="22"/>
              </w:rPr>
              <w:t>5</w:t>
            </w:r>
          </w:p>
        </w:tc>
        <w:tc>
          <w:tcPr>
            <w:tcW w:w="450" w:type="dxa"/>
            <w:tcBorders>
              <w:top w:val="nil"/>
              <w:bottom w:val="nil"/>
              <w:right w:val="nil"/>
            </w:tcBorders>
            <w:shd w:val="clear" w:color="auto" w:fill="FFFFFF" w:themeFill="background1"/>
          </w:tcPr>
          <w:p w:rsidR="009C71BB" w:rsidRPr="00214A45"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568" w:type="dxa"/>
            <w:tcBorders>
              <w:top w:val="nil"/>
              <w:left w:val="nil"/>
              <w:bottom w:val="nil"/>
              <w:right w:val="nil"/>
            </w:tcBorders>
            <w:shd w:val="clear" w:color="auto" w:fill="FFFFFF" w:themeFill="background1"/>
          </w:tcPr>
          <w:p w:rsidR="009C71BB" w:rsidRPr="00214A45" w:rsidRDefault="009C71BB" w:rsidP="008D0C40">
            <w:pPr>
              <w:shd w:val="clear" w:color="auto" w:fill="FFFFFF" w:themeFill="background1"/>
              <w:tabs>
                <w:tab w:val="left" w:pos="-180"/>
                <w:tab w:val="left" w:pos="0"/>
              </w:tabs>
              <w:spacing w:after="0" w:line="240" w:lineRule="auto"/>
              <w:ind w:left="180"/>
              <w:jc w:val="center"/>
              <w:rPr>
                <w:rFonts w:ascii="Times New Roman" w:hAnsi="Times New Roman"/>
                <w:b/>
                <w:sz w:val="22"/>
                <w:szCs w:val="22"/>
                <w:u w:val="single"/>
              </w:rPr>
            </w:pPr>
          </w:p>
        </w:tc>
        <w:tc>
          <w:tcPr>
            <w:tcW w:w="2132" w:type="dxa"/>
            <w:tcBorders>
              <w:top w:val="nil"/>
              <w:left w:val="nil"/>
              <w:bottom w:val="nil"/>
              <w:right w:val="nil"/>
            </w:tcBorders>
            <w:shd w:val="clear" w:color="auto" w:fill="FFFFFF" w:themeFill="background1"/>
          </w:tcPr>
          <w:p w:rsidR="009C71BB" w:rsidRPr="00214A45"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1260" w:type="dxa"/>
            <w:tcBorders>
              <w:top w:val="nil"/>
              <w:left w:val="nil"/>
              <w:bottom w:val="nil"/>
              <w:right w:val="nil"/>
            </w:tcBorders>
            <w:shd w:val="clear" w:color="auto" w:fill="FFFFFF" w:themeFill="background1"/>
          </w:tcPr>
          <w:p w:rsidR="009C71BB" w:rsidRPr="00214A45"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r>
    </w:tbl>
    <w:p w:rsidR="001C1927" w:rsidRPr="00214A45" w:rsidRDefault="001C1927" w:rsidP="008D0C40">
      <w:pPr>
        <w:pStyle w:val="ListParagraph"/>
        <w:shd w:val="clear" w:color="auto" w:fill="FFFFFF" w:themeFill="background1"/>
        <w:tabs>
          <w:tab w:val="left" w:pos="-180"/>
          <w:tab w:val="left" w:pos="0"/>
        </w:tabs>
        <w:spacing w:line="240" w:lineRule="auto"/>
        <w:ind w:left="0"/>
        <w:rPr>
          <w:rFonts w:ascii="Times New Roman" w:hAnsi="Times New Roman"/>
          <w:b/>
          <w:i/>
          <w:sz w:val="22"/>
          <w:szCs w:val="22"/>
        </w:rPr>
      </w:pPr>
    </w:p>
    <w:p w:rsidR="000B79B4" w:rsidRPr="00214A45" w:rsidRDefault="000B79B4" w:rsidP="008D0C40">
      <w:pPr>
        <w:pStyle w:val="ListParagraph"/>
        <w:shd w:val="clear" w:color="auto" w:fill="FFFFFF" w:themeFill="background1"/>
        <w:tabs>
          <w:tab w:val="left" w:pos="-180"/>
          <w:tab w:val="left" w:pos="0"/>
        </w:tabs>
        <w:spacing w:line="240" w:lineRule="auto"/>
        <w:ind w:left="0"/>
        <w:rPr>
          <w:rFonts w:ascii="Times New Roman" w:hAnsi="Times New Roman"/>
          <w:b/>
          <w:i/>
          <w:sz w:val="22"/>
          <w:szCs w:val="22"/>
        </w:rPr>
      </w:pPr>
    </w:p>
    <w:p w:rsidR="000D0AC1" w:rsidRPr="00214A45" w:rsidRDefault="000D0AC1" w:rsidP="008D0C40">
      <w:pPr>
        <w:pStyle w:val="ListParagraph"/>
        <w:numPr>
          <w:ilvl w:val="0"/>
          <w:numId w:val="9"/>
        </w:numPr>
        <w:shd w:val="clear" w:color="auto" w:fill="FFFFFF" w:themeFill="background1"/>
        <w:tabs>
          <w:tab w:val="left" w:pos="-180"/>
          <w:tab w:val="left" w:pos="0"/>
        </w:tabs>
        <w:spacing w:after="0" w:line="240" w:lineRule="auto"/>
        <w:ind w:left="630"/>
        <w:rPr>
          <w:rFonts w:ascii="Times New Roman" w:hAnsi="Times New Roman"/>
          <w:b/>
          <w:sz w:val="22"/>
          <w:szCs w:val="22"/>
        </w:rPr>
      </w:pPr>
      <w:r w:rsidRPr="00214A45">
        <w:rPr>
          <w:rFonts w:ascii="Times New Roman" w:hAnsi="Times New Roman"/>
          <w:b/>
          <w:sz w:val="22"/>
          <w:szCs w:val="22"/>
        </w:rPr>
        <w:t>Age-wise statistics: Audiological disorders</w:t>
      </w:r>
    </w:p>
    <w:p w:rsidR="001D7F83" w:rsidRPr="00214A45" w:rsidRDefault="001D7F83" w:rsidP="008D0C40">
      <w:pPr>
        <w:shd w:val="clear" w:color="auto" w:fill="FFFFFF" w:themeFill="background1"/>
        <w:tabs>
          <w:tab w:val="left" w:pos="-180"/>
          <w:tab w:val="left" w:pos="0"/>
        </w:tabs>
        <w:spacing w:after="0" w:line="240" w:lineRule="auto"/>
        <w:rPr>
          <w:rFonts w:ascii="Times New Roman" w:hAnsi="Times New Roman"/>
          <w:sz w:val="22"/>
          <w:szCs w:val="22"/>
        </w:rPr>
      </w:pPr>
    </w:p>
    <w:tbl>
      <w:tblPr>
        <w:tblpPr w:leftFromText="180" w:rightFromText="180" w:vertAnchor="text" w:horzAnchor="page" w:tblpXSpec="center"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1008"/>
        <w:gridCol w:w="810"/>
        <w:gridCol w:w="990"/>
        <w:gridCol w:w="810"/>
        <w:gridCol w:w="990"/>
        <w:gridCol w:w="810"/>
        <w:gridCol w:w="990"/>
      </w:tblGrid>
      <w:tr w:rsidR="00703651" w:rsidRPr="00214A45" w:rsidTr="008D0C40">
        <w:trPr>
          <w:cantSplit/>
        </w:trPr>
        <w:tc>
          <w:tcPr>
            <w:tcW w:w="1008" w:type="dxa"/>
            <w:vMerge w:val="restart"/>
            <w:shd w:val="clear" w:color="auto" w:fill="FFFFFF" w:themeFill="background1"/>
          </w:tcPr>
          <w:p w:rsidR="00DD17A9" w:rsidRPr="00214A45" w:rsidRDefault="00DD17A9" w:rsidP="008D0C40">
            <w:pPr>
              <w:pStyle w:val="BodyText"/>
              <w:shd w:val="clear" w:color="auto" w:fill="FFFFFF" w:themeFill="background1"/>
              <w:tabs>
                <w:tab w:val="left" w:pos="-180"/>
                <w:tab w:val="left" w:pos="0"/>
              </w:tabs>
              <w:jc w:val="center"/>
              <w:rPr>
                <w:b/>
                <w:sz w:val="22"/>
                <w:szCs w:val="22"/>
              </w:rPr>
            </w:pPr>
            <w:r w:rsidRPr="00214A45">
              <w:rPr>
                <w:b/>
                <w:sz w:val="22"/>
                <w:szCs w:val="22"/>
              </w:rPr>
              <w:t>Age</w:t>
            </w:r>
          </w:p>
          <w:p w:rsidR="00DD17A9" w:rsidRPr="00214A45" w:rsidRDefault="00DD17A9" w:rsidP="008D0C40">
            <w:pPr>
              <w:pStyle w:val="BodyText"/>
              <w:shd w:val="clear" w:color="auto" w:fill="FFFFFF" w:themeFill="background1"/>
              <w:tabs>
                <w:tab w:val="left" w:pos="-180"/>
                <w:tab w:val="left" w:pos="0"/>
              </w:tabs>
              <w:jc w:val="center"/>
              <w:rPr>
                <w:b/>
                <w:sz w:val="22"/>
                <w:szCs w:val="22"/>
              </w:rPr>
            </w:pPr>
            <w:r w:rsidRPr="00214A45">
              <w:rPr>
                <w:b/>
                <w:sz w:val="22"/>
                <w:szCs w:val="22"/>
              </w:rPr>
              <w:t>group</w:t>
            </w:r>
          </w:p>
          <w:p w:rsidR="00DD17A9" w:rsidRPr="00214A45" w:rsidRDefault="00DD17A9" w:rsidP="008D0C40">
            <w:pPr>
              <w:pStyle w:val="BodyText"/>
              <w:shd w:val="clear" w:color="auto" w:fill="FFFFFF" w:themeFill="background1"/>
              <w:tabs>
                <w:tab w:val="left" w:pos="-180"/>
                <w:tab w:val="left" w:pos="0"/>
              </w:tabs>
              <w:jc w:val="center"/>
              <w:rPr>
                <w:b/>
                <w:sz w:val="22"/>
                <w:szCs w:val="22"/>
              </w:rPr>
            </w:pPr>
            <w:r w:rsidRPr="00214A45">
              <w:rPr>
                <w:b/>
                <w:sz w:val="22"/>
                <w:szCs w:val="22"/>
              </w:rPr>
              <w:t>yrs.</w:t>
            </w:r>
          </w:p>
        </w:tc>
        <w:tc>
          <w:tcPr>
            <w:tcW w:w="1800" w:type="dxa"/>
            <w:gridSpan w:val="2"/>
            <w:shd w:val="clear" w:color="auto" w:fill="FFFFFF" w:themeFill="background1"/>
          </w:tcPr>
          <w:p w:rsidR="00DD17A9" w:rsidRPr="00214A45" w:rsidRDefault="00DD17A9" w:rsidP="008D0C40">
            <w:pPr>
              <w:pStyle w:val="BodyText"/>
              <w:shd w:val="clear" w:color="auto" w:fill="FFFFFF" w:themeFill="background1"/>
              <w:tabs>
                <w:tab w:val="left" w:pos="-180"/>
                <w:tab w:val="left" w:pos="0"/>
              </w:tabs>
              <w:jc w:val="center"/>
              <w:rPr>
                <w:b/>
                <w:sz w:val="22"/>
                <w:szCs w:val="22"/>
              </w:rPr>
            </w:pPr>
            <w:r w:rsidRPr="00214A45">
              <w:rPr>
                <w:b/>
                <w:sz w:val="22"/>
                <w:szCs w:val="22"/>
              </w:rPr>
              <w:t>Hearing</w:t>
            </w:r>
          </w:p>
          <w:p w:rsidR="00DD17A9" w:rsidRPr="00214A45" w:rsidRDefault="00DD17A9" w:rsidP="008D0C40">
            <w:pPr>
              <w:pStyle w:val="BodyText"/>
              <w:shd w:val="clear" w:color="auto" w:fill="FFFFFF" w:themeFill="background1"/>
              <w:tabs>
                <w:tab w:val="left" w:pos="-180"/>
                <w:tab w:val="left" w:pos="0"/>
              </w:tabs>
              <w:jc w:val="center"/>
              <w:rPr>
                <w:b/>
                <w:sz w:val="22"/>
                <w:szCs w:val="22"/>
              </w:rPr>
            </w:pPr>
            <w:r w:rsidRPr="00214A45">
              <w:rPr>
                <w:b/>
                <w:sz w:val="22"/>
                <w:szCs w:val="22"/>
              </w:rPr>
              <w:t>Evaluation</w:t>
            </w:r>
          </w:p>
        </w:tc>
        <w:tc>
          <w:tcPr>
            <w:tcW w:w="1800" w:type="dxa"/>
            <w:gridSpan w:val="2"/>
            <w:shd w:val="clear" w:color="auto" w:fill="FFFFFF" w:themeFill="background1"/>
          </w:tcPr>
          <w:p w:rsidR="00DD17A9" w:rsidRPr="00214A45" w:rsidRDefault="00DD17A9" w:rsidP="008D0C40">
            <w:pPr>
              <w:pStyle w:val="BodyText"/>
              <w:shd w:val="clear" w:color="auto" w:fill="FFFFFF" w:themeFill="background1"/>
              <w:tabs>
                <w:tab w:val="left" w:pos="-180"/>
                <w:tab w:val="left" w:pos="0"/>
              </w:tabs>
              <w:jc w:val="center"/>
              <w:rPr>
                <w:b/>
                <w:sz w:val="22"/>
                <w:szCs w:val="22"/>
              </w:rPr>
            </w:pPr>
            <w:r w:rsidRPr="00214A45">
              <w:rPr>
                <w:b/>
                <w:sz w:val="22"/>
                <w:szCs w:val="22"/>
              </w:rPr>
              <w:t>Hearing Aid</w:t>
            </w:r>
          </w:p>
          <w:p w:rsidR="00DD17A9" w:rsidRPr="00214A45" w:rsidRDefault="00DD17A9" w:rsidP="008D0C40">
            <w:pPr>
              <w:pStyle w:val="BodyText"/>
              <w:shd w:val="clear" w:color="auto" w:fill="FFFFFF" w:themeFill="background1"/>
              <w:tabs>
                <w:tab w:val="left" w:pos="-180"/>
                <w:tab w:val="left" w:pos="0"/>
              </w:tabs>
              <w:jc w:val="center"/>
              <w:rPr>
                <w:b/>
                <w:sz w:val="22"/>
                <w:szCs w:val="22"/>
              </w:rPr>
            </w:pPr>
            <w:r w:rsidRPr="00214A45">
              <w:rPr>
                <w:b/>
                <w:sz w:val="22"/>
                <w:szCs w:val="22"/>
              </w:rPr>
              <w:t>Trial</w:t>
            </w:r>
          </w:p>
        </w:tc>
        <w:tc>
          <w:tcPr>
            <w:tcW w:w="1800" w:type="dxa"/>
            <w:gridSpan w:val="2"/>
            <w:shd w:val="clear" w:color="auto" w:fill="FFFFFF" w:themeFill="background1"/>
          </w:tcPr>
          <w:p w:rsidR="00DD17A9" w:rsidRPr="00214A45" w:rsidRDefault="00DD17A9" w:rsidP="008D0C40">
            <w:pPr>
              <w:pStyle w:val="BodyText"/>
              <w:shd w:val="clear" w:color="auto" w:fill="FFFFFF" w:themeFill="background1"/>
              <w:tabs>
                <w:tab w:val="left" w:pos="-180"/>
                <w:tab w:val="left" w:pos="0"/>
              </w:tabs>
              <w:jc w:val="center"/>
              <w:rPr>
                <w:b/>
                <w:sz w:val="22"/>
                <w:szCs w:val="22"/>
              </w:rPr>
            </w:pPr>
            <w:r w:rsidRPr="00214A45">
              <w:rPr>
                <w:b/>
                <w:sz w:val="22"/>
                <w:szCs w:val="22"/>
              </w:rPr>
              <w:t>Ear moulds</w:t>
            </w:r>
          </w:p>
        </w:tc>
      </w:tr>
      <w:tr w:rsidR="00703651" w:rsidRPr="00214A45" w:rsidTr="008D0C40">
        <w:trPr>
          <w:cantSplit/>
        </w:trPr>
        <w:tc>
          <w:tcPr>
            <w:tcW w:w="1008" w:type="dxa"/>
            <w:vMerge/>
            <w:shd w:val="clear" w:color="auto" w:fill="FFFFFF" w:themeFill="background1"/>
            <w:vAlign w:val="center"/>
          </w:tcPr>
          <w:p w:rsidR="00DD17A9" w:rsidRPr="00214A45" w:rsidRDefault="00DD17A9" w:rsidP="008D0C40">
            <w:pPr>
              <w:shd w:val="clear" w:color="auto" w:fill="FFFFFF" w:themeFill="background1"/>
              <w:tabs>
                <w:tab w:val="left" w:pos="-180"/>
                <w:tab w:val="left" w:pos="0"/>
              </w:tabs>
              <w:spacing w:after="0" w:line="240" w:lineRule="auto"/>
              <w:jc w:val="center"/>
              <w:rPr>
                <w:rFonts w:ascii="Times New Roman" w:hAnsi="Times New Roman"/>
                <w:b/>
                <w:sz w:val="22"/>
                <w:szCs w:val="22"/>
              </w:rPr>
            </w:pPr>
          </w:p>
        </w:tc>
        <w:tc>
          <w:tcPr>
            <w:tcW w:w="810" w:type="dxa"/>
            <w:shd w:val="clear" w:color="auto" w:fill="FFFFFF" w:themeFill="background1"/>
          </w:tcPr>
          <w:p w:rsidR="00DD17A9" w:rsidRPr="00214A45" w:rsidRDefault="00DD17A9" w:rsidP="008D0C40">
            <w:pPr>
              <w:pStyle w:val="BodyText"/>
              <w:shd w:val="clear" w:color="auto" w:fill="FFFFFF" w:themeFill="background1"/>
              <w:tabs>
                <w:tab w:val="left" w:pos="-180"/>
                <w:tab w:val="left" w:pos="0"/>
              </w:tabs>
              <w:jc w:val="center"/>
              <w:rPr>
                <w:b/>
                <w:sz w:val="22"/>
                <w:szCs w:val="22"/>
              </w:rPr>
            </w:pPr>
            <w:r w:rsidRPr="00214A45">
              <w:rPr>
                <w:b/>
                <w:sz w:val="22"/>
                <w:szCs w:val="22"/>
              </w:rPr>
              <w:t>Male</w:t>
            </w:r>
          </w:p>
        </w:tc>
        <w:tc>
          <w:tcPr>
            <w:tcW w:w="990" w:type="dxa"/>
            <w:shd w:val="clear" w:color="auto" w:fill="FFFFFF" w:themeFill="background1"/>
          </w:tcPr>
          <w:p w:rsidR="00DD17A9" w:rsidRPr="00214A45" w:rsidRDefault="00DD17A9" w:rsidP="008D0C40">
            <w:pPr>
              <w:pStyle w:val="BodyText"/>
              <w:shd w:val="clear" w:color="auto" w:fill="FFFFFF" w:themeFill="background1"/>
              <w:tabs>
                <w:tab w:val="left" w:pos="-180"/>
                <w:tab w:val="left" w:pos="0"/>
              </w:tabs>
              <w:jc w:val="center"/>
              <w:rPr>
                <w:b/>
                <w:sz w:val="22"/>
                <w:szCs w:val="22"/>
              </w:rPr>
            </w:pPr>
            <w:r w:rsidRPr="00214A45">
              <w:rPr>
                <w:b/>
                <w:sz w:val="22"/>
                <w:szCs w:val="22"/>
              </w:rPr>
              <w:t>Female</w:t>
            </w:r>
          </w:p>
        </w:tc>
        <w:tc>
          <w:tcPr>
            <w:tcW w:w="810" w:type="dxa"/>
            <w:shd w:val="clear" w:color="auto" w:fill="FFFFFF" w:themeFill="background1"/>
          </w:tcPr>
          <w:p w:rsidR="00DD17A9" w:rsidRPr="00214A45" w:rsidRDefault="00DD17A9" w:rsidP="008D0C40">
            <w:pPr>
              <w:pStyle w:val="BodyText"/>
              <w:shd w:val="clear" w:color="auto" w:fill="FFFFFF" w:themeFill="background1"/>
              <w:tabs>
                <w:tab w:val="left" w:pos="-180"/>
                <w:tab w:val="left" w:pos="0"/>
              </w:tabs>
              <w:jc w:val="center"/>
              <w:rPr>
                <w:b/>
                <w:sz w:val="22"/>
                <w:szCs w:val="22"/>
              </w:rPr>
            </w:pPr>
            <w:r w:rsidRPr="00214A45">
              <w:rPr>
                <w:b/>
                <w:sz w:val="22"/>
                <w:szCs w:val="22"/>
              </w:rPr>
              <w:t>Male</w:t>
            </w:r>
          </w:p>
        </w:tc>
        <w:tc>
          <w:tcPr>
            <w:tcW w:w="990" w:type="dxa"/>
            <w:shd w:val="clear" w:color="auto" w:fill="FFFFFF" w:themeFill="background1"/>
          </w:tcPr>
          <w:p w:rsidR="00DD17A9" w:rsidRPr="00214A45" w:rsidRDefault="00DD17A9" w:rsidP="008D0C40">
            <w:pPr>
              <w:pStyle w:val="BodyText"/>
              <w:shd w:val="clear" w:color="auto" w:fill="FFFFFF" w:themeFill="background1"/>
              <w:tabs>
                <w:tab w:val="left" w:pos="-180"/>
                <w:tab w:val="left" w:pos="0"/>
              </w:tabs>
              <w:jc w:val="center"/>
              <w:rPr>
                <w:b/>
                <w:sz w:val="22"/>
                <w:szCs w:val="22"/>
              </w:rPr>
            </w:pPr>
            <w:r w:rsidRPr="00214A45">
              <w:rPr>
                <w:b/>
                <w:sz w:val="22"/>
                <w:szCs w:val="22"/>
              </w:rPr>
              <w:t>Female</w:t>
            </w:r>
          </w:p>
        </w:tc>
        <w:tc>
          <w:tcPr>
            <w:tcW w:w="810" w:type="dxa"/>
            <w:shd w:val="clear" w:color="auto" w:fill="FFFFFF" w:themeFill="background1"/>
          </w:tcPr>
          <w:p w:rsidR="00DD17A9" w:rsidRPr="00214A45" w:rsidRDefault="00DD17A9" w:rsidP="008D0C40">
            <w:pPr>
              <w:pStyle w:val="BodyText"/>
              <w:shd w:val="clear" w:color="auto" w:fill="FFFFFF" w:themeFill="background1"/>
              <w:tabs>
                <w:tab w:val="left" w:pos="-180"/>
                <w:tab w:val="left" w:pos="0"/>
              </w:tabs>
              <w:jc w:val="center"/>
              <w:rPr>
                <w:b/>
                <w:sz w:val="22"/>
                <w:szCs w:val="22"/>
              </w:rPr>
            </w:pPr>
            <w:r w:rsidRPr="00214A45">
              <w:rPr>
                <w:b/>
                <w:sz w:val="22"/>
                <w:szCs w:val="22"/>
              </w:rPr>
              <w:t>Male</w:t>
            </w:r>
          </w:p>
        </w:tc>
        <w:tc>
          <w:tcPr>
            <w:tcW w:w="990" w:type="dxa"/>
            <w:shd w:val="clear" w:color="auto" w:fill="FFFFFF" w:themeFill="background1"/>
          </w:tcPr>
          <w:p w:rsidR="00DD17A9" w:rsidRPr="00214A45" w:rsidRDefault="00DD17A9" w:rsidP="008D0C40">
            <w:pPr>
              <w:pStyle w:val="BodyText"/>
              <w:shd w:val="clear" w:color="auto" w:fill="FFFFFF" w:themeFill="background1"/>
              <w:tabs>
                <w:tab w:val="left" w:pos="-180"/>
                <w:tab w:val="left" w:pos="0"/>
              </w:tabs>
              <w:jc w:val="center"/>
              <w:rPr>
                <w:b/>
                <w:sz w:val="22"/>
                <w:szCs w:val="22"/>
              </w:rPr>
            </w:pPr>
            <w:r w:rsidRPr="00214A45">
              <w:rPr>
                <w:b/>
                <w:sz w:val="22"/>
                <w:szCs w:val="22"/>
              </w:rPr>
              <w:t>Female</w:t>
            </w:r>
          </w:p>
        </w:tc>
      </w:tr>
      <w:tr w:rsidR="00703651" w:rsidRPr="00214A45" w:rsidTr="008D0C40">
        <w:tc>
          <w:tcPr>
            <w:tcW w:w="1008" w:type="dxa"/>
            <w:shd w:val="clear" w:color="auto" w:fill="FFFFFF" w:themeFill="background1"/>
          </w:tcPr>
          <w:p w:rsidR="00DD17A9" w:rsidRPr="00214A45" w:rsidRDefault="00DD17A9" w:rsidP="008D0C40">
            <w:pPr>
              <w:pStyle w:val="BodyText"/>
              <w:shd w:val="clear" w:color="auto" w:fill="FFFFFF" w:themeFill="background1"/>
              <w:tabs>
                <w:tab w:val="left" w:pos="-180"/>
                <w:tab w:val="left" w:pos="0"/>
              </w:tabs>
              <w:rPr>
                <w:sz w:val="22"/>
                <w:szCs w:val="22"/>
              </w:rPr>
            </w:pPr>
            <w:r w:rsidRPr="00214A45">
              <w:rPr>
                <w:sz w:val="22"/>
                <w:szCs w:val="22"/>
              </w:rPr>
              <w:t>0-1</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9</w:t>
            </w:r>
          </w:p>
        </w:tc>
        <w:tc>
          <w:tcPr>
            <w:tcW w:w="990" w:type="dxa"/>
            <w:shd w:val="clear" w:color="auto" w:fill="FFFFFF" w:themeFill="background1"/>
            <w:vAlign w:val="bottom"/>
          </w:tcPr>
          <w:p w:rsidR="00DD17A9" w:rsidRPr="00214A45" w:rsidRDefault="00B03F56" w:rsidP="00A1401D">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7</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5</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3</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11</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23</w:t>
            </w:r>
          </w:p>
        </w:tc>
      </w:tr>
      <w:tr w:rsidR="00703651" w:rsidRPr="00214A45" w:rsidTr="008D0C40">
        <w:tc>
          <w:tcPr>
            <w:tcW w:w="1008" w:type="dxa"/>
            <w:shd w:val="clear" w:color="auto" w:fill="FFFFFF" w:themeFill="background1"/>
          </w:tcPr>
          <w:p w:rsidR="00DD17A9" w:rsidRPr="00214A45" w:rsidRDefault="00DD17A9" w:rsidP="008D0C40">
            <w:pPr>
              <w:pStyle w:val="BodyText"/>
              <w:shd w:val="clear" w:color="auto" w:fill="FFFFFF" w:themeFill="background1"/>
              <w:tabs>
                <w:tab w:val="left" w:pos="-180"/>
                <w:tab w:val="left" w:pos="0"/>
              </w:tabs>
              <w:rPr>
                <w:sz w:val="22"/>
                <w:szCs w:val="22"/>
              </w:rPr>
            </w:pPr>
            <w:r w:rsidRPr="00214A45">
              <w:rPr>
                <w:sz w:val="22"/>
                <w:szCs w:val="22"/>
              </w:rPr>
              <w:t>2-5</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58</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60</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85</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73</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67</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63</w:t>
            </w:r>
          </w:p>
        </w:tc>
      </w:tr>
      <w:tr w:rsidR="00703651" w:rsidRPr="00214A45" w:rsidTr="008D0C40">
        <w:tc>
          <w:tcPr>
            <w:tcW w:w="1008" w:type="dxa"/>
            <w:shd w:val="clear" w:color="auto" w:fill="FFFFFF" w:themeFill="background1"/>
          </w:tcPr>
          <w:p w:rsidR="00DD17A9" w:rsidRPr="00214A45" w:rsidRDefault="00DD17A9" w:rsidP="008D0C40">
            <w:pPr>
              <w:pStyle w:val="BodyText"/>
              <w:shd w:val="clear" w:color="auto" w:fill="FFFFFF" w:themeFill="background1"/>
              <w:tabs>
                <w:tab w:val="left" w:pos="-180"/>
                <w:tab w:val="left" w:pos="0"/>
              </w:tabs>
              <w:rPr>
                <w:sz w:val="22"/>
                <w:szCs w:val="22"/>
              </w:rPr>
            </w:pPr>
            <w:r w:rsidRPr="00214A45">
              <w:rPr>
                <w:sz w:val="22"/>
                <w:szCs w:val="22"/>
              </w:rPr>
              <w:t>6-10</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44</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31</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28</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20</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38</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36</w:t>
            </w:r>
          </w:p>
        </w:tc>
      </w:tr>
      <w:tr w:rsidR="00703651" w:rsidRPr="00214A45" w:rsidTr="008D0C40">
        <w:tc>
          <w:tcPr>
            <w:tcW w:w="1008" w:type="dxa"/>
            <w:shd w:val="clear" w:color="auto" w:fill="FFFFFF" w:themeFill="background1"/>
          </w:tcPr>
          <w:p w:rsidR="00DD17A9" w:rsidRPr="00214A45" w:rsidRDefault="00DD17A9" w:rsidP="008D0C40">
            <w:pPr>
              <w:pStyle w:val="BodyText"/>
              <w:shd w:val="clear" w:color="auto" w:fill="FFFFFF" w:themeFill="background1"/>
              <w:tabs>
                <w:tab w:val="left" w:pos="-180"/>
                <w:tab w:val="left" w:pos="0"/>
              </w:tabs>
              <w:rPr>
                <w:sz w:val="22"/>
                <w:szCs w:val="22"/>
              </w:rPr>
            </w:pPr>
            <w:r w:rsidRPr="00214A45">
              <w:rPr>
                <w:sz w:val="22"/>
                <w:szCs w:val="22"/>
              </w:rPr>
              <w:t>11-15</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24</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16</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11</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8</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12</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8</w:t>
            </w:r>
          </w:p>
        </w:tc>
      </w:tr>
      <w:tr w:rsidR="00703651" w:rsidRPr="00214A45" w:rsidTr="008D0C40">
        <w:tc>
          <w:tcPr>
            <w:tcW w:w="1008" w:type="dxa"/>
            <w:shd w:val="clear" w:color="auto" w:fill="FFFFFF" w:themeFill="background1"/>
          </w:tcPr>
          <w:p w:rsidR="00DD17A9" w:rsidRPr="00214A45" w:rsidRDefault="00DD17A9" w:rsidP="008D0C40">
            <w:pPr>
              <w:pStyle w:val="BodyText"/>
              <w:shd w:val="clear" w:color="auto" w:fill="FFFFFF" w:themeFill="background1"/>
              <w:tabs>
                <w:tab w:val="left" w:pos="-180"/>
                <w:tab w:val="left" w:pos="0"/>
              </w:tabs>
              <w:rPr>
                <w:sz w:val="22"/>
                <w:szCs w:val="22"/>
              </w:rPr>
            </w:pPr>
            <w:r w:rsidRPr="00214A45">
              <w:rPr>
                <w:sz w:val="22"/>
                <w:szCs w:val="22"/>
              </w:rPr>
              <w:t>16-20</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22</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15</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2</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8</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9</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5</w:t>
            </w:r>
          </w:p>
        </w:tc>
      </w:tr>
      <w:tr w:rsidR="00703651" w:rsidRPr="00214A45" w:rsidTr="008D0C40">
        <w:tc>
          <w:tcPr>
            <w:tcW w:w="1008" w:type="dxa"/>
            <w:shd w:val="clear" w:color="auto" w:fill="FFFFFF" w:themeFill="background1"/>
          </w:tcPr>
          <w:p w:rsidR="00DD17A9" w:rsidRPr="00214A45" w:rsidRDefault="00DD17A9" w:rsidP="008D0C40">
            <w:pPr>
              <w:pStyle w:val="BodyText"/>
              <w:shd w:val="clear" w:color="auto" w:fill="FFFFFF" w:themeFill="background1"/>
              <w:tabs>
                <w:tab w:val="left" w:pos="-180"/>
                <w:tab w:val="left" w:pos="0"/>
              </w:tabs>
              <w:rPr>
                <w:sz w:val="22"/>
                <w:szCs w:val="22"/>
              </w:rPr>
            </w:pPr>
            <w:r w:rsidRPr="00214A45">
              <w:rPr>
                <w:sz w:val="22"/>
                <w:szCs w:val="22"/>
              </w:rPr>
              <w:t>21-25</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32</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22</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9</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4</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6</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7</w:t>
            </w:r>
          </w:p>
        </w:tc>
      </w:tr>
      <w:tr w:rsidR="00703651" w:rsidRPr="00214A45" w:rsidTr="008D0C40">
        <w:tc>
          <w:tcPr>
            <w:tcW w:w="1008" w:type="dxa"/>
            <w:shd w:val="clear" w:color="auto" w:fill="FFFFFF" w:themeFill="background1"/>
          </w:tcPr>
          <w:p w:rsidR="00DD17A9" w:rsidRPr="00214A45" w:rsidRDefault="00DD17A9" w:rsidP="008D0C40">
            <w:pPr>
              <w:pStyle w:val="BodyText"/>
              <w:shd w:val="clear" w:color="auto" w:fill="FFFFFF" w:themeFill="background1"/>
              <w:tabs>
                <w:tab w:val="left" w:pos="-180"/>
                <w:tab w:val="left" w:pos="0"/>
              </w:tabs>
              <w:rPr>
                <w:sz w:val="22"/>
                <w:szCs w:val="22"/>
              </w:rPr>
            </w:pPr>
            <w:r w:rsidRPr="00214A45">
              <w:rPr>
                <w:sz w:val="22"/>
                <w:szCs w:val="22"/>
              </w:rPr>
              <w:t>26-30</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35</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26</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4</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4</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3</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1</w:t>
            </w:r>
          </w:p>
        </w:tc>
      </w:tr>
      <w:tr w:rsidR="00703651" w:rsidRPr="00214A45" w:rsidTr="008D0C40">
        <w:tc>
          <w:tcPr>
            <w:tcW w:w="1008" w:type="dxa"/>
            <w:shd w:val="clear" w:color="auto" w:fill="FFFFFF" w:themeFill="background1"/>
          </w:tcPr>
          <w:p w:rsidR="00DD17A9" w:rsidRPr="00214A45" w:rsidRDefault="00DD17A9" w:rsidP="008D0C40">
            <w:pPr>
              <w:pStyle w:val="BodyText"/>
              <w:shd w:val="clear" w:color="auto" w:fill="FFFFFF" w:themeFill="background1"/>
              <w:tabs>
                <w:tab w:val="left" w:pos="-180"/>
                <w:tab w:val="left" w:pos="0"/>
              </w:tabs>
              <w:rPr>
                <w:sz w:val="22"/>
                <w:szCs w:val="22"/>
              </w:rPr>
            </w:pPr>
            <w:r w:rsidRPr="00214A45">
              <w:rPr>
                <w:sz w:val="22"/>
                <w:szCs w:val="22"/>
              </w:rPr>
              <w:t>31-35</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32</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30</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6</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1</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7</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2</w:t>
            </w:r>
          </w:p>
        </w:tc>
      </w:tr>
      <w:tr w:rsidR="00703651" w:rsidRPr="00214A45" w:rsidTr="008D0C40">
        <w:tc>
          <w:tcPr>
            <w:tcW w:w="1008" w:type="dxa"/>
            <w:shd w:val="clear" w:color="auto" w:fill="FFFFFF" w:themeFill="background1"/>
          </w:tcPr>
          <w:p w:rsidR="00DD17A9" w:rsidRPr="00214A45" w:rsidRDefault="00DD17A9" w:rsidP="008D0C40">
            <w:pPr>
              <w:pStyle w:val="BodyText"/>
              <w:shd w:val="clear" w:color="auto" w:fill="FFFFFF" w:themeFill="background1"/>
              <w:tabs>
                <w:tab w:val="left" w:pos="-180"/>
                <w:tab w:val="left" w:pos="0"/>
              </w:tabs>
              <w:rPr>
                <w:sz w:val="22"/>
                <w:szCs w:val="22"/>
              </w:rPr>
            </w:pPr>
            <w:r w:rsidRPr="00214A45">
              <w:rPr>
                <w:sz w:val="22"/>
                <w:szCs w:val="22"/>
              </w:rPr>
              <w:t>36-40</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34</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25</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10</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2</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5</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0</w:t>
            </w:r>
          </w:p>
        </w:tc>
      </w:tr>
      <w:tr w:rsidR="00703651" w:rsidRPr="00214A45" w:rsidTr="008D0C40">
        <w:tc>
          <w:tcPr>
            <w:tcW w:w="1008" w:type="dxa"/>
            <w:shd w:val="clear" w:color="auto" w:fill="FFFFFF" w:themeFill="background1"/>
          </w:tcPr>
          <w:p w:rsidR="00DD17A9" w:rsidRPr="00214A45" w:rsidRDefault="00DD17A9" w:rsidP="008D0C40">
            <w:pPr>
              <w:pStyle w:val="BodyText"/>
              <w:shd w:val="clear" w:color="auto" w:fill="FFFFFF" w:themeFill="background1"/>
              <w:tabs>
                <w:tab w:val="left" w:pos="-180"/>
                <w:tab w:val="left" w:pos="0"/>
              </w:tabs>
              <w:rPr>
                <w:sz w:val="22"/>
                <w:szCs w:val="22"/>
              </w:rPr>
            </w:pPr>
            <w:r w:rsidRPr="00214A45">
              <w:rPr>
                <w:sz w:val="22"/>
                <w:szCs w:val="22"/>
              </w:rPr>
              <w:t>41-45</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28</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18</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7</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4</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3</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3</w:t>
            </w:r>
          </w:p>
        </w:tc>
      </w:tr>
      <w:tr w:rsidR="00703651" w:rsidRPr="00214A45" w:rsidTr="008D0C40">
        <w:tc>
          <w:tcPr>
            <w:tcW w:w="1008" w:type="dxa"/>
            <w:shd w:val="clear" w:color="auto" w:fill="FFFFFF" w:themeFill="background1"/>
          </w:tcPr>
          <w:p w:rsidR="00DD17A9" w:rsidRPr="00214A45" w:rsidRDefault="00DD17A9" w:rsidP="008D0C40">
            <w:pPr>
              <w:pStyle w:val="BodyText"/>
              <w:shd w:val="clear" w:color="auto" w:fill="FFFFFF" w:themeFill="background1"/>
              <w:tabs>
                <w:tab w:val="left" w:pos="-180"/>
                <w:tab w:val="left" w:pos="0"/>
              </w:tabs>
              <w:rPr>
                <w:sz w:val="22"/>
                <w:szCs w:val="22"/>
              </w:rPr>
            </w:pPr>
            <w:r w:rsidRPr="00214A45">
              <w:rPr>
                <w:sz w:val="22"/>
                <w:szCs w:val="22"/>
              </w:rPr>
              <w:t>46-50</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34</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38</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8</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5</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6</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5</w:t>
            </w:r>
          </w:p>
        </w:tc>
      </w:tr>
      <w:tr w:rsidR="00703651" w:rsidRPr="00214A45" w:rsidTr="008D0C40">
        <w:tc>
          <w:tcPr>
            <w:tcW w:w="1008" w:type="dxa"/>
            <w:shd w:val="clear" w:color="auto" w:fill="FFFFFF" w:themeFill="background1"/>
          </w:tcPr>
          <w:p w:rsidR="00DD17A9" w:rsidRPr="00214A45" w:rsidRDefault="00DD17A9" w:rsidP="008D0C40">
            <w:pPr>
              <w:pStyle w:val="BodyText"/>
              <w:shd w:val="clear" w:color="auto" w:fill="FFFFFF" w:themeFill="background1"/>
              <w:tabs>
                <w:tab w:val="left" w:pos="-180"/>
                <w:tab w:val="left" w:pos="0"/>
              </w:tabs>
              <w:rPr>
                <w:sz w:val="22"/>
                <w:szCs w:val="22"/>
              </w:rPr>
            </w:pPr>
            <w:r w:rsidRPr="00214A45">
              <w:rPr>
                <w:sz w:val="22"/>
                <w:szCs w:val="22"/>
              </w:rPr>
              <w:t>51-55</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32</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19</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9</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6</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7</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6</w:t>
            </w:r>
          </w:p>
        </w:tc>
      </w:tr>
      <w:tr w:rsidR="00703651" w:rsidRPr="00214A45" w:rsidTr="008D0C40">
        <w:tc>
          <w:tcPr>
            <w:tcW w:w="1008" w:type="dxa"/>
            <w:shd w:val="clear" w:color="auto" w:fill="FFFFFF" w:themeFill="background1"/>
          </w:tcPr>
          <w:p w:rsidR="00DD17A9" w:rsidRPr="00214A45" w:rsidRDefault="00DD17A9" w:rsidP="008D0C40">
            <w:pPr>
              <w:pStyle w:val="BodyText"/>
              <w:shd w:val="clear" w:color="auto" w:fill="FFFFFF" w:themeFill="background1"/>
              <w:tabs>
                <w:tab w:val="left" w:pos="-180"/>
                <w:tab w:val="left" w:pos="0"/>
              </w:tabs>
              <w:rPr>
                <w:sz w:val="22"/>
                <w:szCs w:val="22"/>
              </w:rPr>
            </w:pPr>
            <w:r w:rsidRPr="00214A45">
              <w:rPr>
                <w:sz w:val="22"/>
                <w:szCs w:val="22"/>
              </w:rPr>
              <w:t>56-60</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41</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23</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20</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7</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8</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5</w:t>
            </w:r>
          </w:p>
        </w:tc>
      </w:tr>
      <w:tr w:rsidR="00703651" w:rsidRPr="00214A45" w:rsidTr="008D0C40">
        <w:tc>
          <w:tcPr>
            <w:tcW w:w="1008" w:type="dxa"/>
            <w:shd w:val="clear" w:color="auto" w:fill="FFFFFF" w:themeFill="background1"/>
          </w:tcPr>
          <w:p w:rsidR="00DD17A9" w:rsidRPr="00214A45" w:rsidRDefault="00DD17A9" w:rsidP="008D0C40">
            <w:pPr>
              <w:pStyle w:val="BodyText"/>
              <w:shd w:val="clear" w:color="auto" w:fill="FFFFFF" w:themeFill="background1"/>
              <w:tabs>
                <w:tab w:val="left" w:pos="-180"/>
                <w:tab w:val="left" w:pos="0"/>
              </w:tabs>
              <w:rPr>
                <w:sz w:val="22"/>
                <w:szCs w:val="22"/>
              </w:rPr>
            </w:pPr>
            <w:r w:rsidRPr="00214A45">
              <w:rPr>
                <w:sz w:val="22"/>
                <w:szCs w:val="22"/>
              </w:rPr>
              <w:t>61-65</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42</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32</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17</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10</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13</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7</w:t>
            </w:r>
          </w:p>
        </w:tc>
      </w:tr>
      <w:tr w:rsidR="00703651" w:rsidRPr="00214A45" w:rsidTr="008D0C40">
        <w:tc>
          <w:tcPr>
            <w:tcW w:w="1008" w:type="dxa"/>
            <w:shd w:val="clear" w:color="auto" w:fill="FFFFFF" w:themeFill="background1"/>
          </w:tcPr>
          <w:p w:rsidR="00DD17A9" w:rsidRPr="00214A45" w:rsidRDefault="00DD17A9" w:rsidP="008D0C40">
            <w:pPr>
              <w:pStyle w:val="BodyText"/>
              <w:shd w:val="clear" w:color="auto" w:fill="FFFFFF" w:themeFill="background1"/>
              <w:tabs>
                <w:tab w:val="left" w:pos="-180"/>
                <w:tab w:val="left" w:pos="0"/>
              </w:tabs>
              <w:rPr>
                <w:sz w:val="22"/>
                <w:szCs w:val="22"/>
              </w:rPr>
            </w:pPr>
            <w:r w:rsidRPr="00214A45">
              <w:rPr>
                <w:sz w:val="22"/>
                <w:szCs w:val="22"/>
              </w:rPr>
              <w:t>66-70</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58</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21</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35</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14</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9</w:t>
            </w:r>
          </w:p>
        </w:tc>
        <w:tc>
          <w:tcPr>
            <w:tcW w:w="990" w:type="dxa"/>
            <w:shd w:val="clear" w:color="auto" w:fill="FFFFFF" w:themeFill="background1"/>
            <w:vAlign w:val="bottom"/>
          </w:tcPr>
          <w:p w:rsidR="00DD17A9" w:rsidRPr="00214A45" w:rsidRDefault="00B03F56" w:rsidP="00B03F5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5</w:t>
            </w:r>
          </w:p>
        </w:tc>
      </w:tr>
      <w:tr w:rsidR="00703651" w:rsidRPr="00214A45" w:rsidTr="008D0C40">
        <w:tc>
          <w:tcPr>
            <w:tcW w:w="1008" w:type="dxa"/>
            <w:shd w:val="clear" w:color="auto" w:fill="FFFFFF" w:themeFill="background1"/>
          </w:tcPr>
          <w:p w:rsidR="00DD17A9" w:rsidRPr="00214A45" w:rsidRDefault="00DD17A9" w:rsidP="008D0C40">
            <w:pPr>
              <w:pStyle w:val="BodyText"/>
              <w:shd w:val="clear" w:color="auto" w:fill="FFFFFF" w:themeFill="background1"/>
              <w:tabs>
                <w:tab w:val="left" w:pos="-180"/>
                <w:tab w:val="left" w:pos="0"/>
              </w:tabs>
              <w:rPr>
                <w:sz w:val="22"/>
                <w:szCs w:val="22"/>
              </w:rPr>
            </w:pPr>
            <w:r w:rsidRPr="00214A45">
              <w:rPr>
                <w:sz w:val="22"/>
                <w:szCs w:val="22"/>
              </w:rPr>
              <w:t>71-75</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52</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17</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40</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9</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11</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3</w:t>
            </w:r>
          </w:p>
        </w:tc>
      </w:tr>
      <w:tr w:rsidR="00703651" w:rsidRPr="00214A45" w:rsidTr="008D0C40">
        <w:tc>
          <w:tcPr>
            <w:tcW w:w="1008" w:type="dxa"/>
            <w:shd w:val="clear" w:color="auto" w:fill="FFFFFF" w:themeFill="background1"/>
          </w:tcPr>
          <w:p w:rsidR="00DD17A9" w:rsidRPr="00214A45" w:rsidRDefault="00DD17A9" w:rsidP="008D0C40">
            <w:pPr>
              <w:pStyle w:val="BodyText"/>
              <w:shd w:val="clear" w:color="auto" w:fill="FFFFFF" w:themeFill="background1"/>
              <w:tabs>
                <w:tab w:val="left" w:pos="-180"/>
                <w:tab w:val="left" w:pos="0"/>
              </w:tabs>
              <w:rPr>
                <w:sz w:val="22"/>
                <w:szCs w:val="22"/>
              </w:rPr>
            </w:pPr>
            <w:r w:rsidRPr="00214A45">
              <w:rPr>
                <w:sz w:val="22"/>
                <w:szCs w:val="22"/>
              </w:rPr>
              <w:t>76-80</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35</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11</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20</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11</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7</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3</w:t>
            </w:r>
          </w:p>
        </w:tc>
      </w:tr>
      <w:tr w:rsidR="00703651" w:rsidRPr="00214A45" w:rsidTr="008D0C40">
        <w:tc>
          <w:tcPr>
            <w:tcW w:w="1008" w:type="dxa"/>
            <w:shd w:val="clear" w:color="auto" w:fill="FFFFFF" w:themeFill="background1"/>
          </w:tcPr>
          <w:p w:rsidR="00DD17A9" w:rsidRPr="00214A45" w:rsidRDefault="00DD17A9" w:rsidP="008D0C40">
            <w:pPr>
              <w:pStyle w:val="BodyText"/>
              <w:shd w:val="clear" w:color="auto" w:fill="FFFFFF" w:themeFill="background1"/>
              <w:tabs>
                <w:tab w:val="left" w:pos="-180"/>
                <w:tab w:val="left" w:pos="0"/>
              </w:tabs>
              <w:rPr>
                <w:sz w:val="22"/>
                <w:szCs w:val="22"/>
              </w:rPr>
            </w:pPr>
            <w:r w:rsidRPr="00214A45">
              <w:rPr>
                <w:sz w:val="22"/>
                <w:szCs w:val="22"/>
              </w:rPr>
              <w:t>81-85</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18</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7</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17</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2</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2</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2</w:t>
            </w:r>
          </w:p>
        </w:tc>
      </w:tr>
      <w:tr w:rsidR="00703651" w:rsidRPr="00214A45" w:rsidTr="008D0C40">
        <w:tc>
          <w:tcPr>
            <w:tcW w:w="1008" w:type="dxa"/>
            <w:shd w:val="clear" w:color="auto" w:fill="FFFFFF" w:themeFill="background1"/>
          </w:tcPr>
          <w:p w:rsidR="00DD17A9" w:rsidRPr="00214A45" w:rsidRDefault="00DD17A9" w:rsidP="008D0C40">
            <w:pPr>
              <w:pStyle w:val="BodyText"/>
              <w:shd w:val="clear" w:color="auto" w:fill="FFFFFF" w:themeFill="background1"/>
              <w:tabs>
                <w:tab w:val="left" w:pos="-180"/>
                <w:tab w:val="left" w:pos="0"/>
              </w:tabs>
              <w:rPr>
                <w:sz w:val="22"/>
                <w:szCs w:val="22"/>
              </w:rPr>
            </w:pPr>
            <w:r w:rsidRPr="00214A45">
              <w:rPr>
                <w:sz w:val="22"/>
                <w:szCs w:val="22"/>
              </w:rPr>
              <w:lastRenderedPageBreak/>
              <w:t>86-90</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6</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4</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8</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1</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5</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0</w:t>
            </w:r>
          </w:p>
        </w:tc>
      </w:tr>
      <w:tr w:rsidR="00703651" w:rsidRPr="00214A45" w:rsidTr="008D0C40">
        <w:tc>
          <w:tcPr>
            <w:tcW w:w="1008" w:type="dxa"/>
            <w:shd w:val="clear" w:color="auto" w:fill="FFFFFF" w:themeFill="background1"/>
          </w:tcPr>
          <w:p w:rsidR="00DD17A9" w:rsidRPr="00214A45" w:rsidRDefault="00DD17A9" w:rsidP="008D0C40">
            <w:pPr>
              <w:pStyle w:val="BodyText"/>
              <w:shd w:val="clear" w:color="auto" w:fill="FFFFFF" w:themeFill="background1"/>
              <w:tabs>
                <w:tab w:val="left" w:pos="-180"/>
                <w:tab w:val="left" w:pos="0"/>
              </w:tabs>
              <w:rPr>
                <w:sz w:val="22"/>
                <w:szCs w:val="22"/>
              </w:rPr>
            </w:pPr>
            <w:r w:rsidRPr="00214A45">
              <w:rPr>
                <w:sz w:val="22"/>
                <w:szCs w:val="22"/>
              </w:rPr>
              <w:t>91+</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1</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1</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1</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1</w:t>
            </w:r>
          </w:p>
        </w:tc>
        <w:tc>
          <w:tcPr>
            <w:tcW w:w="81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0</w:t>
            </w:r>
          </w:p>
        </w:tc>
        <w:tc>
          <w:tcPr>
            <w:tcW w:w="990" w:type="dxa"/>
            <w:shd w:val="clear" w:color="auto" w:fill="FFFFFF" w:themeFill="background1"/>
            <w:vAlign w:val="bottom"/>
          </w:tcPr>
          <w:p w:rsidR="00DD17A9" w:rsidRPr="00214A45" w:rsidRDefault="00B03F56"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0</w:t>
            </w:r>
          </w:p>
        </w:tc>
      </w:tr>
      <w:tr w:rsidR="00703651" w:rsidRPr="00214A45" w:rsidTr="008D0C40">
        <w:trPr>
          <w:cantSplit/>
        </w:trPr>
        <w:tc>
          <w:tcPr>
            <w:tcW w:w="1008" w:type="dxa"/>
            <w:vMerge w:val="restart"/>
            <w:shd w:val="clear" w:color="auto" w:fill="FFFFFF" w:themeFill="background1"/>
          </w:tcPr>
          <w:p w:rsidR="00DD17A9" w:rsidRPr="00214A45" w:rsidRDefault="00DD17A9" w:rsidP="008D0C40">
            <w:pPr>
              <w:pStyle w:val="BodyText"/>
              <w:shd w:val="clear" w:color="auto" w:fill="FFFFFF" w:themeFill="background1"/>
              <w:tabs>
                <w:tab w:val="left" w:pos="-180"/>
                <w:tab w:val="left" w:pos="0"/>
              </w:tabs>
              <w:rPr>
                <w:sz w:val="22"/>
                <w:szCs w:val="22"/>
              </w:rPr>
            </w:pPr>
            <w:r w:rsidRPr="00214A45">
              <w:rPr>
                <w:b/>
                <w:bCs/>
                <w:sz w:val="22"/>
                <w:szCs w:val="22"/>
              </w:rPr>
              <w:t>Total</w:t>
            </w:r>
          </w:p>
        </w:tc>
        <w:tc>
          <w:tcPr>
            <w:tcW w:w="810" w:type="dxa"/>
            <w:shd w:val="clear" w:color="auto" w:fill="FFFFFF" w:themeFill="background1"/>
            <w:vAlign w:val="bottom"/>
          </w:tcPr>
          <w:p w:rsidR="00DD17A9" w:rsidRPr="00214A45" w:rsidRDefault="00944AB3" w:rsidP="008D0C40">
            <w:pPr>
              <w:shd w:val="clear" w:color="auto" w:fill="FFFFFF" w:themeFill="background1"/>
              <w:tabs>
                <w:tab w:val="left" w:pos="-180"/>
                <w:tab w:val="left" w:pos="0"/>
              </w:tabs>
              <w:spacing w:after="0" w:line="240" w:lineRule="auto"/>
              <w:jc w:val="center"/>
              <w:rPr>
                <w:rFonts w:ascii="Times New Roman" w:eastAsia="Times New Roman" w:hAnsi="Times New Roman"/>
                <w:b/>
                <w:sz w:val="22"/>
                <w:szCs w:val="22"/>
              </w:rPr>
            </w:pPr>
            <w:r w:rsidRPr="00214A45">
              <w:rPr>
                <w:rFonts w:ascii="Times New Roman" w:eastAsia="Times New Roman" w:hAnsi="Times New Roman"/>
                <w:b/>
                <w:sz w:val="22"/>
                <w:szCs w:val="22"/>
              </w:rPr>
              <w:fldChar w:fldCharType="begin"/>
            </w:r>
            <w:r w:rsidR="00B03F56" w:rsidRPr="00214A45">
              <w:rPr>
                <w:rFonts w:ascii="Times New Roman" w:eastAsia="Times New Roman" w:hAnsi="Times New Roman"/>
                <w:b/>
                <w:sz w:val="22"/>
                <w:szCs w:val="22"/>
              </w:rPr>
              <w:instrText xml:space="preserve"> =SUM(ABOVE) </w:instrText>
            </w:r>
            <w:r w:rsidRPr="00214A45">
              <w:rPr>
                <w:rFonts w:ascii="Times New Roman" w:eastAsia="Times New Roman" w:hAnsi="Times New Roman"/>
                <w:b/>
                <w:sz w:val="22"/>
                <w:szCs w:val="22"/>
              </w:rPr>
              <w:fldChar w:fldCharType="separate"/>
            </w:r>
            <w:r w:rsidR="00B03F56" w:rsidRPr="00214A45">
              <w:rPr>
                <w:rFonts w:ascii="Times New Roman" w:eastAsia="Times New Roman" w:hAnsi="Times New Roman"/>
                <w:b/>
                <w:noProof/>
                <w:sz w:val="22"/>
                <w:szCs w:val="22"/>
              </w:rPr>
              <w:t>637</w:t>
            </w:r>
            <w:r w:rsidRPr="00214A45">
              <w:rPr>
                <w:rFonts w:ascii="Times New Roman" w:eastAsia="Times New Roman" w:hAnsi="Times New Roman"/>
                <w:b/>
                <w:sz w:val="22"/>
                <w:szCs w:val="22"/>
              </w:rPr>
              <w:fldChar w:fldCharType="end"/>
            </w:r>
          </w:p>
        </w:tc>
        <w:tc>
          <w:tcPr>
            <w:tcW w:w="990" w:type="dxa"/>
            <w:shd w:val="clear" w:color="auto" w:fill="FFFFFF" w:themeFill="background1"/>
            <w:vAlign w:val="bottom"/>
          </w:tcPr>
          <w:p w:rsidR="00DD17A9" w:rsidRPr="00214A45" w:rsidRDefault="00944AB3" w:rsidP="008D0C40">
            <w:pPr>
              <w:shd w:val="clear" w:color="auto" w:fill="FFFFFF" w:themeFill="background1"/>
              <w:tabs>
                <w:tab w:val="left" w:pos="-180"/>
                <w:tab w:val="left" w:pos="0"/>
              </w:tabs>
              <w:spacing w:after="0" w:line="240" w:lineRule="auto"/>
              <w:jc w:val="center"/>
              <w:rPr>
                <w:rFonts w:ascii="Times New Roman" w:eastAsia="Times New Roman" w:hAnsi="Times New Roman"/>
                <w:b/>
                <w:sz w:val="22"/>
                <w:szCs w:val="22"/>
              </w:rPr>
            </w:pPr>
            <w:r w:rsidRPr="00214A45">
              <w:rPr>
                <w:rFonts w:ascii="Times New Roman" w:eastAsia="Times New Roman" w:hAnsi="Times New Roman"/>
                <w:b/>
                <w:sz w:val="22"/>
                <w:szCs w:val="22"/>
              </w:rPr>
              <w:fldChar w:fldCharType="begin"/>
            </w:r>
            <w:r w:rsidR="00B03F56" w:rsidRPr="00214A45">
              <w:rPr>
                <w:rFonts w:ascii="Times New Roman" w:eastAsia="Times New Roman" w:hAnsi="Times New Roman"/>
                <w:b/>
                <w:sz w:val="22"/>
                <w:szCs w:val="22"/>
              </w:rPr>
              <w:instrText xml:space="preserve"> =SUM(ABOVE) </w:instrText>
            </w:r>
            <w:r w:rsidRPr="00214A45">
              <w:rPr>
                <w:rFonts w:ascii="Times New Roman" w:eastAsia="Times New Roman" w:hAnsi="Times New Roman"/>
                <w:b/>
                <w:sz w:val="22"/>
                <w:szCs w:val="22"/>
              </w:rPr>
              <w:fldChar w:fldCharType="separate"/>
            </w:r>
            <w:r w:rsidR="00B03F56" w:rsidRPr="00214A45">
              <w:rPr>
                <w:rFonts w:ascii="Times New Roman" w:eastAsia="Times New Roman" w:hAnsi="Times New Roman"/>
                <w:b/>
                <w:noProof/>
                <w:sz w:val="22"/>
                <w:szCs w:val="22"/>
              </w:rPr>
              <w:t>423</w:t>
            </w:r>
            <w:r w:rsidRPr="00214A45">
              <w:rPr>
                <w:rFonts w:ascii="Times New Roman" w:eastAsia="Times New Roman" w:hAnsi="Times New Roman"/>
                <w:b/>
                <w:sz w:val="22"/>
                <w:szCs w:val="22"/>
              </w:rPr>
              <w:fldChar w:fldCharType="end"/>
            </w:r>
          </w:p>
        </w:tc>
        <w:tc>
          <w:tcPr>
            <w:tcW w:w="810" w:type="dxa"/>
            <w:shd w:val="clear" w:color="auto" w:fill="FFFFFF" w:themeFill="background1"/>
            <w:vAlign w:val="bottom"/>
          </w:tcPr>
          <w:p w:rsidR="00DD17A9" w:rsidRPr="00214A45" w:rsidRDefault="00944AB3" w:rsidP="008D0C40">
            <w:pPr>
              <w:shd w:val="clear" w:color="auto" w:fill="FFFFFF" w:themeFill="background1"/>
              <w:tabs>
                <w:tab w:val="left" w:pos="-180"/>
                <w:tab w:val="left" w:pos="0"/>
              </w:tabs>
              <w:spacing w:after="0" w:line="240" w:lineRule="auto"/>
              <w:jc w:val="center"/>
              <w:rPr>
                <w:rFonts w:ascii="Times New Roman" w:eastAsia="Times New Roman" w:hAnsi="Times New Roman"/>
                <w:b/>
                <w:sz w:val="22"/>
                <w:szCs w:val="22"/>
              </w:rPr>
            </w:pPr>
            <w:r w:rsidRPr="00214A45">
              <w:rPr>
                <w:rFonts w:ascii="Times New Roman" w:eastAsia="Times New Roman" w:hAnsi="Times New Roman"/>
                <w:b/>
                <w:sz w:val="22"/>
                <w:szCs w:val="22"/>
              </w:rPr>
              <w:fldChar w:fldCharType="begin"/>
            </w:r>
            <w:r w:rsidR="00B03F56" w:rsidRPr="00214A45">
              <w:rPr>
                <w:rFonts w:ascii="Times New Roman" w:eastAsia="Times New Roman" w:hAnsi="Times New Roman"/>
                <w:b/>
                <w:sz w:val="22"/>
                <w:szCs w:val="22"/>
              </w:rPr>
              <w:instrText xml:space="preserve"> =SUM(ABOVE) </w:instrText>
            </w:r>
            <w:r w:rsidRPr="00214A45">
              <w:rPr>
                <w:rFonts w:ascii="Times New Roman" w:eastAsia="Times New Roman" w:hAnsi="Times New Roman"/>
                <w:b/>
                <w:sz w:val="22"/>
                <w:szCs w:val="22"/>
              </w:rPr>
              <w:fldChar w:fldCharType="separate"/>
            </w:r>
            <w:r w:rsidR="00B03F56" w:rsidRPr="00214A45">
              <w:rPr>
                <w:rFonts w:ascii="Times New Roman" w:eastAsia="Times New Roman" w:hAnsi="Times New Roman"/>
                <w:b/>
                <w:noProof/>
                <w:sz w:val="22"/>
                <w:szCs w:val="22"/>
              </w:rPr>
              <w:t>342</w:t>
            </w:r>
            <w:r w:rsidRPr="00214A45">
              <w:rPr>
                <w:rFonts w:ascii="Times New Roman" w:eastAsia="Times New Roman" w:hAnsi="Times New Roman"/>
                <w:b/>
                <w:sz w:val="22"/>
                <w:szCs w:val="22"/>
              </w:rPr>
              <w:fldChar w:fldCharType="end"/>
            </w:r>
          </w:p>
        </w:tc>
        <w:tc>
          <w:tcPr>
            <w:tcW w:w="990" w:type="dxa"/>
            <w:shd w:val="clear" w:color="auto" w:fill="FFFFFF" w:themeFill="background1"/>
            <w:vAlign w:val="bottom"/>
          </w:tcPr>
          <w:p w:rsidR="00DD17A9" w:rsidRPr="00214A45" w:rsidRDefault="00944AB3" w:rsidP="00060FA3">
            <w:pPr>
              <w:shd w:val="clear" w:color="auto" w:fill="FFFFFF" w:themeFill="background1"/>
              <w:tabs>
                <w:tab w:val="left" w:pos="-180"/>
                <w:tab w:val="left" w:pos="0"/>
              </w:tabs>
              <w:spacing w:after="0" w:line="240" w:lineRule="auto"/>
              <w:jc w:val="center"/>
              <w:rPr>
                <w:rFonts w:ascii="Times New Roman" w:eastAsia="Times New Roman" w:hAnsi="Times New Roman"/>
                <w:b/>
                <w:sz w:val="22"/>
                <w:szCs w:val="22"/>
              </w:rPr>
            </w:pPr>
            <w:r w:rsidRPr="00214A45">
              <w:rPr>
                <w:rFonts w:ascii="Times New Roman" w:eastAsia="Times New Roman" w:hAnsi="Times New Roman"/>
                <w:b/>
                <w:sz w:val="22"/>
                <w:szCs w:val="22"/>
              </w:rPr>
              <w:fldChar w:fldCharType="begin"/>
            </w:r>
            <w:r w:rsidR="00B03F56" w:rsidRPr="00214A45">
              <w:rPr>
                <w:rFonts w:ascii="Times New Roman" w:eastAsia="Times New Roman" w:hAnsi="Times New Roman"/>
                <w:b/>
                <w:sz w:val="22"/>
                <w:szCs w:val="22"/>
              </w:rPr>
              <w:instrText xml:space="preserve"> =SUM(ABOVE) </w:instrText>
            </w:r>
            <w:r w:rsidRPr="00214A45">
              <w:rPr>
                <w:rFonts w:ascii="Times New Roman" w:eastAsia="Times New Roman" w:hAnsi="Times New Roman"/>
                <w:b/>
                <w:sz w:val="22"/>
                <w:szCs w:val="22"/>
              </w:rPr>
              <w:fldChar w:fldCharType="separate"/>
            </w:r>
            <w:r w:rsidR="00B03F56" w:rsidRPr="00214A45">
              <w:rPr>
                <w:rFonts w:ascii="Times New Roman" w:eastAsia="Times New Roman" w:hAnsi="Times New Roman"/>
                <w:b/>
                <w:noProof/>
                <w:sz w:val="22"/>
                <w:szCs w:val="22"/>
              </w:rPr>
              <w:t>193</w:t>
            </w:r>
            <w:r w:rsidRPr="00214A45">
              <w:rPr>
                <w:rFonts w:ascii="Times New Roman" w:eastAsia="Times New Roman" w:hAnsi="Times New Roman"/>
                <w:b/>
                <w:sz w:val="22"/>
                <w:szCs w:val="22"/>
              </w:rPr>
              <w:fldChar w:fldCharType="end"/>
            </w:r>
          </w:p>
        </w:tc>
        <w:tc>
          <w:tcPr>
            <w:tcW w:w="810" w:type="dxa"/>
            <w:shd w:val="clear" w:color="auto" w:fill="FFFFFF" w:themeFill="background1"/>
            <w:vAlign w:val="bottom"/>
          </w:tcPr>
          <w:p w:rsidR="00DD17A9" w:rsidRPr="00214A45" w:rsidRDefault="00944AB3" w:rsidP="008D0C40">
            <w:pPr>
              <w:shd w:val="clear" w:color="auto" w:fill="FFFFFF" w:themeFill="background1"/>
              <w:tabs>
                <w:tab w:val="left" w:pos="-180"/>
                <w:tab w:val="left" w:pos="0"/>
              </w:tabs>
              <w:spacing w:after="0" w:line="240" w:lineRule="auto"/>
              <w:jc w:val="center"/>
              <w:rPr>
                <w:rFonts w:ascii="Times New Roman" w:eastAsia="Times New Roman" w:hAnsi="Times New Roman"/>
                <w:b/>
                <w:sz w:val="22"/>
                <w:szCs w:val="22"/>
              </w:rPr>
            </w:pPr>
            <w:r w:rsidRPr="00214A45">
              <w:rPr>
                <w:rFonts w:ascii="Times New Roman" w:eastAsia="Times New Roman" w:hAnsi="Times New Roman"/>
                <w:b/>
                <w:sz w:val="22"/>
                <w:szCs w:val="22"/>
              </w:rPr>
              <w:fldChar w:fldCharType="begin"/>
            </w:r>
            <w:r w:rsidR="00B03F56" w:rsidRPr="00214A45">
              <w:rPr>
                <w:rFonts w:ascii="Times New Roman" w:eastAsia="Times New Roman" w:hAnsi="Times New Roman"/>
                <w:b/>
                <w:sz w:val="22"/>
                <w:szCs w:val="22"/>
              </w:rPr>
              <w:instrText xml:space="preserve"> =SUM(ABOVE) </w:instrText>
            </w:r>
            <w:r w:rsidRPr="00214A45">
              <w:rPr>
                <w:rFonts w:ascii="Times New Roman" w:eastAsia="Times New Roman" w:hAnsi="Times New Roman"/>
                <w:b/>
                <w:sz w:val="22"/>
                <w:szCs w:val="22"/>
              </w:rPr>
              <w:fldChar w:fldCharType="separate"/>
            </w:r>
            <w:r w:rsidR="00B03F56" w:rsidRPr="00214A45">
              <w:rPr>
                <w:rFonts w:ascii="Times New Roman" w:eastAsia="Times New Roman" w:hAnsi="Times New Roman"/>
                <w:b/>
                <w:noProof/>
                <w:sz w:val="22"/>
                <w:szCs w:val="22"/>
              </w:rPr>
              <w:t>229</w:t>
            </w:r>
            <w:r w:rsidRPr="00214A45">
              <w:rPr>
                <w:rFonts w:ascii="Times New Roman" w:eastAsia="Times New Roman" w:hAnsi="Times New Roman"/>
                <w:b/>
                <w:sz w:val="22"/>
                <w:szCs w:val="22"/>
              </w:rPr>
              <w:fldChar w:fldCharType="end"/>
            </w:r>
          </w:p>
        </w:tc>
        <w:tc>
          <w:tcPr>
            <w:tcW w:w="990" w:type="dxa"/>
            <w:shd w:val="clear" w:color="auto" w:fill="FFFFFF" w:themeFill="background1"/>
            <w:vAlign w:val="bottom"/>
          </w:tcPr>
          <w:p w:rsidR="00DD17A9" w:rsidRPr="00214A45" w:rsidRDefault="00944AB3" w:rsidP="008D0C40">
            <w:pPr>
              <w:shd w:val="clear" w:color="auto" w:fill="FFFFFF" w:themeFill="background1"/>
              <w:tabs>
                <w:tab w:val="left" w:pos="-180"/>
                <w:tab w:val="left" w:pos="0"/>
              </w:tabs>
              <w:spacing w:after="0" w:line="240" w:lineRule="auto"/>
              <w:jc w:val="center"/>
              <w:rPr>
                <w:rFonts w:ascii="Times New Roman" w:eastAsia="Times New Roman" w:hAnsi="Times New Roman"/>
                <w:b/>
                <w:sz w:val="22"/>
                <w:szCs w:val="22"/>
              </w:rPr>
            </w:pPr>
            <w:r w:rsidRPr="00214A45">
              <w:rPr>
                <w:rFonts w:ascii="Times New Roman" w:eastAsia="Times New Roman" w:hAnsi="Times New Roman"/>
                <w:b/>
                <w:sz w:val="22"/>
                <w:szCs w:val="22"/>
              </w:rPr>
              <w:fldChar w:fldCharType="begin"/>
            </w:r>
            <w:r w:rsidR="00B03F56" w:rsidRPr="00214A45">
              <w:rPr>
                <w:rFonts w:ascii="Times New Roman" w:eastAsia="Times New Roman" w:hAnsi="Times New Roman"/>
                <w:b/>
                <w:sz w:val="22"/>
                <w:szCs w:val="22"/>
              </w:rPr>
              <w:instrText xml:space="preserve"> =SUM(ABOVE) </w:instrText>
            </w:r>
            <w:r w:rsidRPr="00214A45">
              <w:rPr>
                <w:rFonts w:ascii="Times New Roman" w:eastAsia="Times New Roman" w:hAnsi="Times New Roman"/>
                <w:b/>
                <w:sz w:val="22"/>
                <w:szCs w:val="22"/>
              </w:rPr>
              <w:fldChar w:fldCharType="separate"/>
            </w:r>
            <w:r w:rsidR="00B03F56" w:rsidRPr="00214A45">
              <w:rPr>
                <w:rFonts w:ascii="Times New Roman" w:eastAsia="Times New Roman" w:hAnsi="Times New Roman"/>
                <w:b/>
                <w:noProof/>
                <w:sz w:val="22"/>
                <w:szCs w:val="22"/>
              </w:rPr>
              <w:t>184</w:t>
            </w:r>
            <w:r w:rsidRPr="00214A45">
              <w:rPr>
                <w:rFonts w:ascii="Times New Roman" w:eastAsia="Times New Roman" w:hAnsi="Times New Roman"/>
                <w:b/>
                <w:sz w:val="22"/>
                <w:szCs w:val="22"/>
              </w:rPr>
              <w:fldChar w:fldCharType="end"/>
            </w:r>
          </w:p>
        </w:tc>
      </w:tr>
      <w:tr w:rsidR="00703651" w:rsidRPr="00214A45" w:rsidTr="008D0C40">
        <w:trPr>
          <w:cantSplit/>
          <w:trHeight w:val="143"/>
        </w:trPr>
        <w:tc>
          <w:tcPr>
            <w:tcW w:w="1008" w:type="dxa"/>
            <w:vMerge/>
            <w:shd w:val="clear" w:color="auto" w:fill="FFFFFF" w:themeFill="background1"/>
            <w:vAlign w:val="center"/>
          </w:tcPr>
          <w:p w:rsidR="00DD17A9" w:rsidRPr="00214A45" w:rsidRDefault="00DD17A9" w:rsidP="008D0C40">
            <w:pPr>
              <w:shd w:val="clear" w:color="auto" w:fill="FFFFFF" w:themeFill="background1"/>
              <w:tabs>
                <w:tab w:val="left" w:pos="-180"/>
                <w:tab w:val="left" w:pos="0"/>
              </w:tabs>
              <w:spacing w:after="0" w:line="240" w:lineRule="auto"/>
              <w:jc w:val="both"/>
              <w:rPr>
                <w:rFonts w:ascii="Times New Roman" w:hAnsi="Times New Roman"/>
                <w:sz w:val="22"/>
                <w:szCs w:val="22"/>
              </w:rPr>
            </w:pPr>
          </w:p>
        </w:tc>
        <w:tc>
          <w:tcPr>
            <w:tcW w:w="1800" w:type="dxa"/>
            <w:gridSpan w:val="2"/>
            <w:shd w:val="clear" w:color="auto" w:fill="FFFFFF" w:themeFill="background1"/>
          </w:tcPr>
          <w:p w:rsidR="00DD17A9" w:rsidRPr="00214A45" w:rsidRDefault="00B03F56" w:rsidP="008D0C40">
            <w:pPr>
              <w:pStyle w:val="BodyText"/>
              <w:shd w:val="clear" w:color="auto" w:fill="FFFFFF" w:themeFill="background1"/>
              <w:tabs>
                <w:tab w:val="left" w:pos="-180"/>
                <w:tab w:val="left" w:pos="0"/>
              </w:tabs>
              <w:jc w:val="center"/>
              <w:rPr>
                <w:b/>
                <w:bCs/>
                <w:sz w:val="22"/>
                <w:szCs w:val="22"/>
              </w:rPr>
            </w:pPr>
            <w:r w:rsidRPr="00214A45">
              <w:rPr>
                <w:b/>
                <w:bCs/>
                <w:sz w:val="22"/>
                <w:szCs w:val="22"/>
              </w:rPr>
              <w:t>1060</w:t>
            </w:r>
          </w:p>
        </w:tc>
        <w:tc>
          <w:tcPr>
            <w:tcW w:w="1800" w:type="dxa"/>
            <w:gridSpan w:val="2"/>
            <w:shd w:val="clear" w:color="auto" w:fill="FFFFFF" w:themeFill="background1"/>
          </w:tcPr>
          <w:p w:rsidR="00DD17A9" w:rsidRPr="00214A45" w:rsidRDefault="00B03F56" w:rsidP="008D0C40">
            <w:pPr>
              <w:pStyle w:val="BodyText"/>
              <w:shd w:val="clear" w:color="auto" w:fill="FFFFFF" w:themeFill="background1"/>
              <w:tabs>
                <w:tab w:val="left" w:pos="-180"/>
                <w:tab w:val="left" w:pos="0"/>
              </w:tabs>
              <w:jc w:val="center"/>
              <w:rPr>
                <w:b/>
                <w:bCs/>
                <w:sz w:val="22"/>
                <w:szCs w:val="22"/>
              </w:rPr>
            </w:pPr>
            <w:r w:rsidRPr="00214A45">
              <w:rPr>
                <w:b/>
                <w:bCs/>
                <w:sz w:val="22"/>
                <w:szCs w:val="22"/>
              </w:rPr>
              <w:t>535</w:t>
            </w:r>
          </w:p>
        </w:tc>
        <w:tc>
          <w:tcPr>
            <w:tcW w:w="1800" w:type="dxa"/>
            <w:gridSpan w:val="2"/>
            <w:shd w:val="clear" w:color="auto" w:fill="FFFFFF" w:themeFill="background1"/>
          </w:tcPr>
          <w:p w:rsidR="00DD17A9" w:rsidRPr="00214A45" w:rsidRDefault="00B03F56" w:rsidP="008D0C40">
            <w:pPr>
              <w:pStyle w:val="BodyText"/>
              <w:shd w:val="clear" w:color="auto" w:fill="FFFFFF" w:themeFill="background1"/>
              <w:tabs>
                <w:tab w:val="left" w:pos="-180"/>
                <w:tab w:val="left" w:pos="0"/>
              </w:tabs>
              <w:jc w:val="center"/>
              <w:rPr>
                <w:b/>
                <w:bCs/>
                <w:sz w:val="22"/>
                <w:szCs w:val="22"/>
              </w:rPr>
            </w:pPr>
            <w:r w:rsidRPr="00214A45">
              <w:rPr>
                <w:b/>
                <w:bCs/>
                <w:sz w:val="22"/>
                <w:szCs w:val="22"/>
              </w:rPr>
              <w:t>413</w:t>
            </w:r>
          </w:p>
        </w:tc>
      </w:tr>
    </w:tbl>
    <w:p w:rsidR="00B319B0" w:rsidRPr="00214A45" w:rsidRDefault="00B319B0" w:rsidP="008D0C40">
      <w:pPr>
        <w:pStyle w:val="HTMLPreformatted"/>
        <w:shd w:val="clear" w:color="auto" w:fill="FFFFFF" w:themeFill="background1"/>
        <w:rPr>
          <w:rFonts w:ascii="Times New Roman" w:hAnsi="Times New Roman" w:cs="Times New Roman"/>
          <w:b/>
          <w:sz w:val="22"/>
          <w:szCs w:val="22"/>
          <w:u w:val="single"/>
        </w:rPr>
      </w:pPr>
    </w:p>
    <w:p w:rsidR="004D2407" w:rsidRPr="00214A45" w:rsidRDefault="004D2407" w:rsidP="008A6903">
      <w:pPr>
        <w:pStyle w:val="HTMLPreformatted"/>
        <w:shd w:val="clear" w:color="auto" w:fill="FFFFFF" w:themeFill="background1"/>
        <w:rPr>
          <w:rFonts w:ascii="Times New Roman" w:hAnsi="Times New Roman" w:cs="Times New Roman"/>
          <w:b/>
          <w:sz w:val="22"/>
          <w:szCs w:val="22"/>
          <w:u w:val="single"/>
        </w:rPr>
      </w:pPr>
    </w:p>
    <w:p w:rsidR="004D2407" w:rsidRPr="00214A45" w:rsidRDefault="004D2407" w:rsidP="008D0C40">
      <w:pPr>
        <w:pStyle w:val="HTMLPreformatted"/>
        <w:shd w:val="clear" w:color="auto" w:fill="FFFFFF" w:themeFill="background1"/>
        <w:jc w:val="center"/>
        <w:rPr>
          <w:rFonts w:ascii="Times New Roman" w:hAnsi="Times New Roman" w:cs="Times New Roman"/>
          <w:b/>
          <w:sz w:val="22"/>
          <w:szCs w:val="22"/>
          <w:u w:val="single"/>
        </w:rPr>
      </w:pPr>
    </w:p>
    <w:p w:rsidR="004D2407" w:rsidRPr="00214A45" w:rsidRDefault="004D2407" w:rsidP="008D0C40">
      <w:pPr>
        <w:pStyle w:val="HTMLPreformatted"/>
        <w:shd w:val="clear" w:color="auto" w:fill="FFFFFF" w:themeFill="background1"/>
        <w:jc w:val="center"/>
        <w:rPr>
          <w:rFonts w:ascii="Times New Roman" w:hAnsi="Times New Roman" w:cs="Times New Roman"/>
          <w:b/>
          <w:sz w:val="22"/>
          <w:szCs w:val="22"/>
          <w:u w:val="single"/>
        </w:rPr>
      </w:pPr>
    </w:p>
    <w:p w:rsidR="006B30C0" w:rsidRPr="00214A45" w:rsidRDefault="006B30C0" w:rsidP="006B30C0">
      <w:pPr>
        <w:pStyle w:val="HTMLPreformatted"/>
        <w:shd w:val="clear" w:color="auto" w:fill="FFFFFF" w:themeFill="background1"/>
        <w:rPr>
          <w:rFonts w:ascii="Times New Roman" w:hAnsi="Times New Roman" w:cs="Times New Roman"/>
          <w:b/>
          <w:sz w:val="22"/>
          <w:szCs w:val="22"/>
          <w:u w:val="single"/>
        </w:rPr>
      </w:pPr>
    </w:p>
    <w:p w:rsidR="00313B9F" w:rsidRPr="00214A45" w:rsidRDefault="00313B9F" w:rsidP="006B30C0">
      <w:pPr>
        <w:pStyle w:val="HTMLPreformatted"/>
        <w:shd w:val="clear" w:color="auto" w:fill="FFFFFF" w:themeFill="background1"/>
        <w:jc w:val="center"/>
        <w:rPr>
          <w:rFonts w:ascii="Times New Roman" w:hAnsi="Times New Roman" w:cs="Times New Roman"/>
          <w:sz w:val="22"/>
          <w:szCs w:val="22"/>
          <w:u w:val="single"/>
          <w:cs/>
          <w:lang w:bidi="hi-IN"/>
        </w:rPr>
      </w:pPr>
      <w:r w:rsidRPr="00214A45">
        <w:rPr>
          <w:rFonts w:ascii="Times New Roman" w:hAnsi="Times New Roman" w:cs="Times New Roman"/>
          <w:b/>
          <w:sz w:val="22"/>
          <w:szCs w:val="22"/>
          <w:u w:val="single"/>
        </w:rPr>
        <w:t>CLINICAL SERVICES: SPECIALIZED</w:t>
      </w:r>
      <w:r w:rsidR="00DD1F31" w:rsidRPr="00214A45">
        <w:rPr>
          <w:rFonts w:ascii="Times New Roman" w:hAnsi="Times New Roman" w:cs="Times New Roman"/>
          <w:b/>
          <w:sz w:val="22"/>
          <w:szCs w:val="22"/>
          <w:u w:val="single"/>
        </w:rPr>
        <w:t>/</w:t>
      </w:r>
      <w:r w:rsidR="00DD1F31" w:rsidRPr="00214A45">
        <w:rPr>
          <w:rFonts w:ascii="Times New Roman" w:hAnsi="Times New Roman" w:cs="Mangal"/>
          <w:sz w:val="22"/>
          <w:szCs w:val="22"/>
          <w:u w:val="single"/>
          <w:cs/>
          <w:lang w:bidi="hi-IN"/>
        </w:rPr>
        <w:t>नैदानिक</w:t>
      </w:r>
      <w:r w:rsidR="00DD1F31" w:rsidRPr="00214A45">
        <w:rPr>
          <w:rFonts w:ascii="Times New Roman" w:hAnsi="Times New Roman" w:cs="Times New Roman"/>
          <w:sz w:val="22"/>
          <w:szCs w:val="22"/>
          <w:u w:val="single"/>
          <w:cs/>
          <w:lang w:bidi="hi-IN"/>
        </w:rPr>
        <w:t xml:space="preserve"> ​​</w:t>
      </w:r>
      <w:r w:rsidR="00DD1F31" w:rsidRPr="00214A45">
        <w:rPr>
          <w:rFonts w:ascii="Times New Roman" w:hAnsi="Times New Roman" w:cs="Mangal"/>
          <w:sz w:val="22"/>
          <w:szCs w:val="22"/>
          <w:u w:val="single"/>
          <w:cs/>
          <w:lang w:bidi="hi-IN"/>
        </w:rPr>
        <w:t>सेवाओं</w:t>
      </w:r>
      <w:r w:rsidR="00DD1F31" w:rsidRPr="00214A45">
        <w:rPr>
          <w:rFonts w:ascii="Times New Roman" w:hAnsi="Times New Roman" w:cs="Times New Roman"/>
          <w:sz w:val="22"/>
          <w:szCs w:val="22"/>
          <w:u w:val="single"/>
          <w:cs/>
          <w:lang w:bidi="hi-IN"/>
        </w:rPr>
        <w:t xml:space="preserve"> :</w:t>
      </w:r>
      <w:r w:rsidR="00DD1F31" w:rsidRPr="00214A45">
        <w:rPr>
          <w:rFonts w:ascii="Times New Roman" w:hAnsi="Times New Roman" w:cs="Mangal"/>
          <w:sz w:val="22"/>
          <w:szCs w:val="22"/>
          <w:u w:val="single"/>
          <w:cs/>
          <w:lang w:bidi="hi-IN"/>
        </w:rPr>
        <w:t>विशेष</w:t>
      </w:r>
    </w:p>
    <w:p w:rsidR="00D861EC" w:rsidRPr="00214A45" w:rsidRDefault="00D861EC" w:rsidP="008D0C40">
      <w:pPr>
        <w:pStyle w:val="HTMLPreformatted"/>
        <w:shd w:val="clear" w:color="auto" w:fill="FFFFFF" w:themeFill="background1"/>
        <w:jc w:val="center"/>
        <w:rPr>
          <w:rFonts w:ascii="Times New Roman" w:hAnsi="Times New Roman" w:cs="Times New Roman"/>
          <w:sz w:val="22"/>
          <w:szCs w:val="22"/>
          <w:u w:val="single"/>
        </w:rPr>
      </w:pPr>
    </w:p>
    <w:p w:rsidR="00E74321" w:rsidRPr="00214A45" w:rsidRDefault="0022588D" w:rsidP="008D0C40">
      <w:pPr>
        <w:pStyle w:val="ListParagraph"/>
        <w:numPr>
          <w:ilvl w:val="0"/>
          <w:numId w:val="1"/>
        </w:numPr>
        <w:shd w:val="clear" w:color="auto" w:fill="FFFFFF" w:themeFill="background1"/>
        <w:tabs>
          <w:tab w:val="left" w:pos="-180"/>
          <w:tab w:val="left" w:pos="0"/>
        </w:tabs>
        <w:spacing w:after="120" w:line="240" w:lineRule="auto"/>
        <w:ind w:left="907"/>
        <w:rPr>
          <w:rFonts w:ascii="Times New Roman" w:hAnsi="Times New Roman"/>
          <w:b/>
          <w:sz w:val="22"/>
          <w:szCs w:val="22"/>
        </w:rPr>
        <w:sectPr w:rsidR="00E74321" w:rsidRPr="00214A45" w:rsidSect="00876F33">
          <w:type w:val="continuous"/>
          <w:pgSz w:w="11907" w:h="16839" w:code="9"/>
          <w:pgMar w:top="1080" w:right="1440" w:bottom="1440" w:left="1440" w:header="720" w:footer="418" w:gutter="0"/>
          <w:cols w:space="720"/>
          <w:docGrid w:linePitch="360"/>
        </w:sectPr>
      </w:pPr>
      <w:r w:rsidRPr="00214A45">
        <w:rPr>
          <w:rFonts w:ascii="Times New Roman" w:hAnsi="Times New Roman"/>
          <w:b/>
          <w:sz w:val="22"/>
          <w:szCs w:val="22"/>
        </w:rPr>
        <w:t>Implantable Hearing Devices Unit</w:t>
      </w:r>
    </w:p>
    <w:tbl>
      <w:tblPr>
        <w:tblW w:w="0" w:type="auto"/>
        <w:jc w:val="center"/>
        <w:tblInd w:w="558" w:type="dxa"/>
        <w:shd w:val="clear" w:color="auto" w:fill="FFFFFF" w:themeFill="background1"/>
        <w:tblLook w:val="04A0"/>
      </w:tblPr>
      <w:tblGrid>
        <w:gridCol w:w="2796"/>
        <w:gridCol w:w="715"/>
      </w:tblGrid>
      <w:tr w:rsidR="00703651" w:rsidRPr="00214A45" w:rsidTr="007E109B">
        <w:trPr>
          <w:trHeight w:val="89"/>
          <w:jc w:val="center"/>
        </w:trPr>
        <w:tc>
          <w:tcPr>
            <w:tcW w:w="337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83C78" w:rsidRPr="00214A45" w:rsidRDefault="00A83C78" w:rsidP="008D0C40">
            <w:pPr>
              <w:shd w:val="clear" w:color="auto" w:fill="FFFFFF" w:themeFill="background1"/>
              <w:spacing w:after="0" w:line="240" w:lineRule="auto"/>
              <w:jc w:val="both"/>
              <w:rPr>
                <w:rFonts w:ascii="Times New Roman" w:eastAsia="Times New Roman" w:hAnsi="Times New Roman"/>
                <w:b/>
                <w:bCs/>
                <w:sz w:val="22"/>
                <w:szCs w:val="22"/>
              </w:rPr>
            </w:pPr>
            <w:r w:rsidRPr="00214A45">
              <w:rPr>
                <w:rFonts w:ascii="Times New Roman" w:eastAsia="Times New Roman" w:hAnsi="Times New Roman"/>
                <w:b/>
                <w:bCs/>
                <w:sz w:val="22"/>
                <w:szCs w:val="22"/>
              </w:rPr>
              <w:lastRenderedPageBreak/>
              <w:t>Implantable Hg. Devices Unit</w:t>
            </w:r>
          </w:p>
        </w:tc>
      </w:tr>
      <w:tr w:rsidR="00703651" w:rsidRPr="00214A45" w:rsidTr="00D16A78">
        <w:trPr>
          <w:trHeight w:val="161"/>
          <w:jc w:val="center"/>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E77F68" w:rsidRPr="00214A45" w:rsidRDefault="00E77F68" w:rsidP="008D0C40">
            <w:pPr>
              <w:shd w:val="clear" w:color="auto" w:fill="FFFFFF" w:themeFill="background1"/>
              <w:spacing w:after="0" w:line="240" w:lineRule="auto"/>
              <w:jc w:val="both"/>
              <w:rPr>
                <w:rFonts w:ascii="Times New Roman" w:eastAsia="Times New Roman" w:hAnsi="Times New Roman"/>
                <w:b/>
                <w:sz w:val="22"/>
                <w:szCs w:val="22"/>
              </w:rPr>
            </w:pPr>
            <w:r w:rsidRPr="00214A45">
              <w:rPr>
                <w:rFonts w:ascii="Times New Roman" w:eastAsia="Times New Roman" w:hAnsi="Times New Roman"/>
                <w:b/>
                <w:sz w:val="22"/>
                <w:szCs w:val="22"/>
              </w:rPr>
              <w:t>No. of cases seen</w:t>
            </w:r>
          </w:p>
        </w:tc>
        <w:tc>
          <w:tcPr>
            <w:tcW w:w="715" w:type="dxa"/>
            <w:tcBorders>
              <w:top w:val="nil"/>
              <w:left w:val="nil"/>
              <w:bottom w:val="single" w:sz="4" w:space="0" w:color="auto"/>
              <w:right w:val="single" w:sz="4" w:space="0" w:color="auto"/>
            </w:tcBorders>
            <w:shd w:val="clear" w:color="auto" w:fill="FFFFFF" w:themeFill="background1"/>
            <w:noWrap/>
            <w:vAlign w:val="bottom"/>
            <w:hideMark/>
          </w:tcPr>
          <w:p w:rsidR="00E77F68" w:rsidRPr="00214A45" w:rsidRDefault="00C968CB" w:rsidP="00192B8A">
            <w:pPr>
              <w:shd w:val="clear" w:color="auto" w:fill="FFFFFF" w:themeFill="background1"/>
              <w:spacing w:after="0" w:line="240" w:lineRule="auto"/>
              <w:jc w:val="center"/>
              <w:rPr>
                <w:rFonts w:ascii="Times New Roman" w:eastAsia="Times New Roman" w:hAnsi="Times New Roman"/>
                <w:b/>
                <w:sz w:val="22"/>
                <w:szCs w:val="22"/>
              </w:rPr>
            </w:pPr>
            <w:r w:rsidRPr="00214A45">
              <w:rPr>
                <w:rFonts w:ascii="Times New Roman" w:eastAsia="Times New Roman" w:hAnsi="Times New Roman"/>
                <w:b/>
                <w:sz w:val="22"/>
                <w:szCs w:val="22"/>
              </w:rPr>
              <w:t>1</w:t>
            </w:r>
            <w:r w:rsidR="00B03F56" w:rsidRPr="00214A45">
              <w:rPr>
                <w:rFonts w:ascii="Times New Roman" w:eastAsia="Times New Roman" w:hAnsi="Times New Roman"/>
                <w:b/>
                <w:sz w:val="22"/>
                <w:szCs w:val="22"/>
              </w:rPr>
              <w:t>6</w:t>
            </w:r>
          </w:p>
        </w:tc>
      </w:tr>
      <w:tr w:rsidR="007E109B" w:rsidRPr="00214A45" w:rsidTr="00D16A78">
        <w:trPr>
          <w:trHeight w:val="134"/>
          <w:jc w:val="center"/>
        </w:trPr>
        <w:tc>
          <w:tcPr>
            <w:tcW w:w="0" w:type="auto"/>
            <w:tcBorders>
              <w:top w:val="single" w:sz="4" w:space="0" w:color="auto"/>
              <w:left w:val="single" w:sz="4" w:space="0" w:color="auto"/>
              <w:right w:val="single" w:sz="4" w:space="0" w:color="auto"/>
            </w:tcBorders>
            <w:shd w:val="clear" w:color="auto" w:fill="FFFFFF" w:themeFill="background1"/>
            <w:noWrap/>
            <w:vAlign w:val="bottom"/>
            <w:hideMark/>
          </w:tcPr>
          <w:p w:rsidR="007E109B" w:rsidRPr="00214A45" w:rsidRDefault="007E109B" w:rsidP="008D0C40">
            <w:pPr>
              <w:numPr>
                <w:ilvl w:val="0"/>
                <w:numId w:val="16"/>
              </w:numPr>
              <w:shd w:val="clear" w:color="auto" w:fill="FFFFFF" w:themeFill="background1"/>
              <w:spacing w:after="0" w:line="240" w:lineRule="auto"/>
              <w:ind w:left="432"/>
              <w:jc w:val="both"/>
              <w:rPr>
                <w:rFonts w:ascii="Times New Roman" w:eastAsia="Times New Roman" w:hAnsi="Times New Roman"/>
                <w:sz w:val="22"/>
                <w:szCs w:val="22"/>
              </w:rPr>
            </w:pPr>
            <w:r w:rsidRPr="00214A45">
              <w:rPr>
                <w:rFonts w:ascii="Times New Roman" w:eastAsia="Times New Roman" w:hAnsi="Times New Roman"/>
                <w:sz w:val="22"/>
                <w:szCs w:val="22"/>
              </w:rPr>
              <w:t>Non-ADIP</w:t>
            </w:r>
          </w:p>
        </w:tc>
        <w:tc>
          <w:tcPr>
            <w:tcW w:w="715" w:type="dxa"/>
            <w:vMerge w:val="restart"/>
            <w:tcBorders>
              <w:top w:val="single" w:sz="4" w:space="0" w:color="auto"/>
              <w:left w:val="single" w:sz="4" w:space="0" w:color="auto"/>
              <w:right w:val="single" w:sz="4" w:space="0" w:color="auto"/>
            </w:tcBorders>
            <w:shd w:val="clear" w:color="auto" w:fill="FFFFFF" w:themeFill="background1"/>
            <w:noWrap/>
            <w:vAlign w:val="bottom"/>
            <w:hideMark/>
          </w:tcPr>
          <w:p w:rsidR="007E109B" w:rsidRPr="00214A45" w:rsidRDefault="00B03F56" w:rsidP="00192B8A">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8</w:t>
            </w:r>
          </w:p>
          <w:p w:rsidR="007E109B" w:rsidRPr="00214A45" w:rsidRDefault="00B03F56" w:rsidP="00192B8A">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1</w:t>
            </w:r>
          </w:p>
          <w:p w:rsidR="007E109B" w:rsidRPr="00214A45" w:rsidRDefault="00B03F56" w:rsidP="00192B8A">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7</w:t>
            </w:r>
          </w:p>
        </w:tc>
      </w:tr>
      <w:tr w:rsidR="007E109B" w:rsidRPr="00214A45" w:rsidTr="007E109B">
        <w:trPr>
          <w:trHeight w:val="134"/>
          <w:jc w:val="center"/>
        </w:trPr>
        <w:tc>
          <w:tcPr>
            <w:tcW w:w="0" w:type="auto"/>
            <w:tcBorders>
              <w:left w:val="single" w:sz="4" w:space="0" w:color="auto"/>
              <w:bottom w:val="single" w:sz="4" w:space="0" w:color="auto"/>
              <w:right w:val="single" w:sz="4" w:space="0" w:color="auto"/>
            </w:tcBorders>
            <w:shd w:val="clear" w:color="auto" w:fill="FFFFFF" w:themeFill="background1"/>
            <w:noWrap/>
            <w:vAlign w:val="bottom"/>
            <w:hideMark/>
          </w:tcPr>
          <w:p w:rsidR="007E109B" w:rsidRPr="00214A45" w:rsidRDefault="007E109B" w:rsidP="008D0C40">
            <w:pPr>
              <w:numPr>
                <w:ilvl w:val="0"/>
                <w:numId w:val="16"/>
              </w:numPr>
              <w:shd w:val="clear" w:color="auto" w:fill="FFFFFF" w:themeFill="background1"/>
              <w:spacing w:after="0" w:line="240" w:lineRule="auto"/>
              <w:ind w:left="432"/>
              <w:jc w:val="both"/>
              <w:rPr>
                <w:rFonts w:ascii="Times New Roman" w:eastAsia="Times New Roman" w:hAnsi="Times New Roman"/>
                <w:sz w:val="22"/>
                <w:szCs w:val="22"/>
              </w:rPr>
            </w:pPr>
            <w:r w:rsidRPr="00214A45">
              <w:rPr>
                <w:rFonts w:ascii="Times New Roman" w:eastAsia="Times New Roman" w:hAnsi="Times New Roman"/>
                <w:sz w:val="22"/>
                <w:szCs w:val="22"/>
              </w:rPr>
              <w:t>ADIP-CI</w:t>
            </w:r>
          </w:p>
          <w:p w:rsidR="007E109B" w:rsidRPr="00214A45" w:rsidRDefault="007E109B" w:rsidP="008D0C40">
            <w:pPr>
              <w:numPr>
                <w:ilvl w:val="0"/>
                <w:numId w:val="16"/>
              </w:numPr>
              <w:shd w:val="clear" w:color="auto" w:fill="FFFFFF" w:themeFill="background1"/>
              <w:spacing w:after="0" w:line="240" w:lineRule="auto"/>
              <w:ind w:left="432"/>
              <w:jc w:val="both"/>
              <w:rPr>
                <w:rFonts w:ascii="Times New Roman" w:eastAsia="Times New Roman" w:hAnsi="Times New Roman"/>
                <w:sz w:val="22"/>
                <w:szCs w:val="22"/>
              </w:rPr>
            </w:pPr>
            <w:r w:rsidRPr="00214A45">
              <w:rPr>
                <w:rFonts w:ascii="Times New Roman" w:eastAsia="Times New Roman" w:hAnsi="Times New Roman"/>
                <w:sz w:val="22"/>
                <w:szCs w:val="22"/>
              </w:rPr>
              <w:t>RBSK-SAST</w:t>
            </w:r>
          </w:p>
        </w:tc>
        <w:tc>
          <w:tcPr>
            <w:tcW w:w="715" w:type="dxa"/>
            <w:vMerge/>
            <w:tcBorders>
              <w:left w:val="single" w:sz="4" w:space="0" w:color="auto"/>
              <w:bottom w:val="single" w:sz="4" w:space="0" w:color="auto"/>
              <w:right w:val="single" w:sz="4" w:space="0" w:color="auto"/>
            </w:tcBorders>
            <w:shd w:val="clear" w:color="auto" w:fill="FFFFFF" w:themeFill="background1"/>
            <w:noWrap/>
            <w:vAlign w:val="bottom"/>
            <w:hideMark/>
          </w:tcPr>
          <w:p w:rsidR="007E109B" w:rsidRPr="00214A45" w:rsidRDefault="007E109B" w:rsidP="00192B8A">
            <w:pPr>
              <w:shd w:val="clear" w:color="auto" w:fill="FFFFFF" w:themeFill="background1"/>
              <w:spacing w:after="0" w:line="240" w:lineRule="auto"/>
              <w:jc w:val="center"/>
              <w:rPr>
                <w:rFonts w:ascii="Times New Roman" w:eastAsia="Times New Roman" w:hAnsi="Times New Roman"/>
                <w:sz w:val="22"/>
                <w:szCs w:val="22"/>
              </w:rPr>
            </w:pPr>
          </w:p>
        </w:tc>
      </w:tr>
      <w:tr w:rsidR="00703651" w:rsidRPr="00214A45" w:rsidTr="00D16A78">
        <w:trPr>
          <w:trHeight w:val="134"/>
          <w:jc w:val="center"/>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E77F68" w:rsidRPr="00214A45" w:rsidRDefault="00E77F68" w:rsidP="008D0C40">
            <w:pPr>
              <w:shd w:val="clear" w:color="auto" w:fill="FFFFFF" w:themeFill="background1"/>
              <w:spacing w:after="0" w:line="240" w:lineRule="auto"/>
              <w:ind w:left="432" w:hanging="360"/>
              <w:jc w:val="both"/>
              <w:rPr>
                <w:rFonts w:ascii="Times New Roman" w:eastAsia="Times New Roman" w:hAnsi="Times New Roman"/>
                <w:b/>
                <w:sz w:val="22"/>
                <w:szCs w:val="22"/>
              </w:rPr>
            </w:pPr>
            <w:r w:rsidRPr="00214A45">
              <w:rPr>
                <w:rFonts w:ascii="Times New Roman" w:eastAsia="Times New Roman" w:hAnsi="Times New Roman"/>
                <w:b/>
                <w:sz w:val="22"/>
                <w:szCs w:val="22"/>
              </w:rPr>
              <w:t>No. of switch on</w:t>
            </w:r>
          </w:p>
        </w:tc>
        <w:tc>
          <w:tcPr>
            <w:tcW w:w="715" w:type="dxa"/>
            <w:tcBorders>
              <w:top w:val="nil"/>
              <w:left w:val="nil"/>
              <w:bottom w:val="single" w:sz="4" w:space="0" w:color="auto"/>
              <w:right w:val="single" w:sz="4" w:space="0" w:color="auto"/>
            </w:tcBorders>
            <w:shd w:val="clear" w:color="auto" w:fill="FFFFFF" w:themeFill="background1"/>
            <w:noWrap/>
            <w:vAlign w:val="bottom"/>
            <w:hideMark/>
          </w:tcPr>
          <w:p w:rsidR="00E77F68" w:rsidRPr="00214A45" w:rsidRDefault="00B03F56" w:rsidP="00192B8A">
            <w:pPr>
              <w:shd w:val="clear" w:color="auto" w:fill="FFFFFF" w:themeFill="background1"/>
              <w:spacing w:after="0" w:line="240" w:lineRule="auto"/>
              <w:jc w:val="center"/>
              <w:rPr>
                <w:rFonts w:ascii="Times New Roman" w:eastAsia="Times New Roman" w:hAnsi="Times New Roman"/>
                <w:b/>
                <w:sz w:val="22"/>
                <w:szCs w:val="22"/>
              </w:rPr>
            </w:pPr>
            <w:r w:rsidRPr="00214A45">
              <w:rPr>
                <w:rFonts w:ascii="Times New Roman" w:eastAsia="Times New Roman" w:hAnsi="Times New Roman"/>
                <w:b/>
                <w:sz w:val="22"/>
                <w:szCs w:val="22"/>
              </w:rPr>
              <w:t>3</w:t>
            </w:r>
          </w:p>
        </w:tc>
      </w:tr>
      <w:tr w:rsidR="00D16A78" w:rsidRPr="00214A45" w:rsidTr="00D16A78">
        <w:trPr>
          <w:trHeight w:val="66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16A78" w:rsidRPr="00214A45" w:rsidRDefault="00D16A78" w:rsidP="00D16A78">
            <w:pPr>
              <w:numPr>
                <w:ilvl w:val="0"/>
                <w:numId w:val="17"/>
              </w:numPr>
              <w:shd w:val="clear" w:color="auto" w:fill="FFFFFF" w:themeFill="background1"/>
              <w:spacing w:after="0" w:line="240" w:lineRule="auto"/>
              <w:ind w:left="432"/>
              <w:jc w:val="both"/>
              <w:rPr>
                <w:rFonts w:ascii="Times New Roman" w:eastAsia="Times New Roman" w:hAnsi="Times New Roman"/>
                <w:sz w:val="22"/>
                <w:szCs w:val="22"/>
              </w:rPr>
            </w:pPr>
            <w:r w:rsidRPr="00214A45">
              <w:rPr>
                <w:rFonts w:ascii="Times New Roman" w:eastAsia="Times New Roman" w:hAnsi="Times New Roman"/>
                <w:sz w:val="22"/>
                <w:szCs w:val="22"/>
              </w:rPr>
              <w:t>Non-ADIP</w:t>
            </w:r>
          </w:p>
          <w:p w:rsidR="00D16A78" w:rsidRPr="00214A45" w:rsidRDefault="00D16A78" w:rsidP="00D16A78">
            <w:pPr>
              <w:numPr>
                <w:ilvl w:val="0"/>
                <w:numId w:val="17"/>
              </w:numPr>
              <w:shd w:val="clear" w:color="auto" w:fill="FFFFFF" w:themeFill="background1"/>
              <w:spacing w:after="0" w:line="240" w:lineRule="auto"/>
              <w:ind w:left="432"/>
              <w:jc w:val="both"/>
              <w:rPr>
                <w:rFonts w:ascii="Times New Roman" w:eastAsia="Times New Roman" w:hAnsi="Times New Roman"/>
                <w:sz w:val="22"/>
                <w:szCs w:val="22"/>
              </w:rPr>
            </w:pPr>
            <w:r w:rsidRPr="00214A45">
              <w:rPr>
                <w:rFonts w:ascii="Times New Roman" w:eastAsia="Times New Roman" w:hAnsi="Times New Roman"/>
                <w:sz w:val="22"/>
                <w:szCs w:val="22"/>
              </w:rPr>
              <w:t>ADIP-CI</w:t>
            </w:r>
          </w:p>
          <w:p w:rsidR="00D16A78" w:rsidRPr="00214A45" w:rsidRDefault="00D16A78" w:rsidP="00D16A78">
            <w:pPr>
              <w:numPr>
                <w:ilvl w:val="0"/>
                <w:numId w:val="17"/>
              </w:numPr>
              <w:shd w:val="clear" w:color="auto" w:fill="FFFFFF" w:themeFill="background1"/>
              <w:spacing w:after="0" w:line="240" w:lineRule="auto"/>
              <w:ind w:left="432"/>
              <w:jc w:val="both"/>
              <w:rPr>
                <w:rFonts w:ascii="Times New Roman" w:eastAsia="Times New Roman" w:hAnsi="Times New Roman"/>
                <w:sz w:val="22"/>
                <w:szCs w:val="22"/>
              </w:rPr>
            </w:pPr>
            <w:r w:rsidRPr="00214A45">
              <w:rPr>
                <w:rFonts w:ascii="Times New Roman" w:eastAsia="Times New Roman" w:hAnsi="Times New Roman"/>
                <w:sz w:val="22"/>
                <w:szCs w:val="22"/>
              </w:rPr>
              <w:t>RBSK-SAST</w:t>
            </w:r>
          </w:p>
        </w:tc>
        <w:tc>
          <w:tcPr>
            <w:tcW w:w="71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16A78" w:rsidRPr="00214A45" w:rsidRDefault="00B03F56" w:rsidP="00192B8A">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1</w:t>
            </w:r>
          </w:p>
          <w:p w:rsidR="00D16A78" w:rsidRPr="00214A45" w:rsidRDefault="002B6C58" w:rsidP="00192B8A">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0</w:t>
            </w:r>
          </w:p>
          <w:p w:rsidR="00D16A78" w:rsidRPr="00214A45" w:rsidRDefault="00B03F56" w:rsidP="00192B8A">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2</w:t>
            </w:r>
          </w:p>
        </w:tc>
      </w:tr>
      <w:tr w:rsidR="00703651" w:rsidRPr="00214A45" w:rsidTr="00D16A78">
        <w:trPr>
          <w:trHeight w:val="13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77F68" w:rsidRPr="00214A45" w:rsidRDefault="00E77F68" w:rsidP="008D0C40">
            <w:pPr>
              <w:shd w:val="clear" w:color="auto" w:fill="FFFFFF" w:themeFill="background1"/>
              <w:spacing w:after="0" w:line="240" w:lineRule="auto"/>
              <w:ind w:left="432" w:hanging="360"/>
              <w:jc w:val="both"/>
              <w:rPr>
                <w:rFonts w:ascii="Times New Roman" w:eastAsia="Times New Roman" w:hAnsi="Times New Roman"/>
                <w:b/>
                <w:sz w:val="22"/>
                <w:szCs w:val="22"/>
              </w:rPr>
            </w:pPr>
            <w:r w:rsidRPr="00214A45">
              <w:rPr>
                <w:rFonts w:ascii="Times New Roman" w:eastAsia="Times New Roman" w:hAnsi="Times New Roman"/>
                <w:b/>
                <w:sz w:val="22"/>
                <w:szCs w:val="22"/>
              </w:rPr>
              <w:t>No. of sessions</w:t>
            </w:r>
          </w:p>
        </w:tc>
        <w:tc>
          <w:tcPr>
            <w:tcW w:w="71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77F68" w:rsidRPr="00214A45" w:rsidRDefault="007E109B" w:rsidP="00192B8A">
            <w:pPr>
              <w:shd w:val="clear" w:color="auto" w:fill="FFFFFF" w:themeFill="background1"/>
              <w:spacing w:after="0" w:line="240" w:lineRule="auto"/>
              <w:jc w:val="center"/>
              <w:rPr>
                <w:rFonts w:ascii="Times New Roman" w:eastAsia="Times New Roman" w:hAnsi="Times New Roman"/>
                <w:b/>
                <w:sz w:val="22"/>
                <w:szCs w:val="22"/>
              </w:rPr>
            </w:pPr>
            <w:r w:rsidRPr="00214A45">
              <w:rPr>
                <w:rFonts w:ascii="Times New Roman" w:eastAsia="Times New Roman" w:hAnsi="Times New Roman"/>
                <w:b/>
                <w:sz w:val="22"/>
                <w:szCs w:val="22"/>
              </w:rPr>
              <w:t>1</w:t>
            </w:r>
            <w:r w:rsidR="00B03F56" w:rsidRPr="00214A45">
              <w:rPr>
                <w:rFonts w:ascii="Times New Roman" w:eastAsia="Times New Roman" w:hAnsi="Times New Roman"/>
                <w:b/>
                <w:sz w:val="22"/>
                <w:szCs w:val="22"/>
              </w:rPr>
              <w:t>7</w:t>
            </w:r>
          </w:p>
        </w:tc>
      </w:tr>
      <w:tr w:rsidR="007E109B" w:rsidRPr="00214A45" w:rsidTr="00301C93">
        <w:trPr>
          <w:trHeight w:val="989"/>
          <w:jc w:val="center"/>
        </w:trPr>
        <w:tc>
          <w:tcPr>
            <w:tcW w:w="0" w:type="auto"/>
            <w:tcBorders>
              <w:top w:val="nil"/>
              <w:left w:val="single" w:sz="4" w:space="0" w:color="auto"/>
              <w:right w:val="single" w:sz="4" w:space="0" w:color="auto"/>
            </w:tcBorders>
            <w:shd w:val="clear" w:color="auto" w:fill="FFFFFF" w:themeFill="background1"/>
            <w:noWrap/>
            <w:vAlign w:val="bottom"/>
            <w:hideMark/>
          </w:tcPr>
          <w:p w:rsidR="007E109B" w:rsidRPr="00214A45" w:rsidRDefault="007E109B" w:rsidP="00D16A78">
            <w:pPr>
              <w:numPr>
                <w:ilvl w:val="0"/>
                <w:numId w:val="18"/>
              </w:numPr>
              <w:shd w:val="clear" w:color="auto" w:fill="FFFFFF" w:themeFill="background1"/>
              <w:spacing w:after="0" w:line="240" w:lineRule="auto"/>
              <w:ind w:left="432"/>
              <w:jc w:val="both"/>
              <w:rPr>
                <w:rFonts w:ascii="Times New Roman" w:eastAsia="Times New Roman" w:hAnsi="Times New Roman"/>
                <w:sz w:val="22"/>
                <w:szCs w:val="22"/>
              </w:rPr>
            </w:pPr>
            <w:r w:rsidRPr="00214A45">
              <w:rPr>
                <w:rFonts w:ascii="Times New Roman" w:eastAsia="Times New Roman" w:hAnsi="Times New Roman"/>
                <w:sz w:val="22"/>
                <w:szCs w:val="22"/>
              </w:rPr>
              <w:t>Non-ADIP</w:t>
            </w:r>
          </w:p>
          <w:p w:rsidR="007E109B" w:rsidRPr="00214A45" w:rsidRDefault="007E109B" w:rsidP="00D16A78">
            <w:pPr>
              <w:numPr>
                <w:ilvl w:val="0"/>
                <w:numId w:val="18"/>
              </w:numPr>
              <w:shd w:val="clear" w:color="auto" w:fill="FFFFFF" w:themeFill="background1"/>
              <w:spacing w:after="0" w:line="240" w:lineRule="auto"/>
              <w:ind w:left="432"/>
              <w:jc w:val="both"/>
              <w:rPr>
                <w:rFonts w:ascii="Times New Roman" w:eastAsia="Times New Roman" w:hAnsi="Times New Roman"/>
                <w:sz w:val="22"/>
                <w:szCs w:val="22"/>
              </w:rPr>
            </w:pPr>
            <w:r w:rsidRPr="00214A45">
              <w:rPr>
                <w:rFonts w:ascii="Times New Roman" w:eastAsia="Times New Roman" w:hAnsi="Times New Roman"/>
                <w:sz w:val="22"/>
                <w:szCs w:val="22"/>
              </w:rPr>
              <w:t>ADIP-CI</w:t>
            </w:r>
          </w:p>
          <w:p w:rsidR="00D16A78" w:rsidRPr="00214A45" w:rsidRDefault="00D16A78" w:rsidP="00D16A78">
            <w:pPr>
              <w:numPr>
                <w:ilvl w:val="0"/>
                <w:numId w:val="18"/>
              </w:numPr>
              <w:shd w:val="clear" w:color="auto" w:fill="FFFFFF" w:themeFill="background1"/>
              <w:spacing w:after="0" w:line="240" w:lineRule="auto"/>
              <w:ind w:left="432"/>
              <w:jc w:val="both"/>
              <w:rPr>
                <w:rFonts w:ascii="Times New Roman" w:eastAsia="Times New Roman" w:hAnsi="Times New Roman"/>
                <w:sz w:val="22"/>
                <w:szCs w:val="22"/>
              </w:rPr>
            </w:pPr>
            <w:r w:rsidRPr="00214A45">
              <w:rPr>
                <w:rFonts w:ascii="Times New Roman" w:eastAsia="Times New Roman" w:hAnsi="Times New Roman"/>
                <w:sz w:val="22"/>
                <w:szCs w:val="22"/>
              </w:rPr>
              <w:t>RBSK-SAST</w:t>
            </w:r>
          </w:p>
        </w:tc>
        <w:tc>
          <w:tcPr>
            <w:tcW w:w="715" w:type="dxa"/>
            <w:tcBorders>
              <w:top w:val="nil"/>
              <w:left w:val="nil"/>
              <w:right w:val="single" w:sz="4" w:space="0" w:color="auto"/>
            </w:tcBorders>
            <w:shd w:val="clear" w:color="auto" w:fill="FFFFFF" w:themeFill="background1"/>
            <w:noWrap/>
            <w:vAlign w:val="bottom"/>
            <w:hideMark/>
          </w:tcPr>
          <w:p w:rsidR="007E109B" w:rsidRPr="00214A45" w:rsidRDefault="00B03F56" w:rsidP="00192B8A">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9</w:t>
            </w:r>
          </w:p>
          <w:p w:rsidR="007E109B" w:rsidRPr="00214A45" w:rsidRDefault="00B03F56" w:rsidP="00192B8A">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1</w:t>
            </w:r>
          </w:p>
          <w:p w:rsidR="00D16A78" w:rsidRPr="00214A45" w:rsidRDefault="00B03F56" w:rsidP="00192B8A">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7</w:t>
            </w:r>
          </w:p>
        </w:tc>
      </w:tr>
      <w:tr w:rsidR="00703651" w:rsidRPr="00214A45" w:rsidTr="00301C93">
        <w:trPr>
          <w:trHeight w:val="87"/>
          <w:jc w:val="center"/>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E74321" w:rsidRPr="00214A45" w:rsidRDefault="00E74321" w:rsidP="008D0C40">
            <w:pPr>
              <w:shd w:val="clear" w:color="auto" w:fill="FFFFFF" w:themeFill="background1"/>
              <w:spacing w:after="0" w:line="240" w:lineRule="auto"/>
              <w:jc w:val="both"/>
              <w:rPr>
                <w:rFonts w:ascii="Times New Roman" w:eastAsia="Times New Roman" w:hAnsi="Times New Roman"/>
                <w:sz w:val="22"/>
                <w:szCs w:val="22"/>
              </w:rPr>
            </w:pPr>
          </w:p>
        </w:tc>
        <w:tc>
          <w:tcPr>
            <w:tcW w:w="715" w:type="dxa"/>
            <w:tcBorders>
              <w:top w:val="nil"/>
              <w:left w:val="nil"/>
              <w:bottom w:val="single" w:sz="4" w:space="0" w:color="auto"/>
              <w:right w:val="single" w:sz="4" w:space="0" w:color="auto"/>
            </w:tcBorders>
            <w:shd w:val="clear" w:color="auto" w:fill="FFFFFF" w:themeFill="background1"/>
            <w:noWrap/>
            <w:vAlign w:val="bottom"/>
            <w:hideMark/>
          </w:tcPr>
          <w:p w:rsidR="00E74321" w:rsidRPr="00214A45" w:rsidRDefault="00E74321" w:rsidP="00192B8A">
            <w:pPr>
              <w:shd w:val="clear" w:color="auto" w:fill="FFFFFF" w:themeFill="background1"/>
              <w:spacing w:after="0" w:line="240" w:lineRule="auto"/>
              <w:jc w:val="center"/>
              <w:rPr>
                <w:rFonts w:ascii="Times New Roman" w:eastAsia="Times New Roman" w:hAnsi="Times New Roman"/>
                <w:sz w:val="22"/>
                <w:szCs w:val="22"/>
              </w:rPr>
            </w:pPr>
          </w:p>
        </w:tc>
      </w:tr>
      <w:tr w:rsidR="00703651" w:rsidRPr="00214A45" w:rsidTr="00D16A78">
        <w:trPr>
          <w:trHeight w:val="179"/>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E77F68" w:rsidRPr="00214A45" w:rsidRDefault="00E77F68" w:rsidP="008D0C40">
            <w:pPr>
              <w:shd w:val="clear" w:color="auto" w:fill="FFFFFF" w:themeFill="background1"/>
              <w:spacing w:after="0" w:line="240" w:lineRule="auto"/>
              <w:ind w:left="432" w:hanging="360"/>
              <w:jc w:val="both"/>
              <w:rPr>
                <w:rFonts w:ascii="Times New Roman" w:eastAsia="Times New Roman" w:hAnsi="Times New Roman"/>
                <w:b/>
                <w:sz w:val="22"/>
                <w:szCs w:val="22"/>
              </w:rPr>
            </w:pPr>
            <w:r w:rsidRPr="00214A45">
              <w:rPr>
                <w:rFonts w:ascii="Times New Roman" w:eastAsia="Times New Roman" w:hAnsi="Times New Roman"/>
                <w:b/>
                <w:sz w:val="22"/>
                <w:szCs w:val="22"/>
              </w:rPr>
              <w:t>Mapping for CI</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E77F68" w:rsidRPr="00214A45" w:rsidRDefault="00D16A78" w:rsidP="00192B8A">
            <w:pPr>
              <w:shd w:val="clear" w:color="auto" w:fill="FFFFFF" w:themeFill="background1"/>
              <w:spacing w:after="0" w:line="240" w:lineRule="auto"/>
              <w:jc w:val="center"/>
              <w:rPr>
                <w:rFonts w:ascii="Times New Roman" w:eastAsia="Times New Roman" w:hAnsi="Times New Roman"/>
                <w:b/>
                <w:sz w:val="22"/>
                <w:szCs w:val="22"/>
              </w:rPr>
            </w:pPr>
            <w:r w:rsidRPr="00214A45">
              <w:rPr>
                <w:rFonts w:ascii="Times New Roman" w:eastAsia="Times New Roman" w:hAnsi="Times New Roman"/>
                <w:b/>
                <w:sz w:val="22"/>
                <w:szCs w:val="22"/>
              </w:rPr>
              <w:t>1</w:t>
            </w:r>
            <w:r w:rsidR="00590D5A" w:rsidRPr="00214A45">
              <w:rPr>
                <w:rFonts w:ascii="Times New Roman" w:eastAsia="Times New Roman" w:hAnsi="Times New Roman"/>
                <w:b/>
                <w:sz w:val="22"/>
                <w:szCs w:val="22"/>
              </w:rPr>
              <w:t>4</w:t>
            </w:r>
          </w:p>
        </w:tc>
      </w:tr>
      <w:tr w:rsidR="00D16A78" w:rsidRPr="00214A45" w:rsidTr="00D16A78">
        <w:trPr>
          <w:trHeight w:val="69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D16A78" w:rsidRPr="00214A45" w:rsidRDefault="00D16A78" w:rsidP="00D16A78">
            <w:pPr>
              <w:numPr>
                <w:ilvl w:val="0"/>
                <w:numId w:val="19"/>
              </w:numPr>
              <w:shd w:val="clear" w:color="auto" w:fill="FFFFFF" w:themeFill="background1"/>
              <w:spacing w:after="0" w:line="240" w:lineRule="auto"/>
              <w:ind w:left="432"/>
              <w:jc w:val="both"/>
              <w:rPr>
                <w:rFonts w:ascii="Times New Roman" w:eastAsia="Times New Roman" w:hAnsi="Times New Roman"/>
                <w:sz w:val="22"/>
                <w:szCs w:val="22"/>
              </w:rPr>
            </w:pPr>
            <w:r w:rsidRPr="00214A45">
              <w:rPr>
                <w:rFonts w:ascii="Times New Roman" w:eastAsia="Times New Roman" w:hAnsi="Times New Roman"/>
                <w:sz w:val="22"/>
                <w:szCs w:val="22"/>
              </w:rPr>
              <w:t>Non-ADIP</w:t>
            </w:r>
          </w:p>
          <w:p w:rsidR="00D16A78" w:rsidRPr="00214A45" w:rsidRDefault="00D16A78" w:rsidP="00D16A78">
            <w:pPr>
              <w:numPr>
                <w:ilvl w:val="0"/>
                <w:numId w:val="19"/>
              </w:numPr>
              <w:shd w:val="clear" w:color="auto" w:fill="FFFFFF" w:themeFill="background1"/>
              <w:spacing w:after="0" w:line="240" w:lineRule="auto"/>
              <w:ind w:left="432"/>
              <w:jc w:val="both"/>
              <w:rPr>
                <w:rFonts w:ascii="Times New Roman" w:eastAsia="Times New Roman" w:hAnsi="Times New Roman"/>
                <w:sz w:val="22"/>
                <w:szCs w:val="22"/>
              </w:rPr>
            </w:pPr>
            <w:r w:rsidRPr="00214A45">
              <w:rPr>
                <w:rFonts w:ascii="Times New Roman" w:eastAsia="Times New Roman" w:hAnsi="Times New Roman"/>
                <w:sz w:val="22"/>
                <w:szCs w:val="22"/>
              </w:rPr>
              <w:t>ADIP-CI</w:t>
            </w:r>
          </w:p>
          <w:p w:rsidR="00D16A78" w:rsidRPr="00214A45" w:rsidRDefault="00D16A78" w:rsidP="00D16A78">
            <w:pPr>
              <w:numPr>
                <w:ilvl w:val="0"/>
                <w:numId w:val="19"/>
              </w:numPr>
              <w:shd w:val="clear" w:color="auto" w:fill="FFFFFF" w:themeFill="background1"/>
              <w:spacing w:after="0" w:line="240" w:lineRule="auto"/>
              <w:ind w:left="432"/>
              <w:jc w:val="both"/>
              <w:rPr>
                <w:rFonts w:ascii="Times New Roman" w:eastAsia="Times New Roman" w:hAnsi="Times New Roman"/>
                <w:sz w:val="22"/>
                <w:szCs w:val="22"/>
              </w:rPr>
            </w:pPr>
            <w:r w:rsidRPr="00214A45">
              <w:rPr>
                <w:rFonts w:ascii="Times New Roman" w:eastAsia="Times New Roman" w:hAnsi="Times New Roman"/>
                <w:sz w:val="22"/>
                <w:szCs w:val="22"/>
              </w:rPr>
              <w:t>RBSK-SAST</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D16A78" w:rsidRPr="00214A45" w:rsidRDefault="00B03F56" w:rsidP="00192B8A">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6</w:t>
            </w:r>
          </w:p>
          <w:p w:rsidR="00D16A78" w:rsidRPr="00214A45" w:rsidRDefault="00590D5A" w:rsidP="00192B8A">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1</w:t>
            </w:r>
          </w:p>
          <w:p w:rsidR="00D16A78" w:rsidRPr="00214A45" w:rsidRDefault="00B03F56" w:rsidP="00192B8A">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7</w:t>
            </w:r>
          </w:p>
        </w:tc>
      </w:tr>
      <w:tr w:rsidR="00703651" w:rsidRPr="00214A45" w:rsidTr="00B03F56">
        <w:trPr>
          <w:trHeight w:val="14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E77F68" w:rsidRPr="00214A45" w:rsidRDefault="00182F11"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A</w:t>
            </w:r>
            <w:r w:rsidR="00E77F68" w:rsidRPr="00214A45">
              <w:rPr>
                <w:rFonts w:ascii="Times New Roman" w:eastAsia="Times New Roman" w:hAnsi="Times New Roman"/>
                <w:sz w:val="22"/>
                <w:szCs w:val="22"/>
              </w:rPr>
              <w:t>ided audiograms for CI</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2E52EC" w:rsidRPr="00214A45" w:rsidRDefault="003162F0" w:rsidP="00192B8A">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22</w:t>
            </w:r>
          </w:p>
        </w:tc>
      </w:tr>
      <w:tr w:rsidR="00703651" w:rsidRPr="00214A45" w:rsidTr="00D16A78">
        <w:trPr>
          <w:trHeight w:val="161"/>
          <w:jc w:val="center"/>
        </w:trPr>
        <w:tc>
          <w:tcPr>
            <w:tcW w:w="0" w:type="auto"/>
            <w:tcBorders>
              <w:top w:val="nil"/>
              <w:left w:val="single" w:sz="4" w:space="0" w:color="auto"/>
              <w:bottom w:val="single" w:sz="4" w:space="0" w:color="auto"/>
              <w:right w:val="single" w:sz="4" w:space="0" w:color="auto"/>
            </w:tcBorders>
            <w:shd w:val="clear" w:color="auto" w:fill="FFFFFF" w:themeFill="background1"/>
            <w:hideMark/>
          </w:tcPr>
          <w:p w:rsidR="00E77F68" w:rsidRPr="00214A45" w:rsidRDefault="00E77F68" w:rsidP="008D0C40">
            <w:pPr>
              <w:shd w:val="clear" w:color="auto" w:fill="FFFFFF" w:themeFill="background1"/>
              <w:spacing w:after="0" w:line="240" w:lineRule="auto"/>
              <w:jc w:val="both"/>
              <w:rPr>
                <w:rFonts w:ascii="Times New Roman" w:eastAsia="Times New Roman" w:hAnsi="Times New Roman"/>
                <w:b/>
                <w:sz w:val="22"/>
                <w:szCs w:val="22"/>
              </w:rPr>
            </w:pPr>
            <w:r w:rsidRPr="00214A45">
              <w:rPr>
                <w:rFonts w:ascii="Times New Roman" w:eastAsia="Times New Roman" w:hAnsi="Times New Roman"/>
                <w:b/>
                <w:sz w:val="22"/>
                <w:szCs w:val="22"/>
              </w:rPr>
              <w:t>Troubleshooting CI devices</w:t>
            </w:r>
          </w:p>
        </w:tc>
        <w:tc>
          <w:tcPr>
            <w:tcW w:w="715" w:type="dxa"/>
            <w:tcBorders>
              <w:top w:val="nil"/>
              <w:left w:val="nil"/>
              <w:bottom w:val="single" w:sz="4" w:space="0" w:color="auto"/>
              <w:right w:val="single" w:sz="4" w:space="0" w:color="auto"/>
            </w:tcBorders>
            <w:shd w:val="clear" w:color="auto" w:fill="FFFFFF" w:themeFill="background1"/>
            <w:hideMark/>
          </w:tcPr>
          <w:p w:rsidR="00E77F68" w:rsidRPr="00214A45" w:rsidRDefault="00B03F56" w:rsidP="00192B8A">
            <w:pPr>
              <w:shd w:val="clear" w:color="auto" w:fill="FFFFFF" w:themeFill="background1"/>
              <w:spacing w:after="0" w:line="240" w:lineRule="auto"/>
              <w:jc w:val="center"/>
              <w:rPr>
                <w:rFonts w:ascii="Times New Roman" w:eastAsia="Times New Roman" w:hAnsi="Times New Roman"/>
                <w:b/>
                <w:sz w:val="22"/>
                <w:szCs w:val="22"/>
              </w:rPr>
            </w:pPr>
            <w:r w:rsidRPr="00214A45">
              <w:rPr>
                <w:rFonts w:ascii="Times New Roman" w:eastAsia="Times New Roman" w:hAnsi="Times New Roman"/>
                <w:b/>
                <w:sz w:val="22"/>
                <w:szCs w:val="22"/>
              </w:rPr>
              <w:t>3</w:t>
            </w:r>
          </w:p>
        </w:tc>
      </w:tr>
      <w:tr w:rsidR="00D16A78" w:rsidRPr="00214A45" w:rsidTr="00D16A78">
        <w:trPr>
          <w:trHeight w:val="73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D16A78" w:rsidRPr="00214A45" w:rsidRDefault="00D16A78" w:rsidP="00D16A78">
            <w:pPr>
              <w:numPr>
                <w:ilvl w:val="0"/>
                <w:numId w:val="20"/>
              </w:numPr>
              <w:shd w:val="clear" w:color="auto" w:fill="FFFFFF" w:themeFill="background1"/>
              <w:spacing w:after="0" w:line="240" w:lineRule="auto"/>
              <w:ind w:left="282" w:hanging="282"/>
              <w:jc w:val="both"/>
              <w:rPr>
                <w:rFonts w:ascii="Times New Roman" w:eastAsia="Times New Roman" w:hAnsi="Times New Roman"/>
                <w:sz w:val="22"/>
                <w:szCs w:val="22"/>
              </w:rPr>
            </w:pPr>
            <w:r w:rsidRPr="00214A45">
              <w:rPr>
                <w:rFonts w:ascii="Times New Roman" w:eastAsia="Times New Roman" w:hAnsi="Times New Roman"/>
                <w:sz w:val="22"/>
                <w:szCs w:val="22"/>
              </w:rPr>
              <w:t>Non-ADIP</w:t>
            </w:r>
          </w:p>
          <w:p w:rsidR="00D16A78" w:rsidRPr="00214A45" w:rsidRDefault="00D16A78" w:rsidP="00D16A78">
            <w:pPr>
              <w:numPr>
                <w:ilvl w:val="0"/>
                <w:numId w:val="20"/>
              </w:numPr>
              <w:shd w:val="clear" w:color="auto" w:fill="FFFFFF" w:themeFill="background1"/>
              <w:spacing w:after="0" w:line="240" w:lineRule="auto"/>
              <w:ind w:left="282" w:hanging="282"/>
              <w:jc w:val="both"/>
              <w:rPr>
                <w:rFonts w:ascii="Times New Roman" w:eastAsia="Times New Roman" w:hAnsi="Times New Roman"/>
                <w:sz w:val="22"/>
                <w:szCs w:val="22"/>
              </w:rPr>
            </w:pPr>
            <w:r w:rsidRPr="00214A45">
              <w:rPr>
                <w:rFonts w:ascii="Times New Roman" w:eastAsia="Times New Roman" w:hAnsi="Times New Roman"/>
                <w:sz w:val="22"/>
                <w:szCs w:val="22"/>
              </w:rPr>
              <w:t>ADIP-CI</w:t>
            </w:r>
          </w:p>
          <w:p w:rsidR="00D16A78" w:rsidRPr="00214A45" w:rsidRDefault="00D16A78" w:rsidP="00D16A78">
            <w:pPr>
              <w:numPr>
                <w:ilvl w:val="0"/>
                <w:numId w:val="20"/>
              </w:numPr>
              <w:shd w:val="clear" w:color="auto" w:fill="FFFFFF" w:themeFill="background1"/>
              <w:spacing w:after="0" w:line="240" w:lineRule="auto"/>
              <w:ind w:left="282" w:hanging="282"/>
              <w:jc w:val="both"/>
              <w:rPr>
                <w:rFonts w:ascii="Times New Roman" w:eastAsia="Times New Roman" w:hAnsi="Times New Roman"/>
                <w:sz w:val="22"/>
                <w:szCs w:val="22"/>
              </w:rPr>
            </w:pPr>
            <w:r w:rsidRPr="00214A45">
              <w:rPr>
                <w:rFonts w:ascii="Times New Roman" w:eastAsia="Times New Roman" w:hAnsi="Times New Roman"/>
                <w:sz w:val="22"/>
                <w:szCs w:val="22"/>
              </w:rPr>
              <w:t>RBSK-SAST</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D16A78" w:rsidRPr="00214A45" w:rsidRDefault="00B03F56" w:rsidP="00192B8A">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3</w:t>
            </w:r>
          </w:p>
          <w:p w:rsidR="00D16A78" w:rsidRPr="00214A45" w:rsidRDefault="00B03F56" w:rsidP="00192B8A">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0</w:t>
            </w:r>
          </w:p>
          <w:p w:rsidR="00D16A78" w:rsidRPr="00214A45" w:rsidRDefault="00D16A78" w:rsidP="00192B8A">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0</w:t>
            </w:r>
          </w:p>
        </w:tc>
      </w:tr>
      <w:tr w:rsidR="00703651" w:rsidRPr="00214A45" w:rsidTr="007E0422">
        <w:trPr>
          <w:trHeight w:val="14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E77F68" w:rsidRPr="00214A45" w:rsidRDefault="00E77F68"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Counselling for CI clients</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E77F68" w:rsidRPr="00214A45" w:rsidRDefault="00AA153E" w:rsidP="00192B8A">
            <w:pPr>
              <w:shd w:val="clear" w:color="auto" w:fill="FFFFFF" w:themeFill="background1"/>
              <w:spacing w:after="0" w:line="240" w:lineRule="auto"/>
              <w:jc w:val="center"/>
              <w:rPr>
                <w:rFonts w:ascii="Times New Roman" w:eastAsia="Times New Roman" w:hAnsi="Times New Roman"/>
                <w:b/>
                <w:sz w:val="22"/>
                <w:szCs w:val="22"/>
              </w:rPr>
            </w:pPr>
            <w:r w:rsidRPr="00214A45">
              <w:rPr>
                <w:rFonts w:ascii="Times New Roman" w:eastAsia="Times New Roman" w:hAnsi="Times New Roman"/>
                <w:b/>
                <w:sz w:val="22"/>
                <w:szCs w:val="22"/>
              </w:rPr>
              <w:t>1</w:t>
            </w:r>
            <w:r w:rsidR="00B03F56" w:rsidRPr="00214A45">
              <w:rPr>
                <w:rFonts w:ascii="Times New Roman" w:eastAsia="Times New Roman" w:hAnsi="Times New Roman"/>
                <w:b/>
                <w:sz w:val="22"/>
                <w:szCs w:val="22"/>
              </w:rPr>
              <w:t>7</w:t>
            </w:r>
          </w:p>
        </w:tc>
      </w:tr>
      <w:tr w:rsidR="00D16A78" w:rsidRPr="00214A45" w:rsidTr="007E0422">
        <w:trPr>
          <w:trHeight w:val="53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D16A78" w:rsidRPr="00214A45" w:rsidRDefault="00D16A78" w:rsidP="007E0422">
            <w:pPr>
              <w:numPr>
                <w:ilvl w:val="0"/>
                <w:numId w:val="21"/>
              </w:numPr>
              <w:shd w:val="clear" w:color="auto" w:fill="FFFFFF" w:themeFill="background1"/>
              <w:spacing w:after="0" w:line="240" w:lineRule="auto"/>
              <w:ind w:left="288" w:hanging="187"/>
              <w:jc w:val="both"/>
              <w:rPr>
                <w:rFonts w:ascii="Times New Roman" w:eastAsia="Times New Roman" w:hAnsi="Times New Roman"/>
                <w:sz w:val="22"/>
                <w:szCs w:val="22"/>
              </w:rPr>
            </w:pPr>
            <w:r w:rsidRPr="00214A45">
              <w:rPr>
                <w:rFonts w:ascii="Times New Roman" w:eastAsia="Times New Roman" w:hAnsi="Times New Roman"/>
                <w:sz w:val="22"/>
                <w:szCs w:val="22"/>
              </w:rPr>
              <w:t>Non-ADIP</w:t>
            </w:r>
          </w:p>
          <w:p w:rsidR="00D16A78" w:rsidRPr="00214A45" w:rsidRDefault="00D16A78" w:rsidP="007E0422">
            <w:pPr>
              <w:numPr>
                <w:ilvl w:val="0"/>
                <w:numId w:val="21"/>
              </w:numPr>
              <w:shd w:val="clear" w:color="auto" w:fill="FFFFFF" w:themeFill="background1"/>
              <w:tabs>
                <w:tab w:val="left" w:pos="306"/>
              </w:tabs>
              <w:spacing w:after="0" w:line="240" w:lineRule="auto"/>
              <w:ind w:left="288" w:hanging="187"/>
              <w:jc w:val="both"/>
              <w:rPr>
                <w:rFonts w:ascii="Times New Roman" w:eastAsia="Times New Roman" w:hAnsi="Times New Roman"/>
                <w:sz w:val="22"/>
                <w:szCs w:val="22"/>
              </w:rPr>
            </w:pPr>
            <w:r w:rsidRPr="00214A45">
              <w:rPr>
                <w:rFonts w:ascii="Times New Roman" w:eastAsia="Times New Roman" w:hAnsi="Times New Roman"/>
                <w:sz w:val="22"/>
                <w:szCs w:val="22"/>
              </w:rPr>
              <w:t>ADIP-CI</w:t>
            </w:r>
          </w:p>
          <w:p w:rsidR="00D16A78" w:rsidRPr="00214A45" w:rsidRDefault="00D16A78" w:rsidP="007E0422">
            <w:pPr>
              <w:numPr>
                <w:ilvl w:val="0"/>
                <w:numId w:val="21"/>
              </w:numPr>
              <w:shd w:val="clear" w:color="auto" w:fill="FFFFFF" w:themeFill="background1"/>
              <w:tabs>
                <w:tab w:val="left" w:pos="306"/>
              </w:tabs>
              <w:spacing w:after="0" w:line="240" w:lineRule="auto"/>
              <w:ind w:left="288" w:hanging="187"/>
              <w:jc w:val="both"/>
              <w:rPr>
                <w:rFonts w:ascii="Times New Roman" w:eastAsia="Times New Roman" w:hAnsi="Times New Roman"/>
                <w:sz w:val="22"/>
                <w:szCs w:val="22"/>
              </w:rPr>
            </w:pPr>
            <w:r w:rsidRPr="00214A45">
              <w:rPr>
                <w:rFonts w:ascii="Times New Roman" w:eastAsia="Times New Roman" w:hAnsi="Times New Roman"/>
                <w:sz w:val="22"/>
                <w:szCs w:val="22"/>
              </w:rPr>
              <w:t>RBSK-SAST</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D16A78" w:rsidRPr="00214A45" w:rsidRDefault="00B03F56" w:rsidP="00192B8A">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9</w:t>
            </w:r>
          </w:p>
          <w:p w:rsidR="00D16A78" w:rsidRPr="00214A45" w:rsidRDefault="00B03F56" w:rsidP="00192B8A">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1</w:t>
            </w:r>
          </w:p>
          <w:p w:rsidR="007E0422" w:rsidRPr="00214A45" w:rsidRDefault="00B03F56" w:rsidP="00192B8A">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7</w:t>
            </w:r>
          </w:p>
        </w:tc>
      </w:tr>
      <w:tr w:rsidR="00703651" w:rsidRPr="00214A45" w:rsidTr="00B03F56">
        <w:trPr>
          <w:trHeight w:val="14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182F11" w:rsidRPr="00214A45" w:rsidRDefault="00C16691"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BAHA trial</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182F11" w:rsidRPr="00214A45" w:rsidRDefault="008C1D8E" w:rsidP="00192B8A">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1</w:t>
            </w:r>
          </w:p>
        </w:tc>
      </w:tr>
      <w:tr w:rsidR="00703651" w:rsidRPr="00214A45" w:rsidTr="00B03F56">
        <w:trPr>
          <w:trHeight w:val="89"/>
          <w:jc w:val="center"/>
        </w:trPr>
        <w:tc>
          <w:tcPr>
            <w:tcW w:w="0" w:type="auto"/>
            <w:tcBorders>
              <w:top w:val="nil"/>
              <w:left w:val="single" w:sz="4" w:space="0" w:color="auto"/>
              <w:bottom w:val="nil"/>
              <w:right w:val="single" w:sz="4" w:space="0" w:color="auto"/>
            </w:tcBorders>
            <w:shd w:val="clear" w:color="auto" w:fill="FFFFFF" w:themeFill="background1"/>
            <w:hideMark/>
          </w:tcPr>
          <w:p w:rsidR="00182F11" w:rsidRPr="00214A45" w:rsidRDefault="00182F11" w:rsidP="008D0C40">
            <w:pPr>
              <w:shd w:val="clear" w:color="auto" w:fill="FFFFFF" w:themeFill="background1"/>
              <w:spacing w:after="0" w:line="240" w:lineRule="auto"/>
              <w:jc w:val="both"/>
              <w:rPr>
                <w:rFonts w:ascii="Times New Roman" w:eastAsia="Times New Roman" w:hAnsi="Times New Roman"/>
                <w:sz w:val="22"/>
                <w:szCs w:val="22"/>
              </w:rPr>
            </w:pPr>
            <w:r w:rsidRPr="00214A45">
              <w:rPr>
                <w:rFonts w:ascii="Times New Roman" w:eastAsia="Times New Roman" w:hAnsi="Times New Roman"/>
                <w:sz w:val="22"/>
                <w:szCs w:val="22"/>
              </w:rPr>
              <w:t>Candidacy for CI</w:t>
            </w:r>
          </w:p>
        </w:tc>
        <w:tc>
          <w:tcPr>
            <w:tcW w:w="715" w:type="dxa"/>
            <w:tcBorders>
              <w:top w:val="nil"/>
              <w:left w:val="nil"/>
              <w:bottom w:val="nil"/>
              <w:right w:val="single" w:sz="4" w:space="0" w:color="auto"/>
            </w:tcBorders>
            <w:shd w:val="clear" w:color="auto" w:fill="FFFFFF" w:themeFill="background1"/>
            <w:hideMark/>
          </w:tcPr>
          <w:p w:rsidR="00182F11" w:rsidRPr="00214A45" w:rsidRDefault="00DE0672" w:rsidP="00192B8A">
            <w:pPr>
              <w:shd w:val="clear" w:color="auto" w:fill="FFFFFF" w:themeFill="background1"/>
              <w:spacing w:after="0" w:line="240" w:lineRule="auto"/>
              <w:jc w:val="center"/>
              <w:rPr>
                <w:rFonts w:ascii="Times New Roman" w:eastAsia="Times New Roman" w:hAnsi="Times New Roman"/>
                <w:sz w:val="22"/>
                <w:szCs w:val="22"/>
              </w:rPr>
            </w:pPr>
            <w:r w:rsidRPr="00214A45">
              <w:rPr>
                <w:rFonts w:ascii="Times New Roman" w:eastAsia="Times New Roman" w:hAnsi="Times New Roman"/>
                <w:sz w:val="22"/>
                <w:szCs w:val="22"/>
              </w:rPr>
              <w:t>1</w:t>
            </w:r>
          </w:p>
        </w:tc>
      </w:tr>
      <w:tr w:rsidR="00703651" w:rsidRPr="00214A45" w:rsidTr="007E109B">
        <w:trPr>
          <w:trHeight w:val="89"/>
          <w:jc w:val="center"/>
        </w:trPr>
        <w:tc>
          <w:tcPr>
            <w:tcW w:w="0" w:type="auto"/>
            <w:tcBorders>
              <w:top w:val="nil"/>
              <w:left w:val="single" w:sz="4" w:space="0" w:color="auto"/>
              <w:bottom w:val="single" w:sz="4" w:space="0" w:color="auto"/>
              <w:right w:val="single" w:sz="4" w:space="0" w:color="auto"/>
            </w:tcBorders>
            <w:shd w:val="clear" w:color="auto" w:fill="FFFFFF" w:themeFill="background1"/>
            <w:hideMark/>
          </w:tcPr>
          <w:p w:rsidR="00182F11" w:rsidRPr="00214A45" w:rsidRDefault="00182F11" w:rsidP="008D0C40">
            <w:pPr>
              <w:shd w:val="clear" w:color="auto" w:fill="FFFFFF" w:themeFill="background1"/>
              <w:spacing w:after="0" w:line="240" w:lineRule="auto"/>
              <w:jc w:val="both"/>
              <w:rPr>
                <w:rFonts w:ascii="Times New Roman" w:eastAsia="Times New Roman" w:hAnsi="Times New Roman"/>
                <w:sz w:val="22"/>
                <w:szCs w:val="22"/>
              </w:rPr>
            </w:pPr>
          </w:p>
        </w:tc>
        <w:tc>
          <w:tcPr>
            <w:tcW w:w="715" w:type="dxa"/>
            <w:tcBorders>
              <w:top w:val="nil"/>
              <w:left w:val="nil"/>
              <w:bottom w:val="single" w:sz="4" w:space="0" w:color="auto"/>
              <w:right w:val="single" w:sz="4" w:space="0" w:color="auto"/>
            </w:tcBorders>
            <w:shd w:val="clear" w:color="auto" w:fill="FFFFFF" w:themeFill="background1"/>
            <w:hideMark/>
          </w:tcPr>
          <w:p w:rsidR="00182F11" w:rsidRPr="00214A45" w:rsidRDefault="00182F11" w:rsidP="008D0C40">
            <w:pPr>
              <w:shd w:val="clear" w:color="auto" w:fill="FFFFFF" w:themeFill="background1"/>
              <w:spacing w:after="0" w:line="240" w:lineRule="auto"/>
              <w:jc w:val="both"/>
              <w:rPr>
                <w:rFonts w:ascii="Times New Roman" w:eastAsia="Times New Roman" w:hAnsi="Times New Roman"/>
                <w:sz w:val="22"/>
                <w:szCs w:val="22"/>
              </w:rPr>
            </w:pPr>
          </w:p>
        </w:tc>
      </w:tr>
    </w:tbl>
    <w:p w:rsidR="00E74321" w:rsidRPr="00214A45" w:rsidRDefault="00E74321" w:rsidP="008D0C40">
      <w:pPr>
        <w:shd w:val="clear" w:color="auto" w:fill="FFFFFF" w:themeFill="background1"/>
        <w:tabs>
          <w:tab w:val="left" w:pos="-180"/>
          <w:tab w:val="left" w:pos="0"/>
        </w:tabs>
        <w:spacing w:after="120" w:line="240" w:lineRule="auto"/>
        <w:rPr>
          <w:rFonts w:ascii="Times New Roman" w:hAnsi="Times New Roman"/>
          <w:b/>
          <w:sz w:val="22"/>
          <w:szCs w:val="22"/>
        </w:rPr>
        <w:sectPr w:rsidR="00E74321" w:rsidRPr="00214A45" w:rsidSect="00864D79">
          <w:type w:val="continuous"/>
          <w:pgSz w:w="11907" w:h="16839" w:code="9"/>
          <w:pgMar w:top="1440" w:right="1440" w:bottom="1440" w:left="1440" w:header="720" w:footer="418" w:gutter="0"/>
          <w:cols w:space="720"/>
          <w:docGrid w:linePitch="360"/>
        </w:sectPr>
      </w:pPr>
    </w:p>
    <w:p w:rsidR="00C35B4B" w:rsidRPr="00214A45" w:rsidRDefault="00C35B4B" w:rsidP="008D0C40">
      <w:pPr>
        <w:shd w:val="clear" w:color="auto" w:fill="FFFFFF" w:themeFill="background1"/>
        <w:tabs>
          <w:tab w:val="left" w:pos="-180"/>
          <w:tab w:val="left" w:pos="0"/>
        </w:tabs>
        <w:spacing w:after="0" w:line="240" w:lineRule="auto"/>
        <w:rPr>
          <w:rFonts w:ascii="Times New Roman" w:hAnsi="Times New Roman"/>
          <w:b/>
          <w:sz w:val="22"/>
          <w:szCs w:val="22"/>
        </w:rPr>
      </w:pPr>
    </w:p>
    <w:p w:rsidR="0022588D" w:rsidRPr="00214A45" w:rsidRDefault="0022588D" w:rsidP="008D0C40">
      <w:pPr>
        <w:pStyle w:val="ListParagraph"/>
        <w:numPr>
          <w:ilvl w:val="0"/>
          <w:numId w:val="1"/>
        </w:numPr>
        <w:shd w:val="clear" w:color="auto" w:fill="FFFFFF" w:themeFill="background1"/>
        <w:tabs>
          <w:tab w:val="left" w:pos="-180"/>
          <w:tab w:val="left" w:pos="0"/>
        </w:tabs>
        <w:spacing w:after="0" w:line="240" w:lineRule="auto"/>
        <w:rPr>
          <w:rFonts w:ascii="Times New Roman" w:hAnsi="Times New Roman"/>
          <w:b/>
          <w:sz w:val="22"/>
          <w:szCs w:val="22"/>
        </w:rPr>
      </w:pPr>
      <w:r w:rsidRPr="00214A45">
        <w:rPr>
          <w:rFonts w:ascii="Times New Roman" w:hAnsi="Times New Roman"/>
          <w:b/>
          <w:sz w:val="22"/>
          <w:szCs w:val="22"/>
        </w:rPr>
        <w:t>Listening Training Unit</w:t>
      </w:r>
    </w:p>
    <w:p w:rsidR="00BC2F32" w:rsidRPr="00214A45" w:rsidRDefault="00BC2F32" w:rsidP="008D0C40">
      <w:pPr>
        <w:shd w:val="clear" w:color="auto" w:fill="FFFFFF" w:themeFill="background1"/>
        <w:spacing w:after="0" w:line="240" w:lineRule="auto"/>
        <w:jc w:val="both"/>
        <w:rPr>
          <w:rFonts w:ascii="Times New Roman" w:eastAsia="Times New Roman" w:hAnsi="Times New Roman"/>
          <w:b/>
          <w:bCs/>
          <w:sz w:val="22"/>
          <w:szCs w:val="22"/>
        </w:rPr>
      </w:pPr>
    </w:p>
    <w:p w:rsidR="00C53BF4" w:rsidRPr="00214A45" w:rsidRDefault="00C53BF4" w:rsidP="00FF3812">
      <w:pPr>
        <w:shd w:val="clear" w:color="auto" w:fill="FFFFFF" w:themeFill="background1"/>
        <w:spacing w:after="0" w:line="240" w:lineRule="auto"/>
        <w:jc w:val="both"/>
        <w:rPr>
          <w:rFonts w:ascii="Times New Roman" w:eastAsia="Times New Roman" w:hAnsi="Times New Roman"/>
          <w:b/>
          <w:bCs/>
          <w:sz w:val="22"/>
          <w:szCs w:val="22"/>
        </w:rPr>
        <w:sectPr w:rsidR="00C53BF4" w:rsidRPr="00214A45" w:rsidSect="00491823">
          <w:type w:val="continuous"/>
          <w:pgSz w:w="11907" w:h="16839" w:code="9"/>
          <w:pgMar w:top="1440" w:right="1440" w:bottom="1440" w:left="1440" w:header="720" w:footer="418" w:gutter="0"/>
          <w:cols w:space="720"/>
          <w:docGrid w:linePitch="360"/>
        </w:sectPr>
      </w:pPr>
    </w:p>
    <w:tbl>
      <w:tblPr>
        <w:tblW w:w="0" w:type="auto"/>
        <w:jc w:val="center"/>
        <w:tblInd w:w="-1318" w:type="dxa"/>
        <w:shd w:val="clear" w:color="auto" w:fill="FFFFFF" w:themeFill="background1"/>
        <w:tblLook w:val="04A0"/>
      </w:tblPr>
      <w:tblGrid>
        <w:gridCol w:w="4038"/>
        <w:gridCol w:w="656"/>
      </w:tblGrid>
      <w:tr w:rsidR="00703651" w:rsidRPr="00214A45" w:rsidTr="008D0C40">
        <w:trPr>
          <w:trHeight w:val="134"/>
          <w:jc w:val="center"/>
        </w:trPr>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23564" w:rsidRPr="00214A45" w:rsidRDefault="00223564" w:rsidP="00FF3812">
            <w:pPr>
              <w:shd w:val="clear" w:color="auto" w:fill="FFFFFF" w:themeFill="background1"/>
              <w:spacing w:after="0" w:line="240" w:lineRule="auto"/>
              <w:jc w:val="both"/>
              <w:rPr>
                <w:rFonts w:ascii="Times New Roman" w:eastAsia="Times New Roman" w:hAnsi="Times New Roman"/>
                <w:b/>
                <w:bCs/>
                <w:sz w:val="22"/>
                <w:szCs w:val="22"/>
              </w:rPr>
            </w:pPr>
            <w:r w:rsidRPr="00214A45">
              <w:rPr>
                <w:rFonts w:ascii="Times New Roman" w:eastAsia="Times New Roman" w:hAnsi="Times New Roman"/>
                <w:b/>
                <w:bCs/>
                <w:sz w:val="22"/>
                <w:szCs w:val="22"/>
              </w:rPr>
              <w:lastRenderedPageBreak/>
              <w:t>Listening Training Unit</w:t>
            </w:r>
          </w:p>
        </w:tc>
        <w:tc>
          <w:tcPr>
            <w:tcW w:w="64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223564" w:rsidRPr="00214A45" w:rsidRDefault="00223564" w:rsidP="00FF3812">
            <w:pPr>
              <w:shd w:val="clear" w:color="auto" w:fill="FFFFFF" w:themeFill="background1"/>
              <w:spacing w:after="0" w:line="240" w:lineRule="auto"/>
              <w:jc w:val="both"/>
              <w:rPr>
                <w:rFonts w:ascii="Times New Roman" w:eastAsia="Times New Roman" w:hAnsi="Times New Roman"/>
                <w:b/>
                <w:bCs/>
                <w:sz w:val="22"/>
                <w:szCs w:val="22"/>
              </w:rPr>
            </w:pPr>
          </w:p>
        </w:tc>
      </w:tr>
      <w:tr w:rsidR="00703651" w:rsidRPr="00214A45"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214A45" w:rsidRDefault="00223564" w:rsidP="008D0C40">
            <w:pPr>
              <w:shd w:val="clear" w:color="auto" w:fill="FFFFFF" w:themeFill="background1"/>
              <w:spacing w:after="0"/>
              <w:jc w:val="both"/>
              <w:rPr>
                <w:rFonts w:ascii="Times New Roman" w:eastAsia="Times New Roman" w:hAnsi="Times New Roman"/>
                <w:sz w:val="22"/>
                <w:szCs w:val="22"/>
              </w:rPr>
            </w:pPr>
            <w:r w:rsidRPr="00214A45">
              <w:rPr>
                <w:rFonts w:ascii="Times New Roman" w:eastAsia="Times New Roman" w:hAnsi="Times New Roman"/>
                <w:sz w:val="22"/>
                <w:szCs w:val="22"/>
              </w:rPr>
              <w:t xml:space="preserve">Clients seen         </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214A45" w:rsidRDefault="00DE0672" w:rsidP="008D0C40">
            <w:pPr>
              <w:shd w:val="clear" w:color="auto" w:fill="FFFFFF" w:themeFill="background1"/>
              <w:spacing w:after="0"/>
              <w:rPr>
                <w:rFonts w:ascii="Times New Roman" w:eastAsia="Times New Roman" w:hAnsi="Times New Roman"/>
                <w:sz w:val="22"/>
                <w:szCs w:val="22"/>
              </w:rPr>
            </w:pPr>
            <w:r w:rsidRPr="00214A45">
              <w:rPr>
                <w:rFonts w:ascii="Times New Roman" w:eastAsia="Times New Roman" w:hAnsi="Times New Roman"/>
                <w:sz w:val="22"/>
                <w:szCs w:val="22"/>
              </w:rPr>
              <w:t>246</w:t>
            </w:r>
          </w:p>
        </w:tc>
      </w:tr>
      <w:tr w:rsidR="00703651" w:rsidRPr="00214A45" w:rsidTr="008D0C40">
        <w:trPr>
          <w:trHeight w:val="143"/>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214A45" w:rsidRDefault="00223564" w:rsidP="008D0C40">
            <w:pPr>
              <w:shd w:val="clear" w:color="auto" w:fill="FFFFFF" w:themeFill="background1"/>
              <w:spacing w:after="0"/>
              <w:jc w:val="both"/>
              <w:rPr>
                <w:rFonts w:ascii="Times New Roman" w:eastAsia="Times New Roman" w:hAnsi="Times New Roman"/>
                <w:sz w:val="22"/>
                <w:szCs w:val="22"/>
              </w:rPr>
            </w:pPr>
            <w:r w:rsidRPr="00214A45">
              <w:rPr>
                <w:rFonts w:ascii="Times New Roman" w:eastAsia="Times New Roman" w:hAnsi="Times New Roman"/>
                <w:sz w:val="22"/>
                <w:szCs w:val="22"/>
              </w:rPr>
              <w:t>Sessions taken</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214A45" w:rsidRDefault="00DE0672" w:rsidP="008D0C40">
            <w:pPr>
              <w:shd w:val="clear" w:color="auto" w:fill="FFFFFF" w:themeFill="background1"/>
              <w:spacing w:after="0"/>
              <w:rPr>
                <w:rFonts w:ascii="Times New Roman" w:eastAsia="Times New Roman" w:hAnsi="Times New Roman"/>
                <w:sz w:val="22"/>
                <w:szCs w:val="22"/>
              </w:rPr>
            </w:pPr>
            <w:r w:rsidRPr="00214A45">
              <w:rPr>
                <w:rFonts w:ascii="Times New Roman" w:eastAsia="Times New Roman" w:hAnsi="Times New Roman"/>
                <w:sz w:val="22"/>
                <w:szCs w:val="22"/>
              </w:rPr>
              <w:t>1036</w:t>
            </w:r>
          </w:p>
        </w:tc>
      </w:tr>
      <w:tr w:rsidR="00703651" w:rsidRPr="00214A45" w:rsidTr="008D0C40">
        <w:trPr>
          <w:trHeight w:val="188"/>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214A45" w:rsidRDefault="00223564" w:rsidP="008D0C40">
            <w:pPr>
              <w:shd w:val="clear" w:color="auto" w:fill="FFFFFF" w:themeFill="background1"/>
              <w:spacing w:after="0"/>
              <w:jc w:val="both"/>
              <w:rPr>
                <w:rFonts w:ascii="Times New Roman" w:eastAsia="Times New Roman" w:hAnsi="Times New Roman"/>
                <w:sz w:val="22"/>
                <w:szCs w:val="22"/>
              </w:rPr>
            </w:pPr>
            <w:r w:rsidRPr="00214A45">
              <w:rPr>
                <w:rFonts w:ascii="Times New Roman" w:eastAsia="Times New Roman" w:hAnsi="Times New Roman"/>
                <w:sz w:val="22"/>
                <w:szCs w:val="22"/>
              </w:rPr>
              <w:t>Clients for whom demo therapy given</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214A45" w:rsidRDefault="00DE0672" w:rsidP="008D0C40">
            <w:pPr>
              <w:shd w:val="clear" w:color="auto" w:fill="FFFFFF" w:themeFill="background1"/>
              <w:spacing w:after="0"/>
              <w:rPr>
                <w:rFonts w:ascii="Times New Roman" w:eastAsia="Times New Roman" w:hAnsi="Times New Roman"/>
                <w:sz w:val="22"/>
                <w:szCs w:val="22"/>
              </w:rPr>
            </w:pPr>
            <w:r w:rsidRPr="00214A45">
              <w:rPr>
                <w:rFonts w:ascii="Times New Roman" w:eastAsia="Times New Roman" w:hAnsi="Times New Roman"/>
                <w:sz w:val="22"/>
                <w:szCs w:val="22"/>
              </w:rPr>
              <w:t>18</w:t>
            </w:r>
          </w:p>
        </w:tc>
      </w:tr>
      <w:tr w:rsidR="00703651" w:rsidRPr="00214A45" w:rsidTr="008D0C40">
        <w:trPr>
          <w:trHeight w:val="143"/>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214A45" w:rsidRDefault="00223564" w:rsidP="008D0C40">
            <w:pPr>
              <w:shd w:val="clear" w:color="auto" w:fill="FFFFFF" w:themeFill="background1"/>
              <w:spacing w:after="0"/>
              <w:jc w:val="both"/>
              <w:rPr>
                <w:rFonts w:ascii="Times New Roman" w:eastAsia="Times New Roman" w:hAnsi="Times New Roman"/>
                <w:sz w:val="22"/>
                <w:szCs w:val="22"/>
              </w:rPr>
            </w:pPr>
            <w:r w:rsidRPr="00214A45">
              <w:rPr>
                <w:rFonts w:ascii="Times New Roman" w:eastAsia="Times New Roman" w:hAnsi="Times New Roman"/>
                <w:sz w:val="22"/>
                <w:szCs w:val="22"/>
              </w:rPr>
              <w:t>New clients</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214A45" w:rsidRDefault="00DE0672" w:rsidP="008D0C40">
            <w:pPr>
              <w:shd w:val="clear" w:color="auto" w:fill="FFFFFF" w:themeFill="background1"/>
              <w:spacing w:after="0"/>
              <w:rPr>
                <w:rFonts w:ascii="Times New Roman" w:eastAsia="Times New Roman" w:hAnsi="Times New Roman"/>
                <w:sz w:val="22"/>
                <w:szCs w:val="22"/>
              </w:rPr>
            </w:pPr>
            <w:r w:rsidRPr="00214A45">
              <w:rPr>
                <w:rFonts w:ascii="Times New Roman" w:eastAsia="Times New Roman" w:hAnsi="Times New Roman"/>
                <w:sz w:val="22"/>
                <w:szCs w:val="22"/>
              </w:rPr>
              <w:t>30</w:t>
            </w:r>
          </w:p>
        </w:tc>
      </w:tr>
      <w:tr w:rsidR="00703651" w:rsidRPr="00214A45" w:rsidTr="008D0C40">
        <w:trPr>
          <w:trHeight w:val="116"/>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214A45" w:rsidRDefault="00223564" w:rsidP="008D0C40">
            <w:pPr>
              <w:shd w:val="clear" w:color="auto" w:fill="FFFFFF" w:themeFill="background1"/>
              <w:spacing w:after="0"/>
              <w:jc w:val="both"/>
              <w:rPr>
                <w:rFonts w:ascii="Times New Roman" w:eastAsia="Times New Roman" w:hAnsi="Times New Roman"/>
                <w:sz w:val="22"/>
                <w:szCs w:val="22"/>
              </w:rPr>
            </w:pPr>
            <w:r w:rsidRPr="00214A45">
              <w:rPr>
                <w:rFonts w:ascii="Times New Roman" w:eastAsia="Times New Roman" w:hAnsi="Times New Roman"/>
                <w:sz w:val="22"/>
                <w:szCs w:val="22"/>
              </w:rPr>
              <w:t>Repeat clients</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214A45" w:rsidRDefault="00DE0672" w:rsidP="008D0C40">
            <w:pPr>
              <w:shd w:val="clear" w:color="auto" w:fill="FFFFFF" w:themeFill="background1"/>
              <w:spacing w:after="0"/>
              <w:rPr>
                <w:rFonts w:ascii="Times New Roman" w:eastAsia="Times New Roman" w:hAnsi="Times New Roman"/>
                <w:sz w:val="22"/>
                <w:szCs w:val="22"/>
              </w:rPr>
            </w:pPr>
            <w:r w:rsidRPr="00214A45">
              <w:rPr>
                <w:rFonts w:ascii="Times New Roman" w:eastAsia="Times New Roman" w:hAnsi="Times New Roman"/>
                <w:sz w:val="22"/>
                <w:szCs w:val="22"/>
              </w:rPr>
              <w:t>216</w:t>
            </w:r>
          </w:p>
        </w:tc>
      </w:tr>
      <w:tr w:rsidR="00703651" w:rsidRPr="00214A45"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214A45" w:rsidRDefault="00223564" w:rsidP="008D0C40">
            <w:pPr>
              <w:shd w:val="clear" w:color="auto" w:fill="FFFFFF" w:themeFill="background1"/>
              <w:spacing w:after="0"/>
              <w:jc w:val="both"/>
              <w:rPr>
                <w:rFonts w:ascii="Times New Roman" w:eastAsia="Times New Roman" w:hAnsi="Times New Roman"/>
                <w:sz w:val="22"/>
                <w:szCs w:val="22"/>
              </w:rPr>
            </w:pPr>
            <w:r w:rsidRPr="00214A45">
              <w:rPr>
                <w:rFonts w:ascii="Times New Roman" w:eastAsia="Times New Roman" w:hAnsi="Times New Roman"/>
                <w:sz w:val="22"/>
                <w:szCs w:val="22"/>
              </w:rPr>
              <w:t>Clients discharged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214A45" w:rsidRDefault="00DE0672" w:rsidP="008D0C40">
            <w:pPr>
              <w:shd w:val="clear" w:color="auto" w:fill="FFFFFF" w:themeFill="background1"/>
              <w:spacing w:after="0"/>
              <w:rPr>
                <w:rFonts w:ascii="Times New Roman" w:eastAsia="Times New Roman" w:hAnsi="Times New Roman"/>
                <w:sz w:val="22"/>
                <w:szCs w:val="22"/>
              </w:rPr>
            </w:pPr>
            <w:r w:rsidRPr="00214A45">
              <w:rPr>
                <w:rFonts w:ascii="Times New Roman" w:eastAsia="Times New Roman" w:hAnsi="Times New Roman"/>
                <w:sz w:val="22"/>
                <w:szCs w:val="22"/>
              </w:rPr>
              <w:t>13</w:t>
            </w:r>
          </w:p>
        </w:tc>
      </w:tr>
      <w:tr w:rsidR="00703651" w:rsidRPr="00214A45" w:rsidTr="008D0C40">
        <w:trPr>
          <w:trHeight w:val="107"/>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214A45" w:rsidRDefault="00223564" w:rsidP="008D0C40">
            <w:pPr>
              <w:shd w:val="clear" w:color="auto" w:fill="FFFFFF" w:themeFill="background1"/>
              <w:spacing w:after="0"/>
              <w:jc w:val="both"/>
              <w:rPr>
                <w:rFonts w:ascii="Times New Roman" w:eastAsia="Times New Roman" w:hAnsi="Times New Roman"/>
                <w:sz w:val="22"/>
                <w:szCs w:val="22"/>
              </w:rPr>
            </w:pPr>
            <w:r w:rsidRPr="00214A45">
              <w:rPr>
                <w:rFonts w:ascii="Times New Roman" w:eastAsia="Times New Roman" w:hAnsi="Times New Roman"/>
                <w:sz w:val="22"/>
                <w:szCs w:val="22"/>
              </w:rPr>
              <w:t>Clients discontinued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214A45" w:rsidRDefault="00DE0672" w:rsidP="008D0C40">
            <w:pPr>
              <w:shd w:val="clear" w:color="auto" w:fill="FFFFFF" w:themeFill="background1"/>
              <w:spacing w:after="0"/>
              <w:rPr>
                <w:rFonts w:ascii="Times New Roman" w:eastAsia="Times New Roman" w:hAnsi="Times New Roman"/>
                <w:sz w:val="22"/>
                <w:szCs w:val="22"/>
              </w:rPr>
            </w:pPr>
            <w:r w:rsidRPr="00214A45">
              <w:rPr>
                <w:rFonts w:ascii="Times New Roman" w:eastAsia="Times New Roman" w:hAnsi="Times New Roman"/>
                <w:sz w:val="22"/>
                <w:szCs w:val="22"/>
              </w:rPr>
              <w:t>13</w:t>
            </w:r>
          </w:p>
        </w:tc>
      </w:tr>
      <w:tr w:rsidR="00703651" w:rsidRPr="00214A45" w:rsidTr="008D0C40">
        <w:trPr>
          <w:trHeight w:val="8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214A45" w:rsidRDefault="00223564" w:rsidP="008D0C40">
            <w:pPr>
              <w:shd w:val="clear" w:color="auto" w:fill="FFFFFF" w:themeFill="background1"/>
              <w:spacing w:after="0"/>
              <w:jc w:val="both"/>
              <w:rPr>
                <w:rFonts w:ascii="Times New Roman" w:eastAsia="Times New Roman" w:hAnsi="Times New Roman"/>
                <w:sz w:val="22"/>
                <w:szCs w:val="22"/>
              </w:rPr>
            </w:pPr>
            <w:r w:rsidRPr="00214A45">
              <w:rPr>
                <w:rFonts w:ascii="Times New Roman" w:eastAsia="Times New Roman" w:hAnsi="Times New Roman"/>
                <w:sz w:val="22"/>
                <w:szCs w:val="22"/>
              </w:rPr>
              <w:t>Pre-school sessions attended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214A45" w:rsidRDefault="00DE0672" w:rsidP="008D0C40">
            <w:pPr>
              <w:shd w:val="clear" w:color="auto" w:fill="FFFFFF" w:themeFill="background1"/>
              <w:spacing w:after="0"/>
              <w:rPr>
                <w:rFonts w:ascii="Times New Roman" w:eastAsia="Times New Roman" w:hAnsi="Times New Roman"/>
                <w:sz w:val="22"/>
                <w:szCs w:val="22"/>
              </w:rPr>
            </w:pPr>
            <w:r w:rsidRPr="00214A45">
              <w:rPr>
                <w:rFonts w:ascii="Times New Roman" w:eastAsia="Times New Roman" w:hAnsi="Times New Roman"/>
                <w:sz w:val="22"/>
                <w:szCs w:val="22"/>
              </w:rPr>
              <w:t>0</w:t>
            </w:r>
          </w:p>
        </w:tc>
      </w:tr>
      <w:tr w:rsidR="00703651" w:rsidRPr="00214A45"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214A45" w:rsidRDefault="00223564" w:rsidP="008D0C40">
            <w:pPr>
              <w:shd w:val="clear" w:color="auto" w:fill="FFFFFF" w:themeFill="background1"/>
              <w:spacing w:after="0"/>
              <w:jc w:val="both"/>
              <w:rPr>
                <w:rFonts w:ascii="Times New Roman" w:eastAsia="Times New Roman" w:hAnsi="Times New Roman"/>
                <w:sz w:val="22"/>
                <w:szCs w:val="22"/>
              </w:rPr>
            </w:pPr>
            <w:r w:rsidRPr="00214A45">
              <w:rPr>
                <w:rFonts w:ascii="Times New Roman" w:eastAsia="Times New Roman" w:hAnsi="Times New Roman"/>
                <w:sz w:val="22"/>
                <w:szCs w:val="22"/>
              </w:rPr>
              <w:t xml:space="preserve">Clients given training in Hindi                                                                                   </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214A45" w:rsidRDefault="00DE0672" w:rsidP="008D0C40">
            <w:pPr>
              <w:shd w:val="clear" w:color="auto" w:fill="FFFFFF" w:themeFill="background1"/>
              <w:spacing w:after="0"/>
              <w:rPr>
                <w:rFonts w:ascii="Times New Roman" w:eastAsia="Times New Roman" w:hAnsi="Times New Roman"/>
                <w:sz w:val="22"/>
                <w:szCs w:val="22"/>
              </w:rPr>
            </w:pPr>
            <w:r w:rsidRPr="00214A45">
              <w:rPr>
                <w:rFonts w:ascii="Times New Roman" w:eastAsia="Times New Roman" w:hAnsi="Times New Roman"/>
                <w:sz w:val="22"/>
                <w:szCs w:val="22"/>
              </w:rPr>
              <w:t>24</w:t>
            </w:r>
          </w:p>
        </w:tc>
      </w:tr>
      <w:tr w:rsidR="00703651" w:rsidRPr="00214A45" w:rsidTr="008D0C40">
        <w:trPr>
          <w:trHeight w:val="8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214A45" w:rsidRDefault="00223564" w:rsidP="008D0C40">
            <w:pPr>
              <w:shd w:val="clear" w:color="auto" w:fill="FFFFFF" w:themeFill="background1"/>
              <w:spacing w:after="0"/>
              <w:jc w:val="both"/>
              <w:rPr>
                <w:rFonts w:ascii="Times New Roman" w:eastAsia="Times New Roman" w:hAnsi="Times New Roman"/>
                <w:sz w:val="22"/>
                <w:szCs w:val="22"/>
              </w:rPr>
            </w:pPr>
            <w:r w:rsidRPr="00214A45">
              <w:rPr>
                <w:rFonts w:ascii="Times New Roman" w:eastAsia="Times New Roman" w:hAnsi="Times New Roman"/>
                <w:sz w:val="22"/>
                <w:szCs w:val="22"/>
              </w:rPr>
              <w:lastRenderedPageBreak/>
              <w:t>Clients with CI trained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214A45" w:rsidRDefault="00232A6D" w:rsidP="008D0C40">
            <w:pPr>
              <w:shd w:val="clear" w:color="auto" w:fill="FFFFFF" w:themeFill="background1"/>
              <w:spacing w:after="0"/>
              <w:rPr>
                <w:rFonts w:ascii="Times New Roman" w:eastAsia="Times New Roman" w:hAnsi="Times New Roman"/>
                <w:sz w:val="22"/>
                <w:szCs w:val="22"/>
              </w:rPr>
            </w:pPr>
            <w:r w:rsidRPr="00214A45">
              <w:rPr>
                <w:rFonts w:ascii="Times New Roman" w:eastAsia="Times New Roman" w:hAnsi="Times New Roman"/>
                <w:sz w:val="22"/>
                <w:szCs w:val="22"/>
              </w:rPr>
              <w:t>42</w:t>
            </w:r>
          </w:p>
        </w:tc>
      </w:tr>
      <w:tr w:rsidR="00703651" w:rsidRPr="00214A45" w:rsidTr="008D0C40">
        <w:trPr>
          <w:trHeight w:val="60"/>
          <w:jc w:val="center"/>
        </w:trPr>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23564" w:rsidRPr="00214A45" w:rsidRDefault="00223564" w:rsidP="008D0C40">
            <w:pPr>
              <w:shd w:val="clear" w:color="auto" w:fill="FFFFFF" w:themeFill="background1"/>
              <w:spacing w:after="0"/>
              <w:jc w:val="both"/>
              <w:rPr>
                <w:rFonts w:ascii="Times New Roman" w:eastAsia="Times New Roman" w:hAnsi="Times New Roman"/>
                <w:sz w:val="22"/>
                <w:szCs w:val="22"/>
              </w:rPr>
            </w:pPr>
            <w:r w:rsidRPr="00214A45">
              <w:rPr>
                <w:rFonts w:ascii="Times New Roman" w:eastAsia="Times New Roman" w:hAnsi="Times New Roman"/>
                <w:sz w:val="22"/>
                <w:szCs w:val="22"/>
              </w:rPr>
              <w:t>Sessions for clients with CI taken</w:t>
            </w:r>
          </w:p>
        </w:tc>
        <w:tc>
          <w:tcPr>
            <w:tcW w:w="645" w:type="dxa"/>
            <w:tcBorders>
              <w:top w:val="single" w:sz="4" w:space="0" w:color="auto"/>
              <w:left w:val="nil"/>
              <w:bottom w:val="single" w:sz="4" w:space="0" w:color="auto"/>
              <w:right w:val="single" w:sz="4" w:space="0" w:color="auto"/>
            </w:tcBorders>
            <w:shd w:val="clear" w:color="auto" w:fill="FFFFFF" w:themeFill="background1"/>
            <w:vAlign w:val="center"/>
            <w:hideMark/>
          </w:tcPr>
          <w:p w:rsidR="00223564" w:rsidRPr="00214A45" w:rsidRDefault="00232A6D" w:rsidP="008D0C40">
            <w:pPr>
              <w:shd w:val="clear" w:color="auto" w:fill="FFFFFF" w:themeFill="background1"/>
              <w:spacing w:after="0"/>
              <w:rPr>
                <w:rFonts w:ascii="Times New Roman" w:eastAsia="Times New Roman" w:hAnsi="Times New Roman"/>
                <w:sz w:val="22"/>
                <w:szCs w:val="22"/>
              </w:rPr>
            </w:pPr>
            <w:r w:rsidRPr="00214A45">
              <w:rPr>
                <w:rFonts w:ascii="Times New Roman" w:eastAsia="Times New Roman" w:hAnsi="Times New Roman"/>
                <w:sz w:val="22"/>
                <w:szCs w:val="22"/>
              </w:rPr>
              <w:t>212</w:t>
            </w:r>
          </w:p>
        </w:tc>
      </w:tr>
      <w:tr w:rsidR="00703651" w:rsidRPr="00214A45" w:rsidTr="008D0C40">
        <w:trPr>
          <w:trHeight w:val="89"/>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214A45" w:rsidRDefault="00223564" w:rsidP="008D0C40">
            <w:pPr>
              <w:shd w:val="clear" w:color="auto" w:fill="FFFFFF" w:themeFill="background1"/>
              <w:spacing w:after="0"/>
              <w:jc w:val="both"/>
              <w:rPr>
                <w:rFonts w:ascii="Times New Roman" w:eastAsia="Times New Roman" w:hAnsi="Times New Roman"/>
                <w:sz w:val="22"/>
                <w:szCs w:val="22"/>
              </w:rPr>
            </w:pPr>
            <w:r w:rsidRPr="00214A45">
              <w:rPr>
                <w:rFonts w:ascii="Times New Roman" w:eastAsia="Times New Roman" w:hAnsi="Times New Roman"/>
                <w:sz w:val="22"/>
                <w:szCs w:val="22"/>
              </w:rPr>
              <w:t>Clients with tinnitus attended therapy</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214A45" w:rsidRDefault="00232A6D" w:rsidP="008D0C40">
            <w:pPr>
              <w:shd w:val="clear" w:color="auto" w:fill="FFFFFF" w:themeFill="background1"/>
              <w:spacing w:after="0"/>
              <w:rPr>
                <w:rFonts w:ascii="Times New Roman" w:eastAsia="Times New Roman" w:hAnsi="Times New Roman"/>
                <w:sz w:val="22"/>
                <w:szCs w:val="22"/>
              </w:rPr>
            </w:pPr>
            <w:r w:rsidRPr="00214A45">
              <w:rPr>
                <w:rFonts w:ascii="Times New Roman" w:eastAsia="Times New Roman" w:hAnsi="Times New Roman"/>
                <w:sz w:val="22"/>
                <w:szCs w:val="22"/>
              </w:rPr>
              <w:t>7</w:t>
            </w:r>
          </w:p>
        </w:tc>
      </w:tr>
      <w:tr w:rsidR="00703651" w:rsidRPr="00214A45"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214A45" w:rsidRDefault="00223564" w:rsidP="008D0C40">
            <w:pPr>
              <w:shd w:val="clear" w:color="auto" w:fill="FFFFFF" w:themeFill="background1"/>
              <w:spacing w:after="0"/>
              <w:jc w:val="both"/>
              <w:rPr>
                <w:rFonts w:ascii="Times New Roman" w:eastAsia="Times New Roman" w:hAnsi="Times New Roman"/>
                <w:sz w:val="22"/>
                <w:szCs w:val="22"/>
              </w:rPr>
            </w:pPr>
            <w:r w:rsidRPr="00214A45">
              <w:rPr>
                <w:rFonts w:ascii="Times New Roman" w:eastAsia="Times New Roman" w:hAnsi="Times New Roman"/>
                <w:sz w:val="22"/>
                <w:szCs w:val="22"/>
              </w:rPr>
              <w:t>Sessions for clients with tinnitus</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214A45" w:rsidRDefault="00232A6D" w:rsidP="008D0C40">
            <w:pPr>
              <w:shd w:val="clear" w:color="auto" w:fill="FFFFFF" w:themeFill="background1"/>
              <w:spacing w:after="0"/>
              <w:rPr>
                <w:rFonts w:ascii="Times New Roman" w:eastAsia="Times New Roman" w:hAnsi="Times New Roman"/>
                <w:sz w:val="22"/>
                <w:szCs w:val="22"/>
              </w:rPr>
            </w:pPr>
            <w:r w:rsidRPr="00214A45">
              <w:rPr>
                <w:rFonts w:ascii="Times New Roman" w:eastAsia="Times New Roman" w:hAnsi="Times New Roman"/>
                <w:sz w:val="22"/>
                <w:szCs w:val="22"/>
              </w:rPr>
              <w:t>5</w:t>
            </w:r>
          </w:p>
        </w:tc>
      </w:tr>
      <w:tr w:rsidR="00703651" w:rsidRPr="00214A45"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214A45" w:rsidRDefault="00223564" w:rsidP="008D0C40">
            <w:pPr>
              <w:shd w:val="clear" w:color="auto" w:fill="FFFFFF" w:themeFill="background1"/>
              <w:spacing w:after="0"/>
              <w:jc w:val="both"/>
              <w:rPr>
                <w:rFonts w:ascii="Times New Roman" w:eastAsia="Times New Roman" w:hAnsi="Times New Roman"/>
                <w:sz w:val="22"/>
                <w:szCs w:val="22"/>
              </w:rPr>
            </w:pPr>
            <w:r w:rsidRPr="00214A45">
              <w:rPr>
                <w:rFonts w:ascii="Times New Roman" w:eastAsia="Times New Roman" w:hAnsi="Times New Roman"/>
                <w:sz w:val="22"/>
                <w:szCs w:val="22"/>
              </w:rPr>
              <w:t>Clients with ANSD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214A45" w:rsidRDefault="00232A6D" w:rsidP="008D0C40">
            <w:pPr>
              <w:shd w:val="clear" w:color="auto" w:fill="FFFFFF" w:themeFill="background1"/>
              <w:spacing w:after="0"/>
              <w:rPr>
                <w:rFonts w:ascii="Times New Roman" w:eastAsia="Times New Roman" w:hAnsi="Times New Roman"/>
                <w:sz w:val="22"/>
                <w:szCs w:val="22"/>
              </w:rPr>
            </w:pPr>
            <w:r w:rsidRPr="00214A45">
              <w:rPr>
                <w:rFonts w:ascii="Times New Roman" w:eastAsia="Times New Roman" w:hAnsi="Times New Roman"/>
                <w:sz w:val="22"/>
                <w:szCs w:val="22"/>
              </w:rPr>
              <w:t>0</w:t>
            </w:r>
          </w:p>
        </w:tc>
      </w:tr>
      <w:tr w:rsidR="00703651" w:rsidRPr="00214A45"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214A45" w:rsidRDefault="00223564" w:rsidP="008D0C40">
            <w:pPr>
              <w:shd w:val="clear" w:color="auto" w:fill="FFFFFF" w:themeFill="background1"/>
              <w:spacing w:after="0"/>
              <w:jc w:val="both"/>
              <w:rPr>
                <w:rFonts w:ascii="Times New Roman" w:eastAsia="Times New Roman" w:hAnsi="Times New Roman"/>
                <w:sz w:val="22"/>
                <w:szCs w:val="22"/>
              </w:rPr>
            </w:pPr>
            <w:r w:rsidRPr="00214A45">
              <w:rPr>
                <w:rFonts w:ascii="Times New Roman" w:eastAsia="Times New Roman" w:hAnsi="Times New Roman"/>
                <w:sz w:val="22"/>
                <w:szCs w:val="22"/>
              </w:rPr>
              <w:t>Sessions for clients with ANSD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214A45" w:rsidRDefault="00232A6D" w:rsidP="008D0C40">
            <w:pPr>
              <w:shd w:val="clear" w:color="auto" w:fill="FFFFFF" w:themeFill="background1"/>
              <w:spacing w:after="0"/>
              <w:rPr>
                <w:rFonts w:ascii="Times New Roman" w:eastAsia="Times New Roman" w:hAnsi="Times New Roman"/>
                <w:sz w:val="22"/>
                <w:szCs w:val="22"/>
              </w:rPr>
            </w:pPr>
            <w:r w:rsidRPr="00214A45">
              <w:rPr>
                <w:rFonts w:ascii="Times New Roman" w:eastAsia="Times New Roman" w:hAnsi="Times New Roman"/>
                <w:sz w:val="22"/>
                <w:szCs w:val="22"/>
              </w:rPr>
              <w:t>0</w:t>
            </w:r>
          </w:p>
        </w:tc>
      </w:tr>
      <w:tr w:rsidR="00703651" w:rsidRPr="00214A45"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214A45" w:rsidRDefault="00223564" w:rsidP="008D0C40">
            <w:pPr>
              <w:shd w:val="clear" w:color="auto" w:fill="FFFFFF" w:themeFill="background1"/>
              <w:spacing w:after="0"/>
              <w:jc w:val="both"/>
              <w:rPr>
                <w:rFonts w:ascii="Times New Roman" w:eastAsia="Times New Roman" w:hAnsi="Times New Roman"/>
                <w:sz w:val="22"/>
                <w:szCs w:val="22"/>
              </w:rPr>
            </w:pPr>
            <w:r w:rsidRPr="00214A45">
              <w:rPr>
                <w:rFonts w:ascii="Times New Roman" w:eastAsia="Times New Roman" w:hAnsi="Times New Roman"/>
                <w:sz w:val="22"/>
                <w:szCs w:val="22"/>
              </w:rPr>
              <w:t>Clients with hyperacusis</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214A45" w:rsidRDefault="00232A6D" w:rsidP="008D0C40">
            <w:pPr>
              <w:shd w:val="clear" w:color="auto" w:fill="FFFFFF" w:themeFill="background1"/>
              <w:spacing w:after="0"/>
              <w:rPr>
                <w:rFonts w:ascii="Times New Roman" w:eastAsia="Times New Roman" w:hAnsi="Times New Roman"/>
                <w:sz w:val="22"/>
                <w:szCs w:val="22"/>
              </w:rPr>
            </w:pPr>
            <w:r w:rsidRPr="00214A45">
              <w:rPr>
                <w:rFonts w:ascii="Times New Roman" w:eastAsia="Times New Roman" w:hAnsi="Times New Roman"/>
                <w:sz w:val="22"/>
                <w:szCs w:val="22"/>
              </w:rPr>
              <w:t>0</w:t>
            </w:r>
          </w:p>
        </w:tc>
      </w:tr>
      <w:tr w:rsidR="00703651" w:rsidRPr="00214A45"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214A45" w:rsidRDefault="00223564" w:rsidP="008D0C40">
            <w:pPr>
              <w:shd w:val="clear" w:color="auto" w:fill="FFFFFF" w:themeFill="background1"/>
              <w:spacing w:after="0"/>
              <w:jc w:val="both"/>
              <w:rPr>
                <w:rFonts w:ascii="Times New Roman" w:eastAsia="Times New Roman" w:hAnsi="Times New Roman"/>
                <w:sz w:val="22"/>
                <w:szCs w:val="22"/>
              </w:rPr>
            </w:pPr>
            <w:r w:rsidRPr="00214A45">
              <w:rPr>
                <w:rFonts w:ascii="Times New Roman" w:eastAsia="Times New Roman" w:hAnsi="Times New Roman"/>
                <w:sz w:val="22"/>
                <w:szCs w:val="22"/>
              </w:rPr>
              <w:t>Clients with CAPD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214A45" w:rsidRDefault="00232A6D" w:rsidP="008D0C40">
            <w:pPr>
              <w:shd w:val="clear" w:color="auto" w:fill="FFFFFF" w:themeFill="background1"/>
              <w:spacing w:after="0"/>
              <w:rPr>
                <w:rFonts w:ascii="Times New Roman" w:eastAsia="Times New Roman" w:hAnsi="Times New Roman"/>
                <w:sz w:val="22"/>
                <w:szCs w:val="22"/>
              </w:rPr>
            </w:pPr>
            <w:r w:rsidRPr="00214A45">
              <w:rPr>
                <w:rFonts w:ascii="Times New Roman" w:eastAsia="Times New Roman" w:hAnsi="Times New Roman"/>
                <w:sz w:val="22"/>
                <w:szCs w:val="22"/>
              </w:rPr>
              <w:t>2</w:t>
            </w:r>
          </w:p>
        </w:tc>
      </w:tr>
      <w:tr w:rsidR="00703651" w:rsidRPr="00214A45"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214A45" w:rsidRDefault="00223564" w:rsidP="008D0C40">
            <w:pPr>
              <w:shd w:val="clear" w:color="auto" w:fill="FFFFFF" w:themeFill="background1"/>
              <w:spacing w:after="0"/>
              <w:jc w:val="both"/>
              <w:rPr>
                <w:rFonts w:ascii="Times New Roman" w:eastAsia="Times New Roman" w:hAnsi="Times New Roman"/>
                <w:sz w:val="22"/>
                <w:szCs w:val="22"/>
              </w:rPr>
            </w:pPr>
            <w:r w:rsidRPr="00214A45">
              <w:rPr>
                <w:rFonts w:ascii="Times New Roman" w:eastAsia="Times New Roman" w:hAnsi="Times New Roman"/>
                <w:sz w:val="22"/>
                <w:szCs w:val="22"/>
              </w:rPr>
              <w:t>Sesseions</w:t>
            </w:r>
            <w:r w:rsidR="00F526F0" w:rsidRPr="00214A45">
              <w:rPr>
                <w:rFonts w:ascii="Times New Roman" w:eastAsia="Times New Roman" w:hAnsi="Times New Roman"/>
                <w:sz w:val="22"/>
                <w:szCs w:val="22"/>
              </w:rPr>
              <w:t>f</w:t>
            </w:r>
            <w:r w:rsidRPr="00214A45">
              <w:rPr>
                <w:rFonts w:ascii="Times New Roman" w:eastAsia="Times New Roman" w:hAnsi="Times New Roman"/>
                <w:sz w:val="22"/>
                <w:szCs w:val="22"/>
              </w:rPr>
              <w:t>orclientswith CAPD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214A45" w:rsidRDefault="00232A6D" w:rsidP="008D0C40">
            <w:pPr>
              <w:shd w:val="clear" w:color="auto" w:fill="FFFFFF" w:themeFill="background1"/>
              <w:spacing w:after="0"/>
              <w:rPr>
                <w:rFonts w:ascii="Times New Roman" w:eastAsia="Times New Roman" w:hAnsi="Times New Roman"/>
                <w:sz w:val="22"/>
                <w:szCs w:val="22"/>
              </w:rPr>
            </w:pPr>
            <w:r w:rsidRPr="00214A45">
              <w:rPr>
                <w:rFonts w:ascii="Times New Roman" w:eastAsia="Times New Roman" w:hAnsi="Times New Roman"/>
                <w:sz w:val="22"/>
                <w:szCs w:val="22"/>
              </w:rPr>
              <w:t>6</w:t>
            </w:r>
          </w:p>
        </w:tc>
      </w:tr>
      <w:tr w:rsidR="00703651" w:rsidRPr="00214A45"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214A45" w:rsidRDefault="00223564" w:rsidP="008D0C40">
            <w:pPr>
              <w:shd w:val="clear" w:color="auto" w:fill="FFFFFF" w:themeFill="background1"/>
              <w:spacing w:after="0"/>
              <w:jc w:val="both"/>
              <w:rPr>
                <w:rFonts w:ascii="Times New Roman" w:eastAsia="Times New Roman" w:hAnsi="Times New Roman"/>
                <w:sz w:val="22"/>
                <w:szCs w:val="22"/>
              </w:rPr>
            </w:pPr>
            <w:r w:rsidRPr="00214A45">
              <w:rPr>
                <w:rFonts w:ascii="Times New Roman" w:eastAsia="Times New Roman" w:hAnsi="Times New Roman"/>
                <w:sz w:val="22"/>
                <w:szCs w:val="22"/>
              </w:rPr>
              <w:t>Clients for speech reading</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214A45" w:rsidRDefault="00232A6D" w:rsidP="008D0C40">
            <w:pPr>
              <w:shd w:val="clear" w:color="auto" w:fill="FFFFFF" w:themeFill="background1"/>
              <w:spacing w:after="0"/>
              <w:rPr>
                <w:rFonts w:ascii="Times New Roman" w:eastAsia="Times New Roman" w:hAnsi="Times New Roman"/>
                <w:sz w:val="22"/>
                <w:szCs w:val="22"/>
              </w:rPr>
            </w:pPr>
            <w:r w:rsidRPr="00214A45">
              <w:rPr>
                <w:rFonts w:ascii="Times New Roman" w:eastAsia="Times New Roman" w:hAnsi="Times New Roman"/>
                <w:sz w:val="22"/>
                <w:szCs w:val="22"/>
              </w:rPr>
              <w:t>0</w:t>
            </w:r>
          </w:p>
        </w:tc>
      </w:tr>
      <w:tr w:rsidR="00703651" w:rsidRPr="00214A45" w:rsidTr="008D0C40">
        <w:trPr>
          <w:trHeight w:val="125"/>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214A45" w:rsidRDefault="00223564" w:rsidP="008D0C40">
            <w:pPr>
              <w:shd w:val="clear" w:color="auto" w:fill="FFFFFF" w:themeFill="background1"/>
              <w:spacing w:after="0"/>
              <w:jc w:val="both"/>
              <w:rPr>
                <w:rFonts w:ascii="Times New Roman" w:eastAsia="Times New Roman" w:hAnsi="Times New Roman"/>
                <w:sz w:val="22"/>
                <w:szCs w:val="22"/>
              </w:rPr>
            </w:pPr>
            <w:r w:rsidRPr="00214A45">
              <w:rPr>
                <w:rFonts w:ascii="Times New Roman" w:eastAsia="Times New Roman" w:hAnsi="Times New Roman"/>
                <w:sz w:val="22"/>
                <w:szCs w:val="22"/>
              </w:rPr>
              <w:t xml:space="preserve">Clients for observn for </w:t>
            </w:r>
            <w:r w:rsidR="0082156C" w:rsidRPr="00214A45">
              <w:rPr>
                <w:rFonts w:ascii="Times New Roman" w:eastAsia="Times New Roman" w:hAnsi="Times New Roman"/>
                <w:sz w:val="22"/>
                <w:szCs w:val="22"/>
              </w:rPr>
              <w:t>HAT</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214A45" w:rsidRDefault="00232A6D" w:rsidP="008D0C40">
            <w:pPr>
              <w:shd w:val="clear" w:color="auto" w:fill="FFFFFF" w:themeFill="background1"/>
              <w:spacing w:after="0"/>
              <w:rPr>
                <w:rFonts w:ascii="Times New Roman" w:eastAsia="Times New Roman" w:hAnsi="Times New Roman"/>
                <w:sz w:val="22"/>
                <w:szCs w:val="22"/>
              </w:rPr>
            </w:pPr>
            <w:r w:rsidRPr="00214A45">
              <w:rPr>
                <w:rFonts w:ascii="Times New Roman" w:eastAsia="Times New Roman" w:hAnsi="Times New Roman"/>
                <w:sz w:val="22"/>
                <w:szCs w:val="22"/>
              </w:rPr>
              <w:t>1</w:t>
            </w:r>
          </w:p>
        </w:tc>
      </w:tr>
    </w:tbl>
    <w:p w:rsidR="00BC2F32" w:rsidRPr="00214A45" w:rsidRDefault="00BC2F32" w:rsidP="008D0C40">
      <w:pPr>
        <w:shd w:val="clear" w:color="auto" w:fill="FFFFFF" w:themeFill="background1"/>
        <w:tabs>
          <w:tab w:val="left" w:pos="-180"/>
          <w:tab w:val="left" w:pos="0"/>
        </w:tabs>
        <w:spacing w:after="0" w:line="240" w:lineRule="auto"/>
        <w:jc w:val="center"/>
        <w:rPr>
          <w:rFonts w:ascii="Times New Roman" w:hAnsi="Times New Roman"/>
          <w:b/>
          <w:sz w:val="22"/>
          <w:szCs w:val="22"/>
        </w:rPr>
        <w:sectPr w:rsidR="00BC2F32" w:rsidRPr="00214A45" w:rsidSect="00864D79">
          <w:type w:val="continuous"/>
          <w:pgSz w:w="11907" w:h="16839" w:code="9"/>
          <w:pgMar w:top="1440" w:right="1440" w:bottom="1440" w:left="1440" w:header="720" w:footer="418" w:gutter="0"/>
          <w:cols w:space="720"/>
          <w:docGrid w:linePitch="360"/>
        </w:sectPr>
      </w:pPr>
    </w:p>
    <w:p w:rsidR="00313B9F" w:rsidRPr="00214A45" w:rsidRDefault="0022588D" w:rsidP="008D0C40">
      <w:pPr>
        <w:pStyle w:val="HTMLPreformatted"/>
        <w:shd w:val="clear" w:color="auto" w:fill="FFFFFF" w:themeFill="background1"/>
        <w:jc w:val="center"/>
        <w:rPr>
          <w:rFonts w:ascii="Times New Roman" w:hAnsi="Times New Roman" w:cs="Times New Roman"/>
          <w:sz w:val="22"/>
          <w:szCs w:val="22"/>
        </w:rPr>
      </w:pPr>
      <w:r w:rsidRPr="00214A45">
        <w:rPr>
          <w:rFonts w:ascii="Times New Roman" w:hAnsi="Times New Roman" w:cs="Times New Roman"/>
          <w:b/>
          <w:caps/>
          <w:sz w:val="22"/>
          <w:szCs w:val="22"/>
        </w:rPr>
        <w:lastRenderedPageBreak/>
        <w:t>Clinical Support Services</w:t>
      </w:r>
      <w:r w:rsidR="00DD1F31" w:rsidRPr="00214A45">
        <w:rPr>
          <w:rFonts w:ascii="Times New Roman" w:hAnsi="Times New Roman" w:cs="Times New Roman"/>
          <w:b/>
          <w:caps/>
          <w:sz w:val="22"/>
          <w:szCs w:val="22"/>
        </w:rPr>
        <w:t xml:space="preserve">/ </w:t>
      </w:r>
      <w:r w:rsidR="00DD1F31" w:rsidRPr="00214A45">
        <w:rPr>
          <w:rFonts w:ascii="Times New Roman" w:hAnsi="Times New Roman" w:cs="Mangal"/>
          <w:sz w:val="22"/>
          <w:szCs w:val="22"/>
          <w:cs/>
          <w:lang w:bidi="hi-IN"/>
        </w:rPr>
        <w:t>नैदानिक</w:t>
      </w:r>
      <w:r w:rsidR="00DD1F31" w:rsidRPr="00214A45">
        <w:rPr>
          <w:rFonts w:ascii="Times New Roman" w:hAnsi="Times New Roman" w:cs="Times New Roman"/>
          <w:sz w:val="22"/>
          <w:szCs w:val="22"/>
          <w:cs/>
          <w:lang w:bidi="hi-IN"/>
        </w:rPr>
        <w:t xml:space="preserve"> ​​</w:t>
      </w:r>
      <w:r w:rsidR="00DD1F31" w:rsidRPr="00214A45">
        <w:rPr>
          <w:rFonts w:ascii="Times New Roman" w:hAnsi="Times New Roman" w:cs="Mangal"/>
          <w:sz w:val="22"/>
          <w:szCs w:val="22"/>
          <w:cs/>
          <w:lang w:bidi="hi-IN"/>
        </w:rPr>
        <w:t>समर्थनसेवाएं</w:t>
      </w:r>
    </w:p>
    <w:p w:rsidR="0022588D" w:rsidRPr="00214A45" w:rsidRDefault="003162F0" w:rsidP="003162F0">
      <w:pPr>
        <w:pStyle w:val="ListParagraph"/>
        <w:shd w:val="clear" w:color="auto" w:fill="FFFFFF" w:themeFill="background1"/>
        <w:tabs>
          <w:tab w:val="left" w:pos="-180"/>
          <w:tab w:val="left" w:pos="0"/>
        </w:tabs>
        <w:spacing w:before="120" w:after="0" w:line="240" w:lineRule="auto"/>
        <w:ind w:left="630"/>
        <w:rPr>
          <w:rFonts w:ascii="Times New Roman" w:hAnsi="Times New Roman"/>
          <w:b/>
          <w:i/>
          <w:sz w:val="22"/>
          <w:szCs w:val="22"/>
        </w:rPr>
      </w:pPr>
      <w:r w:rsidRPr="00214A45">
        <w:rPr>
          <w:rFonts w:ascii="Times New Roman" w:hAnsi="Times New Roman"/>
          <w:b/>
          <w:i/>
          <w:sz w:val="22"/>
          <w:szCs w:val="22"/>
        </w:rPr>
        <w:tab/>
      </w:r>
      <w:r w:rsidRPr="00214A45">
        <w:rPr>
          <w:rFonts w:ascii="Times New Roman" w:hAnsi="Times New Roman"/>
          <w:b/>
          <w:i/>
          <w:sz w:val="22"/>
          <w:szCs w:val="22"/>
        </w:rPr>
        <w:tab/>
      </w:r>
      <w:r w:rsidRPr="00214A45">
        <w:rPr>
          <w:rFonts w:ascii="Times New Roman" w:hAnsi="Times New Roman"/>
          <w:b/>
          <w:i/>
          <w:sz w:val="22"/>
          <w:szCs w:val="22"/>
        </w:rPr>
        <w:tab/>
      </w:r>
      <w:r w:rsidRPr="00214A45">
        <w:rPr>
          <w:rFonts w:ascii="Times New Roman" w:hAnsi="Times New Roman"/>
          <w:b/>
          <w:i/>
          <w:sz w:val="22"/>
          <w:szCs w:val="22"/>
        </w:rPr>
        <w:tab/>
      </w:r>
      <w:r w:rsidRPr="00214A45">
        <w:rPr>
          <w:rFonts w:ascii="Times New Roman" w:hAnsi="Times New Roman"/>
          <w:b/>
          <w:i/>
          <w:sz w:val="22"/>
          <w:szCs w:val="22"/>
        </w:rPr>
        <w:tab/>
      </w:r>
      <w:r w:rsidR="0022588D" w:rsidRPr="00214A45">
        <w:rPr>
          <w:rFonts w:ascii="Times New Roman" w:hAnsi="Times New Roman"/>
          <w:b/>
          <w:i/>
          <w:sz w:val="22"/>
          <w:szCs w:val="22"/>
        </w:rPr>
        <w:t>Certificates Issued</w:t>
      </w:r>
    </w:p>
    <w:p w:rsidR="000D10B4" w:rsidRPr="00214A45" w:rsidRDefault="000D10B4" w:rsidP="008D0C40">
      <w:pPr>
        <w:pStyle w:val="ListParagraph"/>
        <w:shd w:val="clear" w:color="auto" w:fill="FFFFFF" w:themeFill="background1"/>
        <w:tabs>
          <w:tab w:val="left" w:pos="-180"/>
          <w:tab w:val="left" w:pos="0"/>
        </w:tabs>
        <w:spacing w:before="120" w:after="0" w:line="240" w:lineRule="auto"/>
        <w:ind w:left="630"/>
        <w:rPr>
          <w:rFonts w:ascii="Times New Roman" w:hAnsi="Times New Roman"/>
          <w:b/>
          <w:i/>
          <w:sz w:val="22"/>
          <w:szCs w:val="22"/>
        </w:rPr>
      </w:pPr>
    </w:p>
    <w:tbl>
      <w:tblPr>
        <w:tblW w:w="0" w:type="auto"/>
        <w:tblInd w:w="2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911"/>
        <w:gridCol w:w="720"/>
      </w:tblGrid>
      <w:tr w:rsidR="00703651" w:rsidRPr="00214A45" w:rsidTr="003162F0">
        <w:trPr>
          <w:trHeight w:val="60"/>
        </w:trPr>
        <w:tc>
          <w:tcPr>
            <w:tcW w:w="3911" w:type="dxa"/>
            <w:shd w:val="clear" w:color="auto" w:fill="FFFFFF" w:themeFill="background1"/>
            <w:hideMark/>
          </w:tcPr>
          <w:p w:rsidR="000D10B4" w:rsidRPr="00214A45" w:rsidRDefault="000D10B4" w:rsidP="008D0C40">
            <w:pPr>
              <w:shd w:val="clear" w:color="auto" w:fill="FFFFFF" w:themeFill="background1"/>
              <w:spacing w:after="0"/>
              <w:ind w:right="-18"/>
              <w:jc w:val="both"/>
              <w:rPr>
                <w:rFonts w:ascii="Times New Roman" w:eastAsia="Times New Roman" w:hAnsi="Times New Roman"/>
                <w:sz w:val="22"/>
                <w:szCs w:val="22"/>
              </w:rPr>
            </w:pPr>
            <w:r w:rsidRPr="00214A45">
              <w:rPr>
                <w:rFonts w:ascii="Times New Roman" w:eastAsia="Times New Roman" w:hAnsi="Times New Roman"/>
                <w:sz w:val="22"/>
                <w:szCs w:val="22"/>
              </w:rPr>
              <w:t>Financial aid (pension of GOK)</w:t>
            </w:r>
          </w:p>
        </w:tc>
        <w:tc>
          <w:tcPr>
            <w:tcW w:w="720" w:type="dxa"/>
            <w:shd w:val="clear" w:color="auto" w:fill="FFFFFF" w:themeFill="background1"/>
            <w:noWrap/>
            <w:vAlign w:val="bottom"/>
            <w:hideMark/>
          </w:tcPr>
          <w:p w:rsidR="000D10B4" w:rsidRPr="00214A45" w:rsidRDefault="00590D5A" w:rsidP="008D0C40">
            <w:pPr>
              <w:shd w:val="clear" w:color="auto" w:fill="FFFFFF" w:themeFill="background1"/>
              <w:spacing w:after="0"/>
              <w:ind w:hanging="18"/>
              <w:jc w:val="center"/>
              <w:rPr>
                <w:rFonts w:ascii="Times New Roman" w:eastAsia="Times New Roman" w:hAnsi="Times New Roman"/>
                <w:sz w:val="22"/>
                <w:szCs w:val="22"/>
              </w:rPr>
            </w:pPr>
            <w:r w:rsidRPr="00214A45">
              <w:rPr>
                <w:rFonts w:ascii="Times New Roman" w:eastAsia="Times New Roman" w:hAnsi="Times New Roman"/>
                <w:sz w:val="22"/>
                <w:szCs w:val="22"/>
              </w:rPr>
              <w:t>14</w:t>
            </w:r>
            <w:r w:rsidR="00232A6D" w:rsidRPr="00214A45">
              <w:rPr>
                <w:rFonts w:ascii="Times New Roman" w:eastAsia="Times New Roman" w:hAnsi="Times New Roman"/>
                <w:sz w:val="22"/>
                <w:szCs w:val="22"/>
              </w:rPr>
              <w:t>6</w:t>
            </w:r>
          </w:p>
        </w:tc>
      </w:tr>
      <w:tr w:rsidR="00703651" w:rsidRPr="00214A45" w:rsidTr="003162F0">
        <w:trPr>
          <w:trHeight w:val="80"/>
        </w:trPr>
        <w:tc>
          <w:tcPr>
            <w:tcW w:w="3911" w:type="dxa"/>
            <w:shd w:val="clear" w:color="auto" w:fill="FFFFFF" w:themeFill="background1"/>
            <w:hideMark/>
          </w:tcPr>
          <w:p w:rsidR="000D10B4" w:rsidRPr="00214A45" w:rsidRDefault="000D10B4" w:rsidP="008D0C40">
            <w:pPr>
              <w:shd w:val="clear" w:color="auto" w:fill="FFFFFF" w:themeFill="background1"/>
              <w:spacing w:after="0"/>
              <w:jc w:val="both"/>
              <w:rPr>
                <w:rFonts w:ascii="Times New Roman" w:eastAsia="Times New Roman" w:hAnsi="Times New Roman"/>
                <w:sz w:val="22"/>
                <w:szCs w:val="22"/>
              </w:rPr>
            </w:pPr>
            <w:r w:rsidRPr="00214A45">
              <w:rPr>
                <w:rFonts w:ascii="Times New Roman" w:eastAsia="Times New Roman" w:hAnsi="Times New Roman"/>
                <w:sz w:val="22"/>
                <w:szCs w:val="22"/>
              </w:rPr>
              <w:t xml:space="preserve">Admission to deaf school </w:t>
            </w:r>
          </w:p>
        </w:tc>
        <w:tc>
          <w:tcPr>
            <w:tcW w:w="720" w:type="dxa"/>
            <w:shd w:val="clear" w:color="auto" w:fill="FFFFFF" w:themeFill="background1"/>
            <w:hideMark/>
          </w:tcPr>
          <w:p w:rsidR="000D10B4" w:rsidRPr="00214A45" w:rsidRDefault="00FF3812" w:rsidP="008D0C40">
            <w:pPr>
              <w:shd w:val="clear" w:color="auto" w:fill="FFFFFF" w:themeFill="background1"/>
              <w:spacing w:after="0"/>
              <w:ind w:hanging="18"/>
              <w:jc w:val="center"/>
              <w:rPr>
                <w:rFonts w:ascii="Times New Roman" w:eastAsia="Times New Roman" w:hAnsi="Times New Roman"/>
                <w:sz w:val="22"/>
                <w:szCs w:val="22"/>
              </w:rPr>
            </w:pPr>
            <w:r w:rsidRPr="00214A45">
              <w:rPr>
                <w:rFonts w:ascii="Times New Roman" w:eastAsia="Times New Roman" w:hAnsi="Times New Roman"/>
                <w:sz w:val="22"/>
                <w:szCs w:val="22"/>
              </w:rPr>
              <w:t>0</w:t>
            </w:r>
          </w:p>
        </w:tc>
      </w:tr>
      <w:tr w:rsidR="00703651" w:rsidRPr="00214A45" w:rsidTr="003162F0">
        <w:trPr>
          <w:trHeight w:val="60"/>
        </w:trPr>
        <w:tc>
          <w:tcPr>
            <w:tcW w:w="3911" w:type="dxa"/>
            <w:shd w:val="clear" w:color="auto" w:fill="FFFFFF" w:themeFill="background1"/>
            <w:hideMark/>
          </w:tcPr>
          <w:p w:rsidR="000D10B4" w:rsidRPr="00214A45" w:rsidRDefault="000D10B4" w:rsidP="008D0C40">
            <w:pPr>
              <w:shd w:val="clear" w:color="auto" w:fill="FFFFFF" w:themeFill="background1"/>
              <w:spacing w:after="0"/>
              <w:jc w:val="both"/>
              <w:rPr>
                <w:rFonts w:ascii="Times New Roman" w:eastAsia="Times New Roman" w:hAnsi="Times New Roman"/>
                <w:sz w:val="22"/>
                <w:szCs w:val="22"/>
              </w:rPr>
            </w:pPr>
            <w:r w:rsidRPr="00214A45">
              <w:rPr>
                <w:rFonts w:ascii="Times New Roman" w:eastAsia="Times New Roman" w:hAnsi="Times New Roman"/>
                <w:sz w:val="22"/>
                <w:szCs w:val="22"/>
              </w:rPr>
              <w:t>Physically handicapped</w:t>
            </w:r>
          </w:p>
        </w:tc>
        <w:tc>
          <w:tcPr>
            <w:tcW w:w="720" w:type="dxa"/>
            <w:shd w:val="clear" w:color="auto" w:fill="FFFFFF" w:themeFill="background1"/>
            <w:hideMark/>
          </w:tcPr>
          <w:p w:rsidR="000D10B4" w:rsidRPr="00214A45" w:rsidRDefault="00FF3812" w:rsidP="008D0C40">
            <w:pPr>
              <w:shd w:val="clear" w:color="auto" w:fill="FFFFFF" w:themeFill="background1"/>
              <w:spacing w:after="0"/>
              <w:ind w:hanging="18"/>
              <w:jc w:val="center"/>
              <w:rPr>
                <w:rFonts w:ascii="Times New Roman" w:eastAsia="Times New Roman" w:hAnsi="Times New Roman"/>
                <w:sz w:val="22"/>
                <w:szCs w:val="22"/>
              </w:rPr>
            </w:pPr>
            <w:r w:rsidRPr="00214A45">
              <w:rPr>
                <w:rFonts w:ascii="Times New Roman" w:eastAsia="Times New Roman" w:hAnsi="Times New Roman"/>
                <w:sz w:val="22"/>
                <w:szCs w:val="22"/>
              </w:rPr>
              <w:t>0</w:t>
            </w:r>
          </w:p>
        </w:tc>
      </w:tr>
      <w:tr w:rsidR="00703651" w:rsidRPr="00214A45" w:rsidTr="003162F0">
        <w:trPr>
          <w:trHeight w:val="56"/>
        </w:trPr>
        <w:tc>
          <w:tcPr>
            <w:tcW w:w="3911" w:type="dxa"/>
            <w:shd w:val="clear" w:color="auto" w:fill="FFFFFF" w:themeFill="background1"/>
            <w:hideMark/>
          </w:tcPr>
          <w:p w:rsidR="000D10B4" w:rsidRPr="00214A45" w:rsidRDefault="000D10B4" w:rsidP="008D0C40">
            <w:pPr>
              <w:shd w:val="clear" w:color="auto" w:fill="FFFFFF" w:themeFill="background1"/>
              <w:spacing w:after="0"/>
              <w:jc w:val="both"/>
              <w:rPr>
                <w:rFonts w:ascii="Times New Roman" w:eastAsia="Times New Roman" w:hAnsi="Times New Roman"/>
                <w:sz w:val="22"/>
                <w:szCs w:val="22"/>
              </w:rPr>
            </w:pPr>
            <w:r w:rsidRPr="00214A45">
              <w:rPr>
                <w:rFonts w:ascii="Times New Roman" w:eastAsia="Times New Roman" w:hAnsi="Times New Roman"/>
                <w:sz w:val="22"/>
                <w:szCs w:val="22"/>
              </w:rPr>
              <w:t>Tax exemption</w:t>
            </w:r>
          </w:p>
        </w:tc>
        <w:tc>
          <w:tcPr>
            <w:tcW w:w="720" w:type="dxa"/>
            <w:shd w:val="clear" w:color="auto" w:fill="FFFFFF" w:themeFill="background1"/>
            <w:hideMark/>
          </w:tcPr>
          <w:p w:rsidR="000D10B4" w:rsidRPr="00214A45" w:rsidRDefault="00232A6D" w:rsidP="008D0C40">
            <w:pPr>
              <w:shd w:val="clear" w:color="auto" w:fill="FFFFFF" w:themeFill="background1"/>
              <w:spacing w:after="0"/>
              <w:ind w:hanging="18"/>
              <w:jc w:val="center"/>
              <w:rPr>
                <w:rFonts w:ascii="Times New Roman" w:eastAsia="Times New Roman" w:hAnsi="Times New Roman"/>
                <w:sz w:val="22"/>
                <w:szCs w:val="22"/>
              </w:rPr>
            </w:pPr>
            <w:r w:rsidRPr="00214A45">
              <w:rPr>
                <w:rFonts w:ascii="Times New Roman" w:eastAsia="Times New Roman" w:hAnsi="Times New Roman"/>
                <w:sz w:val="22"/>
                <w:szCs w:val="22"/>
              </w:rPr>
              <w:t>0</w:t>
            </w:r>
          </w:p>
        </w:tc>
      </w:tr>
      <w:tr w:rsidR="00703651" w:rsidRPr="00214A45" w:rsidTr="003162F0">
        <w:trPr>
          <w:trHeight w:val="60"/>
        </w:trPr>
        <w:tc>
          <w:tcPr>
            <w:tcW w:w="3911" w:type="dxa"/>
            <w:shd w:val="clear" w:color="auto" w:fill="FFFFFF" w:themeFill="background1"/>
            <w:hideMark/>
          </w:tcPr>
          <w:p w:rsidR="000D10B4" w:rsidRPr="00214A45" w:rsidRDefault="000D10B4" w:rsidP="008D0C40">
            <w:pPr>
              <w:shd w:val="clear" w:color="auto" w:fill="FFFFFF" w:themeFill="background1"/>
              <w:spacing w:after="0"/>
              <w:jc w:val="both"/>
              <w:rPr>
                <w:rFonts w:ascii="Times New Roman" w:eastAsia="Times New Roman" w:hAnsi="Times New Roman"/>
                <w:sz w:val="22"/>
                <w:szCs w:val="22"/>
              </w:rPr>
            </w:pPr>
            <w:r w:rsidRPr="00214A45">
              <w:rPr>
                <w:rFonts w:ascii="Times New Roman" w:eastAsia="Times New Roman" w:hAnsi="Times New Roman"/>
                <w:sz w:val="22"/>
                <w:szCs w:val="22"/>
              </w:rPr>
              <w:t>Education scholarship</w:t>
            </w:r>
          </w:p>
        </w:tc>
        <w:tc>
          <w:tcPr>
            <w:tcW w:w="720" w:type="dxa"/>
            <w:shd w:val="clear" w:color="auto" w:fill="FFFFFF" w:themeFill="background1"/>
            <w:hideMark/>
          </w:tcPr>
          <w:p w:rsidR="000D10B4" w:rsidRPr="00214A45" w:rsidRDefault="00FF3812" w:rsidP="008D0C40">
            <w:pPr>
              <w:shd w:val="clear" w:color="auto" w:fill="FFFFFF" w:themeFill="background1"/>
              <w:spacing w:after="0"/>
              <w:ind w:hanging="18"/>
              <w:jc w:val="center"/>
              <w:rPr>
                <w:rFonts w:ascii="Times New Roman" w:eastAsia="Times New Roman" w:hAnsi="Times New Roman"/>
                <w:sz w:val="22"/>
                <w:szCs w:val="22"/>
              </w:rPr>
            </w:pPr>
            <w:r w:rsidRPr="00214A45">
              <w:rPr>
                <w:rFonts w:ascii="Times New Roman" w:eastAsia="Times New Roman" w:hAnsi="Times New Roman"/>
                <w:sz w:val="22"/>
                <w:szCs w:val="22"/>
              </w:rPr>
              <w:t>0</w:t>
            </w:r>
          </w:p>
        </w:tc>
      </w:tr>
      <w:tr w:rsidR="00703651" w:rsidRPr="00214A45" w:rsidTr="003162F0">
        <w:trPr>
          <w:trHeight w:val="60"/>
        </w:trPr>
        <w:tc>
          <w:tcPr>
            <w:tcW w:w="3911" w:type="dxa"/>
            <w:shd w:val="clear" w:color="auto" w:fill="FFFFFF" w:themeFill="background1"/>
            <w:hideMark/>
          </w:tcPr>
          <w:p w:rsidR="00516831" w:rsidRPr="00214A45" w:rsidRDefault="00516831" w:rsidP="008D0C40">
            <w:pPr>
              <w:shd w:val="clear" w:color="auto" w:fill="FFFFFF" w:themeFill="background1"/>
              <w:spacing w:after="0"/>
              <w:jc w:val="both"/>
              <w:rPr>
                <w:rFonts w:ascii="Times New Roman" w:eastAsia="Times New Roman" w:hAnsi="Times New Roman"/>
                <w:sz w:val="22"/>
                <w:szCs w:val="22"/>
              </w:rPr>
            </w:pPr>
            <w:r w:rsidRPr="00214A45">
              <w:rPr>
                <w:rFonts w:ascii="Times New Roman" w:eastAsia="Times New Roman" w:hAnsi="Times New Roman"/>
                <w:sz w:val="22"/>
                <w:szCs w:val="22"/>
              </w:rPr>
              <w:t>Driving licence</w:t>
            </w:r>
          </w:p>
        </w:tc>
        <w:tc>
          <w:tcPr>
            <w:tcW w:w="720" w:type="dxa"/>
            <w:shd w:val="clear" w:color="auto" w:fill="FFFFFF" w:themeFill="background1"/>
            <w:hideMark/>
          </w:tcPr>
          <w:p w:rsidR="00516831" w:rsidRPr="00214A45" w:rsidRDefault="00836DAE" w:rsidP="008D0C40">
            <w:pPr>
              <w:shd w:val="clear" w:color="auto" w:fill="FFFFFF" w:themeFill="background1"/>
              <w:spacing w:after="0"/>
              <w:ind w:hanging="18"/>
              <w:jc w:val="center"/>
              <w:rPr>
                <w:rFonts w:ascii="Times New Roman" w:eastAsia="Times New Roman" w:hAnsi="Times New Roman"/>
                <w:sz w:val="22"/>
                <w:szCs w:val="22"/>
              </w:rPr>
            </w:pPr>
            <w:r w:rsidRPr="00214A45">
              <w:rPr>
                <w:rFonts w:ascii="Times New Roman" w:eastAsia="Times New Roman" w:hAnsi="Times New Roman"/>
                <w:sz w:val="22"/>
                <w:szCs w:val="22"/>
              </w:rPr>
              <w:t>0</w:t>
            </w:r>
          </w:p>
        </w:tc>
      </w:tr>
      <w:tr w:rsidR="00703651" w:rsidRPr="00214A45" w:rsidTr="003162F0">
        <w:trPr>
          <w:trHeight w:val="60"/>
        </w:trPr>
        <w:tc>
          <w:tcPr>
            <w:tcW w:w="3911" w:type="dxa"/>
            <w:shd w:val="clear" w:color="auto" w:fill="FFFFFF" w:themeFill="background1"/>
            <w:hideMark/>
          </w:tcPr>
          <w:p w:rsidR="000D10B4" w:rsidRPr="00214A45" w:rsidRDefault="00516831" w:rsidP="008D0C40">
            <w:pPr>
              <w:shd w:val="clear" w:color="auto" w:fill="FFFFFF" w:themeFill="background1"/>
              <w:spacing w:after="0"/>
              <w:jc w:val="both"/>
              <w:rPr>
                <w:rFonts w:ascii="Times New Roman" w:eastAsia="Times New Roman" w:hAnsi="Times New Roman"/>
                <w:sz w:val="22"/>
                <w:szCs w:val="22"/>
              </w:rPr>
            </w:pPr>
            <w:r w:rsidRPr="00214A45">
              <w:rPr>
                <w:rFonts w:ascii="Times New Roman" w:eastAsia="Times New Roman" w:hAnsi="Times New Roman"/>
                <w:sz w:val="22"/>
                <w:szCs w:val="22"/>
              </w:rPr>
              <w:t>LIC</w:t>
            </w:r>
          </w:p>
        </w:tc>
        <w:tc>
          <w:tcPr>
            <w:tcW w:w="720" w:type="dxa"/>
            <w:shd w:val="clear" w:color="auto" w:fill="FFFFFF" w:themeFill="background1"/>
            <w:hideMark/>
          </w:tcPr>
          <w:p w:rsidR="000D10B4" w:rsidRPr="00214A45" w:rsidRDefault="00FF3812" w:rsidP="008D0C40">
            <w:pPr>
              <w:shd w:val="clear" w:color="auto" w:fill="FFFFFF" w:themeFill="background1"/>
              <w:spacing w:after="0"/>
              <w:ind w:hanging="18"/>
              <w:jc w:val="center"/>
              <w:rPr>
                <w:rFonts w:ascii="Times New Roman" w:eastAsia="Times New Roman" w:hAnsi="Times New Roman"/>
                <w:sz w:val="22"/>
                <w:szCs w:val="22"/>
              </w:rPr>
            </w:pPr>
            <w:r w:rsidRPr="00214A45">
              <w:rPr>
                <w:rFonts w:ascii="Times New Roman" w:eastAsia="Times New Roman" w:hAnsi="Times New Roman"/>
                <w:sz w:val="22"/>
                <w:szCs w:val="22"/>
              </w:rPr>
              <w:t>0</w:t>
            </w:r>
          </w:p>
        </w:tc>
      </w:tr>
      <w:tr w:rsidR="00703651" w:rsidRPr="00214A45" w:rsidTr="003162F0">
        <w:trPr>
          <w:trHeight w:val="60"/>
        </w:trPr>
        <w:tc>
          <w:tcPr>
            <w:tcW w:w="3911" w:type="dxa"/>
            <w:shd w:val="clear" w:color="auto" w:fill="FFFFFF" w:themeFill="background1"/>
            <w:hideMark/>
          </w:tcPr>
          <w:p w:rsidR="00516831" w:rsidRPr="00214A45" w:rsidRDefault="00516831" w:rsidP="008D0C40">
            <w:pPr>
              <w:shd w:val="clear" w:color="auto" w:fill="FFFFFF" w:themeFill="background1"/>
              <w:spacing w:after="0"/>
              <w:jc w:val="both"/>
              <w:rPr>
                <w:rFonts w:ascii="Times New Roman" w:eastAsia="Times New Roman" w:hAnsi="Times New Roman"/>
                <w:sz w:val="22"/>
                <w:szCs w:val="22"/>
              </w:rPr>
            </w:pPr>
            <w:r w:rsidRPr="00214A45">
              <w:rPr>
                <w:rFonts w:ascii="Times New Roman" w:eastAsia="Times New Roman" w:hAnsi="Times New Roman"/>
                <w:sz w:val="22"/>
                <w:szCs w:val="22"/>
              </w:rPr>
              <w:t>CI</w:t>
            </w:r>
          </w:p>
        </w:tc>
        <w:tc>
          <w:tcPr>
            <w:tcW w:w="720" w:type="dxa"/>
            <w:shd w:val="clear" w:color="auto" w:fill="FFFFFF" w:themeFill="background1"/>
            <w:hideMark/>
          </w:tcPr>
          <w:p w:rsidR="00516831" w:rsidRPr="00214A45" w:rsidRDefault="00431628" w:rsidP="008D0C40">
            <w:pPr>
              <w:shd w:val="clear" w:color="auto" w:fill="FFFFFF" w:themeFill="background1"/>
              <w:spacing w:after="0"/>
              <w:ind w:hanging="18"/>
              <w:jc w:val="center"/>
              <w:rPr>
                <w:rFonts w:ascii="Times New Roman" w:eastAsia="Times New Roman" w:hAnsi="Times New Roman"/>
                <w:sz w:val="22"/>
                <w:szCs w:val="22"/>
              </w:rPr>
            </w:pPr>
            <w:r w:rsidRPr="00214A45">
              <w:rPr>
                <w:rFonts w:ascii="Times New Roman" w:eastAsia="Times New Roman" w:hAnsi="Times New Roman"/>
                <w:sz w:val="22"/>
                <w:szCs w:val="22"/>
              </w:rPr>
              <w:t>1</w:t>
            </w:r>
            <w:r w:rsidR="00232A6D" w:rsidRPr="00214A45">
              <w:rPr>
                <w:rFonts w:ascii="Times New Roman" w:eastAsia="Times New Roman" w:hAnsi="Times New Roman"/>
                <w:sz w:val="22"/>
                <w:szCs w:val="22"/>
              </w:rPr>
              <w:t>2</w:t>
            </w:r>
          </w:p>
        </w:tc>
      </w:tr>
      <w:tr w:rsidR="00703651" w:rsidRPr="00214A45" w:rsidTr="003162F0">
        <w:trPr>
          <w:trHeight w:val="60"/>
        </w:trPr>
        <w:tc>
          <w:tcPr>
            <w:tcW w:w="3911" w:type="dxa"/>
            <w:shd w:val="clear" w:color="auto" w:fill="FFFFFF" w:themeFill="background1"/>
            <w:hideMark/>
          </w:tcPr>
          <w:p w:rsidR="00516831" w:rsidRPr="00214A45" w:rsidRDefault="00516831" w:rsidP="008D0C40">
            <w:pPr>
              <w:shd w:val="clear" w:color="auto" w:fill="FFFFFF" w:themeFill="background1"/>
              <w:spacing w:after="0"/>
              <w:jc w:val="both"/>
              <w:rPr>
                <w:rFonts w:ascii="Times New Roman" w:eastAsia="Times New Roman" w:hAnsi="Times New Roman"/>
                <w:sz w:val="22"/>
                <w:szCs w:val="22"/>
              </w:rPr>
            </w:pPr>
            <w:r w:rsidRPr="00214A45">
              <w:rPr>
                <w:rFonts w:ascii="Times New Roman" w:eastAsia="Times New Roman" w:hAnsi="Times New Roman"/>
                <w:sz w:val="22"/>
                <w:szCs w:val="22"/>
              </w:rPr>
              <w:t>Estimation certificate for hearing aids</w:t>
            </w:r>
          </w:p>
        </w:tc>
        <w:tc>
          <w:tcPr>
            <w:tcW w:w="720" w:type="dxa"/>
            <w:shd w:val="clear" w:color="auto" w:fill="FFFFFF" w:themeFill="background1"/>
            <w:hideMark/>
          </w:tcPr>
          <w:p w:rsidR="00516831" w:rsidRPr="00214A45" w:rsidRDefault="0090134C" w:rsidP="008D0C40">
            <w:pPr>
              <w:shd w:val="clear" w:color="auto" w:fill="FFFFFF" w:themeFill="background1"/>
              <w:spacing w:after="0"/>
              <w:ind w:hanging="18"/>
              <w:jc w:val="center"/>
              <w:rPr>
                <w:rFonts w:ascii="Times New Roman" w:eastAsia="Times New Roman" w:hAnsi="Times New Roman"/>
                <w:sz w:val="22"/>
                <w:szCs w:val="22"/>
              </w:rPr>
            </w:pPr>
            <w:r w:rsidRPr="00214A45">
              <w:rPr>
                <w:rFonts w:ascii="Times New Roman" w:eastAsia="Times New Roman" w:hAnsi="Times New Roman"/>
                <w:sz w:val="22"/>
                <w:szCs w:val="22"/>
              </w:rPr>
              <w:t>26</w:t>
            </w:r>
          </w:p>
        </w:tc>
      </w:tr>
      <w:tr w:rsidR="00703651" w:rsidRPr="00214A45" w:rsidTr="003162F0">
        <w:trPr>
          <w:trHeight w:val="60"/>
        </w:trPr>
        <w:tc>
          <w:tcPr>
            <w:tcW w:w="3911" w:type="dxa"/>
            <w:shd w:val="clear" w:color="auto" w:fill="FFFFFF" w:themeFill="background1"/>
            <w:hideMark/>
          </w:tcPr>
          <w:p w:rsidR="00515BB9" w:rsidRPr="00214A45" w:rsidRDefault="00515BB9" w:rsidP="008D0C40">
            <w:pPr>
              <w:shd w:val="clear" w:color="auto" w:fill="FFFFFF" w:themeFill="background1"/>
              <w:spacing w:after="0"/>
              <w:jc w:val="both"/>
              <w:rPr>
                <w:rFonts w:ascii="Times New Roman" w:eastAsia="Times New Roman" w:hAnsi="Times New Roman"/>
                <w:sz w:val="22"/>
                <w:szCs w:val="22"/>
              </w:rPr>
            </w:pPr>
            <w:r w:rsidRPr="00214A45">
              <w:rPr>
                <w:rFonts w:ascii="Times New Roman" w:eastAsia="Times New Roman" w:hAnsi="Times New Roman"/>
                <w:sz w:val="22"/>
                <w:szCs w:val="22"/>
              </w:rPr>
              <w:t>Reimbursement letters</w:t>
            </w:r>
          </w:p>
        </w:tc>
        <w:tc>
          <w:tcPr>
            <w:tcW w:w="720" w:type="dxa"/>
            <w:shd w:val="clear" w:color="auto" w:fill="FFFFFF" w:themeFill="background1"/>
            <w:hideMark/>
          </w:tcPr>
          <w:p w:rsidR="00515BB9" w:rsidRPr="00214A45" w:rsidRDefault="0090134C" w:rsidP="008D0C40">
            <w:pPr>
              <w:shd w:val="clear" w:color="auto" w:fill="FFFFFF" w:themeFill="background1"/>
              <w:spacing w:after="0"/>
              <w:ind w:hanging="18"/>
              <w:jc w:val="center"/>
              <w:rPr>
                <w:rFonts w:ascii="Times New Roman" w:eastAsia="Times New Roman" w:hAnsi="Times New Roman"/>
                <w:sz w:val="22"/>
                <w:szCs w:val="22"/>
              </w:rPr>
            </w:pPr>
            <w:r w:rsidRPr="00214A45">
              <w:rPr>
                <w:rFonts w:ascii="Times New Roman" w:eastAsia="Times New Roman" w:hAnsi="Times New Roman"/>
                <w:sz w:val="22"/>
                <w:szCs w:val="22"/>
              </w:rPr>
              <w:t>5</w:t>
            </w:r>
          </w:p>
        </w:tc>
      </w:tr>
      <w:tr w:rsidR="00703651" w:rsidRPr="00214A45" w:rsidTr="003162F0">
        <w:trPr>
          <w:trHeight w:val="62"/>
        </w:trPr>
        <w:tc>
          <w:tcPr>
            <w:tcW w:w="3911" w:type="dxa"/>
            <w:shd w:val="clear" w:color="auto" w:fill="FFFFFF" w:themeFill="background1"/>
            <w:hideMark/>
          </w:tcPr>
          <w:p w:rsidR="000D10B4" w:rsidRPr="00214A45" w:rsidRDefault="000D10B4" w:rsidP="008D0C40">
            <w:pPr>
              <w:shd w:val="clear" w:color="auto" w:fill="FFFFFF" w:themeFill="background1"/>
              <w:spacing w:after="0"/>
              <w:jc w:val="both"/>
              <w:rPr>
                <w:rFonts w:ascii="Times New Roman" w:eastAsia="Times New Roman" w:hAnsi="Times New Roman"/>
                <w:sz w:val="22"/>
                <w:szCs w:val="22"/>
              </w:rPr>
            </w:pPr>
            <w:r w:rsidRPr="00214A45">
              <w:rPr>
                <w:rFonts w:ascii="Times New Roman" w:eastAsia="Times New Roman" w:hAnsi="Times New Roman"/>
                <w:sz w:val="22"/>
                <w:szCs w:val="22"/>
              </w:rPr>
              <w:t>Certificate issued at camp</w:t>
            </w:r>
          </w:p>
        </w:tc>
        <w:tc>
          <w:tcPr>
            <w:tcW w:w="720" w:type="dxa"/>
            <w:shd w:val="clear" w:color="auto" w:fill="FFFFFF" w:themeFill="background1"/>
            <w:hideMark/>
          </w:tcPr>
          <w:p w:rsidR="000D10B4" w:rsidRPr="00214A45" w:rsidRDefault="00AF4E89" w:rsidP="008D0C40">
            <w:pPr>
              <w:shd w:val="clear" w:color="auto" w:fill="FFFFFF" w:themeFill="background1"/>
              <w:spacing w:after="0"/>
              <w:ind w:hanging="18"/>
              <w:jc w:val="center"/>
              <w:rPr>
                <w:rFonts w:ascii="Times New Roman" w:eastAsia="Times New Roman" w:hAnsi="Times New Roman"/>
                <w:sz w:val="22"/>
                <w:szCs w:val="22"/>
              </w:rPr>
            </w:pPr>
            <w:r w:rsidRPr="00214A45">
              <w:rPr>
                <w:rFonts w:ascii="Times New Roman" w:eastAsia="Times New Roman" w:hAnsi="Times New Roman"/>
                <w:sz w:val="22"/>
                <w:szCs w:val="22"/>
              </w:rPr>
              <w:t>0</w:t>
            </w:r>
          </w:p>
        </w:tc>
      </w:tr>
      <w:tr w:rsidR="00703651" w:rsidRPr="00214A45" w:rsidTr="003162F0">
        <w:trPr>
          <w:trHeight w:val="62"/>
        </w:trPr>
        <w:tc>
          <w:tcPr>
            <w:tcW w:w="3911" w:type="dxa"/>
            <w:shd w:val="clear" w:color="auto" w:fill="FFFFFF" w:themeFill="background1"/>
            <w:hideMark/>
          </w:tcPr>
          <w:p w:rsidR="000D10B4" w:rsidRPr="00214A45" w:rsidRDefault="000D10B4" w:rsidP="008D0C40">
            <w:pPr>
              <w:shd w:val="clear" w:color="auto" w:fill="FFFFFF" w:themeFill="background1"/>
              <w:spacing w:after="0"/>
              <w:jc w:val="both"/>
              <w:rPr>
                <w:rFonts w:ascii="Times New Roman" w:eastAsia="Times New Roman" w:hAnsi="Times New Roman"/>
                <w:b/>
                <w:sz w:val="22"/>
                <w:szCs w:val="22"/>
              </w:rPr>
            </w:pPr>
            <w:r w:rsidRPr="00214A45">
              <w:rPr>
                <w:rFonts w:ascii="Times New Roman" w:eastAsia="Times New Roman" w:hAnsi="Times New Roman"/>
                <w:b/>
                <w:sz w:val="22"/>
                <w:szCs w:val="22"/>
              </w:rPr>
              <w:t>Total</w:t>
            </w:r>
          </w:p>
        </w:tc>
        <w:tc>
          <w:tcPr>
            <w:tcW w:w="720" w:type="dxa"/>
            <w:shd w:val="clear" w:color="auto" w:fill="FFFFFF" w:themeFill="background1"/>
            <w:hideMark/>
          </w:tcPr>
          <w:p w:rsidR="000D10B4" w:rsidRPr="00214A45" w:rsidRDefault="00944AB3" w:rsidP="008D0C40">
            <w:pPr>
              <w:shd w:val="clear" w:color="auto" w:fill="FFFFFF" w:themeFill="background1"/>
              <w:spacing w:after="0"/>
              <w:jc w:val="center"/>
              <w:rPr>
                <w:rFonts w:ascii="Times New Roman" w:eastAsia="Times New Roman" w:hAnsi="Times New Roman"/>
                <w:b/>
                <w:sz w:val="22"/>
                <w:szCs w:val="22"/>
              </w:rPr>
            </w:pPr>
            <w:r w:rsidRPr="00214A45">
              <w:rPr>
                <w:rFonts w:ascii="Times New Roman" w:eastAsia="Times New Roman" w:hAnsi="Times New Roman"/>
                <w:b/>
                <w:sz w:val="22"/>
                <w:szCs w:val="22"/>
              </w:rPr>
              <w:fldChar w:fldCharType="begin"/>
            </w:r>
            <w:r w:rsidR="00836DAE" w:rsidRPr="00214A45">
              <w:rPr>
                <w:rFonts w:ascii="Times New Roman" w:eastAsia="Times New Roman" w:hAnsi="Times New Roman"/>
                <w:b/>
                <w:sz w:val="22"/>
                <w:szCs w:val="22"/>
              </w:rPr>
              <w:instrText xml:space="preserve"> =SUM(ABOVE) </w:instrText>
            </w:r>
            <w:r w:rsidRPr="00214A45">
              <w:rPr>
                <w:rFonts w:ascii="Times New Roman" w:eastAsia="Times New Roman" w:hAnsi="Times New Roman"/>
                <w:b/>
                <w:sz w:val="22"/>
                <w:szCs w:val="22"/>
              </w:rPr>
              <w:fldChar w:fldCharType="separate"/>
            </w:r>
            <w:r w:rsidR="00836DAE" w:rsidRPr="00214A45">
              <w:rPr>
                <w:rFonts w:ascii="Times New Roman" w:eastAsia="Times New Roman" w:hAnsi="Times New Roman"/>
                <w:b/>
                <w:noProof/>
                <w:sz w:val="22"/>
                <w:szCs w:val="22"/>
              </w:rPr>
              <w:t>183</w:t>
            </w:r>
            <w:r w:rsidRPr="00214A45">
              <w:rPr>
                <w:rFonts w:ascii="Times New Roman" w:eastAsia="Times New Roman" w:hAnsi="Times New Roman"/>
                <w:b/>
                <w:sz w:val="22"/>
                <w:szCs w:val="22"/>
              </w:rPr>
              <w:fldChar w:fldCharType="end"/>
            </w:r>
          </w:p>
        </w:tc>
      </w:tr>
    </w:tbl>
    <w:p w:rsidR="00C35B4B" w:rsidRPr="00214A45" w:rsidRDefault="00C35B4B" w:rsidP="008D0C40">
      <w:pPr>
        <w:shd w:val="clear" w:color="auto" w:fill="FFFFFF" w:themeFill="background1"/>
        <w:tabs>
          <w:tab w:val="left" w:pos="-180"/>
          <w:tab w:val="left" w:pos="0"/>
        </w:tabs>
        <w:spacing w:after="0" w:line="240" w:lineRule="auto"/>
        <w:rPr>
          <w:rFonts w:ascii="Times New Roman" w:hAnsi="Times New Roman"/>
          <w:b/>
          <w:sz w:val="22"/>
          <w:szCs w:val="22"/>
        </w:rPr>
      </w:pPr>
    </w:p>
    <w:p w:rsidR="00D304A9" w:rsidRPr="00214A45" w:rsidRDefault="00892281" w:rsidP="00424064">
      <w:pPr>
        <w:shd w:val="clear" w:color="auto" w:fill="FFFFFF" w:themeFill="background1"/>
        <w:tabs>
          <w:tab w:val="left" w:pos="-180"/>
          <w:tab w:val="left" w:pos="0"/>
        </w:tabs>
        <w:spacing w:after="0" w:line="240" w:lineRule="auto"/>
        <w:jc w:val="center"/>
        <w:rPr>
          <w:rFonts w:ascii="Times New Roman" w:hAnsi="Times New Roman"/>
          <w:b/>
          <w:sz w:val="22"/>
          <w:szCs w:val="22"/>
          <w:cs/>
        </w:rPr>
      </w:pPr>
      <w:r w:rsidRPr="00214A45">
        <w:rPr>
          <w:rFonts w:ascii="Times New Roman" w:hAnsi="Times New Roman"/>
          <w:b/>
          <w:sz w:val="22"/>
          <w:szCs w:val="22"/>
        </w:rPr>
        <w:t>PUBLIC EDUCATION AND OUTREACH SERVICES</w:t>
      </w:r>
      <w:r w:rsidR="00DD1F31" w:rsidRPr="00214A45">
        <w:rPr>
          <w:rFonts w:ascii="Times New Roman" w:hAnsi="Times New Roman"/>
          <w:b/>
          <w:sz w:val="22"/>
          <w:szCs w:val="22"/>
        </w:rPr>
        <w:t>/</w:t>
      </w:r>
      <w:r w:rsidR="00DD1F31" w:rsidRPr="00214A45">
        <w:rPr>
          <w:rFonts w:ascii="Times New Roman" w:hAnsi="Times New Roman" w:cs="Mangal"/>
          <w:sz w:val="22"/>
          <w:szCs w:val="22"/>
          <w:cs/>
          <w:lang w:bidi="hi-IN"/>
        </w:rPr>
        <w:t>सार्वजनिकशिक्षाऔरआउटरीचसेवाएं</w:t>
      </w:r>
    </w:p>
    <w:p w:rsidR="00DD1F31" w:rsidRPr="00214A45" w:rsidRDefault="00DD1F31" w:rsidP="008D0C40">
      <w:pPr>
        <w:pStyle w:val="HTMLPreformatted"/>
        <w:shd w:val="clear" w:color="auto" w:fill="FFFFFF" w:themeFill="background1"/>
        <w:jc w:val="center"/>
        <w:rPr>
          <w:rFonts w:ascii="Times New Roman" w:hAnsi="Times New Roman" w:cs="Times New Roman"/>
          <w:sz w:val="14"/>
          <w:szCs w:val="22"/>
        </w:rPr>
      </w:pPr>
    </w:p>
    <w:p w:rsidR="00322A5D" w:rsidRPr="00214A45" w:rsidRDefault="0022588D" w:rsidP="005129B2">
      <w:pPr>
        <w:pStyle w:val="ListParagraph"/>
        <w:numPr>
          <w:ilvl w:val="0"/>
          <w:numId w:val="2"/>
        </w:numPr>
        <w:shd w:val="clear" w:color="auto" w:fill="FFFFFF" w:themeFill="background1"/>
        <w:tabs>
          <w:tab w:val="left" w:pos="-180"/>
          <w:tab w:val="left" w:pos="0"/>
        </w:tabs>
        <w:spacing w:after="120" w:line="240" w:lineRule="auto"/>
        <w:rPr>
          <w:rFonts w:ascii="Times New Roman" w:hAnsi="Times New Roman"/>
          <w:sz w:val="22"/>
          <w:szCs w:val="22"/>
        </w:rPr>
      </w:pPr>
      <w:r w:rsidRPr="00214A45">
        <w:rPr>
          <w:rFonts w:ascii="Times New Roman" w:hAnsi="Times New Roman"/>
          <w:b/>
          <w:sz w:val="22"/>
          <w:szCs w:val="22"/>
        </w:rPr>
        <w:t>Communication Disorders Screening Camps</w:t>
      </w:r>
      <w:r w:rsidR="00560D4E" w:rsidRPr="00214A45">
        <w:rPr>
          <w:rFonts w:ascii="Times New Roman" w:hAnsi="Times New Roman"/>
          <w:b/>
          <w:sz w:val="22"/>
          <w:szCs w:val="22"/>
        </w:rPr>
        <w:t xml:space="preserve"> (</w:t>
      </w:r>
      <w:r w:rsidR="00560D4E" w:rsidRPr="00214A45">
        <w:rPr>
          <w:rFonts w:ascii="Times New Roman" w:hAnsi="Times New Roman"/>
          <w:sz w:val="22"/>
          <w:szCs w:val="22"/>
        </w:rPr>
        <w:t>Details such as</w:t>
      </w:r>
      <w:r w:rsidR="00560D4E" w:rsidRPr="00214A45">
        <w:rPr>
          <w:rFonts w:ascii="Times New Roman" w:hAnsi="Times New Roman"/>
          <w:b/>
          <w:sz w:val="22"/>
          <w:szCs w:val="22"/>
        </w:rPr>
        <w:t xml:space="preserve"> v</w:t>
      </w:r>
      <w:r w:rsidR="00560D4E" w:rsidRPr="00214A45">
        <w:rPr>
          <w:rFonts w:ascii="Times New Roman" w:hAnsi="Times New Roman"/>
          <w:sz w:val="22"/>
          <w:szCs w:val="22"/>
        </w:rPr>
        <w:t>enue, Staff deputed, No. of clients seen, Assessment &amp; Rehabilitation Details)</w:t>
      </w:r>
      <w:r w:rsidR="0052139C" w:rsidRPr="00214A45">
        <w:rPr>
          <w:rFonts w:ascii="Times New Roman" w:hAnsi="Times New Roman"/>
          <w:sz w:val="22"/>
          <w:szCs w:val="22"/>
        </w:rPr>
        <w:t>-</w:t>
      </w:r>
      <w:r w:rsidR="00C650FD" w:rsidRPr="00214A45">
        <w:rPr>
          <w:rFonts w:ascii="Times New Roman" w:hAnsi="Times New Roman"/>
          <w:sz w:val="22"/>
          <w:szCs w:val="22"/>
        </w:rPr>
        <w:t>NIL</w:t>
      </w:r>
    </w:p>
    <w:p w:rsidR="00C650FD" w:rsidRPr="00214A45" w:rsidRDefault="00C650FD" w:rsidP="00C650FD">
      <w:pPr>
        <w:pStyle w:val="ListParagraph"/>
        <w:shd w:val="clear" w:color="auto" w:fill="FFFFFF" w:themeFill="background1"/>
        <w:tabs>
          <w:tab w:val="left" w:pos="-180"/>
          <w:tab w:val="left" w:pos="0"/>
        </w:tabs>
        <w:spacing w:after="120" w:line="240" w:lineRule="auto"/>
        <w:rPr>
          <w:rFonts w:ascii="Times New Roman" w:hAnsi="Times New Roman"/>
          <w:sz w:val="22"/>
          <w:szCs w:val="22"/>
        </w:rPr>
      </w:pPr>
    </w:p>
    <w:p w:rsidR="002061A4" w:rsidRPr="00214A45" w:rsidRDefault="00313B9F" w:rsidP="002061A4">
      <w:pPr>
        <w:pStyle w:val="ListParagraph"/>
        <w:numPr>
          <w:ilvl w:val="0"/>
          <w:numId w:val="2"/>
        </w:numPr>
        <w:shd w:val="clear" w:color="auto" w:fill="FFFFFF" w:themeFill="background1"/>
        <w:tabs>
          <w:tab w:val="left" w:pos="-180"/>
          <w:tab w:val="left" w:pos="0"/>
        </w:tabs>
        <w:spacing w:after="0" w:line="240" w:lineRule="auto"/>
        <w:rPr>
          <w:rFonts w:ascii="Times New Roman" w:hAnsi="Times New Roman"/>
          <w:b/>
          <w:sz w:val="22"/>
          <w:szCs w:val="22"/>
        </w:rPr>
      </w:pPr>
      <w:r w:rsidRPr="00214A45">
        <w:rPr>
          <w:rFonts w:ascii="Times New Roman" w:hAnsi="Times New Roman"/>
          <w:b/>
          <w:sz w:val="22"/>
          <w:szCs w:val="22"/>
        </w:rPr>
        <w:t>Other Outreach Services</w:t>
      </w:r>
      <w:r w:rsidR="00DF6E97" w:rsidRPr="00214A45">
        <w:rPr>
          <w:rFonts w:ascii="Times New Roman" w:hAnsi="Times New Roman"/>
          <w:b/>
          <w:sz w:val="22"/>
          <w:szCs w:val="22"/>
        </w:rPr>
        <w:t>-</w:t>
      </w:r>
    </w:p>
    <w:p w:rsidR="003162F0" w:rsidRPr="00214A45" w:rsidRDefault="003162F0" w:rsidP="003162F0">
      <w:pPr>
        <w:shd w:val="clear" w:color="auto" w:fill="FFFFFF" w:themeFill="background1"/>
        <w:tabs>
          <w:tab w:val="left" w:pos="-180"/>
          <w:tab w:val="left" w:pos="0"/>
        </w:tabs>
        <w:spacing w:after="0" w:line="240" w:lineRule="auto"/>
        <w:rPr>
          <w:rFonts w:ascii="Times New Roman" w:hAnsi="Times New Roman"/>
          <w:b/>
          <w:sz w:val="22"/>
          <w:szCs w:val="22"/>
        </w:rPr>
      </w:pPr>
    </w:p>
    <w:p w:rsidR="00BF419F" w:rsidRPr="00214A45" w:rsidRDefault="00243D25" w:rsidP="00243D25">
      <w:pPr>
        <w:pStyle w:val="ListParagraph"/>
        <w:jc w:val="both"/>
        <w:rPr>
          <w:rFonts w:ascii="Times New Roman" w:hAnsi="Times New Roman"/>
          <w:b/>
          <w:sz w:val="22"/>
          <w:szCs w:val="22"/>
        </w:rPr>
      </w:pPr>
      <w:r w:rsidRPr="00214A45">
        <w:rPr>
          <w:rFonts w:ascii="Times New Roman" w:hAnsi="Times New Roman"/>
          <w:sz w:val="22"/>
          <w:szCs w:val="22"/>
        </w:rPr>
        <w:t>Dr. Manjula P., Professor in Audiology gave a live phone in programme in connection with having problems from sound pollution and remedies on 09.02.18 from 2.30 to 3.30 pm at Janadhwani 90.8 FM, Sarguru, H D Kote taluk, Mysuru</w:t>
      </w:r>
    </w:p>
    <w:p w:rsidR="002061A4" w:rsidRPr="00214A45" w:rsidRDefault="002061A4" w:rsidP="00261D78">
      <w:pPr>
        <w:shd w:val="clear" w:color="auto" w:fill="FFFFFF" w:themeFill="background1"/>
        <w:tabs>
          <w:tab w:val="left" w:pos="-180"/>
          <w:tab w:val="left" w:pos="0"/>
        </w:tabs>
        <w:spacing w:after="0" w:line="240" w:lineRule="auto"/>
        <w:rPr>
          <w:rFonts w:ascii="Times New Roman" w:hAnsi="Times New Roman"/>
          <w:b/>
          <w:sz w:val="12"/>
          <w:szCs w:val="22"/>
        </w:rPr>
      </w:pPr>
    </w:p>
    <w:p w:rsidR="00313B9F" w:rsidRPr="00214A45" w:rsidRDefault="00FF30B9" w:rsidP="002061A4">
      <w:pPr>
        <w:pStyle w:val="ListParagraph"/>
        <w:numPr>
          <w:ilvl w:val="0"/>
          <w:numId w:val="2"/>
        </w:numPr>
        <w:shd w:val="clear" w:color="auto" w:fill="FFFFFF" w:themeFill="background1"/>
        <w:tabs>
          <w:tab w:val="left" w:pos="-180"/>
          <w:tab w:val="left" w:pos="0"/>
        </w:tabs>
        <w:spacing w:after="0" w:line="240" w:lineRule="auto"/>
        <w:rPr>
          <w:rFonts w:ascii="Times New Roman" w:hAnsi="Times New Roman"/>
          <w:b/>
          <w:sz w:val="22"/>
          <w:szCs w:val="22"/>
        </w:rPr>
      </w:pPr>
      <w:r w:rsidRPr="00214A45">
        <w:rPr>
          <w:rFonts w:ascii="Times New Roman" w:hAnsi="Times New Roman"/>
          <w:b/>
          <w:sz w:val="22"/>
          <w:szCs w:val="22"/>
        </w:rPr>
        <w:t>Public lecture series</w:t>
      </w:r>
      <w:r w:rsidR="00A24974" w:rsidRPr="00214A45">
        <w:rPr>
          <w:rFonts w:ascii="Times New Roman" w:hAnsi="Times New Roman"/>
          <w:b/>
          <w:sz w:val="22"/>
          <w:szCs w:val="22"/>
        </w:rPr>
        <w:t>-</w:t>
      </w:r>
      <w:r w:rsidR="00424937" w:rsidRPr="00214A45">
        <w:rPr>
          <w:rFonts w:ascii="Times New Roman" w:hAnsi="Times New Roman"/>
          <w:b/>
          <w:sz w:val="22"/>
          <w:szCs w:val="22"/>
        </w:rPr>
        <w:t xml:space="preserve"> NIL</w:t>
      </w:r>
    </w:p>
    <w:p w:rsidR="00424937" w:rsidRPr="00214A45" w:rsidRDefault="00424937" w:rsidP="008D0C40">
      <w:pPr>
        <w:pStyle w:val="HTMLPreformatted"/>
        <w:shd w:val="clear" w:color="auto" w:fill="FFFFFF" w:themeFill="background1"/>
        <w:jc w:val="center"/>
        <w:rPr>
          <w:rFonts w:ascii="Times New Roman" w:hAnsi="Times New Roman" w:cs="Times New Roman"/>
          <w:b/>
          <w:sz w:val="22"/>
          <w:szCs w:val="22"/>
        </w:rPr>
      </w:pPr>
    </w:p>
    <w:p w:rsidR="00EA5B6F" w:rsidRPr="00214A45" w:rsidRDefault="0022588D" w:rsidP="008D0C40">
      <w:pPr>
        <w:pStyle w:val="HTMLPreformatted"/>
        <w:shd w:val="clear" w:color="auto" w:fill="FFFFFF" w:themeFill="background1"/>
        <w:jc w:val="center"/>
        <w:rPr>
          <w:rFonts w:ascii="Times New Roman" w:hAnsi="Times New Roman" w:cs="Times New Roman"/>
          <w:b/>
          <w:sz w:val="22"/>
          <w:szCs w:val="22"/>
        </w:rPr>
      </w:pPr>
      <w:r w:rsidRPr="00214A45">
        <w:rPr>
          <w:rFonts w:ascii="Times New Roman" w:hAnsi="Times New Roman" w:cs="Times New Roman"/>
          <w:b/>
          <w:sz w:val="22"/>
          <w:szCs w:val="22"/>
        </w:rPr>
        <w:t>TECHNOLOGICAL CONSULTANCY SERVICES</w:t>
      </w:r>
      <w:r w:rsidR="00AB4EEE" w:rsidRPr="00214A45">
        <w:rPr>
          <w:rFonts w:ascii="Times New Roman" w:hAnsi="Times New Roman" w:cs="Times New Roman"/>
          <w:b/>
          <w:sz w:val="22"/>
          <w:szCs w:val="22"/>
        </w:rPr>
        <w:t>/</w:t>
      </w:r>
      <w:r w:rsidR="00AB4EEE" w:rsidRPr="00214A45">
        <w:rPr>
          <w:rFonts w:ascii="Times New Roman" w:hAnsi="Times New Roman" w:cs="Mangal"/>
          <w:sz w:val="22"/>
          <w:szCs w:val="22"/>
          <w:cs/>
          <w:lang w:bidi="hi-IN"/>
        </w:rPr>
        <w:t>तकनी</w:t>
      </w:r>
      <w:r w:rsidR="00674247" w:rsidRPr="00214A45">
        <w:rPr>
          <w:rFonts w:ascii="Times New Roman" w:hAnsi="Times New Roman" w:cs="Mangal"/>
          <w:sz w:val="22"/>
          <w:szCs w:val="22"/>
          <w:cs/>
          <w:lang w:bidi="hi-IN"/>
        </w:rPr>
        <w:t xml:space="preserve"> </w:t>
      </w:r>
      <w:r w:rsidR="00AB4EEE" w:rsidRPr="00214A45">
        <w:rPr>
          <w:rFonts w:ascii="Times New Roman" w:hAnsi="Times New Roman" w:cs="Mangal"/>
          <w:sz w:val="22"/>
          <w:szCs w:val="22"/>
          <w:cs/>
          <w:lang w:bidi="hi-IN"/>
        </w:rPr>
        <w:t>की</w:t>
      </w:r>
      <w:r w:rsidR="00674247" w:rsidRPr="00214A45">
        <w:rPr>
          <w:rFonts w:ascii="Times New Roman" w:hAnsi="Times New Roman" w:cs="Mangal"/>
          <w:sz w:val="22"/>
          <w:szCs w:val="22"/>
          <w:cs/>
          <w:lang w:bidi="hi-IN"/>
        </w:rPr>
        <w:t xml:space="preserve"> </w:t>
      </w:r>
      <w:r w:rsidR="00AB4EEE" w:rsidRPr="00214A45">
        <w:rPr>
          <w:rFonts w:ascii="Times New Roman" w:hAnsi="Times New Roman" w:cs="Mangal"/>
          <w:sz w:val="22"/>
          <w:szCs w:val="22"/>
          <w:cs/>
          <w:lang w:bidi="hi-IN"/>
        </w:rPr>
        <w:t>परामर्श</w:t>
      </w:r>
      <w:r w:rsidR="00674247" w:rsidRPr="00214A45">
        <w:rPr>
          <w:rFonts w:ascii="Times New Roman" w:hAnsi="Times New Roman" w:cs="Mangal"/>
          <w:sz w:val="22"/>
          <w:szCs w:val="22"/>
          <w:cs/>
          <w:lang w:bidi="hi-IN"/>
        </w:rPr>
        <w:t xml:space="preserve"> </w:t>
      </w:r>
      <w:r w:rsidR="00AB4EEE" w:rsidRPr="00214A45">
        <w:rPr>
          <w:rFonts w:ascii="Times New Roman" w:hAnsi="Times New Roman" w:cs="Mangal"/>
          <w:sz w:val="22"/>
          <w:szCs w:val="22"/>
          <w:cs/>
          <w:lang w:bidi="hi-IN"/>
        </w:rPr>
        <w:t>सेवाएं</w:t>
      </w:r>
      <w:r w:rsidR="006A42B8" w:rsidRPr="00214A45">
        <w:rPr>
          <w:rFonts w:ascii="Times New Roman" w:hAnsi="Times New Roman" w:cs="Times New Roman"/>
          <w:b/>
          <w:sz w:val="22"/>
          <w:szCs w:val="22"/>
        </w:rPr>
        <w:t>-NIL</w:t>
      </w:r>
    </w:p>
    <w:p w:rsidR="006B30C0" w:rsidRPr="00214A45" w:rsidRDefault="0022588D" w:rsidP="008C1D8E">
      <w:pPr>
        <w:pStyle w:val="HTMLPreformatted"/>
        <w:shd w:val="clear" w:color="auto" w:fill="FFFFFF" w:themeFill="background1"/>
        <w:jc w:val="center"/>
        <w:rPr>
          <w:rFonts w:ascii="Times New Roman" w:hAnsi="Times New Roman" w:cs="Times New Roman"/>
          <w:b/>
          <w:sz w:val="22"/>
          <w:szCs w:val="22"/>
        </w:rPr>
      </w:pPr>
      <w:r w:rsidRPr="00214A45">
        <w:rPr>
          <w:rFonts w:ascii="Times New Roman" w:hAnsi="Times New Roman" w:cs="Times New Roman"/>
          <w:b/>
          <w:sz w:val="22"/>
          <w:szCs w:val="22"/>
        </w:rPr>
        <w:t>AWARDS AND HONORS</w:t>
      </w:r>
      <w:r w:rsidR="00AB4EEE" w:rsidRPr="00214A45">
        <w:rPr>
          <w:rFonts w:ascii="Times New Roman" w:hAnsi="Times New Roman" w:cs="Times New Roman"/>
          <w:b/>
          <w:sz w:val="22"/>
          <w:szCs w:val="22"/>
        </w:rPr>
        <w:t>/</w:t>
      </w:r>
      <w:r w:rsidR="00AB4EEE" w:rsidRPr="00214A45">
        <w:rPr>
          <w:rFonts w:ascii="Times New Roman" w:hAnsi="Times New Roman" w:cs="Mangal"/>
          <w:sz w:val="22"/>
          <w:szCs w:val="22"/>
          <w:cs/>
          <w:lang w:bidi="hi-IN"/>
        </w:rPr>
        <w:t>पुरस्कार</w:t>
      </w:r>
      <w:r w:rsidR="00674247" w:rsidRPr="00214A45">
        <w:rPr>
          <w:rFonts w:ascii="Times New Roman" w:hAnsi="Times New Roman" w:cs="Mangal"/>
          <w:sz w:val="22"/>
          <w:szCs w:val="22"/>
          <w:cs/>
          <w:lang w:bidi="hi-IN"/>
        </w:rPr>
        <w:t xml:space="preserve"> </w:t>
      </w:r>
      <w:r w:rsidR="00AB4EEE" w:rsidRPr="00214A45">
        <w:rPr>
          <w:rFonts w:ascii="Times New Roman" w:hAnsi="Times New Roman" w:cs="Mangal"/>
          <w:sz w:val="22"/>
          <w:szCs w:val="22"/>
          <w:cs/>
          <w:lang w:bidi="hi-IN"/>
        </w:rPr>
        <w:t>और</w:t>
      </w:r>
      <w:r w:rsidR="00674247" w:rsidRPr="00214A45">
        <w:rPr>
          <w:rFonts w:ascii="Times New Roman" w:hAnsi="Times New Roman" w:cs="Mangal"/>
          <w:sz w:val="22"/>
          <w:szCs w:val="22"/>
          <w:cs/>
          <w:lang w:bidi="hi-IN"/>
        </w:rPr>
        <w:t xml:space="preserve"> </w:t>
      </w:r>
      <w:r w:rsidR="00AB4EEE" w:rsidRPr="00214A45">
        <w:rPr>
          <w:rFonts w:ascii="Times New Roman" w:hAnsi="Times New Roman" w:cs="Mangal"/>
          <w:sz w:val="22"/>
          <w:szCs w:val="22"/>
          <w:cs/>
          <w:lang w:bidi="hi-IN"/>
        </w:rPr>
        <w:t>सम्मान</w:t>
      </w:r>
      <w:r w:rsidR="00674247" w:rsidRPr="00214A45">
        <w:rPr>
          <w:rFonts w:ascii="Times New Roman" w:hAnsi="Times New Roman" w:cs="Mangal"/>
          <w:sz w:val="22"/>
          <w:szCs w:val="22"/>
          <w:cs/>
          <w:lang w:bidi="hi-IN"/>
        </w:rPr>
        <w:t xml:space="preserve"> </w:t>
      </w:r>
      <w:r w:rsidR="00F87282" w:rsidRPr="00214A45">
        <w:rPr>
          <w:rFonts w:ascii="Times New Roman" w:hAnsi="Times New Roman" w:cs="Times New Roman"/>
          <w:b/>
          <w:sz w:val="22"/>
          <w:szCs w:val="22"/>
        </w:rPr>
        <w:t>Received by Faculty and Staff</w:t>
      </w:r>
      <w:r w:rsidR="004B1DF6" w:rsidRPr="00214A45">
        <w:rPr>
          <w:rFonts w:ascii="Times New Roman" w:hAnsi="Times New Roman" w:cs="Times New Roman"/>
          <w:b/>
          <w:sz w:val="22"/>
          <w:szCs w:val="22"/>
        </w:rPr>
        <w:t>-</w:t>
      </w:r>
      <w:r w:rsidR="00F2757E" w:rsidRPr="00214A45">
        <w:rPr>
          <w:rFonts w:ascii="Times New Roman" w:hAnsi="Times New Roman" w:cs="Times New Roman"/>
          <w:b/>
          <w:sz w:val="22"/>
          <w:szCs w:val="22"/>
        </w:rPr>
        <w:t>NIL</w:t>
      </w:r>
    </w:p>
    <w:p w:rsidR="00EA5B6F" w:rsidRPr="00214A45" w:rsidRDefault="0022588D" w:rsidP="00D85DA7">
      <w:pPr>
        <w:pStyle w:val="ListParagraph"/>
        <w:shd w:val="clear" w:color="auto" w:fill="FFFFFF" w:themeFill="background1"/>
        <w:spacing w:after="0" w:line="240" w:lineRule="auto"/>
        <w:ind w:left="518"/>
        <w:jc w:val="center"/>
        <w:rPr>
          <w:rFonts w:ascii="Times New Roman" w:hAnsi="Times New Roman"/>
          <w:b/>
          <w:sz w:val="22"/>
          <w:szCs w:val="22"/>
        </w:rPr>
      </w:pPr>
      <w:r w:rsidRPr="00214A45">
        <w:rPr>
          <w:rFonts w:ascii="Times New Roman" w:hAnsi="Times New Roman"/>
          <w:b/>
          <w:sz w:val="22"/>
          <w:szCs w:val="22"/>
        </w:rPr>
        <w:t>EXTRA CURRICULAR ACTIVITIES</w:t>
      </w:r>
      <w:r w:rsidR="00AB4EEE" w:rsidRPr="00214A45">
        <w:rPr>
          <w:rFonts w:ascii="Times New Roman" w:hAnsi="Times New Roman"/>
          <w:b/>
          <w:sz w:val="22"/>
          <w:szCs w:val="22"/>
        </w:rPr>
        <w:t>/</w:t>
      </w:r>
      <w:r w:rsidR="00AB4EEE" w:rsidRPr="00214A45">
        <w:rPr>
          <w:rFonts w:ascii="Times New Roman" w:hAnsi="Times New Roman" w:cs="Mangal"/>
          <w:sz w:val="22"/>
          <w:szCs w:val="22"/>
          <w:cs/>
          <w:lang w:bidi="hi-IN"/>
        </w:rPr>
        <w:t>पाठ्येतर</w:t>
      </w:r>
      <w:r w:rsidR="00674247" w:rsidRPr="00214A45">
        <w:rPr>
          <w:rFonts w:ascii="Times New Roman" w:hAnsi="Times New Roman" w:cs="Mangal"/>
          <w:sz w:val="22"/>
          <w:szCs w:val="22"/>
          <w:cs/>
          <w:lang w:bidi="hi-IN"/>
        </w:rPr>
        <w:t xml:space="preserve"> </w:t>
      </w:r>
      <w:r w:rsidR="00AB4EEE" w:rsidRPr="00214A45">
        <w:rPr>
          <w:rFonts w:ascii="Times New Roman" w:hAnsi="Times New Roman" w:cs="Mangal"/>
          <w:sz w:val="22"/>
          <w:szCs w:val="22"/>
          <w:cs/>
          <w:lang w:bidi="hi-IN"/>
        </w:rPr>
        <w:t>गतिविधियां</w:t>
      </w:r>
      <w:r w:rsidR="007D6293" w:rsidRPr="00214A45">
        <w:rPr>
          <w:rFonts w:ascii="Times New Roman" w:hAnsi="Times New Roman"/>
          <w:b/>
          <w:sz w:val="22"/>
          <w:szCs w:val="22"/>
        </w:rPr>
        <w:t>-NIL</w:t>
      </w:r>
    </w:p>
    <w:p w:rsidR="00B53392" w:rsidRPr="00214A45" w:rsidRDefault="0022588D" w:rsidP="008D0C40">
      <w:pPr>
        <w:pStyle w:val="HTMLPreformatted"/>
        <w:shd w:val="clear" w:color="auto" w:fill="FFFFFF" w:themeFill="background1"/>
        <w:jc w:val="center"/>
        <w:rPr>
          <w:rFonts w:ascii="Times New Roman" w:hAnsi="Times New Roman" w:cs="Times New Roman"/>
          <w:sz w:val="22"/>
          <w:szCs w:val="22"/>
        </w:rPr>
      </w:pPr>
      <w:r w:rsidRPr="00214A45">
        <w:rPr>
          <w:rFonts w:ascii="Times New Roman" w:hAnsi="Times New Roman" w:cs="Times New Roman"/>
          <w:b/>
          <w:sz w:val="22"/>
          <w:szCs w:val="22"/>
        </w:rPr>
        <w:t>MAJOR EVENTS</w:t>
      </w:r>
      <w:r w:rsidR="00DD1F31" w:rsidRPr="00214A45">
        <w:rPr>
          <w:rFonts w:ascii="Times New Roman" w:hAnsi="Times New Roman" w:cs="Times New Roman"/>
          <w:b/>
          <w:sz w:val="22"/>
          <w:szCs w:val="22"/>
        </w:rPr>
        <w:t>/</w:t>
      </w:r>
      <w:r w:rsidR="00DD1F31" w:rsidRPr="00214A45">
        <w:rPr>
          <w:rFonts w:ascii="Times New Roman" w:hAnsi="Times New Roman" w:cs="Mangal"/>
          <w:sz w:val="22"/>
          <w:szCs w:val="22"/>
          <w:cs/>
          <w:lang w:bidi="hi-IN"/>
        </w:rPr>
        <w:t>प्रमुख</w:t>
      </w:r>
      <w:r w:rsidR="00674247" w:rsidRPr="00214A45">
        <w:rPr>
          <w:rFonts w:ascii="Times New Roman" w:hAnsi="Times New Roman" w:cs="Mangal"/>
          <w:sz w:val="22"/>
          <w:szCs w:val="22"/>
          <w:cs/>
          <w:lang w:bidi="hi-IN"/>
        </w:rPr>
        <w:t xml:space="preserve"> </w:t>
      </w:r>
      <w:r w:rsidR="00DD1F31" w:rsidRPr="00214A45">
        <w:rPr>
          <w:rFonts w:ascii="Times New Roman" w:hAnsi="Times New Roman" w:cs="Mangal"/>
          <w:sz w:val="22"/>
          <w:szCs w:val="22"/>
          <w:cs/>
          <w:lang w:bidi="hi-IN"/>
        </w:rPr>
        <w:t>ईवेंट</w:t>
      </w:r>
      <w:r w:rsidR="007022CE" w:rsidRPr="00214A45">
        <w:rPr>
          <w:rFonts w:ascii="Times New Roman" w:hAnsi="Times New Roman" w:cs="Times New Roman"/>
          <w:b/>
          <w:sz w:val="22"/>
          <w:szCs w:val="22"/>
        </w:rPr>
        <w:t>-</w:t>
      </w:r>
      <w:r w:rsidR="00C650FD" w:rsidRPr="00214A45">
        <w:rPr>
          <w:rFonts w:ascii="Times New Roman" w:hAnsi="Times New Roman" w:cs="Times New Roman"/>
          <w:b/>
          <w:sz w:val="22"/>
          <w:szCs w:val="22"/>
        </w:rPr>
        <w:t>NIL</w:t>
      </w:r>
    </w:p>
    <w:p w:rsidR="00F87282" w:rsidRPr="00214A45" w:rsidRDefault="00B46301" w:rsidP="008D0C40">
      <w:pPr>
        <w:pStyle w:val="ListParagraph"/>
        <w:shd w:val="clear" w:color="auto" w:fill="FFFFFF" w:themeFill="background1"/>
        <w:tabs>
          <w:tab w:val="left" w:pos="-180"/>
          <w:tab w:val="left" w:pos="0"/>
        </w:tabs>
        <w:spacing w:after="0" w:line="240" w:lineRule="auto"/>
        <w:ind w:left="450"/>
        <w:jc w:val="center"/>
        <w:rPr>
          <w:rFonts w:ascii="Times New Roman" w:hAnsi="Times New Roman"/>
          <w:sz w:val="22"/>
          <w:szCs w:val="22"/>
        </w:rPr>
      </w:pPr>
      <w:r w:rsidRPr="00214A45">
        <w:rPr>
          <w:rFonts w:ascii="Times New Roman" w:hAnsi="Times New Roman"/>
          <w:sz w:val="22"/>
          <w:szCs w:val="22"/>
        </w:rPr>
        <w:t>(</w:t>
      </w:r>
      <w:r w:rsidR="00B53392" w:rsidRPr="00214A45">
        <w:rPr>
          <w:rFonts w:ascii="Times New Roman" w:hAnsi="Times New Roman"/>
          <w:sz w:val="22"/>
          <w:szCs w:val="22"/>
        </w:rPr>
        <w:t>A brief note in not more than five sentences about each activity/event)</w:t>
      </w:r>
    </w:p>
    <w:p w:rsidR="00C9425F" w:rsidRPr="00214A45" w:rsidRDefault="00C9425F" w:rsidP="008D0C40">
      <w:pPr>
        <w:pStyle w:val="ListParagraph"/>
        <w:shd w:val="clear" w:color="auto" w:fill="FFFFFF" w:themeFill="background1"/>
        <w:tabs>
          <w:tab w:val="left" w:pos="-180"/>
          <w:tab w:val="left" w:pos="0"/>
        </w:tabs>
        <w:spacing w:after="0" w:line="240" w:lineRule="auto"/>
        <w:ind w:left="450"/>
        <w:jc w:val="center"/>
        <w:rPr>
          <w:rFonts w:ascii="Times New Roman" w:hAnsi="Times New Roman"/>
          <w:sz w:val="12"/>
          <w:szCs w:val="22"/>
        </w:rPr>
      </w:pPr>
    </w:p>
    <w:p w:rsidR="00DE6475" w:rsidRPr="00214A45" w:rsidRDefault="0022588D" w:rsidP="008D0C40">
      <w:pPr>
        <w:pStyle w:val="HTMLPreformatted"/>
        <w:shd w:val="clear" w:color="auto" w:fill="FFFFFF" w:themeFill="background1"/>
        <w:jc w:val="center"/>
        <w:rPr>
          <w:rFonts w:ascii="Times New Roman" w:hAnsi="Times New Roman" w:cs="Times New Roman"/>
          <w:sz w:val="22"/>
          <w:szCs w:val="22"/>
          <w:cs/>
          <w:lang w:bidi="hi-IN"/>
        </w:rPr>
      </w:pPr>
      <w:r w:rsidRPr="00214A45">
        <w:rPr>
          <w:rFonts w:ascii="Times New Roman" w:hAnsi="Times New Roman" w:cs="Times New Roman"/>
          <w:b/>
          <w:sz w:val="22"/>
          <w:szCs w:val="22"/>
        </w:rPr>
        <w:t>VISITORS</w:t>
      </w:r>
      <w:r w:rsidR="00DD1F31" w:rsidRPr="00214A45">
        <w:rPr>
          <w:rFonts w:ascii="Times New Roman" w:hAnsi="Times New Roman" w:cs="Times New Roman"/>
          <w:b/>
          <w:sz w:val="22"/>
          <w:szCs w:val="22"/>
        </w:rPr>
        <w:t>/</w:t>
      </w:r>
      <w:r w:rsidR="00DD1F31" w:rsidRPr="00214A45">
        <w:rPr>
          <w:rFonts w:ascii="Times New Roman" w:hAnsi="Times New Roman" w:cs="Mangal"/>
          <w:sz w:val="22"/>
          <w:szCs w:val="22"/>
          <w:cs/>
          <w:lang w:bidi="hi-IN"/>
        </w:rPr>
        <w:t>आगंतुकों</w:t>
      </w:r>
      <w:r w:rsidR="00995BB7" w:rsidRPr="00214A45">
        <w:rPr>
          <w:rFonts w:ascii="Times New Roman" w:hAnsi="Times New Roman" w:cs="Times New Roman"/>
          <w:sz w:val="22"/>
          <w:szCs w:val="22"/>
          <w:cs/>
          <w:lang w:bidi="hi-IN"/>
        </w:rPr>
        <w:t>-</w:t>
      </w:r>
    </w:p>
    <w:p w:rsidR="008C1D8E" w:rsidRPr="00214A45" w:rsidRDefault="008C1D8E" w:rsidP="008D0C40">
      <w:pPr>
        <w:pStyle w:val="HTMLPreformatted"/>
        <w:shd w:val="clear" w:color="auto" w:fill="FFFFFF" w:themeFill="background1"/>
        <w:jc w:val="center"/>
        <w:rPr>
          <w:rFonts w:ascii="Times New Roman" w:hAnsi="Times New Roman" w:cs="Times New Roman"/>
          <w:b/>
          <w:sz w:val="8"/>
          <w:szCs w:val="22"/>
          <w:cs/>
          <w:lang w:bidi="hi-IN"/>
        </w:rPr>
      </w:pPr>
    </w:p>
    <w:p w:rsidR="00243D25" w:rsidRPr="00214A45" w:rsidRDefault="00243D25" w:rsidP="008C1D8E">
      <w:pPr>
        <w:spacing w:line="240" w:lineRule="auto"/>
        <w:ind w:left="360"/>
        <w:jc w:val="both"/>
        <w:rPr>
          <w:rFonts w:ascii="Times New Roman" w:hAnsi="Times New Roman"/>
          <w:sz w:val="22"/>
          <w:szCs w:val="22"/>
        </w:rPr>
      </w:pPr>
      <w:r w:rsidRPr="00214A45">
        <w:rPr>
          <w:rFonts w:ascii="Times New Roman" w:hAnsi="Times New Roman"/>
          <w:sz w:val="22"/>
          <w:szCs w:val="22"/>
        </w:rPr>
        <w:t>Valarine Looi &amp; Ajim Shah from M/s. Advanced Bionics visited IHDU on 08.02.18 and discussed about research topics.  IHDU members attended the program.  Mr. Ajim Shah demonstrated software related to Advanced Bionics Cochlear Implant.</w:t>
      </w:r>
    </w:p>
    <w:p w:rsidR="00CE02DA" w:rsidRPr="00214A45" w:rsidRDefault="00243D25" w:rsidP="008C1D8E">
      <w:pPr>
        <w:spacing w:line="240" w:lineRule="auto"/>
        <w:ind w:left="360"/>
        <w:jc w:val="both"/>
        <w:rPr>
          <w:rFonts w:ascii="Times New Roman" w:hAnsi="Times New Roman"/>
          <w:sz w:val="22"/>
          <w:szCs w:val="22"/>
        </w:rPr>
      </w:pPr>
      <w:r w:rsidRPr="00214A45">
        <w:rPr>
          <w:rFonts w:ascii="Times New Roman" w:hAnsi="Times New Roman"/>
          <w:sz w:val="22"/>
          <w:szCs w:val="22"/>
        </w:rPr>
        <w:t>Mr. Devaiah from Cochlear Medical Device Pvt. India Ltd. handed over 6 cochlear implant kits of clients who were implanted under SAST-RBSK scheme to AIISH for switch on and rehabilitation.</w:t>
      </w:r>
    </w:p>
    <w:p w:rsidR="00CE02DA" w:rsidRPr="00214A45" w:rsidRDefault="00CE02DA" w:rsidP="00476EDE">
      <w:pPr>
        <w:pStyle w:val="HTMLPreformatted"/>
        <w:shd w:val="clear" w:color="auto" w:fill="FFFFFF" w:themeFill="background1"/>
        <w:rPr>
          <w:rFonts w:ascii="Times New Roman" w:hAnsi="Times New Roman" w:cs="Times New Roman"/>
          <w:b/>
          <w:sz w:val="2"/>
          <w:szCs w:val="22"/>
        </w:rPr>
      </w:pPr>
    </w:p>
    <w:p w:rsidR="00DD1F31" w:rsidRPr="00214A45" w:rsidRDefault="0022588D" w:rsidP="008D0C40">
      <w:pPr>
        <w:pStyle w:val="HTMLPreformatted"/>
        <w:shd w:val="clear" w:color="auto" w:fill="FFFFFF" w:themeFill="background1"/>
        <w:jc w:val="center"/>
        <w:rPr>
          <w:rFonts w:ascii="Times New Roman" w:hAnsi="Times New Roman" w:cs="Mangal"/>
          <w:sz w:val="22"/>
          <w:szCs w:val="22"/>
          <w:cs/>
          <w:lang w:bidi="hi-IN"/>
        </w:rPr>
      </w:pPr>
      <w:r w:rsidRPr="00214A45">
        <w:rPr>
          <w:rFonts w:ascii="Times New Roman" w:hAnsi="Times New Roman" w:cs="Times New Roman"/>
          <w:b/>
          <w:sz w:val="22"/>
          <w:szCs w:val="22"/>
        </w:rPr>
        <w:t>ANY OTHER</w:t>
      </w:r>
      <w:r w:rsidR="00DD1F31" w:rsidRPr="00214A45">
        <w:rPr>
          <w:rFonts w:ascii="Times New Roman" w:hAnsi="Times New Roman" w:cs="Times New Roman"/>
          <w:b/>
          <w:sz w:val="22"/>
          <w:szCs w:val="22"/>
        </w:rPr>
        <w:t>/</w:t>
      </w:r>
      <w:r w:rsidR="00DD1F31" w:rsidRPr="00214A45">
        <w:rPr>
          <w:rFonts w:ascii="Times New Roman" w:hAnsi="Times New Roman" w:cs="Mangal"/>
          <w:sz w:val="22"/>
          <w:szCs w:val="22"/>
          <w:cs/>
          <w:lang w:bidi="hi-IN"/>
        </w:rPr>
        <w:t>कोई</w:t>
      </w:r>
      <w:r w:rsidR="00674247" w:rsidRPr="00214A45">
        <w:rPr>
          <w:rFonts w:ascii="Times New Roman" w:hAnsi="Times New Roman" w:cs="Mangal"/>
          <w:sz w:val="22"/>
          <w:szCs w:val="22"/>
          <w:cs/>
          <w:lang w:bidi="hi-IN"/>
        </w:rPr>
        <w:t xml:space="preserve"> </w:t>
      </w:r>
      <w:r w:rsidR="00DD1F31" w:rsidRPr="00214A45">
        <w:rPr>
          <w:rFonts w:ascii="Times New Roman" w:hAnsi="Times New Roman" w:cs="Mangal"/>
          <w:sz w:val="22"/>
          <w:szCs w:val="22"/>
          <w:cs/>
          <w:lang w:bidi="hi-IN"/>
        </w:rPr>
        <w:t>दूसरा</w:t>
      </w:r>
      <w:r w:rsidR="00261D78" w:rsidRPr="00214A45">
        <w:rPr>
          <w:rFonts w:ascii="Times New Roman" w:hAnsi="Times New Roman" w:cs="Mangal"/>
          <w:sz w:val="22"/>
          <w:szCs w:val="22"/>
          <w:cs/>
          <w:lang w:bidi="hi-IN"/>
        </w:rPr>
        <w:t>-</w:t>
      </w:r>
      <w:r w:rsidR="00261D78" w:rsidRPr="00214A45">
        <w:rPr>
          <w:rFonts w:ascii="Times New Roman" w:hAnsi="Times New Roman" w:cs="Times New Roman"/>
          <w:b/>
          <w:sz w:val="22"/>
          <w:szCs w:val="22"/>
          <w:cs/>
          <w:lang w:bidi="hi-IN"/>
        </w:rPr>
        <w:t xml:space="preserve"> NIL</w:t>
      </w:r>
    </w:p>
    <w:p w:rsidR="00560D4E" w:rsidRPr="00214A45" w:rsidRDefault="00560D4E" w:rsidP="008D0C40">
      <w:pPr>
        <w:pStyle w:val="ListParagraph"/>
        <w:shd w:val="clear" w:color="auto" w:fill="FFFFFF" w:themeFill="background1"/>
        <w:tabs>
          <w:tab w:val="left" w:pos="-180"/>
          <w:tab w:val="left" w:pos="0"/>
          <w:tab w:val="left" w:pos="450"/>
        </w:tabs>
        <w:spacing w:line="240" w:lineRule="auto"/>
        <w:ind w:left="0"/>
        <w:rPr>
          <w:rFonts w:ascii="Times New Roman" w:hAnsi="Times New Roman"/>
          <w:b/>
          <w:sz w:val="18"/>
          <w:szCs w:val="22"/>
        </w:rPr>
      </w:pPr>
    </w:p>
    <w:p w:rsidR="00560D4E" w:rsidRPr="00214A45" w:rsidRDefault="002754F9" w:rsidP="008D0C40">
      <w:pPr>
        <w:pStyle w:val="ListParagraph"/>
        <w:numPr>
          <w:ilvl w:val="0"/>
          <w:numId w:val="10"/>
        </w:numPr>
        <w:shd w:val="clear" w:color="auto" w:fill="FFFFFF" w:themeFill="background1"/>
        <w:tabs>
          <w:tab w:val="left" w:pos="-180"/>
          <w:tab w:val="left" w:pos="0"/>
          <w:tab w:val="left" w:pos="450"/>
          <w:tab w:val="left" w:pos="990"/>
        </w:tabs>
        <w:spacing w:line="240" w:lineRule="auto"/>
        <w:rPr>
          <w:rFonts w:ascii="Times New Roman" w:hAnsi="Times New Roman"/>
          <w:b/>
          <w:sz w:val="22"/>
          <w:szCs w:val="22"/>
        </w:rPr>
      </w:pPr>
      <w:r w:rsidRPr="00214A45">
        <w:rPr>
          <w:rFonts w:ascii="Times New Roman" w:hAnsi="Times New Roman"/>
          <w:b/>
          <w:sz w:val="22"/>
          <w:szCs w:val="22"/>
        </w:rPr>
        <w:t>Additional Services (Academic/Administrative) Rendered by the Faculty and Staff</w:t>
      </w:r>
    </w:p>
    <w:tbl>
      <w:tblPr>
        <w:tblStyle w:val="TableGrid"/>
        <w:tblW w:w="9108" w:type="dxa"/>
        <w:tblInd w:w="72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1998"/>
        <w:gridCol w:w="7110"/>
      </w:tblGrid>
      <w:tr w:rsidR="00C82E40" w:rsidRPr="00214A45" w:rsidTr="008C1D8E">
        <w:tc>
          <w:tcPr>
            <w:tcW w:w="1998" w:type="dxa"/>
          </w:tcPr>
          <w:p w:rsidR="00C82E40" w:rsidRPr="00214A45" w:rsidRDefault="00C82E40"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214A45">
              <w:rPr>
                <w:rFonts w:ascii="Times New Roman" w:hAnsi="Times New Roman"/>
                <w:b/>
                <w:sz w:val="22"/>
                <w:szCs w:val="22"/>
              </w:rPr>
              <w:t>Dr. Asha Yathiraj</w:t>
            </w:r>
          </w:p>
        </w:tc>
        <w:tc>
          <w:tcPr>
            <w:tcW w:w="7110" w:type="dxa"/>
          </w:tcPr>
          <w:p w:rsidR="00BF419F" w:rsidRPr="00214A45" w:rsidRDefault="00BF419F" w:rsidP="003162F0">
            <w:pPr>
              <w:pStyle w:val="ListParagraph"/>
              <w:numPr>
                <w:ilvl w:val="0"/>
                <w:numId w:val="52"/>
              </w:numPr>
              <w:spacing w:after="0" w:line="240" w:lineRule="auto"/>
              <w:ind w:left="342"/>
              <w:jc w:val="both"/>
              <w:rPr>
                <w:rFonts w:ascii="Times New Roman" w:hAnsi="Times New Roman"/>
                <w:sz w:val="22"/>
                <w:szCs w:val="22"/>
              </w:rPr>
            </w:pPr>
            <w:r w:rsidRPr="00214A45">
              <w:rPr>
                <w:rFonts w:ascii="Times New Roman" w:hAnsi="Times New Roman"/>
                <w:sz w:val="22"/>
                <w:szCs w:val="22"/>
              </w:rPr>
              <w:t>Member for selection of Audiology and Speech &amp; Hearing Ph.D candidates for the year 2017-18 on 26.02.17</w:t>
            </w:r>
          </w:p>
          <w:p w:rsidR="00BF419F" w:rsidRPr="00214A45" w:rsidRDefault="00BF419F" w:rsidP="003162F0">
            <w:pPr>
              <w:pStyle w:val="ListParagraph"/>
              <w:numPr>
                <w:ilvl w:val="0"/>
                <w:numId w:val="52"/>
              </w:numPr>
              <w:spacing w:after="0" w:line="240" w:lineRule="auto"/>
              <w:ind w:left="342"/>
              <w:jc w:val="both"/>
              <w:rPr>
                <w:rFonts w:ascii="Times New Roman" w:hAnsi="Times New Roman"/>
                <w:sz w:val="22"/>
                <w:szCs w:val="22"/>
              </w:rPr>
            </w:pPr>
            <w:r w:rsidRPr="00214A45">
              <w:rPr>
                <w:rFonts w:ascii="Times New Roman" w:hAnsi="Times New Roman"/>
                <w:sz w:val="22"/>
                <w:szCs w:val="22"/>
              </w:rPr>
              <w:t>Chairperson-BOS (Audiology), Guide &amp; Chairperson of Doctoral committee</w:t>
            </w:r>
          </w:p>
          <w:p w:rsidR="005735AE" w:rsidRPr="00214A45" w:rsidRDefault="00BF419F" w:rsidP="003162F0">
            <w:pPr>
              <w:pStyle w:val="ListParagraph"/>
              <w:numPr>
                <w:ilvl w:val="0"/>
                <w:numId w:val="52"/>
              </w:numPr>
              <w:tabs>
                <w:tab w:val="left" w:pos="-180"/>
                <w:tab w:val="left" w:pos="0"/>
                <w:tab w:val="left" w:pos="450"/>
                <w:tab w:val="left" w:pos="990"/>
              </w:tabs>
              <w:spacing w:after="0" w:line="240" w:lineRule="auto"/>
              <w:ind w:left="342"/>
              <w:jc w:val="both"/>
              <w:rPr>
                <w:rFonts w:ascii="Times New Roman" w:hAnsi="Times New Roman"/>
                <w:sz w:val="22"/>
                <w:szCs w:val="22"/>
              </w:rPr>
            </w:pPr>
            <w:r w:rsidRPr="00214A45">
              <w:rPr>
                <w:rFonts w:ascii="Times New Roman" w:hAnsi="Times New Roman"/>
                <w:sz w:val="22"/>
                <w:szCs w:val="22"/>
              </w:rPr>
              <w:t>Chairperson of Audiology, M.Sc (SLP) and Special Education &amp; Member of Speech and Hearing at UOM</w:t>
            </w:r>
          </w:p>
          <w:p w:rsidR="00261D78" w:rsidRPr="00214A45" w:rsidRDefault="00261D78" w:rsidP="003162F0">
            <w:pPr>
              <w:pStyle w:val="ListParagraph"/>
              <w:numPr>
                <w:ilvl w:val="0"/>
                <w:numId w:val="52"/>
              </w:numPr>
              <w:tabs>
                <w:tab w:val="left" w:pos="-180"/>
                <w:tab w:val="left" w:pos="0"/>
                <w:tab w:val="left" w:pos="450"/>
                <w:tab w:val="left" w:pos="990"/>
              </w:tabs>
              <w:spacing w:after="0" w:line="240" w:lineRule="auto"/>
              <w:ind w:left="342"/>
              <w:jc w:val="both"/>
              <w:rPr>
                <w:rFonts w:ascii="Times New Roman" w:hAnsi="Times New Roman"/>
                <w:b/>
                <w:sz w:val="22"/>
                <w:szCs w:val="22"/>
              </w:rPr>
            </w:pPr>
            <w:r w:rsidRPr="00214A45">
              <w:rPr>
                <w:rFonts w:asciiTheme="majorHAnsi" w:hAnsiTheme="majorHAnsi"/>
                <w:sz w:val="22"/>
                <w:szCs w:val="22"/>
              </w:rPr>
              <w:t>Served as committee member as Chairperson of BOS (Audiology) for Ms. Apeksha’s pre-thesis colloquium on 27.02.18</w:t>
            </w:r>
          </w:p>
        </w:tc>
      </w:tr>
      <w:tr w:rsidR="00C82E40" w:rsidRPr="00214A45" w:rsidTr="008C1D8E">
        <w:tc>
          <w:tcPr>
            <w:tcW w:w="1998" w:type="dxa"/>
          </w:tcPr>
          <w:p w:rsidR="00C82E40" w:rsidRPr="00214A45" w:rsidRDefault="00C82E40"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214A45">
              <w:rPr>
                <w:rFonts w:ascii="Times New Roman" w:hAnsi="Times New Roman"/>
                <w:b/>
                <w:sz w:val="22"/>
                <w:szCs w:val="22"/>
              </w:rPr>
              <w:t>Dr. Manjula P.</w:t>
            </w:r>
          </w:p>
        </w:tc>
        <w:tc>
          <w:tcPr>
            <w:tcW w:w="7110" w:type="dxa"/>
          </w:tcPr>
          <w:p w:rsidR="00BF419F" w:rsidRPr="00214A45" w:rsidRDefault="00BF419F" w:rsidP="003162F0">
            <w:pPr>
              <w:pStyle w:val="ListParagraph"/>
              <w:numPr>
                <w:ilvl w:val="0"/>
                <w:numId w:val="52"/>
              </w:numPr>
              <w:spacing w:after="0" w:line="240" w:lineRule="auto"/>
              <w:ind w:left="342"/>
              <w:jc w:val="both"/>
              <w:rPr>
                <w:rFonts w:ascii="Times New Roman" w:hAnsi="Times New Roman"/>
                <w:sz w:val="22"/>
                <w:szCs w:val="22"/>
              </w:rPr>
            </w:pPr>
            <w:r w:rsidRPr="00214A45">
              <w:rPr>
                <w:rFonts w:ascii="Times New Roman" w:hAnsi="Times New Roman"/>
                <w:sz w:val="22"/>
                <w:szCs w:val="22"/>
              </w:rPr>
              <w:t>Member for selection of Audiology Ph.D candidates for the year 2017-18 on 26.02.17</w:t>
            </w:r>
          </w:p>
          <w:p w:rsidR="005735AE" w:rsidRPr="00214A45" w:rsidRDefault="00BF419F" w:rsidP="003162F0">
            <w:pPr>
              <w:pStyle w:val="ListParagraph"/>
              <w:numPr>
                <w:ilvl w:val="0"/>
                <w:numId w:val="52"/>
              </w:numPr>
              <w:tabs>
                <w:tab w:val="left" w:pos="-180"/>
                <w:tab w:val="left" w:pos="0"/>
                <w:tab w:val="left" w:pos="450"/>
                <w:tab w:val="left" w:pos="990"/>
              </w:tabs>
              <w:spacing w:after="0" w:line="240" w:lineRule="auto"/>
              <w:ind w:left="342"/>
              <w:jc w:val="both"/>
              <w:rPr>
                <w:rFonts w:ascii="Times New Roman" w:hAnsi="Times New Roman"/>
                <w:b/>
                <w:sz w:val="22"/>
                <w:szCs w:val="22"/>
              </w:rPr>
            </w:pPr>
            <w:r w:rsidRPr="00214A45">
              <w:rPr>
                <w:rFonts w:ascii="Times New Roman" w:hAnsi="Times New Roman"/>
                <w:sz w:val="22"/>
                <w:szCs w:val="22"/>
              </w:rPr>
              <w:t>Member of Internal open viava-voce examination for Ph.D candidate, Ms. Roshini Pillai</w:t>
            </w:r>
          </w:p>
        </w:tc>
      </w:tr>
      <w:tr w:rsidR="00BF419F" w:rsidRPr="00214A45" w:rsidTr="008C1D8E">
        <w:tc>
          <w:tcPr>
            <w:tcW w:w="1998" w:type="dxa"/>
          </w:tcPr>
          <w:p w:rsidR="00BF419F" w:rsidRPr="00214A45" w:rsidRDefault="00BF419F"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214A45">
              <w:rPr>
                <w:rFonts w:ascii="Times New Roman" w:hAnsi="Times New Roman"/>
                <w:b/>
                <w:sz w:val="22"/>
                <w:szCs w:val="22"/>
              </w:rPr>
              <w:t>Dr. Rajalakshmi K.</w:t>
            </w:r>
          </w:p>
        </w:tc>
        <w:tc>
          <w:tcPr>
            <w:tcW w:w="7110" w:type="dxa"/>
          </w:tcPr>
          <w:p w:rsidR="00BF419F" w:rsidRPr="00214A45" w:rsidRDefault="00BF419F" w:rsidP="003162F0">
            <w:pPr>
              <w:pStyle w:val="ListParagraph"/>
              <w:numPr>
                <w:ilvl w:val="0"/>
                <w:numId w:val="52"/>
              </w:numPr>
              <w:spacing w:after="0" w:line="240" w:lineRule="auto"/>
              <w:ind w:left="342"/>
              <w:jc w:val="both"/>
              <w:rPr>
                <w:rFonts w:ascii="Times New Roman" w:hAnsi="Times New Roman"/>
                <w:sz w:val="22"/>
                <w:szCs w:val="22"/>
              </w:rPr>
            </w:pPr>
            <w:r w:rsidRPr="00214A45">
              <w:rPr>
                <w:rFonts w:ascii="Times New Roman" w:hAnsi="Times New Roman"/>
                <w:sz w:val="22"/>
                <w:szCs w:val="22"/>
              </w:rPr>
              <w:t>Member for selection of Audiology Ph.D candidates for the year 2017-18 on 26.02.17</w:t>
            </w:r>
          </w:p>
          <w:p w:rsidR="00BF419F" w:rsidRPr="00214A45" w:rsidRDefault="00BF419F" w:rsidP="003162F0">
            <w:pPr>
              <w:pStyle w:val="ListParagraph"/>
              <w:numPr>
                <w:ilvl w:val="0"/>
                <w:numId w:val="52"/>
              </w:numPr>
              <w:spacing w:after="0" w:line="240" w:lineRule="auto"/>
              <w:ind w:left="342"/>
              <w:jc w:val="both"/>
              <w:rPr>
                <w:rFonts w:ascii="Times New Roman" w:hAnsi="Times New Roman"/>
                <w:sz w:val="22"/>
                <w:szCs w:val="22"/>
              </w:rPr>
            </w:pPr>
            <w:r w:rsidRPr="00214A45">
              <w:rPr>
                <w:rFonts w:ascii="Times New Roman" w:hAnsi="Times New Roman"/>
                <w:sz w:val="22"/>
                <w:szCs w:val="22"/>
              </w:rPr>
              <w:t>Chairperson of committee to scrutinize the applications for the post of JRF &amp; Software Engineer of extramural project</w:t>
            </w:r>
          </w:p>
        </w:tc>
      </w:tr>
      <w:tr w:rsidR="00C82E40" w:rsidRPr="00214A45" w:rsidTr="008C1D8E">
        <w:tc>
          <w:tcPr>
            <w:tcW w:w="1998" w:type="dxa"/>
          </w:tcPr>
          <w:p w:rsidR="00C82E40" w:rsidRPr="00214A45" w:rsidRDefault="00C82E40"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214A45">
              <w:rPr>
                <w:rFonts w:ascii="Times New Roman" w:hAnsi="Times New Roman"/>
                <w:b/>
                <w:sz w:val="22"/>
                <w:szCs w:val="22"/>
              </w:rPr>
              <w:t>Dr. Animesh Barman</w:t>
            </w:r>
          </w:p>
        </w:tc>
        <w:tc>
          <w:tcPr>
            <w:tcW w:w="7110" w:type="dxa"/>
          </w:tcPr>
          <w:p w:rsidR="005735AE" w:rsidRPr="00214A45" w:rsidRDefault="00BF419F" w:rsidP="003162F0">
            <w:pPr>
              <w:pStyle w:val="ListParagraph"/>
              <w:numPr>
                <w:ilvl w:val="0"/>
                <w:numId w:val="52"/>
              </w:numPr>
              <w:tabs>
                <w:tab w:val="left" w:pos="-180"/>
                <w:tab w:val="left" w:pos="0"/>
                <w:tab w:val="left" w:pos="450"/>
                <w:tab w:val="left" w:pos="990"/>
              </w:tabs>
              <w:spacing w:after="0" w:line="240" w:lineRule="auto"/>
              <w:ind w:left="342"/>
              <w:jc w:val="both"/>
              <w:rPr>
                <w:rFonts w:ascii="Times New Roman" w:hAnsi="Times New Roman"/>
                <w:sz w:val="22"/>
                <w:szCs w:val="22"/>
              </w:rPr>
            </w:pPr>
            <w:r w:rsidRPr="00214A45">
              <w:rPr>
                <w:rFonts w:ascii="Times New Roman" w:hAnsi="Times New Roman"/>
                <w:sz w:val="22"/>
                <w:szCs w:val="22"/>
              </w:rPr>
              <w:t>Member for selection of Audiology Ph.D candidates for the year 2017-18 on 26.02.17</w:t>
            </w:r>
          </w:p>
          <w:p w:rsidR="00261D78" w:rsidRPr="00214A45" w:rsidRDefault="00261D78" w:rsidP="003162F0">
            <w:pPr>
              <w:pStyle w:val="ListParagraph"/>
              <w:numPr>
                <w:ilvl w:val="0"/>
                <w:numId w:val="52"/>
              </w:numPr>
              <w:tabs>
                <w:tab w:val="left" w:pos="-180"/>
                <w:tab w:val="left" w:pos="0"/>
                <w:tab w:val="left" w:pos="450"/>
                <w:tab w:val="left" w:pos="990"/>
              </w:tabs>
              <w:spacing w:after="0" w:line="240" w:lineRule="auto"/>
              <w:ind w:left="342"/>
              <w:jc w:val="both"/>
              <w:rPr>
                <w:rFonts w:ascii="Times New Roman" w:hAnsi="Times New Roman"/>
                <w:b/>
                <w:sz w:val="22"/>
                <w:szCs w:val="22"/>
              </w:rPr>
            </w:pPr>
            <w:r w:rsidRPr="00214A45">
              <w:rPr>
                <w:rFonts w:asciiTheme="majorHAnsi" w:hAnsiTheme="majorHAnsi"/>
                <w:sz w:val="22"/>
                <w:szCs w:val="22"/>
              </w:rPr>
              <w:t>Served as committee member for Ms. Apeksha’s pre-thesis colloquium on 27.02.18</w:t>
            </w:r>
          </w:p>
        </w:tc>
      </w:tr>
      <w:tr w:rsidR="00C82E40" w:rsidRPr="00214A45" w:rsidTr="008C1D8E">
        <w:tc>
          <w:tcPr>
            <w:tcW w:w="1998" w:type="dxa"/>
          </w:tcPr>
          <w:p w:rsidR="00C82E40" w:rsidRPr="00214A45" w:rsidRDefault="00C82E40"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214A45">
              <w:rPr>
                <w:rFonts w:ascii="Times New Roman" w:hAnsi="Times New Roman"/>
                <w:b/>
                <w:sz w:val="22"/>
                <w:szCs w:val="22"/>
              </w:rPr>
              <w:t>Dr. Ajith Kumar U.</w:t>
            </w:r>
          </w:p>
        </w:tc>
        <w:tc>
          <w:tcPr>
            <w:tcW w:w="7110" w:type="dxa"/>
          </w:tcPr>
          <w:p w:rsidR="00BF419F" w:rsidRPr="00214A45" w:rsidRDefault="00BF419F" w:rsidP="003162F0">
            <w:pPr>
              <w:pStyle w:val="ListParagraph"/>
              <w:numPr>
                <w:ilvl w:val="0"/>
                <w:numId w:val="52"/>
              </w:numPr>
              <w:spacing w:after="0" w:line="240" w:lineRule="auto"/>
              <w:ind w:left="342"/>
              <w:jc w:val="both"/>
              <w:rPr>
                <w:rFonts w:ascii="Times New Roman" w:hAnsi="Times New Roman"/>
                <w:sz w:val="22"/>
                <w:szCs w:val="22"/>
              </w:rPr>
            </w:pPr>
            <w:r w:rsidRPr="00214A45">
              <w:rPr>
                <w:rFonts w:ascii="Times New Roman" w:hAnsi="Times New Roman"/>
                <w:sz w:val="22"/>
                <w:szCs w:val="22"/>
              </w:rPr>
              <w:t>Member for selection of Audiology Ph.D candidates for the year 2017-18 on 26.02.17</w:t>
            </w:r>
          </w:p>
          <w:p w:rsidR="00BF419F" w:rsidRPr="00214A45" w:rsidRDefault="00BF419F" w:rsidP="003162F0">
            <w:pPr>
              <w:pStyle w:val="ListParagraph"/>
              <w:numPr>
                <w:ilvl w:val="0"/>
                <w:numId w:val="52"/>
              </w:numPr>
              <w:spacing w:after="0" w:line="240" w:lineRule="auto"/>
              <w:ind w:left="342"/>
              <w:jc w:val="both"/>
              <w:rPr>
                <w:rFonts w:ascii="Times New Roman" w:hAnsi="Times New Roman"/>
                <w:sz w:val="22"/>
                <w:szCs w:val="22"/>
              </w:rPr>
            </w:pPr>
            <w:r w:rsidRPr="00214A45">
              <w:rPr>
                <w:rFonts w:ascii="Times New Roman" w:hAnsi="Times New Roman"/>
                <w:sz w:val="22"/>
                <w:szCs w:val="22"/>
              </w:rPr>
              <w:t>Served as Auditor for the Department of Speech Language Pathology on 08.02.18</w:t>
            </w:r>
          </w:p>
          <w:p w:rsidR="00BF419F" w:rsidRPr="00214A45" w:rsidRDefault="00BF419F" w:rsidP="003162F0">
            <w:pPr>
              <w:pStyle w:val="ListParagraph"/>
              <w:numPr>
                <w:ilvl w:val="0"/>
                <w:numId w:val="52"/>
              </w:numPr>
              <w:spacing w:after="0" w:line="240" w:lineRule="auto"/>
              <w:ind w:left="342"/>
              <w:jc w:val="both"/>
              <w:rPr>
                <w:rFonts w:ascii="Times New Roman" w:hAnsi="Times New Roman"/>
                <w:sz w:val="22"/>
                <w:szCs w:val="22"/>
              </w:rPr>
            </w:pPr>
            <w:r w:rsidRPr="00214A45">
              <w:rPr>
                <w:rFonts w:ascii="Times New Roman" w:hAnsi="Times New Roman"/>
                <w:sz w:val="22"/>
                <w:szCs w:val="22"/>
              </w:rPr>
              <w:t>Member of Internal open viava-voce examination for Ph.D candidate, Ms. Roshini Pillai</w:t>
            </w:r>
          </w:p>
          <w:p w:rsidR="005735AE" w:rsidRPr="00214A45" w:rsidRDefault="00BF419F" w:rsidP="003162F0">
            <w:pPr>
              <w:pStyle w:val="ListParagraph"/>
              <w:numPr>
                <w:ilvl w:val="0"/>
                <w:numId w:val="52"/>
              </w:numPr>
              <w:tabs>
                <w:tab w:val="left" w:pos="-180"/>
                <w:tab w:val="left" w:pos="0"/>
                <w:tab w:val="left" w:pos="450"/>
                <w:tab w:val="left" w:pos="990"/>
              </w:tabs>
              <w:spacing w:after="0" w:line="240" w:lineRule="auto"/>
              <w:ind w:left="342"/>
              <w:jc w:val="both"/>
              <w:rPr>
                <w:rFonts w:ascii="Times New Roman" w:hAnsi="Times New Roman"/>
                <w:sz w:val="22"/>
                <w:szCs w:val="22"/>
              </w:rPr>
            </w:pPr>
            <w:r w:rsidRPr="00214A45">
              <w:rPr>
                <w:rFonts w:ascii="Times New Roman" w:hAnsi="Times New Roman"/>
                <w:sz w:val="22"/>
                <w:szCs w:val="22"/>
              </w:rPr>
              <w:t>Member of BOS-Audiology at UOM</w:t>
            </w:r>
          </w:p>
          <w:p w:rsidR="00261D78" w:rsidRPr="00214A45" w:rsidRDefault="00261D78" w:rsidP="003162F0">
            <w:pPr>
              <w:pStyle w:val="ListParagraph"/>
              <w:numPr>
                <w:ilvl w:val="0"/>
                <w:numId w:val="52"/>
              </w:numPr>
              <w:tabs>
                <w:tab w:val="left" w:pos="-180"/>
                <w:tab w:val="left" w:pos="0"/>
                <w:tab w:val="left" w:pos="450"/>
                <w:tab w:val="left" w:pos="990"/>
              </w:tabs>
              <w:spacing w:after="0" w:line="240" w:lineRule="auto"/>
              <w:ind w:left="342"/>
              <w:jc w:val="both"/>
              <w:rPr>
                <w:rFonts w:ascii="Times New Roman" w:hAnsi="Times New Roman"/>
                <w:b/>
                <w:sz w:val="22"/>
                <w:szCs w:val="22"/>
              </w:rPr>
            </w:pPr>
            <w:r w:rsidRPr="00214A45">
              <w:rPr>
                <w:rFonts w:asciiTheme="majorHAnsi" w:hAnsiTheme="majorHAnsi"/>
                <w:sz w:val="22"/>
                <w:szCs w:val="22"/>
              </w:rPr>
              <w:t>Served as committee member as Guide and Chairperson Doctoral Committee for Ms. Apeksha’s pre-thesis colloquium on 27.02.18</w:t>
            </w:r>
          </w:p>
        </w:tc>
      </w:tr>
      <w:tr w:rsidR="00C82E40" w:rsidRPr="00214A45" w:rsidTr="008C1D8E">
        <w:tc>
          <w:tcPr>
            <w:tcW w:w="1998" w:type="dxa"/>
          </w:tcPr>
          <w:p w:rsidR="00C82E40" w:rsidRPr="00214A45" w:rsidRDefault="00C82E40"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214A45">
              <w:rPr>
                <w:rFonts w:ascii="Times New Roman" w:hAnsi="Times New Roman"/>
                <w:b/>
                <w:sz w:val="22"/>
                <w:szCs w:val="22"/>
              </w:rPr>
              <w:t>Dr. Sandeep M.</w:t>
            </w:r>
          </w:p>
        </w:tc>
        <w:tc>
          <w:tcPr>
            <w:tcW w:w="7110" w:type="dxa"/>
          </w:tcPr>
          <w:p w:rsidR="00BF419F" w:rsidRPr="00214A45" w:rsidRDefault="00BF419F" w:rsidP="003162F0">
            <w:pPr>
              <w:pStyle w:val="ListParagraph"/>
              <w:numPr>
                <w:ilvl w:val="0"/>
                <w:numId w:val="52"/>
              </w:numPr>
              <w:spacing w:after="0" w:line="240" w:lineRule="auto"/>
              <w:ind w:left="342"/>
              <w:jc w:val="both"/>
              <w:rPr>
                <w:rFonts w:ascii="Times New Roman" w:hAnsi="Times New Roman"/>
                <w:sz w:val="22"/>
                <w:szCs w:val="22"/>
              </w:rPr>
            </w:pPr>
            <w:r w:rsidRPr="00214A45">
              <w:rPr>
                <w:rFonts w:ascii="Times New Roman" w:hAnsi="Times New Roman"/>
                <w:sz w:val="22"/>
                <w:szCs w:val="22"/>
              </w:rPr>
              <w:t>Member for selection of Audiology Ph.D candidates for the year 2017-18 on 26.02.17</w:t>
            </w:r>
          </w:p>
          <w:p w:rsidR="00BF419F" w:rsidRPr="00214A45" w:rsidRDefault="00BF419F" w:rsidP="003162F0">
            <w:pPr>
              <w:pStyle w:val="ListParagraph"/>
              <w:numPr>
                <w:ilvl w:val="0"/>
                <w:numId w:val="52"/>
              </w:numPr>
              <w:spacing w:after="0" w:line="240" w:lineRule="auto"/>
              <w:ind w:left="342"/>
              <w:jc w:val="both"/>
              <w:rPr>
                <w:rFonts w:ascii="Times New Roman" w:hAnsi="Times New Roman"/>
                <w:sz w:val="22"/>
                <w:szCs w:val="22"/>
              </w:rPr>
            </w:pPr>
            <w:r w:rsidRPr="00214A45">
              <w:rPr>
                <w:rFonts w:ascii="Times New Roman" w:hAnsi="Times New Roman"/>
                <w:sz w:val="22"/>
                <w:szCs w:val="22"/>
              </w:rPr>
              <w:t>Served as Auditor for Department of Clinical Services on 07.02.18</w:t>
            </w:r>
          </w:p>
          <w:p w:rsidR="00C82E40" w:rsidRPr="00214A45" w:rsidRDefault="00BF419F" w:rsidP="003162F0">
            <w:pPr>
              <w:pStyle w:val="ListParagraph"/>
              <w:numPr>
                <w:ilvl w:val="0"/>
                <w:numId w:val="52"/>
              </w:numPr>
              <w:tabs>
                <w:tab w:val="left" w:pos="-180"/>
                <w:tab w:val="left" w:pos="0"/>
                <w:tab w:val="left" w:pos="450"/>
                <w:tab w:val="left" w:pos="990"/>
              </w:tabs>
              <w:spacing w:after="0" w:line="240" w:lineRule="auto"/>
              <w:ind w:left="342"/>
              <w:jc w:val="both"/>
              <w:rPr>
                <w:rFonts w:ascii="Times New Roman" w:hAnsi="Times New Roman"/>
                <w:sz w:val="22"/>
                <w:szCs w:val="22"/>
              </w:rPr>
            </w:pPr>
            <w:r w:rsidRPr="00214A45">
              <w:rPr>
                <w:rFonts w:ascii="Times New Roman" w:hAnsi="Times New Roman"/>
                <w:sz w:val="22"/>
                <w:szCs w:val="22"/>
              </w:rPr>
              <w:t>Attended selection committee meeting on 12.01.18 for the post of JRF for the DST project on genetic analysis</w:t>
            </w:r>
          </w:p>
          <w:p w:rsidR="00261D78" w:rsidRPr="00214A45" w:rsidRDefault="00261D78" w:rsidP="003162F0">
            <w:pPr>
              <w:pStyle w:val="ListParagraph"/>
              <w:numPr>
                <w:ilvl w:val="0"/>
                <w:numId w:val="52"/>
              </w:numPr>
              <w:tabs>
                <w:tab w:val="left" w:pos="-180"/>
                <w:tab w:val="left" w:pos="0"/>
                <w:tab w:val="left" w:pos="450"/>
                <w:tab w:val="left" w:pos="990"/>
              </w:tabs>
              <w:spacing w:after="0" w:line="240" w:lineRule="auto"/>
              <w:ind w:left="342"/>
              <w:jc w:val="both"/>
              <w:rPr>
                <w:rFonts w:ascii="Times New Roman" w:hAnsi="Times New Roman"/>
                <w:b/>
                <w:sz w:val="22"/>
                <w:szCs w:val="22"/>
              </w:rPr>
            </w:pPr>
            <w:r w:rsidRPr="00214A45">
              <w:rPr>
                <w:rFonts w:asciiTheme="majorHAnsi" w:hAnsiTheme="majorHAnsi"/>
                <w:sz w:val="22"/>
                <w:szCs w:val="22"/>
              </w:rPr>
              <w:t>Served as committee member for Ms. Apeksha’s pre-thesis colloquium on 27.02.18</w:t>
            </w:r>
          </w:p>
        </w:tc>
      </w:tr>
      <w:tr w:rsidR="00C82E40" w:rsidRPr="00214A45" w:rsidTr="008C1D8E">
        <w:tc>
          <w:tcPr>
            <w:tcW w:w="1998" w:type="dxa"/>
          </w:tcPr>
          <w:p w:rsidR="00C82E40" w:rsidRPr="00214A45" w:rsidRDefault="00C82E40"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214A45">
              <w:rPr>
                <w:rFonts w:ascii="Times New Roman" w:hAnsi="Times New Roman"/>
                <w:b/>
                <w:sz w:val="22"/>
                <w:szCs w:val="22"/>
              </w:rPr>
              <w:t>Dr. Prawin Kumar</w:t>
            </w:r>
          </w:p>
        </w:tc>
        <w:tc>
          <w:tcPr>
            <w:tcW w:w="7110" w:type="dxa"/>
          </w:tcPr>
          <w:p w:rsidR="00BF419F" w:rsidRPr="00214A45" w:rsidRDefault="00BF419F" w:rsidP="003162F0">
            <w:pPr>
              <w:pStyle w:val="ListParagraph"/>
              <w:numPr>
                <w:ilvl w:val="0"/>
                <w:numId w:val="52"/>
              </w:numPr>
              <w:spacing w:after="0" w:line="240" w:lineRule="auto"/>
              <w:ind w:left="342"/>
              <w:jc w:val="both"/>
              <w:rPr>
                <w:rFonts w:ascii="Times New Roman" w:hAnsi="Times New Roman"/>
                <w:sz w:val="22"/>
                <w:szCs w:val="22"/>
              </w:rPr>
            </w:pPr>
            <w:r w:rsidRPr="00214A45">
              <w:rPr>
                <w:rFonts w:ascii="Times New Roman" w:hAnsi="Times New Roman"/>
                <w:sz w:val="22"/>
                <w:szCs w:val="22"/>
              </w:rPr>
              <w:t>Member for selection of Audiology Ph.D candidates for the year 2017-18</w:t>
            </w:r>
          </w:p>
          <w:p w:rsidR="00BF419F" w:rsidRPr="00214A45" w:rsidRDefault="00BF419F" w:rsidP="003162F0">
            <w:pPr>
              <w:pStyle w:val="ListParagraph"/>
              <w:numPr>
                <w:ilvl w:val="0"/>
                <w:numId w:val="52"/>
              </w:numPr>
              <w:spacing w:after="0" w:line="240" w:lineRule="auto"/>
              <w:ind w:left="342"/>
              <w:jc w:val="both"/>
              <w:rPr>
                <w:rFonts w:ascii="Times New Roman" w:hAnsi="Times New Roman"/>
                <w:sz w:val="22"/>
                <w:szCs w:val="22"/>
              </w:rPr>
            </w:pPr>
            <w:r w:rsidRPr="00214A45">
              <w:rPr>
                <w:rFonts w:ascii="Times New Roman" w:hAnsi="Times New Roman"/>
                <w:sz w:val="22"/>
                <w:szCs w:val="22"/>
              </w:rPr>
              <w:t>Served as HOD-POCD on 08.02.18 (Afternoon)</w:t>
            </w:r>
          </w:p>
          <w:p w:rsidR="00C82E40" w:rsidRPr="00214A45" w:rsidRDefault="00BF419F" w:rsidP="003162F0">
            <w:pPr>
              <w:pStyle w:val="ListParagraph"/>
              <w:numPr>
                <w:ilvl w:val="0"/>
                <w:numId w:val="52"/>
              </w:numPr>
              <w:spacing w:after="0" w:line="240" w:lineRule="auto"/>
              <w:ind w:left="342"/>
              <w:jc w:val="both"/>
              <w:rPr>
                <w:rFonts w:ascii="Times New Roman" w:hAnsi="Times New Roman"/>
                <w:sz w:val="22"/>
                <w:szCs w:val="22"/>
              </w:rPr>
            </w:pPr>
            <w:r w:rsidRPr="00214A45">
              <w:rPr>
                <w:rFonts w:ascii="Times New Roman" w:hAnsi="Times New Roman"/>
                <w:sz w:val="22"/>
                <w:szCs w:val="22"/>
              </w:rPr>
              <w:t xml:space="preserve">Member of committee to scrutinize the applications for the post of JRF &amp; Software Engineer of extramural projectDeputy Chief Superintendent for </w:t>
            </w:r>
            <w:r w:rsidRPr="00214A45">
              <w:rPr>
                <w:rFonts w:ascii="Times New Roman" w:hAnsi="Times New Roman"/>
                <w:sz w:val="22"/>
                <w:szCs w:val="22"/>
              </w:rPr>
              <w:lastRenderedPageBreak/>
              <w:t>the entrance exam for the admission to B.A.SLP / M.Sc (Aud), M.Sc (SLP) and M.Ed. Spl.Edn. (HI) program</w:t>
            </w:r>
          </w:p>
        </w:tc>
      </w:tr>
      <w:tr w:rsidR="00C82E40" w:rsidRPr="00214A45" w:rsidTr="008C1D8E">
        <w:tc>
          <w:tcPr>
            <w:tcW w:w="1998" w:type="dxa"/>
          </w:tcPr>
          <w:p w:rsidR="00C82E40" w:rsidRPr="00214A45" w:rsidRDefault="00C82E40"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214A45">
              <w:rPr>
                <w:rFonts w:ascii="Times New Roman" w:hAnsi="Times New Roman"/>
                <w:b/>
                <w:sz w:val="22"/>
                <w:szCs w:val="22"/>
              </w:rPr>
              <w:lastRenderedPageBreak/>
              <w:t>Dr. Devi N.</w:t>
            </w:r>
          </w:p>
        </w:tc>
        <w:tc>
          <w:tcPr>
            <w:tcW w:w="7110" w:type="dxa"/>
          </w:tcPr>
          <w:p w:rsidR="00C82E40" w:rsidRPr="00214A45" w:rsidRDefault="00BF419F" w:rsidP="003162F0">
            <w:pPr>
              <w:pStyle w:val="ListParagraph"/>
              <w:numPr>
                <w:ilvl w:val="0"/>
                <w:numId w:val="52"/>
              </w:numPr>
              <w:tabs>
                <w:tab w:val="left" w:pos="-180"/>
                <w:tab w:val="left" w:pos="0"/>
                <w:tab w:val="left" w:pos="450"/>
                <w:tab w:val="left" w:pos="990"/>
              </w:tabs>
              <w:spacing w:after="0" w:line="240" w:lineRule="auto"/>
              <w:ind w:left="342"/>
              <w:jc w:val="both"/>
              <w:rPr>
                <w:rFonts w:ascii="Times New Roman" w:hAnsi="Times New Roman"/>
                <w:b/>
                <w:sz w:val="22"/>
                <w:szCs w:val="22"/>
              </w:rPr>
            </w:pPr>
            <w:r w:rsidRPr="00214A45">
              <w:rPr>
                <w:rFonts w:ascii="Times New Roman" w:hAnsi="Times New Roman"/>
                <w:sz w:val="22"/>
                <w:szCs w:val="22"/>
              </w:rPr>
              <w:t>Deputy Chief Superintendent for the entrance exam for the admission to B.A.SLP / M.Sc (Aud), M.Sc (SLP) and M.Ed. Spl.Edn. (HI) program</w:t>
            </w:r>
          </w:p>
        </w:tc>
      </w:tr>
      <w:tr w:rsidR="00C82E40" w:rsidRPr="00214A45" w:rsidTr="008C1D8E">
        <w:tc>
          <w:tcPr>
            <w:tcW w:w="1998" w:type="dxa"/>
          </w:tcPr>
          <w:p w:rsidR="00C82E40" w:rsidRPr="00214A45" w:rsidRDefault="00C82E40"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214A45">
              <w:rPr>
                <w:rFonts w:ascii="Times New Roman" w:hAnsi="Times New Roman"/>
                <w:b/>
                <w:sz w:val="22"/>
                <w:szCs w:val="22"/>
              </w:rPr>
              <w:t>Mr. Sreeraj K.</w:t>
            </w:r>
          </w:p>
        </w:tc>
        <w:tc>
          <w:tcPr>
            <w:tcW w:w="7110" w:type="dxa"/>
          </w:tcPr>
          <w:p w:rsidR="00C82E40" w:rsidRPr="00214A45" w:rsidRDefault="00BF419F" w:rsidP="003162F0">
            <w:pPr>
              <w:pStyle w:val="ListParagraph"/>
              <w:numPr>
                <w:ilvl w:val="0"/>
                <w:numId w:val="52"/>
              </w:numPr>
              <w:tabs>
                <w:tab w:val="left" w:pos="-180"/>
                <w:tab w:val="left" w:pos="0"/>
                <w:tab w:val="left" w:pos="450"/>
                <w:tab w:val="left" w:pos="990"/>
              </w:tabs>
              <w:spacing w:after="0" w:line="240" w:lineRule="auto"/>
              <w:ind w:left="342"/>
              <w:jc w:val="both"/>
              <w:rPr>
                <w:rFonts w:ascii="Times New Roman" w:hAnsi="Times New Roman"/>
                <w:b/>
                <w:sz w:val="22"/>
                <w:szCs w:val="22"/>
              </w:rPr>
            </w:pPr>
            <w:r w:rsidRPr="00214A45">
              <w:rPr>
                <w:rFonts w:ascii="Times New Roman" w:hAnsi="Times New Roman"/>
                <w:sz w:val="22"/>
                <w:szCs w:val="22"/>
              </w:rPr>
              <w:t>NSS camp at Andaman &amp; Nicobar Islands between 05.02.17 to 14.02.17</w:t>
            </w:r>
          </w:p>
        </w:tc>
      </w:tr>
      <w:tr w:rsidR="00C82E40" w:rsidRPr="00214A45" w:rsidTr="008C1D8E">
        <w:tc>
          <w:tcPr>
            <w:tcW w:w="1998" w:type="dxa"/>
          </w:tcPr>
          <w:p w:rsidR="00C82E40" w:rsidRPr="00214A45" w:rsidRDefault="00C82E40"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214A45">
              <w:rPr>
                <w:rFonts w:ascii="Times New Roman" w:hAnsi="Times New Roman"/>
                <w:b/>
                <w:sz w:val="22"/>
                <w:szCs w:val="22"/>
              </w:rPr>
              <w:t>Dr. Geetha C.</w:t>
            </w:r>
          </w:p>
        </w:tc>
        <w:tc>
          <w:tcPr>
            <w:tcW w:w="7110" w:type="dxa"/>
          </w:tcPr>
          <w:p w:rsidR="00C82E40" w:rsidRPr="00214A45" w:rsidRDefault="00BF419F" w:rsidP="003162F0">
            <w:pPr>
              <w:pStyle w:val="ListParagraph"/>
              <w:numPr>
                <w:ilvl w:val="0"/>
                <w:numId w:val="52"/>
              </w:numPr>
              <w:tabs>
                <w:tab w:val="left" w:pos="-180"/>
                <w:tab w:val="left" w:pos="0"/>
                <w:tab w:val="left" w:pos="450"/>
                <w:tab w:val="left" w:pos="990"/>
              </w:tabs>
              <w:spacing w:after="0" w:line="240" w:lineRule="auto"/>
              <w:ind w:left="342"/>
              <w:jc w:val="both"/>
              <w:rPr>
                <w:rFonts w:ascii="Times New Roman" w:hAnsi="Times New Roman"/>
                <w:b/>
                <w:sz w:val="22"/>
                <w:szCs w:val="22"/>
              </w:rPr>
            </w:pPr>
            <w:r w:rsidRPr="00214A45">
              <w:rPr>
                <w:rFonts w:ascii="Times New Roman" w:hAnsi="Times New Roman"/>
                <w:sz w:val="22"/>
                <w:szCs w:val="22"/>
              </w:rPr>
              <w:t>Member of Learning Disability Clinic</w:t>
            </w:r>
          </w:p>
        </w:tc>
      </w:tr>
      <w:tr w:rsidR="00C82E40" w:rsidRPr="00214A45" w:rsidTr="008C1D8E">
        <w:tc>
          <w:tcPr>
            <w:tcW w:w="1998" w:type="dxa"/>
          </w:tcPr>
          <w:p w:rsidR="00C82E40" w:rsidRPr="00214A45" w:rsidRDefault="00C82E40"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214A45">
              <w:rPr>
                <w:rFonts w:ascii="Times New Roman" w:hAnsi="Times New Roman"/>
                <w:b/>
                <w:sz w:val="22"/>
                <w:szCs w:val="22"/>
              </w:rPr>
              <w:t>Mr. Prashanth P.</w:t>
            </w:r>
          </w:p>
        </w:tc>
        <w:tc>
          <w:tcPr>
            <w:tcW w:w="7110" w:type="dxa"/>
          </w:tcPr>
          <w:p w:rsidR="00BF419F" w:rsidRPr="00214A45" w:rsidRDefault="00BF419F" w:rsidP="003162F0">
            <w:pPr>
              <w:pStyle w:val="ListParagraph"/>
              <w:numPr>
                <w:ilvl w:val="0"/>
                <w:numId w:val="52"/>
              </w:numPr>
              <w:spacing w:after="0" w:line="240" w:lineRule="auto"/>
              <w:ind w:left="342"/>
              <w:jc w:val="both"/>
              <w:rPr>
                <w:rFonts w:ascii="Times New Roman" w:hAnsi="Times New Roman"/>
                <w:sz w:val="22"/>
                <w:szCs w:val="22"/>
              </w:rPr>
            </w:pPr>
            <w:r w:rsidRPr="00214A45">
              <w:rPr>
                <w:rFonts w:ascii="Times New Roman" w:hAnsi="Times New Roman"/>
                <w:sz w:val="22"/>
                <w:szCs w:val="22"/>
              </w:rPr>
              <w:t>NSS camp at Andaman &amp; Nicobar Islands between 05.02.17 to 14.02.17</w:t>
            </w:r>
          </w:p>
          <w:p w:rsidR="00C82E40" w:rsidRPr="00214A45" w:rsidRDefault="00BF419F" w:rsidP="003162F0">
            <w:pPr>
              <w:pStyle w:val="ListParagraph"/>
              <w:numPr>
                <w:ilvl w:val="0"/>
                <w:numId w:val="52"/>
              </w:numPr>
              <w:tabs>
                <w:tab w:val="left" w:pos="-180"/>
                <w:tab w:val="left" w:pos="0"/>
                <w:tab w:val="left" w:pos="450"/>
                <w:tab w:val="left" w:pos="990"/>
              </w:tabs>
              <w:spacing w:after="0" w:line="240" w:lineRule="auto"/>
              <w:ind w:left="342"/>
              <w:jc w:val="both"/>
              <w:rPr>
                <w:rFonts w:ascii="Times New Roman" w:hAnsi="Times New Roman"/>
                <w:b/>
                <w:sz w:val="22"/>
                <w:szCs w:val="22"/>
              </w:rPr>
            </w:pPr>
            <w:r w:rsidRPr="00214A45">
              <w:rPr>
                <w:rFonts w:ascii="Times New Roman" w:hAnsi="Times New Roman"/>
                <w:sz w:val="22"/>
                <w:szCs w:val="22"/>
              </w:rPr>
              <w:t>Deputy Chief Superintendent for the entrance exam for the admission to B.A.SLP / M.Sc (Aud), M.Sc (SLP) and M.Ed. Spl.Edn. (HI) program</w:t>
            </w:r>
          </w:p>
        </w:tc>
      </w:tr>
      <w:tr w:rsidR="00C82E40" w:rsidRPr="00214A45" w:rsidTr="008C1D8E">
        <w:tc>
          <w:tcPr>
            <w:tcW w:w="1998" w:type="dxa"/>
          </w:tcPr>
          <w:p w:rsidR="00C82E40" w:rsidRPr="00214A45" w:rsidRDefault="00C82E40"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214A45">
              <w:rPr>
                <w:rFonts w:ascii="Times New Roman" w:hAnsi="Times New Roman"/>
                <w:b/>
                <w:sz w:val="22"/>
                <w:szCs w:val="22"/>
              </w:rPr>
              <w:t>Mr. Arunraj K.</w:t>
            </w:r>
          </w:p>
        </w:tc>
        <w:tc>
          <w:tcPr>
            <w:tcW w:w="7110" w:type="dxa"/>
          </w:tcPr>
          <w:p w:rsidR="00C82E40" w:rsidRPr="00214A45" w:rsidRDefault="00BF419F" w:rsidP="003162F0">
            <w:pPr>
              <w:pStyle w:val="ListParagraph"/>
              <w:numPr>
                <w:ilvl w:val="0"/>
                <w:numId w:val="52"/>
              </w:numPr>
              <w:tabs>
                <w:tab w:val="left" w:pos="-180"/>
                <w:tab w:val="left" w:pos="0"/>
                <w:tab w:val="left" w:pos="450"/>
                <w:tab w:val="left" w:pos="990"/>
              </w:tabs>
              <w:spacing w:after="0" w:line="240" w:lineRule="auto"/>
              <w:ind w:left="342"/>
              <w:jc w:val="both"/>
              <w:rPr>
                <w:rFonts w:ascii="Times New Roman" w:hAnsi="Times New Roman"/>
                <w:b/>
                <w:sz w:val="22"/>
                <w:szCs w:val="22"/>
              </w:rPr>
            </w:pPr>
            <w:r w:rsidRPr="00214A45">
              <w:rPr>
                <w:rFonts w:ascii="Times New Roman" w:hAnsi="Times New Roman"/>
                <w:sz w:val="22"/>
                <w:szCs w:val="22"/>
              </w:rPr>
              <w:t>Served as Auditor for Administration (Security) on 08.02.18</w:t>
            </w:r>
          </w:p>
        </w:tc>
      </w:tr>
      <w:tr w:rsidR="00C82E40" w:rsidRPr="00214A45" w:rsidTr="008C1D8E">
        <w:tc>
          <w:tcPr>
            <w:tcW w:w="1998" w:type="dxa"/>
          </w:tcPr>
          <w:p w:rsidR="00C82E40" w:rsidRPr="00214A45" w:rsidRDefault="00C82E40"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214A45">
              <w:rPr>
                <w:rFonts w:ascii="Times New Roman" w:hAnsi="Times New Roman"/>
                <w:b/>
                <w:sz w:val="22"/>
                <w:szCs w:val="22"/>
              </w:rPr>
              <w:t>Mr. Sharath Kumar</w:t>
            </w:r>
          </w:p>
        </w:tc>
        <w:tc>
          <w:tcPr>
            <w:tcW w:w="7110" w:type="dxa"/>
          </w:tcPr>
          <w:p w:rsidR="00C82E40" w:rsidRPr="00214A45" w:rsidRDefault="00BF419F" w:rsidP="003162F0">
            <w:pPr>
              <w:pStyle w:val="ListParagraph"/>
              <w:numPr>
                <w:ilvl w:val="0"/>
                <w:numId w:val="52"/>
              </w:numPr>
              <w:tabs>
                <w:tab w:val="left" w:pos="-180"/>
                <w:tab w:val="left" w:pos="0"/>
                <w:tab w:val="left" w:pos="450"/>
                <w:tab w:val="left" w:pos="990"/>
              </w:tabs>
              <w:spacing w:after="0" w:line="240" w:lineRule="auto"/>
              <w:ind w:left="342"/>
              <w:jc w:val="both"/>
              <w:rPr>
                <w:rFonts w:ascii="Times New Roman" w:hAnsi="Times New Roman"/>
                <w:b/>
                <w:sz w:val="22"/>
                <w:szCs w:val="22"/>
              </w:rPr>
            </w:pPr>
            <w:r w:rsidRPr="00214A45">
              <w:rPr>
                <w:rFonts w:ascii="Times New Roman" w:hAnsi="Times New Roman"/>
                <w:sz w:val="22"/>
                <w:szCs w:val="22"/>
              </w:rPr>
              <w:t>Dr. Sharath Kumar will supervise the clients handled by Mr. Arunraj during his leave from 23.02.18 to 09.03.18</w:t>
            </w:r>
          </w:p>
        </w:tc>
      </w:tr>
    </w:tbl>
    <w:p w:rsidR="00674247" w:rsidRPr="00214A45" w:rsidRDefault="00674247" w:rsidP="008D0C40">
      <w:pPr>
        <w:shd w:val="clear" w:color="auto" w:fill="FFFFFF" w:themeFill="background1"/>
        <w:tabs>
          <w:tab w:val="left" w:pos="-180"/>
          <w:tab w:val="left" w:pos="0"/>
          <w:tab w:val="left" w:pos="450"/>
        </w:tabs>
        <w:spacing w:before="240" w:after="120" w:line="240" w:lineRule="auto"/>
        <w:rPr>
          <w:rFonts w:ascii="Times New Roman" w:hAnsi="Times New Roman"/>
          <w:b/>
          <w:sz w:val="22"/>
          <w:szCs w:val="22"/>
        </w:rPr>
      </w:pPr>
    </w:p>
    <w:p w:rsidR="00943CF0" w:rsidRPr="00214A45" w:rsidRDefault="0033490E" w:rsidP="008D0C40">
      <w:pPr>
        <w:pStyle w:val="ListParagraph"/>
        <w:numPr>
          <w:ilvl w:val="0"/>
          <w:numId w:val="10"/>
        </w:numPr>
        <w:shd w:val="clear" w:color="auto" w:fill="FFFFFF" w:themeFill="background1"/>
        <w:tabs>
          <w:tab w:val="left" w:pos="-180"/>
          <w:tab w:val="left" w:pos="0"/>
          <w:tab w:val="left" w:pos="450"/>
        </w:tabs>
        <w:spacing w:after="120" w:line="240" w:lineRule="auto"/>
        <w:ind w:left="450" w:hanging="180"/>
        <w:rPr>
          <w:rFonts w:ascii="Times New Roman" w:hAnsi="Times New Roman"/>
          <w:b/>
          <w:sz w:val="22"/>
          <w:szCs w:val="22"/>
        </w:rPr>
      </w:pPr>
      <w:r w:rsidRPr="00214A45">
        <w:rPr>
          <w:rFonts w:ascii="Times New Roman" w:hAnsi="Times New Roman"/>
          <w:b/>
          <w:sz w:val="22"/>
          <w:szCs w:val="22"/>
        </w:rPr>
        <w:t>Others</w:t>
      </w:r>
      <w:r w:rsidR="008E4FC4" w:rsidRPr="00214A45">
        <w:rPr>
          <w:rFonts w:ascii="Times New Roman" w:hAnsi="Times New Roman"/>
          <w:b/>
          <w:sz w:val="22"/>
          <w:szCs w:val="22"/>
        </w:rPr>
        <w:t>-</w:t>
      </w:r>
    </w:p>
    <w:tbl>
      <w:tblPr>
        <w:tblStyle w:val="TableGrid"/>
        <w:tblpPr w:leftFromText="180" w:rightFromText="180" w:vertAnchor="text" w:horzAnchor="page" w:tblpX="2196" w:tblpY="139"/>
        <w:tblW w:w="4625"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1638"/>
        <w:gridCol w:w="7470"/>
      </w:tblGrid>
      <w:tr w:rsidR="00DE7E81" w:rsidRPr="00214A45" w:rsidTr="008C1D8E">
        <w:trPr>
          <w:trHeight w:val="562"/>
        </w:trPr>
        <w:tc>
          <w:tcPr>
            <w:tcW w:w="899" w:type="pct"/>
            <w:shd w:val="clear" w:color="auto" w:fill="FFFFFF" w:themeFill="background1"/>
          </w:tcPr>
          <w:p w:rsidR="00DE7E81" w:rsidRPr="00214A45" w:rsidRDefault="00A85165" w:rsidP="00261D78">
            <w:pPr>
              <w:shd w:val="clear" w:color="auto" w:fill="FFFFFF" w:themeFill="background1"/>
              <w:spacing w:after="0" w:line="240" w:lineRule="auto"/>
              <w:rPr>
                <w:rFonts w:ascii="Times New Roman" w:hAnsi="Times New Roman"/>
                <w:b/>
                <w:sz w:val="22"/>
                <w:szCs w:val="22"/>
              </w:rPr>
            </w:pPr>
            <w:r w:rsidRPr="00214A45">
              <w:rPr>
                <w:rFonts w:ascii="Times New Roman" w:hAnsi="Times New Roman"/>
                <w:b/>
                <w:sz w:val="22"/>
                <w:szCs w:val="22"/>
              </w:rPr>
              <w:t xml:space="preserve">Feedback </w:t>
            </w:r>
            <w:r w:rsidR="00261D78" w:rsidRPr="00214A45">
              <w:rPr>
                <w:rFonts w:ascii="Times New Roman" w:hAnsi="Times New Roman"/>
                <w:b/>
                <w:sz w:val="22"/>
                <w:szCs w:val="22"/>
              </w:rPr>
              <w:t>–</w:t>
            </w:r>
          </w:p>
          <w:p w:rsidR="00261D78" w:rsidRPr="00214A45" w:rsidRDefault="00261D78" w:rsidP="00261D78">
            <w:pPr>
              <w:shd w:val="clear" w:color="auto" w:fill="FFFFFF" w:themeFill="background1"/>
              <w:spacing w:after="0" w:line="240" w:lineRule="auto"/>
              <w:rPr>
                <w:rFonts w:ascii="Times New Roman" w:hAnsi="Times New Roman"/>
                <w:b/>
                <w:sz w:val="22"/>
                <w:szCs w:val="22"/>
              </w:rPr>
            </w:pPr>
            <w:r w:rsidRPr="00214A45">
              <w:rPr>
                <w:rFonts w:ascii="Times New Roman" w:hAnsi="Times New Roman"/>
                <w:b/>
                <w:sz w:val="22"/>
                <w:szCs w:val="22"/>
              </w:rPr>
              <w:t>February</w:t>
            </w:r>
          </w:p>
        </w:tc>
        <w:tc>
          <w:tcPr>
            <w:tcW w:w="4101" w:type="pct"/>
            <w:shd w:val="clear" w:color="auto" w:fill="FFFFFF" w:themeFill="background1"/>
          </w:tcPr>
          <w:p w:rsidR="007D424A" w:rsidRPr="00214A45" w:rsidRDefault="007D424A" w:rsidP="00C650FD">
            <w:pPr>
              <w:pStyle w:val="ListParagraph"/>
              <w:spacing w:after="0" w:line="240" w:lineRule="auto"/>
              <w:ind w:left="0"/>
              <w:rPr>
                <w:rFonts w:ascii="Times New Roman" w:hAnsi="Times New Roman"/>
                <w:b/>
                <w:sz w:val="22"/>
                <w:szCs w:val="22"/>
                <w:u w:val="single"/>
              </w:rPr>
            </w:pPr>
            <w:r w:rsidRPr="00214A45">
              <w:rPr>
                <w:rFonts w:ascii="Times New Roman" w:hAnsi="Times New Roman"/>
                <w:b/>
                <w:sz w:val="22"/>
                <w:szCs w:val="22"/>
                <w:u w:val="single"/>
              </w:rPr>
              <w:t>Total: 2</w:t>
            </w:r>
            <w:r w:rsidR="00261D78" w:rsidRPr="00214A45">
              <w:rPr>
                <w:rFonts w:ascii="Times New Roman" w:hAnsi="Times New Roman"/>
                <w:b/>
                <w:sz w:val="22"/>
                <w:szCs w:val="22"/>
                <w:u w:val="single"/>
              </w:rPr>
              <w:t>0</w:t>
            </w:r>
          </w:p>
          <w:p w:rsidR="00DE7E81" w:rsidRPr="00214A45" w:rsidRDefault="00261D78" w:rsidP="00C650FD">
            <w:pPr>
              <w:shd w:val="clear" w:color="auto" w:fill="FFFFFF"/>
              <w:spacing w:after="0" w:line="240" w:lineRule="auto"/>
              <w:rPr>
                <w:rFonts w:ascii="Times New Roman" w:eastAsia="Times New Roman" w:hAnsi="Times New Roman"/>
                <w:sz w:val="22"/>
                <w:szCs w:val="22"/>
              </w:rPr>
            </w:pPr>
            <w:r w:rsidRPr="00214A45">
              <w:rPr>
                <w:rFonts w:ascii="Times New Roman" w:eastAsia="Times New Roman" w:hAnsi="Times New Roman"/>
                <w:sz w:val="22"/>
                <w:szCs w:val="22"/>
              </w:rPr>
              <w:t>Very Good: 11; Good: 2; Satisfactory: 4</w:t>
            </w:r>
            <w:r w:rsidR="007D424A" w:rsidRPr="00214A45">
              <w:rPr>
                <w:rFonts w:ascii="Times New Roman" w:eastAsia="Times New Roman" w:hAnsi="Times New Roman"/>
                <w:sz w:val="22"/>
                <w:szCs w:val="22"/>
              </w:rPr>
              <w:t xml:space="preserve">; Not satisfied: </w:t>
            </w:r>
            <w:r w:rsidRPr="00214A45">
              <w:rPr>
                <w:rFonts w:ascii="Times New Roman" w:eastAsia="Times New Roman" w:hAnsi="Times New Roman"/>
                <w:sz w:val="22"/>
                <w:szCs w:val="22"/>
              </w:rPr>
              <w:t>3</w:t>
            </w:r>
          </w:p>
        </w:tc>
      </w:tr>
      <w:tr w:rsidR="00703651" w:rsidRPr="00214A45" w:rsidTr="008C1D8E">
        <w:trPr>
          <w:trHeight w:val="562"/>
        </w:trPr>
        <w:tc>
          <w:tcPr>
            <w:tcW w:w="899" w:type="pct"/>
            <w:shd w:val="clear" w:color="auto" w:fill="FFFFFF" w:themeFill="background1"/>
          </w:tcPr>
          <w:p w:rsidR="005735AE" w:rsidRPr="00214A45" w:rsidRDefault="005735AE" w:rsidP="00C650FD">
            <w:pPr>
              <w:spacing w:after="0" w:line="240" w:lineRule="auto"/>
              <w:rPr>
                <w:rFonts w:ascii="Times New Roman" w:hAnsi="Times New Roman"/>
                <w:b/>
                <w:sz w:val="22"/>
                <w:szCs w:val="22"/>
              </w:rPr>
            </w:pPr>
            <w:bookmarkStart w:id="0" w:name="_GoBack"/>
            <w:bookmarkEnd w:id="0"/>
            <w:r w:rsidRPr="00214A45">
              <w:rPr>
                <w:rFonts w:ascii="Times New Roman" w:hAnsi="Times New Roman"/>
                <w:b/>
                <w:sz w:val="22"/>
                <w:szCs w:val="22"/>
              </w:rPr>
              <w:t>Contract Staff</w:t>
            </w:r>
          </w:p>
          <w:p w:rsidR="00DE6475" w:rsidRPr="00214A45" w:rsidRDefault="00DE6475" w:rsidP="00C650FD">
            <w:pPr>
              <w:shd w:val="clear" w:color="auto" w:fill="FFFFFF" w:themeFill="background1"/>
              <w:spacing w:after="0" w:line="240" w:lineRule="auto"/>
              <w:rPr>
                <w:rFonts w:ascii="Times New Roman" w:eastAsiaTheme="minorHAnsi" w:hAnsi="Times New Roman"/>
                <w:b/>
                <w:sz w:val="22"/>
                <w:szCs w:val="22"/>
              </w:rPr>
            </w:pPr>
          </w:p>
        </w:tc>
        <w:tc>
          <w:tcPr>
            <w:tcW w:w="4101" w:type="pct"/>
            <w:shd w:val="clear" w:color="auto" w:fill="FFFFFF" w:themeFill="background1"/>
          </w:tcPr>
          <w:p w:rsidR="00243D25" w:rsidRPr="00214A45" w:rsidRDefault="00243D25" w:rsidP="003162F0">
            <w:pPr>
              <w:pStyle w:val="ListParagraph"/>
              <w:numPr>
                <w:ilvl w:val="0"/>
                <w:numId w:val="48"/>
              </w:numPr>
              <w:spacing w:after="0" w:line="240" w:lineRule="auto"/>
              <w:ind w:left="342"/>
              <w:jc w:val="both"/>
              <w:rPr>
                <w:rFonts w:ascii="Times New Roman" w:hAnsi="Times New Roman"/>
                <w:sz w:val="22"/>
                <w:szCs w:val="22"/>
              </w:rPr>
            </w:pPr>
            <w:r w:rsidRPr="00214A45">
              <w:rPr>
                <w:rFonts w:ascii="Times New Roman" w:hAnsi="Times New Roman"/>
                <w:sz w:val="22"/>
                <w:szCs w:val="22"/>
              </w:rPr>
              <w:t>Mr. Prashanth S.S. Software Engineer on contract basis under ARF project titled ‘Computer based audiological evaluation software’ from 22.01.18 for a period of 12 months.</w:t>
            </w:r>
          </w:p>
          <w:p w:rsidR="00243D25" w:rsidRPr="00214A45" w:rsidRDefault="00243D25" w:rsidP="003162F0">
            <w:pPr>
              <w:pStyle w:val="ListParagraph"/>
              <w:spacing w:after="0" w:line="240" w:lineRule="auto"/>
              <w:ind w:left="342" w:hanging="360"/>
              <w:jc w:val="both"/>
              <w:rPr>
                <w:rFonts w:ascii="Times New Roman" w:hAnsi="Times New Roman"/>
                <w:sz w:val="22"/>
                <w:szCs w:val="22"/>
              </w:rPr>
            </w:pPr>
          </w:p>
          <w:p w:rsidR="00243D25" w:rsidRPr="00214A45" w:rsidRDefault="00243D25" w:rsidP="003162F0">
            <w:pPr>
              <w:pStyle w:val="ListParagraph"/>
              <w:numPr>
                <w:ilvl w:val="0"/>
                <w:numId w:val="48"/>
              </w:numPr>
              <w:spacing w:after="0" w:line="240" w:lineRule="auto"/>
              <w:ind w:left="342"/>
              <w:jc w:val="both"/>
              <w:rPr>
                <w:rFonts w:ascii="Times New Roman" w:hAnsi="Times New Roman"/>
                <w:sz w:val="22"/>
                <w:szCs w:val="22"/>
              </w:rPr>
            </w:pPr>
            <w:r w:rsidRPr="00214A45">
              <w:rPr>
                <w:rFonts w:ascii="Times New Roman" w:hAnsi="Times New Roman"/>
                <w:sz w:val="22"/>
                <w:szCs w:val="22"/>
              </w:rPr>
              <w:t>Mr. D. Suresh Bhargav, Research officer under the project ‘The genetics of sensorineural hearing loss’ under Dr. Rajalakshmi K. has reported for duty on 23.01.18 (F/n)  for a period of 12 months.</w:t>
            </w:r>
          </w:p>
          <w:p w:rsidR="00243D25" w:rsidRPr="00214A45" w:rsidRDefault="00243D25" w:rsidP="003162F0">
            <w:pPr>
              <w:pStyle w:val="ListParagraph"/>
              <w:spacing w:after="0" w:line="240" w:lineRule="auto"/>
              <w:ind w:left="342" w:hanging="360"/>
              <w:jc w:val="both"/>
              <w:rPr>
                <w:rFonts w:ascii="Times New Roman" w:hAnsi="Times New Roman"/>
                <w:sz w:val="22"/>
                <w:szCs w:val="22"/>
              </w:rPr>
            </w:pPr>
          </w:p>
          <w:p w:rsidR="00243D25" w:rsidRPr="00214A45" w:rsidRDefault="00243D25" w:rsidP="003162F0">
            <w:pPr>
              <w:pStyle w:val="ListParagraph"/>
              <w:numPr>
                <w:ilvl w:val="0"/>
                <w:numId w:val="48"/>
              </w:numPr>
              <w:spacing w:after="0" w:line="240" w:lineRule="auto"/>
              <w:ind w:left="342"/>
              <w:jc w:val="both"/>
              <w:rPr>
                <w:rFonts w:ascii="Times New Roman" w:hAnsi="Times New Roman"/>
                <w:sz w:val="22"/>
                <w:szCs w:val="22"/>
              </w:rPr>
            </w:pPr>
            <w:r w:rsidRPr="00214A45">
              <w:rPr>
                <w:rFonts w:ascii="Times New Roman" w:hAnsi="Times New Roman"/>
                <w:sz w:val="22"/>
                <w:szCs w:val="22"/>
              </w:rPr>
              <w:t>Mr. Dilip Kumar, Speech and Hearing Assistant was relieved on 02.02.18 and reported to duty after renewal on 06.02.18 (F/n)</w:t>
            </w:r>
          </w:p>
          <w:p w:rsidR="00261D78" w:rsidRPr="00214A45" w:rsidRDefault="00261D78" w:rsidP="003162F0">
            <w:pPr>
              <w:pStyle w:val="ListParagraph"/>
              <w:spacing w:after="0" w:line="240" w:lineRule="auto"/>
              <w:jc w:val="both"/>
              <w:rPr>
                <w:rFonts w:ascii="Times New Roman" w:hAnsi="Times New Roman"/>
                <w:sz w:val="22"/>
                <w:szCs w:val="22"/>
              </w:rPr>
            </w:pPr>
          </w:p>
          <w:p w:rsidR="00261D78" w:rsidRPr="00214A45" w:rsidRDefault="00261D78" w:rsidP="003162F0">
            <w:pPr>
              <w:pStyle w:val="ListParagraph"/>
              <w:numPr>
                <w:ilvl w:val="0"/>
                <w:numId w:val="48"/>
              </w:numPr>
              <w:spacing w:after="0" w:line="240" w:lineRule="auto"/>
              <w:ind w:left="342"/>
              <w:jc w:val="both"/>
              <w:rPr>
                <w:rFonts w:ascii="Times New Roman" w:hAnsi="Times New Roman"/>
                <w:sz w:val="22"/>
                <w:szCs w:val="22"/>
              </w:rPr>
            </w:pPr>
            <w:r w:rsidRPr="00214A45">
              <w:rPr>
                <w:rFonts w:ascii="Times New Roman" w:hAnsi="Times New Roman"/>
                <w:sz w:val="22"/>
                <w:szCs w:val="22"/>
              </w:rPr>
              <w:t>Ms. Reesha O.A, JRF joined on 26.02.18 under the DST project of Dr. Prawin Kumar</w:t>
            </w:r>
          </w:p>
          <w:p w:rsidR="00261D78" w:rsidRPr="00214A45" w:rsidRDefault="00261D78" w:rsidP="003162F0">
            <w:pPr>
              <w:pStyle w:val="ListParagraph"/>
              <w:spacing w:after="0" w:line="240" w:lineRule="auto"/>
              <w:jc w:val="both"/>
              <w:rPr>
                <w:rFonts w:ascii="Times New Roman" w:hAnsi="Times New Roman"/>
                <w:sz w:val="22"/>
                <w:szCs w:val="22"/>
              </w:rPr>
            </w:pPr>
          </w:p>
          <w:p w:rsidR="003F7443" w:rsidRPr="00214A45" w:rsidRDefault="00261D78" w:rsidP="003162F0">
            <w:pPr>
              <w:pStyle w:val="ListParagraph"/>
              <w:numPr>
                <w:ilvl w:val="0"/>
                <w:numId w:val="48"/>
              </w:numPr>
              <w:spacing w:after="0" w:line="240" w:lineRule="auto"/>
              <w:ind w:left="342"/>
              <w:jc w:val="both"/>
              <w:rPr>
                <w:rFonts w:ascii="Times New Roman" w:hAnsi="Times New Roman"/>
                <w:sz w:val="22"/>
                <w:szCs w:val="22"/>
              </w:rPr>
            </w:pPr>
            <w:r w:rsidRPr="00214A45">
              <w:rPr>
                <w:rFonts w:ascii="Times New Roman" w:hAnsi="Times New Roman"/>
                <w:sz w:val="22"/>
                <w:szCs w:val="22"/>
              </w:rPr>
              <w:t xml:space="preserve"> Mr. Sudeesh K., JRF joined on 01.03.18 under the DST project of Dr. Sujeet Kumar Sinha</w:t>
            </w:r>
          </w:p>
        </w:tc>
      </w:tr>
    </w:tbl>
    <w:p w:rsidR="00AE4CF3" w:rsidRPr="00214A45" w:rsidRDefault="00AE4CF3" w:rsidP="008D0C40">
      <w:pPr>
        <w:pStyle w:val="NormalWeb"/>
        <w:shd w:val="clear" w:color="auto" w:fill="FFFFFF" w:themeFill="background1"/>
        <w:tabs>
          <w:tab w:val="left" w:pos="360"/>
        </w:tabs>
        <w:spacing w:after="0"/>
        <w:rPr>
          <w:rFonts w:ascii="Times New Roman" w:eastAsia="Calibri" w:hAnsi="Times New Roman" w:cs="Times New Roman"/>
          <w:b/>
          <w:sz w:val="22"/>
          <w:szCs w:val="22"/>
        </w:rPr>
      </w:pPr>
    </w:p>
    <w:p w:rsidR="00AE4CF3" w:rsidRPr="00214A45" w:rsidRDefault="00AE4CF3" w:rsidP="008D0C40">
      <w:pPr>
        <w:pStyle w:val="NormalWeb"/>
        <w:shd w:val="clear" w:color="auto" w:fill="FFFFFF" w:themeFill="background1"/>
        <w:tabs>
          <w:tab w:val="left" w:pos="360"/>
        </w:tabs>
        <w:spacing w:after="0"/>
        <w:rPr>
          <w:rFonts w:ascii="Times New Roman" w:eastAsia="Calibri" w:hAnsi="Times New Roman" w:cs="Times New Roman"/>
          <w:b/>
          <w:sz w:val="22"/>
          <w:szCs w:val="22"/>
        </w:rPr>
      </w:pPr>
    </w:p>
    <w:p w:rsidR="00001DC4" w:rsidRPr="00214A45" w:rsidRDefault="00001DC4" w:rsidP="008D0C40">
      <w:pPr>
        <w:pStyle w:val="NormalWeb"/>
        <w:shd w:val="clear" w:color="auto" w:fill="FFFFFF" w:themeFill="background1"/>
        <w:tabs>
          <w:tab w:val="left" w:pos="360"/>
        </w:tabs>
        <w:spacing w:after="0"/>
        <w:rPr>
          <w:rFonts w:ascii="Times New Roman" w:eastAsia="Calibri" w:hAnsi="Times New Roman" w:cs="Times New Roman"/>
          <w:b/>
          <w:sz w:val="22"/>
          <w:szCs w:val="22"/>
        </w:rPr>
      </w:pPr>
    </w:p>
    <w:p w:rsidR="005735AE" w:rsidRPr="00214A45" w:rsidRDefault="00C650FD" w:rsidP="00C650FD">
      <w:pPr>
        <w:pStyle w:val="NormalWeb"/>
        <w:shd w:val="clear" w:color="auto" w:fill="FFFFFF" w:themeFill="background1"/>
        <w:tabs>
          <w:tab w:val="left" w:pos="360"/>
        </w:tabs>
        <w:spacing w:after="0"/>
        <w:jc w:val="center"/>
        <w:rPr>
          <w:rFonts w:ascii="Times New Roman" w:eastAsia="Calibri" w:hAnsi="Times New Roman" w:cs="Times New Roman"/>
          <w:b/>
          <w:sz w:val="22"/>
          <w:szCs w:val="22"/>
        </w:rPr>
      </w:pPr>
      <w:r w:rsidRPr="00214A45">
        <w:rPr>
          <w:rFonts w:ascii="Times New Roman" w:eastAsia="Calibri" w:hAnsi="Times New Roman" w:cs="Times New Roman"/>
          <w:b/>
          <w:sz w:val="22"/>
          <w:szCs w:val="22"/>
        </w:rPr>
        <w:tab/>
      </w:r>
      <w:r w:rsidRPr="00214A45">
        <w:rPr>
          <w:rFonts w:ascii="Times New Roman" w:eastAsia="Calibri" w:hAnsi="Times New Roman" w:cs="Times New Roman"/>
          <w:b/>
          <w:sz w:val="22"/>
          <w:szCs w:val="22"/>
        </w:rPr>
        <w:tab/>
      </w:r>
      <w:r w:rsidRPr="00214A45">
        <w:rPr>
          <w:rFonts w:ascii="Times New Roman" w:eastAsia="Calibri" w:hAnsi="Times New Roman" w:cs="Times New Roman"/>
          <w:b/>
          <w:sz w:val="22"/>
          <w:szCs w:val="22"/>
        </w:rPr>
        <w:tab/>
      </w:r>
      <w:r w:rsidRPr="00214A45">
        <w:rPr>
          <w:rFonts w:ascii="Times New Roman" w:eastAsia="Calibri" w:hAnsi="Times New Roman" w:cs="Times New Roman"/>
          <w:b/>
          <w:sz w:val="22"/>
          <w:szCs w:val="22"/>
        </w:rPr>
        <w:tab/>
      </w:r>
      <w:r w:rsidRPr="00214A45">
        <w:rPr>
          <w:rFonts w:ascii="Times New Roman" w:eastAsia="Calibri" w:hAnsi="Times New Roman" w:cs="Times New Roman"/>
          <w:b/>
          <w:sz w:val="22"/>
          <w:szCs w:val="22"/>
        </w:rPr>
        <w:tab/>
      </w:r>
      <w:r w:rsidRPr="00214A45">
        <w:rPr>
          <w:rFonts w:ascii="Times New Roman" w:eastAsia="Calibri" w:hAnsi="Times New Roman" w:cs="Times New Roman"/>
          <w:b/>
          <w:sz w:val="22"/>
          <w:szCs w:val="22"/>
        </w:rPr>
        <w:tab/>
      </w:r>
      <w:r w:rsidRPr="00214A45">
        <w:rPr>
          <w:rFonts w:ascii="Times New Roman" w:eastAsia="Calibri" w:hAnsi="Times New Roman" w:cs="Times New Roman"/>
          <w:b/>
          <w:sz w:val="22"/>
          <w:szCs w:val="22"/>
        </w:rPr>
        <w:tab/>
      </w:r>
    </w:p>
    <w:p w:rsidR="005735AE" w:rsidRPr="00214A45" w:rsidRDefault="005735AE" w:rsidP="00C650FD">
      <w:pPr>
        <w:pStyle w:val="NormalWeb"/>
        <w:shd w:val="clear" w:color="auto" w:fill="FFFFFF" w:themeFill="background1"/>
        <w:tabs>
          <w:tab w:val="left" w:pos="360"/>
        </w:tabs>
        <w:spacing w:after="0" w:line="276" w:lineRule="auto"/>
        <w:ind w:right="-810"/>
        <w:rPr>
          <w:rFonts w:ascii="BRH Devanagari" w:hAnsi="BRH Devanagari"/>
          <w:sz w:val="22"/>
          <w:szCs w:val="22"/>
        </w:rPr>
      </w:pPr>
    </w:p>
    <w:p w:rsidR="005735AE" w:rsidRPr="00214A45" w:rsidRDefault="005735AE" w:rsidP="008D0C40">
      <w:pPr>
        <w:pStyle w:val="NormalWeb"/>
        <w:shd w:val="clear" w:color="auto" w:fill="FFFFFF" w:themeFill="background1"/>
        <w:tabs>
          <w:tab w:val="left" w:pos="360"/>
        </w:tabs>
        <w:spacing w:after="0" w:line="276" w:lineRule="auto"/>
        <w:ind w:left="720" w:right="-810"/>
        <w:rPr>
          <w:rFonts w:ascii="BRH Devanagari" w:hAnsi="BRH Devanagari"/>
          <w:sz w:val="22"/>
          <w:szCs w:val="22"/>
        </w:rPr>
      </w:pPr>
    </w:p>
    <w:p w:rsidR="008C1D8E" w:rsidRPr="00214A45" w:rsidRDefault="008C1D8E" w:rsidP="008C1D8E">
      <w:pPr>
        <w:pStyle w:val="NormalWeb"/>
        <w:shd w:val="clear" w:color="auto" w:fill="FFFFFF" w:themeFill="background1"/>
        <w:tabs>
          <w:tab w:val="left" w:pos="360"/>
        </w:tabs>
        <w:spacing w:after="0" w:line="276" w:lineRule="auto"/>
        <w:ind w:left="1440" w:right="-810"/>
        <w:rPr>
          <w:rFonts w:ascii="Arial Narrow" w:hAnsi="Arial Narrow"/>
          <w:sz w:val="22"/>
          <w:szCs w:val="22"/>
        </w:rPr>
      </w:pPr>
      <w:r w:rsidRPr="00214A45">
        <w:rPr>
          <w:rFonts w:ascii="Arial Narrow" w:hAnsi="Arial Narrow"/>
          <w:sz w:val="22"/>
          <w:szCs w:val="22"/>
        </w:rPr>
        <w:tab/>
      </w:r>
      <w:r w:rsidRPr="00214A45">
        <w:rPr>
          <w:rFonts w:ascii="Arial Narrow" w:hAnsi="Arial Narrow"/>
          <w:sz w:val="22"/>
          <w:szCs w:val="22"/>
        </w:rPr>
        <w:tab/>
      </w:r>
      <w:r w:rsidRPr="00214A45">
        <w:rPr>
          <w:rFonts w:ascii="Arial Narrow" w:hAnsi="Arial Narrow"/>
          <w:sz w:val="22"/>
          <w:szCs w:val="22"/>
        </w:rPr>
        <w:tab/>
      </w:r>
      <w:r w:rsidRPr="00214A45">
        <w:rPr>
          <w:rFonts w:ascii="Arial Narrow" w:hAnsi="Arial Narrow"/>
          <w:sz w:val="22"/>
          <w:szCs w:val="22"/>
        </w:rPr>
        <w:tab/>
      </w:r>
      <w:r w:rsidRPr="00214A45">
        <w:rPr>
          <w:rFonts w:ascii="Arial Narrow" w:hAnsi="Arial Narrow"/>
          <w:sz w:val="22"/>
          <w:szCs w:val="22"/>
        </w:rPr>
        <w:tab/>
      </w:r>
      <w:r w:rsidRPr="00214A45">
        <w:rPr>
          <w:rFonts w:ascii="Arial Narrow" w:hAnsi="Arial Narrow"/>
          <w:sz w:val="22"/>
          <w:szCs w:val="22"/>
        </w:rPr>
        <w:tab/>
      </w:r>
      <w:r w:rsidRPr="00214A45">
        <w:rPr>
          <w:rFonts w:ascii="Arial Narrow" w:hAnsi="Arial Narrow"/>
          <w:sz w:val="22"/>
          <w:szCs w:val="22"/>
        </w:rPr>
        <w:tab/>
      </w:r>
    </w:p>
    <w:p w:rsidR="008C1D8E" w:rsidRPr="00214A45" w:rsidRDefault="008C1D8E" w:rsidP="008C1D8E">
      <w:pPr>
        <w:pStyle w:val="NormalWeb"/>
        <w:shd w:val="clear" w:color="auto" w:fill="FFFFFF" w:themeFill="background1"/>
        <w:tabs>
          <w:tab w:val="left" w:pos="360"/>
        </w:tabs>
        <w:spacing w:after="0" w:line="276" w:lineRule="auto"/>
        <w:ind w:left="1440" w:right="-810"/>
        <w:rPr>
          <w:rFonts w:ascii="Arial Narrow" w:hAnsi="Arial Narrow"/>
          <w:sz w:val="22"/>
          <w:szCs w:val="22"/>
        </w:rPr>
      </w:pPr>
    </w:p>
    <w:p w:rsidR="008C1D8E" w:rsidRPr="00214A45" w:rsidRDefault="008C1D8E" w:rsidP="008C1D8E">
      <w:pPr>
        <w:pStyle w:val="NormalWeb"/>
        <w:shd w:val="clear" w:color="auto" w:fill="FFFFFF" w:themeFill="background1"/>
        <w:tabs>
          <w:tab w:val="left" w:pos="360"/>
        </w:tabs>
        <w:spacing w:after="0" w:line="276" w:lineRule="auto"/>
        <w:ind w:left="1440" w:right="-810"/>
        <w:rPr>
          <w:rFonts w:ascii="Arial Narrow" w:hAnsi="Arial Narrow"/>
          <w:sz w:val="22"/>
          <w:szCs w:val="22"/>
        </w:rPr>
      </w:pPr>
    </w:p>
    <w:p w:rsidR="008C1D8E" w:rsidRPr="00214A45" w:rsidRDefault="008C1D8E" w:rsidP="008C1D8E">
      <w:pPr>
        <w:pStyle w:val="NormalWeb"/>
        <w:shd w:val="clear" w:color="auto" w:fill="FFFFFF" w:themeFill="background1"/>
        <w:tabs>
          <w:tab w:val="left" w:pos="360"/>
        </w:tabs>
        <w:spacing w:after="0" w:line="276" w:lineRule="auto"/>
        <w:ind w:left="1440" w:right="-810"/>
        <w:rPr>
          <w:rFonts w:ascii="Arial Narrow" w:hAnsi="Arial Narrow"/>
          <w:sz w:val="22"/>
          <w:szCs w:val="22"/>
        </w:rPr>
      </w:pPr>
    </w:p>
    <w:p w:rsidR="00DF4DE7" w:rsidRPr="00214A45" w:rsidRDefault="00C35B4B" w:rsidP="008C1D8E">
      <w:pPr>
        <w:pStyle w:val="NormalWeb"/>
        <w:shd w:val="clear" w:color="auto" w:fill="FFFFFF" w:themeFill="background1"/>
        <w:tabs>
          <w:tab w:val="left" w:pos="360"/>
        </w:tabs>
        <w:spacing w:after="0" w:line="276" w:lineRule="auto"/>
        <w:ind w:left="1440" w:right="-810"/>
        <w:rPr>
          <w:sz w:val="22"/>
          <w:szCs w:val="22"/>
        </w:rPr>
      </w:pPr>
      <w:r w:rsidRPr="00214A45">
        <w:rPr>
          <w:rFonts w:ascii="Arial Narrow" w:hAnsi="Arial Narrow"/>
          <w:sz w:val="22"/>
          <w:szCs w:val="22"/>
        </w:rPr>
        <w:tab/>
      </w:r>
      <w:r w:rsidRPr="00214A45">
        <w:rPr>
          <w:rFonts w:ascii="Arial Narrow" w:hAnsi="Arial Narrow"/>
          <w:sz w:val="22"/>
          <w:szCs w:val="22"/>
        </w:rPr>
        <w:tab/>
      </w:r>
      <w:r w:rsidRPr="00214A45">
        <w:rPr>
          <w:rFonts w:ascii="Arial Narrow" w:hAnsi="Arial Narrow"/>
          <w:sz w:val="22"/>
          <w:szCs w:val="22"/>
        </w:rPr>
        <w:tab/>
      </w:r>
      <w:r w:rsidRPr="00214A45">
        <w:rPr>
          <w:rFonts w:ascii="Arial Narrow" w:hAnsi="Arial Narrow"/>
          <w:sz w:val="22"/>
          <w:szCs w:val="22"/>
        </w:rPr>
        <w:tab/>
      </w:r>
      <w:r w:rsidRPr="00214A45">
        <w:rPr>
          <w:rFonts w:ascii="Arial Narrow" w:hAnsi="Arial Narrow"/>
          <w:sz w:val="22"/>
          <w:szCs w:val="22"/>
        </w:rPr>
        <w:tab/>
      </w:r>
      <w:r w:rsidR="00B13669" w:rsidRPr="00214A45">
        <w:rPr>
          <w:rFonts w:ascii="Arial Narrow" w:hAnsi="Arial Narrow"/>
          <w:sz w:val="22"/>
          <w:szCs w:val="22"/>
        </w:rPr>
        <w:tab/>
      </w:r>
      <w:r w:rsidR="00674247" w:rsidRPr="00214A45">
        <w:rPr>
          <w:rFonts w:ascii="Arial Narrow" w:hAnsi="Arial Narrow"/>
          <w:sz w:val="22"/>
          <w:szCs w:val="22"/>
        </w:rPr>
        <w:t xml:space="preserve">     </w:t>
      </w:r>
      <w:r w:rsidR="005735AE" w:rsidRPr="00214A45">
        <w:rPr>
          <w:rFonts w:ascii="Arial Narrow" w:hAnsi="Arial Narrow"/>
          <w:sz w:val="22"/>
          <w:szCs w:val="22"/>
        </w:rPr>
        <w:t xml:space="preserve">  </w:t>
      </w:r>
      <w:r w:rsidR="00731DD9" w:rsidRPr="00214A45">
        <w:rPr>
          <w:rFonts w:ascii="BRH Devanagari" w:hAnsi="BRH Devanagari"/>
          <w:sz w:val="22"/>
          <w:szCs w:val="22"/>
        </w:rPr>
        <w:t>ÌuÉpÉÉaÉÉkrÉ¤É-AÉäÌQûrÉÉåsÉeÉÏ</w:t>
      </w:r>
      <w:r w:rsidR="00731DD9" w:rsidRPr="00214A45">
        <w:rPr>
          <w:rFonts w:ascii="Times New Roman" w:hAnsi="Times New Roman" w:cs="Times New Roman"/>
          <w:sz w:val="22"/>
          <w:szCs w:val="22"/>
        </w:rPr>
        <w:t xml:space="preserve"> /</w:t>
      </w:r>
      <w:r w:rsidRPr="00214A45">
        <w:rPr>
          <w:rFonts w:ascii="Times New Roman" w:hAnsi="Times New Roman" w:cs="Times New Roman"/>
          <w:sz w:val="22"/>
          <w:szCs w:val="22"/>
        </w:rPr>
        <w:t>HOD – Audiology</w:t>
      </w:r>
    </w:p>
    <w:sectPr w:rsidR="00DF4DE7" w:rsidRPr="00214A45" w:rsidSect="008C1D8E">
      <w:type w:val="continuous"/>
      <w:pgSz w:w="11907" w:h="16839" w:code="9"/>
      <w:pgMar w:top="1080" w:right="837" w:bottom="1080" w:left="1440" w:header="720" w:footer="41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612" w:rsidRDefault="00E23612" w:rsidP="00BA63AC">
      <w:pPr>
        <w:spacing w:after="0" w:line="240" w:lineRule="auto"/>
      </w:pPr>
      <w:r>
        <w:separator/>
      </w:r>
    </w:p>
  </w:endnote>
  <w:endnote w:type="continuationSeparator" w:id="1">
    <w:p w:rsidR="00E23612" w:rsidRDefault="00E23612" w:rsidP="00BA63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RH Tamil">
    <w:panose1 w:val="03000000000000000000"/>
    <w:charset w:val="00"/>
    <w:family w:val="script"/>
    <w:pitch w:val="variable"/>
    <w:sig w:usb0="8000000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BRH Devanagari">
    <w:panose1 w:val="00000000000000000000"/>
    <w:charset w:val="00"/>
    <w:family w:val="auto"/>
    <w:pitch w:val="variable"/>
    <w:sig w:usb0="80000007"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D78" w:rsidRDefault="00261D78">
    <w:pPr>
      <w:pStyle w:val="Footer"/>
      <w:jc w:val="center"/>
      <w:rPr>
        <w:rFonts w:ascii="Times New Roman" w:hAnsi="Times New Roman"/>
        <w:sz w:val="22"/>
        <w:szCs w:val="22"/>
      </w:rPr>
    </w:pPr>
  </w:p>
  <w:p w:rsidR="00261D78" w:rsidRPr="00BA63AC" w:rsidRDefault="00261D78">
    <w:pPr>
      <w:pStyle w:val="Footer"/>
      <w:jc w:val="center"/>
      <w:rPr>
        <w:rFonts w:ascii="Times New Roman" w:hAnsi="Times New Roman"/>
        <w:sz w:val="22"/>
        <w:szCs w:val="22"/>
      </w:rPr>
    </w:pPr>
    <w:r w:rsidRPr="00BA63AC">
      <w:rPr>
        <w:rFonts w:ascii="Times New Roman" w:hAnsi="Times New Roman"/>
        <w:sz w:val="22"/>
        <w:szCs w:val="22"/>
      </w:rPr>
      <w:fldChar w:fldCharType="begin"/>
    </w:r>
    <w:r w:rsidRPr="00BA63AC">
      <w:rPr>
        <w:rFonts w:ascii="Times New Roman" w:hAnsi="Times New Roman"/>
        <w:sz w:val="22"/>
        <w:szCs w:val="22"/>
      </w:rPr>
      <w:instrText xml:space="preserve"> PAGE   \* MERGEFORMAT </w:instrText>
    </w:r>
    <w:r w:rsidRPr="00BA63AC">
      <w:rPr>
        <w:rFonts w:ascii="Times New Roman" w:hAnsi="Times New Roman"/>
        <w:sz w:val="22"/>
        <w:szCs w:val="22"/>
      </w:rPr>
      <w:fldChar w:fldCharType="separate"/>
    </w:r>
    <w:r w:rsidR="00214A45">
      <w:rPr>
        <w:rFonts w:ascii="Times New Roman" w:hAnsi="Times New Roman"/>
        <w:noProof/>
        <w:sz w:val="22"/>
        <w:szCs w:val="22"/>
      </w:rPr>
      <w:t>16</w:t>
    </w:r>
    <w:r w:rsidRPr="00BA63AC">
      <w:rPr>
        <w:rFonts w:ascii="Times New Roman" w:hAnsi="Times New Roman"/>
        <w:sz w:val="22"/>
        <w:szCs w:val="22"/>
      </w:rPr>
      <w:fldChar w:fldCharType="end"/>
    </w:r>
  </w:p>
  <w:p w:rsidR="00261D78" w:rsidRDefault="00261D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612" w:rsidRDefault="00E23612" w:rsidP="00BA63AC">
      <w:pPr>
        <w:spacing w:after="0" w:line="240" w:lineRule="auto"/>
      </w:pPr>
      <w:r>
        <w:separator/>
      </w:r>
    </w:p>
  </w:footnote>
  <w:footnote w:type="continuationSeparator" w:id="1">
    <w:p w:rsidR="00E23612" w:rsidRDefault="00E23612" w:rsidP="00BA63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1A3"/>
    <w:multiLevelType w:val="hybridMultilevel"/>
    <w:tmpl w:val="BDB8D9D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nsid w:val="03447D2A"/>
    <w:multiLevelType w:val="hybridMultilevel"/>
    <w:tmpl w:val="4AE45B54"/>
    <w:lvl w:ilvl="0" w:tplc="28081B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72540B"/>
    <w:multiLevelType w:val="hybridMultilevel"/>
    <w:tmpl w:val="8982C516"/>
    <w:lvl w:ilvl="0" w:tplc="4009000F">
      <w:start w:val="1"/>
      <w:numFmt w:val="decimal"/>
      <w:lvlText w:val="%1."/>
      <w:lvlJc w:val="left"/>
      <w:pPr>
        <w:ind w:left="644"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7421D6D"/>
    <w:multiLevelType w:val="hybridMultilevel"/>
    <w:tmpl w:val="591608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526ECB"/>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4C625E"/>
    <w:multiLevelType w:val="hybridMultilevel"/>
    <w:tmpl w:val="0C2EBC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D41F4A"/>
    <w:multiLevelType w:val="hybridMultilevel"/>
    <w:tmpl w:val="3E940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3A43D6"/>
    <w:multiLevelType w:val="hybridMultilevel"/>
    <w:tmpl w:val="1494A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567384"/>
    <w:multiLevelType w:val="hybridMultilevel"/>
    <w:tmpl w:val="B0FE8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B10106"/>
    <w:multiLevelType w:val="hybridMultilevel"/>
    <w:tmpl w:val="A4D40A6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12980393"/>
    <w:multiLevelType w:val="hybridMultilevel"/>
    <w:tmpl w:val="8982C516"/>
    <w:lvl w:ilvl="0" w:tplc="4009000F">
      <w:start w:val="1"/>
      <w:numFmt w:val="decimal"/>
      <w:lvlText w:val="%1."/>
      <w:lvlJc w:val="left"/>
      <w:pPr>
        <w:ind w:left="644"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2ED48A8"/>
    <w:multiLevelType w:val="hybridMultilevel"/>
    <w:tmpl w:val="3E98CEF0"/>
    <w:lvl w:ilvl="0" w:tplc="889C2B46">
      <w:start w:val="1"/>
      <w:numFmt w:val="decimal"/>
      <w:lvlText w:val="%1."/>
      <w:lvlJc w:val="left"/>
      <w:pPr>
        <w:ind w:left="81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BF74FA"/>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01671D"/>
    <w:multiLevelType w:val="hybridMultilevel"/>
    <w:tmpl w:val="47EEE686"/>
    <w:lvl w:ilvl="0" w:tplc="6F440BB6">
      <w:start w:val="1"/>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923B1B"/>
    <w:multiLevelType w:val="hybridMultilevel"/>
    <w:tmpl w:val="71C2A398"/>
    <w:lvl w:ilvl="0" w:tplc="FC42146C">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114EF5"/>
    <w:multiLevelType w:val="hybridMultilevel"/>
    <w:tmpl w:val="7338C8AA"/>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227A4AC9"/>
    <w:multiLevelType w:val="hybridMultilevel"/>
    <w:tmpl w:val="4FFAAFC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23D3187E"/>
    <w:multiLevelType w:val="hybridMultilevel"/>
    <w:tmpl w:val="B3F41EDC"/>
    <w:lvl w:ilvl="0" w:tplc="25463EA6">
      <w:start w:val="1"/>
      <w:numFmt w:val="decimal"/>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249C204B"/>
    <w:multiLevelType w:val="hybridMultilevel"/>
    <w:tmpl w:val="2A486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B305CF"/>
    <w:multiLevelType w:val="hybridMultilevel"/>
    <w:tmpl w:val="8C646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E9141A"/>
    <w:multiLevelType w:val="hybridMultilevel"/>
    <w:tmpl w:val="C1660874"/>
    <w:lvl w:ilvl="0" w:tplc="DBD6474C">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14647F"/>
    <w:multiLevelType w:val="hybridMultilevel"/>
    <w:tmpl w:val="8FCACBB8"/>
    <w:lvl w:ilvl="0" w:tplc="0409000F">
      <w:start w:val="1"/>
      <w:numFmt w:val="decimal"/>
      <w:lvlText w:val="%1."/>
      <w:lvlJc w:val="left"/>
      <w:pPr>
        <w:ind w:left="54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33FA2DF3"/>
    <w:multiLevelType w:val="hybridMultilevel"/>
    <w:tmpl w:val="E9A855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D97C3E"/>
    <w:multiLevelType w:val="hybridMultilevel"/>
    <w:tmpl w:val="3ECEBB52"/>
    <w:lvl w:ilvl="0" w:tplc="C5CC9ECE">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nsid w:val="3ABC7935"/>
    <w:multiLevelType w:val="hybridMultilevel"/>
    <w:tmpl w:val="1EF27E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BB4197D"/>
    <w:multiLevelType w:val="hybridMultilevel"/>
    <w:tmpl w:val="4B1E5026"/>
    <w:lvl w:ilvl="0" w:tplc="FBF8F94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BBA13EA"/>
    <w:multiLevelType w:val="hybridMultilevel"/>
    <w:tmpl w:val="1C96E56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3C820C94"/>
    <w:multiLevelType w:val="hybridMultilevel"/>
    <w:tmpl w:val="465470FE"/>
    <w:lvl w:ilvl="0" w:tplc="0409000F">
      <w:start w:val="1"/>
      <w:numFmt w:val="decimal"/>
      <w:lvlText w:val="%1."/>
      <w:lvlJc w:val="left"/>
      <w:pPr>
        <w:ind w:left="45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F25929"/>
    <w:multiLevelType w:val="hybridMultilevel"/>
    <w:tmpl w:val="87EE2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08E4D8E"/>
    <w:multiLevelType w:val="hybridMultilevel"/>
    <w:tmpl w:val="50509A92"/>
    <w:lvl w:ilvl="0" w:tplc="4FFE5078">
      <w:start w:val="1"/>
      <w:numFmt w:val="bullet"/>
      <w:lvlText w:val="-"/>
      <w:lvlJc w:val="left"/>
      <w:pPr>
        <w:ind w:left="720" w:hanging="360"/>
      </w:pPr>
      <w:rPr>
        <w:rFonts w:ascii="BRH Tamil" w:eastAsia="Calibri" w:hAnsi="BRH Tami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E76A1C"/>
    <w:multiLevelType w:val="hybridMultilevel"/>
    <w:tmpl w:val="38269C5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463449F"/>
    <w:multiLevelType w:val="hybridMultilevel"/>
    <w:tmpl w:val="C55E6314"/>
    <w:lvl w:ilvl="0" w:tplc="0A022C50">
      <w:start w:val="1"/>
      <w:numFmt w:val="decimal"/>
      <w:lvlText w:val="%1."/>
      <w:lvlJc w:val="left"/>
      <w:pPr>
        <w:ind w:left="720" w:hanging="360"/>
      </w:pPr>
      <w:rPr>
        <w:rFonts w:asciiTheme="majorHAnsi" w:hAnsiTheme="majorHAnsi"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4CF0654"/>
    <w:multiLevelType w:val="hybridMultilevel"/>
    <w:tmpl w:val="72D6E660"/>
    <w:lvl w:ilvl="0" w:tplc="FC42146C">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6700235"/>
    <w:multiLevelType w:val="hybridMultilevel"/>
    <w:tmpl w:val="7338C8AA"/>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nsid w:val="4C70268A"/>
    <w:multiLevelType w:val="hybridMultilevel"/>
    <w:tmpl w:val="73F05C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D0049FB"/>
    <w:multiLevelType w:val="hybridMultilevel"/>
    <w:tmpl w:val="E75AFDAE"/>
    <w:lvl w:ilvl="0" w:tplc="555E6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DC66578"/>
    <w:multiLevelType w:val="hybridMultilevel"/>
    <w:tmpl w:val="C3D66524"/>
    <w:lvl w:ilvl="0" w:tplc="6F440BB6">
      <w:start w:val="1"/>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F227F73"/>
    <w:multiLevelType w:val="hybridMultilevel"/>
    <w:tmpl w:val="F6A48314"/>
    <w:lvl w:ilvl="0" w:tplc="6F440BB6">
      <w:start w:val="1"/>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12B2D68"/>
    <w:multiLevelType w:val="hybridMultilevel"/>
    <w:tmpl w:val="C1660874"/>
    <w:lvl w:ilvl="0" w:tplc="DBD6474C">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2BB1D72"/>
    <w:multiLevelType w:val="hybridMultilevel"/>
    <w:tmpl w:val="5922C002"/>
    <w:lvl w:ilvl="0" w:tplc="A642B918">
      <w:start w:val="1"/>
      <w:numFmt w:val="lowerLetter"/>
      <w:lvlText w:val="(%1)"/>
      <w:lvlJc w:val="left"/>
      <w:pPr>
        <w:ind w:left="1080" w:hanging="360"/>
      </w:pPr>
      <w:rPr>
        <w:rFonts w:ascii="Times New Roman" w:hAnsi="Times New Roman"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52B29B6"/>
    <w:multiLevelType w:val="hybridMultilevel"/>
    <w:tmpl w:val="F634B448"/>
    <w:lvl w:ilvl="0" w:tplc="CA385306">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DF96A7D"/>
    <w:multiLevelType w:val="hybridMultilevel"/>
    <w:tmpl w:val="C3D66524"/>
    <w:lvl w:ilvl="0" w:tplc="6F440BB6">
      <w:start w:val="1"/>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FC1419B"/>
    <w:multiLevelType w:val="hybridMultilevel"/>
    <w:tmpl w:val="14185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4A255CE"/>
    <w:multiLevelType w:val="hybridMultilevel"/>
    <w:tmpl w:val="65BEB35E"/>
    <w:lvl w:ilvl="0" w:tplc="CD8AB482">
      <w:start w:val="3"/>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A0920C9"/>
    <w:multiLevelType w:val="hybridMultilevel"/>
    <w:tmpl w:val="DC8465D6"/>
    <w:lvl w:ilvl="0" w:tplc="38DCACA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D440584"/>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1686E79"/>
    <w:multiLevelType w:val="hybridMultilevel"/>
    <w:tmpl w:val="D4903C56"/>
    <w:lvl w:ilvl="0" w:tplc="087AAECA">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52A0C73"/>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9522053"/>
    <w:multiLevelType w:val="hybridMultilevel"/>
    <w:tmpl w:val="172C3582"/>
    <w:lvl w:ilvl="0" w:tplc="432E9C6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7AD51CD9"/>
    <w:multiLevelType w:val="hybridMultilevel"/>
    <w:tmpl w:val="3DBCD48E"/>
    <w:lvl w:ilvl="0" w:tplc="DBD6474C">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E9B4692"/>
    <w:multiLevelType w:val="hybridMultilevel"/>
    <w:tmpl w:val="F8601A70"/>
    <w:lvl w:ilvl="0" w:tplc="86446C08">
      <w:start w:val="1"/>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51">
    <w:nsid w:val="7F147500"/>
    <w:multiLevelType w:val="hybridMultilevel"/>
    <w:tmpl w:val="6DFA70D4"/>
    <w:lvl w:ilvl="0" w:tplc="340E5DD6">
      <w:start w:val="1"/>
      <w:numFmt w:val="decimal"/>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num w:numId="1">
    <w:abstractNumId w:val="51"/>
  </w:num>
  <w:num w:numId="2">
    <w:abstractNumId w:val="48"/>
  </w:num>
  <w:num w:numId="3">
    <w:abstractNumId w:val="11"/>
  </w:num>
  <w:num w:numId="4">
    <w:abstractNumId w:val="27"/>
  </w:num>
  <w:num w:numId="5">
    <w:abstractNumId w:val="30"/>
  </w:num>
  <w:num w:numId="6">
    <w:abstractNumId w:val="46"/>
  </w:num>
  <w:num w:numId="7">
    <w:abstractNumId w:val="32"/>
  </w:num>
  <w:num w:numId="8">
    <w:abstractNumId w:val="40"/>
  </w:num>
  <w:num w:numId="9">
    <w:abstractNumId w:val="35"/>
  </w:num>
  <w:num w:numId="10">
    <w:abstractNumId w:val="14"/>
  </w:num>
  <w:num w:numId="11">
    <w:abstractNumId w:val="39"/>
  </w:num>
  <w:num w:numId="12">
    <w:abstractNumId w:val="1"/>
  </w:num>
  <w:num w:numId="13">
    <w:abstractNumId w:val="25"/>
  </w:num>
  <w:num w:numId="14">
    <w:abstractNumId w:val="43"/>
  </w:num>
  <w:num w:numId="15">
    <w:abstractNumId w:val="29"/>
  </w:num>
  <w:num w:numId="16">
    <w:abstractNumId w:val="45"/>
  </w:num>
  <w:num w:numId="17">
    <w:abstractNumId w:val="4"/>
  </w:num>
  <w:num w:numId="18">
    <w:abstractNumId w:val="12"/>
  </w:num>
  <w:num w:numId="19">
    <w:abstractNumId w:val="47"/>
  </w:num>
  <w:num w:numId="20">
    <w:abstractNumId w:val="5"/>
  </w:num>
  <w:num w:numId="21">
    <w:abstractNumId w:val="3"/>
  </w:num>
  <w:num w:numId="22">
    <w:abstractNumId w:val="44"/>
  </w:num>
  <w:num w:numId="23">
    <w:abstractNumId w:val="20"/>
  </w:num>
  <w:num w:numId="24">
    <w:abstractNumId w:val="49"/>
  </w:num>
  <w:num w:numId="25">
    <w:abstractNumId w:val="38"/>
  </w:num>
  <w:num w:numId="26">
    <w:abstractNumId w:val="16"/>
  </w:num>
  <w:num w:numId="27">
    <w:abstractNumId w:val="33"/>
  </w:num>
  <w:num w:numId="28">
    <w:abstractNumId w:val="31"/>
  </w:num>
  <w:num w:numId="29">
    <w:abstractNumId w:val="13"/>
  </w:num>
  <w:num w:numId="30">
    <w:abstractNumId w:val="50"/>
  </w:num>
  <w:num w:numId="31">
    <w:abstractNumId w:val="2"/>
  </w:num>
  <w:num w:numId="32">
    <w:abstractNumId w:val="41"/>
  </w:num>
  <w:num w:numId="33">
    <w:abstractNumId w:val="15"/>
  </w:num>
  <w:num w:numId="34">
    <w:abstractNumId w:val="17"/>
  </w:num>
  <w:num w:numId="35">
    <w:abstractNumId w:val="21"/>
  </w:num>
  <w:num w:numId="36">
    <w:abstractNumId w:val="26"/>
  </w:num>
  <w:num w:numId="37">
    <w:abstractNumId w:val="23"/>
  </w:num>
  <w:num w:numId="38">
    <w:abstractNumId w:val="9"/>
  </w:num>
  <w:num w:numId="39">
    <w:abstractNumId w:val="0"/>
  </w:num>
  <w:num w:numId="40">
    <w:abstractNumId w:val="18"/>
  </w:num>
  <w:num w:numId="41">
    <w:abstractNumId w:val="10"/>
  </w:num>
  <w:num w:numId="42">
    <w:abstractNumId w:val="28"/>
  </w:num>
  <w:num w:numId="43">
    <w:abstractNumId w:val="8"/>
  </w:num>
  <w:num w:numId="44">
    <w:abstractNumId w:val="34"/>
  </w:num>
  <w:num w:numId="45">
    <w:abstractNumId w:val="36"/>
  </w:num>
  <w:num w:numId="46">
    <w:abstractNumId w:val="7"/>
  </w:num>
  <w:num w:numId="47">
    <w:abstractNumId w:val="24"/>
  </w:num>
  <w:num w:numId="48">
    <w:abstractNumId w:val="42"/>
  </w:num>
  <w:num w:numId="49">
    <w:abstractNumId w:val="37"/>
  </w:num>
  <w:num w:numId="50">
    <w:abstractNumId w:val="22"/>
  </w:num>
  <w:num w:numId="51">
    <w:abstractNumId w:val="19"/>
  </w:num>
  <w:num w:numId="52">
    <w:abstractNumId w:val="6"/>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drawingGridHorizontalSpacing w:val="120"/>
  <w:displayHorizontalDrawingGridEvery w:val="2"/>
  <w:characterSpacingControl w:val="doNotCompress"/>
  <w:hdrShapeDefaults>
    <o:shapedefaults v:ext="edit" spidmax="45058"/>
  </w:hdrShapeDefaults>
  <w:footnotePr>
    <w:footnote w:id="0"/>
    <w:footnote w:id="1"/>
  </w:footnotePr>
  <w:endnotePr>
    <w:endnote w:id="0"/>
    <w:endnote w:id="1"/>
  </w:endnotePr>
  <w:compat/>
  <w:rsids>
    <w:rsidRoot w:val="0022588D"/>
    <w:rsid w:val="00001BB5"/>
    <w:rsid w:val="00001DC4"/>
    <w:rsid w:val="0000306A"/>
    <w:rsid w:val="00003215"/>
    <w:rsid w:val="000042BA"/>
    <w:rsid w:val="00005C0B"/>
    <w:rsid w:val="00005DF8"/>
    <w:rsid w:val="00006F9A"/>
    <w:rsid w:val="00007DB7"/>
    <w:rsid w:val="00010D29"/>
    <w:rsid w:val="000111A1"/>
    <w:rsid w:val="00011538"/>
    <w:rsid w:val="00011D41"/>
    <w:rsid w:val="000124C6"/>
    <w:rsid w:val="00013D4B"/>
    <w:rsid w:val="00015CBF"/>
    <w:rsid w:val="00016DC1"/>
    <w:rsid w:val="00017D6D"/>
    <w:rsid w:val="000200B3"/>
    <w:rsid w:val="0002201E"/>
    <w:rsid w:val="00022554"/>
    <w:rsid w:val="000247EC"/>
    <w:rsid w:val="000256B5"/>
    <w:rsid w:val="000309D3"/>
    <w:rsid w:val="00032435"/>
    <w:rsid w:val="0003286F"/>
    <w:rsid w:val="000341A4"/>
    <w:rsid w:val="000344B1"/>
    <w:rsid w:val="00034FEE"/>
    <w:rsid w:val="0003561D"/>
    <w:rsid w:val="000364CF"/>
    <w:rsid w:val="00036D6F"/>
    <w:rsid w:val="000370ED"/>
    <w:rsid w:val="0003731B"/>
    <w:rsid w:val="0004026C"/>
    <w:rsid w:val="00042636"/>
    <w:rsid w:val="00043107"/>
    <w:rsid w:val="000435B4"/>
    <w:rsid w:val="00043F01"/>
    <w:rsid w:val="00047EDF"/>
    <w:rsid w:val="000509D4"/>
    <w:rsid w:val="0005145D"/>
    <w:rsid w:val="00051B10"/>
    <w:rsid w:val="00052C26"/>
    <w:rsid w:val="00052FE2"/>
    <w:rsid w:val="00053838"/>
    <w:rsid w:val="000547E1"/>
    <w:rsid w:val="00054BF7"/>
    <w:rsid w:val="0005549B"/>
    <w:rsid w:val="00056687"/>
    <w:rsid w:val="00056EE8"/>
    <w:rsid w:val="000572CC"/>
    <w:rsid w:val="00060766"/>
    <w:rsid w:val="00060FA3"/>
    <w:rsid w:val="00061AEA"/>
    <w:rsid w:val="000648F4"/>
    <w:rsid w:val="00067035"/>
    <w:rsid w:val="000718C1"/>
    <w:rsid w:val="00071C64"/>
    <w:rsid w:val="00073493"/>
    <w:rsid w:val="00073791"/>
    <w:rsid w:val="00073826"/>
    <w:rsid w:val="000738F9"/>
    <w:rsid w:val="00073D25"/>
    <w:rsid w:val="00075645"/>
    <w:rsid w:val="00076CF7"/>
    <w:rsid w:val="00080DB1"/>
    <w:rsid w:val="00081204"/>
    <w:rsid w:val="0008169F"/>
    <w:rsid w:val="00083D93"/>
    <w:rsid w:val="00084A30"/>
    <w:rsid w:val="00084F50"/>
    <w:rsid w:val="00085307"/>
    <w:rsid w:val="00090144"/>
    <w:rsid w:val="00090BD6"/>
    <w:rsid w:val="00092205"/>
    <w:rsid w:val="00093397"/>
    <w:rsid w:val="00095024"/>
    <w:rsid w:val="00096BCF"/>
    <w:rsid w:val="00096EC9"/>
    <w:rsid w:val="00097F0B"/>
    <w:rsid w:val="000A06B1"/>
    <w:rsid w:val="000A0B18"/>
    <w:rsid w:val="000A0B28"/>
    <w:rsid w:val="000A1A58"/>
    <w:rsid w:val="000A4862"/>
    <w:rsid w:val="000A50C2"/>
    <w:rsid w:val="000A6397"/>
    <w:rsid w:val="000A6648"/>
    <w:rsid w:val="000A6E75"/>
    <w:rsid w:val="000A759E"/>
    <w:rsid w:val="000A7AB1"/>
    <w:rsid w:val="000B03F8"/>
    <w:rsid w:val="000B0635"/>
    <w:rsid w:val="000B1C94"/>
    <w:rsid w:val="000B2A23"/>
    <w:rsid w:val="000B2D9A"/>
    <w:rsid w:val="000B6CD2"/>
    <w:rsid w:val="000B792C"/>
    <w:rsid w:val="000B79B4"/>
    <w:rsid w:val="000C0171"/>
    <w:rsid w:val="000C01BE"/>
    <w:rsid w:val="000C0C92"/>
    <w:rsid w:val="000C0CFD"/>
    <w:rsid w:val="000C1186"/>
    <w:rsid w:val="000C2C77"/>
    <w:rsid w:val="000C36C8"/>
    <w:rsid w:val="000C58FE"/>
    <w:rsid w:val="000C6169"/>
    <w:rsid w:val="000C6826"/>
    <w:rsid w:val="000C79CD"/>
    <w:rsid w:val="000D0AC1"/>
    <w:rsid w:val="000D10B4"/>
    <w:rsid w:val="000D1A5D"/>
    <w:rsid w:val="000D4D6C"/>
    <w:rsid w:val="000D4EDE"/>
    <w:rsid w:val="000D5FC5"/>
    <w:rsid w:val="000D605E"/>
    <w:rsid w:val="000D6AAD"/>
    <w:rsid w:val="000E13BC"/>
    <w:rsid w:val="000E1EEA"/>
    <w:rsid w:val="000E1FDB"/>
    <w:rsid w:val="000E2EEC"/>
    <w:rsid w:val="000E3032"/>
    <w:rsid w:val="000E3761"/>
    <w:rsid w:val="000E4B8F"/>
    <w:rsid w:val="000E4E0F"/>
    <w:rsid w:val="000E6331"/>
    <w:rsid w:val="000E6370"/>
    <w:rsid w:val="000F1846"/>
    <w:rsid w:val="000F1FE4"/>
    <w:rsid w:val="000F2347"/>
    <w:rsid w:val="000F2AD4"/>
    <w:rsid w:val="000F30C5"/>
    <w:rsid w:val="000F4D55"/>
    <w:rsid w:val="000F4D69"/>
    <w:rsid w:val="000F50A9"/>
    <w:rsid w:val="000F59BE"/>
    <w:rsid w:val="000F683F"/>
    <w:rsid w:val="00100689"/>
    <w:rsid w:val="00103EB8"/>
    <w:rsid w:val="00104515"/>
    <w:rsid w:val="00105DD6"/>
    <w:rsid w:val="00106CA7"/>
    <w:rsid w:val="001072E7"/>
    <w:rsid w:val="00107557"/>
    <w:rsid w:val="0010780E"/>
    <w:rsid w:val="00110855"/>
    <w:rsid w:val="001127FD"/>
    <w:rsid w:val="00115AA8"/>
    <w:rsid w:val="00115BAF"/>
    <w:rsid w:val="00117A75"/>
    <w:rsid w:val="00121277"/>
    <w:rsid w:val="00122F7E"/>
    <w:rsid w:val="00123045"/>
    <w:rsid w:val="001249D2"/>
    <w:rsid w:val="001305DE"/>
    <w:rsid w:val="001307A2"/>
    <w:rsid w:val="00130BE3"/>
    <w:rsid w:val="00130CF5"/>
    <w:rsid w:val="0013111D"/>
    <w:rsid w:val="0013143F"/>
    <w:rsid w:val="001319A4"/>
    <w:rsid w:val="00131C4D"/>
    <w:rsid w:val="00135E6F"/>
    <w:rsid w:val="0013662E"/>
    <w:rsid w:val="00136A60"/>
    <w:rsid w:val="00137967"/>
    <w:rsid w:val="00141D13"/>
    <w:rsid w:val="00146989"/>
    <w:rsid w:val="00151A60"/>
    <w:rsid w:val="0015363B"/>
    <w:rsid w:val="00153BDB"/>
    <w:rsid w:val="0015426F"/>
    <w:rsid w:val="001545C3"/>
    <w:rsid w:val="00154F02"/>
    <w:rsid w:val="0016216A"/>
    <w:rsid w:val="001622FA"/>
    <w:rsid w:val="00162D34"/>
    <w:rsid w:val="00163CFF"/>
    <w:rsid w:val="00163D6D"/>
    <w:rsid w:val="001653C1"/>
    <w:rsid w:val="00165AA1"/>
    <w:rsid w:val="0017034F"/>
    <w:rsid w:val="0017038F"/>
    <w:rsid w:val="001709B9"/>
    <w:rsid w:val="00171E7F"/>
    <w:rsid w:val="0017215A"/>
    <w:rsid w:val="001726D7"/>
    <w:rsid w:val="001729F1"/>
    <w:rsid w:val="00172DCD"/>
    <w:rsid w:val="00172F3B"/>
    <w:rsid w:val="001736E5"/>
    <w:rsid w:val="00173A6A"/>
    <w:rsid w:val="00174292"/>
    <w:rsid w:val="00175405"/>
    <w:rsid w:val="00180E1F"/>
    <w:rsid w:val="001810A8"/>
    <w:rsid w:val="001810CB"/>
    <w:rsid w:val="00181776"/>
    <w:rsid w:val="00181D08"/>
    <w:rsid w:val="00182F11"/>
    <w:rsid w:val="00183680"/>
    <w:rsid w:val="001836CB"/>
    <w:rsid w:val="00184067"/>
    <w:rsid w:val="0018595D"/>
    <w:rsid w:val="00186E22"/>
    <w:rsid w:val="00187532"/>
    <w:rsid w:val="001905EC"/>
    <w:rsid w:val="00190705"/>
    <w:rsid w:val="001908C3"/>
    <w:rsid w:val="00190B6A"/>
    <w:rsid w:val="00191877"/>
    <w:rsid w:val="00191DE6"/>
    <w:rsid w:val="00192B8A"/>
    <w:rsid w:val="00195E09"/>
    <w:rsid w:val="001960FD"/>
    <w:rsid w:val="0019641A"/>
    <w:rsid w:val="00197DA5"/>
    <w:rsid w:val="001A08C6"/>
    <w:rsid w:val="001A0DC0"/>
    <w:rsid w:val="001A177F"/>
    <w:rsid w:val="001A1D1C"/>
    <w:rsid w:val="001A2E32"/>
    <w:rsid w:val="001A35FF"/>
    <w:rsid w:val="001A531F"/>
    <w:rsid w:val="001A593B"/>
    <w:rsid w:val="001A5F76"/>
    <w:rsid w:val="001B00EA"/>
    <w:rsid w:val="001B02A1"/>
    <w:rsid w:val="001B3117"/>
    <w:rsid w:val="001B3723"/>
    <w:rsid w:val="001B4DE5"/>
    <w:rsid w:val="001B5F60"/>
    <w:rsid w:val="001B5F7C"/>
    <w:rsid w:val="001B706C"/>
    <w:rsid w:val="001C0A93"/>
    <w:rsid w:val="001C1543"/>
    <w:rsid w:val="001C1927"/>
    <w:rsid w:val="001C1FD0"/>
    <w:rsid w:val="001C1FFA"/>
    <w:rsid w:val="001C3366"/>
    <w:rsid w:val="001C48B5"/>
    <w:rsid w:val="001C4CC4"/>
    <w:rsid w:val="001C52DE"/>
    <w:rsid w:val="001C6157"/>
    <w:rsid w:val="001C667A"/>
    <w:rsid w:val="001C70E9"/>
    <w:rsid w:val="001C782F"/>
    <w:rsid w:val="001D0C5B"/>
    <w:rsid w:val="001D0E4E"/>
    <w:rsid w:val="001D1184"/>
    <w:rsid w:val="001D22E5"/>
    <w:rsid w:val="001D28D3"/>
    <w:rsid w:val="001D2903"/>
    <w:rsid w:val="001D2A65"/>
    <w:rsid w:val="001D3B06"/>
    <w:rsid w:val="001D4A9D"/>
    <w:rsid w:val="001D4B05"/>
    <w:rsid w:val="001D6E55"/>
    <w:rsid w:val="001D6F8A"/>
    <w:rsid w:val="001D750C"/>
    <w:rsid w:val="001D762B"/>
    <w:rsid w:val="001D7F83"/>
    <w:rsid w:val="001E1EA0"/>
    <w:rsid w:val="001E4113"/>
    <w:rsid w:val="001E4D72"/>
    <w:rsid w:val="001E658E"/>
    <w:rsid w:val="001E6731"/>
    <w:rsid w:val="001E6B83"/>
    <w:rsid w:val="001E7085"/>
    <w:rsid w:val="001E71E3"/>
    <w:rsid w:val="001E7ADB"/>
    <w:rsid w:val="001E7D2F"/>
    <w:rsid w:val="001F1542"/>
    <w:rsid w:val="001F2B8F"/>
    <w:rsid w:val="001F2FDE"/>
    <w:rsid w:val="001F362C"/>
    <w:rsid w:val="001F41E1"/>
    <w:rsid w:val="001F7302"/>
    <w:rsid w:val="001F7795"/>
    <w:rsid w:val="002000B8"/>
    <w:rsid w:val="00201B0C"/>
    <w:rsid w:val="00202225"/>
    <w:rsid w:val="00202378"/>
    <w:rsid w:val="002034B2"/>
    <w:rsid w:val="00204CB3"/>
    <w:rsid w:val="002060E5"/>
    <w:rsid w:val="002061A4"/>
    <w:rsid w:val="00206CD0"/>
    <w:rsid w:val="002112F6"/>
    <w:rsid w:val="00214A45"/>
    <w:rsid w:val="002151E4"/>
    <w:rsid w:val="002156D9"/>
    <w:rsid w:val="00216990"/>
    <w:rsid w:val="00216A8A"/>
    <w:rsid w:val="002170E3"/>
    <w:rsid w:val="00220B30"/>
    <w:rsid w:val="002216C4"/>
    <w:rsid w:val="00223369"/>
    <w:rsid w:val="00223564"/>
    <w:rsid w:val="0022431B"/>
    <w:rsid w:val="0022588D"/>
    <w:rsid w:val="00227720"/>
    <w:rsid w:val="00227937"/>
    <w:rsid w:val="00231863"/>
    <w:rsid w:val="00232A6D"/>
    <w:rsid w:val="00234020"/>
    <w:rsid w:val="002349C1"/>
    <w:rsid w:val="002367EE"/>
    <w:rsid w:val="002379CC"/>
    <w:rsid w:val="00241195"/>
    <w:rsid w:val="00243D25"/>
    <w:rsid w:val="00243F6B"/>
    <w:rsid w:val="00244306"/>
    <w:rsid w:val="002443C1"/>
    <w:rsid w:val="002444AC"/>
    <w:rsid w:val="00244D4B"/>
    <w:rsid w:val="00246021"/>
    <w:rsid w:val="002470B3"/>
    <w:rsid w:val="002512FB"/>
    <w:rsid w:val="00251C0A"/>
    <w:rsid w:val="00253051"/>
    <w:rsid w:val="00253257"/>
    <w:rsid w:val="002535C7"/>
    <w:rsid w:val="002549D4"/>
    <w:rsid w:val="00255CAA"/>
    <w:rsid w:val="00261D78"/>
    <w:rsid w:val="00261ECF"/>
    <w:rsid w:val="002636E1"/>
    <w:rsid w:val="00265018"/>
    <w:rsid w:val="00265591"/>
    <w:rsid w:val="002665BA"/>
    <w:rsid w:val="00270189"/>
    <w:rsid w:val="00270D73"/>
    <w:rsid w:val="002714E0"/>
    <w:rsid w:val="00272F01"/>
    <w:rsid w:val="002734AE"/>
    <w:rsid w:val="00274866"/>
    <w:rsid w:val="00274F15"/>
    <w:rsid w:val="002754F9"/>
    <w:rsid w:val="00280F6D"/>
    <w:rsid w:val="00282494"/>
    <w:rsid w:val="0028498C"/>
    <w:rsid w:val="00284C9C"/>
    <w:rsid w:val="00284F54"/>
    <w:rsid w:val="00285264"/>
    <w:rsid w:val="002875C2"/>
    <w:rsid w:val="002875D8"/>
    <w:rsid w:val="002904EE"/>
    <w:rsid w:val="00292CA4"/>
    <w:rsid w:val="00293356"/>
    <w:rsid w:val="0029510E"/>
    <w:rsid w:val="00296FC5"/>
    <w:rsid w:val="0029762B"/>
    <w:rsid w:val="002A00D5"/>
    <w:rsid w:val="002A0D9E"/>
    <w:rsid w:val="002A18AF"/>
    <w:rsid w:val="002A1F8C"/>
    <w:rsid w:val="002A290A"/>
    <w:rsid w:val="002A3DCA"/>
    <w:rsid w:val="002A495C"/>
    <w:rsid w:val="002A4C82"/>
    <w:rsid w:val="002A5D8B"/>
    <w:rsid w:val="002A6D67"/>
    <w:rsid w:val="002A6DF7"/>
    <w:rsid w:val="002A757C"/>
    <w:rsid w:val="002A7784"/>
    <w:rsid w:val="002A79E2"/>
    <w:rsid w:val="002B0301"/>
    <w:rsid w:val="002B22C1"/>
    <w:rsid w:val="002B2BC5"/>
    <w:rsid w:val="002B2F19"/>
    <w:rsid w:val="002B2FFC"/>
    <w:rsid w:val="002B37E3"/>
    <w:rsid w:val="002B4015"/>
    <w:rsid w:val="002B4CE5"/>
    <w:rsid w:val="002B6C58"/>
    <w:rsid w:val="002B727A"/>
    <w:rsid w:val="002B7DB2"/>
    <w:rsid w:val="002C0743"/>
    <w:rsid w:val="002C1247"/>
    <w:rsid w:val="002C1D13"/>
    <w:rsid w:val="002C274F"/>
    <w:rsid w:val="002C36F2"/>
    <w:rsid w:val="002C6217"/>
    <w:rsid w:val="002C649F"/>
    <w:rsid w:val="002C674C"/>
    <w:rsid w:val="002C68BA"/>
    <w:rsid w:val="002C7B82"/>
    <w:rsid w:val="002D016E"/>
    <w:rsid w:val="002D49F9"/>
    <w:rsid w:val="002D5121"/>
    <w:rsid w:val="002D59CB"/>
    <w:rsid w:val="002D60E9"/>
    <w:rsid w:val="002D6246"/>
    <w:rsid w:val="002D7590"/>
    <w:rsid w:val="002E0BB4"/>
    <w:rsid w:val="002E1592"/>
    <w:rsid w:val="002E2663"/>
    <w:rsid w:val="002E2761"/>
    <w:rsid w:val="002E29C8"/>
    <w:rsid w:val="002E3BFA"/>
    <w:rsid w:val="002E4AF0"/>
    <w:rsid w:val="002E4BCE"/>
    <w:rsid w:val="002E52EC"/>
    <w:rsid w:val="002E5CD3"/>
    <w:rsid w:val="002E79F6"/>
    <w:rsid w:val="002F1035"/>
    <w:rsid w:val="002F434F"/>
    <w:rsid w:val="002F435A"/>
    <w:rsid w:val="002F4FF7"/>
    <w:rsid w:val="002F6700"/>
    <w:rsid w:val="002F7416"/>
    <w:rsid w:val="003003AB"/>
    <w:rsid w:val="00301021"/>
    <w:rsid w:val="00301C93"/>
    <w:rsid w:val="00302893"/>
    <w:rsid w:val="00303474"/>
    <w:rsid w:val="0030600E"/>
    <w:rsid w:val="00306423"/>
    <w:rsid w:val="003074C2"/>
    <w:rsid w:val="0030788B"/>
    <w:rsid w:val="003078A3"/>
    <w:rsid w:val="00307E78"/>
    <w:rsid w:val="003102B9"/>
    <w:rsid w:val="00311582"/>
    <w:rsid w:val="003118FB"/>
    <w:rsid w:val="00312029"/>
    <w:rsid w:val="003120FA"/>
    <w:rsid w:val="003128BE"/>
    <w:rsid w:val="00312A61"/>
    <w:rsid w:val="00313598"/>
    <w:rsid w:val="00313B9F"/>
    <w:rsid w:val="00315B76"/>
    <w:rsid w:val="00315F6E"/>
    <w:rsid w:val="003162F0"/>
    <w:rsid w:val="00316551"/>
    <w:rsid w:val="003175CE"/>
    <w:rsid w:val="00317F21"/>
    <w:rsid w:val="00321636"/>
    <w:rsid w:val="00321EED"/>
    <w:rsid w:val="003223E9"/>
    <w:rsid w:val="00322A5D"/>
    <w:rsid w:val="003237EA"/>
    <w:rsid w:val="00325175"/>
    <w:rsid w:val="003258CB"/>
    <w:rsid w:val="003263DF"/>
    <w:rsid w:val="00327818"/>
    <w:rsid w:val="0033285D"/>
    <w:rsid w:val="0033293C"/>
    <w:rsid w:val="00333805"/>
    <w:rsid w:val="0033490E"/>
    <w:rsid w:val="00335373"/>
    <w:rsid w:val="003358C0"/>
    <w:rsid w:val="00335B71"/>
    <w:rsid w:val="00337E87"/>
    <w:rsid w:val="0034183A"/>
    <w:rsid w:val="00342008"/>
    <w:rsid w:val="0034408F"/>
    <w:rsid w:val="0034420D"/>
    <w:rsid w:val="00344716"/>
    <w:rsid w:val="00345170"/>
    <w:rsid w:val="00345585"/>
    <w:rsid w:val="003459BE"/>
    <w:rsid w:val="00346A51"/>
    <w:rsid w:val="003476E9"/>
    <w:rsid w:val="00350A03"/>
    <w:rsid w:val="00353722"/>
    <w:rsid w:val="00354047"/>
    <w:rsid w:val="00357274"/>
    <w:rsid w:val="0036009D"/>
    <w:rsid w:val="00360628"/>
    <w:rsid w:val="00360B9A"/>
    <w:rsid w:val="0036292F"/>
    <w:rsid w:val="00362C44"/>
    <w:rsid w:val="0036422F"/>
    <w:rsid w:val="0036615F"/>
    <w:rsid w:val="0036721B"/>
    <w:rsid w:val="00370273"/>
    <w:rsid w:val="00371810"/>
    <w:rsid w:val="00373A71"/>
    <w:rsid w:val="00373A77"/>
    <w:rsid w:val="00374E7E"/>
    <w:rsid w:val="00375E89"/>
    <w:rsid w:val="00376455"/>
    <w:rsid w:val="00380A87"/>
    <w:rsid w:val="00381ADC"/>
    <w:rsid w:val="00383E72"/>
    <w:rsid w:val="003855D9"/>
    <w:rsid w:val="00387667"/>
    <w:rsid w:val="00387A24"/>
    <w:rsid w:val="00387BC4"/>
    <w:rsid w:val="00390039"/>
    <w:rsid w:val="0039339E"/>
    <w:rsid w:val="00393D1E"/>
    <w:rsid w:val="003942D3"/>
    <w:rsid w:val="00394594"/>
    <w:rsid w:val="00395948"/>
    <w:rsid w:val="00395AC5"/>
    <w:rsid w:val="003960C8"/>
    <w:rsid w:val="003960DD"/>
    <w:rsid w:val="0039645B"/>
    <w:rsid w:val="00397639"/>
    <w:rsid w:val="003A0C0F"/>
    <w:rsid w:val="003A1969"/>
    <w:rsid w:val="003A27B6"/>
    <w:rsid w:val="003A3DFC"/>
    <w:rsid w:val="003A4441"/>
    <w:rsid w:val="003A469F"/>
    <w:rsid w:val="003A4CC7"/>
    <w:rsid w:val="003A5816"/>
    <w:rsid w:val="003A744E"/>
    <w:rsid w:val="003A7B86"/>
    <w:rsid w:val="003B0A00"/>
    <w:rsid w:val="003B13AB"/>
    <w:rsid w:val="003B1D34"/>
    <w:rsid w:val="003B2A81"/>
    <w:rsid w:val="003B2B64"/>
    <w:rsid w:val="003B5E32"/>
    <w:rsid w:val="003B5EFA"/>
    <w:rsid w:val="003B626C"/>
    <w:rsid w:val="003B697A"/>
    <w:rsid w:val="003C08BA"/>
    <w:rsid w:val="003C116E"/>
    <w:rsid w:val="003C2329"/>
    <w:rsid w:val="003C5803"/>
    <w:rsid w:val="003C75FF"/>
    <w:rsid w:val="003C7BCD"/>
    <w:rsid w:val="003C7E37"/>
    <w:rsid w:val="003D154C"/>
    <w:rsid w:val="003D23CE"/>
    <w:rsid w:val="003D369F"/>
    <w:rsid w:val="003D3F8E"/>
    <w:rsid w:val="003D404A"/>
    <w:rsid w:val="003D4CE8"/>
    <w:rsid w:val="003D53F3"/>
    <w:rsid w:val="003D768D"/>
    <w:rsid w:val="003D7A9B"/>
    <w:rsid w:val="003D7DDB"/>
    <w:rsid w:val="003E05A0"/>
    <w:rsid w:val="003E0BC5"/>
    <w:rsid w:val="003E13F8"/>
    <w:rsid w:val="003E2711"/>
    <w:rsid w:val="003E2762"/>
    <w:rsid w:val="003E344A"/>
    <w:rsid w:val="003E55AF"/>
    <w:rsid w:val="003E6EA5"/>
    <w:rsid w:val="003E7E5B"/>
    <w:rsid w:val="003F004E"/>
    <w:rsid w:val="003F0EE3"/>
    <w:rsid w:val="003F2E12"/>
    <w:rsid w:val="003F44B8"/>
    <w:rsid w:val="003F4D8D"/>
    <w:rsid w:val="003F5B80"/>
    <w:rsid w:val="003F5BC8"/>
    <w:rsid w:val="003F6DE1"/>
    <w:rsid w:val="003F7443"/>
    <w:rsid w:val="003F7C67"/>
    <w:rsid w:val="00400F54"/>
    <w:rsid w:val="004017C2"/>
    <w:rsid w:val="00402A1A"/>
    <w:rsid w:val="00407FE9"/>
    <w:rsid w:val="004103F4"/>
    <w:rsid w:val="004144BE"/>
    <w:rsid w:val="004148C4"/>
    <w:rsid w:val="00415606"/>
    <w:rsid w:val="00415E22"/>
    <w:rsid w:val="00417763"/>
    <w:rsid w:val="00421AB6"/>
    <w:rsid w:val="00422177"/>
    <w:rsid w:val="0042278B"/>
    <w:rsid w:val="00423653"/>
    <w:rsid w:val="00424064"/>
    <w:rsid w:val="004246FA"/>
    <w:rsid w:val="00424937"/>
    <w:rsid w:val="00425024"/>
    <w:rsid w:val="004257E4"/>
    <w:rsid w:val="004262CE"/>
    <w:rsid w:val="00431289"/>
    <w:rsid w:val="00431628"/>
    <w:rsid w:val="00431AA3"/>
    <w:rsid w:val="004341A1"/>
    <w:rsid w:val="0043455B"/>
    <w:rsid w:val="00434FB6"/>
    <w:rsid w:val="00435E06"/>
    <w:rsid w:val="00436A8F"/>
    <w:rsid w:val="00437484"/>
    <w:rsid w:val="00437D5F"/>
    <w:rsid w:val="00437DCD"/>
    <w:rsid w:val="00440EDF"/>
    <w:rsid w:val="00441BCA"/>
    <w:rsid w:val="00442813"/>
    <w:rsid w:val="004431A5"/>
    <w:rsid w:val="00443B10"/>
    <w:rsid w:val="0044420D"/>
    <w:rsid w:val="00445471"/>
    <w:rsid w:val="00445F67"/>
    <w:rsid w:val="004461E6"/>
    <w:rsid w:val="00447DCC"/>
    <w:rsid w:val="004509DB"/>
    <w:rsid w:val="00450AD1"/>
    <w:rsid w:val="0045112B"/>
    <w:rsid w:val="00453723"/>
    <w:rsid w:val="0045387E"/>
    <w:rsid w:val="00454348"/>
    <w:rsid w:val="00455121"/>
    <w:rsid w:val="00455410"/>
    <w:rsid w:val="004559EC"/>
    <w:rsid w:val="00455C34"/>
    <w:rsid w:val="00456263"/>
    <w:rsid w:val="00456728"/>
    <w:rsid w:val="004572A3"/>
    <w:rsid w:val="00457560"/>
    <w:rsid w:val="00462F3C"/>
    <w:rsid w:val="0046365D"/>
    <w:rsid w:val="00463835"/>
    <w:rsid w:val="00464641"/>
    <w:rsid w:val="0046509F"/>
    <w:rsid w:val="00465DF4"/>
    <w:rsid w:val="00466335"/>
    <w:rsid w:val="00466BC7"/>
    <w:rsid w:val="004678F3"/>
    <w:rsid w:val="00467C19"/>
    <w:rsid w:val="00470063"/>
    <w:rsid w:val="004704E8"/>
    <w:rsid w:val="00470C94"/>
    <w:rsid w:val="00472E24"/>
    <w:rsid w:val="00473C44"/>
    <w:rsid w:val="00475946"/>
    <w:rsid w:val="00476976"/>
    <w:rsid w:val="00476EDE"/>
    <w:rsid w:val="0047746F"/>
    <w:rsid w:val="00480073"/>
    <w:rsid w:val="004815DD"/>
    <w:rsid w:val="0048167E"/>
    <w:rsid w:val="004816D5"/>
    <w:rsid w:val="004827DF"/>
    <w:rsid w:val="004834B3"/>
    <w:rsid w:val="00483999"/>
    <w:rsid w:val="00484269"/>
    <w:rsid w:val="00484D75"/>
    <w:rsid w:val="00486373"/>
    <w:rsid w:val="004864E6"/>
    <w:rsid w:val="00486637"/>
    <w:rsid w:val="004869EC"/>
    <w:rsid w:val="004871CC"/>
    <w:rsid w:val="004904E7"/>
    <w:rsid w:val="0049082F"/>
    <w:rsid w:val="00491823"/>
    <w:rsid w:val="004922AF"/>
    <w:rsid w:val="00493BAA"/>
    <w:rsid w:val="004A132B"/>
    <w:rsid w:val="004A1A3C"/>
    <w:rsid w:val="004A2C44"/>
    <w:rsid w:val="004A4737"/>
    <w:rsid w:val="004A4B36"/>
    <w:rsid w:val="004A58A4"/>
    <w:rsid w:val="004A5F53"/>
    <w:rsid w:val="004A62FC"/>
    <w:rsid w:val="004B1DF6"/>
    <w:rsid w:val="004B2724"/>
    <w:rsid w:val="004B348A"/>
    <w:rsid w:val="004B3B34"/>
    <w:rsid w:val="004B4733"/>
    <w:rsid w:val="004B582A"/>
    <w:rsid w:val="004C2427"/>
    <w:rsid w:val="004C3961"/>
    <w:rsid w:val="004C3A17"/>
    <w:rsid w:val="004C50D6"/>
    <w:rsid w:val="004C560E"/>
    <w:rsid w:val="004C5618"/>
    <w:rsid w:val="004D0838"/>
    <w:rsid w:val="004D2407"/>
    <w:rsid w:val="004D6571"/>
    <w:rsid w:val="004D68BE"/>
    <w:rsid w:val="004D7280"/>
    <w:rsid w:val="004D7F66"/>
    <w:rsid w:val="004E1B1C"/>
    <w:rsid w:val="004E225D"/>
    <w:rsid w:val="004E23B2"/>
    <w:rsid w:val="004E2F16"/>
    <w:rsid w:val="004E3ADA"/>
    <w:rsid w:val="004E44F9"/>
    <w:rsid w:val="004E4AF0"/>
    <w:rsid w:val="004E4B4F"/>
    <w:rsid w:val="004E680F"/>
    <w:rsid w:val="004E7C4E"/>
    <w:rsid w:val="004F001D"/>
    <w:rsid w:val="004F047B"/>
    <w:rsid w:val="004F055F"/>
    <w:rsid w:val="004F0D19"/>
    <w:rsid w:val="004F0E39"/>
    <w:rsid w:val="004F1C38"/>
    <w:rsid w:val="004F33BC"/>
    <w:rsid w:val="004F4F4C"/>
    <w:rsid w:val="004F50D0"/>
    <w:rsid w:val="004F549E"/>
    <w:rsid w:val="004F59FA"/>
    <w:rsid w:val="004F6394"/>
    <w:rsid w:val="004F71ED"/>
    <w:rsid w:val="0050006A"/>
    <w:rsid w:val="0050130D"/>
    <w:rsid w:val="00501D0D"/>
    <w:rsid w:val="00502C16"/>
    <w:rsid w:val="005041CB"/>
    <w:rsid w:val="00505437"/>
    <w:rsid w:val="00506CA7"/>
    <w:rsid w:val="00507826"/>
    <w:rsid w:val="00507C23"/>
    <w:rsid w:val="00511060"/>
    <w:rsid w:val="00511E3C"/>
    <w:rsid w:val="00512340"/>
    <w:rsid w:val="005129B2"/>
    <w:rsid w:val="00515BB9"/>
    <w:rsid w:val="005161B6"/>
    <w:rsid w:val="00516831"/>
    <w:rsid w:val="00516BD2"/>
    <w:rsid w:val="005173C6"/>
    <w:rsid w:val="00520414"/>
    <w:rsid w:val="00520768"/>
    <w:rsid w:val="0052139C"/>
    <w:rsid w:val="0052160D"/>
    <w:rsid w:val="00523544"/>
    <w:rsid w:val="0052487C"/>
    <w:rsid w:val="005272C7"/>
    <w:rsid w:val="00527519"/>
    <w:rsid w:val="00527641"/>
    <w:rsid w:val="00530184"/>
    <w:rsid w:val="00531B0A"/>
    <w:rsid w:val="00534CBD"/>
    <w:rsid w:val="005369A4"/>
    <w:rsid w:val="0053752B"/>
    <w:rsid w:val="005403F6"/>
    <w:rsid w:val="005416D2"/>
    <w:rsid w:val="00542010"/>
    <w:rsid w:val="005427E4"/>
    <w:rsid w:val="00542FCF"/>
    <w:rsid w:val="00545329"/>
    <w:rsid w:val="00546143"/>
    <w:rsid w:val="0054692A"/>
    <w:rsid w:val="00547249"/>
    <w:rsid w:val="005472E6"/>
    <w:rsid w:val="005503FC"/>
    <w:rsid w:val="005505D7"/>
    <w:rsid w:val="005507B8"/>
    <w:rsid w:val="00551C11"/>
    <w:rsid w:val="00552E70"/>
    <w:rsid w:val="0055409C"/>
    <w:rsid w:val="00554924"/>
    <w:rsid w:val="00554AA1"/>
    <w:rsid w:val="00556E57"/>
    <w:rsid w:val="00560D4E"/>
    <w:rsid w:val="005618B2"/>
    <w:rsid w:val="0056322E"/>
    <w:rsid w:val="00563E99"/>
    <w:rsid w:val="00564D84"/>
    <w:rsid w:val="00565565"/>
    <w:rsid w:val="00566066"/>
    <w:rsid w:val="00567678"/>
    <w:rsid w:val="00567B3E"/>
    <w:rsid w:val="005706AF"/>
    <w:rsid w:val="00571E74"/>
    <w:rsid w:val="00572286"/>
    <w:rsid w:val="00572344"/>
    <w:rsid w:val="0057305D"/>
    <w:rsid w:val="005735AE"/>
    <w:rsid w:val="00573C49"/>
    <w:rsid w:val="00574D19"/>
    <w:rsid w:val="0057527D"/>
    <w:rsid w:val="00576556"/>
    <w:rsid w:val="00576600"/>
    <w:rsid w:val="00576946"/>
    <w:rsid w:val="0057758C"/>
    <w:rsid w:val="00577A88"/>
    <w:rsid w:val="005807A5"/>
    <w:rsid w:val="00581620"/>
    <w:rsid w:val="00581F2B"/>
    <w:rsid w:val="005825F8"/>
    <w:rsid w:val="00582D75"/>
    <w:rsid w:val="00583BA1"/>
    <w:rsid w:val="00583D08"/>
    <w:rsid w:val="005840A4"/>
    <w:rsid w:val="00584CD8"/>
    <w:rsid w:val="005864E9"/>
    <w:rsid w:val="00590206"/>
    <w:rsid w:val="00590D5A"/>
    <w:rsid w:val="0059108E"/>
    <w:rsid w:val="00591D13"/>
    <w:rsid w:val="005927A1"/>
    <w:rsid w:val="005949B7"/>
    <w:rsid w:val="005961C4"/>
    <w:rsid w:val="005A28F6"/>
    <w:rsid w:val="005A3168"/>
    <w:rsid w:val="005A32E0"/>
    <w:rsid w:val="005A4112"/>
    <w:rsid w:val="005A451B"/>
    <w:rsid w:val="005A4CE0"/>
    <w:rsid w:val="005A70FD"/>
    <w:rsid w:val="005A7A9A"/>
    <w:rsid w:val="005A7F3E"/>
    <w:rsid w:val="005B1623"/>
    <w:rsid w:val="005B391F"/>
    <w:rsid w:val="005B3B91"/>
    <w:rsid w:val="005B42DF"/>
    <w:rsid w:val="005B6ED6"/>
    <w:rsid w:val="005B76C9"/>
    <w:rsid w:val="005C0777"/>
    <w:rsid w:val="005C0B43"/>
    <w:rsid w:val="005C143B"/>
    <w:rsid w:val="005C187B"/>
    <w:rsid w:val="005C2634"/>
    <w:rsid w:val="005C27EE"/>
    <w:rsid w:val="005C2BDA"/>
    <w:rsid w:val="005C348A"/>
    <w:rsid w:val="005C4596"/>
    <w:rsid w:val="005C5721"/>
    <w:rsid w:val="005C5EEA"/>
    <w:rsid w:val="005C6845"/>
    <w:rsid w:val="005D38FA"/>
    <w:rsid w:val="005D3DB9"/>
    <w:rsid w:val="005D4514"/>
    <w:rsid w:val="005D489A"/>
    <w:rsid w:val="005D6B78"/>
    <w:rsid w:val="005D6EAE"/>
    <w:rsid w:val="005D794D"/>
    <w:rsid w:val="005E098E"/>
    <w:rsid w:val="005E0F6C"/>
    <w:rsid w:val="005E1F8A"/>
    <w:rsid w:val="005E262F"/>
    <w:rsid w:val="005E32D5"/>
    <w:rsid w:val="005E3426"/>
    <w:rsid w:val="005E345D"/>
    <w:rsid w:val="005E4EB4"/>
    <w:rsid w:val="005E565A"/>
    <w:rsid w:val="005E5A59"/>
    <w:rsid w:val="005E6159"/>
    <w:rsid w:val="005E628A"/>
    <w:rsid w:val="005E6DAE"/>
    <w:rsid w:val="005E7E19"/>
    <w:rsid w:val="005F1A48"/>
    <w:rsid w:val="005F33F5"/>
    <w:rsid w:val="005F3770"/>
    <w:rsid w:val="005F3AE3"/>
    <w:rsid w:val="005F3AFB"/>
    <w:rsid w:val="005F4FF1"/>
    <w:rsid w:val="005F5993"/>
    <w:rsid w:val="006016BE"/>
    <w:rsid w:val="00603A23"/>
    <w:rsid w:val="006040BA"/>
    <w:rsid w:val="00606E1B"/>
    <w:rsid w:val="00606FEF"/>
    <w:rsid w:val="0060771F"/>
    <w:rsid w:val="00607793"/>
    <w:rsid w:val="00611E85"/>
    <w:rsid w:val="00612F80"/>
    <w:rsid w:val="006138F6"/>
    <w:rsid w:val="006141FC"/>
    <w:rsid w:val="006142B4"/>
    <w:rsid w:val="00614B3E"/>
    <w:rsid w:val="00615881"/>
    <w:rsid w:val="00615F94"/>
    <w:rsid w:val="00616AE1"/>
    <w:rsid w:val="00620372"/>
    <w:rsid w:val="00622108"/>
    <w:rsid w:val="00622B83"/>
    <w:rsid w:val="00622EC8"/>
    <w:rsid w:val="00623032"/>
    <w:rsid w:val="00623A67"/>
    <w:rsid w:val="00625BBB"/>
    <w:rsid w:val="006265B8"/>
    <w:rsid w:val="00626B2B"/>
    <w:rsid w:val="00626B77"/>
    <w:rsid w:val="00627E32"/>
    <w:rsid w:val="00630239"/>
    <w:rsid w:val="00630C2A"/>
    <w:rsid w:val="0063232F"/>
    <w:rsid w:val="00634B3E"/>
    <w:rsid w:val="0063558F"/>
    <w:rsid w:val="00637BCB"/>
    <w:rsid w:val="00641683"/>
    <w:rsid w:val="0064269D"/>
    <w:rsid w:val="006431A4"/>
    <w:rsid w:val="0064606F"/>
    <w:rsid w:val="00646971"/>
    <w:rsid w:val="00650A98"/>
    <w:rsid w:val="00651E17"/>
    <w:rsid w:val="00652EDA"/>
    <w:rsid w:val="00653D56"/>
    <w:rsid w:val="00654BF5"/>
    <w:rsid w:val="00656283"/>
    <w:rsid w:val="006567E8"/>
    <w:rsid w:val="00656C84"/>
    <w:rsid w:val="0066049E"/>
    <w:rsid w:val="00660CF7"/>
    <w:rsid w:val="00661D7E"/>
    <w:rsid w:val="00662BDA"/>
    <w:rsid w:val="0066420D"/>
    <w:rsid w:val="00664FA9"/>
    <w:rsid w:val="006667B7"/>
    <w:rsid w:val="0066685B"/>
    <w:rsid w:val="00666C60"/>
    <w:rsid w:val="006710E4"/>
    <w:rsid w:val="00672DDA"/>
    <w:rsid w:val="006735C3"/>
    <w:rsid w:val="00674247"/>
    <w:rsid w:val="00674A77"/>
    <w:rsid w:val="00675053"/>
    <w:rsid w:val="00675780"/>
    <w:rsid w:val="006757E2"/>
    <w:rsid w:val="006769EE"/>
    <w:rsid w:val="006770BB"/>
    <w:rsid w:val="0067748F"/>
    <w:rsid w:val="00681218"/>
    <w:rsid w:val="006818A1"/>
    <w:rsid w:val="00681EDD"/>
    <w:rsid w:val="00681F94"/>
    <w:rsid w:val="00682AA1"/>
    <w:rsid w:val="006838F4"/>
    <w:rsid w:val="00683C3E"/>
    <w:rsid w:val="0068474F"/>
    <w:rsid w:val="00685095"/>
    <w:rsid w:val="006850BB"/>
    <w:rsid w:val="006869BA"/>
    <w:rsid w:val="00690FEC"/>
    <w:rsid w:val="00691A8D"/>
    <w:rsid w:val="006924E3"/>
    <w:rsid w:val="0069321E"/>
    <w:rsid w:val="00693E1F"/>
    <w:rsid w:val="00693FB4"/>
    <w:rsid w:val="006942C0"/>
    <w:rsid w:val="00696B22"/>
    <w:rsid w:val="0069726D"/>
    <w:rsid w:val="006A15C7"/>
    <w:rsid w:val="006A1976"/>
    <w:rsid w:val="006A1A5F"/>
    <w:rsid w:val="006A1AF2"/>
    <w:rsid w:val="006A2818"/>
    <w:rsid w:val="006A30EF"/>
    <w:rsid w:val="006A3B02"/>
    <w:rsid w:val="006A4009"/>
    <w:rsid w:val="006A42B8"/>
    <w:rsid w:val="006A42E4"/>
    <w:rsid w:val="006A4524"/>
    <w:rsid w:val="006A4717"/>
    <w:rsid w:val="006A4BF3"/>
    <w:rsid w:val="006A54E8"/>
    <w:rsid w:val="006A576E"/>
    <w:rsid w:val="006A58C4"/>
    <w:rsid w:val="006A5B70"/>
    <w:rsid w:val="006A7747"/>
    <w:rsid w:val="006B04AD"/>
    <w:rsid w:val="006B08BA"/>
    <w:rsid w:val="006B13F7"/>
    <w:rsid w:val="006B30C0"/>
    <w:rsid w:val="006B31A4"/>
    <w:rsid w:val="006B3ED3"/>
    <w:rsid w:val="006B453B"/>
    <w:rsid w:val="006B45E0"/>
    <w:rsid w:val="006B546F"/>
    <w:rsid w:val="006C1AA8"/>
    <w:rsid w:val="006C31B8"/>
    <w:rsid w:val="006C3273"/>
    <w:rsid w:val="006C4266"/>
    <w:rsid w:val="006C5D2F"/>
    <w:rsid w:val="006C7927"/>
    <w:rsid w:val="006D4002"/>
    <w:rsid w:val="006D4B63"/>
    <w:rsid w:val="006D5846"/>
    <w:rsid w:val="006D6425"/>
    <w:rsid w:val="006D7E86"/>
    <w:rsid w:val="006E05F2"/>
    <w:rsid w:val="006E193E"/>
    <w:rsid w:val="006E1C5C"/>
    <w:rsid w:val="006E251A"/>
    <w:rsid w:val="006E2579"/>
    <w:rsid w:val="006E4F00"/>
    <w:rsid w:val="006E6E42"/>
    <w:rsid w:val="006E792F"/>
    <w:rsid w:val="006E7D3B"/>
    <w:rsid w:val="006F0901"/>
    <w:rsid w:val="006F0D94"/>
    <w:rsid w:val="006F17ED"/>
    <w:rsid w:val="006F58C0"/>
    <w:rsid w:val="006F7347"/>
    <w:rsid w:val="006F7F7A"/>
    <w:rsid w:val="0070074C"/>
    <w:rsid w:val="007022CE"/>
    <w:rsid w:val="00703651"/>
    <w:rsid w:val="00703ADF"/>
    <w:rsid w:val="00704AD6"/>
    <w:rsid w:val="00705097"/>
    <w:rsid w:val="00705A81"/>
    <w:rsid w:val="0070667B"/>
    <w:rsid w:val="00707C1C"/>
    <w:rsid w:val="0071079D"/>
    <w:rsid w:val="007109B1"/>
    <w:rsid w:val="0071164E"/>
    <w:rsid w:val="007128ED"/>
    <w:rsid w:val="00713FE5"/>
    <w:rsid w:val="00714A1A"/>
    <w:rsid w:val="00715C7C"/>
    <w:rsid w:val="00716211"/>
    <w:rsid w:val="00720966"/>
    <w:rsid w:val="00720A46"/>
    <w:rsid w:val="007217F1"/>
    <w:rsid w:val="0072223C"/>
    <w:rsid w:val="00722437"/>
    <w:rsid w:val="00723C92"/>
    <w:rsid w:val="0072401A"/>
    <w:rsid w:val="0072453F"/>
    <w:rsid w:val="007261DF"/>
    <w:rsid w:val="00727AB8"/>
    <w:rsid w:val="00730A24"/>
    <w:rsid w:val="00730A75"/>
    <w:rsid w:val="007317A5"/>
    <w:rsid w:val="00731DD9"/>
    <w:rsid w:val="007327E9"/>
    <w:rsid w:val="00732CAF"/>
    <w:rsid w:val="007335C0"/>
    <w:rsid w:val="0073393C"/>
    <w:rsid w:val="00733BC3"/>
    <w:rsid w:val="00734466"/>
    <w:rsid w:val="007344E5"/>
    <w:rsid w:val="00734AF6"/>
    <w:rsid w:val="00734B97"/>
    <w:rsid w:val="007351D9"/>
    <w:rsid w:val="00735B8F"/>
    <w:rsid w:val="00736142"/>
    <w:rsid w:val="0073623A"/>
    <w:rsid w:val="00742878"/>
    <w:rsid w:val="00742C2A"/>
    <w:rsid w:val="007437D2"/>
    <w:rsid w:val="00744876"/>
    <w:rsid w:val="00745631"/>
    <w:rsid w:val="00747C7C"/>
    <w:rsid w:val="00747F86"/>
    <w:rsid w:val="007506C4"/>
    <w:rsid w:val="00751697"/>
    <w:rsid w:val="007520F9"/>
    <w:rsid w:val="00756023"/>
    <w:rsid w:val="00760216"/>
    <w:rsid w:val="00760A5A"/>
    <w:rsid w:val="00760E9C"/>
    <w:rsid w:val="00761A37"/>
    <w:rsid w:val="00761F3C"/>
    <w:rsid w:val="007633AF"/>
    <w:rsid w:val="00766C3D"/>
    <w:rsid w:val="007675AC"/>
    <w:rsid w:val="007676D2"/>
    <w:rsid w:val="007702A9"/>
    <w:rsid w:val="007713CD"/>
    <w:rsid w:val="0077231D"/>
    <w:rsid w:val="00772979"/>
    <w:rsid w:val="007752FE"/>
    <w:rsid w:val="007754C5"/>
    <w:rsid w:val="0077649B"/>
    <w:rsid w:val="00776D7F"/>
    <w:rsid w:val="00777052"/>
    <w:rsid w:val="007770A0"/>
    <w:rsid w:val="00780465"/>
    <w:rsid w:val="007805EA"/>
    <w:rsid w:val="007814D8"/>
    <w:rsid w:val="00781C26"/>
    <w:rsid w:val="00781C68"/>
    <w:rsid w:val="00782763"/>
    <w:rsid w:val="00782F57"/>
    <w:rsid w:val="00783486"/>
    <w:rsid w:val="00783B42"/>
    <w:rsid w:val="00785BC4"/>
    <w:rsid w:val="00786C4A"/>
    <w:rsid w:val="00787E18"/>
    <w:rsid w:val="007931FF"/>
    <w:rsid w:val="00793372"/>
    <w:rsid w:val="00793A9E"/>
    <w:rsid w:val="00796501"/>
    <w:rsid w:val="00796BCA"/>
    <w:rsid w:val="00796E9B"/>
    <w:rsid w:val="007975FB"/>
    <w:rsid w:val="00797FBD"/>
    <w:rsid w:val="007A0265"/>
    <w:rsid w:val="007A044C"/>
    <w:rsid w:val="007A0845"/>
    <w:rsid w:val="007A27F3"/>
    <w:rsid w:val="007A3C9C"/>
    <w:rsid w:val="007A4205"/>
    <w:rsid w:val="007A42CB"/>
    <w:rsid w:val="007A510D"/>
    <w:rsid w:val="007A551B"/>
    <w:rsid w:val="007A6364"/>
    <w:rsid w:val="007A7744"/>
    <w:rsid w:val="007A7C96"/>
    <w:rsid w:val="007B0089"/>
    <w:rsid w:val="007B0E18"/>
    <w:rsid w:val="007B13EC"/>
    <w:rsid w:val="007B1B2D"/>
    <w:rsid w:val="007B289D"/>
    <w:rsid w:val="007B4128"/>
    <w:rsid w:val="007B4E80"/>
    <w:rsid w:val="007B5326"/>
    <w:rsid w:val="007B6661"/>
    <w:rsid w:val="007B7EF6"/>
    <w:rsid w:val="007C079F"/>
    <w:rsid w:val="007C0F03"/>
    <w:rsid w:val="007C1CEF"/>
    <w:rsid w:val="007C202B"/>
    <w:rsid w:val="007C337E"/>
    <w:rsid w:val="007C3657"/>
    <w:rsid w:val="007C4513"/>
    <w:rsid w:val="007C4A56"/>
    <w:rsid w:val="007C5436"/>
    <w:rsid w:val="007C54C4"/>
    <w:rsid w:val="007C5EC6"/>
    <w:rsid w:val="007C6014"/>
    <w:rsid w:val="007C6D80"/>
    <w:rsid w:val="007C6EF7"/>
    <w:rsid w:val="007C7B35"/>
    <w:rsid w:val="007D0130"/>
    <w:rsid w:val="007D14D5"/>
    <w:rsid w:val="007D3BBA"/>
    <w:rsid w:val="007D41C1"/>
    <w:rsid w:val="007D424A"/>
    <w:rsid w:val="007D5270"/>
    <w:rsid w:val="007D6293"/>
    <w:rsid w:val="007D68DF"/>
    <w:rsid w:val="007D7592"/>
    <w:rsid w:val="007E0256"/>
    <w:rsid w:val="007E0422"/>
    <w:rsid w:val="007E109B"/>
    <w:rsid w:val="007E438A"/>
    <w:rsid w:val="007E5ACE"/>
    <w:rsid w:val="007E6276"/>
    <w:rsid w:val="007E657D"/>
    <w:rsid w:val="007F07FD"/>
    <w:rsid w:val="007F299E"/>
    <w:rsid w:val="007F2B20"/>
    <w:rsid w:val="007F2DC0"/>
    <w:rsid w:val="007F3EF4"/>
    <w:rsid w:val="007F41FA"/>
    <w:rsid w:val="007F634D"/>
    <w:rsid w:val="007F6E8C"/>
    <w:rsid w:val="007F723C"/>
    <w:rsid w:val="007F7254"/>
    <w:rsid w:val="007F7F9E"/>
    <w:rsid w:val="008003C6"/>
    <w:rsid w:val="00801CA1"/>
    <w:rsid w:val="00802D3C"/>
    <w:rsid w:val="008030BA"/>
    <w:rsid w:val="008030F0"/>
    <w:rsid w:val="008037A2"/>
    <w:rsid w:val="0080608E"/>
    <w:rsid w:val="00810135"/>
    <w:rsid w:val="00810ECB"/>
    <w:rsid w:val="0081180E"/>
    <w:rsid w:val="00814757"/>
    <w:rsid w:val="00814F1F"/>
    <w:rsid w:val="00815D23"/>
    <w:rsid w:val="008162C8"/>
    <w:rsid w:val="00816EAB"/>
    <w:rsid w:val="00816F35"/>
    <w:rsid w:val="0082156C"/>
    <w:rsid w:val="008224CD"/>
    <w:rsid w:val="00824C8D"/>
    <w:rsid w:val="0082599A"/>
    <w:rsid w:val="00826A3C"/>
    <w:rsid w:val="00830752"/>
    <w:rsid w:val="00831906"/>
    <w:rsid w:val="00833B60"/>
    <w:rsid w:val="00833DC9"/>
    <w:rsid w:val="00834352"/>
    <w:rsid w:val="00834D04"/>
    <w:rsid w:val="00836377"/>
    <w:rsid w:val="00836899"/>
    <w:rsid w:val="00836D97"/>
    <w:rsid w:val="00836DAE"/>
    <w:rsid w:val="008373C1"/>
    <w:rsid w:val="00837AA6"/>
    <w:rsid w:val="00837F89"/>
    <w:rsid w:val="00841075"/>
    <w:rsid w:val="00841D27"/>
    <w:rsid w:val="00844B6B"/>
    <w:rsid w:val="0084556D"/>
    <w:rsid w:val="008506AD"/>
    <w:rsid w:val="00850895"/>
    <w:rsid w:val="008515B1"/>
    <w:rsid w:val="00851DB6"/>
    <w:rsid w:val="008522D6"/>
    <w:rsid w:val="0085296A"/>
    <w:rsid w:val="008533CE"/>
    <w:rsid w:val="00856B4D"/>
    <w:rsid w:val="00856BA6"/>
    <w:rsid w:val="008577CB"/>
    <w:rsid w:val="00860254"/>
    <w:rsid w:val="00863FBF"/>
    <w:rsid w:val="0086404C"/>
    <w:rsid w:val="00864BD8"/>
    <w:rsid w:val="00864D79"/>
    <w:rsid w:val="00865A65"/>
    <w:rsid w:val="00866FCC"/>
    <w:rsid w:val="00871549"/>
    <w:rsid w:val="00871796"/>
    <w:rsid w:val="00872179"/>
    <w:rsid w:val="00872192"/>
    <w:rsid w:val="00873ABF"/>
    <w:rsid w:val="0087482B"/>
    <w:rsid w:val="0087577D"/>
    <w:rsid w:val="00875A84"/>
    <w:rsid w:val="00876A8C"/>
    <w:rsid w:val="00876F33"/>
    <w:rsid w:val="00880D10"/>
    <w:rsid w:val="00880E22"/>
    <w:rsid w:val="00881562"/>
    <w:rsid w:val="00881A61"/>
    <w:rsid w:val="00881E99"/>
    <w:rsid w:val="008822A8"/>
    <w:rsid w:val="008830D7"/>
    <w:rsid w:val="008839A9"/>
    <w:rsid w:val="00883CC2"/>
    <w:rsid w:val="008879E8"/>
    <w:rsid w:val="00890D48"/>
    <w:rsid w:val="00892281"/>
    <w:rsid w:val="008927A6"/>
    <w:rsid w:val="00893D9A"/>
    <w:rsid w:val="00894A43"/>
    <w:rsid w:val="00895195"/>
    <w:rsid w:val="00895353"/>
    <w:rsid w:val="0089695F"/>
    <w:rsid w:val="00897CA1"/>
    <w:rsid w:val="00897F8E"/>
    <w:rsid w:val="008A04A3"/>
    <w:rsid w:val="008A06C7"/>
    <w:rsid w:val="008A115A"/>
    <w:rsid w:val="008A5421"/>
    <w:rsid w:val="008A5B32"/>
    <w:rsid w:val="008A64A4"/>
    <w:rsid w:val="008A686E"/>
    <w:rsid w:val="008A6903"/>
    <w:rsid w:val="008B0304"/>
    <w:rsid w:val="008B04EE"/>
    <w:rsid w:val="008B10DE"/>
    <w:rsid w:val="008B2CFF"/>
    <w:rsid w:val="008B33EE"/>
    <w:rsid w:val="008B38F7"/>
    <w:rsid w:val="008B4525"/>
    <w:rsid w:val="008B4BB5"/>
    <w:rsid w:val="008B4F8B"/>
    <w:rsid w:val="008B5D44"/>
    <w:rsid w:val="008B66EB"/>
    <w:rsid w:val="008B6C0E"/>
    <w:rsid w:val="008B6F35"/>
    <w:rsid w:val="008B7292"/>
    <w:rsid w:val="008B7BF5"/>
    <w:rsid w:val="008C0C44"/>
    <w:rsid w:val="008C1D8E"/>
    <w:rsid w:val="008C26C7"/>
    <w:rsid w:val="008C2EA6"/>
    <w:rsid w:val="008C4DFB"/>
    <w:rsid w:val="008C518D"/>
    <w:rsid w:val="008C6A9D"/>
    <w:rsid w:val="008C732A"/>
    <w:rsid w:val="008D0B6D"/>
    <w:rsid w:val="008D0C40"/>
    <w:rsid w:val="008D3C89"/>
    <w:rsid w:val="008D3C94"/>
    <w:rsid w:val="008D4EC1"/>
    <w:rsid w:val="008D5904"/>
    <w:rsid w:val="008D6161"/>
    <w:rsid w:val="008E0447"/>
    <w:rsid w:val="008E072F"/>
    <w:rsid w:val="008E0D3D"/>
    <w:rsid w:val="008E17D2"/>
    <w:rsid w:val="008E1DA1"/>
    <w:rsid w:val="008E27E2"/>
    <w:rsid w:val="008E2A1D"/>
    <w:rsid w:val="008E32B3"/>
    <w:rsid w:val="008E3CA5"/>
    <w:rsid w:val="008E3FDC"/>
    <w:rsid w:val="008E4FC4"/>
    <w:rsid w:val="008E505F"/>
    <w:rsid w:val="008E5B5D"/>
    <w:rsid w:val="008E5CFF"/>
    <w:rsid w:val="008E5F1B"/>
    <w:rsid w:val="008E74D9"/>
    <w:rsid w:val="008E7BEB"/>
    <w:rsid w:val="008F1A1C"/>
    <w:rsid w:val="008F215C"/>
    <w:rsid w:val="008F2F5C"/>
    <w:rsid w:val="008F4462"/>
    <w:rsid w:val="008F6E90"/>
    <w:rsid w:val="008F79FC"/>
    <w:rsid w:val="0090014F"/>
    <w:rsid w:val="0090134C"/>
    <w:rsid w:val="00902145"/>
    <w:rsid w:val="00902280"/>
    <w:rsid w:val="00902504"/>
    <w:rsid w:val="00902897"/>
    <w:rsid w:val="0090349F"/>
    <w:rsid w:val="009053D9"/>
    <w:rsid w:val="00905EE4"/>
    <w:rsid w:val="00907041"/>
    <w:rsid w:val="009071E6"/>
    <w:rsid w:val="00910BCA"/>
    <w:rsid w:val="00911B37"/>
    <w:rsid w:val="009138FC"/>
    <w:rsid w:val="009158E9"/>
    <w:rsid w:val="0091645F"/>
    <w:rsid w:val="00916A8A"/>
    <w:rsid w:val="009206DD"/>
    <w:rsid w:val="00920A4F"/>
    <w:rsid w:val="00922716"/>
    <w:rsid w:val="00922869"/>
    <w:rsid w:val="009228C1"/>
    <w:rsid w:val="00924CB1"/>
    <w:rsid w:val="009260F8"/>
    <w:rsid w:val="009272AB"/>
    <w:rsid w:val="00927E97"/>
    <w:rsid w:val="00930AA2"/>
    <w:rsid w:val="00933531"/>
    <w:rsid w:val="00933826"/>
    <w:rsid w:val="00934079"/>
    <w:rsid w:val="0093446A"/>
    <w:rsid w:val="00936121"/>
    <w:rsid w:val="00936C9A"/>
    <w:rsid w:val="00937F94"/>
    <w:rsid w:val="00940F6C"/>
    <w:rsid w:val="0094158D"/>
    <w:rsid w:val="009415C1"/>
    <w:rsid w:val="0094239B"/>
    <w:rsid w:val="009429AE"/>
    <w:rsid w:val="00942ED3"/>
    <w:rsid w:val="00943CF0"/>
    <w:rsid w:val="00944AB3"/>
    <w:rsid w:val="00944FC1"/>
    <w:rsid w:val="009452C8"/>
    <w:rsid w:val="0094697F"/>
    <w:rsid w:val="00946BD7"/>
    <w:rsid w:val="00946D16"/>
    <w:rsid w:val="00947CDA"/>
    <w:rsid w:val="00951E79"/>
    <w:rsid w:val="00952047"/>
    <w:rsid w:val="0095222C"/>
    <w:rsid w:val="009529A7"/>
    <w:rsid w:val="00952D8B"/>
    <w:rsid w:val="009535A9"/>
    <w:rsid w:val="00953B24"/>
    <w:rsid w:val="00956597"/>
    <w:rsid w:val="009567D9"/>
    <w:rsid w:val="00957282"/>
    <w:rsid w:val="00957662"/>
    <w:rsid w:val="00960233"/>
    <w:rsid w:val="00961348"/>
    <w:rsid w:val="00961BEB"/>
    <w:rsid w:val="00962B3D"/>
    <w:rsid w:val="00962BE5"/>
    <w:rsid w:val="00963417"/>
    <w:rsid w:val="00965349"/>
    <w:rsid w:val="00970EA5"/>
    <w:rsid w:val="00970F1E"/>
    <w:rsid w:val="00972533"/>
    <w:rsid w:val="009725A4"/>
    <w:rsid w:val="009727AE"/>
    <w:rsid w:val="00974866"/>
    <w:rsid w:val="0097669A"/>
    <w:rsid w:val="00976A43"/>
    <w:rsid w:val="00976DE8"/>
    <w:rsid w:val="0097707F"/>
    <w:rsid w:val="00980F9C"/>
    <w:rsid w:val="00981381"/>
    <w:rsid w:val="009860D8"/>
    <w:rsid w:val="0098623F"/>
    <w:rsid w:val="0098667E"/>
    <w:rsid w:val="00986BCC"/>
    <w:rsid w:val="0099001F"/>
    <w:rsid w:val="00990572"/>
    <w:rsid w:val="00991A16"/>
    <w:rsid w:val="0099205E"/>
    <w:rsid w:val="00992189"/>
    <w:rsid w:val="00992E11"/>
    <w:rsid w:val="009940DC"/>
    <w:rsid w:val="00994431"/>
    <w:rsid w:val="009951F8"/>
    <w:rsid w:val="00995BB7"/>
    <w:rsid w:val="00996966"/>
    <w:rsid w:val="0099714D"/>
    <w:rsid w:val="009A08B2"/>
    <w:rsid w:val="009A2768"/>
    <w:rsid w:val="009A2B14"/>
    <w:rsid w:val="009A3049"/>
    <w:rsid w:val="009A3896"/>
    <w:rsid w:val="009A499D"/>
    <w:rsid w:val="009A4A38"/>
    <w:rsid w:val="009A5587"/>
    <w:rsid w:val="009A61BA"/>
    <w:rsid w:val="009B0086"/>
    <w:rsid w:val="009B08B2"/>
    <w:rsid w:val="009B1B99"/>
    <w:rsid w:val="009B258B"/>
    <w:rsid w:val="009B57D4"/>
    <w:rsid w:val="009B5F80"/>
    <w:rsid w:val="009B7268"/>
    <w:rsid w:val="009B7E35"/>
    <w:rsid w:val="009C30F3"/>
    <w:rsid w:val="009C3126"/>
    <w:rsid w:val="009C3370"/>
    <w:rsid w:val="009C3AB0"/>
    <w:rsid w:val="009C4D86"/>
    <w:rsid w:val="009C5474"/>
    <w:rsid w:val="009C5DC6"/>
    <w:rsid w:val="009C7107"/>
    <w:rsid w:val="009C714E"/>
    <w:rsid w:val="009C71BB"/>
    <w:rsid w:val="009C74AE"/>
    <w:rsid w:val="009C7529"/>
    <w:rsid w:val="009D01B5"/>
    <w:rsid w:val="009D0F40"/>
    <w:rsid w:val="009D262E"/>
    <w:rsid w:val="009D30BC"/>
    <w:rsid w:val="009D368F"/>
    <w:rsid w:val="009D4529"/>
    <w:rsid w:val="009D458A"/>
    <w:rsid w:val="009D601B"/>
    <w:rsid w:val="009D7FAD"/>
    <w:rsid w:val="009E063A"/>
    <w:rsid w:val="009E23F8"/>
    <w:rsid w:val="009E4283"/>
    <w:rsid w:val="009E45A0"/>
    <w:rsid w:val="009E5088"/>
    <w:rsid w:val="009E55A9"/>
    <w:rsid w:val="009E6A8D"/>
    <w:rsid w:val="009E6FDF"/>
    <w:rsid w:val="009E7458"/>
    <w:rsid w:val="009E79C9"/>
    <w:rsid w:val="009E7D7B"/>
    <w:rsid w:val="009F04C3"/>
    <w:rsid w:val="009F223D"/>
    <w:rsid w:val="009F23FB"/>
    <w:rsid w:val="009F279D"/>
    <w:rsid w:val="009F2A3B"/>
    <w:rsid w:val="009F2B92"/>
    <w:rsid w:val="009F3F22"/>
    <w:rsid w:val="009F42E6"/>
    <w:rsid w:val="009F7486"/>
    <w:rsid w:val="00A019D3"/>
    <w:rsid w:val="00A03D1C"/>
    <w:rsid w:val="00A04906"/>
    <w:rsid w:val="00A052CC"/>
    <w:rsid w:val="00A1001A"/>
    <w:rsid w:val="00A10141"/>
    <w:rsid w:val="00A1139E"/>
    <w:rsid w:val="00A11A2D"/>
    <w:rsid w:val="00A11A7A"/>
    <w:rsid w:val="00A135DD"/>
    <w:rsid w:val="00A1401D"/>
    <w:rsid w:val="00A14089"/>
    <w:rsid w:val="00A149A7"/>
    <w:rsid w:val="00A14ABF"/>
    <w:rsid w:val="00A17A7D"/>
    <w:rsid w:val="00A20EA3"/>
    <w:rsid w:val="00A21BBD"/>
    <w:rsid w:val="00A237B1"/>
    <w:rsid w:val="00A24447"/>
    <w:rsid w:val="00A24974"/>
    <w:rsid w:val="00A25F7A"/>
    <w:rsid w:val="00A267DA"/>
    <w:rsid w:val="00A27C79"/>
    <w:rsid w:val="00A30E58"/>
    <w:rsid w:val="00A31EEA"/>
    <w:rsid w:val="00A32F24"/>
    <w:rsid w:val="00A34BD7"/>
    <w:rsid w:val="00A3748C"/>
    <w:rsid w:val="00A40BCA"/>
    <w:rsid w:val="00A446A1"/>
    <w:rsid w:val="00A45AE5"/>
    <w:rsid w:val="00A46316"/>
    <w:rsid w:val="00A47C61"/>
    <w:rsid w:val="00A5112E"/>
    <w:rsid w:val="00A51A69"/>
    <w:rsid w:val="00A53C13"/>
    <w:rsid w:val="00A55293"/>
    <w:rsid w:val="00A55D71"/>
    <w:rsid w:val="00A565CC"/>
    <w:rsid w:val="00A565EE"/>
    <w:rsid w:val="00A623CD"/>
    <w:rsid w:val="00A62CB9"/>
    <w:rsid w:val="00A6638F"/>
    <w:rsid w:val="00A66834"/>
    <w:rsid w:val="00A7013B"/>
    <w:rsid w:val="00A70B60"/>
    <w:rsid w:val="00A719D5"/>
    <w:rsid w:val="00A72F60"/>
    <w:rsid w:val="00A73193"/>
    <w:rsid w:val="00A7382C"/>
    <w:rsid w:val="00A7417F"/>
    <w:rsid w:val="00A744D4"/>
    <w:rsid w:val="00A748FD"/>
    <w:rsid w:val="00A74D11"/>
    <w:rsid w:val="00A74FA0"/>
    <w:rsid w:val="00A751FE"/>
    <w:rsid w:val="00A75851"/>
    <w:rsid w:val="00A7639F"/>
    <w:rsid w:val="00A76909"/>
    <w:rsid w:val="00A828F4"/>
    <w:rsid w:val="00A83C78"/>
    <w:rsid w:val="00A85165"/>
    <w:rsid w:val="00A861DF"/>
    <w:rsid w:val="00A86729"/>
    <w:rsid w:val="00A9098F"/>
    <w:rsid w:val="00A90CEF"/>
    <w:rsid w:val="00A90FDF"/>
    <w:rsid w:val="00A91B0E"/>
    <w:rsid w:val="00A92C0C"/>
    <w:rsid w:val="00A9358B"/>
    <w:rsid w:val="00A9415C"/>
    <w:rsid w:val="00A9452A"/>
    <w:rsid w:val="00A946C9"/>
    <w:rsid w:val="00A94D3B"/>
    <w:rsid w:val="00AA0772"/>
    <w:rsid w:val="00AA153E"/>
    <w:rsid w:val="00AA18C9"/>
    <w:rsid w:val="00AA2A9B"/>
    <w:rsid w:val="00AA2C72"/>
    <w:rsid w:val="00AA4166"/>
    <w:rsid w:val="00AA4F58"/>
    <w:rsid w:val="00AA5F91"/>
    <w:rsid w:val="00AA63C9"/>
    <w:rsid w:val="00AA6EF6"/>
    <w:rsid w:val="00AA742D"/>
    <w:rsid w:val="00AA7AE3"/>
    <w:rsid w:val="00AB010A"/>
    <w:rsid w:val="00AB200E"/>
    <w:rsid w:val="00AB29B9"/>
    <w:rsid w:val="00AB3779"/>
    <w:rsid w:val="00AB3897"/>
    <w:rsid w:val="00AB4EEE"/>
    <w:rsid w:val="00AB518F"/>
    <w:rsid w:val="00AB51C0"/>
    <w:rsid w:val="00AB7664"/>
    <w:rsid w:val="00AC176C"/>
    <w:rsid w:val="00AC17EF"/>
    <w:rsid w:val="00AC5407"/>
    <w:rsid w:val="00AC5849"/>
    <w:rsid w:val="00AC5C3F"/>
    <w:rsid w:val="00AC633C"/>
    <w:rsid w:val="00AC63FB"/>
    <w:rsid w:val="00AC74D1"/>
    <w:rsid w:val="00AC752C"/>
    <w:rsid w:val="00AC7C45"/>
    <w:rsid w:val="00AD0196"/>
    <w:rsid w:val="00AD1B08"/>
    <w:rsid w:val="00AD1D8F"/>
    <w:rsid w:val="00AD3A7C"/>
    <w:rsid w:val="00AD448D"/>
    <w:rsid w:val="00AD4D69"/>
    <w:rsid w:val="00AD4E91"/>
    <w:rsid w:val="00AD5AB6"/>
    <w:rsid w:val="00AD75F4"/>
    <w:rsid w:val="00AE09DA"/>
    <w:rsid w:val="00AE1275"/>
    <w:rsid w:val="00AE17FF"/>
    <w:rsid w:val="00AE2F4E"/>
    <w:rsid w:val="00AE3244"/>
    <w:rsid w:val="00AE34FD"/>
    <w:rsid w:val="00AE3BCB"/>
    <w:rsid w:val="00AE3D87"/>
    <w:rsid w:val="00AE46B8"/>
    <w:rsid w:val="00AE4CF3"/>
    <w:rsid w:val="00AE5B50"/>
    <w:rsid w:val="00AE70B9"/>
    <w:rsid w:val="00AE7E9B"/>
    <w:rsid w:val="00AF19D2"/>
    <w:rsid w:val="00AF24A2"/>
    <w:rsid w:val="00AF2DC4"/>
    <w:rsid w:val="00AF350C"/>
    <w:rsid w:val="00AF3923"/>
    <w:rsid w:val="00AF4DD2"/>
    <w:rsid w:val="00AF4E89"/>
    <w:rsid w:val="00AF51F3"/>
    <w:rsid w:val="00AF52DF"/>
    <w:rsid w:val="00AF76EA"/>
    <w:rsid w:val="00AF7FC1"/>
    <w:rsid w:val="00B01412"/>
    <w:rsid w:val="00B02B3C"/>
    <w:rsid w:val="00B03175"/>
    <w:rsid w:val="00B03F56"/>
    <w:rsid w:val="00B04683"/>
    <w:rsid w:val="00B0517D"/>
    <w:rsid w:val="00B051EA"/>
    <w:rsid w:val="00B06BAC"/>
    <w:rsid w:val="00B06C9A"/>
    <w:rsid w:val="00B07690"/>
    <w:rsid w:val="00B07C05"/>
    <w:rsid w:val="00B07E65"/>
    <w:rsid w:val="00B1050A"/>
    <w:rsid w:val="00B10FEB"/>
    <w:rsid w:val="00B13669"/>
    <w:rsid w:val="00B13C29"/>
    <w:rsid w:val="00B13CE9"/>
    <w:rsid w:val="00B142F1"/>
    <w:rsid w:val="00B152EE"/>
    <w:rsid w:val="00B166FF"/>
    <w:rsid w:val="00B17B40"/>
    <w:rsid w:val="00B17EA1"/>
    <w:rsid w:val="00B20AB7"/>
    <w:rsid w:val="00B21018"/>
    <w:rsid w:val="00B21550"/>
    <w:rsid w:val="00B217BB"/>
    <w:rsid w:val="00B22046"/>
    <w:rsid w:val="00B2281F"/>
    <w:rsid w:val="00B22B3B"/>
    <w:rsid w:val="00B23B4F"/>
    <w:rsid w:val="00B24070"/>
    <w:rsid w:val="00B242FB"/>
    <w:rsid w:val="00B246A7"/>
    <w:rsid w:val="00B261EB"/>
    <w:rsid w:val="00B272F4"/>
    <w:rsid w:val="00B2796C"/>
    <w:rsid w:val="00B308E6"/>
    <w:rsid w:val="00B316F1"/>
    <w:rsid w:val="00B319B0"/>
    <w:rsid w:val="00B31AE7"/>
    <w:rsid w:val="00B31B4B"/>
    <w:rsid w:val="00B32C06"/>
    <w:rsid w:val="00B32CA0"/>
    <w:rsid w:val="00B3337E"/>
    <w:rsid w:val="00B342DC"/>
    <w:rsid w:val="00B34B25"/>
    <w:rsid w:val="00B34BF6"/>
    <w:rsid w:val="00B35477"/>
    <w:rsid w:val="00B4193C"/>
    <w:rsid w:val="00B41B6E"/>
    <w:rsid w:val="00B44414"/>
    <w:rsid w:val="00B44813"/>
    <w:rsid w:val="00B44AC6"/>
    <w:rsid w:val="00B45D87"/>
    <w:rsid w:val="00B46301"/>
    <w:rsid w:val="00B46B65"/>
    <w:rsid w:val="00B47682"/>
    <w:rsid w:val="00B47695"/>
    <w:rsid w:val="00B513D5"/>
    <w:rsid w:val="00B51961"/>
    <w:rsid w:val="00B52804"/>
    <w:rsid w:val="00B52A34"/>
    <w:rsid w:val="00B53392"/>
    <w:rsid w:val="00B5439A"/>
    <w:rsid w:val="00B5487B"/>
    <w:rsid w:val="00B56481"/>
    <w:rsid w:val="00B567F8"/>
    <w:rsid w:val="00B57022"/>
    <w:rsid w:val="00B5766A"/>
    <w:rsid w:val="00B61792"/>
    <w:rsid w:val="00B61D82"/>
    <w:rsid w:val="00B624AF"/>
    <w:rsid w:val="00B627D8"/>
    <w:rsid w:val="00B62A39"/>
    <w:rsid w:val="00B63895"/>
    <w:rsid w:val="00B63E95"/>
    <w:rsid w:val="00B67411"/>
    <w:rsid w:val="00B67AF9"/>
    <w:rsid w:val="00B70487"/>
    <w:rsid w:val="00B71265"/>
    <w:rsid w:val="00B71629"/>
    <w:rsid w:val="00B71C14"/>
    <w:rsid w:val="00B71F71"/>
    <w:rsid w:val="00B738D1"/>
    <w:rsid w:val="00B7560D"/>
    <w:rsid w:val="00B76D85"/>
    <w:rsid w:val="00B80F78"/>
    <w:rsid w:val="00B8123B"/>
    <w:rsid w:val="00B81BF0"/>
    <w:rsid w:val="00B83464"/>
    <w:rsid w:val="00B83B09"/>
    <w:rsid w:val="00B85493"/>
    <w:rsid w:val="00B85BD9"/>
    <w:rsid w:val="00B85D05"/>
    <w:rsid w:val="00B85FD9"/>
    <w:rsid w:val="00B86B37"/>
    <w:rsid w:val="00B86DE9"/>
    <w:rsid w:val="00B87105"/>
    <w:rsid w:val="00B900AB"/>
    <w:rsid w:val="00B903D1"/>
    <w:rsid w:val="00B90470"/>
    <w:rsid w:val="00B90E0C"/>
    <w:rsid w:val="00B93A75"/>
    <w:rsid w:val="00B94802"/>
    <w:rsid w:val="00B953EB"/>
    <w:rsid w:val="00B95FBE"/>
    <w:rsid w:val="00B97562"/>
    <w:rsid w:val="00BA05AB"/>
    <w:rsid w:val="00BA1399"/>
    <w:rsid w:val="00BA255B"/>
    <w:rsid w:val="00BA25C5"/>
    <w:rsid w:val="00BA3D32"/>
    <w:rsid w:val="00BA406C"/>
    <w:rsid w:val="00BA5A11"/>
    <w:rsid w:val="00BA5FE2"/>
    <w:rsid w:val="00BA63AC"/>
    <w:rsid w:val="00BA7EC2"/>
    <w:rsid w:val="00BB04B7"/>
    <w:rsid w:val="00BB2430"/>
    <w:rsid w:val="00BB2D8C"/>
    <w:rsid w:val="00BB37CA"/>
    <w:rsid w:val="00BB3C75"/>
    <w:rsid w:val="00BB796B"/>
    <w:rsid w:val="00BC0971"/>
    <w:rsid w:val="00BC1036"/>
    <w:rsid w:val="00BC17C9"/>
    <w:rsid w:val="00BC2F32"/>
    <w:rsid w:val="00BC2F48"/>
    <w:rsid w:val="00BC33F7"/>
    <w:rsid w:val="00BC39C0"/>
    <w:rsid w:val="00BC4DFD"/>
    <w:rsid w:val="00BC662E"/>
    <w:rsid w:val="00BC6B2E"/>
    <w:rsid w:val="00BC726F"/>
    <w:rsid w:val="00BD0C4A"/>
    <w:rsid w:val="00BD0DE7"/>
    <w:rsid w:val="00BD0F7C"/>
    <w:rsid w:val="00BD1730"/>
    <w:rsid w:val="00BD2D73"/>
    <w:rsid w:val="00BD35C4"/>
    <w:rsid w:val="00BD37D5"/>
    <w:rsid w:val="00BD44AB"/>
    <w:rsid w:val="00BD4EBB"/>
    <w:rsid w:val="00BD578B"/>
    <w:rsid w:val="00BD69D9"/>
    <w:rsid w:val="00BD6CFC"/>
    <w:rsid w:val="00BE0E40"/>
    <w:rsid w:val="00BE28FB"/>
    <w:rsid w:val="00BE3E28"/>
    <w:rsid w:val="00BE4940"/>
    <w:rsid w:val="00BE4C77"/>
    <w:rsid w:val="00BE5677"/>
    <w:rsid w:val="00BE6AD9"/>
    <w:rsid w:val="00BE790B"/>
    <w:rsid w:val="00BF04BE"/>
    <w:rsid w:val="00BF09CB"/>
    <w:rsid w:val="00BF0E2F"/>
    <w:rsid w:val="00BF1873"/>
    <w:rsid w:val="00BF22FE"/>
    <w:rsid w:val="00BF272B"/>
    <w:rsid w:val="00BF274A"/>
    <w:rsid w:val="00BF2E81"/>
    <w:rsid w:val="00BF3CDC"/>
    <w:rsid w:val="00BF419F"/>
    <w:rsid w:val="00BF4EBD"/>
    <w:rsid w:val="00BF5A89"/>
    <w:rsid w:val="00BF5AB6"/>
    <w:rsid w:val="00BF7F02"/>
    <w:rsid w:val="00C00908"/>
    <w:rsid w:val="00C00E0F"/>
    <w:rsid w:val="00C01BBA"/>
    <w:rsid w:val="00C01BC0"/>
    <w:rsid w:val="00C02634"/>
    <w:rsid w:val="00C02F72"/>
    <w:rsid w:val="00C030B6"/>
    <w:rsid w:val="00C03841"/>
    <w:rsid w:val="00C03C13"/>
    <w:rsid w:val="00C04C7F"/>
    <w:rsid w:val="00C053CC"/>
    <w:rsid w:val="00C075D1"/>
    <w:rsid w:val="00C104D7"/>
    <w:rsid w:val="00C10AD9"/>
    <w:rsid w:val="00C10B27"/>
    <w:rsid w:val="00C10E53"/>
    <w:rsid w:val="00C10FE1"/>
    <w:rsid w:val="00C112EF"/>
    <w:rsid w:val="00C13B63"/>
    <w:rsid w:val="00C1533C"/>
    <w:rsid w:val="00C15C69"/>
    <w:rsid w:val="00C16522"/>
    <w:rsid w:val="00C16691"/>
    <w:rsid w:val="00C174D0"/>
    <w:rsid w:val="00C2082C"/>
    <w:rsid w:val="00C21503"/>
    <w:rsid w:val="00C21726"/>
    <w:rsid w:val="00C24500"/>
    <w:rsid w:val="00C26323"/>
    <w:rsid w:val="00C30245"/>
    <w:rsid w:val="00C30E73"/>
    <w:rsid w:val="00C33C13"/>
    <w:rsid w:val="00C33D31"/>
    <w:rsid w:val="00C34E61"/>
    <w:rsid w:val="00C35110"/>
    <w:rsid w:val="00C35B4B"/>
    <w:rsid w:val="00C36508"/>
    <w:rsid w:val="00C36788"/>
    <w:rsid w:val="00C3692A"/>
    <w:rsid w:val="00C4099B"/>
    <w:rsid w:val="00C42912"/>
    <w:rsid w:val="00C43E2A"/>
    <w:rsid w:val="00C44670"/>
    <w:rsid w:val="00C45613"/>
    <w:rsid w:val="00C45BF0"/>
    <w:rsid w:val="00C465C1"/>
    <w:rsid w:val="00C505BB"/>
    <w:rsid w:val="00C51FB7"/>
    <w:rsid w:val="00C53A0D"/>
    <w:rsid w:val="00C53BF4"/>
    <w:rsid w:val="00C54484"/>
    <w:rsid w:val="00C54CEA"/>
    <w:rsid w:val="00C56F5A"/>
    <w:rsid w:val="00C579E8"/>
    <w:rsid w:val="00C57AB7"/>
    <w:rsid w:val="00C619AA"/>
    <w:rsid w:val="00C61D37"/>
    <w:rsid w:val="00C650FD"/>
    <w:rsid w:val="00C71718"/>
    <w:rsid w:val="00C72E15"/>
    <w:rsid w:val="00C7479A"/>
    <w:rsid w:val="00C752A4"/>
    <w:rsid w:val="00C75931"/>
    <w:rsid w:val="00C76F3B"/>
    <w:rsid w:val="00C76F90"/>
    <w:rsid w:val="00C77697"/>
    <w:rsid w:val="00C806BA"/>
    <w:rsid w:val="00C8142B"/>
    <w:rsid w:val="00C81E69"/>
    <w:rsid w:val="00C82630"/>
    <w:rsid w:val="00C82E40"/>
    <w:rsid w:val="00C84BDC"/>
    <w:rsid w:val="00C86CA1"/>
    <w:rsid w:val="00C9020E"/>
    <w:rsid w:val="00C9027B"/>
    <w:rsid w:val="00C93256"/>
    <w:rsid w:val="00C93584"/>
    <w:rsid w:val="00C9425F"/>
    <w:rsid w:val="00C942BE"/>
    <w:rsid w:val="00C95E77"/>
    <w:rsid w:val="00C968CB"/>
    <w:rsid w:val="00CA0674"/>
    <w:rsid w:val="00CA0744"/>
    <w:rsid w:val="00CA110B"/>
    <w:rsid w:val="00CA12D2"/>
    <w:rsid w:val="00CA176C"/>
    <w:rsid w:val="00CA1A14"/>
    <w:rsid w:val="00CA2A36"/>
    <w:rsid w:val="00CA2DCC"/>
    <w:rsid w:val="00CA3B53"/>
    <w:rsid w:val="00CA696B"/>
    <w:rsid w:val="00CA6ABE"/>
    <w:rsid w:val="00CB6700"/>
    <w:rsid w:val="00CC090A"/>
    <w:rsid w:val="00CC0F50"/>
    <w:rsid w:val="00CC1A06"/>
    <w:rsid w:val="00CC2741"/>
    <w:rsid w:val="00CC2A99"/>
    <w:rsid w:val="00CC371C"/>
    <w:rsid w:val="00CC3771"/>
    <w:rsid w:val="00CC39F8"/>
    <w:rsid w:val="00CC44C6"/>
    <w:rsid w:val="00CC5221"/>
    <w:rsid w:val="00CC625F"/>
    <w:rsid w:val="00CC6839"/>
    <w:rsid w:val="00CC6856"/>
    <w:rsid w:val="00CC771F"/>
    <w:rsid w:val="00CC7B6E"/>
    <w:rsid w:val="00CD27CA"/>
    <w:rsid w:val="00CD303E"/>
    <w:rsid w:val="00CD33AA"/>
    <w:rsid w:val="00CD350A"/>
    <w:rsid w:val="00CD382C"/>
    <w:rsid w:val="00CD46E3"/>
    <w:rsid w:val="00CD516C"/>
    <w:rsid w:val="00CD561E"/>
    <w:rsid w:val="00CD60A1"/>
    <w:rsid w:val="00CD794E"/>
    <w:rsid w:val="00CE02DA"/>
    <w:rsid w:val="00CE1CD5"/>
    <w:rsid w:val="00CE2748"/>
    <w:rsid w:val="00CE607C"/>
    <w:rsid w:val="00CE7AEF"/>
    <w:rsid w:val="00CF0878"/>
    <w:rsid w:val="00CF1247"/>
    <w:rsid w:val="00CF3283"/>
    <w:rsid w:val="00CF41EB"/>
    <w:rsid w:val="00CF483D"/>
    <w:rsid w:val="00CF5641"/>
    <w:rsid w:val="00D00A3D"/>
    <w:rsid w:val="00D00DC6"/>
    <w:rsid w:val="00D02BE7"/>
    <w:rsid w:val="00D03802"/>
    <w:rsid w:val="00D04D02"/>
    <w:rsid w:val="00D05B8B"/>
    <w:rsid w:val="00D060D2"/>
    <w:rsid w:val="00D07218"/>
    <w:rsid w:val="00D075E5"/>
    <w:rsid w:val="00D076C4"/>
    <w:rsid w:val="00D119A4"/>
    <w:rsid w:val="00D146B5"/>
    <w:rsid w:val="00D16A78"/>
    <w:rsid w:val="00D17269"/>
    <w:rsid w:val="00D173A8"/>
    <w:rsid w:val="00D20A93"/>
    <w:rsid w:val="00D2187B"/>
    <w:rsid w:val="00D22009"/>
    <w:rsid w:val="00D22FF2"/>
    <w:rsid w:val="00D245F2"/>
    <w:rsid w:val="00D24FD4"/>
    <w:rsid w:val="00D250DE"/>
    <w:rsid w:val="00D25722"/>
    <w:rsid w:val="00D267CE"/>
    <w:rsid w:val="00D304A9"/>
    <w:rsid w:val="00D31426"/>
    <w:rsid w:val="00D3397B"/>
    <w:rsid w:val="00D3511A"/>
    <w:rsid w:val="00D361B5"/>
    <w:rsid w:val="00D4082D"/>
    <w:rsid w:val="00D42656"/>
    <w:rsid w:val="00D43AA9"/>
    <w:rsid w:val="00D442E8"/>
    <w:rsid w:val="00D50221"/>
    <w:rsid w:val="00D5034E"/>
    <w:rsid w:val="00D50D58"/>
    <w:rsid w:val="00D513D3"/>
    <w:rsid w:val="00D51444"/>
    <w:rsid w:val="00D51713"/>
    <w:rsid w:val="00D519EA"/>
    <w:rsid w:val="00D51EB7"/>
    <w:rsid w:val="00D5205C"/>
    <w:rsid w:val="00D5692F"/>
    <w:rsid w:val="00D56E26"/>
    <w:rsid w:val="00D579D9"/>
    <w:rsid w:val="00D57F09"/>
    <w:rsid w:val="00D611D3"/>
    <w:rsid w:val="00D61E2E"/>
    <w:rsid w:val="00D61F89"/>
    <w:rsid w:val="00D635FD"/>
    <w:rsid w:val="00D65004"/>
    <w:rsid w:val="00D655F3"/>
    <w:rsid w:val="00D65F37"/>
    <w:rsid w:val="00D67BD2"/>
    <w:rsid w:val="00D70CAF"/>
    <w:rsid w:val="00D70F06"/>
    <w:rsid w:val="00D75A81"/>
    <w:rsid w:val="00D75ED7"/>
    <w:rsid w:val="00D77A54"/>
    <w:rsid w:val="00D833B5"/>
    <w:rsid w:val="00D83840"/>
    <w:rsid w:val="00D83A10"/>
    <w:rsid w:val="00D83DA9"/>
    <w:rsid w:val="00D83DDA"/>
    <w:rsid w:val="00D85536"/>
    <w:rsid w:val="00D85DA7"/>
    <w:rsid w:val="00D861EC"/>
    <w:rsid w:val="00D86D51"/>
    <w:rsid w:val="00D87FA4"/>
    <w:rsid w:val="00D90F83"/>
    <w:rsid w:val="00D911B2"/>
    <w:rsid w:val="00D91497"/>
    <w:rsid w:val="00D9295C"/>
    <w:rsid w:val="00D92DE0"/>
    <w:rsid w:val="00D936C0"/>
    <w:rsid w:val="00D93B53"/>
    <w:rsid w:val="00D94A81"/>
    <w:rsid w:val="00D94AF2"/>
    <w:rsid w:val="00D94D03"/>
    <w:rsid w:val="00D94F2B"/>
    <w:rsid w:val="00D95744"/>
    <w:rsid w:val="00DA0344"/>
    <w:rsid w:val="00DA07D9"/>
    <w:rsid w:val="00DA15CE"/>
    <w:rsid w:val="00DA18A0"/>
    <w:rsid w:val="00DA21BB"/>
    <w:rsid w:val="00DA2AC3"/>
    <w:rsid w:val="00DA59D5"/>
    <w:rsid w:val="00DA5A95"/>
    <w:rsid w:val="00DA6656"/>
    <w:rsid w:val="00DB16EE"/>
    <w:rsid w:val="00DB2555"/>
    <w:rsid w:val="00DB3D5C"/>
    <w:rsid w:val="00DB3D7B"/>
    <w:rsid w:val="00DB422E"/>
    <w:rsid w:val="00DB4971"/>
    <w:rsid w:val="00DB4A97"/>
    <w:rsid w:val="00DC0243"/>
    <w:rsid w:val="00DC159C"/>
    <w:rsid w:val="00DC17FF"/>
    <w:rsid w:val="00DC3C19"/>
    <w:rsid w:val="00DC6734"/>
    <w:rsid w:val="00DC7087"/>
    <w:rsid w:val="00DC75EF"/>
    <w:rsid w:val="00DC7ADC"/>
    <w:rsid w:val="00DD0BD7"/>
    <w:rsid w:val="00DD17A9"/>
    <w:rsid w:val="00DD1B00"/>
    <w:rsid w:val="00DD1F31"/>
    <w:rsid w:val="00DD1F7A"/>
    <w:rsid w:val="00DD3DF6"/>
    <w:rsid w:val="00DD4236"/>
    <w:rsid w:val="00DD6B4F"/>
    <w:rsid w:val="00DE03F7"/>
    <w:rsid w:val="00DE0672"/>
    <w:rsid w:val="00DE229C"/>
    <w:rsid w:val="00DE2610"/>
    <w:rsid w:val="00DE2A51"/>
    <w:rsid w:val="00DE3FD5"/>
    <w:rsid w:val="00DE4789"/>
    <w:rsid w:val="00DE6475"/>
    <w:rsid w:val="00DE669C"/>
    <w:rsid w:val="00DE6B46"/>
    <w:rsid w:val="00DE7A4B"/>
    <w:rsid w:val="00DE7C58"/>
    <w:rsid w:val="00DE7E81"/>
    <w:rsid w:val="00DF1D2D"/>
    <w:rsid w:val="00DF2D0D"/>
    <w:rsid w:val="00DF32BC"/>
    <w:rsid w:val="00DF32EA"/>
    <w:rsid w:val="00DF415E"/>
    <w:rsid w:val="00DF497A"/>
    <w:rsid w:val="00DF4C50"/>
    <w:rsid w:val="00DF4DE7"/>
    <w:rsid w:val="00DF5440"/>
    <w:rsid w:val="00DF63D0"/>
    <w:rsid w:val="00DF6724"/>
    <w:rsid w:val="00DF6E97"/>
    <w:rsid w:val="00DF6FE4"/>
    <w:rsid w:val="00DF7096"/>
    <w:rsid w:val="00DF72BC"/>
    <w:rsid w:val="00DF7477"/>
    <w:rsid w:val="00DF7A5C"/>
    <w:rsid w:val="00E0074D"/>
    <w:rsid w:val="00E01336"/>
    <w:rsid w:val="00E01399"/>
    <w:rsid w:val="00E03912"/>
    <w:rsid w:val="00E058AA"/>
    <w:rsid w:val="00E10CB0"/>
    <w:rsid w:val="00E10D18"/>
    <w:rsid w:val="00E1106A"/>
    <w:rsid w:val="00E12E22"/>
    <w:rsid w:val="00E138D7"/>
    <w:rsid w:val="00E145CF"/>
    <w:rsid w:val="00E1496D"/>
    <w:rsid w:val="00E16019"/>
    <w:rsid w:val="00E217E8"/>
    <w:rsid w:val="00E21F66"/>
    <w:rsid w:val="00E226B6"/>
    <w:rsid w:val="00E230F9"/>
    <w:rsid w:val="00E23612"/>
    <w:rsid w:val="00E2488F"/>
    <w:rsid w:val="00E25412"/>
    <w:rsid w:val="00E26BB5"/>
    <w:rsid w:val="00E26F2C"/>
    <w:rsid w:val="00E270BE"/>
    <w:rsid w:val="00E276CD"/>
    <w:rsid w:val="00E30CE8"/>
    <w:rsid w:val="00E31F0E"/>
    <w:rsid w:val="00E32F11"/>
    <w:rsid w:val="00E331CC"/>
    <w:rsid w:val="00E34BFD"/>
    <w:rsid w:val="00E34F52"/>
    <w:rsid w:val="00E36B73"/>
    <w:rsid w:val="00E37649"/>
    <w:rsid w:val="00E37B15"/>
    <w:rsid w:val="00E37ECD"/>
    <w:rsid w:val="00E4081C"/>
    <w:rsid w:val="00E40A67"/>
    <w:rsid w:val="00E414CD"/>
    <w:rsid w:val="00E41BFC"/>
    <w:rsid w:val="00E41E06"/>
    <w:rsid w:val="00E446A5"/>
    <w:rsid w:val="00E448C4"/>
    <w:rsid w:val="00E46264"/>
    <w:rsid w:val="00E46461"/>
    <w:rsid w:val="00E46CE8"/>
    <w:rsid w:val="00E5060A"/>
    <w:rsid w:val="00E52D2C"/>
    <w:rsid w:val="00E52DED"/>
    <w:rsid w:val="00E52FE5"/>
    <w:rsid w:val="00E5406E"/>
    <w:rsid w:val="00E5430F"/>
    <w:rsid w:val="00E55691"/>
    <w:rsid w:val="00E55850"/>
    <w:rsid w:val="00E60B5C"/>
    <w:rsid w:val="00E61975"/>
    <w:rsid w:val="00E641D7"/>
    <w:rsid w:val="00E6690A"/>
    <w:rsid w:val="00E7041A"/>
    <w:rsid w:val="00E707A9"/>
    <w:rsid w:val="00E70836"/>
    <w:rsid w:val="00E71698"/>
    <w:rsid w:val="00E71E6F"/>
    <w:rsid w:val="00E73011"/>
    <w:rsid w:val="00E73477"/>
    <w:rsid w:val="00E73651"/>
    <w:rsid w:val="00E74321"/>
    <w:rsid w:val="00E75A00"/>
    <w:rsid w:val="00E76D15"/>
    <w:rsid w:val="00E77F68"/>
    <w:rsid w:val="00E80ABB"/>
    <w:rsid w:val="00E80B54"/>
    <w:rsid w:val="00E82207"/>
    <w:rsid w:val="00E82412"/>
    <w:rsid w:val="00E82512"/>
    <w:rsid w:val="00E856FF"/>
    <w:rsid w:val="00E85FD5"/>
    <w:rsid w:val="00E86011"/>
    <w:rsid w:val="00E87498"/>
    <w:rsid w:val="00E90219"/>
    <w:rsid w:val="00E9038B"/>
    <w:rsid w:val="00E9139C"/>
    <w:rsid w:val="00E91C3F"/>
    <w:rsid w:val="00E9519D"/>
    <w:rsid w:val="00E953CC"/>
    <w:rsid w:val="00E95531"/>
    <w:rsid w:val="00E96A8A"/>
    <w:rsid w:val="00E9715B"/>
    <w:rsid w:val="00EA0522"/>
    <w:rsid w:val="00EA0B80"/>
    <w:rsid w:val="00EA16CC"/>
    <w:rsid w:val="00EA20C5"/>
    <w:rsid w:val="00EA280F"/>
    <w:rsid w:val="00EA2B61"/>
    <w:rsid w:val="00EA2D46"/>
    <w:rsid w:val="00EA4A41"/>
    <w:rsid w:val="00EA5198"/>
    <w:rsid w:val="00EA5B6F"/>
    <w:rsid w:val="00EA7B81"/>
    <w:rsid w:val="00EB0D4C"/>
    <w:rsid w:val="00EB1297"/>
    <w:rsid w:val="00EB1953"/>
    <w:rsid w:val="00EB1EA0"/>
    <w:rsid w:val="00EB4C2F"/>
    <w:rsid w:val="00EB53C9"/>
    <w:rsid w:val="00EB5E81"/>
    <w:rsid w:val="00EB6EC0"/>
    <w:rsid w:val="00EB6F6A"/>
    <w:rsid w:val="00EB789C"/>
    <w:rsid w:val="00EC027A"/>
    <w:rsid w:val="00EC116F"/>
    <w:rsid w:val="00EC13AD"/>
    <w:rsid w:val="00EC176D"/>
    <w:rsid w:val="00EC2508"/>
    <w:rsid w:val="00EC43E0"/>
    <w:rsid w:val="00EC4637"/>
    <w:rsid w:val="00EC4C0D"/>
    <w:rsid w:val="00EC5AD7"/>
    <w:rsid w:val="00EC72D2"/>
    <w:rsid w:val="00EC7543"/>
    <w:rsid w:val="00EC7E46"/>
    <w:rsid w:val="00ED2DFE"/>
    <w:rsid w:val="00ED306D"/>
    <w:rsid w:val="00ED3749"/>
    <w:rsid w:val="00ED3CAD"/>
    <w:rsid w:val="00ED50ED"/>
    <w:rsid w:val="00ED67EB"/>
    <w:rsid w:val="00ED7A4C"/>
    <w:rsid w:val="00ED7CD0"/>
    <w:rsid w:val="00ED7D92"/>
    <w:rsid w:val="00EE087A"/>
    <w:rsid w:val="00EE13DA"/>
    <w:rsid w:val="00EE2869"/>
    <w:rsid w:val="00EE2B8C"/>
    <w:rsid w:val="00EE2EC6"/>
    <w:rsid w:val="00EE7399"/>
    <w:rsid w:val="00EF06D0"/>
    <w:rsid w:val="00EF09F3"/>
    <w:rsid w:val="00EF0BBC"/>
    <w:rsid w:val="00EF1144"/>
    <w:rsid w:val="00EF25AF"/>
    <w:rsid w:val="00EF3708"/>
    <w:rsid w:val="00EF39A2"/>
    <w:rsid w:val="00EF46FF"/>
    <w:rsid w:val="00EF48E6"/>
    <w:rsid w:val="00EF5A3C"/>
    <w:rsid w:val="00EF5BB8"/>
    <w:rsid w:val="00EF614B"/>
    <w:rsid w:val="00EF7F2A"/>
    <w:rsid w:val="00F003E9"/>
    <w:rsid w:val="00F00576"/>
    <w:rsid w:val="00F01B1B"/>
    <w:rsid w:val="00F0408B"/>
    <w:rsid w:val="00F06427"/>
    <w:rsid w:val="00F12840"/>
    <w:rsid w:val="00F12DF6"/>
    <w:rsid w:val="00F13468"/>
    <w:rsid w:val="00F14E19"/>
    <w:rsid w:val="00F15E5D"/>
    <w:rsid w:val="00F167B0"/>
    <w:rsid w:val="00F16CCD"/>
    <w:rsid w:val="00F17872"/>
    <w:rsid w:val="00F17A63"/>
    <w:rsid w:val="00F17BBA"/>
    <w:rsid w:val="00F17F0E"/>
    <w:rsid w:val="00F203C1"/>
    <w:rsid w:val="00F22912"/>
    <w:rsid w:val="00F22FD7"/>
    <w:rsid w:val="00F24525"/>
    <w:rsid w:val="00F2566D"/>
    <w:rsid w:val="00F26992"/>
    <w:rsid w:val="00F26AA2"/>
    <w:rsid w:val="00F27261"/>
    <w:rsid w:val="00F2757E"/>
    <w:rsid w:val="00F27763"/>
    <w:rsid w:val="00F3001D"/>
    <w:rsid w:val="00F30798"/>
    <w:rsid w:val="00F30E9B"/>
    <w:rsid w:val="00F313AB"/>
    <w:rsid w:val="00F31CA4"/>
    <w:rsid w:val="00F33B8A"/>
    <w:rsid w:val="00F33FCB"/>
    <w:rsid w:val="00F345B7"/>
    <w:rsid w:val="00F34CC1"/>
    <w:rsid w:val="00F3665A"/>
    <w:rsid w:val="00F37192"/>
    <w:rsid w:val="00F37A4C"/>
    <w:rsid w:val="00F404AD"/>
    <w:rsid w:val="00F428AA"/>
    <w:rsid w:val="00F43A80"/>
    <w:rsid w:val="00F44ED6"/>
    <w:rsid w:val="00F45125"/>
    <w:rsid w:val="00F458F2"/>
    <w:rsid w:val="00F509AA"/>
    <w:rsid w:val="00F50B97"/>
    <w:rsid w:val="00F51FA4"/>
    <w:rsid w:val="00F526F0"/>
    <w:rsid w:val="00F52844"/>
    <w:rsid w:val="00F539C3"/>
    <w:rsid w:val="00F54E8A"/>
    <w:rsid w:val="00F55325"/>
    <w:rsid w:val="00F56EB4"/>
    <w:rsid w:val="00F5781A"/>
    <w:rsid w:val="00F62A6E"/>
    <w:rsid w:val="00F62B54"/>
    <w:rsid w:val="00F62D72"/>
    <w:rsid w:val="00F63D9D"/>
    <w:rsid w:val="00F641C6"/>
    <w:rsid w:val="00F642F7"/>
    <w:rsid w:val="00F673C0"/>
    <w:rsid w:val="00F70104"/>
    <w:rsid w:val="00F7243D"/>
    <w:rsid w:val="00F72F22"/>
    <w:rsid w:val="00F73EEC"/>
    <w:rsid w:val="00F742E0"/>
    <w:rsid w:val="00F74A75"/>
    <w:rsid w:val="00F752EB"/>
    <w:rsid w:val="00F755E9"/>
    <w:rsid w:val="00F75EED"/>
    <w:rsid w:val="00F7689B"/>
    <w:rsid w:val="00F8030F"/>
    <w:rsid w:val="00F805C8"/>
    <w:rsid w:val="00F8159E"/>
    <w:rsid w:val="00F82612"/>
    <w:rsid w:val="00F82C11"/>
    <w:rsid w:val="00F84873"/>
    <w:rsid w:val="00F84F22"/>
    <w:rsid w:val="00F84F65"/>
    <w:rsid w:val="00F87282"/>
    <w:rsid w:val="00F8797F"/>
    <w:rsid w:val="00F87EEA"/>
    <w:rsid w:val="00F900C1"/>
    <w:rsid w:val="00F90BCD"/>
    <w:rsid w:val="00F92539"/>
    <w:rsid w:val="00F93CF2"/>
    <w:rsid w:val="00F945CE"/>
    <w:rsid w:val="00F95A75"/>
    <w:rsid w:val="00F9705F"/>
    <w:rsid w:val="00FA048E"/>
    <w:rsid w:val="00FA0ECE"/>
    <w:rsid w:val="00FA20B7"/>
    <w:rsid w:val="00FA2E98"/>
    <w:rsid w:val="00FA443A"/>
    <w:rsid w:val="00FA5021"/>
    <w:rsid w:val="00FA5CE1"/>
    <w:rsid w:val="00FA6270"/>
    <w:rsid w:val="00FA63BD"/>
    <w:rsid w:val="00FA6783"/>
    <w:rsid w:val="00FA6AD4"/>
    <w:rsid w:val="00FB0EB2"/>
    <w:rsid w:val="00FB111A"/>
    <w:rsid w:val="00FB1B75"/>
    <w:rsid w:val="00FB2910"/>
    <w:rsid w:val="00FB311D"/>
    <w:rsid w:val="00FB43F4"/>
    <w:rsid w:val="00FB53C9"/>
    <w:rsid w:val="00FB666A"/>
    <w:rsid w:val="00FB71DF"/>
    <w:rsid w:val="00FC0B63"/>
    <w:rsid w:val="00FC2350"/>
    <w:rsid w:val="00FC35FB"/>
    <w:rsid w:val="00FC3604"/>
    <w:rsid w:val="00FC4574"/>
    <w:rsid w:val="00FC563E"/>
    <w:rsid w:val="00FC5DD2"/>
    <w:rsid w:val="00FC5EF3"/>
    <w:rsid w:val="00FC6BA3"/>
    <w:rsid w:val="00FC70A5"/>
    <w:rsid w:val="00FD04C9"/>
    <w:rsid w:val="00FD075D"/>
    <w:rsid w:val="00FD1079"/>
    <w:rsid w:val="00FD16B5"/>
    <w:rsid w:val="00FD1E86"/>
    <w:rsid w:val="00FD1EB7"/>
    <w:rsid w:val="00FD274E"/>
    <w:rsid w:val="00FD3414"/>
    <w:rsid w:val="00FD3C1F"/>
    <w:rsid w:val="00FD44F9"/>
    <w:rsid w:val="00FD48C7"/>
    <w:rsid w:val="00FD4A0C"/>
    <w:rsid w:val="00FD5938"/>
    <w:rsid w:val="00FD60E9"/>
    <w:rsid w:val="00FD7AD1"/>
    <w:rsid w:val="00FE063C"/>
    <w:rsid w:val="00FE06B4"/>
    <w:rsid w:val="00FE1065"/>
    <w:rsid w:val="00FE1C21"/>
    <w:rsid w:val="00FE33D2"/>
    <w:rsid w:val="00FE54F0"/>
    <w:rsid w:val="00FE70CF"/>
    <w:rsid w:val="00FE752B"/>
    <w:rsid w:val="00FE772F"/>
    <w:rsid w:val="00FE7CEB"/>
    <w:rsid w:val="00FF0F4F"/>
    <w:rsid w:val="00FF0FE8"/>
    <w:rsid w:val="00FF10EE"/>
    <w:rsid w:val="00FF1FF9"/>
    <w:rsid w:val="00FF2D97"/>
    <w:rsid w:val="00FF2DC5"/>
    <w:rsid w:val="00FF2F0B"/>
    <w:rsid w:val="00FF2F66"/>
    <w:rsid w:val="00FF30B9"/>
    <w:rsid w:val="00FF34B4"/>
    <w:rsid w:val="00FF3812"/>
    <w:rsid w:val="00FF44DF"/>
    <w:rsid w:val="00FF466C"/>
    <w:rsid w:val="00FF46CD"/>
    <w:rsid w:val="00FF51C3"/>
    <w:rsid w:val="00FF5261"/>
    <w:rsid w:val="00FF5E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RH Tamil" w:eastAsia="Calibri" w:hAnsi="BRH Tami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1FC"/>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88D"/>
    <w:pPr>
      <w:ind w:left="720"/>
      <w:contextualSpacing/>
    </w:pPr>
  </w:style>
  <w:style w:type="paragraph" w:styleId="BodyText">
    <w:name w:val="Body Text"/>
    <w:basedOn w:val="Normal"/>
    <w:link w:val="BodyTextChar"/>
    <w:rsid w:val="003C2329"/>
    <w:pPr>
      <w:spacing w:after="0" w:line="240" w:lineRule="auto"/>
      <w:jc w:val="both"/>
    </w:pPr>
    <w:rPr>
      <w:rFonts w:ascii="Times New Roman" w:eastAsia="Times New Roman" w:hAnsi="Times New Roman"/>
    </w:rPr>
  </w:style>
  <w:style w:type="character" w:customStyle="1" w:styleId="BodyTextChar">
    <w:name w:val="Body Text Char"/>
    <w:link w:val="BodyText"/>
    <w:rsid w:val="003C2329"/>
    <w:rPr>
      <w:rFonts w:ascii="Times New Roman" w:eastAsia="Times New Roman" w:hAnsi="Times New Roman"/>
      <w:sz w:val="24"/>
      <w:szCs w:val="24"/>
    </w:rPr>
  </w:style>
  <w:style w:type="paragraph" w:customStyle="1" w:styleId="yiv349588710msolistparagraph">
    <w:name w:val="yiv349588710msolistparagraph"/>
    <w:basedOn w:val="Normal"/>
    <w:rsid w:val="00F345B7"/>
    <w:pPr>
      <w:spacing w:before="100" w:beforeAutospacing="1" w:after="100" w:afterAutospacing="1" w:line="240" w:lineRule="auto"/>
    </w:pPr>
    <w:rPr>
      <w:rFonts w:ascii="Times New Roman" w:eastAsia="Times New Roman" w:hAnsi="Times New Roman"/>
    </w:rPr>
  </w:style>
  <w:style w:type="paragraph" w:styleId="NormalWeb">
    <w:name w:val="Normal (Web)"/>
    <w:basedOn w:val="Normal"/>
    <w:uiPriority w:val="99"/>
    <w:unhideWhenUsed/>
    <w:rsid w:val="00F345B7"/>
    <w:pPr>
      <w:spacing w:line="240" w:lineRule="auto"/>
    </w:pPr>
    <w:rPr>
      <w:rFonts w:ascii="Arial" w:eastAsia="Times New Roman" w:hAnsi="Arial" w:cs="Arial"/>
      <w:sz w:val="18"/>
      <w:szCs w:val="18"/>
    </w:rPr>
  </w:style>
  <w:style w:type="paragraph" w:styleId="BlockText">
    <w:name w:val="Block Text"/>
    <w:basedOn w:val="Normal"/>
    <w:rsid w:val="00F345B7"/>
    <w:pPr>
      <w:spacing w:after="0" w:line="240" w:lineRule="auto"/>
      <w:ind w:left="-1980" w:right="2578"/>
    </w:pPr>
    <w:rPr>
      <w:rFonts w:ascii="Times New Roman" w:eastAsia="Times New Roman" w:hAnsi="Times New Roman"/>
    </w:rPr>
  </w:style>
  <w:style w:type="paragraph" w:customStyle="1" w:styleId="Default">
    <w:name w:val="Default"/>
    <w:rsid w:val="0013662E"/>
    <w:pPr>
      <w:autoSpaceDE w:val="0"/>
      <w:autoSpaceDN w:val="0"/>
      <w:adjustRightInd w:val="0"/>
    </w:pPr>
    <w:rPr>
      <w:rFonts w:ascii="Times New Roman" w:eastAsia="Times New Roman" w:hAnsi="Times New Roman"/>
      <w:color w:val="000000"/>
      <w:sz w:val="24"/>
      <w:szCs w:val="24"/>
    </w:rPr>
  </w:style>
  <w:style w:type="table" w:styleId="TableGrid">
    <w:name w:val="Table Grid"/>
    <w:basedOn w:val="TableNormal"/>
    <w:uiPriority w:val="59"/>
    <w:rsid w:val="009C74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B83464"/>
    <w:rPr>
      <w:rFonts w:ascii="Calibri" w:eastAsia="Times New Roman" w:hAnsi="Calibri"/>
      <w:sz w:val="22"/>
      <w:szCs w:val="22"/>
    </w:rPr>
  </w:style>
  <w:style w:type="character" w:styleId="Hyperlink">
    <w:name w:val="Hyperlink"/>
    <w:uiPriority w:val="99"/>
    <w:unhideWhenUsed/>
    <w:rsid w:val="003D369F"/>
    <w:rPr>
      <w:color w:val="0000FF"/>
      <w:u w:val="single"/>
    </w:rPr>
  </w:style>
  <w:style w:type="character" w:customStyle="1" w:styleId="FontStyle13">
    <w:name w:val="Font Style13"/>
    <w:uiPriority w:val="99"/>
    <w:rsid w:val="00B45D87"/>
    <w:rPr>
      <w:rFonts w:ascii="Century Schoolbook" w:hAnsi="Century Schoolbook" w:cs="Century Schoolbook" w:hint="default"/>
      <w:sz w:val="16"/>
      <w:szCs w:val="16"/>
    </w:rPr>
  </w:style>
  <w:style w:type="character" w:styleId="CommentReference">
    <w:name w:val="annotation reference"/>
    <w:uiPriority w:val="99"/>
    <w:semiHidden/>
    <w:unhideWhenUsed/>
    <w:rsid w:val="00606FEF"/>
    <w:rPr>
      <w:sz w:val="16"/>
      <w:szCs w:val="16"/>
    </w:rPr>
  </w:style>
  <w:style w:type="paragraph" w:styleId="CommentText">
    <w:name w:val="annotation text"/>
    <w:basedOn w:val="Normal"/>
    <w:link w:val="CommentTextChar"/>
    <w:uiPriority w:val="99"/>
    <w:semiHidden/>
    <w:unhideWhenUsed/>
    <w:rsid w:val="00606FEF"/>
    <w:rPr>
      <w:sz w:val="20"/>
      <w:szCs w:val="20"/>
    </w:rPr>
  </w:style>
  <w:style w:type="character" w:customStyle="1" w:styleId="CommentTextChar">
    <w:name w:val="Comment Text Char"/>
    <w:basedOn w:val="DefaultParagraphFont"/>
    <w:link w:val="CommentText"/>
    <w:uiPriority w:val="99"/>
    <w:semiHidden/>
    <w:rsid w:val="00606FEF"/>
  </w:style>
  <w:style w:type="paragraph" w:styleId="CommentSubject">
    <w:name w:val="annotation subject"/>
    <w:basedOn w:val="CommentText"/>
    <w:next w:val="CommentText"/>
    <w:link w:val="CommentSubjectChar"/>
    <w:uiPriority w:val="99"/>
    <w:semiHidden/>
    <w:unhideWhenUsed/>
    <w:rsid w:val="00606FEF"/>
    <w:rPr>
      <w:b/>
      <w:bCs/>
    </w:rPr>
  </w:style>
  <w:style w:type="character" w:customStyle="1" w:styleId="CommentSubjectChar">
    <w:name w:val="Comment Subject Char"/>
    <w:link w:val="CommentSubject"/>
    <w:uiPriority w:val="99"/>
    <w:semiHidden/>
    <w:rsid w:val="00606FEF"/>
    <w:rPr>
      <w:b/>
      <w:bCs/>
    </w:rPr>
  </w:style>
  <w:style w:type="paragraph" w:styleId="BalloonText">
    <w:name w:val="Balloon Text"/>
    <w:basedOn w:val="Normal"/>
    <w:link w:val="BalloonTextChar"/>
    <w:uiPriority w:val="99"/>
    <w:semiHidden/>
    <w:unhideWhenUsed/>
    <w:rsid w:val="00606FE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06FEF"/>
    <w:rPr>
      <w:rFonts w:ascii="Tahoma" w:hAnsi="Tahoma" w:cs="Tahoma"/>
      <w:sz w:val="16"/>
      <w:szCs w:val="16"/>
    </w:rPr>
  </w:style>
  <w:style w:type="character" w:styleId="Strong">
    <w:name w:val="Strong"/>
    <w:uiPriority w:val="22"/>
    <w:qFormat/>
    <w:rsid w:val="005E345D"/>
    <w:rPr>
      <w:b/>
      <w:bCs/>
    </w:rPr>
  </w:style>
  <w:style w:type="character" w:customStyle="1" w:styleId="apple-converted-space">
    <w:name w:val="apple-converted-space"/>
    <w:basedOn w:val="DefaultParagraphFont"/>
    <w:rsid w:val="00CD27CA"/>
  </w:style>
  <w:style w:type="paragraph" w:styleId="Header">
    <w:name w:val="header"/>
    <w:basedOn w:val="Normal"/>
    <w:link w:val="HeaderChar"/>
    <w:uiPriority w:val="99"/>
    <w:unhideWhenUsed/>
    <w:rsid w:val="00BA63AC"/>
    <w:pPr>
      <w:tabs>
        <w:tab w:val="center" w:pos="4680"/>
        <w:tab w:val="right" w:pos="9360"/>
      </w:tabs>
    </w:pPr>
  </w:style>
  <w:style w:type="character" w:customStyle="1" w:styleId="HeaderChar">
    <w:name w:val="Header Char"/>
    <w:link w:val="Header"/>
    <w:uiPriority w:val="99"/>
    <w:rsid w:val="00BA63AC"/>
    <w:rPr>
      <w:sz w:val="24"/>
      <w:szCs w:val="24"/>
    </w:rPr>
  </w:style>
  <w:style w:type="paragraph" w:styleId="Footer">
    <w:name w:val="footer"/>
    <w:basedOn w:val="Normal"/>
    <w:link w:val="FooterChar"/>
    <w:uiPriority w:val="99"/>
    <w:unhideWhenUsed/>
    <w:rsid w:val="00BA63AC"/>
    <w:pPr>
      <w:tabs>
        <w:tab w:val="center" w:pos="4680"/>
        <w:tab w:val="right" w:pos="9360"/>
      </w:tabs>
    </w:pPr>
  </w:style>
  <w:style w:type="character" w:customStyle="1" w:styleId="FooterChar">
    <w:name w:val="Footer Char"/>
    <w:link w:val="Footer"/>
    <w:uiPriority w:val="99"/>
    <w:rsid w:val="00BA63AC"/>
    <w:rPr>
      <w:sz w:val="24"/>
      <w:szCs w:val="24"/>
    </w:rPr>
  </w:style>
  <w:style w:type="paragraph" w:customStyle="1" w:styleId="yiv3134787873msonormal">
    <w:name w:val="yiv3134787873msonormal"/>
    <w:basedOn w:val="Normal"/>
    <w:rsid w:val="00172F3B"/>
    <w:pPr>
      <w:spacing w:before="100" w:beforeAutospacing="1" w:after="100" w:afterAutospacing="1" w:line="240" w:lineRule="auto"/>
    </w:pPr>
    <w:rPr>
      <w:rFonts w:ascii="Times New Roman" w:eastAsia="Times New Roman" w:hAnsi="Times New Roman"/>
    </w:rPr>
  </w:style>
  <w:style w:type="paragraph" w:customStyle="1" w:styleId="hang">
    <w:name w:val="hang"/>
    <w:basedOn w:val="Normal"/>
    <w:rsid w:val="001D0E4E"/>
    <w:pPr>
      <w:spacing w:before="100" w:beforeAutospacing="1" w:after="100" w:afterAutospacing="1" w:line="240" w:lineRule="auto"/>
    </w:pPr>
    <w:rPr>
      <w:rFonts w:ascii="Times New Roman" w:eastAsia="Times New Roman" w:hAnsi="Times New Roman"/>
    </w:rPr>
  </w:style>
  <w:style w:type="character" w:styleId="Emphasis">
    <w:name w:val="Emphasis"/>
    <w:uiPriority w:val="20"/>
    <w:qFormat/>
    <w:rsid w:val="001D0E4E"/>
    <w:rPr>
      <w:i/>
      <w:iCs/>
    </w:rPr>
  </w:style>
  <w:style w:type="paragraph" w:styleId="Title">
    <w:name w:val="Title"/>
    <w:basedOn w:val="Normal"/>
    <w:link w:val="TitleChar"/>
    <w:qFormat/>
    <w:rsid w:val="005D3DB9"/>
    <w:pPr>
      <w:spacing w:after="0" w:line="240" w:lineRule="auto"/>
      <w:jc w:val="center"/>
    </w:pPr>
    <w:rPr>
      <w:rFonts w:ascii="Times New Roman" w:eastAsia="Times New Roman" w:hAnsi="Times New Roman"/>
      <w:b/>
      <w:bCs/>
      <w:sz w:val="28"/>
    </w:rPr>
  </w:style>
  <w:style w:type="character" w:customStyle="1" w:styleId="TitleChar">
    <w:name w:val="Title Char"/>
    <w:link w:val="Title"/>
    <w:rsid w:val="005D3DB9"/>
    <w:rPr>
      <w:rFonts w:ascii="Times New Roman" w:eastAsia="Times New Roman" w:hAnsi="Times New Roman"/>
      <w:b/>
      <w:bCs/>
      <w:sz w:val="28"/>
      <w:szCs w:val="24"/>
    </w:rPr>
  </w:style>
  <w:style w:type="character" w:customStyle="1" w:styleId="yiv4877125533">
    <w:name w:val="yiv4877125533"/>
    <w:basedOn w:val="DefaultParagraphFont"/>
    <w:rsid w:val="00036D6F"/>
  </w:style>
  <w:style w:type="paragraph" w:styleId="BodyTextIndent2">
    <w:name w:val="Body Text Indent 2"/>
    <w:basedOn w:val="Normal"/>
    <w:link w:val="BodyTextIndent2Char"/>
    <w:uiPriority w:val="99"/>
    <w:semiHidden/>
    <w:unhideWhenUsed/>
    <w:rsid w:val="00B53392"/>
    <w:pPr>
      <w:spacing w:after="120" w:line="480" w:lineRule="auto"/>
      <w:ind w:left="283"/>
    </w:pPr>
  </w:style>
  <w:style w:type="character" w:customStyle="1" w:styleId="BodyTextIndent2Char">
    <w:name w:val="Body Text Indent 2 Char"/>
    <w:basedOn w:val="DefaultParagraphFont"/>
    <w:link w:val="BodyTextIndent2"/>
    <w:uiPriority w:val="99"/>
    <w:semiHidden/>
    <w:rsid w:val="00B53392"/>
    <w:rPr>
      <w:sz w:val="24"/>
      <w:szCs w:val="24"/>
      <w:lang w:val="en-US" w:eastAsia="en-US"/>
    </w:rPr>
  </w:style>
  <w:style w:type="character" w:customStyle="1" w:styleId="a">
    <w:name w:val="_"/>
    <w:basedOn w:val="DefaultParagraphFont"/>
    <w:rsid w:val="00C806BA"/>
  </w:style>
  <w:style w:type="character" w:customStyle="1" w:styleId="aqj">
    <w:name w:val="aqj"/>
    <w:basedOn w:val="DefaultParagraphFont"/>
    <w:rsid w:val="009A3896"/>
  </w:style>
  <w:style w:type="character" w:customStyle="1" w:styleId="im">
    <w:name w:val="im"/>
    <w:basedOn w:val="DefaultParagraphFont"/>
    <w:rsid w:val="009A3896"/>
  </w:style>
  <w:style w:type="character" w:customStyle="1" w:styleId="pg-1ff2">
    <w:name w:val="pg-1ff2"/>
    <w:basedOn w:val="DefaultParagraphFont"/>
    <w:rsid w:val="00284F54"/>
  </w:style>
  <w:style w:type="paragraph" w:styleId="HTMLPreformatted">
    <w:name w:val="HTML Preformatted"/>
    <w:basedOn w:val="Normal"/>
    <w:link w:val="HTMLPreformattedChar"/>
    <w:uiPriority w:val="99"/>
    <w:unhideWhenUsed/>
    <w:rsid w:val="00F84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84F22"/>
    <w:rPr>
      <w:rFonts w:ascii="Courier New" w:eastAsia="Times New Roman" w:hAnsi="Courier New" w:cs="Courier New"/>
    </w:rPr>
  </w:style>
  <w:style w:type="paragraph" w:styleId="BodyTextFirstIndent">
    <w:name w:val="Body Text First Indent"/>
    <w:basedOn w:val="BodyText"/>
    <w:link w:val="BodyTextFirstIndentChar"/>
    <w:uiPriority w:val="99"/>
    <w:semiHidden/>
    <w:unhideWhenUsed/>
    <w:rsid w:val="00922869"/>
    <w:pPr>
      <w:spacing w:after="200" w:line="276" w:lineRule="auto"/>
      <w:ind w:firstLine="360"/>
      <w:jc w:val="left"/>
    </w:pPr>
    <w:rPr>
      <w:rFonts w:ascii="BRH Tamil" w:eastAsia="Calibri" w:hAnsi="BRH Tamil"/>
    </w:rPr>
  </w:style>
  <w:style w:type="character" w:customStyle="1" w:styleId="BodyTextFirstIndentChar">
    <w:name w:val="Body Text First Indent Char"/>
    <w:basedOn w:val="BodyTextChar"/>
    <w:link w:val="BodyTextFirstIndent"/>
    <w:uiPriority w:val="99"/>
    <w:semiHidden/>
    <w:rsid w:val="00922869"/>
    <w:rPr>
      <w:rFonts w:ascii="Times New Roman" w:eastAsia="Times New Roman" w:hAnsi="Times New Roman"/>
      <w:sz w:val="24"/>
      <w:szCs w:val="24"/>
    </w:rPr>
  </w:style>
  <w:style w:type="character" w:customStyle="1" w:styleId="bold">
    <w:name w:val="bold"/>
    <w:basedOn w:val="DefaultParagraphFont"/>
    <w:rsid w:val="00922869"/>
  </w:style>
  <w:style w:type="paragraph" w:customStyle="1" w:styleId="yiv0447047067gmail-msonormal">
    <w:name w:val="yiv0447047067gmail-msonormal"/>
    <w:basedOn w:val="Normal"/>
    <w:rsid w:val="007D424A"/>
    <w:pPr>
      <w:spacing w:before="100" w:beforeAutospacing="1" w:after="100" w:afterAutospacing="1" w:line="240" w:lineRule="auto"/>
    </w:pPr>
    <w:rPr>
      <w:rFonts w:ascii="Times New Roman" w:eastAsia="Times New Roman" w:hAnsi="Times New Roman"/>
    </w:rPr>
  </w:style>
  <w:style w:type="paragraph" w:customStyle="1" w:styleId="m-5259021740561778176gmail-msolistparagraph">
    <w:name w:val="m_-5259021740561778176gmail-msolistparagraph"/>
    <w:basedOn w:val="Normal"/>
    <w:rsid w:val="00940F6C"/>
    <w:pPr>
      <w:spacing w:before="100" w:beforeAutospacing="1" w:after="100" w:afterAutospacing="1" w:line="240" w:lineRule="auto"/>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RH Tamil" w:eastAsia="Calibri" w:hAnsi="BRH Tami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1FC"/>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88D"/>
    <w:pPr>
      <w:ind w:left="720"/>
      <w:contextualSpacing/>
    </w:pPr>
  </w:style>
  <w:style w:type="paragraph" w:styleId="BodyText">
    <w:name w:val="Body Text"/>
    <w:basedOn w:val="Normal"/>
    <w:link w:val="BodyTextChar"/>
    <w:rsid w:val="003C2329"/>
    <w:pPr>
      <w:spacing w:after="0" w:line="240" w:lineRule="auto"/>
      <w:jc w:val="both"/>
    </w:pPr>
    <w:rPr>
      <w:rFonts w:ascii="Times New Roman" w:eastAsia="Times New Roman" w:hAnsi="Times New Roman"/>
    </w:rPr>
  </w:style>
  <w:style w:type="character" w:customStyle="1" w:styleId="BodyTextChar">
    <w:name w:val="Body Text Char"/>
    <w:link w:val="BodyText"/>
    <w:rsid w:val="003C2329"/>
    <w:rPr>
      <w:rFonts w:ascii="Times New Roman" w:eastAsia="Times New Roman" w:hAnsi="Times New Roman"/>
      <w:sz w:val="24"/>
      <w:szCs w:val="24"/>
    </w:rPr>
  </w:style>
  <w:style w:type="paragraph" w:customStyle="1" w:styleId="yiv349588710msolistparagraph">
    <w:name w:val="yiv349588710msolistparagraph"/>
    <w:basedOn w:val="Normal"/>
    <w:rsid w:val="00F345B7"/>
    <w:pPr>
      <w:spacing w:before="100" w:beforeAutospacing="1" w:after="100" w:afterAutospacing="1" w:line="240" w:lineRule="auto"/>
    </w:pPr>
    <w:rPr>
      <w:rFonts w:ascii="Times New Roman" w:eastAsia="Times New Roman" w:hAnsi="Times New Roman"/>
    </w:rPr>
  </w:style>
  <w:style w:type="paragraph" w:styleId="NormalWeb">
    <w:name w:val="Normal (Web)"/>
    <w:basedOn w:val="Normal"/>
    <w:uiPriority w:val="99"/>
    <w:unhideWhenUsed/>
    <w:rsid w:val="00F345B7"/>
    <w:pPr>
      <w:spacing w:line="240" w:lineRule="auto"/>
    </w:pPr>
    <w:rPr>
      <w:rFonts w:ascii="Arial" w:eastAsia="Times New Roman" w:hAnsi="Arial" w:cs="Arial"/>
      <w:sz w:val="18"/>
      <w:szCs w:val="18"/>
    </w:rPr>
  </w:style>
  <w:style w:type="paragraph" w:styleId="BlockText">
    <w:name w:val="Block Text"/>
    <w:basedOn w:val="Normal"/>
    <w:rsid w:val="00F345B7"/>
    <w:pPr>
      <w:spacing w:after="0" w:line="240" w:lineRule="auto"/>
      <w:ind w:left="-1980" w:right="2578"/>
    </w:pPr>
    <w:rPr>
      <w:rFonts w:ascii="Times New Roman" w:eastAsia="Times New Roman" w:hAnsi="Times New Roman"/>
    </w:rPr>
  </w:style>
  <w:style w:type="paragraph" w:customStyle="1" w:styleId="Default">
    <w:name w:val="Default"/>
    <w:rsid w:val="0013662E"/>
    <w:pPr>
      <w:autoSpaceDE w:val="0"/>
      <w:autoSpaceDN w:val="0"/>
      <w:adjustRightInd w:val="0"/>
    </w:pPr>
    <w:rPr>
      <w:rFonts w:ascii="Times New Roman" w:eastAsia="Times New Roman" w:hAnsi="Times New Roman"/>
      <w:color w:val="000000"/>
      <w:sz w:val="24"/>
      <w:szCs w:val="24"/>
    </w:rPr>
  </w:style>
  <w:style w:type="table" w:styleId="TableGrid">
    <w:name w:val="Table Grid"/>
    <w:basedOn w:val="TableNormal"/>
    <w:uiPriority w:val="59"/>
    <w:rsid w:val="009C74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B83464"/>
    <w:rPr>
      <w:rFonts w:ascii="Calibri" w:eastAsia="Times New Roman" w:hAnsi="Calibri"/>
      <w:sz w:val="22"/>
      <w:szCs w:val="22"/>
    </w:rPr>
  </w:style>
  <w:style w:type="character" w:styleId="Hyperlink">
    <w:name w:val="Hyperlink"/>
    <w:uiPriority w:val="99"/>
    <w:unhideWhenUsed/>
    <w:rsid w:val="003D369F"/>
    <w:rPr>
      <w:color w:val="0000FF"/>
      <w:u w:val="single"/>
    </w:rPr>
  </w:style>
  <w:style w:type="character" w:customStyle="1" w:styleId="FontStyle13">
    <w:name w:val="Font Style13"/>
    <w:uiPriority w:val="99"/>
    <w:rsid w:val="00B45D87"/>
    <w:rPr>
      <w:rFonts w:ascii="Century Schoolbook" w:hAnsi="Century Schoolbook" w:cs="Century Schoolbook" w:hint="default"/>
      <w:sz w:val="16"/>
      <w:szCs w:val="16"/>
    </w:rPr>
  </w:style>
  <w:style w:type="character" w:styleId="CommentReference">
    <w:name w:val="annotation reference"/>
    <w:uiPriority w:val="99"/>
    <w:semiHidden/>
    <w:unhideWhenUsed/>
    <w:rsid w:val="00606FEF"/>
    <w:rPr>
      <w:sz w:val="16"/>
      <w:szCs w:val="16"/>
    </w:rPr>
  </w:style>
  <w:style w:type="paragraph" w:styleId="CommentText">
    <w:name w:val="annotation text"/>
    <w:basedOn w:val="Normal"/>
    <w:link w:val="CommentTextChar"/>
    <w:uiPriority w:val="99"/>
    <w:semiHidden/>
    <w:unhideWhenUsed/>
    <w:rsid w:val="00606FEF"/>
    <w:rPr>
      <w:sz w:val="20"/>
      <w:szCs w:val="20"/>
    </w:rPr>
  </w:style>
  <w:style w:type="character" w:customStyle="1" w:styleId="CommentTextChar">
    <w:name w:val="Comment Text Char"/>
    <w:basedOn w:val="DefaultParagraphFont"/>
    <w:link w:val="CommentText"/>
    <w:uiPriority w:val="99"/>
    <w:semiHidden/>
    <w:rsid w:val="00606FEF"/>
  </w:style>
  <w:style w:type="paragraph" w:styleId="CommentSubject">
    <w:name w:val="annotation subject"/>
    <w:basedOn w:val="CommentText"/>
    <w:next w:val="CommentText"/>
    <w:link w:val="CommentSubjectChar"/>
    <w:uiPriority w:val="99"/>
    <w:semiHidden/>
    <w:unhideWhenUsed/>
    <w:rsid w:val="00606FEF"/>
    <w:rPr>
      <w:b/>
      <w:bCs/>
    </w:rPr>
  </w:style>
  <w:style w:type="character" w:customStyle="1" w:styleId="CommentSubjectChar">
    <w:name w:val="Comment Subject Char"/>
    <w:link w:val="CommentSubject"/>
    <w:uiPriority w:val="99"/>
    <w:semiHidden/>
    <w:rsid w:val="00606FEF"/>
    <w:rPr>
      <w:b/>
      <w:bCs/>
    </w:rPr>
  </w:style>
  <w:style w:type="paragraph" w:styleId="BalloonText">
    <w:name w:val="Balloon Text"/>
    <w:basedOn w:val="Normal"/>
    <w:link w:val="BalloonTextChar"/>
    <w:uiPriority w:val="99"/>
    <w:semiHidden/>
    <w:unhideWhenUsed/>
    <w:rsid w:val="00606FE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06FEF"/>
    <w:rPr>
      <w:rFonts w:ascii="Tahoma" w:hAnsi="Tahoma" w:cs="Tahoma"/>
      <w:sz w:val="16"/>
      <w:szCs w:val="16"/>
    </w:rPr>
  </w:style>
  <w:style w:type="character" w:styleId="Strong">
    <w:name w:val="Strong"/>
    <w:uiPriority w:val="22"/>
    <w:qFormat/>
    <w:rsid w:val="005E345D"/>
    <w:rPr>
      <w:b/>
      <w:bCs/>
    </w:rPr>
  </w:style>
  <w:style w:type="character" w:customStyle="1" w:styleId="apple-converted-space">
    <w:name w:val="apple-converted-space"/>
    <w:basedOn w:val="DefaultParagraphFont"/>
    <w:rsid w:val="00CD27CA"/>
  </w:style>
  <w:style w:type="paragraph" w:styleId="Header">
    <w:name w:val="header"/>
    <w:basedOn w:val="Normal"/>
    <w:link w:val="HeaderChar"/>
    <w:uiPriority w:val="99"/>
    <w:unhideWhenUsed/>
    <w:rsid w:val="00BA63AC"/>
    <w:pPr>
      <w:tabs>
        <w:tab w:val="center" w:pos="4680"/>
        <w:tab w:val="right" w:pos="9360"/>
      </w:tabs>
    </w:pPr>
  </w:style>
  <w:style w:type="character" w:customStyle="1" w:styleId="HeaderChar">
    <w:name w:val="Header Char"/>
    <w:link w:val="Header"/>
    <w:uiPriority w:val="99"/>
    <w:rsid w:val="00BA63AC"/>
    <w:rPr>
      <w:sz w:val="24"/>
      <w:szCs w:val="24"/>
    </w:rPr>
  </w:style>
  <w:style w:type="paragraph" w:styleId="Footer">
    <w:name w:val="footer"/>
    <w:basedOn w:val="Normal"/>
    <w:link w:val="FooterChar"/>
    <w:uiPriority w:val="99"/>
    <w:unhideWhenUsed/>
    <w:rsid w:val="00BA63AC"/>
    <w:pPr>
      <w:tabs>
        <w:tab w:val="center" w:pos="4680"/>
        <w:tab w:val="right" w:pos="9360"/>
      </w:tabs>
    </w:pPr>
  </w:style>
  <w:style w:type="character" w:customStyle="1" w:styleId="FooterChar">
    <w:name w:val="Footer Char"/>
    <w:link w:val="Footer"/>
    <w:uiPriority w:val="99"/>
    <w:rsid w:val="00BA63AC"/>
    <w:rPr>
      <w:sz w:val="24"/>
      <w:szCs w:val="24"/>
    </w:rPr>
  </w:style>
  <w:style w:type="paragraph" w:customStyle="1" w:styleId="yiv3134787873msonormal">
    <w:name w:val="yiv3134787873msonormal"/>
    <w:basedOn w:val="Normal"/>
    <w:rsid w:val="00172F3B"/>
    <w:pPr>
      <w:spacing w:before="100" w:beforeAutospacing="1" w:after="100" w:afterAutospacing="1" w:line="240" w:lineRule="auto"/>
    </w:pPr>
    <w:rPr>
      <w:rFonts w:ascii="Times New Roman" w:eastAsia="Times New Roman" w:hAnsi="Times New Roman"/>
    </w:rPr>
  </w:style>
  <w:style w:type="paragraph" w:customStyle="1" w:styleId="hang">
    <w:name w:val="hang"/>
    <w:basedOn w:val="Normal"/>
    <w:rsid w:val="001D0E4E"/>
    <w:pPr>
      <w:spacing w:before="100" w:beforeAutospacing="1" w:after="100" w:afterAutospacing="1" w:line="240" w:lineRule="auto"/>
    </w:pPr>
    <w:rPr>
      <w:rFonts w:ascii="Times New Roman" w:eastAsia="Times New Roman" w:hAnsi="Times New Roman"/>
    </w:rPr>
  </w:style>
  <w:style w:type="character" w:styleId="Emphasis">
    <w:name w:val="Emphasis"/>
    <w:uiPriority w:val="20"/>
    <w:qFormat/>
    <w:rsid w:val="001D0E4E"/>
    <w:rPr>
      <w:i/>
      <w:iCs/>
    </w:rPr>
  </w:style>
  <w:style w:type="paragraph" w:styleId="Title">
    <w:name w:val="Title"/>
    <w:basedOn w:val="Normal"/>
    <w:link w:val="TitleChar"/>
    <w:qFormat/>
    <w:rsid w:val="005D3DB9"/>
    <w:pPr>
      <w:spacing w:after="0" w:line="240" w:lineRule="auto"/>
      <w:jc w:val="center"/>
    </w:pPr>
    <w:rPr>
      <w:rFonts w:ascii="Times New Roman" w:eastAsia="Times New Roman" w:hAnsi="Times New Roman"/>
      <w:b/>
      <w:bCs/>
      <w:sz w:val="28"/>
    </w:rPr>
  </w:style>
  <w:style w:type="character" w:customStyle="1" w:styleId="TitleChar">
    <w:name w:val="Title Char"/>
    <w:link w:val="Title"/>
    <w:rsid w:val="005D3DB9"/>
    <w:rPr>
      <w:rFonts w:ascii="Times New Roman" w:eastAsia="Times New Roman" w:hAnsi="Times New Roman"/>
      <w:b/>
      <w:bCs/>
      <w:sz w:val="28"/>
      <w:szCs w:val="24"/>
    </w:rPr>
  </w:style>
  <w:style w:type="character" w:customStyle="1" w:styleId="yiv4877125533">
    <w:name w:val="yiv4877125533"/>
    <w:basedOn w:val="DefaultParagraphFont"/>
    <w:rsid w:val="00036D6F"/>
  </w:style>
  <w:style w:type="paragraph" w:styleId="BodyTextIndent2">
    <w:name w:val="Body Text Indent 2"/>
    <w:basedOn w:val="Normal"/>
    <w:link w:val="BodyTextIndent2Char"/>
    <w:uiPriority w:val="99"/>
    <w:semiHidden/>
    <w:unhideWhenUsed/>
    <w:rsid w:val="00B53392"/>
    <w:pPr>
      <w:spacing w:after="120" w:line="480" w:lineRule="auto"/>
      <w:ind w:left="283"/>
    </w:pPr>
  </w:style>
  <w:style w:type="character" w:customStyle="1" w:styleId="BodyTextIndent2Char">
    <w:name w:val="Body Text Indent 2 Char"/>
    <w:basedOn w:val="DefaultParagraphFont"/>
    <w:link w:val="BodyTextIndent2"/>
    <w:uiPriority w:val="99"/>
    <w:semiHidden/>
    <w:rsid w:val="00B53392"/>
    <w:rPr>
      <w:sz w:val="24"/>
      <w:szCs w:val="24"/>
      <w:lang w:val="en-US" w:eastAsia="en-US"/>
    </w:rPr>
  </w:style>
  <w:style w:type="character" w:customStyle="1" w:styleId="a">
    <w:name w:val="_"/>
    <w:basedOn w:val="DefaultParagraphFont"/>
    <w:rsid w:val="00C806BA"/>
  </w:style>
  <w:style w:type="character" w:customStyle="1" w:styleId="aqj">
    <w:name w:val="aqj"/>
    <w:basedOn w:val="DefaultParagraphFont"/>
    <w:rsid w:val="009A3896"/>
  </w:style>
  <w:style w:type="character" w:customStyle="1" w:styleId="im">
    <w:name w:val="im"/>
    <w:basedOn w:val="DefaultParagraphFont"/>
    <w:rsid w:val="009A3896"/>
  </w:style>
  <w:style w:type="character" w:customStyle="1" w:styleId="pg-1ff2">
    <w:name w:val="pg-1ff2"/>
    <w:basedOn w:val="DefaultParagraphFont"/>
    <w:rsid w:val="00284F54"/>
  </w:style>
  <w:style w:type="paragraph" w:styleId="HTMLPreformatted">
    <w:name w:val="HTML Preformatted"/>
    <w:basedOn w:val="Normal"/>
    <w:link w:val="HTMLPreformattedChar"/>
    <w:uiPriority w:val="99"/>
    <w:unhideWhenUsed/>
    <w:rsid w:val="00F84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84F22"/>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19472344">
      <w:bodyDiv w:val="1"/>
      <w:marLeft w:val="0"/>
      <w:marRight w:val="0"/>
      <w:marTop w:val="0"/>
      <w:marBottom w:val="0"/>
      <w:divBdr>
        <w:top w:val="none" w:sz="0" w:space="0" w:color="auto"/>
        <w:left w:val="none" w:sz="0" w:space="0" w:color="auto"/>
        <w:bottom w:val="none" w:sz="0" w:space="0" w:color="auto"/>
        <w:right w:val="none" w:sz="0" w:space="0" w:color="auto"/>
      </w:divBdr>
    </w:div>
    <w:div w:id="112093743">
      <w:bodyDiv w:val="1"/>
      <w:marLeft w:val="0"/>
      <w:marRight w:val="0"/>
      <w:marTop w:val="0"/>
      <w:marBottom w:val="0"/>
      <w:divBdr>
        <w:top w:val="none" w:sz="0" w:space="0" w:color="auto"/>
        <w:left w:val="none" w:sz="0" w:space="0" w:color="auto"/>
        <w:bottom w:val="none" w:sz="0" w:space="0" w:color="auto"/>
        <w:right w:val="none" w:sz="0" w:space="0" w:color="auto"/>
      </w:divBdr>
    </w:div>
    <w:div w:id="113528755">
      <w:bodyDiv w:val="1"/>
      <w:marLeft w:val="0"/>
      <w:marRight w:val="0"/>
      <w:marTop w:val="0"/>
      <w:marBottom w:val="0"/>
      <w:divBdr>
        <w:top w:val="none" w:sz="0" w:space="0" w:color="auto"/>
        <w:left w:val="none" w:sz="0" w:space="0" w:color="auto"/>
        <w:bottom w:val="none" w:sz="0" w:space="0" w:color="auto"/>
        <w:right w:val="none" w:sz="0" w:space="0" w:color="auto"/>
      </w:divBdr>
    </w:div>
    <w:div w:id="122967762">
      <w:bodyDiv w:val="1"/>
      <w:marLeft w:val="0"/>
      <w:marRight w:val="0"/>
      <w:marTop w:val="0"/>
      <w:marBottom w:val="0"/>
      <w:divBdr>
        <w:top w:val="none" w:sz="0" w:space="0" w:color="auto"/>
        <w:left w:val="none" w:sz="0" w:space="0" w:color="auto"/>
        <w:bottom w:val="none" w:sz="0" w:space="0" w:color="auto"/>
        <w:right w:val="none" w:sz="0" w:space="0" w:color="auto"/>
      </w:divBdr>
    </w:div>
    <w:div w:id="148837139">
      <w:bodyDiv w:val="1"/>
      <w:marLeft w:val="0"/>
      <w:marRight w:val="0"/>
      <w:marTop w:val="0"/>
      <w:marBottom w:val="0"/>
      <w:divBdr>
        <w:top w:val="none" w:sz="0" w:space="0" w:color="auto"/>
        <w:left w:val="none" w:sz="0" w:space="0" w:color="auto"/>
        <w:bottom w:val="none" w:sz="0" w:space="0" w:color="auto"/>
        <w:right w:val="none" w:sz="0" w:space="0" w:color="auto"/>
      </w:divBdr>
    </w:div>
    <w:div w:id="174197366">
      <w:bodyDiv w:val="1"/>
      <w:marLeft w:val="0"/>
      <w:marRight w:val="0"/>
      <w:marTop w:val="0"/>
      <w:marBottom w:val="0"/>
      <w:divBdr>
        <w:top w:val="none" w:sz="0" w:space="0" w:color="auto"/>
        <w:left w:val="none" w:sz="0" w:space="0" w:color="auto"/>
        <w:bottom w:val="none" w:sz="0" w:space="0" w:color="auto"/>
        <w:right w:val="none" w:sz="0" w:space="0" w:color="auto"/>
      </w:divBdr>
    </w:div>
    <w:div w:id="197666374">
      <w:bodyDiv w:val="1"/>
      <w:marLeft w:val="0"/>
      <w:marRight w:val="0"/>
      <w:marTop w:val="0"/>
      <w:marBottom w:val="0"/>
      <w:divBdr>
        <w:top w:val="none" w:sz="0" w:space="0" w:color="auto"/>
        <w:left w:val="none" w:sz="0" w:space="0" w:color="auto"/>
        <w:bottom w:val="none" w:sz="0" w:space="0" w:color="auto"/>
        <w:right w:val="none" w:sz="0" w:space="0" w:color="auto"/>
      </w:divBdr>
    </w:div>
    <w:div w:id="206263609">
      <w:bodyDiv w:val="1"/>
      <w:marLeft w:val="0"/>
      <w:marRight w:val="0"/>
      <w:marTop w:val="0"/>
      <w:marBottom w:val="0"/>
      <w:divBdr>
        <w:top w:val="none" w:sz="0" w:space="0" w:color="auto"/>
        <w:left w:val="none" w:sz="0" w:space="0" w:color="auto"/>
        <w:bottom w:val="none" w:sz="0" w:space="0" w:color="auto"/>
        <w:right w:val="none" w:sz="0" w:space="0" w:color="auto"/>
      </w:divBdr>
    </w:div>
    <w:div w:id="221402823">
      <w:bodyDiv w:val="1"/>
      <w:marLeft w:val="0"/>
      <w:marRight w:val="0"/>
      <w:marTop w:val="0"/>
      <w:marBottom w:val="0"/>
      <w:divBdr>
        <w:top w:val="none" w:sz="0" w:space="0" w:color="auto"/>
        <w:left w:val="none" w:sz="0" w:space="0" w:color="auto"/>
        <w:bottom w:val="none" w:sz="0" w:space="0" w:color="auto"/>
        <w:right w:val="none" w:sz="0" w:space="0" w:color="auto"/>
      </w:divBdr>
    </w:div>
    <w:div w:id="278873981">
      <w:bodyDiv w:val="1"/>
      <w:marLeft w:val="0"/>
      <w:marRight w:val="0"/>
      <w:marTop w:val="0"/>
      <w:marBottom w:val="0"/>
      <w:divBdr>
        <w:top w:val="none" w:sz="0" w:space="0" w:color="auto"/>
        <w:left w:val="none" w:sz="0" w:space="0" w:color="auto"/>
        <w:bottom w:val="none" w:sz="0" w:space="0" w:color="auto"/>
        <w:right w:val="none" w:sz="0" w:space="0" w:color="auto"/>
      </w:divBdr>
      <w:divsChild>
        <w:div w:id="46032617">
          <w:marLeft w:val="0"/>
          <w:marRight w:val="0"/>
          <w:marTop w:val="0"/>
          <w:marBottom w:val="0"/>
          <w:divBdr>
            <w:top w:val="none" w:sz="0" w:space="0" w:color="auto"/>
            <w:left w:val="none" w:sz="0" w:space="0" w:color="auto"/>
            <w:bottom w:val="none" w:sz="0" w:space="0" w:color="auto"/>
            <w:right w:val="none" w:sz="0" w:space="0" w:color="auto"/>
          </w:divBdr>
        </w:div>
        <w:div w:id="74128110">
          <w:marLeft w:val="0"/>
          <w:marRight w:val="0"/>
          <w:marTop w:val="0"/>
          <w:marBottom w:val="120"/>
          <w:divBdr>
            <w:top w:val="none" w:sz="0" w:space="0" w:color="auto"/>
            <w:left w:val="none" w:sz="0" w:space="0" w:color="auto"/>
            <w:bottom w:val="none" w:sz="0" w:space="0" w:color="auto"/>
            <w:right w:val="none" w:sz="0" w:space="0" w:color="auto"/>
          </w:divBdr>
        </w:div>
        <w:div w:id="458693015">
          <w:marLeft w:val="0"/>
          <w:marRight w:val="0"/>
          <w:marTop w:val="0"/>
          <w:marBottom w:val="120"/>
          <w:divBdr>
            <w:top w:val="none" w:sz="0" w:space="0" w:color="auto"/>
            <w:left w:val="none" w:sz="0" w:space="0" w:color="auto"/>
            <w:bottom w:val="none" w:sz="0" w:space="0" w:color="auto"/>
            <w:right w:val="none" w:sz="0" w:space="0" w:color="auto"/>
          </w:divBdr>
        </w:div>
        <w:div w:id="528182659">
          <w:marLeft w:val="0"/>
          <w:marRight w:val="0"/>
          <w:marTop w:val="0"/>
          <w:marBottom w:val="120"/>
          <w:divBdr>
            <w:top w:val="none" w:sz="0" w:space="0" w:color="auto"/>
            <w:left w:val="none" w:sz="0" w:space="0" w:color="auto"/>
            <w:bottom w:val="none" w:sz="0" w:space="0" w:color="auto"/>
            <w:right w:val="none" w:sz="0" w:space="0" w:color="auto"/>
          </w:divBdr>
        </w:div>
        <w:div w:id="560285100">
          <w:marLeft w:val="0"/>
          <w:marRight w:val="0"/>
          <w:marTop w:val="0"/>
          <w:marBottom w:val="120"/>
          <w:divBdr>
            <w:top w:val="none" w:sz="0" w:space="0" w:color="auto"/>
            <w:left w:val="none" w:sz="0" w:space="0" w:color="auto"/>
            <w:bottom w:val="none" w:sz="0" w:space="0" w:color="auto"/>
            <w:right w:val="none" w:sz="0" w:space="0" w:color="auto"/>
          </w:divBdr>
        </w:div>
        <w:div w:id="574123952">
          <w:marLeft w:val="0"/>
          <w:marRight w:val="0"/>
          <w:marTop w:val="0"/>
          <w:marBottom w:val="0"/>
          <w:divBdr>
            <w:top w:val="none" w:sz="0" w:space="0" w:color="auto"/>
            <w:left w:val="none" w:sz="0" w:space="0" w:color="auto"/>
            <w:bottom w:val="none" w:sz="0" w:space="0" w:color="auto"/>
            <w:right w:val="none" w:sz="0" w:space="0" w:color="auto"/>
          </w:divBdr>
        </w:div>
        <w:div w:id="876166322">
          <w:marLeft w:val="0"/>
          <w:marRight w:val="0"/>
          <w:marTop w:val="0"/>
          <w:marBottom w:val="0"/>
          <w:divBdr>
            <w:top w:val="none" w:sz="0" w:space="0" w:color="auto"/>
            <w:left w:val="none" w:sz="0" w:space="0" w:color="auto"/>
            <w:bottom w:val="none" w:sz="0" w:space="0" w:color="auto"/>
            <w:right w:val="none" w:sz="0" w:space="0" w:color="auto"/>
          </w:divBdr>
        </w:div>
        <w:div w:id="1375540779">
          <w:marLeft w:val="0"/>
          <w:marRight w:val="0"/>
          <w:marTop w:val="0"/>
          <w:marBottom w:val="120"/>
          <w:divBdr>
            <w:top w:val="none" w:sz="0" w:space="0" w:color="auto"/>
            <w:left w:val="none" w:sz="0" w:space="0" w:color="auto"/>
            <w:bottom w:val="none" w:sz="0" w:space="0" w:color="auto"/>
            <w:right w:val="none" w:sz="0" w:space="0" w:color="auto"/>
          </w:divBdr>
        </w:div>
        <w:div w:id="1379475755">
          <w:marLeft w:val="0"/>
          <w:marRight w:val="0"/>
          <w:marTop w:val="0"/>
          <w:marBottom w:val="120"/>
          <w:divBdr>
            <w:top w:val="none" w:sz="0" w:space="0" w:color="auto"/>
            <w:left w:val="none" w:sz="0" w:space="0" w:color="auto"/>
            <w:bottom w:val="none" w:sz="0" w:space="0" w:color="auto"/>
            <w:right w:val="none" w:sz="0" w:space="0" w:color="auto"/>
          </w:divBdr>
        </w:div>
        <w:div w:id="1574898220">
          <w:marLeft w:val="0"/>
          <w:marRight w:val="0"/>
          <w:marTop w:val="0"/>
          <w:marBottom w:val="0"/>
          <w:divBdr>
            <w:top w:val="none" w:sz="0" w:space="0" w:color="auto"/>
            <w:left w:val="none" w:sz="0" w:space="0" w:color="auto"/>
            <w:bottom w:val="none" w:sz="0" w:space="0" w:color="auto"/>
            <w:right w:val="none" w:sz="0" w:space="0" w:color="auto"/>
          </w:divBdr>
        </w:div>
        <w:div w:id="1677880170">
          <w:marLeft w:val="0"/>
          <w:marRight w:val="0"/>
          <w:marTop w:val="0"/>
          <w:marBottom w:val="0"/>
          <w:divBdr>
            <w:top w:val="none" w:sz="0" w:space="0" w:color="auto"/>
            <w:left w:val="none" w:sz="0" w:space="0" w:color="auto"/>
            <w:bottom w:val="none" w:sz="0" w:space="0" w:color="auto"/>
            <w:right w:val="none" w:sz="0" w:space="0" w:color="auto"/>
          </w:divBdr>
        </w:div>
        <w:div w:id="1778678533">
          <w:marLeft w:val="0"/>
          <w:marRight w:val="0"/>
          <w:marTop w:val="0"/>
          <w:marBottom w:val="120"/>
          <w:divBdr>
            <w:top w:val="none" w:sz="0" w:space="0" w:color="auto"/>
            <w:left w:val="none" w:sz="0" w:space="0" w:color="auto"/>
            <w:bottom w:val="none" w:sz="0" w:space="0" w:color="auto"/>
            <w:right w:val="none" w:sz="0" w:space="0" w:color="auto"/>
          </w:divBdr>
        </w:div>
        <w:div w:id="1886335310">
          <w:marLeft w:val="0"/>
          <w:marRight w:val="0"/>
          <w:marTop w:val="0"/>
          <w:marBottom w:val="120"/>
          <w:divBdr>
            <w:top w:val="none" w:sz="0" w:space="0" w:color="auto"/>
            <w:left w:val="none" w:sz="0" w:space="0" w:color="auto"/>
            <w:bottom w:val="none" w:sz="0" w:space="0" w:color="auto"/>
            <w:right w:val="none" w:sz="0" w:space="0" w:color="auto"/>
          </w:divBdr>
        </w:div>
        <w:div w:id="1961380717">
          <w:marLeft w:val="0"/>
          <w:marRight w:val="0"/>
          <w:marTop w:val="0"/>
          <w:marBottom w:val="120"/>
          <w:divBdr>
            <w:top w:val="none" w:sz="0" w:space="0" w:color="auto"/>
            <w:left w:val="none" w:sz="0" w:space="0" w:color="auto"/>
            <w:bottom w:val="none" w:sz="0" w:space="0" w:color="auto"/>
            <w:right w:val="none" w:sz="0" w:space="0" w:color="auto"/>
          </w:divBdr>
        </w:div>
        <w:div w:id="2106418836">
          <w:marLeft w:val="0"/>
          <w:marRight w:val="0"/>
          <w:marTop w:val="0"/>
          <w:marBottom w:val="120"/>
          <w:divBdr>
            <w:top w:val="none" w:sz="0" w:space="0" w:color="auto"/>
            <w:left w:val="none" w:sz="0" w:space="0" w:color="auto"/>
            <w:bottom w:val="none" w:sz="0" w:space="0" w:color="auto"/>
            <w:right w:val="none" w:sz="0" w:space="0" w:color="auto"/>
          </w:divBdr>
        </w:div>
        <w:div w:id="2123331192">
          <w:marLeft w:val="0"/>
          <w:marRight w:val="0"/>
          <w:marTop w:val="0"/>
          <w:marBottom w:val="0"/>
          <w:divBdr>
            <w:top w:val="none" w:sz="0" w:space="0" w:color="auto"/>
            <w:left w:val="none" w:sz="0" w:space="0" w:color="auto"/>
            <w:bottom w:val="none" w:sz="0" w:space="0" w:color="auto"/>
            <w:right w:val="none" w:sz="0" w:space="0" w:color="auto"/>
          </w:divBdr>
        </w:div>
        <w:div w:id="2135560687">
          <w:marLeft w:val="0"/>
          <w:marRight w:val="0"/>
          <w:marTop w:val="0"/>
          <w:marBottom w:val="0"/>
          <w:divBdr>
            <w:top w:val="none" w:sz="0" w:space="0" w:color="auto"/>
            <w:left w:val="none" w:sz="0" w:space="0" w:color="auto"/>
            <w:bottom w:val="none" w:sz="0" w:space="0" w:color="auto"/>
            <w:right w:val="none" w:sz="0" w:space="0" w:color="auto"/>
          </w:divBdr>
        </w:div>
      </w:divsChild>
    </w:div>
    <w:div w:id="285475783">
      <w:bodyDiv w:val="1"/>
      <w:marLeft w:val="0"/>
      <w:marRight w:val="0"/>
      <w:marTop w:val="0"/>
      <w:marBottom w:val="0"/>
      <w:divBdr>
        <w:top w:val="none" w:sz="0" w:space="0" w:color="auto"/>
        <w:left w:val="none" w:sz="0" w:space="0" w:color="auto"/>
        <w:bottom w:val="none" w:sz="0" w:space="0" w:color="auto"/>
        <w:right w:val="none" w:sz="0" w:space="0" w:color="auto"/>
      </w:divBdr>
    </w:div>
    <w:div w:id="400518941">
      <w:bodyDiv w:val="1"/>
      <w:marLeft w:val="0"/>
      <w:marRight w:val="0"/>
      <w:marTop w:val="0"/>
      <w:marBottom w:val="0"/>
      <w:divBdr>
        <w:top w:val="none" w:sz="0" w:space="0" w:color="auto"/>
        <w:left w:val="none" w:sz="0" w:space="0" w:color="auto"/>
        <w:bottom w:val="none" w:sz="0" w:space="0" w:color="auto"/>
        <w:right w:val="none" w:sz="0" w:space="0" w:color="auto"/>
      </w:divBdr>
    </w:div>
    <w:div w:id="408768611">
      <w:bodyDiv w:val="1"/>
      <w:marLeft w:val="0"/>
      <w:marRight w:val="0"/>
      <w:marTop w:val="0"/>
      <w:marBottom w:val="0"/>
      <w:divBdr>
        <w:top w:val="none" w:sz="0" w:space="0" w:color="auto"/>
        <w:left w:val="none" w:sz="0" w:space="0" w:color="auto"/>
        <w:bottom w:val="none" w:sz="0" w:space="0" w:color="auto"/>
        <w:right w:val="none" w:sz="0" w:space="0" w:color="auto"/>
      </w:divBdr>
    </w:div>
    <w:div w:id="426851868">
      <w:bodyDiv w:val="1"/>
      <w:marLeft w:val="0"/>
      <w:marRight w:val="0"/>
      <w:marTop w:val="0"/>
      <w:marBottom w:val="0"/>
      <w:divBdr>
        <w:top w:val="none" w:sz="0" w:space="0" w:color="auto"/>
        <w:left w:val="none" w:sz="0" w:space="0" w:color="auto"/>
        <w:bottom w:val="none" w:sz="0" w:space="0" w:color="auto"/>
        <w:right w:val="none" w:sz="0" w:space="0" w:color="auto"/>
      </w:divBdr>
    </w:div>
    <w:div w:id="460147055">
      <w:bodyDiv w:val="1"/>
      <w:marLeft w:val="0"/>
      <w:marRight w:val="0"/>
      <w:marTop w:val="0"/>
      <w:marBottom w:val="0"/>
      <w:divBdr>
        <w:top w:val="none" w:sz="0" w:space="0" w:color="auto"/>
        <w:left w:val="none" w:sz="0" w:space="0" w:color="auto"/>
        <w:bottom w:val="none" w:sz="0" w:space="0" w:color="auto"/>
        <w:right w:val="none" w:sz="0" w:space="0" w:color="auto"/>
      </w:divBdr>
    </w:div>
    <w:div w:id="473529139">
      <w:bodyDiv w:val="1"/>
      <w:marLeft w:val="0"/>
      <w:marRight w:val="0"/>
      <w:marTop w:val="0"/>
      <w:marBottom w:val="0"/>
      <w:divBdr>
        <w:top w:val="none" w:sz="0" w:space="0" w:color="auto"/>
        <w:left w:val="none" w:sz="0" w:space="0" w:color="auto"/>
        <w:bottom w:val="none" w:sz="0" w:space="0" w:color="auto"/>
        <w:right w:val="none" w:sz="0" w:space="0" w:color="auto"/>
      </w:divBdr>
    </w:div>
    <w:div w:id="479419160">
      <w:bodyDiv w:val="1"/>
      <w:marLeft w:val="0"/>
      <w:marRight w:val="0"/>
      <w:marTop w:val="0"/>
      <w:marBottom w:val="0"/>
      <w:divBdr>
        <w:top w:val="none" w:sz="0" w:space="0" w:color="auto"/>
        <w:left w:val="none" w:sz="0" w:space="0" w:color="auto"/>
        <w:bottom w:val="none" w:sz="0" w:space="0" w:color="auto"/>
        <w:right w:val="none" w:sz="0" w:space="0" w:color="auto"/>
      </w:divBdr>
    </w:div>
    <w:div w:id="489516206">
      <w:bodyDiv w:val="1"/>
      <w:marLeft w:val="0"/>
      <w:marRight w:val="0"/>
      <w:marTop w:val="0"/>
      <w:marBottom w:val="0"/>
      <w:divBdr>
        <w:top w:val="none" w:sz="0" w:space="0" w:color="auto"/>
        <w:left w:val="none" w:sz="0" w:space="0" w:color="auto"/>
        <w:bottom w:val="none" w:sz="0" w:space="0" w:color="auto"/>
        <w:right w:val="none" w:sz="0" w:space="0" w:color="auto"/>
      </w:divBdr>
    </w:div>
    <w:div w:id="519050686">
      <w:bodyDiv w:val="1"/>
      <w:marLeft w:val="0"/>
      <w:marRight w:val="0"/>
      <w:marTop w:val="0"/>
      <w:marBottom w:val="0"/>
      <w:divBdr>
        <w:top w:val="none" w:sz="0" w:space="0" w:color="auto"/>
        <w:left w:val="none" w:sz="0" w:space="0" w:color="auto"/>
        <w:bottom w:val="none" w:sz="0" w:space="0" w:color="auto"/>
        <w:right w:val="none" w:sz="0" w:space="0" w:color="auto"/>
      </w:divBdr>
    </w:div>
    <w:div w:id="546797938">
      <w:bodyDiv w:val="1"/>
      <w:marLeft w:val="0"/>
      <w:marRight w:val="0"/>
      <w:marTop w:val="0"/>
      <w:marBottom w:val="0"/>
      <w:divBdr>
        <w:top w:val="none" w:sz="0" w:space="0" w:color="auto"/>
        <w:left w:val="none" w:sz="0" w:space="0" w:color="auto"/>
        <w:bottom w:val="none" w:sz="0" w:space="0" w:color="auto"/>
        <w:right w:val="none" w:sz="0" w:space="0" w:color="auto"/>
      </w:divBdr>
    </w:div>
    <w:div w:id="554315028">
      <w:bodyDiv w:val="1"/>
      <w:marLeft w:val="0"/>
      <w:marRight w:val="0"/>
      <w:marTop w:val="0"/>
      <w:marBottom w:val="0"/>
      <w:divBdr>
        <w:top w:val="none" w:sz="0" w:space="0" w:color="auto"/>
        <w:left w:val="none" w:sz="0" w:space="0" w:color="auto"/>
        <w:bottom w:val="none" w:sz="0" w:space="0" w:color="auto"/>
        <w:right w:val="none" w:sz="0" w:space="0" w:color="auto"/>
      </w:divBdr>
    </w:div>
    <w:div w:id="561869305">
      <w:bodyDiv w:val="1"/>
      <w:marLeft w:val="0"/>
      <w:marRight w:val="0"/>
      <w:marTop w:val="0"/>
      <w:marBottom w:val="0"/>
      <w:divBdr>
        <w:top w:val="none" w:sz="0" w:space="0" w:color="auto"/>
        <w:left w:val="none" w:sz="0" w:space="0" w:color="auto"/>
        <w:bottom w:val="none" w:sz="0" w:space="0" w:color="auto"/>
        <w:right w:val="none" w:sz="0" w:space="0" w:color="auto"/>
      </w:divBdr>
    </w:div>
    <w:div w:id="573902543">
      <w:bodyDiv w:val="1"/>
      <w:marLeft w:val="0"/>
      <w:marRight w:val="0"/>
      <w:marTop w:val="0"/>
      <w:marBottom w:val="0"/>
      <w:divBdr>
        <w:top w:val="none" w:sz="0" w:space="0" w:color="auto"/>
        <w:left w:val="none" w:sz="0" w:space="0" w:color="auto"/>
        <w:bottom w:val="none" w:sz="0" w:space="0" w:color="auto"/>
        <w:right w:val="none" w:sz="0" w:space="0" w:color="auto"/>
      </w:divBdr>
    </w:div>
    <w:div w:id="574556459">
      <w:bodyDiv w:val="1"/>
      <w:marLeft w:val="0"/>
      <w:marRight w:val="0"/>
      <w:marTop w:val="0"/>
      <w:marBottom w:val="0"/>
      <w:divBdr>
        <w:top w:val="none" w:sz="0" w:space="0" w:color="auto"/>
        <w:left w:val="none" w:sz="0" w:space="0" w:color="auto"/>
        <w:bottom w:val="none" w:sz="0" w:space="0" w:color="auto"/>
        <w:right w:val="none" w:sz="0" w:space="0" w:color="auto"/>
      </w:divBdr>
    </w:div>
    <w:div w:id="642854338">
      <w:bodyDiv w:val="1"/>
      <w:marLeft w:val="0"/>
      <w:marRight w:val="0"/>
      <w:marTop w:val="0"/>
      <w:marBottom w:val="0"/>
      <w:divBdr>
        <w:top w:val="none" w:sz="0" w:space="0" w:color="auto"/>
        <w:left w:val="none" w:sz="0" w:space="0" w:color="auto"/>
        <w:bottom w:val="none" w:sz="0" w:space="0" w:color="auto"/>
        <w:right w:val="none" w:sz="0" w:space="0" w:color="auto"/>
      </w:divBdr>
    </w:div>
    <w:div w:id="696738743">
      <w:bodyDiv w:val="1"/>
      <w:marLeft w:val="0"/>
      <w:marRight w:val="0"/>
      <w:marTop w:val="0"/>
      <w:marBottom w:val="0"/>
      <w:divBdr>
        <w:top w:val="none" w:sz="0" w:space="0" w:color="auto"/>
        <w:left w:val="none" w:sz="0" w:space="0" w:color="auto"/>
        <w:bottom w:val="none" w:sz="0" w:space="0" w:color="auto"/>
        <w:right w:val="none" w:sz="0" w:space="0" w:color="auto"/>
      </w:divBdr>
    </w:div>
    <w:div w:id="708650743">
      <w:bodyDiv w:val="1"/>
      <w:marLeft w:val="0"/>
      <w:marRight w:val="0"/>
      <w:marTop w:val="0"/>
      <w:marBottom w:val="0"/>
      <w:divBdr>
        <w:top w:val="none" w:sz="0" w:space="0" w:color="auto"/>
        <w:left w:val="none" w:sz="0" w:space="0" w:color="auto"/>
        <w:bottom w:val="none" w:sz="0" w:space="0" w:color="auto"/>
        <w:right w:val="none" w:sz="0" w:space="0" w:color="auto"/>
      </w:divBdr>
    </w:div>
    <w:div w:id="709719476">
      <w:bodyDiv w:val="1"/>
      <w:marLeft w:val="0"/>
      <w:marRight w:val="0"/>
      <w:marTop w:val="0"/>
      <w:marBottom w:val="0"/>
      <w:divBdr>
        <w:top w:val="none" w:sz="0" w:space="0" w:color="auto"/>
        <w:left w:val="none" w:sz="0" w:space="0" w:color="auto"/>
        <w:bottom w:val="none" w:sz="0" w:space="0" w:color="auto"/>
        <w:right w:val="none" w:sz="0" w:space="0" w:color="auto"/>
      </w:divBdr>
    </w:div>
    <w:div w:id="723406705">
      <w:bodyDiv w:val="1"/>
      <w:marLeft w:val="0"/>
      <w:marRight w:val="0"/>
      <w:marTop w:val="0"/>
      <w:marBottom w:val="0"/>
      <w:divBdr>
        <w:top w:val="none" w:sz="0" w:space="0" w:color="auto"/>
        <w:left w:val="none" w:sz="0" w:space="0" w:color="auto"/>
        <w:bottom w:val="none" w:sz="0" w:space="0" w:color="auto"/>
        <w:right w:val="none" w:sz="0" w:space="0" w:color="auto"/>
      </w:divBdr>
    </w:div>
    <w:div w:id="736898784">
      <w:bodyDiv w:val="1"/>
      <w:marLeft w:val="0"/>
      <w:marRight w:val="0"/>
      <w:marTop w:val="0"/>
      <w:marBottom w:val="0"/>
      <w:divBdr>
        <w:top w:val="none" w:sz="0" w:space="0" w:color="auto"/>
        <w:left w:val="none" w:sz="0" w:space="0" w:color="auto"/>
        <w:bottom w:val="none" w:sz="0" w:space="0" w:color="auto"/>
        <w:right w:val="none" w:sz="0" w:space="0" w:color="auto"/>
      </w:divBdr>
    </w:div>
    <w:div w:id="861435377">
      <w:bodyDiv w:val="1"/>
      <w:marLeft w:val="0"/>
      <w:marRight w:val="0"/>
      <w:marTop w:val="0"/>
      <w:marBottom w:val="0"/>
      <w:divBdr>
        <w:top w:val="none" w:sz="0" w:space="0" w:color="auto"/>
        <w:left w:val="none" w:sz="0" w:space="0" w:color="auto"/>
        <w:bottom w:val="none" w:sz="0" w:space="0" w:color="auto"/>
        <w:right w:val="none" w:sz="0" w:space="0" w:color="auto"/>
      </w:divBdr>
    </w:div>
    <w:div w:id="937444302">
      <w:bodyDiv w:val="1"/>
      <w:marLeft w:val="0"/>
      <w:marRight w:val="0"/>
      <w:marTop w:val="0"/>
      <w:marBottom w:val="0"/>
      <w:divBdr>
        <w:top w:val="none" w:sz="0" w:space="0" w:color="auto"/>
        <w:left w:val="none" w:sz="0" w:space="0" w:color="auto"/>
        <w:bottom w:val="none" w:sz="0" w:space="0" w:color="auto"/>
        <w:right w:val="none" w:sz="0" w:space="0" w:color="auto"/>
      </w:divBdr>
    </w:div>
    <w:div w:id="939603823">
      <w:bodyDiv w:val="1"/>
      <w:marLeft w:val="0"/>
      <w:marRight w:val="0"/>
      <w:marTop w:val="0"/>
      <w:marBottom w:val="0"/>
      <w:divBdr>
        <w:top w:val="none" w:sz="0" w:space="0" w:color="auto"/>
        <w:left w:val="none" w:sz="0" w:space="0" w:color="auto"/>
        <w:bottom w:val="none" w:sz="0" w:space="0" w:color="auto"/>
        <w:right w:val="none" w:sz="0" w:space="0" w:color="auto"/>
      </w:divBdr>
    </w:div>
    <w:div w:id="952712880">
      <w:bodyDiv w:val="1"/>
      <w:marLeft w:val="0"/>
      <w:marRight w:val="0"/>
      <w:marTop w:val="0"/>
      <w:marBottom w:val="0"/>
      <w:divBdr>
        <w:top w:val="none" w:sz="0" w:space="0" w:color="auto"/>
        <w:left w:val="none" w:sz="0" w:space="0" w:color="auto"/>
        <w:bottom w:val="none" w:sz="0" w:space="0" w:color="auto"/>
        <w:right w:val="none" w:sz="0" w:space="0" w:color="auto"/>
      </w:divBdr>
    </w:div>
    <w:div w:id="958146218">
      <w:bodyDiv w:val="1"/>
      <w:marLeft w:val="0"/>
      <w:marRight w:val="0"/>
      <w:marTop w:val="0"/>
      <w:marBottom w:val="0"/>
      <w:divBdr>
        <w:top w:val="none" w:sz="0" w:space="0" w:color="auto"/>
        <w:left w:val="none" w:sz="0" w:space="0" w:color="auto"/>
        <w:bottom w:val="none" w:sz="0" w:space="0" w:color="auto"/>
        <w:right w:val="none" w:sz="0" w:space="0" w:color="auto"/>
      </w:divBdr>
    </w:div>
    <w:div w:id="971638179">
      <w:bodyDiv w:val="1"/>
      <w:marLeft w:val="0"/>
      <w:marRight w:val="0"/>
      <w:marTop w:val="0"/>
      <w:marBottom w:val="0"/>
      <w:divBdr>
        <w:top w:val="none" w:sz="0" w:space="0" w:color="auto"/>
        <w:left w:val="none" w:sz="0" w:space="0" w:color="auto"/>
        <w:bottom w:val="none" w:sz="0" w:space="0" w:color="auto"/>
        <w:right w:val="none" w:sz="0" w:space="0" w:color="auto"/>
      </w:divBdr>
    </w:div>
    <w:div w:id="993097797">
      <w:bodyDiv w:val="1"/>
      <w:marLeft w:val="0"/>
      <w:marRight w:val="0"/>
      <w:marTop w:val="0"/>
      <w:marBottom w:val="0"/>
      <w:divBdr>
        <w:top w:val="none" w:sz="0" w:space="0" w:color="auto"/>
        <w:left w:val="none" w:sz="0" w:space="0" w:color="auto"/>
        <w:bottom w:val="none" w:sz="0" w:space="0" w:color="auto"/>
        <w:right w:val="none" w:sz="0" w:space="0" w:color="auto"/>
      </w:divBdr>
    </w:div>
    <w:div w:id="997149424">
      <w:bodyDiv w:val="1"/>
      <w:marLeft w:val="0"/>
      <w:marRight w:val="0"/>
      <w:marTop w:val="0"/>
      <w:marBottom w:val="0"/>
      <w:divBdr>
        <w:top w:val="none" w:sz="0" w:space="0" w:color="auto"/>
        <w:left w:val="none" w:sz="0" w:space="0" w:color="auto"/>
        <w:bottom w:val="none" w:sz="0" w:space="0" w:color="auto"/>
        <w:right w:val="none" w:sz="0" w:space="0" w:color="auto"/>
      </w:divBdr>
    </w:div>
    <w:div w:id="1006401436">
      <w:bodyDiv w:val="1"/>
      <w:marLeft w:val="0"/>
      <w:marRight w:val="0"/>
      <w:marTop w:val="0"/>
      <w:marBottom w:val="0"/>
      <w:divBdr>
        <w:top w:val="none" w:sz="0" w:space="0" w:color="auto"/>
        <w:left w:val="none" w:sz="0" w:space="0" w:color="auto"/>
        <w:bottom w:val="none" w:sz="0" w:space="0" w:color="auto"/>
        <w:right w:val="none" w:sz="0" w:space="0" w:color="auto"/>
      </w:divBdr>
    </w:div>
    <w:div w:id="1006858064">
      <w:bodyDiv w:val="1"/>
      <w:marLeft w:val="0"/>
      <w:marRight w:val="0"/>
      <w:marTop w:val="0"/>
      <w:marBottom w:val="0"/>
      <w:divBdr>
        <w:top w:val="none" w:sz="0" w:space="0" w:color="auto"/>
        <w:left w:val="none" w:sz="0" w:space="0" w:color="auto"/>
        <w:bottom w:val="none" w:sz="0" w:space="0" w:color="auto"/>
        <w:right w:val="none" w:sz="0" w:space="0" w:color="auto"/>
      </w:divBdr>
    </w:div>
    <w:div w:id="1006977458">
      <w:bodyDiv w:val="1"/>
      <w:marLeft w:val="0"/>
      <w:marRight w:val="0"/>
      <w:marTop w:val="0"/>
      <w:marBottom w:val="0"/>
      <w:divBdr>
        <w:top w:val="none" w:sz="0" w:space="0" w:color="auto"/>
        <w:left w:val="none" w:sz="0" w:space="0" w:color="auto"/>
        <w:bottom w:val="none" w:sz="0" w:space="0" w:color="auto"/>
        <w:right w:val="none" w:sz="0" w:space="0" w:color="auto"/>
      </w:divBdr>
    </w:div>
    <w:div w:id="1055817015">
      <w:bodyDiv w:val="1"/>
      <w:marLeft w:val="0"/>
      <w:marRight w:val="0"/>
      <w:marTop w:val="0"/>
      <w:marBottom w:val="0"/>
      <w:divBdr>
        <w:top w:val="none" w:sz="0" w:space="0" w:color="auto"/>
        <w:left w:val="none" w:sz="0" w:space="0" w:color="auto"/>
        <w:bottom w:val="none" w:sz="0" w:space="0" w:color="auto"/>
        <w:right w:val="none" w:sz="0" w:space="0" w:color="auto"/>
      </w:divBdr>
    </w:div>
    <w:div w:id="1096638293">
      <w:bodyDiv w:val="1"/>
      <w:marLeft w:val="0"/>
      <w:marRight w:val="0"/>
      <w:marTop w:val="0"/>
      <w:marBottom w:val="0"/>
      <w:divBdr>
        <w:top w:val="none" w:sz="0" w:space="0" w:color="auto"/>
        <w:left w:val="none" w:sz="0" w:space="0" w:color="auto"/>
        <w:bottom w:val="none" w:sz="0" w:space="0" w:color="auto"/>
        <w:right w:val="none" w:sz="0" w:space="0" w:color="auto"/>
      </w:divBdr>
    </w:div>
    <w:div w:id="1129057060">
      <w:bodyDiv w:val="1"/>
      <w:marLeft w:val="0"/>
      <w:marRight w:val="0"/>
      <w:marTop w:val="0"/>
      <w:marBottom w:val="0"/>
      <w:divBdr>
        <w:top w:val="none" w:sz="0" w:space="0" w:color="auto"/>
        <w:left w:val="none" w:sz="0" w:space="0" w:color="auto"/>
        <w:bottom w:val="none" w:sz="0" w:space="0" w:color="auto"/>
        <w:right w:val="none" w:sz="0" w:space="0" w:color="auto"/>
      </w:divBdr>
    </w:div>
    <w:div w:id="1130585572">
      <w:bodyDiv w:val="1"/>
      <w:marLeft w:val="0"/>
      <w:marRight w:val="0"/>
      <w:marTop w:val="0"/>
      <w:marBottom w:val="0"/>
      <w:divBdr>
        <w:top w:val="none" w:sz="0" w:space="0" w:color="auto"/>
        <w:left w:val="none" w:sz="0" w:space="0" w:color="auto"/>
        <w:bottom w:val="none" w:sz="0" w:space="0" w:color="auto"/>
        <w:right w:val="none" w:sz="0" w:space="0" w:color="auto"/>
      </w:divBdr>
    </w:div>
    <w:div w:id="1177498683">
      <w:bodyDiv w:val="1"/>
      <w:marLeft w:val="0"/>
      <w:marRight w:val="0"/>
      <w:marTop w:val="0"/>
      <w:marBottom w:val="0"/>
      <w:divBdr>
        <w:top w:val="none" w:sz="0" w:space="0" w:color="auto"/>
        <w:left w:val="none" w:sz="0" w:space="0" w:color="auto"/>
        <w:bottom w:val="none" w:sz="0" w:space="0" w:color="auto"/>
        <w:right w:val="none" w:sz="0" w:space="0" w:color="auto"/>
      </w:divBdr>
    </w:div>
    <w:div w:id="1220753382">
      <w:bodyDiv w:val="1"/>
      <w:marLeft w:val="0"/>
      <w:marRight w:val="0"/>
      <w:marTop w:val="0"/>
      <w:marBottom w:val="0"/>
      <w:divBdr>
        <w:top w:val="none" w:sz="0" w:space="0" w:color="auto"/>
        <w:left w:val="none" w:sz="0" w:space="0" w:color="auto"/>
        <w:bottom w:val="none" w:sz="0" w:space="0" w:color="auto"/>
        <w:right w:val="none" w:sz="0" w:space="0" w:color="auto"/>
      </w:divBdr>
    </w:div>
    <w:div w:id="1259868771">
      <w:bodyDiv w:val="1"/>
      <w:marLeft w:val="0"/>
      <w:marRight w:val="0"/>
      <w:marTop w:val="0"/>
      <w:marBottom w:val="0"/>
      <w:divBdr>
        <w:top w:val="none" w:sz="0" w:space="0" w:color="auto"/>
        <w:left w:val="none" w:sz="0" w:space="0" w:color="auto"/>
        <w:bottom w:val="none" w:sz="0" w:space="0" w:color="auto"/>
        <w:right w:val="none" w:sz="0" w:space="0" w:color="auto"/>
      </w:divBdr>
    </w:div>
    <w:div w:id="1275677263">
      <w:bodyDiv w:val="1"/>
      <w:marLeft w:val="0"/>
      <w:marRight w:val="0"/>
      <w:marTop w:val="0"/>
      <w:marBottom w:val="0"/>
      <w:divBdr>
        <w:top w:val="none" w:sz="0" w:space="0" w:color="auto"/>
        <w:left w:val="none" w:sz="0" w:space="0" w:color="auto"/>
        <w:bottom w:val="none" w:sz="0" w:space="0" w:color="auto"/>
        <w:right w:val="none" w:sz="0" w:space="0" w:color="auto"/>
      </w:divBdr>
    </w:div>
    <w:div w:id="1291395882">
      <w:bodyDiv w:val="1"/>
      <w:marLeft w:val="0"/>
      <w:marRight w:val="0"/>
      <w:marTop w:val="0"/>
      <w:marBottom w:val="0"/>
      <w:divBdr>
        <w:top w:val="none" w:sz="0" w:space="0" w:color="auto"/>
        <w:left w:val="none" w:sz="0" w:space="0" w:color="auto"/>
        <w:bottom w:val="none" w:sz="0" w:space="0" w:color="auto"/>
        <w:right w:val="none" w:sz="0" w:space="0" w:color="auto"/>
      </w:divBdr>
    </w:div>
    <w:div w:id="1310356635">
      <w:bodyDiv w:val="1"/>
      <w:marLeft w:val="0"/>
      <w:marRight w:val="0"/>
      <w:marTop w:val="0"/>
      <w:marBottom w:val="0"/>
      <w:divBdr>
        <w:top w:val="none" w:sz="0" w:space="0" w:color="auto"/>
        <w:left w:val="none" w:sz="0" w:space="0" w:color="auto"/>
        <w:bottom w:val="none" w:sz="0" w:space="0" w:color="auto"/>
        <w:right w:val="none" w:sz="0" w:space="0" w:color="auto"/>
      </w:divBdr>
    </w:div>
    <w:div w:id="1325670293">
      <w:bodyDiv w:val="1"/>
      <w:marLeft w:val="0"/>
      <w:marRight w:val="0"/>
      <w:marTop w:val="0"/>
      <w:marBottom w:val="0"/>
      <w:divBdr>
        <w:top w:val="none" w:sz="0" w:space="0" w:color="auto"/>
        <w:left w:val="none" w:sz="0" w:space="0" w:color="auto"/>
        <w:bottom w:val="none" w:sz="0" w:space="0" w:color="auto"/>
        <w:right w:val="none" w:sz="0" w:space="0" w:color="auto"/>
      </w:divBdr>
    </w:div>
    <w:div w:id="1375425622">
      <w:bodyDiv w:val="1"/>
      <w:marLeft w:val="0"/>
      <w:marRight w:val="0"/>
      <w:marTop w:val="0"/>
      <w:marBottom w:val="0"/>
      <w:divBdr>
        <w:top w:val="none" w:sz="0" w:space="0" w:color="auto"/>
        <w:left w:val="none" w:sz="0" w:space="0" w:color="auto"/>
        <w:bottom w:val="none" w:sz="0" w:space="0" w:color="auto"/>
        <w:right w:val="none" w:sz="0" w:space="0" w:color="auto"/>
      </w:divBdr>
    </w:div>
    <w:div w:id="1379040873">
      <w:bodyDiv w:val="1"/>
      <w:marLeft w:val="0"/>
      <w:marRight w:val="0"/>
      <w:marTop w:val="0"/>
      <w:marBottom w:val="0"/>
      <w:divBdr>
        <w:top w:val="none" w:sz="0" w:space="0" w:color="auto"/>
        <w:left w:val="none" w:sz="0" w:space="0" w:color="auto"/>
        <w:bottom w:val="none" w:sz="0" w:space="0" w:color="auto"/>
        <w:right w:val="none" w:sz="0" w:space="0" w:color="auto"/>
      </w:divBdr>
    </w:div>
    <w:div w:id="1481652574">
      <w:bodyDiv w:val="1"/>
      <w:marLeft w:val="0"/>
      <w:marRight w:val="0"/>
      <w:marTop w:val="0"/>
      <w:marBottom w:val="0"/>
      <w:divBdr>
        <w:top w:val="none" w:sz="0" w:space="0" w:color="auto"/>
        <w:left w:val="none" w:sz="0" w:space="0" w:color="auto"/>
        <w:bottom w:val="none" w:sz="0" w:space="0" w:color="auto"/>
        <w:right w:val="none" w:sz="0" w:space="0" w:color="auto"/>
      </w:divBdr>
    </w:div>
    <w:div w:id="1486629748">
      <w:bodyDiv w:val="1"/>
      <w:marLeft w:val="0"/>
      <w:marRight w:val="0"/>
      <w:marTop w:val="0"/>
      <w:marBottom w:val="0"/>
      <w:divBdr>
        <w:top w:val="none" w:sz="0" w:space="0" w:color="auto"/>
        <w:left w:val="none" w:sz="0" w:space="0" w:color="auto"/>
        <w:bottom w:val="none" w:sz="0" w:space="0" w:color="auto"/>
        <w:right w:val="none" w:sz="0" w:space="0" w:color="auto"/>
      </w:divBdr>
    </w:div>
    <w:div w:id="1491559939">
      <w:bodyDiv w:val="1"/>
      <w:marLeft w:val="0"/>
      <w:marRight w:val="0"/>
      <w:marTop w:val="0"/>
      <w:marBottom w:val="0"/>
      <w:divBdr>
        <w:top w:val="none" w:sz="0" w:space="0" w:color="auto"/>
        <w:left w:val="none" w:sz="0" w:space="0" w:color="auto"/>
        <w:bottom w:val="none" w:sz="0" w:space="0" w:color="auto"/>
        <w:right w:val="none" w:sz="0" w:space="0" w:color="auto"/>
      </w:divBdr>
    </w:div>
    <w:div w:id="1589340873">
      <w:bodyDiv w:val="1"/>
      <w:marLeft w:val="0"/>
      <w:marRight w:val="0"/>
      <w:marTop w:val="0"/>
      <w:marBottom w:val="0"/>
      <w:divBdr>
        <w:top w:val="none" w:sz="0" w:space="0" w:color="auto"/>
        <w:left w:val="none" w:sz="0" w:space="0" w:color="auto"/>
        <w:bottom w:val="none" w:sz="0" w:space="0" w:color="auto"/>
        <w:right w:val="none" w:sz="0" w:space="0" w:color="auto"/>
      </w:divBdr>
    </w:div>
    <w:div w:id="1634553062">
      <w:bodyDiv w:val="1"/>
      <w:marLeft w:val="0"/>
      <w:marRight w:val="0"/>
      <w:marTop w:val="0"/>
      <w:marBottom w:val="0"/>
      <w:divBdr>
        <w:top w:val="none" w:sz="0" w:space="0" w:color="auto"/>
        <w:left w:val="none" w:sz="0" w:space="0" w:color="auto"/>
        <w:bottom w:val="none" w:sz="0" w:space="0" w:color="auto"/>
        <w:right w:val="none" w:sz="0" w:space="0" w:color="auto"/>
      </w:divBdr>
    </w:div>
    <w:div w:id="1641492770">
      <w:bodyDiv w:val="1"/>
      <w:marLeft w:val="0"/>
      <w:marRight w:val="0"/>
      <w:marTop w:val="0"/>
      <w:marBottom w:val="0"/>
      <w:divBdr>
        <w:top w:val="none" w:sz="0" w:space="0" w:color="auto"/>
        <w:left w:val="none" w:sz="0" w:space="0" w:color="auto"/>
        <w:bottom w:val="none" w:sz="0" w:space="0" w:color="auto"/>
        <w:right w:val="none" w:sz="0" w:space="0" w:color="auto"/>
      </w:divBdr>
    </w:div>
    <w:div w:id="1644311044">
      <w:bodyDiv w:val="1"/>
      <w:marLeft w:val="0"/>
      <w:marRight w:val="0"/>
      <w:marTop w:val="0"/>
      <w:marBottom w:val="0"/>
      <w:divBdr>
        <w:top w:val="none" w:sz="0" w:space="0" w:color="auto"/>
        <w:left w:val="none" w:sz="0" w:space="0" w:color="auto"/>
        <w:bottom w:val="none" w:sz="0" w:space="0" w:color="auto"/>
        <w:right w:val="none" w:sz="0" w:space="0" w:color="auto"/>
      </w:divBdr>
    </w:div>
    <w:div w:id="1708018067">
      <w:bodyDiv w:val="1"/>
      <w:marLeft w:val="0"/>
      <w:marRight w:val="0"/>
      <w:marTop w:val="0"/>
      <w:marBottom w:val="0"/>
      <w:divBdr>
        <w:top w:val="none" w:sz="0" w:space="0" w:color="auto"/>
        <w:left w:val="none" w:sz="0" w:space="0" w:color="auto"/>
        <w:bottom w:val="none" w:sz="0" w:space="0" w:color="auto"/>
        <w:right w:val="none" w:sz="0" w:space="0" w:color="auto"/>
      </w:divBdr>
    </w:div>
    <w:div w:id="1725367715">
      <w:bodyDiv w:val="1"/>
      <w:marLeft w:val="0"/>
      <w:marRight w:val="0"/>
      <w:marTop w:val="0"/>
      <w:marBottom w:val="0"/>
      <w:divBdr>
        <w:top w:val="none" w:sz="0" w:space="0" w:color="auto"/>
        <w:left w:val="none" w:sz="0" w:space="0" w:color="auto"/>
        <w:bottom w:val="none" w:sz="0" w:space="0" w:color="auto"/>
        <w:right w:val="none" w:sz="0" w:space="0" w:color="auto"/>
      </w:divBdr>
    </w:div>
    <w:div w:id="1730230444">
      <w:bodyDiv w:val="1"/>
      <w:marLeft w:val="0"/>
      <w:marRight w:val="0"/>
      <w:marTop w:val="0"/>
      <w:marBottom w:val="0"/>
      <w:divBdr>
        <w:top w:val="none" w:sz="0" w:space="0" w:color="auto"/>
        <w:left w:val="none" w:sz="0" w:space="0" w:color="auto"/>
        <w:bottom w:val="none" w:sz="0" w:space="0" w:color="auto"/>
        <w:right w:val="none" w:sz="0" w:space="0" w:color="auto"/>
      </w:divBdr>
    </w:div>
    <w:div w:id="1749494224">
      <w:bodyDiv w:val="1"/>
      <w:marLeft w:val="0"/>
      <w:marRight w:val="0"/>
      <w:marTop w:val="0"/>
      <w:marBottom w:val="0"/>
      <w:divBdr>
        <w:top w:val="none" w:sz="0" w:space="0" w:color="auto"/>
        <w:left w:val="none" w:sz="0" w:space="0" w:color="auto"/>
        <w:bottom w:val="none" w:sz="0" w:space="0" w:color="auto"/>
        <w:right w:val="none" w:sz="0" w:space="0" w:color="auto"/>
      </w:divBdr>
    </w:div>
    <w:div w:id="1759865356">
      <w:bodyDiv w:val="1"/>
      <w:marLeft w:val="0"/>
      <w:marRight w:val="0"/>
      <w:marTop w:val="0"/>
      <w:marBottom w:val="0"/>
      <w:divBdr>
        <w:top w:val="none" w:sz="0" w:space="0" w:color="auto"/>
        <w:left w:val="none" w:sz="0" w:space="0" w:color="auto"/>
        <w:bottom w:val="none" w:sz="0" w:space="0" w:color="auto"/>
        <w:right w:val="none" w:sz="0" w:space="0" w:color="auto"/>
      </w:divBdr>
    </w:div>
    <w:div w:id="1801417754">
      <w:bodyDiv w:val="1"/>
      <w:marLeft w:val="0"/>
      <w:marRight w:val="0"/>
      <w:marTop w:val="0"/>
      <w:marBottom w:val="0"/>
      <w:divBdr>
        <w:top w:val="none" w:sz="0" w:space="0" w:color="auto"/>
        <w:left w:val="none" w:sz="0" w:space="0" w:color="auto"/>
        <w:bottom w:val="none" w:sz="0" w:space="0" w:color="auto"/>
        <w:right w:val="none" w:sz="0" w:space="0" w:color="auto"/>
      </w:divBdr>
    </w:div>
    <w:div w:id="1801878867">
      <w:bodyDiv w:val="1"/>
      <w:marLeft w:val="0"/>
      <w:marRight w:val="0"/>
      <w:marTop w:val="0"/>
      <w:marBottom w:val="0"/>
      <w:divBdr>
        <w:top w:val="none" w:sz="0" w:space="0" w:color="auto"/>
        <w:left w:val="none" w:sz="0" w:space="0" w:color="auto"/>
        <w:bottom w:val="none" w:sz="0" w:space="0" w:color="auto"/>
        <w:right w:val="none" w:sz="0" w:space="0" w:color="auto"/>
      </w:divBdr>
    </w:div>
    <w:div w:id="1852068774">
      <w:bodyDiv w:val="1"/>
      <w:marLeft w:val="0"/>
      <w:marRight w:val="0"/>
      <w:marTop w:val="0"/>
      <w:marBottom w:val="0"/>
      <w:divBdr>
        <w:top w:val="none" w:sz="0" w:space="0" w:color="auto"/>
        <w:left w:val="none" w:sz="0" w:space="0" w:color="auto"/>
        <w:bottom w:val="none" w:sz="0" w:space="0" w:color="auto"/>
        <w:right w:val="none" w:sz="0" w:space="0" w:color="auto"/>
      </w:divBdr>
    </w:div>
    <w:div w:id="1855538458">
      <w:bodyDiv w:val="1"/>
      <w:marLeft w:val="0"/>
      <w:marRight w:val="0"/>
      <w:marTop w:val="0"/>
      <w:marBottom w:val="0"/>
      <w:divBdr>
        <w:top w:val="none" w:sz="0" w:space="0" w:color="auto"/>
        <w:left w:val="none" w:sz="0" w:space="0" w:color="auto"/>
        <w:bottom w:val="none" w:sz="0" w:space="0" w:color="auto"/>
        <w:right w:val="none" w:sz="0" w:space="0" w:color="auto"/>
      </w:divBdr>
    </w:div>
    <w:div w:id="1862861720">
      <w:bodyDiv w:val="1"/>
      <w:marLeft w:val="0"/>
      <w:marRight w:val="0"/>
      <w:marTop w:val="0"/>
      <w:marBottom w:val="0"/>
      <w:divBdr>
        <w:top w:val="none" w:sz="0" w:space="0" w:color="auto"/>
        <w:left w:val="none" w:sz="0" w:space="0" w:color="auto"/>
        <w:bottom w:val="none" w:sz="0" w:space="0" w:color="auto"/>
        <w:right w:val="none" w:sz="0" w:space="0" w:color="auto"/>
      </w:divBdr>
    </w:div>
    <w:div w:id="1906407010">
      <w:bodyDiv w:val="1"/>
      <w:marLeft w:val="0"/>
      <w:marRight w:val="0"/>
      <w:marTop w:val="0"/>
      <w:marBottom w:val="0"/>
      <w:divBdr>
        <w:top w:val="none" w:sz="0" w:space="0" w:color="auto"/>
        <w:left w:val="none" w:sz="0" w:space="0" w:color="auto"/>
        <w:bottom w:val="none" w:sz="0" w:space="0" w:color="auto"/>
        <w:right w:val="none" w:sz="0" w:space="0" w:color="auto"/>
      </w:divBdr>
    </w:div>
    <w:div w:id="1908607362">
      <w:bodyDiv w:val="1"/>
      <w:marLeft w:val="0"/>
      <w:marRight w:val="0"/>
      <w:marTop w:val="0"/>
      <w:marBottom w:val="0"/>
      <w:divBdr>
        <w:top w:val="none" w:sz="0" w:space="0" w:color="auto"/>
        <w:left w:val="none" w:sz="0" w:space="0" w:color="auto"/>
        <w:bottom w:val="none" w:sz="0" w:space="0" w:color="auto"/>
        <w:right w:val="none" w:sz="0" w:space="0" w:color="auto"/>
      </w:divBdr>
    </w:div>
    <w:div w:id="1924801120">
      <w:bodyDiv w:val="1"/>
      <w:marLeft w:val="0"/>
      <w:marRight w:val="0"/>
      <w:marTop w:val="0"/>
      <w:marBottom w:val="0"/>
      <w:divBdr>
        <w:top w:val="none" w:sz="0" w:space="0" w:color="auto"/>
        <w:left w:val="none" w:sz="0" w:space="0" w:color="auto"/>
        <w:bottom w:val="none" w:sz="0" w:space="0" w:color="auto"/>
        <w:right w:val="none" w:sz="0" w:space="0" w:color="auto"/>
      </w:divBdr>
    </w:div>
    <w:div w:id="1965575933">
      <w:bodyDiv w:val="1"/>
      <w:marLeft w:val="0"/>
      <w:marRight w:val="0"/>
      <w:marTop w:val="0"/>
      <w:marBottom w:val="0"/>
      <w:divBdr>
        <w:top w:val="none" w:sz="0" w:space="0" w:color="auto"/>
        <w:left w:val="none" w:sz="0" w:space="0" w:color="auto"/>
        <w:bottom w:val="none" w:sz="0" w:space="0" w:color="auto"/>
        <w:right w:val="none" w:sz="0" w:space="0" w:color="auto"/>
      </w:divBdr>
    </w:div>
    <w:div w:id="1986471432">
      <w:bodyDiv w:val="1"/>
      <w:marLeft w:val="0"/>
      <w:marRight w:val="0"/>
      <w:marTop w:val="0"/>
      <w:marBottom w:val="0"/>
      <w:divBdr>
        <w:top w:val="none" w:sz="0" w:space="0" w:color="auto"/>
        <w:left w:val="none" w:sz="0" w:space="0" w:color="auto"/>
        <w:bottom w:val="none" w:sz="0" w:space="0" w:color="auto"/>
        <w:right w:val="none" w:sz="0" w:space="0" w:color="auto"/>
      </w:divBdr>
    </w:div>
    <w:div w:id="1993214387">
      <w:bodyDiv w:val="1"/>
      <w:marLeft w:val="0"/>
      <w:marRight w:val="0"/>
      <w:marTop w:val="0"/>
      <w:marBottom w:val="0"/>
      <w:divBdr>
        <w:top w:val="none" w:sz="0" w:space="0" w:color="auto"/>
        <w:left w:val="none" w:sz="0" w:space="0" w:color="auto"/>
        <w:bottom w:val="none" w:sz="0" w:space="0" w:color="auto"/>
        <w:right w:val="none" w:sz="0" w:space="0" w:color="auto"/>
      </w:divBdr>
    </w:div>
    <w:div w:id="2022320176">
      <w:bodyDiv w:val="1"/>
      <w:marLeft w:val="0"/>
      <w:marRight w:val="0"/>
      <w:marTop w:val="0"/>
      <w:marBottom w:val="0"/>
      <w:divBdr>
        <w:top w:val="none" w:sz="0" w:space="0" w:color="auto"/>
        <w:left w:val="none" w:sz="0" w:space="0" w:color="auto"/>
        <w:bottom w:val="none" w:sz="0" w:space="0" w:color="auto"/>
        <w:right w:val="none" w:sz="0" w:space="0" w:color="auto"/>
      </w:divBdr>
    </w:div>
    <w:div w:id="2025741003">
      <w:bodyDiv w:val="1"/>
      <w:marLeft w:val="0"/>
      <w:marRight w:val="0"/>
      <w:marTop w:val="0"/>
      <w:marBottom w:val="0"/>
      <w:divBdr>
        <w:top w:val="none" w:sz="0" w:space="0" w:color="auto"/>
        <w:left w:val="none" w:sz="0" w:space="0" w:color="auto"/>
        <w:bottom w:val="none" w:sz="0" w:space="0" w:color="auto"/>
        <w:right w:val="none" w:sz="0" w:space="0" w:color="auto"/>
      </w:divBdr>
    </w:div>
    <w:div w:id="2029409626">
      <w:bodyDiv w:val="1"/>
      <w:marLeft w:val="0"/>
      <w:marRight w:val="0"/>
      <w:marTop w:val="0"/>
      <w:marBottom w:val="0"/>
      <w:divBdr>
        <w:top w:val="none" w:sz="0" w:space="0" w:color="auto"/>
        <w:left w:val="none" w:sz="0" w:space="0" w:color="auto"/>
        <w:bottom w:val="none" w:sz="0" w:space="0" w:color="auto"/>
        <w:right w:val="none" w:sz="0" w:space="0" w:color="auto"/>
      </w:divBdr>
    </w:div>
    <w:div w:id="208726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D3D89-9C69-4A34-8E77-3C8BD5F7F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16</Pages>
  <Words>4632</Words>
  <Characters>26407</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audpa</dc:creator>
  <cp:lastModifiedBy>AUD_OFFICE</cp:lastModifiedBy>
  <cp:revision>38</cp:revision>
  <cp:lastPrinted>2018-03-07T11:12:00Z</cp:lastPrinted>
  <dcterms:created xsi:type="dcterms:W3CDTF">2017-12-06T12:00:00Z</dcterms:created>
  <dcterms:modified xsi:type="dcterms:W3CDTF">2018-03-07T11:18:00Z</dcterms:modified>
</cp:coreProperties>
</file>