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75" w:rsidRPr="007D2BA5" w:rsidRDefault="00B71875" w:rsidP="00921807">
      <w:pPr>
        <w:ind w:firstLine="720"/>
        <w:jc w:val="center"/>
        <w:rPr>
          <w:b/>
        </w:rPr>
      </w:pPr>
      <w:r w:rsidRPr="007D2BA5">
        <w:rPr>
          <w:rStyle w:val="shorttext"/>
          <w:rFonts w:cs="Mangal" w:hint="cs"/>
          <w:b/>
          <w:bCs/>
          <w:cs/>
          <w:lang w:bidi="hi-IN"/>
        </w:rPr>
        <w:t>अखिल भारतीय वाक्</w:t>
      </w:r>
      <w:r w:rsidRPr="007D2BA5">
        <w:rPr>
          <w:rStyle w:val="shorttext"/>
          <w:rFonts w:cs="Mangal"/>
          <w:b/>
          <w:bCs/>
          <w:cs/>
          <w:lang w:bidi="hi-IN"/>
        </w:rPr>
        <w:t xml:space="preserve"> </w:t>
      </w:r>
      <w:r w:rsidRPr="007D2BA5">
        <w:rPr>
          <w:rStyle w:val="shorttext"/>
          <w:rFonts w:cs="Mangal" w:hint="cs"/>
          <w:b/>
          <w:bCs/>
          <w:cs/>
          <w:lang w:bidi="hi-IN"/>
        </w:rPr>
        <w:t>एवं श्रवण संस्थान</w:t>
      </w:r>
      <w:r w:rsidRPr="007D2BA5">
        <w:rPr>
          <w:rStyle w:val="shorttext"/>
          <w:rFonts w:cs="Mangal"/>
          <w:b/>
          <w:bCs/>
        </w:rPr>
        <w:t xml:space="preserve">, </w:t>
      </w:r>
      <w:r w:rsidRPr="007D2BA5">
        <w:rPr>
          <w:rStyle w:val="shorttext"/>
          <w:rFonts w:cs="Mangal" w:hint="cs"/>
          <w:b/>
          <w:bCs/>
          <w:cs/>
          <w:lang w:bidi="hi-IN"/>
        </w:rPr>
        <w:t>मैसूरु</w:t>
      </w:r>
      <w:r w:rsidRPr="007D2BA5">
        <w:rPr>
          <w:rStyle w:val="shorttext"/>
          <w:rFonts w:cs="Mangal"/>
          <w:b/>
          <w:bCs/>
          <w:lang w:bidi="hi-IN"/>
        </w:rPr>
        <w:t xml:space="preserve"> </w:t>
      </w:r>
      <w:r w:rsidRPr="007D2BA5">
        <w:rPr>
          <w:b/>
          <w:bCs/>
        </w:rPr>
        <w:t>–</w:t>
      </w:r>
      <w:r w:rsidRPr="007D2BA5">
        <w:rPr>
          <w:b/>
        </w:rPr>
        <w:t xml:space="preserve"> 570 006</w:t>
      </w:r>
    </w:p>
    <w:p w:rsidR="002E0F8D" w:rsidRPr="007D2BA5" w:rsidRDefault="002E0F8D" w:rsidP="005F72DE">
      <w:pPr>
        <w:jc w:val="center"/>
        <w:rPr>
          <w:b/>
        </w:rPr>
      </w:pPr>
      <w:r w:rsidRPr="007D2BA5">
        <w:rPr>
          <w:b/>
        </w:rPr>
        <w:t>ALL INDI</w:t>
      </w:r>
      <w:r w:rsidR="00B71875" w:rsidRPr="007D2BA5">
        <w:rPr>
          <w:b/>
        </w:rPr>
        <w:t>A INSTITUTE OF SPEECH &amp; HEARING,</w:t>
      </w:r>
      <w:r w:rsidRPr="007D2BA5">
        <w:rPr>
          <w:b/>
        </w:rPr>
        <w:t xml:space="preserve"> MYSORE – 570 006</w:t>
      </w:r>
    </w:p>
    <w:p w:rsidR="007D2BA5" w:rsidRPr="007D2BA5" w:rsidRDefault="00B71875" w:rsidP="007D2BA5">
      <w:pPr>
        <w:pStyle w:val="BodyText"/>
        <w:jc w:val="center"/>
        <w:rPr>
          <w:b/>
          <w:szCs w:val="24"/>
          <w:lang w:val="en-IN"/>
        </w:rPr>
      </w:pPr>
      <w:r w:rsidRPr="007D2BA5">
        <w:rPr>
          <w:rFonts w:cs="Mangal" w:hint="cs"/>
          <w:b/>
          <w:bCs/>
          <w:szCs w:val="24"/>
          <w:cs/>
          <w:lang w:bidi="hi-IN"/>
        </w:rPr>
        <w:t>वाक</w:t>
      </w:r>
      <w:r w:rsidRPr="007D2BA5">
        <w:rPr>
          <w:rFonts w:cs="Mangal"/>
          <w:b/>
          <w:bCs/>
          <w:szCs w:val="24"/>
          <w:cs/>
          <w:lang w:bidi="hi-IN"/>
        </w:rPr>
        <w:t xml:space="preserve"> </w:t>
      </w:r>
      <w:r w:rsidRPr="007D2BA5">
        <w:rPr>
          <w:rFonts w:cs="Mangal" w:hint="cs"/>
          <w:b/>
          <w:bCs/>
          <w:szCs w:val="24"/>
          <w:cs/>
          <w:lang w:bidi="hi-IN"/>
        </w:rPr>
        <w:t>भाषा</w:t>
      </w:r>
      <w:r w:rsidRPr="007D2BA5">
        <w:rPr>
          <w:rFonts w:cs="Mangal"/>
          <w:b/>
          <w:bCs/>
          <w:szCs w:val="24"/>
          <w:cs/>
          <w:lang w:bidi="hi-IN"/>
        </w:rPr>
        <w:t xml:space="preserve"> </w:t>
      </w:r>
      <w:r w:rsidRPr="007D2BA5">
        <w:rPr>
          <w:rFonts w:cs="Mangal" w:hint="cs"/>
          <w:b/>
          <w:bCs/>
          <w:szCs w:val="24"/>
          <w:cs/>
          <w:lang w:bidi="hi-IN"/>
        </w:rPr>
        <w:t>रोग</w:t>
      </w:r>
      <w:r w:rsidRPr="007D2BA5">
        <w:rPr>
          <w:rFonts w:cs="Mangal"/>
          <w:b/>
          <w:bCs/>
          <w:szCs w:val="24"/>
          <w:cs/>
          <w:lang w:bidi="hi-IN"/>
        </w:rPr>
        <w:t>-</w:t>
      </w:r>
      <w:r w:rsidRPr="007D2BA5">
        <w:rPr>
          <w:rFonts w:cs="Mangal" w:hint="cs"/>
          <w:b/>
          <w:bCs/>
          <w:szCs w:val="24"/>
          <w:cs/>
          <w:lang w:bidi="hi-IN"/>
        </w:rPr>
        <w:t>विज्ञान</w:t>
      </w:r>
      <w:r w:rsidRPr="007D2BA5">
        <w:rPr>
          <w:b/>
          <w:szCs w:val="24"/>
        </w:rPr>
        <w:t xml:space="preserve"> </w:t>
      </w:r>
    </w:p>
    <w:p w:rsidR="002431AF" w:rsidRPr="007D2BA5" w:rsidRDefault="00B71875" w:rsidP="002431AF">
      <w:pPr>
        <w:pStyle w:val="BodyText"/>
        <w:jc w:val="center"/>
        <w:rPr>
          <w:b/>
          <w:szCs w:val="24"/>
        </w:rPr>
      </w:pPr>
      <w:r w:rsidRPr="007D2BA5">
        <w:rPr>
          <w:b/>
          <w:szCs w:val="24"/>
        </w:rPr>
        <w:t xml:space="preserve"> </w:t>
      </w:r>
      <w:r w:rsidR="002E0F8D" w:rsidRPr="007D2BA5">
        <w:rPr>
          <w:b/>
          <w:szCs w:val="24"/>
        </w:rPr>
        <w:t>DEPARTMENT OF SPEECH-LANGUAGE PATHOLOGY</w:t>
      </w:r>
    </w:p>
    <w:p w:rsidR="00B71875" w:rsidRDefault="00B71875" w:rsidP="002431AF">
      <w:pPr>
        <w:pStyle w:val="BodyText"/>
        <w:jc w:val="center"/>
        <w:rPr>
          <w:b/>
          <w:szCs w:val="24"/>
        </w:rPr>
      </w:pPr>
    </w:p>
    <w:p w:rsidR="007D2BA5" w:rsidRPr="007D2BA5" w:rsidRDefault="007D2BA5" w:rsidP="002431AF">
      <w:pPr>
        <w:pStyle w:val="BodyText"/>
        <w:jc w:val="center"/>
        <w:rPr>
          <w:b/>
          <w:szCs w:val="24"/>
          <w:lang w:val="en-IN"/>
        </w:rPr>
      </w:pPr>
      <w:r w:rsidRPr="007D2BA5">
        <w:rPr>
          <w:rFonts w:ascii="Mangal" w:hAnsi="Mangal" w:cs="Mangal" w:hint="cs"/>
          <w:b/>
          <w:szCs w:val="24"/>
          <w:cs/>
          <w:lang w:bidi="hi-IN"/>
        </w:rPr>
        <w:t>मासिक</w:t>
      </w:r>
      <w:r w:rsidRPr="007D2BA5">
        <w:rPr>
          <w:rFonts w:hint="cs"/>
          <w:b/>
          <w:szCs w:val="24"/>
          <w:cs/>
          <w:lang w:bidi="hi-IN"/>
        </w:rPr>
        <w:t xml:space="preserve"> </w:t>
      </w:r>
      <w:r w:rsidRPr="007D2BA5">
        <w:rPr>
          <w:rFonts w:ascii="Mangal" w:hAnsi="Mangal" w:cs="Mangal" w:hint="cs"/>
          <w:b/>
          <w:szCs w:val="24"/>
          <w:cs/>
          <w:lang w:bidi="hi-IN"/>
        </w:rPr>
        <w:t>रिपोर्ट</w:t>
      </w:r>
      <w:r>
        <w:rPr>
          <w:rFonts w:ascii="Mangal" w:hAnsi="Mangal" w:cs="Mangal"/>
          <w:b/>
          <w:szCs w:val="24"/>
          <w:lang w:val="en-IN" w:bidi="hi-IN"/>
        </w:rPr>
        <w:t xml:space="preserve">- </w:t>
      </w:r>
      <w:r w:rsidRPr="007D2BA5">
        <w:rPr>
          <w:rFonts w:ascii="Mangal" w:hAnsi="Mangal" w:cs="Mangal" w:hint="cs"/>
          <w:b/>
          <w:szCs w:val="24"/>
          <w:cs/>
          <w:lang w:val="en-IN" w:bidi="hi-IN"/>
        </w:rPr>
        <w:t>जुलाई</w:t>
      </w:r>
      <w:r>
        <w:rPr>
          <w:rFonts w:ascii="Mangal" w:hAnsi="Mangal" w:cs="Mangal"/>
          <w:b/>
          <w:szCs w:val="24"/>
          <w:cs/>
          <w:lang w:val="en-IN" w:bidi="hi-IN"/>
        </w:rPr>
        <w:t xml:space="preserve"> 2016</w:t>
      </w:r>
    </w:p>
    <w:p w:rsidR="002E0F8D" w:rsidRPr="007D2BA5" w:rsidRDefault="00737962" w:rsidP="005F72DE">
      <w:pPr>
        <w:pStyle w:val="BodyText"/>
        <w:jc w:val="center"/>
        <w:rPr>
          <w:b/>
          <w:szCs w:val="24"/>
        </w:rPr>
      </w:pPr>
      <w:r w:rsidRPr="007D2BA5">
        <w:rPr>
          <w:b/>
          <w:szCs w:val="24"/>
        </w:rPr>
        <w:t xml:space="preserve">MONTHLY REPORT FOR THE MONTH OF </w:t>
      </w:r>
      <w:r w:rsidR="00BC3B9E" w:rsidRPr="007D2BA5">
        <w:rPr>
          <w:b/>
          <w:szCs w:val="24"/>
        </w:rPr>
        <w:t>JU</w:t>
      </w:r>
      <w:r w:rsidR="0092706A" w:rsidRPr="007D2BA5">
        <w:rPr>
          <w:b/>
          <w:szCs w:val="24"/>
        </w:rPr>
        <w:t>LY</w:t>
      </w:r>
      <w:r w:rsidR="00D53CBE" w:rsidRPr="007D2BA5">
        <w:rPr>
          <w:b/>
          <w:szCs w:val="24"/>
        </w:rPr>
        <w:t xml:space="preserve"> 201</w:t>
      </w:r>
      <w:r w:rsidR="00FA6FC1" w:rsidRPr="007D2BA5">
        <w:rPr>
          <w:b/>
          <w:szCs w:val="24"/>
        </w:rPr>
        <w:t>6</w:t>
      </w:r>
      <w:r w:rsidR="002E0F8D" w:rsidRPr="007D2BA5">
        <w:rPr>
          <w:b/>
          <w:szCs w:val="24"/>
        </w:rPr>
        <w:t xml:space="preserve"> </w:t>
      </w:r>
    </w:p>
    <w:p w:rsidR="002E0F8D" w:rsidRPr="007D2BA5" w:rsidRDefault="002E0F8D" w:rsidP="005F72DE">
      <w:pPr>
        <w:pStyle w:val="BodyText"/>
        <w:jc w:val="center"/>
        <w:rPr>
          <w:b/>
          <w:szCs w:val="24"/>
          <w:lang w:val="en-IN"/>
        </w:rPr>
      </w:pPr>
      <w:r w:rsidRPr="007D2BA5">
        <w:rPr>
          <w:b/>
          <w:szCs w:val="24"/>
        </w:rPr>
        <w:t>(FROM 2</w:t>
      </w:r>
      <w:r w:rsidR="0003047A" w:rsidRPr="007D2BA5">
        <w:rPr>
          <w:b/>
          <w:szCs w:val="24"/>
        </w:rPr>
        <w:t>6</w:t>
      </w:r>
      <w:r w:rsidRPr="007D2BA5">
        <w:rPr>
          <w:b/>
          <w:szCs w:val="24"/>
          <w:vertAlign w:val="superscript"/>
        </w:rPr>
        <w:t>TH</w:t>
      </w:r>
      <w:r w:rsidRPr="007D2BA5">
        <w:rPr>
          <w:b/>
          <w:szCs w:val="24"/>
        </w:rPr>
        <w:t xml:space="preserve"> </w:t>
      </w:r>
      <w:r w:rsidR="0092706A" w:rsidRPr="007D2BA5">
        <w:rPr>
          <w:b/>
          <w:szCs w:val="24"/>
        </w:rPr>
        <w:t>JUNE</w:t>
      </w:r>
      <w:r w:rsidR="0094517B" w:rsidRPr="007D2BA5">
        <w:rPr>
          <w:b/>
          <w:szCs w:val="24"/>
        </w:rPr>
        <w:t xml:space="preserve"> </w:t>
      </w:r>
      <w:r w:rsidRPr="007D2BA5">
        <w:rPr>
          <w:b/>
          <w:szCs w:val="24"/>
        </w:rPr>
        <w:t>TO 25</w:t>
      </w:r>
      <w:r w:rsidRPr="007D2BA5">
        <w:rPr>
          <w:b/>
          <w:szCs w:val="24"/>
          <w:vertAlign w:val="superscript"/>
        </w:rPr>
        <w:t>TH</w:t>
      </w:r>
      <w:r w:rsidRPr="007D2BA5">
        <w:rPr>
          <w:b/>
          <w:szCs w:val="24"/>
        </w:rPr>
        <w:t xml:space="preserve"> </w:t>
      </w:r>
      <w:r w:rsidR="00EE4AE9" w:rsidRPr="007D2BA5">
        <w:rPr>
          <w:b/>
          <w:szCs w:val="24"/>
        </w:rPr>
        <w:t>JU</w:t>
      </w:r>
      <w:r w:rsidR="0092706A" w:rsidRPr="007D2BA5">
        <w:rPr>
          <w:b/>
          <w:szCs w:val="24"/>
        </w:rPr>
        <w:t>LY</w:t>
      </w:r>
      <w:r w:rsidR="00297411" w:rsidRPr="007D2BA5">
        <w:rPr>
          <w:b/>
          <w:szCs w:val="24"/>
        </w:rPr>
        <w:t>,</w:t>
      </w:r>
      <w:r w:rsidR="00737962" w:rsidRPr="007D2BA5">
        <w:rPr>
          <w:b/>
          <w:szCs w:val="24"/>
        </w:rPr>
        <w:t xml:space="preserve"> </w:t>
      </w:r>
      <w:r w:rsidRPr="007D2BA5">
        <w:rPr>
          <w:b/>
          <w:szCs w:val="24"/>
        </w:rPr>
        <w:t>201</w:t>
      </w:r>
      <w:r w:rsidR="00847EDD" w:rsidRPr="007D2BA5">
        <w:rPr>
          <w:b/>
          <w:szCs w:val="24"/>
        </w:rPr>
        <w:t>6</w:t>
      </w:r>
      <w:r w:rsidRPr="007D2BA5">
        <w:rPr>
          <w:b/>
          <w:szCs w:val="24"/>
        </w:rPr>
        <w:t>)</w:t>
      </w:r>
    </w:p>
    <w:p w:rsidR="002E0F8D" w:rsidRPr="009B0D5D" w:rsidRDefault="002E0F8D" w:rsidP="005F72DE">
      <w:pPr>
        <w:pStyle w:val="BodyText"/>
        <w:jc w:val="center"/>
        <w:rPr>
          <w:b/>
          <w:szCs w:val="24"/>
        </w:rPr>
      </w:pPr>
      <w:r w:rsidRPr="009B0D5D">
        <w:rPr>
          <w:b/>
          <w:szCs w:val="24"/>
        </w:rPr>
        <w:t xml:space="preserve"> </w:t>
      </w:r>
    </w:p>
    <w:p w:rsidR="002E0F8D" w:rsidRDefault="002E0F8D" w:rsidP="00F26D7B">
      <w:pPr>
        <w:pStyle w:val="BodyText"/>
        <w:numPr>
          <w:ilvl w:val="0"/>
          <w:numId w:val="7"/>
        </w:numPr>
        <w:ind w:left="284" w:hanging="295"/>
        <w:jc w:val="left"/>
        <w:rPr>
          <w:b/>
          <w:szCs w:val="24"/>
        </w:rPr>
      </w:pPr>
      <w:r w:rsidRPr="009B0D5D">
        <w:rPr>
          <w:b/>
          <w:szCs w:val="24"/>
        </w:rPr>
        <w:t xml:space="preserve">ACADEMIC ACTIVITIES </w:t>
      </w:r>
    </w:p>
    <w:tbl>
      <w:tblPr>
        <w:tblW w:w="5000" w:type="pct"/>
        <w:tblLayout w:type="fixed"/>
        <w:tblLook w:val="04A0"/>
      </w:tblPr>
      <w:tblGrid>
        <w:gridCol w:w="649"/>
        <w:gridCol w:w="1996"/>
        <w:gridCol w:w="1854"/>
        <w:gridCol w:w="2405"/>
        <w:gridCol w:w="1166"/>
        <w:gridCol w:w="1172"/>
      </w:tblGrid>
      <w:tr w:rsidR="00F36A92" w:rsidRPr="00E8584C" w:rsidTr="001D257F">
        <w:tc>
          <w:tcPr>
            <w:tcW w:w="351" w:type="pct"/>
            <w:tcBorders>
              <w:bottom w:val="single" w:sz="4" w:space="0" w:color="auto"/>
            </w:tcBorders>
          </w:tcPr>
          <w:p w:rsidR="00F36A92" w:rsidRPr="00E8584C" w:rsidRDefault="00F36A92" w:rsidP="00B04591">
            <w:pPr>
              <w:pStyle w:val="BodyText"/>
              <w:jc w:val="left"/>
              <w:rPr>
                <w:b/>
                <w:szCs w:val="24"/>
              </w:rPr>
            </w:pPr>
            <w:r w:rsidRPr="00E8584C">
              <w:rPr>
                <w:b/>
                <w:szCs w:val="24"/>
              </w:rPr>
              <w:t>A.</w:t>
            </w:r>
          </w:p>
        </w:tc>
        <w:tc>
          <w:tcPr>
            <w:tcW w:w="4649" w:type="pct"/>
            <w:gridSpan w:val="5"/>
            <w:tcBorders>
              <w:bottom w:val="single" w:sz="4" w:space="0" w:color="auto"/>
            </w:tcBorders>
          </w:tcPr>
          <w:p w:rsidR="00F36A92" w:rsidRPr="00E8584C" w:rsidRDefault="00F36A92" w:rsidP="00363433">
            <w:pPr>
              <w:rPr>
                <w:b/>
                <w:bCs/>
              </w:rPr>
            </w:pPr>
            <w:r w:rsidRPr="00E8584C">
              <w:rPr>
                <w:b/>
                <w:bCs/>
              </w:rPr>
              <w:t>THEORY CLASSES</w:t>
            </w:r>
          </w:p>
        </w:tc>
      </w:tr>
      <w:tr w:rsidR="00F36A92" w:rsidRPr="00E8584C" w:rsidTr="009D284F">
        <w:tc>
          <w:tcPr>
            <w:tcW w:w="351" w:type="pct"/>
            <w:tcBorders>
              <w:top w:val="single" w:sz="4" w:space="0" w:color="auto"/>
              <w:bottom w:val="single" w:sz="4" w:space="0" w:color="auto"/>
            </w:tcBorders>
          </w:tcPr>
          <w:p w:rsidR="00F36A92" w:rsidRPr="00E8584C" w:rsidRDefault="00F36A92" w:rsidP="009F7A7C">
            <w:pPr>
              <w:pStyle w:val="BodyText"/>
              <w:jc w:val="center"/>
              <w:rPr>
                <w:b/>
                <w:szCs w:val="24"/>
              </w:rPr>
            </w:pPr>
            <w:r w:rsidRPr="00E8584C">
              <w:rPr>
                <w:b/>
                <w:szCs w:val="24"/>
              </w:rPr>
              <w:t>Sl.No.</w:t>
            </w:r>
          </w:p>
        </w:tc>
        <w:tc>
          <w:tcPr>
            <w:tcW w:w="1080" w:type="pct"/>
            <w:tcBorders>
              <w:top w:val="single" w:sz="4" w:space="0" w:color="auto"/>
              <w:bottom w:val="single" w:sz="4" w:space="0" w:color="auto"/>
            </w:tcBorders>
          </w:tcPr>
          <w:p w:rsidR="00F36A92" w:rsidRPr="00E8584C" w:rsidRDefault="00F36A92" w:rsidP="00B04591">
            <w:pPr>
              <w:jc w:val="center"/>
              <w:rPr>
                <w:b/>
                <w:bCs/>
              </w:rPr>
            </w:pPr>
            <w:r w:rsidRPr="00E8584C">
              <w:rPr>
                <w:b/>
                <w:bCs/>
              </w:rPr>
              <w:t>Name of the faculty</w:t>
            </w:r>
          </w:p>
        </w:tc>
        <w:tc>
          <w:tcPr>
            <w:tcW w:w="1003" w:type="pct"/>
            <w:tcBorders>
              <w:top w:val="single" w:sz="4" w:space="0" w:color="auto"/>
              <w:bottom w:val="single" w:sz="4" w:space="0" w:color="auto"/>
            </w:tcBorders>
          </w:tcPr>
          <w:p w:rsidR="00F36A92" w:rsidRPr="00E8584C" w:rsidRDefault="00F36A92" w:rsidP="00B04591">
            <w:pPr>
              <w:tabs>
                <w:tab w:val="left" w:pos="1345"/>
              </w:tabs>
              <w:jc w:val="center"/>
              <w:rPr>
                <w:b/>
                <w:bCs/>
              </w:rPr>
            </w:pPr>
            <w:r w:rsidRPr="00E8584C">
              <w:rPr>
                <w:b/>
                <w:bCs/>
              </w:rPr>
              <w:t>Course</w:t>
            </w:r>
          </w:p>
        </w:tc>
        <w:tc>
          <w:tcPr>
            <w:tcW w:w="1301" w:type="pct"/>
            <w:tcBorders>
              <w:top w:val="single" w:sz="4" w:space="0" w:color="auto"/>
              <w:bottom w:val="single" w:sz="4" w:space="0" w:color="auto"/>
            </w:tcBorders>
          </w:tcPr>
          <w:p w:rsidR="00F36A92" w:rsidRPr="00E8584C" w:rsidRDefault="00F36A92" w:rsidP="00B04591">
            <w:pPr>
              <w:jc w:val="center"/>
              <w:rPr>
                <w:b/>
                <w:bCs/>
              </w:rPr>
            </w:pPr>
            <w:r w:rsidRPr="00E8584C">
              <w:rPr>
                <w:b/>
                <w:bCs/>
              </w:rPr>
              <w:t>Title of the Paper Allotted</w:t>
            </w:r>
          </w:p>
        </w:tc>
        <w:tc>
          <w:tcPr>
            <w:tcW w:w="631" w:type="pct"/>
            <w:tcBorders>
              <w:top w:val="single" w:sz="4" w:space="0" w:color="auto"/>
              <w:bottom w:val="single" w:sz="4" w:space="0" w:color="auto"/>
            </w:tcBorders>
          </w:tcPr>
          <w:p w:rsidR="00F36A92" w:rsidRPr="00E8584C" w:rsidRDefault="00F36A92" w:rsidP="00B04591">
            <w:pPr>
              <w:jc w:val="center"/>
              <w:rPr>
                <w:b/>
                <w:bCs/>
              </w:rPr>
            </w:pPr>
            <w:r w:rsidRPr="00E8584C">
              <w:rPr>
                <w:b/>
                <w:bCs/>
              </w:rPr>
              <w:t>No of Hrs/ wk allotted</w:t>
            </w:r>
          </w:p>
        </w:tc>
        <w:tc>
          <w:tcPr>
            <w:tcW w:w="634" w:type="pct"/>
            <w:tcBorders>
              <w:top w:val="single" w:sz="4" w:space="0" w:color="auto"/>
              <w:bottom w:val="single" w:sz="4" w:space="0" w:color="auto"/>
            </w:tcBorders>
          </w:tcPr>
          <w:p w:rsidR="00F36A92" w:rsidRPr="00E8584C" w:rsidRDefault="00F36A92" w:rsidP="00B04591">
            <w:pPr>
              <w:jc w:val="center"/>
              <w:rPr>
                <w:b/>
                <w:bCs/>
              </w:rPr>
            </w:pPr>
            <w:r w:rsidRPr="00E8584C">
              <w:rPr>
                <w:b/>
                <w:bCs/>
              </w:rPr>
              <w:t>Actual hours</w:t>
            </w:r>
          </w:p>
          <w:p w:rsidR="00F36A92" w:rsidRPr="00E8584C" w:rsidRDefault="00F36A92" w:rsidP="00B04591">
            <w:pPr>
              <w:jc w:val="center"/>
              <w:rPr>
                <w:b/>
                <w:bCs/>
              </w:rPr>
            </w:pPr>
            <w:r w:rsidRPr="00E8584C">
              <w:rPr>
                <w:b/>
                <w:bCs/>
              </w:rPr>
              <w:t>taken</w:t>
            </w:r>
          </w:p>
        </w:tc>
      </w:tr>
      <w:tr w:rsidR="00D0380F" w:rsidRPr="00E8584C" w:rsidTr="009D284F">
        <w:trPr>
          <w:trHeight w:val="650"/>
        </w:trPr>
        <w:tc>
          <w:tcPr>
            <w:tcW w:w="351" w:type="pct"/>
          </w:tcPr>
          <w:p w:rsidR="00D0380F" w:rsidRPr="00E8584C" w:rsidRDefault="00D0380F" w:rsidP="00DF3938">
            <w:pPr>
              <w:pStyle w:val="BodyText"/>
              <w:jc w:val="left"/>
              <w:rPr>
                <w:bCs/>
                <w:szCs w:val="24"/>
              </w:rPr>
            </w:pPr>
            <w:r>
              <w:rPr>
                <w:bCs/>
                <w:szCs w:val="24"/>
              </w:rPr>
              <w:t>1.</w:t>
            </w:r>
          </w:p>
        </w:tc>
        <w:tc>
          <w:tcPr>
            <w:tcW w:w="1080" w:type="pct"/>
          </w:tcPr>
          <w:p w:rsidR="00D0380F" w:rsidRPr="001D257F" w:rsidRDefault="00D0380F" w:rsidP="00DF3938">
            <w:pPr>
              <w:rPr>
                <w:bCs/>
              </w:rPr>
            </w:pPr>
            <w:r w:rsidRPr="001D257F">
              <w:rPr>
                <w:bCs/>
              </w:rPr>
              <w:t>Dr. K. C. Shyamala</w:t>
            </w:r>
          </w:p>
          <w:p w:rsidR="00CC002C" w:rsidRPr="001D257F" w:rsidRDefault="00CC002C" w:rsidP="00DF3938">
            <w:pPr>
              <w:rPr>
                <w:bCs/>
              </w:rPr>
            </w:pPr>
          </w:p>
        </w:tc>
        <w:tc>
          <w:tcPr>
            <w:tcW w:w="1003" w:type="pct"/>
          </w:tcPr>
          <w:p w:rsidR="00D0380F" w:rsidRPr="001D257F" w:rsidRDefault="00CC002C" w:rsidP="00DF3938">
            <w:pPr>
              <w:rPr>
                <w:bCs/>
              </w:rPr>
            </w:pPr>
            <w:r w:rsidRPr="001D257F">
              <w:rPr>
                <w:bCs/>
              </w:rPr>
              <w:t>I</w:t>
            </w:r>
            <w:r w:rsidR="00D0380F" w:rsidRPr="001D257F">
              <w:rPr>
                <w:bCs/>
              </w:rPr>
              <w:t>I. M.Sc</w:t>
            </w:r>
            <w:r w:rsidRPr="001D257F">
              <w:rPr>
                <w:bCs/>
              </w:rPr>
              <w:t xml:space="preserve"> (SLP)</w:t>
            </w:r>
          </w:p>
        </w:tc>
        <w:tc>
          <w:tcPr>
            <w:tcW w:w="1301" w:type="pct"/>
          </w:tcPr>
          <w:p w:rsidR="00D0380F" w:rsidRPr="001D257F" w:rsidRDefault="00CC002C" w:rsidP="00DF3938">
            <w:pPr>
              <w:rPr>
                <w:bCs/>
              </w:rPr>
            </w:pPr>
            <w:r w:rsidRPr="001D257F">
              <w:rPr>
                <w:bCs/>
              </w:rPr>
              <w:t>Aphasia</w:t>
            </w:r>
          </w:p>
        </w:tc>
        <w:tc>
          <w:tcPr>
            <w:tcW w:w="631" w:type="pct"/>
          </w:tcPr>
          <w:p w:rsidR="00D0380F" w:rsidRPr="001D257F" w:rsidRDefault="00B30660" w:rsidP="00DF3938">
            <w:pPr>
              <w:jc w:val="center"/>
              <w:rPr>
                <w:bCs/>
              </w:rPr>
            </w:pPr>
            <w:r>
              <w:rPr>
                <w:bCs/>
              </w:rPr>
              <w:t>4</w:t>
            </w:r>
          </w:p>
        </w:tc>
        <w:tc>
          <w:tcPr>
            <w:tcW w:w="634" w:type="pct"/>
          </w:tcPr>
          <w:p w:rsidR="00D0380F" w:rsidRPr="009D284F" w:rsidRDefault="00CC002C" w:rsidP="00D0380F">
            <w:pPr>
              <w:jc w:val="center"/>
              <w:rPr>
                <w:b/>
              </w:rPr>
            </w:pPr>
            <w:r w:rsidRPr="009D284F">
              <w:rPr>
                <w:b/>
              </w:rPr>
              <w:t>4</w:t>
            </w:r>
          </w:p>
        </w:tc>
      </w:tr>
      <w:tr w:rsidR="00D0380F" w:rsidRPr="00E8584C" w:rsidTr="009D284F">
        <w:tc>
          <w:tcPr>
            <w:tcW w:w="351" w:type="pct"/>
          </w:tcPr>
          <w:p w:rsidR="00D0380F" w:rsidRPr="00E8584C" w:rsidRDefault="001D257F" w:rsidP="00DF3938">
            <w:pPr>
              <w:pStyle w:val="BodyText"/>
              <w:jc w:val="left"/>
              <w:rPr>
                <w:bCs/>
                <w:szCs w:val="24"/>
              </w:rPr>
            </w:pPr>
            <w:r>
              <w:rPr>
                <w:bCs/>
                <w:szCs w:val="24"/>
              </w:rPr>
              <w:t>2</w:t>
            </w:r>
            <w:r w:rsidR="00D0380F" w:rsidRPr="00E8584C">
              <w:rPr>
                <w:bCs/>
                <w:szCs w:val="24"/>
              </w:rPr>
              <w:t>.</w:t>
            </w:r>
          </w:p>
        </w:tc>
        <w:tc>
          <w:tcPr>
            <w:tcW w:w="1080" w:type="pct"/>
          </w:tcPr>
          <w:p w:rsidR="00D0380F" w:rsidRPr="001D257F" w:rsidRDefault="00D0380F" w:rsidP="00363433">
            <w:pPr>
              <w:rPr>
                <w:bCs/>
              </w:rPr>
            </w:pPr>
            <w:r w:rsidRPr="001D257F">
              <w:rPr>
                <w:bCs/>
              </w:rPr>
              <w:t>Dr. M. Pushpavathi</w:t>
            </w:r>
          </w:p>
        </w:tc>
        <w:tc>
          <w:tcPr>
            <w:tcW w:w="1003" w:type="pct"/>
          </w:tcPr>
          <w:p w:rsidR="00D0380F" w:rsidRPr="001D257F" w:rsidRDefault="00BB4EA3" w:rsidP="00363433">
            <w:pPr>
              <w:rPr>
                <w:bCs/>
              </w:rPr>
            </w:pPr>
            <w:r w:rsidRPr="001D257F">
              <w:rPr>
                <w:bCs/>
              </w:rPr>
              <w:t>B.ASLP</w:t>
            </w:r>
            <w:r w:rsidR="00D0380F" w:rsidRPr="001D257F">
              <w:rPr>
                <w:bCs/>
              </w:rPr>
              <w:t xml:space="preserve"> (</w:t>
            </w:r>
            <w:r w:rsidRPr="001D257F">
              <w:rPr>
                <w:bCs/>
              </w:rPr>
              <w:t>I</w:t>
            </w:r>
            <w:r w:rsidR="00D0380F" w:rsidRPr="001D257F">
              <w:rPr>
                <w:bCs/>
              </w:rPr>
              <w:t xml:space="preserve">II Sem) </w:t>
            </w:r>
          </w:p>
        </w:tc>
        <w:tc>
          <w:tcPr>
            <w:tcW w:w="1301" w:type="pct"/>
          </w:tcPr>
          <w:p w:rsidR="00D0380F" w:rsidRPr="001D257F" w:rsidRDefault="00D0380F" w:rsidP="00363433">
            <w:pPr>
              <w:rPr>
                <w:bCs/>
              </w:rPr>
            </w:pPr>
            <w:r w:rsidRPr="001D257F">
              <w:rPr>
                <w:bCs/>
              </w:rPr>
              <w:t>Maxillofacial Anomalies</w:t>
            </w:r>
          </w:p>
          <w:p w:rsidR="00D0380F" w:rsidRPr="001D257F" w:rsidRDefault="00D0380F" w:rsidP="00363433">
            <w:pPr>
              <w:rPr>
                <w:bCs/>
              </w:rPr>
            </w:pPr>
          </w:p>
        </w:tc>
        <w:tc>
          <w:tcPr>
            <w:tcW w:w="631" w:type="pct"/>
          </w:tcPr>
          <w:p w:rsidR="00D0380F" w:rsidRPr="001D257F" w:rsidRDefault="00B30660" w:rsidP="00B04591">
            <w:pPr>
              <w:jc w:val="center"/>
              <w:rPr>
                <w:bCs/>
              </w:rPr>
            </w:pPr>
            <w:r>
              <w:rPr>
                <w:bCs/>
              </w:rPr>
              <w:t>3</w:t>
            </w:r>
          </w:p>
        </w:tc>
        <w:tc>
          <w:tcPr>
            <w:tcW w:w="634" w:type="pct"/>
          </w:tcPr>
          <w:p w:rsidR="00D0380F" w:rsidRPr="009D284F" w:rsidRDefault="00BB4EA3" w:rsidP="00B04591">
            <w:pPr>
              <w:jc w:val="center"/>
              <w:rPr>
                <w:b/>
              </w:rPr>
            </w:pPr>
            <w:r w:rsidRPr="009D284F">
              <w:rPr>
                <w:b/>
              </w:rPr>
              <w:t>12</w:t>
            </w:r>
          </w:p>
        </w:tc>
      </w:tr>
      <w:tr w:rsidR="00BB4EA3" w:rsidRPr="00E8584C" w:rsidTr="009D284F">
        <w:tc>
          <w:tcPr>
            <w:tcW w:w="351" w:type="pct"/>
          </w:tcPr>
          <w:p w:rsidR="00BB4EA3" w:rsidRDefault="00BB4EA3" w:rsidP="00DF3938">
            <w:pPr>
              <w:pStyle w:val="BodyText"/>
              <w:jc w:val="left"/>
              <w:rPr>
                <w:bCs/>
                <w:szCs w:val="24"/>
              </w:rPr>
            </w:pPr>
          </w:p>
        </w:tc>
        <w:tc>
          <w:tcPr>
            <w:tcW w:w="1080" w:type="pct"/>
          </w:tcPr>
          <w:p w:rsidR="00BB4EA3" w:rsidRPr="001D257F" w:rsidRDefault="00BB4EA3" w:rsidP="00363433">
            <w:pPr>
              <w:rPr>
                <w:bCs/>
              </w:rPr>
            </w:pPr>
          </w:p>
        </w:tc>
        <w:tc>
          <w:tcPr>
            <w:tcW w:w="1003" w:type="pct"/>
          </w:tcPr>
          <w:p w:rsidR="00BB4EA3" w:rsidRDefault="00BB4EA3" w:rsidP="00BB4EA3">
            <w:pPr>
              <w:rPr>
                <w:bCs/>
              </w:rPr>
            </w:pPr>
            <w:r w:rsidRPr="001D257F">
              <w:rPr>
                <w:bCs/>
              </w:rPr>
              <w:t>III Sem M.Sc</w:t>
            </w:r>
            <w:r w:rsidR="00FC59BE">
              <w:rPr>
                <w:bCs/>
              </w:rPr>
              <w:t>.</w:t>
            </w:r>
            <w:r w:rsidRPr="001D257F">
              <w:rPr>
                <w:bCs/>
              </w:rPr>
              <w:t xml:space="preserve"> (SLP )</w:t>
            </w:r>
          </w:p>
          <w:p w:rsidR="00FC59BE" w:rsidRPr="001D257F" w:rsidRDefault="00FC59BE" w:rsidP="00BB4EA3">
            <w:pPr>
              <w:rPr>
                <w:bCs/>
              </w:rPr>
            </w:pPr>
          </w:p>
        </w:tc>
        <w:tc>
          <w:tcPr>
            <w:tcW w:w="1301" w:type="pct"/>
          </w:tcPr>
          <w:p w:rsidR="00BB4EA3" w:rsidRPr="001D257F" w:rsidRDefault="00B94235" w:rsidP="00363433">
            <w:pPr>
              <w:rPr>
                <w:bCs/>
              </w:rPr>
            </w:pPr>
            <w:r>
              <w:rPr>
                <w:bCs/>
              </w:rPr>
              <w:t>Voice and its disorders</w:t>
            </w:r>
          </w:p>
          <w:p w:rsidR="00BB4EA3" w:rsidRPr="001D257F" w:rsidRDefault="00BB4EA3" w:rsidP="00363433">
            <w:pPr>
              <w:rPr>
                <w:bCs/>
              </w:rPr>
            </w:pPr>
          </w:p>
        </w:tc>
        <w:tc>
          <w:tcPr>
            <w:tcW w:w="631" w:type="pct"/>
          </w:tcPr>
          <w:p w:rsidR="00BB4EA3" w:rsidRPr="001D257F" w:rsidRDefault="00B30660" w:rsidP="00B04591">
            <w:pPr>
              <w:jc w:val="center"/>
              <w:rPr>
                <w:bCs/>
              </w:rPr>
            </w:pPr>
            <w:r>
              <w:rPr>
                <w:bCs/>
              </w:rPr>
              <w:t>4</w:t>
            </w:r>
          </w:p>
        </w:tc>
        <w:tc>
          <w:tcPr>
            <w:tcW w:w="634" w:type="pct"/>
          </w:tcPr>
          <w:p w:rsidR="00BB4EA3" w:rsidRPr="009D284F" w:rsidRDefault="00BB4EA3" w:rsidP="00B04591">
            <w:pPr>
              <w:jc w:val="center"/>
              <w:rPr>
                <w:b/>
              </w:rPr>
            </w:pPr>
            <w:r w:rsidRPr="009D284F">
              <w:rPr>
                <w:b/>
              </w:rPr>
              <w:t>6</w:t>
            </w:r>
          </w:p>
        </w:tc>
      </w:tr>
      <w:tr w:rsidR="00FC59BE" w:rsidRPr="00E8584C" w:rsidTr="009D284F">
        <w:trPr>
          <w:trHeight w:val="732"/>
        </w:trPr>
        <w:tc>
          <w:tcPr>
            <w:tcW w:w="351" w:type="pct"/>
          </w:tcPr>
          <w:p w:rsidR="00FC59BE" w:rsidRDefault="00FC59BE" w:rsidP="008C5D73">
            <w:pPr>
              <w:pStyle w:val="BodyText"/>
              <w:jc w:val="left"/>
              <w:rPr>
                <w:bCs/>
                <w:szCs w:val="24"/>
              </w:rPr>
            </w:pPr>
            <w:r>
              <w:rPr>
                <w:bCs/>
                <w:szCs w:val="24"/>
              </w:rPr>
              <w:t>3.</w:t>
            </w:r>
          </w:p>
        </w:tc>
        <w:tc>
          <w:tcPr>
            <w:tcW w:w="1080" w:type="pct"/>
          </w:tcPr>
          <w:p w:rsidR="00FC59BE" w:rsidRPr="00B30660" w:rsidRDefault="00FC59BE" w:rsidP="00A932C0">
            <w:pPr>
              <w:rPr>
                <w:bCs/>
              </w:rPr>
            </w:pPr>
            <w:r w:rsidRPr="00B30660">
              <w:rPr>
                <w:bCs/>
              </w:rPr>
              <w:t>Dr. S.P. Goswami</w:t>
            </w:r>
          </w:p>
        </w:tc>
        <w:tc>
          <w:tcPr>
            <w:tcW w:w="1003" w:type="pct"/>
          </w:tcPr>
          <w:p w:rsidR="00FC59BE" w:rsidRPr="00B30660" w:rsidRDefault="00FC59BE" w:rsidP="008C5D73">
            <w:pPr>
              <w:rPr>
                <w:bCs/>
              </w:rPr>
            </w:pPr>
            <w:r w:rsidRPr="00B30660">
              <w:rPr>
                <w:bCs/>
              </w:rPr>
              <w:t>II. M.Sc (SLP) – A Sec</w:t>
            </w:r>
          </w:p>
        </w:tc>
        <w:tc>
          <w:tcPr>
            <w:tcW w:w="1301" w:type="pct"/>
          </w:tcPr>
          <w:p w:rsidR="00FC59BE" w:rsidRPr="00B30660" w:rsidRDefault="00FC59BE" w:rsidP="008C5D73">
            <w:pPr>
              <w:rPr>
                <w:bCs/>
              </w:rPr>
            </w:pPr>
            <w:r w:rsidRPr="00B30660">
              <w:rPr>
                <w:bCs/>
              </w:rPr>
              <w:t>Aphasia</w:t>
            </w:r>
          </w:p>
        </w:tc>
        <w:tc>
          <w:tcPr>
            <w:tcW w:w="631" w:type="pct"/>
          </w:tcPr>
          <w:p w:rsidR="00FC59BE" w:rsidRPr="00B30660" w:rsidRDefault="00FC59BE" w:rsidP="00A932C0">
            <w:pPr>
              <w:jc w:val="center"/>
              <w:rPr>
                <w:bCs/>
              </w:rPr>
            </w:pPr>
            <w:r w:rsidRPr="00B30660">
              <w:rPr>
                <w:bCs/>
              </w:rPr>
              <w:t>4</w:t>
            </w:r>
          </w:p>
        </w:tc>
        <w:tc>
          <w:tcPr>
            <w:tcW w:w="634" w:type="pct"/>
          </w:tcPr>
          <w:p w:rsidR="00FC59BE" w:rsidRPr="00B30660" w:rsidRDefault="00A82123" w:rsidP="00A932C0">
            <w:pPr>
              <w:jc w:val="center"/>
              <w:rPr>
                <w:b/>
              </w:rPr>
            </w:pPr>
            <w:r>
              <w:rPr>
                <w:b/>
              </w:rPr>
              <w:t>10</w:t>
            </w:r>
          </w:p>
        </w:tc>
      </w:tr>
      <w:tr w:rsidR="00FC59BE" w:rsidRPr="00E8584C" w:rsidTr="009D284F">
        <w:trPr>
          <w:trHeight w:val="732"/>
        </w:trPr>
        <w:tc>
          <w:tcPr>
            <w:tcW w:w="351" w:type="pct"/>
          </w:tcPr>
          <w:p w:rsidR="00FC59BE" w:rsidRDefault="00FC59BE" w:rsidP="008C5D73">
            <w:pPr>
              <w:pStyle w:val="BodyText"/>
              <w:jc w:val="left"/>
              <w:rPr>
                <w:bCs/>
                <w:szCs w:val="24"/>
              </w:rPr>
            </w:pPr>
            <w:r>
              <w:rPr>
                <w:bCs/>
                <w:szCs w:val="24"/>
              </w:rPr>
              <w:t>4.</w:t>
            </w:r>
          </w:p>
        </w:tc>
        <w:tc>
          <w:tcPr>
            <w:tcW w:w="1080" w:type="pct"/>
            <w:vMerge w:val="restart"/>
          </w:tcPr>
          <w:p w:rsidR="00FC59BE" w:rsidRPr="001D257F" w:rsidRDefault="00FC59BE" w:rsidP="00A932C0">
            <w:pPr>
              <w:rPr>
                <w:bCs/>
              </w:rPr>
            </w:pPr>
            <w:r w:rsidRPr="001D257F">
              <w:rPr>
                <w:bCs/>
              </w:rPr>
              <w:t>Dr. Swapna N.</w:t>
            </w:r>
          </w:p>
        </w:tc>
        <w:tc>
          <w:tcPr>
            <w:tcW w:w="1003" w:type="pct"/>
          </w:tcPr>
          <w:p w:rsidR="00FC59BE" w:rsidRPr="001D257F" w:rsidRDefault="00FC59BE" w:rsidP="00A932C0">
            <w:pPr>
              <w:jc w:val="both"/>
              <w:rPr>
                <w:bCs/>
              </w:rPr>
            </w:pPr>
            <w:r w:rsidRPr="001D257F">
              <w:rPr>
                <w:bCs/>
              </w:rPr>
              <w:t>III Bsc (V semester) commenced from 1st July)</w:t>
            </w:r>
          </w:p>
          <w:p w:rsidR="00FC59BE" w:rsidRPr="001D257F" w:rsidRDefault="00FC59BE" w:rsidP="00A932C0">
            <w:pPr>
              <w:jc w:val="both"/>
              <w:rPr>
                <w:bCs/>
              </w:rPr>
            </w:pPr>
          </w:p>
        </w:tc>
        <w:tc>
          <w:tcPr>
            <w:tcW w:w="1301" w:type="pct"/>
          </w:tcPr>
          <w:p w:rsidR="00FC59BE" w:rsidRPr="001D257F" w:rsidRDefault="00FC59BE" w:rsidP="00A932C0">
            <w:pPr>
              <w:jc w:val="both"/>
              <w:rPr>
                <w:bCs/>
              </w:rPr>
            </w:pPr>
            <w:r w:rsidRPr="001D257F">
              <w:rPr>
                <w:bCs/>
              </w:rPr>
              <w:t>Motor speech disorders in children</w:t>
            </w:r>
          </w:p>
        </w:tc>
        <w:tc>
          <w:tcPr>
            <w:tcW w:w="631" w:type="pct"/>
          </w:tcPr>
          <w:p w:rsidR="00FC59BE" w:rsidRPr="001D257F" w:rsidRDefault="00FC59BE" w:rsidP="00A932C0">
            <w:pPr>
              <w:jc w:val="center"/>
              <w:rPr>
                <w:bCs/>
              </w:rPr>
            </w:pPr>
            <w:r w:rsidRPr="001D257F">
              <w:rPr>
                <w:bCs/>
              </w:rPr>
              <w:t>3</w:t>
            </w:r>
          </w:p>
        </w:tc>
        <w:tc>
          <w:tcPr>
            <w:tcW w:w="634" w:type="pct"/>
          </w:tcPr>
          <w:p w:rsidR="00FC59BE" w:rsidRPr="009D284F" w:rsidRDefault="00FC59BE" w:rsidP="00A932C0">
            <w:pPr>
              <w:jc w:val="center"/>
              <w:rPr>
                <w:b/>
              </w:rPr>
            </w:pPr>
            <w:r w:rsidRPr="009D284F">
              <w:rPr>
                <w:b/>
              </w:rPr>
              <w:t>11</w:t>
            </w:r>
          </w:p>
        </w:tc>
      </w:tr>
      <w:tr w:rsidR="00FC59BE" w:rsidRPr="00E8584C" w:rsidTr="009D284F">
        <w:trPr>
          <w:trHeight w:val="732"/>
        </w:trPr>
        <w:tc>
          <w:tcPr>
            <w:tcW w:w="351" w:type="pct"/>
          </w:tcPr>
          <w:p w:rsidR="00FC59BE" w:rsidRPr="00E8584C" w:rsidRDefault="00FC59BE" w:rsidP="008C5D73">
            <w:pPr>
              <w:pStyle w:val="BodyText"/>
              <w:jc w:val="left"/>
              <w:rPr>
                <w:bCs/>
                <w:szCs w:val="24"/>
              </w:rPr>
            </w:pPr>
          </w:p>
        </w:tc>
        <w:tc>
          <w:tcPr>
            <w:tcW w:w="1080" w:type="pct"/>
            <w:vMerge/>
          </w:tcPr>
          <w:p w:rsidR="00FC59BE" w:rsidRPr="001D257F" w:rsidRDefault="00FC59BE" w:rsidP="00A932C0">
            <w:pPr>
              <w:rPr>
                <w:bCs/>
              </w:rPr>
            </w:pPr>
          </w:p>
        </w:tc>
        <w:tc>
          <w:tcPr>
            <w:tcW w:w="1003" w:type="pct"/>
          </w:tcPr>
          <w:p w:rsidR="00FC59BE" w:rsidRPr="001D257F" w:rsidRDefault="00FC59BE" w:rsidP="00BB4EA3">
            <w:pPr>
              <w:jc w:val="both"/>
              <w:rPr>
                <w:bCs/>
              </w:rPr>
            </w:pPr>
            <w:r w:rsidRPr="001D257F">
              <w:rPr>
                <w:bCs/>
              </w:rPr>
              <w:t xml:space="preserve">II MSc (SLP)- III Sem </w:t>
            </w:r>
          </w:p>
          <w:p w:rsidR="00FC59BE" w:rsidRPr="001D257F" w:rsidRDefault="00FC59BE" w:rsidP="00A932C0">
            <w:pPr>
              <w:jc w:val="both"/>
              <w:rPr>
                <w:bCs/>
              </w:rPr>
            </w:pPr>
          </w:p>
        </w:tc>
        <w:tc>
          <w:tcPr>
            <w:tcW w:w="1301" w:type="pct"/>
          </w:tcPr>
          <w:p w:rsidR="00FC59BE" w:rsidRPr="001D257F" w:rsidRDefault="00FC59BE" w:rsidP="00A932C0">
            <w:pPr>
              <w:jc w:val="both"/>
              <w:rPr>
                <w:bCs/>
              </w:rPr>
            </w:pPr>
            <w:r w:rsidRPr="001D257F">
              <w:rPr>
                <w:bCs/>
              </w:rPr>
              <w:t>Motor speech disorders</w:t>
            </w:r>
          </w:p>
        </w:tc>
        <w:tc>
          <w:tcPr>
            <w:tcW w:w="631" w:type="pct"/>
          </w:tcPr>
          <w:p w:rsidR="00FC59BE" w:rsidRPr="001D257F" w:rsidRDefault="00FC59BE" w:rsidP="00A932C0">
            <w:pPr>
              <w:jc w:val="center"/>
              <w:rPr>
                <w:bCs/>
              </w:rPr>
            </w:pPr>
            <w:r w:rsidRPr="001D257F">
              <w:rPr>
                <w:bCs/>
              </w:rPr>
              <w:t>4</w:t>
            </w:r>
          </w:p>
        </w:tc>
        <w:tc>
          <w:tcPr>
            <w:tcW w:w="634" w:type="pct"/>
          </w:tcPr>
          <w:p w:rsidR="00FC59BE" w:rsidRPr="009D284F" w:rsidRDefault="00FC59BE" w:rsidP="00A932C0">
            <w:pPr>
              <w:jc w:val="center"/>
              <w:rPr>
                <w:b/>
              </w:rPr>
            </w:pPr>
            <w:r w:rsidRPr="009D284F">
              <w:rPr>
                <w:b/>
              </w:rPr>
              <w:t>7</w:t>
            </w:r>
          </w:p>
        </w:tc>
      </w:tr>
      <w:tr w:rsidR="00FC59BE" w:rsidRPr="00E8584C" w:rsidTr="009D284F">
        <w:trPr>
          <w:trHeight w:val="732"/>
        </w:trPr>
        <w:tc>
          <w:tcPr>
            <w:tcW w:w="351" w:type="pct"/>
          </w:tcPr>
          <w:p w:rsidR="00FC59BE" w:rsidRDefault="00FC59BE" w:rsidP="008C5D73">
            <w:pPr>
              <w:pStyle w:val="BodyText"/>
              <w:jc w:val="left"/>
              <w:rPr>
                <w:bCs/>
                <w:szCs w:val="24"/>
              </w:rPr>
            </w:pPr>
          </w:p>
        </w:tc>
        <w:tc>
          <w:tcPr>
            <w:tcW w:w="1080" w:type="pct"/>
            <w:vMerge/>
          </w:tcPr>
          <w:p w:rsidR="00FC59BE" w:rsidRPr="001D257F" w:rsidRDefault="00FC59BE" w:rsidP="00A932C0">
            <w:pPr>
              <w:rPr>
                <w:bCs/>
              </w:rPr>
            </w:pPr>
          </w:p>
        </w:tc>
        <w:tc>
          <w:tcPr>
            <w:tcW w:w="1003" w:type="pct"/>
          </w:tcPr>
          <w:p w:rsidR="00FC59BE" w:rsidRPr="001D257F" w:rsidRDefault="00FC59BE" w:rsidP="00BB4EA3">
            <w:pPr>
              <w:jc w:val="both"/>
              <w:rPr>
                <w:bCs/>
              </w:rPr>
            </w:pPr>
            <w:r w:rsidRPr="001D257F">
              <w:rPr>
                <w:bCs/>
              </w:rPr>
              <w:t xml:space="preserve">II MSc (SLP)- III Sem </w:t>
            </w:r>
          </w:p>
        </w:tc>
        <w:tc>
          <w:tcPr>
            <w:tcW w:w="1301" w:type="pct"/>
          </w:tcPr>
          <w:p w:rsidR="00FC59BE" w:rsidRPr="001D257F" w:rsidRDefault="00FC59BE" w:rsidP="00A932C0">
            <w:pPr>
              <w:jc w:val="both"/>
              <w:rPr>
                <w:bCs/>
              </w:rPr>
            </w:pPr>
            <w:r w:rsidRPr="001D257F">
              <w:rPr>
                <w:bCs/>
              </w:rPr>
              <w:t>Fluency disorders</w:t>
            </w:r>
          </w:p>
        </w:tc>
        <w:tc>
          <w:tcPr>
            <w:tcW w:w="631" w:type="pct"/>
          </w:tcPr>
          <w:p w:rsidR="00FC59BE" w:rsidRPr="001D257F" w:rsidRDefault="00FC59BE" w:rsidP="00A932C0">
            <w:pPr>
              <w:jc w:val="center"/>
              <w:rPr>
                <w:bCs/>
              </w:rPr>
            </w:pPr>
            <w:r w:rsidRPr="001D257F">
              <w:rPr>
                <w:bCs/>
              </w:rPr>
              <w:t>4</w:t>
            </w:r>
          </w:p>
        </w:tc>
        <w:tc>
          <w:tcPr>
            <w:tcW w:w="634" w:type="pct"/>
          </w:tcPr>
          <w:p w:rsidR="00FC59BE" w:rsidRPr="009D284F" w:rsidRDefault="00FC59BE" w:rsidP="00A932C0">
            <w:pPr>
              <w:jc w:val="center"/>
              <w:rPr>
                <w:b/>
              </w:rPr>
            </w:pPr>
            <w:r w:rsidRPr="009D284F">
              <w:rPr>
                <w:b/>
              </w:rPr>
              <w:t>5</w:t>
            </w:r>
          </w:p>
        </w:tc>
      </w:tr>
      <w:tr w:rsidR="00FC59BE" w:rsidRPr="00E8584C" w:rsidTr="009D284F">
        <w:trPr>
          <w:trHeight w:val="732"/>
        </w:trPr>
        <w:tc>
          <w:tcPr>
            <w:tcW w:w="351" w:type="pct"/>
          </w:tcPr>
          <w:p w:rsidR="00FC59BE" w:rsidRPr="00E8584C" w:rsidRDefault="00FC59BE" w:rsidP="008C5D73">
            <w:pPr>
              <w:pStyle w:val="BodyText"/>
              <w:jc w:val="left"/>
              <w:rPr>
                <w:bCs/>
                <w:szCs w:val="24"/>
              </w:rPr>
            </w:pPr>
            <w:r>
              <w:rPr>
                <w:bCs/>
                <w:szCs w:val="24"/>
              </w:rPr>
              <w:t>5.</w:t>
            </w:r>
          </w:p>
        </w:tc>
        <w:tc>
          <w:tcPr>
            <w:tcW w:w="1080" w:type="pct"/>
          </w:tcPr>
          <w:p w:rsidR="00FC59BE" w:rsidRPr="001D257F" w:rsidRDefault="00FC59BE" w:rsidP="00A932C0">
            <w:r w:rsidRPr="001D257F">
              <w:t>Dr. Jayashree Shanbal</w:t>
            </w:r>
          </w:p>
        </w:tc>
        <w:tc>
          <w:tcPr>
            <w:tcW w:w="1003" w:type="pct"/>
          </w:tcPr>
          <w:p w:rsidR="00FC59BE" w:rsidRPr="001D257F" w:rsidRDefault="00FC59BE" w:rsidP="00A932C0">
            <w:pPr>
              <w:spacing w:after="100"/>
              <w:rPr>
                <w:bCs/>
              </w:rPr>
            </w:pPr>
            <w:r w:rsidRPr="001D257F">
              <w:rPr>
                <w:bCs/>
              </w:rPr>
              <w:t>III B.Sc. (B Sec)</w:t>
            </w:r>
          </w:p>
        </w:tc>
        <w:tc>
          <w:tcPr>
            <w:tcW w:w="1301" w:type="pct"/>
          </w:tcPr>
          <w:p w:rsidR="00FC59BE" w:rsidRPr="001D257F" w:rsidRDefault="00B30660" w:rsidP="00A932C0">
            <w:pPr>
              <w:spacing w:after="100"/>
            </w:pPr>
            <w:r>
              <w:t>Child Language Disorders</w:t>
            </w:r>
          </w:p>
        </w:tc>
        <w:tc>
          <w:tcPr>
            <w:tcW w:w="631" w:type="pct"/>
          </w:tcPr>
          <w:p w:rsidR="00FC59BE" w:rsidRPr="001D257F" w:rsidRDefault="00B30660" w:rsidP="00A932C0">
            <w:pPr>
              <w:jc w:val="center"/>
              <w:rPr>
                <w:bCs/>
              </w:rPr>
            </w:pPr>
            <w:r>
              <w:rPr>
                <w:bCs/>
              </w:rPr>
              <w:t>3</w:t>
            </w:r>
          </w:p>
        </w:tc>
        <w:tc>
          <w:tcPr>
            <w:tcW w:w="634" w:type="pct"/>
          </w:tcPr>
          <w:p w:rsidR="00FC59BE" w:rsidRPr="009D284F" w:rsidRDefault="00FC59BE" w:rsidP="00A932C0">
            <w:pPr>
              <w:jc w:val="center"/>
              <w:rPr>
                <w:b/>
              </w:rPr>
            </w:pPr>
            <w:r w:rsidRPr="009D284F">
              <w:rPr>
                <w:b/>
              </w:rPr>
              <w:t>12</w:t>
            </w:r>
          </w:p>
        </w:tc>
      </w:tr>
      <w:tr w:rsidR="00FC59BE" w:rsidRPr="00E8584C" w:rsidTr="009D284F">
        <w:trPr>
          <w:trHeight w:val="732"/>
        </w:trPr>
        <w:tc>
          <w:tcPr>
            <w:tcW w:w="351" w:type="pct"/>
          </w:tcPr>
          <w:p w:rsidR="00FC59BE" w:rsidRDefault="00FC59BE" w:rsidP="008C5D73">
            <w:pPr>
              <w:pStyle w:val="BodyText"/>
              <w:jc w:val="left"/>
              <w:rPr>
                <w:bCs/>
                <w:szCs w:val="24"/>
              </w:rPr>
            </w:pPr>
            <w:r>
              <w:rPr>
                <w:bCs/>
                <w:szCs w:val="24"/>
              </w:rPr>
              <w:t>6.</w:t>
            </w:r>
          </w:p>
        </w:tc>
        <w:tc>
          <w:tcPr>
            <w:tcW w:w="1080" w:type="pct"/>
          </w:tcPr>
          <w:p w:rsidR="00FC59BE" w:rsidRPr="001D257F" w:rsidRDefault="00FC59BE" w:rsidP="00A932C0">
            <w:r w:rsidRPr="001D257F">
              <w:t>Dr.Vasantha Lakshmi M S</w:t>
            </w:r>
          </w:p>
        </w:tc>
        <w:tc>
          <w:tcPr>
            <w:tcW w:w="1003" w:type="pct"/>
          </w:tcPr>
          <w:p w:rsidR="00FC59BE" w:rsidRPr="001D257F" w:rsidRDefault="00FC59BE" w:rsidP="00A932C0">
            <w:r w:rsidRPr="001D257F">
              <w:t>B.Sc. III Semester- A Sec</w:t>
            </w:r>
          </w:p>
        </w:tc>
        <w:tc>
          <w:tcPr>
            <w:tcW w:w="1301" w:type="pct"/>
          </w:tcPr>
          <w:p w:rsidR="00FC59BE" w:rsidRPr="001D257F" w:rsidRDefault="00FC59BE" w:rsidP="00A932C0">
            <w:r w:rsidRPr="001D257F">
              <w:t>Statistics and Research Methods</w:t>
            </w:r>
          </w:p>
        </w:tc>
        <w:tc>
          <w:tcPr>
            <w:tcW w:w="631" w:type="pct"/>
          </w:tcPr>
          <w:p w:rsidR="00FC59BE" w:rsidRPr="001D257F" w:rsidRDefault="00FC59BE" w:rsidP="00A932C0">
            <w:pPr>
              <w:jc w:val="center"/>
            </w:pPr>
            <w:r w:rsidRPr="001D257F">
              <w:t>3</w:t>
            </w:r>
          </w:p>
        </w:tc>
        <w:tc>
          <w:tcPr>
            <w:tcW w:w="634" w:type="pct"/>
          </w:tcPr>
          <w:p w:rsidR="00FC59BE" w:rsidRPr="009D284F" w:rsidRDefault="00FC59BE" w:rsidP="00A932C0">
            <w:pPr>
              <w:jc w:val="center"/>
              <w:rPr>
                <w:b/>
              </w:rPr>
            </w:pPr>
            <w:r w:rsidRPr="009D284F">
              <w:rPr>
                <w:b/>
              </w:rPr>
              <w:t>8</w:t>
            </w:r>
          </w:p>
        </w:tc>
      </w:tr>
      <w:tr w:rsidR="00FC59BE" w:rsidRPr="00E8584C" w:rsidTr="009D284F">
        <w:trPr>
          <w:trHeight w:val="732"/>
        </w:trPr>
        <w:tc>
          <w:tcPr>
            <w:tcW w:w="351" w:type="pct"/>
          </w:tcPr>
          <w:p w:rsidR="00FC59BE" w:rsidRDefault="00FC59BE" w:rsidP="008C5D73">
            <w:pPr>
              <w:pStyle w:val="BodyText"/>
              <w:jc w:val="left"/>
              <w:rPr>
                <w:bCs/>
                <w:szCs w:val="24"/>
              </w:rPr>
            </w:pPr>
            <w:r>
              <w:rPr>
                <w:bCs/>
                <w:szCs w:val="24"/>
              </w:rPr>
              <w:t>7.</w:t>
            </w:r>
          </w:p>
        </w:tc>
        <w:tc>
          <w:tcPr>
            <w:tcW w:w="1080" w:type="pct"/>
          </w:tcPr>
          <w:p w:rsidR="00FC59BE" w:rsidRPr="001D257F" w:rsidRDefault="00FC59BE" w:rsidP="00A932C0">
            <w:r w:rsidRPr="001D257F">
              <w:t>Dr. Anjana Ram</w:t>
            </w:r>
          </w:p>
        </w:tc>
        <w:tc>
          <w:tcPr>
            <w:tcW w:w="1003" w:type="pct"/>
          </w:tcPr>
          <w:p w:rsidR="00FC59BE" w:rsidRPr="001D257F" w:rsidRDefault="00FC59BE" w:rsidP="00A932C0">
            <w:r w:rsidRPr="001D257F">
              <w:t>III B.Sc. (V Sem)</w:t>
            </w:r>
          </w:p>
        </w:tc>
        <w:tc>
          <w:tcPr>
            <w:tcW w:w="1301" w:type="pct"/>
          </w:tcPr>
          <w:p w:rsidR="00FC59BE" w:rsidRPr="001D257F" w:rsidRDefault="00FC59BE" w:rsidP="00A932C0">
            <w:r w:rsidRPr="001D257F">
              <w:t>Motor speech disorders</w:t>
            </w:r>
          </w:p>
        </w:tc>
        <w:tc>
          <w:tcPr>
            <w:tcW w:w="631" w:type="pct"/>
          </w:tcPr>
          <w:p w:rsidR="00FC59BE" w:rsidRPr="001D257F" w:rsidRDefault="00FC59BE" w:rsidP="00A932C0">
            <w:pPr>
              <w:jc w:val="center"/>
            </w:pPr>
            <w:r w:rsidRPr="001D257F">
              <w:t>3</w:t>
            </w:r>
          </w:p>
        </w:tc>
        <w:tc>
          <w:tcPr>
            <w:tcW w:w="634" w:type="pct"/>
          </w:tcPr>
          <w:p w:rsidR="00FC59BE" w:rsidRPr="009D284F" w:rsidRDefault="00FC59BE" w:rsidP="00A932C0">
            <w:pPr>
              <w:jc w:val="center"/>
              <w:rPr>
                <w:b/>
              </w:rPr>
            </w:pPr>
            <w:r w:rsidRPr="009D284F">
              <w:rPr>
                <w:b/>
              </w:rPr>
              <w:t>12</w:t>
            </w:r>
          </w:p>
        </w:tc>
      </w:tr>
      <w:tr w:rsidR="00FC59BE" w:rsidRPr="00E8584C" w:rsidTr="009D284F">
        <w:tc>
          <w:tcPr>
            <w:tcW w:w="351" w:type="pct"/>
          </w:tcPr>
          <w:p w:rsidR="00FC59BE" w:rsidRDefault="00FC59BE" w:rsidP="008C5D73">
            <w:pPr>
              <w:pStyle w:val="BodyText"/>
              <w:jc w:val="left"/>
              <w:rPr>
                <w:bCs/>
                <w:szCs w:val="24"/>
              </w:rPr>
            </w:pPr>
            <w:r>
              <w:rPr>
                <w:bCs/>
                <w:szCs w:val="24"/>
              </w:rPr>
              <w:t>8.</w:t>
            </w:r>
          </w:p>
        </w:tc>
        <w:tc>
          <w:tcPr>
            <w:tcW w:w="1080" w:type="pct"/>
          </w:tcPr>
          <w:p w:rsidR="00FC59BE" w:rsidRPr="001D257F" w:rsidRDefault="00FC59BE" w:rsidP="00A932C0">
            <w:r w:rsidRPr="001D257F">
              <w:rPr>
                <w:bCs/>
              </w:rPr>
              <w:t>Dr. C.D. Santosha</w:t>
            </w:r>
          </w:p>
        </w:tc>
        <w:tc>
          <w:tcPr>
            <w:tcW w:w="1003" w:type="pct"/>
          </w:tcPr>
          <w:p w:rsidR="00FC59BE" w:rsidRPr="001D257F" w:rsidRDefault="00FC59BE" w:rsidP="00A932C0">
            <w:r w:rsidRPr="001D257F">
              <w:t xml:space="preserve">B.Sc. (III Sem) </w:t>
            </w:r>
          </w:p>
        </w:tc>
        <w:tc>
          <w:tcPr>
            <w:tcW w:w="1301" w:type="pct"/>
          </w:tcPr>
          <w:p w:rsidR="00FC59BE" w:rsidRPr="001D257F" w:rsidRDefault="00FC59BE" w:rsidP="00A932C0">
            <w:r w:rsidRPr="001D257F">
              <w:t>Statistics &amp; Research Methods</w:t>
            </w:r>
          </w:p>
          <w:p w:rsidR="00FC59BE" w:rsidRPr="001D257F" w:rsidRDefault="00FC59BE" w:rsidP="00A932C0">
            <w:pPr>
              <w:rPr>
                <w:bCs/>
              </w:rPr>
            </w:pPr>
          </w:p>
        </w:tc>
        <w:tc>
          <w:tcPr>
            <w:tcW w:w="631" w:type="pct"/>
          </w:tcPr>
          <w:p w:rsidR="00FC59BE" w:rsidRPr="001D257F" w:rsidRDefault="00FC59BE" w:rsidP="00A932C0">
            <w:pPr>
              <w:jc w:val="center"/>
              <w:rPr>
                <w:bCs/>
              </w:rPr>
            </w:pPr>
            <w:r w:rsidRPr="001D257F">
              <w:rPr>
                <w:bCs/>
              </w:rPr>
              <w:t>3</w:t>
            </w:r>
          </w:p>
        </w:tc>
        <w:tc>
          <w:tcPr>
            <w:tcW w:w="634" w:type="pct"/>
          </w:tcPr>
          <w:p w:rsidR="00FC59BE" w:rsidRPr="009D284F" w:rsidRDefault="00FC59BE" w:rsidP="00A932C0">
            <w:pPr>
              <w:jc w:val="center"/>
              <w:rPr>
                <w:b/>
              </w:rPr>
            </w:pPr>
            <w:r w:rsidRPr="009D284F">
              <w:rPr>
                <w:b/>
              </w:rPr>
              <w:t>08</w:t>
            </w:r>
          </w:p>
        </w:tc>
      </w:tr>
      <w:tr w:rsidR="00FC59BE" w:rsidRPr="00E8584C" w:rsidTr="009D284F">
        <w:tc>
          <w:tcPr>
            <w:tcW w:w="351" w:type="pct"/>
          </w:tcPr>
          <w:p w:rsidR="00FC59BE" w:rsidRDefault="00FC59BE" w:rsidP="00B90EE2">
            <w:pPr>
              <w:pStyle w:val="BodyText"/>
              <w:jc w:val="left"/>
              <w:rPr>
                <w:bCs/>
                <w:szCs w:val="24"/>
              </w:rPr>
            </w:pPr>
            <w:r>
              <w:rPr>
                <w:bCs/>
                <w:szCs w:val="24"/>
              </w:rPr>
              <w:t>9.</w:t>
            </w:r>
          </w:p>
        </w:tc>
        <w:tc>
          <w:tcPr>
            <w:tcW w:w="1080" w:type="pct"/>
          </w:tcPr>
          <w:p w:rsidR="00FC59BE" w:rsidRPr="001D257F" w:rsidRDefault="002431AF" w:rsidP="00A932C0">
            <w:pPr>
              <w:rPr>
                <w:bCs/>
              </w:rPr>
            </w:pPr>
            <w:r>
              <w:rPr>
                <w:bCs/>
              </w:rPr>
              <w:t xml:space="preserve">Ms. </w:t>
            </w:r>
            <w:r w:rsidR="00FC59BE" w:rsidRPr="001D257F">
              <w:rPr>
                <w:bCs/>
              </w:rPr>
              <w:t>Yashomathi</w:t>
            </w:r>
          </w:p>
          <w:p w:rsidR="00FC59BE" w:rsidRPr="001D257F" w:rsidRDefault="00FC59BE" w:rsidP="00A932C0">
            <w:pPr>
              <w:rPr>
                <w:bCs/>
              </w:rPr>
            </w:pPr>
          </w:p>
        </w:tc>
        <w:tc>
          <w:tcPr>
            <w:tcW w:w="1003" w:type="pct"/>
          </w:tcPr>
          <w:p w:rsidR="00FC59BE" w:rsidRPr="001D257F" w:rsidRDefault="00FC59BE" w:rsidP="00A932C0">
            <w:pPr>
              <w:jc w:val="both"/>
              <w:rPr>
                <w:bCs/>
              </w:rPr>
            </w:pPr>
            <w:r w:rsidRPr="001D257F">
              <w:rPr>
                <w:bCs/>
              </w:rPr>
              <w:t>II B.Sc</w:t>
            </w:r>
          </w:p>
        </w:tc>
        <w:tc>
          <w:tcPr>
            <w:tcW w:w="1301" w:type="pct"/>
          </w:tcPr>
          <w:p w:rsidR="00FC59BE" w:rsidRPr="001D257F" w:rsidRDefault="00FC59BE" w:rsidP="00A932C0">
            <w:pPr>
              <w:jc w:val="both"/>
              <w:rPr>
                <w:bCs/>
              </w:rPr>
            </w:pPr>
            <w:r w:rsidRPr="001D257F">
              <w:rPr>
                <w:bCs/>
              </w:rPr>
              <w:t>Phonological Disorders</w:t>
            </w:r>
          </w:p>
        </w:tc>
        <w:tc>
          <w:tcPr>
            <w:tcW w:w="631" w:type="pct"/>
          </w:tcPr>
          <w:p w:rsidR="00FC59BE" w:rsidRPr="001D257F" w:rsidRDefault="00FC59BE" w:rsidP="00A932C0">
            <w:pPr>
              <w:jc w:val="center"/>
              <w:rPr>
                <w:bCs/>
              </w:rPr>
            </w:pPr>
            <w:r w:rsidRPr="001D257F">
              <w:rPr>
                <w:bCs/>
              </w:rPr>
              <w:t>7</w:t>
            </w:r>
          </w:p>
        </w:tc>
        <w:tc>
          <w:tcPr>
            <w:tcW w:w="634" w:type="pct"/>
          </w:tcPr>
          <w:p w:rsidR="00FC59BE" w:rsidRPr="001D257F" w:rsidRDefault="00FC59BE" w:rsidP="00A932C0">
            <w:pPr>
              <w:jc w:val="center"/>
              <w:rPr>
                <w:b/>
                <w:bCs/>
              </w:rPr>
            </w:pPr>
            <w:r w:rsidRPr="001D257F">
              <w:rPr>
                <w:b/>
                <w:bCs/>
              </w:rPr>
              <w:t>8</w:t>
            </w:r>
          </w:p>
        </w:tc>
      </w:tr>
      <w:tr w:rsidR="00FC59BE" w:rsidRPr="00E8584C" w:rsidTr="009D284F">
        <w:tc>
          <w:tcPr>
            <w:tcW w:w="351" w:type="pct"/>
            <w:tcBorders>
              <w:bottom w:val="single" w:sz="4" w:space="0" w:color="auto"/>
            </w:tcBorders>
          </w:tcPr>
          <w:p w:rsidR="00FC59BE" w:rsidRDefault="00FC59BE" w:rsidP="00A932C0">
            <w:pPr>
              <w:pStyle w:val="BodyText"/>
              <w:jc w:val="left"/>
              <w:rPr>
                <w:bCs/>
                <w:szCs w:val="24"/>
              </w:rPr>
            </w:pPr>
          </w:p>
        </w:tc>
        <w:tc>
          <w:tcPr>
            <w:tcW w:w="1080" w:type="pct"/>
            <w:tcBorders>
              <w:bottom w:val="single" w:sz="4" w:space="0" w:color="auto"/>
            </w:tcBorders>
          </w:tcPr>
          <w:p w:rsidR="00FC59BE" w:rsidRPr="001D257F" w:rsidRDefault="00FC59BE" w:rsidP="00A932C0"/>
        </w:tc>
        <w:tc>
          <w:tcPr>
            <w:tcW w:w="1003" w:type="pct"/>
            <w:tcBorders>
              <w:bottom w:val="single" w:sz="4" w:space="0" w:color="auto"/>
            </w:tcBorders>
          </w:tcPr>
          <w:p w:rsidR="00FC59BE" w:rsidRPr="001D257F" w:rsidRDefault="00FC59BE" w:rsidP="00A932C0">
            <w:pPr>
              <w:jc w:val="both"/>
              <w:rPr>
                <w:bCs/>
              </w:rPr>
            </w:pPr>
            <w:r w:rsidRPr="001D257F">
              <w:rPr>
                <w:bCs/>
              </w:rPr>
              <w:t>III B.Sc</w:t>
            </w:r>
          </w:p>
        </w:tc>
        <w:tc>
          <w:tcPr>
            <w:tcW w:w="1301" w:type="pct"/>
            <w:tcBorders>
              <w:bottom w:val="single" w:sz="4" w:space="0" w:color="auto"/>
            </w:tcBorders>
          </w:tcPr>
          <w:p w:rsidR="00FC59BE" w:rsidRPr="001D257F" w:rsidRDefault="00FC59BE" w:rsidP="00A932C0">
            <w:pPr>
              <w:jc w:val="both"/>
              <w:rPr>
                <w:bCs/>
              </w:rPr>
            </w:pPr>
            <w:r w:rsidRPr="001D257F">
              <w:rPr>
                <w:bCs/>
              </w:rPr>
              <w:t>Child language Disorders</w:t>
            </w:r>
          </w:p>
        </w:tc>
        <w:tc>
          <w:tcPr>
            <w:tcW w:w="631" w:type="pct"/>
            <w:tcBorders>
              <w:bottom w:val="single" w:sz="4" w:space="0" w:color="auto"/>
            </w:tcBorders>
          </w:tcPr>
          <w:p w:rsidR="00FC59BE" w:rsidRPr="001D257F" w:rsidRDefault="00FC59BE" w:rsidP="00A932C0">
            <w:pPr>
              <w:jc w:val="center"/>
              <w:rPr>
                <w:bCs/>
              </w:rPr>
            </w:pPr>
            <w:r w:rsidRPr="001D257F">
              <w:rPr>
                <w:bCs/>
              </w:rPr>
              <w:t>10</w:t>
            </w:r>
          </w:p>
        </w:tc>
        <w:tc>
          <w:tcPr>
            <w:tcW w:w="634" w:type="pct"/>
            <w:tcBorders>
              <w:bottom w:val="single" w:sz="4" w:space="0" w:color="auto"/>
            </w:tcBorders>
          </w:tcPr>
          <w:p w:rsidR="00FC59BE" w:rsidRPr="001D257F" w:rsidRDefault="00FC59BE" w:rsidP="00A932C0">
            <w:pPr>
              <w:jc w:val="center"/>
              <w:rPr>
                <w:b/>
                <w:bCs/>
              </w:rPr>
            </w:pPr>
            <w:r w:rsidRPr="001D257F">
              <w:rPr>
                <w:b/>
                <w:bCs/>
              </w:rPr>
              <w:t>10</w:t>
            </w:r>
          </w:p>
        </w:tc>
      </w:tr>
    </w:tbl>
    <w:p w:rsidR="002E2330" w:rsidRDefault="002E2330"/>
    <w:p w:rsidR="00AB41EE" w:rsidRDefault="00AB41EE"/>
    <w:tbl>
      <w:tblPr>
        <w:tblW w:w="5000" w:type="pct"/>
        <w:tblBorders>
          <w:bottom w:val="single" w:sz="4" w:space="0" w:color="auto"/>
        </w:tblBorders>
        <w:tblLayout w:type="fixed"/>
        <w:tblLook w:val="04A0"/>
      </w:tblPr>
      <w:tblGrid>
        <w:gridCol w:w="470"/>
        <w:gridCol w:w="1580"/>
        <w:gridCol w:w="2652"/>
        <w:gridCol w:w="1885"/>
        <w:gridCol w:w="1481"/>
        <w:gridCol w:w="1174"/>
      </w:tblGrid>
      <w:tr w:rsidR="00024CE5" w:rsidRPr="00DF3938" w:rsidTr="005D4DE1">
        <w:tc>
          <w:tcPr>
            <w:tcW w:w="254" w:type="pct"/>
            <w:vMerge w:val="restart"/>
          </w:tcPr>
          <w:p w:rsidR="00024CE5" w:rsidRPr="00DF3938" w:rsidRDefault="00024CE5" w:rsidP="00B04591">
            <w:pPr>
              <w:pStyle w:val="BodyText"/>
              <w:jc w:val="left"/>
              <w:rPr>
                <w:b/>
                <w:szCs w:val="24"/>
              </w:rPr>
            </w:pPr>
            <w:r w:rsidRPr="00DF3938">
              <w:rPr>
                <w:b/>
                <w:szCs w:val="24"/>
              </w:rPr>
              <w:t>B</w:t>
            </w:r>
          </w:p>
        </w:tc>
        <w:tc>
          <w:tcPr>
            <w:tcW w:w="4746" w:type="pct"/>
            <w:gridSpan w:val="5"/>
            <w:tcBorders>
              <w:bottom w:val="single" w:sz="4" w:space="0" w:color="auto"/>
            </w:tcBorders>
          </w:tcPr>
          <w:p w:rsidR="00024CE5" w:rsidRDefault="00024CE5" w:rsidP="00363433">
            <w:pPr>
              <w:rPr>
                <w:b/>
                <w:bCs/>
              </w:rPr>
            </w:pPr>
            <w:r w:rsidRPr="00DF3938">
              <w:rPr>
                <w:b/>
                <w:bCs/>
              </w:rPr>
              <w:t>PRACTICAL CLASSES</w:t>
            </w:r>
            <w:r w:rsidR="007D2BA5">
              <w:rPr>
                <w:b/>
                <w:bCs/>
              </w:rPr>
              <w:t>: Nil</w:t>
            </w:r>
          </w:p>
          <w:p w:rsidR="00CE7435" w:rsidRPr="00DF3938" w:rsidRDefault="00CE7435" w:rsidP="00363433">
            <w:pPr>
              <w:rPr>
                <w:b/>
                <w:bCs/>
              </w:rPr>
            </w:pPr>
          </w:p>
        </w:tc>
      </w:tr>
      <w:tr w:rsidR="00024CE5" w:rsidRPr="00DF3938" w:rsidTr="00B90EE2">
        <w:tc>
          <w:tcPr>
            <w:tcW w:w="254" w:type="pct"/>
            <w:vMerge/>
            <w:tcBorders>
              <w:bottom w:val="nil"/>
            </w:tcBorders>
          </w:tcPr>
          <w:p w:rsidR="00024CE5" w:rsidRPr="00DF3938" w:rsidRDefault="00024CE5" w:rsidP="00B04591">
            <w:pPr>
              <w:pStyle w:val="BodyText"/>
              <w:jc w:val="left"/>
              <w:rPr>
                <w:b/>
                <w:szCs w:val="24"/>
              </w:rPr>
            </w:pPr>
          </w:p>
        </w:tc>
        <w:tc>
          <w:tcPr>
            <w:tcW w:w="855" w:type="pct"/>
            <w:tcBorders>
              <w:top w:val="single" w:sz="4" w:space="0" w:color="auto"/>
              <w:bottom w:val="single" w:sz="4" w:space="0" w:color="auto"/>
            </w:tcBorders>
          </w:tcPr>
          <w:p w:rsidR="00024CE5" w:rsidRPr="00DF3938" w:rsidRDefault="00024CE5" w:rsidP="00B04591">
            <w:pPr>
              <w:jc w:val="center"/>
              <w:rPr>
                <w:b/>
                <w:bCs/>
              </w:rPr>
            </w:pPr>
            <w:r w:rsidRPr="00DF3938">
              <w:rPr>
                <w:b/>
                <w:bCs/>
              </w:rPr>
              <w:t>Name of the faculty/ staff</w:t>
            </w:r>
          </w:p>
        </w:tc>
        <w:tc>
          <w:tcPr>
            <w:tcW w:w="1435" w:type="pct"/>
            <w:tcBorders>
              <w:top w:val="single" w:sz="4" w:space="0" w:color="auto"/>
              <w:bottom w:val="single" w:sz="4" w:space="0" w:color="auto"/>
            </w:tcBorders>
          </w:tcPr>
          <w:p w:rsidR="00024CE5" w:rsidRPr="00DF3938" w:rsidRDefault="00024CE5" w:rsidP="00B04591">
            <w:pPr>
              <w:jc w:val="center"/>
              <w:rPr>
                <w:b/>
                <w:bCs/>
              </w:rPr>
            </w:pPr>
            <w:r w:rsidRPr="00DF3938">
              <w:rPr>
                <w:b/>
                <w:bCs/>
              </w:rPr>
              <w:t>Course</w:t>
            </w:r>
          </w:p>
        </w:tc>
        <w:tc>
          <w:tcPr>
            <w:tcW w:w="1020" w:type="pct"/>
            <w:tcBorders>
              <w:top w:val="single" w:sz="4" w:space="0" w:color="auto"/>
              <w:bottom w:val="single" w:sz="4" w:space="0" w:color="auto"/>
            </w:tcBorders>
          </w:tcPr>
          <w:p w:rsidR="00024CE5" w:rsidRPr="00DF3938" w:rsidRDefault="00024CE5" w:rsidP="00B04591">
            <w:pPr>
              <w:jc w:val="center"/>
              <w:rPr>
                <w:b/>
                <w:bCs/>
              </w:rPr>
            </w:pPr>
            <w:r w:rsidRPr="00DF3938">
              <w:rPr>
                <w:b/>
                <w:bCs/>
              </w:rPr>
              <w:t>Title of the Paper Allotted</w:t>
            </w:r>
          </w:p>
        </w:tc>
        <w:tc>
          <w:tcPr>
            <w:tcW w:w="801" w:type="pct"/>
            <w:tcBorders>
              <w:top w:val="single" w:sz="4" w:space="0" w:color="auto"/>
              <w:bottom w:val="single" w:sz="4" w:space="0" w:color="auto"/>
            </w:tcBorders>
          </w:tcPr>
          <w:p w:rsidR="00024CE5" w:rsidRPr="00DF3938" w:rsidRDefault="00024CE5" w:rsidP="00B04591">
            <w:pPr>
              <w:jc w:val="center"/>
              <w:rPr>
                <w:b/>
                <w:bCs/>
              </w:rPr>
            </w:pPr>
            <w:r w:rsidRPr="00DF3938">
              <w:rPr>
                <w:b/>
                <w:bCs/>
              </w:rPr>
              <w:t>No of Hrs/ wk allotted</w:t>
            </w:r>
          </w:p>
        </w:tc>
        <w:tc>
          <w:tcPr>
            <w:tcW w:w="635" w:type="pct"/>
            <w:tcBorders>
              <w:top w:val="single" w:sz="4" w:space="0" w:color="auto"/>
              <w:bottom w:val="single" w:sz="4" w:space="0" w:color="auto"/>
            </w:tcBorders>
          </w:tcPr>
          <w:p w:rsidR="00024CE5" w:rsidRPr="00DF3938" w:rsidRDefault="00024CE5" w:rsidP="00B04591">
            <w:pPr>
              <w:jc w:val="center"/>
              <w:rPr>
                <w:b/>
                <w:bCs/>
              </w:rPr>
            </w:pPr>
            <w:r w:rsidRPr="00DF3938">
              <w:rPr>
                <w:b/>
                <w:bCs/>
              </w:rPr>
              <w:t>Actual hours</w:t>
            </w:r>
          </w:p>
          <w:p w:rsidR="00024CE5" w:rsidRPr="00DF3938" w:rsidRDefault="00024CE5" w:rsidP="00B04591">
            <w:pPr>
              <w:jc w:val="center"/>
              <w:rPr>
                <w:b/>
                <w:bCs/>
              </w:rPr>
            </w:pPr>
            <w:r w:rsidRPr="00DF3938">
              <w:rPr>
                <w:b/>
                <w:bCs/>
              </w:rPr>
              <w:t>taken</w:t>
            </w:r>
          </w:p>
        </w:tc>
      </w:tr>
      <w:tr w:rsidR="00B90EE2" w:rsidRPr="00DF3938" w:rsidTr="00B90EE2">
        <w:tc>
          <w:tcPr>
            <w:tcW w:w="254" w:type="pct"/>
            <w:tcBorders>
              <w:bottom w:val="nil"/>
            </w:tcBorders>
          </w:tcPr>
          <w:p w:rsidR="00B90EE2" w:rsidRPr="00DF3938" w:rsidRDefault="00B90EE2" w:rsidP="00B04591">
            <w:pPr>
              <w:pStyle w:val="BodyText"/>
              <w:jc w:val="left"/>
              <w:rPr>
                <w:b/>
                <w:szCs w:val="24"/>
              </w:rPr>
            </w:pPr>
          </w:p>
        </w:tc>
        <w:tc>
          <w:tcPr>
            <w:tcW w:w="855" w:type="pct"/>
            <w:tcBorders>
              <w:top w:val="single" w:sz="4" w:space="0" w:color="auto"/>
              <w:bottom w:val="single" w:sz="4" w:space="0" w:color="auto"/>
            </w:tcBorders>
          </w:tcPr>
          <w:p w:rsidR="00B90EE2" w:rsidRPr="00DF3938" w:rsidRDefault="00B90EE2" w:rsidP="00B04591">
            <w:pPr>
              <w:jc w:val="center"/>
              <w:rPr>
                <w:b/>
                <w:bCs/>
              </w:rPr>
            </w:pPr>
            <w:r>
              <w:rPr>
                <w:b/>
                <w:bCs/>
              </w:rPr>
              <w:t>-</w:t>
            </w:r>
          </w:p>
        </w:tc>
        <w:tc>
          <w:tcPr>
            <w:tcW w:w="1435" w:type="pct"/>
            <w:tcBorders>
              <w:top w:val="single" w:sz="4" w:space="0" w:color="auto"/>
              <w:bottom w:val="single" w:sz="4" w:space="0" w:color="auto"/>
            </w:tcBorders>
          </w:tcPr>
          <w:p w:rsidR="00B90EE2" w:rsidRPr="00DF3938" w:rsidRDefault="00B90EE2" w:rsidP="00B04591">
            <w:pPr>
              <w:jc w:val="center"/>
              <w:rPr>
                <w:b/>
                <w:bCs/>
              </w:rPr>
            </w:pPr>
            <w:r>
              <w:rPr>
                <w:b/>
                <w:bCs/>
              </w:rPr>
              <w:t>-</w:t>
            </w:r>
          </w:p>
        </w:tc>
        <w:tc>
          <w:tcPr>
            <w:tcW w:w="1020" w:type="pct"/>
            <w:tcBorders>
              <w:top w:val="single" w:sz="4" w:space="0" w:color="auto"/>
              <w:bottom w:val="single" w:sz="4" w:space="0" w:color="auto"/>
            </w:tcBorders>
          </w:tcPr>
          <w:p w:rsidR="00B90EE2" w:rsidRPr="00DF3938" w:rsidRDefault="00B90EE2" w:rsidP="00B04591">
            <w:pPr>
              <w:jc w:val="center"/>
              <w:rPr>
                <w:b/>
                <w:bCs/>
              </w:rPr>
            </w:pPr>
            <w:r>
              <w:rPr>
                <w:b/>
                <w:bCs/>
              </w:rPr>
              <w:t>-</w:t>
            </w:r>
          </w:p>
        </w:tc>
        <w:tc>
          <w:tcPr>
            <w:tcW w:w="801" w:type="pct"/>
            <w:tcBorders>
              <w:top w:val="single" w:sz="4" w:space="0" w:color="auto"/>
              <w:bottom w:val="single" w:sz="4" w:space="0" w:color="auto"/>
            </w:tcBorders>
          </w:tcPr>
          <w:p w:rsidR="00B90EE2" w:rsidRPr="00DF3938" w:rsidRDefault="00B90EE2" w:rsidP="00B04591">
            <w:pPr>
              <w:jc w:val="center"/>
              <w:rPr>
                <w:b/>
                <w:bCs/>
              </w:rPr>
            </w:pPr>
            <w:r>
              <w:rPr>
                <w:b/>
                <w:bCs/>
              </w:rPr>
              <w:t>-</w:t>
            </w:r>
          </w:p>
        </w:tc>
        <w:tc>
          <w:tcPr>
            <w:tcW w:w="635" w:type="pct"/>
            <w:tcBorders>
              <w:top w:val="single" w:sz="4" w:space="0" w:color="auto"/>
              <w:bottom w:val="single" w:sz="4" w:space="0" w:color="auto"/>
            </w:tcBorders>
          </w:tcPr>
          <w:p w:rsidR="00B90EE2" w:rsidRPr="00DF3938" w:rsidRDefault="00B90EE2" w:rsidP="00B04591">
            <w:pPr>
              <w:jc w:val="center"/>
              <w:rPr>
                <w:b/>
                <w:bCs/>
              </w:rPr>
            </w:pPr>
            <w:r>
              <w:rPr>
                <w:b/>
                <w:bCs/>
              </w:rPr>
              <w:t>-</w:t>
            </w:r>
          </w:p>
        </w:tc>
      </w:tr>
    </w:tbl>
    <w:p w:rsidR="00F564AA" w:rsidRDefault="00B90EE2" w:rsidP="00737962">
      <w:r>
        <w:tab/>
      </w:r>
    </w:p>
    <w:p w:rsidR="00CE7435" w:rsidRDefault="00CE7435" w:rsidP="00737962"/>
    <w:tbl>
      <w:tblPr>
        <w:tblW w:w="5000" w:type="pct"/>
        <w:tblLayout w:type="fixed"/>
        <w:tblLook w:val="04A0"/>
      </w:tblPr>
      <w:tblGrid>
        <w:gridCol w:w="468"/>
        <w:gridCol w:w="8774"/>
      </w:tblGrid>
      <w:tr w:rsidR="00505C74" w:rsidRPr="0021542E" w:rsidTr="00737962">
        <w:tc>
          <w:tcPr>
            <w:tcW w:w="253" w:type="pct"/>
            <w:vAlign w:val="center"/>
          </w:tcPr>
          <w:p w:rsidR="00505C74" w:rsidRPr="00B04591" w:rsidRDefault="00505C74" w:rsidP="00737962">
            <w:pPr>
              <w:pStyle w:val="BodyText"/>
              <w:jc w:val="left"/>
              <w:rPr>
                <w:b/>
                <w:szCs w:val="24"/>
              </w:rPr>
            </w:pPr>
            <w:r w:rsidRPr="00B04591">
              <w:rPr>
                <w:b/>
                <w:szCs w:val="24"/>
              </w:rPr>
              <w:t>C</w:t>
            </w:r>
          </w:p>
        </w:tc>
        <w:tc>
          <w:tcPr>
            <w:tcW w:w="4747" w:type="pct"/>
            <w:vAlign w:val="center"/>
          </w:tcPr>
          <w:p w:rsidR="00505C74" w:rsidRPr="00B04591" w:rsidRDefault="00505C74" w:rsidP="007D2BA5">
            <w:pPr>
              <w:rPr>
                <w:b/>
              </w:rPr>
            </w:pPr>
            <w:r w:rsidRPr="00B04591">
              <w:rPr>
                <w:b/>
              </w:rPr>
              <w:t>SHORT TERM TRAINING PROGRAM</w:t>
            </w:r>
            <w:r w:rsidR="00D0380F">
              <w:rPr>
                <w:b/>
              </w:rPr>
              <w:t xml:space="preserve">: </w:t>
            </w:r>
            <w:r w:rsidR="007D2BA5">
              <w:rPr>
                <w:b/>
              </w:rPr>
              <w:t>2</w:t>
            </w:r>
          </w:p>
        </w:tc>
      </w:tr>
    </w:tbl>
    <w:p w:rsidR="00F564AA" w:rsidRDefault="00F564AA"/>
    <w:tbl>
      <w:tblPr>
        <w:tblW w:w="0" w:type="auto"/>
        <w:jc w:val="center"/>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7"/>
        <w:gridCol w:w="4870"/>
      </w:tblGrid>
      <w:tr w:rsidR="00E86559" w:rsidRPr="00420FC2" w:rsidTr="00F55100">
        <w:trPr>
          <w:jc w:val="center"/>
        </w:trPr>
        <w:tc>
          <w:tcPr>
            <w:tcW w:w="3217" w:type="dxa"/>
            <w:tcBorders>
              <w:top w:val="single" w:sz="4" w:space="0" w:color="000000"/>
              <w:left w:val="single" w:sz="4" w:space="0" w:color="000000"/>
              <w:bottom w:val="single" w:sz="4" w:space="0" w:color="000000"/>
              <w:right w:val="single" w:sz="4" w:space="0" w:color="000000"/>
            </w:tcBorders>
            <w:hideMark/>
          </w:tcPr>
          <w:p w:rsidR="00E86559" w:rsidRPr="00420FC2" w:rsidRDefault="00E86559" w:rsidP="007D2BA5">
            <w:pPr>
              <w:spacing w:line="276" w:lineRule="auto"/>
              <w:jc w:val="both"/>
              <w:rPr>
                <w:b/>
              </w:rPr>
            </w:pPr>
            <w:r w:rsidRPr="00420FC2">
              <w:rPr>
                <w:b/>
              </w:rPr>
              <w:t>Name of the faculty/ staff</w:t>
            </w:r>
          </w:p>
        </w:tc>
        <w:tc>
          <w:tcPr>
            <w:tcW w:w="4870" w:type="dxa"/>
            <w:tcBorders>
              <w:top w:val="single" w:sz="4" w:space="0" w:color="000000"/>
              <w:left w:val="single" w:sz="4" w:space="0" w:color="000000"/>
              <w:bottom w:val="single" w:sz="4" w:space="0" w:color="000000"/>
              <w:right w:val="single" w:sz="4" w:space="0" w:color="000000"/>
            </w:tcBorders>
          </w:tcPr>
          <w:p w:rsidR="00E86559" w:rsidRPr="00420FC2" w:rsidRDefault="00E86559" w:rsidP="007D2BA5">
            <w:pPr>
              <w:spacing w:line="276" w:lineRule="auto"/>
              <w:jc w:val="both"/>
            </w:pPr>
            <w:r w:rsidRPr="00420FC2">
              <w:t>Ms. Gayathri Krishnan</w:t>
            </w:r>
          </w:p>
        </w:tc>
      </w:tr>
      <w:tr w:rsidR="00E86559" w:rsidRPr="00420FC2" w:rsidTr="00F55100">
        <w:trPr>
          <w:jc w:val="center"/>
        </w:trPr>
        <w:tc>
          <w:tcPr>
            <w:tcW w:w="3217" w:type="dxa"/>
            <w:tcBorders>
              <w:top w:val="single" w:sz="4" w:space="0" w:color="000000"/>
              <w:left w:val="single" w:sz="4" w:space="0" w:color="000000"/>
              <w:bottom w:val="single" w:sz="4" w:space="0" w:color="000000"/>
              <w:right w:val="single" w:sz="4" w:space="0" w:color="000000"/>
            </w:tcBorders>
            <w:hideMark/>
          </w:tcPr>
          <w:p w:rsidR="00E86559" w:rsidRPr="00420FC2" w:rsidRDefault="00E86559" w:rsidP="007D2BA5">
            <w:pPr>
              <w:spacing w:line="276" w:lineRule="auto"/>
              <w:jc w:val="both"/>
              <w:rPr>
                <w:b/>
              </w:rPr>
            </w:pPr>
            <w:r w:rsidRPr="00420FC2">
              <w:rPr>
                <w:b/>
              </w:rPr>
              <w:t>Topic</w:t>
            </w:r>
          </w:p>
        </w:tc>
        <w:tc>
          <w:tcPr>
            <w:tcW w:w="4870" w:type="dxa"/>
            <w:tcBorders>
              <w:top w:val="single" w:sz="4" w:space="0" w:color="000000"/>
              <w:left w:val="single" w:sz="4" w:space="0" w:color="000000"/>
              <w:bottom w:val="single" w:sz="4" w:space="0" w:color="000000"/>
              <w:right w:val="single" w:sz="4" w:space="0" w:color="000000"/>
            </w:tcBorders>
          </w:tcPr>
          <w:p w:rsidR="00E86559" w:rsidRPr="00420FC2" w:rsidRDefault="00420FC2" w:rsidP="007D2BA5">
            <w:pPr>
              <w:spacing w:line="276" w:lineRule="auto"/>
              <w:jc w:val="both"/>
            </w:pPr>
            <w:r w:rsidRPr="00420FC2">
              <w:t>To orient about the activities that are carried by the Dept. of Speech-Language Pathology</w:t>
            </w:r>
          </w:p>
        </w:tc>
      </w:tr>
      <w:tr w:rsidR="00E86559" w:rsidRPr="00420FC2" w:rsidTr="00F55100">
        <w:trPr>
          <w:jc w:val="center"/>
        </w:trPr>
        <w:tc>
          <w:tcPr>
            <w:tcW w:w="3217" w:type="dxa"/>
            <w:tcBorders>
              <w:top w:val="single" w:sz="4" w:space="0" w:color="000000"/>
              <w:left w:val="single" w:sz="4" w:space="0" w:color="000000"/>
              <w:bottom w:val="single" w:sz="4" w:space="0" w:color="000000"/>
              <w:right w:val="single" w:sz="4" w:space="0" w:color="000000"/>
            </w:tcBorders>
            <w:hideMark/>
          </w:tcPr>
          <w:p w:rsidR="00E86559" w:rsidRPr="00420FC2" w:rsidRDefault="00E86559" w:rsidP="007D2BA5">
            <w:pPr>
              <w:spacing w:line="276" w:lineRule="auto"/>
              <w:jc w:val="both"/>
              <w:rPr>
                <w:b/>
              </w:rPr>
            </w:pPr>
            <w:r w:rsidRPr="00420FC2">
              <w:rPr>
                <w:b/>
              </w:rPr>
              <w:t>Date</w:t>
            </w:r>
          </w:p>
        </w:tc>
        <w:tc>
          <w:tcPr>
            <w:tcW w:w="4870" w:type="dxa"/>
            <w:tcBorders>
              <w:top w:val="single" w:sz="4" w:space="0" w:color="000000"/>
              <w:left w:val="single" w:sz="4" w:space="0" w:color="000000"/>
              <w:bottom w:val="single" w:sz="4" w:space="0" w:color="000000"/>
              <w:right w:val="single" w:sz="4" w:space="0" w:color="000000"/>
            </w:tcBorders>
          </w:tcPr>
          <w:p w:rsidR="00E86559" w:rsidRPr="00420FC2" w:rsidRDefault="00420FC2" w:rsidP="007D2BA5">
            <w:pPr>
              <w:spacing w:line="276" w:lineRule="auto"/>
              <w:jc w:val="both"/>
            </w:pPr>
            <w:r w:rsidRPr="00420FC2">
              <w:t>05.07.16</w:t>
            </w:r>
          </w:p>
        </w:tc>
      </w:tr>
      <w:tr w:rsidR="00E86559" w:rsidRPr="00420FC2" w:rsidTr="00F55100">
        <w:trPr>
          <w:jc w:val="center"/>
        </w:trPr>
        <w:tc>
          <w:tcPr>
            <w:tcW w:w="3217" w:type="dxa"/>
            <w:tcBorders>
              <w:top w:val="single" w:sz="4" w:space="0" w:color="000000"/>
              <w:left w:val="single" w:sz="4" w:space="0" w:color="000000"/>
              <w:bottom w:val="single" w:sz="4" w:space="0" w:color="000000"/>
              <w:right w:val="single" w:sz="4" w:space="0" w:color="000000"/>
            </w:tcBorders>
            <w:hideMark/>
          </w:tcPr>
          <w:p w:rsidR="00E86559" w:rsidRPr="00420FC2" w:rsidRDefault="00E86559" w:rsidP="007D2BA5">
            <w:pPr>
              <w:spacing w:line="276" w:lineRule="auto"/>
              <w:jc w:val="both"/>
              <w:rPr>
                <w:b/>
              </w:rPr>
            </w:pPr>
            <w:r w:rsidRPr="00420FC2">
              <w:rPr>
                <w:b/>
              </w:rPr>
              <w:t>Number of beneficiaries</w:t>
            </w:r>
          </w:p>
        </w:tc>
        <w:tc>
          <w:tcPr>
            <w:tcW w:w="4870" w:type="dxa"/>
            <w:tcBorders>
              <w:top w:val="single" w:sz="4" w:space="0" w:color="000000"/>
              <w:left w:val="single" w:sz="4" w:space="0" w:color="000000"/>
              <w:bottom w:val="single" w:sz="4" w:space="0" w:color="000000"/>
              <w:right w:val="single" w:sz="4" w:space="0" w:color="000000"/>
            </w:tcBorders>
          </w:tcPr>
          <w:p w:rsidR="00E86559" w:rsidRPr="00420FC2" w:rsidRDefault="00420FC2" w:rsidP="007D2BA5">
            <w:pPr>
              <w:spacing w:line="276" w:lineRule="auto"/>
              <w:jc w:val="both"/>
            </w:pPr>
            <w:r w:rsidRPr="00420FC2">
              <w:t>1</w:t>
            </w:r>
          </w:p>
        </w:tc>
      </w:tr>
      <w:tr w:rsidR="00E86559" w:rsidRPr="00420FC2" w:rsidTr="00F55100">
        <w:trPr>
          <w:jc w:val="center"/>
        </w:trPr>
        <w:tc>
          <w:tcPr>
            <w:tcW w:w="3217" w:type="dxa"/>
            <w:tcBorders>
              <w:top w:val="single" w:sz="4" w:space="0" w:color="000000"/>
              <w:left w:val="single" w:sz="4" w:space="0" w:color="000000"/>
              <w:bottom w:val="single" w:sz="4" w:space="0" w:color="000000"/>
              <w:right w:val="single" w:sz="4" w:space="0" w:color="000000"/>
            </w:tcBorders>
            <w:hideMark/>
          </w:tcPr>
          <w:p w:rsidR="00E86559" w:rsidRPr="00420FC2" w:rsidRDefault="00E86559" w:rsidP="007D2BA5">
            <w:pPr>
              <w:spacing w:line="276" w:lineRule="auto"/>
              <w:jc w:val="both"/>
              <w:rPr>
                <w:b/>
              </w:rPr>
            </w:pPr>
            <w:r w:rsidRPr="00420FC2">
              <w:rPr>
                <w:b/>
              </w:rPr>
              <w:t>Type of target group</w:t>
            </w:r>
          </w:p>
        </w:tc>
        <w:tc>
          <w:tcPr>
            <w:tcW w:w="4870" w:type="dxa"/>
            <w:tcBorders>
              <w:top w:val="single" w:sz="4" w:space="0" w:color="000000"/>
              <w:left w:val="single" w:sz="4" w:space="0" w:color="000000"/>
              <w:bottom w:val="single" w:sz="4" w:space="0" w:color="000000"/>
              <w:right w:val="single" w:sz="4" w:space="0" w:color="000000"/>
            </w:tcBorders>
          </w:tcPr>
          <w:p w:rsidR="00E86559" w:rsidRPr="00420FC2" w:rsidRDefault="00420FC2" w:rsidP="007D2BA5">
            <w:pPr>
              <w:spacing w:line="276" w:lineRule="auto"/>
              <w:jc w:val="both"/>
            </w:pPr>
            <w:r w:rsidRPr="00420FC2">
              <w:t xml:space="preserve">PG ENT </w:t>
            </w:r>
          </w:p>
        </w:tc>
      </w:tr>
      <w:tr w:rsidR="00E86559" w:rsidRPr="00420FC2" w:rsidTr="00F55100">
        <w:trPr>
          <w:jc w:val="center"/>
        </w:trPr>
        <w:tc>
          <w:tcPr>
            <w:tcW w:w="3217" w:type="dxa"/>
            <w:tcBorders>
              <w:top w:val="single" w:sz="4" w:space="0" w:color="000000"/>
              <w:left w:val="single" w:sz="4" w:space="0" w:color="000000"/>
              <w:bottom w:val="single" w:sz="4" w:space="0" w:color="000000"/>
              <w:right w:val="single" w:sz="4" w:space="0" w:color="000000"/>
            </w:tcBorders>
            <w:hideMark/>
          </w:tcPr>
          <w:p w:rsidR="00E86559" w:rsidRPr="00420FC2" w:rsidRDefault="00E86559" w:rsidP="007D2BA5">
            <w:pPr>
              <w:spacing w:line="276" w:lineRule="auto"/>
              <w:jc w:val="both"/>
              <w:rPr>
                <w:b/>
              </w:rPr>
            </w:pPr>
            <w:r w:rsidRPr="00420FC2">
              <w:rPr>
                <w:b/>
              </w:rPr>
              <w:t>Objectives</w:t>
            </w:r>
          </w:p>
        </w:tc>
        <w:tc>
          <w:tcPr>
            <w:tcW w:w="4870" w:type="dxa"/>
            <w:tcBorders>
              <w:top w:val="single" w:sz="4" w:space="0" w:color="000000"/>
              <w:left w:val="single" w:sz="4" w:space="0" w:color="000000"/>
              <w:bottom w:val="single" w:sz="4" w:space="0" w:color="000000"/>
              <w:right w:val="single" w:sz="4" w:space="0" w:color="000000"/>
            </w:tcBorders>
          </w:tcPr>
          <w:p w:rsidR="00E86559" w:rsidRPr="00420FC2" w:rsidRDefault="00420FC2" w:rsidP="007D2BA5">
            <w:pPr>
              <w:spacing w:line="276" w:lineRule="auto"/>
              <w:jc w:val="both"/>
            </w:pPr>
            <w:r w:rsidRPr="00420FC2">
              <w:t>The target groups were oriented about various activities such as Manpower development, Clinical training of the students, research activities that are carried out by the Department; they were also oriented about various Speech-Language diagnostic tests, softwares and instruments available at the Department.</w:t>
            </w:r>
          </w:p>
        </w:tc>
      </w:tr>
      <w:tr w:rsidR="00E86559" w:rsidRPr="00420FC2" w:rsidTr="00F55100">
        <w:trPr>
          <w:jc w:val="center"/>
        </w:trPr>
        <w:tc>
          <w:tcPr>
            <w:tcW w:w="3217" w:type="dxa"/>
            <w:tcBorders>
              <w:top w:val="single" w:sz="4" w:space="0" w:color="000000"/>
              <w:left w:val="single" w:sz="4" w:space="0" w:color="000000"/>
              <w:bottom w:val="single" w:sz="4" w:space="0" w:color="000000"/>
              <w:right w:val="single" w:sz="4" w:space="0" w:color="000000"/>
            </w:tcBorders>
            <w:hideMark/>
          </w:tcPr>
          <w:p w:rsidR="00E86559" w:rsidRPr="00420FC2" w:rsidRDefault="00E86559" w:rsidP="007D2BA5">
            <w:pPr>
              <w:spacing w:line="276" w:lineRule="auto"/>
              <w:jc w:val="both"/>
              <w:rPr>
                <w:b/>
              </w:rPr>
            </w:pPr>
            <w:r w:rsidRPr="00420FC2">
              <w:rPr>
                <w:b/>
              </w:rPr>
              <w:t>Feedback provided (Yes/ No)</w:t>
            </w:r>
          </w:p>
        </w:tc>
        <w:tc>
          <w:tcPr>
            <w:tcW w:w="4870" w:type="dxa"/>
            <w:tcBorders>
              <w:top w:val="single" w:sz="4" w:space="0" w:color="000000"/>
              <w:left w:val="single" w:sz="4" w:space="0" w:color="000000"/>
              <w:bottom w:val="single" w:sz="4" w:space="0" w:color="000000"/>
              <w:right w:val="single" w:sz="4" w:space="0" w:color="000000"/>
            </w:tcBorders>
          </w:tcPr>
          <w:p w:rsidR="00E86559" w:rsidRPr="00420FC2" w:rsidRDefault="00420FC2" w:rsidP="007D2BA5">
            <w:pPr>
              <w:spacing w:line="276" w:lineRule="auto"/>
              <w:jc w:val="both"/>
            </w:pPr>
            <w:r w:rsidRPr="00420FC2">
              <w:t>Yes</w:t>
            </w:r>
          </w:p>
        </w:tc>
      </w:tr>
    </w:tbl>
    <w:p w:rsidR="00E86559" w:rsidRDefault="00E86559"/>
    <w:p w:rsidR="00420FC2" w:rsidRDefault="00420FC2"/>
    <w:tbl>
      <w:tblPr>
        <w:tblW w:w="0" w:type="auto"/>
        <w:jc w:val="center"/>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7"/>
        <w:gridCol w:w="4870"/>
      </w:tblGrid>
      <w:tr w:rsidR="007D2BA5" w:rsidRPr="00420FC2" w:rsidTr="006D22F2">
        <w:trPr>
          <w:jc w:val="center"/>
        </w:trPr>
        <w:tc>
          <w:tcPr>
            <w:tcW w:w="3217" w:type="dxa"/>
            <w:tcBorders>
              <w:top w:val="single" w:sz="4" w:space="0" w:color="000000"/>
              <w:left w:val="single" w:sz="4" w:space="0" w:color="000000"/>
              <w:bottom w:val="single" w:sz="4" w:space="0" w:color="000000"/>
              <w:right w:val="single" w:sz="4" w:space="0" w:color="000000"/>
            </w:tcBorders>
            <w:hideMark/>
          </w:tcPr>
          <w:p w:rsidR="007D2BA5" w:rsidRPr="00420FC2" w:rsidRDefault="007D2BA5" w:rsidP="007D2BA5">
            <w:pPr>
              <w:spacing w:line="276" w:lineRule="auto"/>
              <w:jc w:val="both"/>
              <w:rPr>
                <w:b/>
              </w:rPr>
            </w:pPr>
            <w:r w:rsidRPr="00420FC2">
              <w:rPr>
                <w:b/>
              </w:rPr>
              <w:t>Name of the faculty/ staff</w:t>
            </w:r>
          </w:p>
        </w:tc>
        <w:tc>
          <w:tcPr>
            <w:tcW w:w="4870" w:type="dxa"/>
            <w:tcBorders>
              <w:top w:val="single" w:sz="4" w:space="0" w:color="000000"/>
              <w:left w:val="single" w:sz="4" w:space="0" w:color="000000"/>
              <w:bottom w:val="single" w:sz="4" w:space="0" w:color="000000"/>
              <w:right w:val="single" w:sz="4" w:space="0" w:color="000000"/>
            </w:tcBorders>
          </w:tcPr>
          <w:p w:rsidR="007D2BA5" w:rsidRPr="00420FC2" w:rsidRDefault="007D2BA5" w:rsidP="007D2BA5">
            <w:pPr>
              <w:spacing w:line="276" w:lineRule="auto"/>
              <w:jc w:val="both"/>
            </w:pPr>
            <w:r w:rsidRPr="00420FC2">
              <w:t>Ms. Gayathri Krishnan</w:t>
            </w:r>
          </w:p>
        </w:tc>
      </w:tr>
      <w:tr w:rsidR="007D2BA5" w:rsidRPr="00420FC2" w:rsidTr="006D22F2">
        <w:trPr>
          <w:jc w:val="center"/>
        </w:trPr>
        <w:tc>
          <w:tcPr>
            <w:tcW w:w="3217" w:type="dxa"/>
            <w:tcBorders>
              <w:top w:val="single" w:sz="4" w:space="0" w:color="000000"/>
              <w:left w:val="single" w:sz="4" w:space="0" w:color="000000"/>
              <w:bottom w:val="single" w:sz="4" w:space="0" w:color="000000"/>
              <w:right w:val="single" w:sz="4" w:space="0" w:color="000000"/>
            </w:tcBorders>
            <w:hideMark/>
          </w:tcPr>
          <w:p w:rsidR="007D2BA5" w:rsidRPr="00420FC2" w:rsidRDefault="007D2BA5" w:rsidP="007D2BA5">
            <w:pPr>
              <w:spacing w:line="276" w:lineRule="auto"/>
              <w:jc w:val="both"/>
              <w:rPr>
                <w:b/>
              </w:rPr>
            </w:pPr>
            <w:r w:rsidRPr="00420FC2">
              <w:rPr>
                <w:b/>
              </w:rPr>
              <w:t>Topic</w:t>
            </w:r>
          </w:p>
        </w:tc>
        <w:tc>
          <w:tcPr>
            <w:tcW w:w="4870" w:type="dxa"/>
            <w:tcBorders>
              <w:top w:val="single" w:sz="4" w:space="0" w:color="000000"/>
              <w:left w:val="single" w:sz="4" w:space="0" w:color="000000"/>
              <w:bottom w:val="single" w:sz="4" w:space="0" w:color="000000"/>
              <w:right w:val="single" w:sz="4" w:space="0" w:color="000000"/>
            </w:tcBorders>
          </w:tcPr>
          <w:p w:rsidR="007D2BA5" w:rsidRPr="00420FC2" w:rsidRDefault="007D2BA5" w:rsidP="007D2BA5">
            <w:pPr>
              <w:spacing w:line="276" w:lineRule="auto"/>
              <w:jc w:val="both"/>
            </w:pPr>
            <w:r w:rsidRPr="00420FC2">
              <w:t>To orient about the activities that are carried by the Dept. of Speech-Language Pathology</w:t>
            </w:r>
          </w:p>
        </w:tc>
      </w:tr>
      <w:tr w:rsidR="007D2BA5" w:rsidRPr="00420FC2" w:rsidTr="006D22F2">
        <w:trPr>
          <w:jc w:val="center"/>
        </w:trPr>
        <w:tc>
          <w:tcPr>
            <w:tcW w:w="3217" w:type="dxa"/>
            <w:tcBorders>
              <w:top w:val="single" w:sz="4" w:space="0" w:color="000000"/>
              <w:left w:val="single" w:sz="4" w:space="0" w:color="000000"/>
              <w:bottom w:val="single" w:sz="4" w:space="0" w:color="000000"/>
              <w:right w:val="single" w:sz="4" w:space="0" w:color="000000"/>
            </w:tcBorders>
            <w:hideMark/>
          </w:tcPr>
          <w:p w:rsidR="007D2BA5" w:rsidRPr="00420FC2" w:rsidRDefault="007D2BA5" w:rsidP="007D2BA5">
            <w:pPr>
              <w:spacing w:line="276" w:lineRule="auto"/>
              <w:jc w:val="both"/>
              <w:rPr>
                <w:b/>
              </w:rPr>
            </w:pPr>
            <w:r w:rsidRPr="00420FC2">
              <w:rPr>
                <w:b/>
              </w:rPr>
              <w:t>Date</w:t>
            </w:r>
          </w:p>
        </w:tc>
        <w:tc>
          <w:tcPr>
            <w:tcW w:w="4870" w:type="dxa"/>
            <w:tcBorders>
              <w:top w:val="single" w:sz="4" w:space="0" w:color="000000"/>
              <w:left w:val="single" w:sz="4" w:space="0" w:color="000000"/>
              <w:bottom w:val="single" w:sz="4" w:space="0" w:color="000000"/>
              <w:right w:val="single" w:sz="4" w:space="0" w:color="000000"/>
            </w:tcBorders>
          </w:tcPr>
          <w:p w:rsidR="007D2BA5" w:rsidRPr="00420FC2" w:rsidRDefault="007D2BA5" w:rsidP="007D2BA5">
            <w:pPr>
              <w:spacing w:line="276" w:lineRule="auto"/>
              <w:jc w:val="both"/>
            </w:pPr>
            <w:r>
              <w:t>22</w:t>
            </w:r>
            <w:r w:rsidRPr="00420FC2">
              <w:t>.07.16</w:t>
            </w:r>
          </w:p>
        </w:tc>
      </w:tr>
      <w:tr w:rsidR="007D2BA5" w:rsidRPr="00420FC2" w:rsidTr="006D22F2">
        <w:trPr>
          <w:jc w:val="center"/>
        </w:trPr>
        <w:tc>
          <w:tcPr>
            <w:tcW w:w="3217" w:type="dxa"/>
            <w:tcBorders>
              <w:top w:val="single" w:sz="4" w:space="0" w:color="000000"/>
              <w:left w:val="single" w:sz="4" w:space="0" w:color="000000"/>
              <w:bottom w:val="single" w:sz="4" w:space="0" w:color="000000"/>
              <w:right w:val="single" w:sz="4" w:space="0" w:color="000000"/>
            </w:tcBorders>
            <w:hideMark/>
          </w:tcPr>
          <w:p w:rsidR="007D2BA5" w:rsidRPr="00420FC2" w:rsidRDefault="007D2BA5" w:rsidP="007D2BA5">
            <w:pPr>
              <w:spacing w:line="276" w:lineRule="auto"/>
              <w:jc w:val="both"/>
              <w:rPr>
                <w:b/>
              </w:rPr>
            </w:pPr>
            <w:r w:rsidRPr="00420FC2">
              <w:rPr>
                <w:b/>
              </w:rPr>
              <w:t>Number of beneficiaries</w:t>
            </w:r>
          </w:p>
        </w:tc>
        <w:tc>
          <w:tcPr>
            <w:tcW w:w="4870" w:type="dxa"/>
            <w:tcBorders>
              <w:top w:val="single" w:sz="4" w:space="0" w:color="000000"/>
              <w:left w:val="single" w:sz="4" w:space="0" w:color="000000"/>
              <w:bottom w:val="single" w:sz="4" w:space="0" w:color="000000"/>
              <w:right w:val="single" w:sz="4" w:space="0" w:color="000000"/>
            </w:tcBorders>
          </w:tcPr>
          <w:p w:rsidR="007D2BA5" w:rsidRPr="00420FC2" w:rsidRDefault="007D2BA5" w:rsidP="007D2BA5">
            <w:pPr>
              <w:spacing w:line="276" w:lineRule="auto"/>
              <w:jc w:val="both"/>
            </w:pPr>
            <w:r w:rsidRPr="00420FC2">
              <w:t>1</w:t>
            </w:r>
          </w:p>
        </w:tc>
      </w:tr>
      <w:tr w:rsidR="007D2BA5" w:rsidRPr="00420FC2" w:rsidTr="006D22F2">
        <w:trPr>
          <w:jc w:val="center"/>
        </w:trPr>
        <w:tc>
          <w:tcPr>
            <w:tcW w:w="3217" w:type="dxa"/>
            <w:tcBorders>
              <w:top w:val="single" w:sz="4" w:space="0" w:color="000000"/>
              <w:left w:val="single" w:sz="4" w:space="0" w:color="000000"/>
              <w:bottom w:val="single" w:sz="4" w:space="0" w:color="000000"/>
              <w:right w:val="single" w:sz="4" w:space="0" w:color="000000"/>
            </w:tcBorders>
            <w:hideMark/>
          </w:tcPr>
          <w:p w:rsidR="007D2BA5" w:rsidRPr="00420FC2" w:rsidRDefault="007D2BA5" w:rsidP="007D2BA5">
            <w:pPr>
              <w:spacing w:line="276" w:lineRule="auto"/>
              <w:jc w:val="both"/>
              <w:rPr>
                <w:b/>
              </w:rPr>
            </w:pPr>
            <w:r w:rsidRPr="00420FC2">
              <w:rPr>
                <w:b/>
              </w:rPr>
              <w:t>Type of target group</w:t>
            </w:r>
          </w:p>
        </w:tc>
        <w:tc>
          <w:tcPr>
            <w:tcW w:w="4870" w:type="dxa"/>
            <w:tcBorders>
              <w:top w:val="single" w:sz="4" w:space="0" w:color="000000"/>
              <w:left w:val="single" w:sz="4" w:space="0" w:color="000000"/>
              <w:bottom w:val="single" w:sz="4" w:space="0" w:color="000000"/>
              <w:right w:val="single" w:sz="4" w:space="0" w:color="000000"/>
            </w:tcBorders>
          </w:tcPr>
          <w:p w:rsidR="007D2BA5" w:rsidRPr="00420FC2" w:rsidRDefault="007D2BA5" w:rsidP="007D2BA5">
            <w:pPr>
              <w:spacing w:line="276" w:lineRule="auto"/>
              <w:jc w:val="both"/>
            </w:pPr>
            <w:r w:rsidRPr="00420FC2">
              <w:t xml:space="preserve">PG ENT </w:t>
            </w:r>
          </w:p>
        </w:tc>
      </w:tr>
      <w:tr w:rsidR="007D2BA5" w:rsidRPr="00420FC2" w:rsidTr="006D22F2">
        <w:trPr>
          <w:jc w:val="center"/>
        </w:trPr>
        <w:tc>
          <w:tcPr>
            <w:tcW w:w="3217" w:type="dxa"/>
            <w:tcBorders>
              <w:top w:val="single" w:sz="4" w:space="0" w:color="000000"/>
              <w:left w:val="single" w:sz="4" w:space="0" w:color="000000"/>
              <w:bottom w:val="single" w:sz="4" w:space="0" w:color="000000"/>
              <w:right w:val="single" w:sz="4" w:space="0" w:color="000000"/>
            </w:tcBorders>
            <w:hideMark/>
          </w:tcPr>
          <w:p w:rsidR="007D2BA5" w:rsidRPr="00420FC2" w:rsidRDefault="007D2BA5" w:rsidP="007D2BA5">
            <w:pPr>
              <w:spacing w:line="276" w:lineRule="auto"/>
              <w:jc w:val="both"/>
              <w:rPr>
                <w:b/>
              </w:rPr>
            </w:pPr>
            <w:r w:rsidRPr="00420FC2">
              <w:rPr>
                <w:b/>
              </w:rPr>
              <w:t>Objectives</w:t>
            </w:r>
          </w:p>
        </w:tc>
        <w:tc>
          <w:tcPr>
            <w:tcW w:w="4870" w:type="dxa"/>
            <w:tcBorders>
              <w:top w:val="single" w:sz="4" w:space="0" w:color="000000"/>
              <w:left w:val="single" w:sz="4" w:space="0" w:color="000000"/>
              <w:bottom w:val="single" w:sz="4" w:space="0" w:color="000000"/>
              <w:right w:val="single" w:sz="4" w:space="0" w:color="000000"/>
            </w:tcBorders>
          </w:tcPr>
          <w:p w:rsidR="007D2BA5" w:rsidRPr="00420FC2" w:rsidRDefault="007D2BA5" w:rsidP="007D2BA5">
            <w:pPr>
              <w:spacing w:line="276" w:lineRule="auto"/>
              <w:jc w:val="both"/>
            </w:pPr>
            <w:r w:rsidRPr="00420FC2">
              <w:t>The target groups were oriented about various activities such as Manpower development, Clinical training of the students, research activities that are carried out by the Department; they were also oriented about various Speech-Language diagnostic tests, softwares and instruments available at the Department.</w:t>
            </w:r>
          </w:p>
        </w:tc>
      </w:tr>
      <w:tr w:rsidR="007D2BA5" w:rsidRPr="00420FC2" w:rsidTr="006D22F2">
        <w:trPr>
          <w:jc w:val="center"/>
        </w:trPr>
        <w:tc>
          <w:tcPr>
            <w:tcW w:w="3217" w:type="dxa"/>
            <w:tcBorders>
              <w:top w:val="single" w:sz="4" w:space="0" w:color="000000"/>
              <w:left w:val="single" w:sz="4" w:space="0" w:color="000000"/>
              <w:bottom w:val="single" w:sz="4" w:space="0" w:color="000000"/>
              <w:right w:val="single" w:sz="4" w:space="0" w:color="000000"/>
            </w:tcBorders>
            <w:hideMark/>
          </w:tcPr>
          <w:p w:rsidR="007D2BA5" w:rsidRPr="00420FC2" w:rsidRDefault="007D2BA5" w:rsidP="007D2BA5">
            <w:pPr>
              <w:spacing w:line="276" w:lineRule="auto"/>
              <w:jc w:val="both"/>
              <w:rPr>
                <w:b/>
              </w:rPr>
            </w:pPr>
            <w:r w:rsidRPr="00420FC2">
              <w:rPr>
                <w:b/>
              </w:rPr>
              <w:t>Feedback provided (Yes/ No)</w:t>
            </w:r>
          </w:p>
        </w:tc>
        <w:tc>
          <w:tcPr>
            <w:tcW w:w="4870" w:type="dxa"/>
            <w:tcBorders>
              <w:top w:val="single" w:sz="4" w:space="0" w:color="000000"/>
              <w:left w:val="single" w:sz="4" w:space="0" w:color="000000"/>
              <w:bottom w:val="single" w:sz="4" w:space="0" w:color="000000"/>
              <w:right w:val="single" w:sz="4" w:space="0" w:color="000000"/>
            </w:tcBorders>
          </w:tcPr>
          <w:p w:rsidR="007D2BA5" w:rsidRPr="00420FC2" w:rsidRDefault="007D2BA5" w:rsidP="007D2BA5">
            <w:pPr>
              <w:spacing w:line="276" w:lineRule="auto"/>
              <w:jc w:val="both"/>
            </w:pPr>
            <w:r w:rsidRPr="00420FC2">
              <w:t>Yes</w:t>
            </w:r>
          </w:p>
        </w:tc>
      </w:tr>
    </w:tbl>
    <w:p w:rsidR="00420FC2" w:rsidRDefault="00420FC2"/>
    <w:p w:rsidR="00CE7435" w:rsidRDefault="00CE7435"/>
    <w:tbl>
      <w:tblPr>
        <w:tblW w:w="5000" w:type="pct"/>
        <w:tblLook w:val="04A0"/>
      </w:tblPr>
      <w:tblGrid>
        <w:gridCol w:w="468"/>
        <w:gridCol w:w="8774"/>
      </w:tblGrid>
      <w:tr w:rsidR="00505C74" w:rsidRPr="00E8584C" w:rsidTr="007D2BA5">
        <w:tc>
          <w:tcPr>
            <w:tcW w:w="253" w:type="pct"/>
            <w:vAlign w:val="center"/>
          </w:tcPr>
          <w:p w:rsidR="007A1ECF" w:rsidRPr="00E8584C" w:rsidRDefault="00505C74" w:rsidP="007A1ECF">
            <w:pPr>
              <w:pStyle w:val="BodyText"/>
              <w:spacing w:after="100"/>
              <w:jc w:val="left"/>
              <w:rPr>
                <w:b/>
                <w:szCs w:val="24"/>
              </w:rPr>
            </w:pPr>
            <w:r w:rsidRPr="00E8584C">
              <w:rPr>
                <w:b/>
                <w:szCs w:val="24"/>
              </w:rPr>
              <w:lastRenderedPageBreak/>
              <w:t>D</w:t>
            </w:r>
          </w:p>
        </w:tc>
        <w:tc>
          <w:tcPr>
            <w:tcW w:w="4747" w:type="pct"/>
            <w:vAlign w:val="center"/>
          </w:tcPr>
          <w:p w:rsidR="007A1ECF" w:rsidRPr="00E8584C" w:rsidRDefault="00505C74" w:rsidP="007A1ECF">
            <w:pPr>
              <w:spacing w:after="100"/>
              <w:rPr>
                <w:b/>
              </w:rPr>
            </w:pPr>
            <w:r w:rsidRPr="00E8584C">
              <w:rPr>
                <w:b/>
              </w:rPr>
              <w:t xml:space="preserve">GUEST LECTURE/ORIENTATION PROGRAM ORGANIZED: </w:t>
            </w:r>
            <w:r w:rsidR="00B5681E">
              <w:rPr>
                <w:b/>
              </w:rPr>
              <w:t>1</w:t>
            </w:r>
          </w:p>
        </w:tc>
      </w:tr>
      <w:tr w:rsidR="007E2F9D" w:rsidRPr="00E8584C" w:rsidTr="007D2BA5">
        <w:tc>
          <w:tcPr>
            <w:tcW w:w="253" w:type="pct"/>
            <w:vAlign w:val="center"/>
          </w:tcPr>
          <w:p w:rsidR="007E2F9D" w:rsidRDefault="007E2F9D" w:rsidP="007A1ECF">
            <w:pPr>
              <w:pStyle w:val="BodyText"/>
              <w:spacing w:after="100"/>
              <w:jc w:val="left"/>
              <w:rPr>
                <w:b/>
                <w:szCs w:val="24"/>
              </w:rPr>
            </w:pPr>
          </w:p>
          <w:p w:rsidR="007E2F9D" w:rsidRPr="00E8584C" w:rsidRDefault="007E2F9D" w:rsidP="007A1ECF">
            <w:pPr>
              <w:pStyle w:val="BodyText"/>
              <w:spacing w:after="100"/>
              <w:jc w:val="left"/>
              <w:rPr>
                <w:b/>
                <w:szCs w:val="24"/>
              </w:rPr>
            </w:pPr>
          </w:p>
        </w:tc>
        <w:tc>
          <w:tcPr>
            <w:tcW w:w="4747" w:type="pct"/>
            <w:vAlign w:val="center"/>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2"/>
              <w:gridCol w:w="5336"/>
            </w:tblGrid>
            <w:tr w:rsidR="007E2F9D" w:rsidRPr="001D257F" w:rsidTr="007D2BA5">
              <w:trPr>
                <w:trHeight w:val="317"/>
              </w:trPr>
              <w:tc>
                <w:tcPr>
                  <w:tcW w:w="1879" w:type="pct"/>
                  <w:tcBorders>
                    <w:top w:val="single" w:sz="4" w:space="0" w:color="000000"/>
                    <w:left w:val="single" w:sz="4" w:space="0" w:color="000000"/>
                    <w:bottom w:val="single" w:sz="4" w:space="0" w:color="000000"/>
                    <w:right w:val="single" w:sz="4" w:space="0" w:color="000000"/>
                  </w:tcBorders>
                </w:tcPr>
                <w:p w:rsidR="007E2F9D" w:rsidRPr="001D257F" w:rsidRDefault="007E2F9D" w:rsidP="001D257F">
                  <w:pPr>
                    <w:jc w:val="both"/>
                    <w:rPr>
                      <w:b/>
                    </w:rPr>
                  </w:pPr>
                  <w:r w:rsidRPr="001D257F">
                    <w:rPr>
                      <w:b/>
                    </w:rPr>
                    <w:t>Name of the faculty/ staff</w:t>
                  </w:r>
                </w:p>
              </w:tc>
              <w:tc>
                <w:tcPr>
                  <w:tcW w:w="3121" w:type="pct"/>
                  <w:tcBorders>
                    <w:top w:val="single" w:sz="4" w:space="0" w:color="000000"/>
                    <w:left w:val="single" w:sz="4" w:space="0" w:color="000000"/>
                    <w:bottom w:val="single" w:sz="4" w:space="0" w:color="000000"/>
                    <w:right w:val="single" w:sz="4" w:space="0" w:color="000000"/>
                  </w:tcBorders>
                  <w:hideMark/>
                </w:tcPr>
                <w:p w:rsidR="007E2F9D" w:rsidRPr="001D257F" w:rsidRDefault="007E2F9D" w:rsidP="001D257F">
                  <w:pPr>
                    <w:jc w:val="both"/>
                    <w:rPr>
                      <w:bCs/>
                    </w:rPr>
                  </w:pPr>
                  <w:r w:rsidRPr="001D257F">
                    <w:rPr>
                      <w:bCs/>
                    </w:rPr>
                    <w:t>Dr.R.Manjula</w:t>
                  </w:r>
                </w:p>
              </w:tc>
            </w:tr>
            <w:tr w:rsidR="007E2F9D" w:rsidRPr="001D257F" w:rsidTr="007D2BA5">
              <w:trPr>
                <w:trHeight w:val="709"/>
              </w:trPr>
              <w:tc>
                <w:tcPr>
                  <w:tcW w:w="1879" w:type="pct"/>
                  <w:tcBorders>
                    <w:top w:val="single" w:sz="4" w:space="0" w:color="000000"/>
                    <w:left w:val="single" w:sz="4" w:space="0" w:color="000000"/>
                    <w:bottom w:val="single" w:sz="4" w:space="0" w:color="000000"/>
                    <w:right w:val="single" w:sz="4" w:space="0" w:color="000000"/>
                  </w:tcBorders>
                </w:tcPr>
                <w:p w:rsidR="007E2F9D" w:rsidRPr="001D257F" w:rsidRDefault="007E2F9D" w:rsidP="001D257F">
                  <w:pPr>
                    <w:jc w:val="both"/>
                    <w:rPr>
                      <w:b/>
                    </w:rPr>
                  </w:pPr>
                  <w:r w:rsidRPr="001D257F">
                    <w:rPr>
                      <w:b/>
                    </w:rPr>
                    <w:t>Topic</w:t>
                  </w:r>
                </w:p>
              </w:tc>
              <w:tc>
                <w:tcPr>
                  <w:tcW w:w="3121" w:type="pct"/>
                  <w:tcBorders>
                    <w:top w:val="single" w:sz="4" w:space="0" w:color="000000"/>
                    <w:left w:val="single" w:sz="4" w:space="0" w:color="000000"/>
                    <w:bottom w:val="single" w:sz="4" w:space="0" w:color="000000"/>
                    <w:right w:val="single" w:sz="4" w:space="0" w:color="000000"/>
                  </w:tcBorders>
                  <w:hideMark/>
                </w:tcPr>
                <w:p w:rsidR="007E2F9D" w:rsidRPr="001D257F" w:rsidRDefault="007E2F9D" w:rsidP="001D257F">
                  <w:pPr>
                    <w:jc w:val="both"/>
                    <w:rPr>
                      <w:bCs/>
                    </w:rPr>
                  </w:pPr>
                  <w:r w:rsidRPr="001D257F">
                    <w:rPr>
                      <w:bCs/>
                    </w:rPr>
                    <w:t>“Interfacing AAC devices to AAC clients” by Mr. David Goldberg, Assistive Technology Professional from New Jersey, USA</w:t>
                  </w:r>
                </w:p>
              </w:tc>
            </w:tr>
            <w:tr w:rsidR="007E2F9D" w:rsidRPr="001D257F" w:rsidTr="007D2BA5">
              <w:trPr>
                <w:trHeight w:val="298"/>
              </w:trPr>
              <w:tc>
                <w:tcPr>
                  <w:tcW w:w="1879" w:type="pct"/>
                  <w:tcBorders>
                    <w:top w:val="single" w:sz="4" w:space="0" w:color="000000"/>
                    <w:left w:val="single" w:sz="4" w:space="0" w:color="000000"/>
                    <w:bottom w:val="single" w:sz="4" w:space="0" w:color="000000"/>
                    <w:right w:val="single" w:sz="4" w:space="0" w:color="000000"/>
                  </w:tcBorders>
                </w:tcPr>
                <w:p w:rsidR="007E2F9D" w:rsidRPr="001D257F" w:rsidRDefault="007E2F9D" w:rsidP="001D257F">
                  <w:pPr>
                    <w:jc w:val="both"/>
                    <w:rPr>
                      <w:b/>
                    </w:rPr>
                  </w:pPr>
                  <w:r w:rsidRPr="001D257F">
                    <w:rPr>
                      <w:b/>
                    </w:rPr>
                    <w:t>Date</w:t>
                  </w:r>
                </w:p>
              </w:tc>
              <w:tc>
                <w:tcPr>
                  <w:tcW w:w="3121" w:type="pct"/>
                  <w:tcBorders>
                    <w:top w:val="single" w:sz="4" w:space="0" w:color="000000"/>
                    <w:left w:val="single" w:sz="4" w:space="0" w:color="000000"/>
                    <w:bottom w:val="single" w:sz="4" w:space="0" w:color="000000"/>
                    <w:right w:val="single" w:sz="4" w:space="0" w:color="000000"/>
                  </w:tcBorders>
                  <w:hideMark/>
                </w:tcPr>
                <w:p w:rsidR="007E2F9D" w:rsidRPr="001D257F" w:rsidRDefault="007E2F9D" w:rsidP="001D257F">
                  <w:pPr>
                    <w:jc w:val="both"/>
                    <w:rPr>
                      <w:bCs/>
                    </w:rPr>
                  </w:pPr>
                  <w:r w:rsidRPr="001D257F">
                    <w:rPr>
                      <w:bCs/>
                    </w:rPr>
                    <w:t>21.7.2016</w:t>
                  </w:r>
                </w:p>
              </w:tc>
            </w:tr>
            <w:tr w:rsidR="007E2F9D" w:rsidRPr="001D257F" w:rsidTr="007D2BA5">
              <w:trPr>
                <w:trHeight w:val="298"/>
              </w:trPr>
              <w:tc>
                <w:tcPr>
                  <w:tcW w:w="1879" w:type="pct"/>
                  <w:tcBorders>
                    <w:top w:val="single" w:sz="4" w:space="0" w:color="000000"/>
                    <w:left w:val="single" w:sz="4" w:space="0" w:color="000000"/>
                    <w:bottom w:val="single" w:sz="4" w:space="0" w:color="000000"/>
                    <w:right w:val="single" w:sz="4" w:space="0" w:color="000000"/>
                  </w:tcBorders>
                </w:tcPr>
                <w:p w:rsidR="007E2F9D" w:rsidRPr="001D257F" w:rsidRDefault="007E2F9D" w:rsidP="001D257F">
                  <w:pPr>
                    <w:jc w:val="both"/>
                    <w:rPr>
                      <w:b/>
                    </w:rPr>
                  </w:pPr>
                  <w:r w:rsidRPr="001D257F">
                    <w:rPr>
                      <w:b/>
                    </w:rPr>
                    <w:t>Number of beneficiaries</w:t>
                  </w:r>
                </w:p>
              </w:tc>
              <w:tc>
                <w:tcPr>
                  <w:tcW w:w="3121" w:type="pct"/>
                  <w:tcBorders>
                    <w:top w:val="single" w:sz="4" w:space="0" w:color="000000"/>
                    <w:left w:val="single" w:sz="4" w:space="0" w:color="000000"/>
                    <w:bottom w:val="single" w:sz="4" w:space="0" w:color="000000"/>
                    <w:right w:val="single" w:sz="4" w:space="0" w:color="000000"/>
                  </w:tcBorders>
                  <w:hideMark/>
                </w:tcPr>
                <w:p w:rsidR="007E2F9D" w:rsidRPr="001D257F" w:rsidRDefault="007E2F9D" w:rsidP="001D257F">
                  <w:pPr>
                    <w:jc w:val="both"/>
                    <w:rPr>
                      <w:bCs/>
                    </w:rPr>
                  </w:pPr>
                  <w:r w:rsidRPr="001D257F">
                    <w:rPr>
                      <w:bCs/>
                    </w:rPr>
                    <w:t>50</w:t>
                  </w:r>
                </w:p>
              </w:tc>
            </w:tr>
            <w:tr w:rsidR="007E2F9D" w:rsidRPr="001D257F" w:rsidTr="007D2BA5">
              <w:trPr>
                <w:trHeight w:val="298"/>
              </w:trPr>
              <w:tc>
                <w:tcPr>
                  <w:tcW w:w="1879" w:type="pct"/>
                  <w:tcBorders>
                    <w:top w:val="single" w:sz="4" w:space="0" w:color="000000"/>
                    <w:left w:val="single" w:sz="4" w:space="0" w:color="000000"/>
                    <w:bottom w:val="single" w:sz="4" w:space="0" w:color="000000"/>
                    <w:right w:val="single" w:sz="4" w:space="0" w:color="000000"/>
                  </w:tcBorders>
                </w:tcPr>
                <w:p w:rsidR="007E2F9D" w:rsidRPr="001D257F" w:rsidRDefault="007E2F9D" w:rsidP="001D257F">
                  <w:pPr>
                    <w:jc w:val="both"/>
                    <w:rPr>
                      <w:b/>
                    </w:rPr>
                  </w:pPr>
                  <w:r w:rsidRPr="001D257F">
                    <w:rPr>
                      <w:b/>
                    </w:rPr>
                    <w:t>Type of target group</w:t>
                  </w:r>
                </w:p>
              </w:tc>
              <w:tc>
                <w:tcPr>
                  <w:tcW w:w="3121" w:type="pct"/>
                  <w:tcBorders>
                    <w:top w:val="single" w:sz="4" w:space="0" w:color="000000"/>
                    <w:left w:val="single" w:sz="4" w:space="0" w:color="000000"/>
                    <w:bottom w:val="single" w:sz="4" w:space="0" w:color="000000"/>
                    <w:right w:val="single" w:sz="4" w:space="0" w:color="000000"/>
                  </w:tcBorders>
                  <w:hideMark/>
                </w:tcPr>
                <w:p w:rsidR="007E2F9D" w:rsidRPr="001D257F" w:rsidRDefault="007E2F9D" w:rsidP="001D257F">
                  <w:pPr>
                    <w:jc w:val="both"/>
                    <w:rPr>
                      <w:bCs/>
                    </w:rPr>
                  </w:pPr>
                  <w:r w:rsidRPr="001D257F">
                    <w:rPr>
                      <w:bCs/>
                    </w:rPr>
                    <w:t>Speech language pathologists</w:t>
                  </w:r>
                </w:p>
              </w:tc>
            </w:tr>
            <w:tr w:rsidR="007E2F9D" w:rsidRPr="001D257F" w:rsidTr="007D2BA5">
              <w:trPr>
                <w:trHeight w:val="615"/>
              </w:trPr>
              <w:tc>
                <w:tcPr>
                  <w:tcW w:w="1879" w:type="pct"/>
                  <w:tcBorders>
                    <w:top w:val="single" w:sz="4" w:space="0" w:color="000000"/>
                    <w:left w:val="single" w:sz="4" w:space="0" w:color="000000"/>
                    <w:bottom w:val="single" w:sz="4" w:space="0" w:color="000000"/>
                    <w:right w:val="single" w:sz="4" w:space="0" w:color="000000"/>
                  </w:tcBorders>
                </w:tcPr>
                <w:p w:rsidR="007E2F9D" w:rsidRPr="001D257F" w:rsidRDefault="007E2F9D" w:rsidP="001D257F">
                  <w:pPr>
                    <w:jc w:val="both"/>
                    <w:rPr>
                      <w:b/>
                    </w:rPr>
                  </w:pPr>
                  <w:r w:rsidRPr="001D257F">
                    <w:rPr>
                      <w:b/>
                    </w:rPr>
                    <w:t>Objectives</w:t>
                  </w:r>
                </w:p>
              </w:tc>
              <w:tc>
                <w:tcPr>
                  <w:tcW w:w="3121" w:type="pct"/>
                  <w:tcBorders>
                    <w:top w:val="single" w:sz="4" w:space="0" w:color="000000"/>
                    <w:left w:val="single" w:sz="4" w:space="0" w:color="000000"/>
                    <w:bottom w:val="single" w:sz="4" w:space="0" w:color="000000"/>
                    <w:right w:val="single" w:sz="4" w:space="0" w:color="000000"/>
                  </w:tcBorders>
                  <w:hideMark/>
                </w:tcPr>
                <w:p w:rsidR="007E2F9D" w:rsidRPr="001D257F" w:rsidRDefault="007E2F9D" w:rsidP="001D257F">
                  <w:pPr>
                    <w:jc w:val="both"/>
                    <w:rPr>
                      <w:bCs/>
                    </w:rPr>
                  </w:pPr>
                  <w:r w:rsidRPr="001D257F">
                    <w:rPr>
                      <w:bCs/>
                    </w:rPr>
                    <w:t>To orient about interfacing procedures for AAC clients</w:t>
                  </w:r>
                </w:p>
              </w:tc>
            </w:tr>
            <w:tr w:rsidR="007E2F9D" w:rsidRPr="001D257F" w:rsidTr="007D2BA5">
              <w:trPr>
                <w:trHeight w:val="298"/>
              </w:trPr>
              <w:tc>
                <w:tcPr>
                  <w:tcW w:w="1879" w:type="pct"/>
                  <w:tcBorders>
                    <w:top w:val="single" w:sz="4" w:space="0" w:color="000000"/>
                    <w:left w:val="single" w:sz="4" w:space="0" w:color="000000"/>
                    <w:bottom w:val="single" w:sz="4" w:space="0" w:color="000000"/>
                    <w:right w:val="single" w:sz="4" w:space="0" w:color="000000"/>
                  </w:tcBorders>
                </w:tcPr>
                <w:p w:rsidR="007E2F9D" w:rsidRPr="001D257F" w:rsidRDefault="007E2F9D" w:rsidP="001D257F">
                  <w:pPr>
                    <w:jc w:val="both"/>
                    <w:rPr>
                      <w:b/>
                    </w:rPr>
                  </w:pPr>
                  <w:r w:rsidRPr="001D257F">
                    <w:rPr>
                      <w:b/>
                    </w:rPr>
                    <w:t>Feedback provided (Yes/ No)</w:t>
                  </w:r>
                </w:p>
              </w:tc>
              <w:tc>
                <w:tcPr>
                  <w:tcW w:w="3121" w:type="pct"/>
                  <w:tcBorders>
                    <w:top w:val="single" w:sz="4" w:space="0" w:color="000000"/>
                    <w:left w:val="single" w:sz="4" w:space="0" w:color="000000"/>
                    <w:bottom w:val="single" w:sz="4" w:space="0" w:color="000000"/>
                    <w:right w:val="single" w:sz="4" w:space="0" w:color="000000"/>
                  </w:tcBorders>
                  <w:hideMark/>
                </w:tcPr>
                <w:p w:rsidR="007E2F9D" w:rsidRPr="001D257F" w:rsidRDefault="007E2F9D" w:rsidP="001D257F">
                  <w:pPr>
                    <w:jc w:val="both"/>
                    <w:rPr>
                      <w:bCs/>
                    </w:rPr>
                  </w:pPr>
                  <w:r w:rsidRPr="001D257F">
                    <w:rPr>
                      <w:bCs/>
                    </w:rPr>
                    <w:t>No</w:t>
                  </w:r>
                </w:p>
              </w:tc>
            </w:tr>
          </w:tbl>
          <w:p w:rsidR="007E2F9D" w:rsidRPr="00E8584C" w:rsidRDefault="007E2F9D" w:rsidP="007A1ECF">
            <w:pPr>
              <w:spacing w:after="100"/>
              <w:rPr>
                <w:b/>
              </w:rPr>
            </w:pPr>
          </w:p>
        </w:tc>
      </w:tr>
      <w:tr w:rsidR="00363433" w:rsidRPr="0021542E" w:rsidTr="007D2BA5">
        <w:tc>
          <w:tcPr>
            <w:tcW w:w="253" w:type="pct"/>
          </w:tcPr>
          <w:p w:rsidR="00CE7435" w:rsidRDefault="00CE7435" w:rsidP="00B04591">
            <w:pPr>
              <w:pStyle w:val="BodyText"/>
              <w:jc w:val="center"/>
              <w:rPr>
                <w:b/>
                <w:szCs w:val="24"/>
              </w:rPr>
            </w:pPr>
          </w:p>
          <w:p w:rsidR="00363433" w:rsidRPr="00B04591" w:rsidRDefault="00363433" w:rsidP="00B04591">
            <w:pPr>
              <w:pStyle w:val="BodyText"/>
              <w:jc w:val="center"/>
              <w:rPr>
                <w:b/>
                <w:szCs w:val="24"/>
              </w:rPr>
            </w:pPr>
            <w:r w:rsidRPr="00B04591">
              <w:rPr>
                <w:b/>
                <w:szCs w:val="24"/>
              </w:rPr>
              <w:t>E</w:t>
            </w:r>
          </w:p>
        </w:tc>
        <w:tc>
          <w:tcPr>
            <w:tcW w:w="4747" w:type="pct"/>
            <w:vAlign w:val="center"/>
          </w:tcPr>
          <w:p w:rsidR="00CE7435" w:rsidRDefault="00CE7435" w:rsidP="00D0380F">
            <w:pPr>
              <w:rPr>
                <w:b/>
              </w:rPr>
            </w:pPr>
          </w:p>
          <w:p w:rsidR="000874E3" w:rsidRPr="00893115" w:rsidRDefault="00363433" w:rsidP="00D0380F">
            <w:pPr>
              <w:rPr>
                <w:b/>
              </w:rPr>
            </w:pPr>
            <w:r w:rsidRPr="00B04591">
              <w:rPr>
                <w:b/>
              </w:rPr>
              <w:t xml:space="preserve">IN-HOUSE TRAINING </w:t>
            </w:r>
            <w:r w:rsidR="000874E3">
              <w:rPr>
                <w:b/>
              </w:rPr>
              <w:t xml:space="preserve">/ FACULTY ENRICHMENT </w:t>
            </w:r>
            <w:r w:rsidRPr="00B04591">
              <w:rPr>
                <w:b/>
              </w:rPr>
              <w:t>PROGRAM ORGANIZED:</w:t>
            </w:r>
            <w:r w:rsidR="00B5681E">
              <w:rPr>
                <w:b/>
              </w:rPr>
              <w:t xml:space="preserve"> 1</w:t>
            </w:r>
            <w:r w:rsidR="00D0380F">
              <w:rPr>
                <w:b/>
              </w:rPr>
              <w:t xml:space="preserve"> </w:t>
            </w:r>
          </w:p>
        </w:tc>
      </w:tr>
      <w:tr w:rsidR="007E2F9D" w:rsidRPr="0021542E" w:rsidTr="007D2BA5">
        <w:tc>
          <w:tcPr>
            <w:tcW w:w="253" w:type="pct"/>
          </w:tcPr>
          <w:p w:rsidR="007E2F9D" w:rsidRDefault="007E2F9D" w:rsidP="00B04591">
            <w:pPr>
              <w:pStyle w:val="BodyText"/>
              <w:jc w:val="center"/>
              <w:rPr>
                <w:b/>
                <w:szCs w:val="24"/>
              </w:rPr>
            </w:pPr>
          </w:p>
        </w:tc>
        <w:tc>
          <w:tcPr>
            <w:tcW w:w="4747" w:type="pct"/>
            <w:vAlign w:val="center"/>
          </w:tcPr>
          <w:p w:rsidR="007E2F9D" w:rsidRDefault="007E2F9D" w:rsidP="00D0380F">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2"/>
              <w:gridCol w:w="5336"/>
            </w:tblGrid>
            <w:tr w:rsidR="007E2F9D" w:rsidRPr="001D257F" w:rsidTr="00B5681E">
              <w:trPr>
                <w:trHeight w:val="264"/>
              </w:trPr>
              <w:tc>
                <w:tcPr>
                  <w:tcW w:w="1879" w:type="pct"/>
                  <w:tcBorders>
                    <w:top w:val="single" w:sz="4" w:space="0" w:color="000000"/>
                    <w:left w:val="single" w:sz="4" w:space="0" w:color="000000"/>
                    <w:bottom w:val="single" w:sz="4" w:space="0" w:color="000000"/>
                    <w:right w:val="single" w:sz="4" w:space="0" w:color="000000"/>
                  </w:tcBorders>
                  <w:hideMark/>
                </w:tcPr>
                <w:p w:rsidR="007E2F9D" w:rsidRPr="001D257F" w:rsidRDefault="007E2F9D" w:rsidP="001D257F">
                  <w:pPr>
                    <w:jc w:val="both"/>
                    <w:rPr>
                      <w:b/>
                    </w:rPr>
                  </w:pPr>
                  <w:r w:rsidRPr="001D257F">
                    <w:rPr>
                      <w:b/>
                    </w:rPr>
                    <w:t>Name of the faculty/ staff</w:t>
                  </w:r>
                </w:p>
              </w:tc>
              <w:tc>
                <w:tcPr>
                  <w:tcW w:w="3121" w:type="pct"/>
                  <w:tcBorders>
                    <w:top w:val="single" w:sz="4" w:space="0" w:color="000000"/>
                    <w:left w:val="single" w:sz="4" w:space="0" w:color="000000"/>
                    <w:bottom w:val="single" w:sz="4" w:space="0" w:color="000000"/>
                    <w:right w:val="single" w:sz="4" w:space="0" w:color="000000"/>
                  </w:tcBorders>
                </w:tcPr>
                <w:p w:rsidR="007E2F9D" w:rsidRPr="001D257F" w:rsidRDefault="007E2F9D" w:rsidP="001D257F">
                  <w:pPr>
                    <w:jc w:val="both"/>
                    <w:rPr>
                      <w:bCs/>
                    </w:rPr>
                  </w:pPr>
                  <w:r w:rsidRPr="001D257F">
                    <w:rPr>
                      <w:bCs/>
                    </w:rPr>
                    <w:t>Dr.R.Manjula</w:t>
                  </w:r>
                </w:p>
              </w:tc>
            </w:tr>
            <w:tr w:rsidR="007E2F9D" w:rsidRPr="001D257F" w:rsidTr="00B5681E">
              <w:trPr>
                <w:trHeight w:val="1309"/>
              </w:trPr>
              <w:tc>
                <w:tcPr>
                  <w:tcW w:w="1879" w:type="pct"/>
                  <w:tcBorders>
                    <w:top w:val="single" w:sz="4" w:space="0" w:color="000000"/>
                    <w:left w:val="single" w:sz="4" w:space="0" w:color="000000"/>
                    <w:bottom w:val="single" w:sz="4" w:space="0" w:color="000000"/>
                    <w:right w:val="single" w:sz="4" w:space="0" w:color="000000"/>
                  </w:tcBorders>
                  <w:hideMark/>
                </w:tcPr>
                <w:p w:rsidR="007E2F9D" w:rsidRPr="001D257F" w:rsidRDefault="007E2F9D" w:rsidP="001D257F">
                  <w:pPr>
                    <w:jc w:val="both"/>
                    <w:rPr>
                      <w:b/>
                    </w:rPr>
                  </w:pPr>
                  <w:r w:rsidRPr="001D257F">
                    <w:rPr>
                      <w:b/>
                    </w:rPr>
                    <w:t>Topic</w:t>
                  </w:r>
                </w:p>
              </w:tc>
              <w:tc>
                <w:tcPr>
                  <w:tcW w:w="3121" w:type="pct"/>
                  <w:tcBorders>
                    <w:top w:val="single" w:sz="4" w:space="0" w:color="000000"/>
                    <w:left w:val="single" w:sz="4" w:space="0" w:color="000000"/>
                    <w:bottom w:val="single" w:sz="4" w:space="0" w:color="000000"/>
                    <w:right w:val="single" w:sz="4" w:space="0" w:color="000000"/>
                  </w:tcBorders>
                </w:tcPr>
                <w:p w:rsidR="007E2F9D" w:rsidRPr="001D257F" w:rsidRDefault="007E2F9D" w:rsidP="001D257F">
                  <w:pPr>
                    <w:jc w:val="both"/>
                    <w:rPr>
                      <w:bCs/>
                    </w:rPr>
                  </w:pPr>
                  <w:r w:rsidRPr="001D257F">
                    <w:rPr>
                      <w:bCs/>
                    </w:rPr>
                    <w:t>Practical sessions with AAC clients and their caregivers to interface selected AAC devices (donated by Mr. David Goldberg, Assistive Technology Professional from New Jersey, USA) with the client</w:t>
                  </w:r>
                </w:p>
              </w:tc>
            </w:tr>
            <w:tr w:rsidR="007E2F9D" w:rsidRPr="001D257F" w:rsidTr="00B5681E">
              <w:trPr>
                <w:trHeight w:val="264"/>
              </w:trPr>
              <w:tc>
                <w:tcPr>
                  <w:tcW w:w="1879" w:type="pct"/>
                  <w:tcBorders>
                    <w:top w:val="single" w:sz="4" w:space="0" w:color="000000"/>
                    <w:left w:val="single" w:sz="4" w:space="0" w:color="000000"/>
                    <w:bottom w:val="single" w:sz="4" w:space="0" w:color="000000"/>
                    <w:right w:val="single" w:sz="4" w:space="0" w:color="000000"/>
                  </w:tcBorders>
                  <w:hideMark/>
                </w:tcPr>
                <w:p w:rsidR="007E2F9D" w:rsidRPr="001D257F" w:rsidRDefault="007E2F9D" w:rsidP="001D257F">
                  <w:pPr>
                    <w:jc w:val="both"/>
                    <w:rPr>
                      <w:b/>
                    </w:rPr>
                  </w:pPr>
                  <w:r w:rsidRPr="001D257F">
                    <w:rPr>
                      <w:b/>
                    </w:rPr>
                    <w:t>Date</w:t>
                  </w:r>
                </w:p>
              </w:tc>
              <w:tc>
                <w:tcPr>
                  <w:tcW w:w="3121" w:type="pct"/>
                  <w:tcBorders>
                    <w:top w:val="single" w:sz="4" w:space="0" w:color="000000"/>
                    <w:left w:val="single" w:sz="4" w:space="0" w:color="000000"/>
                    <w:bottom w:val="single" w:sz="4" w:space="0" w:color="000000"/>
                    <w:right w:val="single" w:sz="4" w:space="0" w:color="000000"/>
                  </w:tcBorders>
                </w:tcPr>
                <w:p w:rsidR="007E2F9D" w:rsidRPr="001D257F" w:rsidRDefault="007E2F9D" w:rsidP="001D257F">
                  <w:pPr>
                    <w:jc w:val="both"/>
                    <w:rPr>
                      <w:bCs/>
                    </w:rPr>
                  </w:pPr>
                  <w:r w:rsidRPr="001D257F">
                    <w:rPr>
                      <w:bCs/>
                    </w:rPr>
                    <w:t>19.7.2016 to 22.7.2016</w:t>
                  </w:r>
                </w:p>
              </w:tc>
            </w:tr>
            <w:tr w:rsidR="007E2F9D" w:rsidRPr="001D257F" w:rsidTr="00B5681E">
              <w:trPr>
                <w:trHeight w:val="251"/>
              </w:trPr>
              <w:tc>
                <w:tcPr>
                  <w:tcW w:w="1879" w:type="pct"/>
                  <w:tcBorders>
                    <w:top w:val="single" w:sz="4" w:space="0" w:color="000000"/>
                    <w:left w:val="single" w:sz="4" w:space="0" w:color="000000"/>
                    <w:bottom w:val="single" w:sz="4" w:space="0" w:color="000000"/>
                    <w:right w:val="single" w:sz="4" w:space="0" w:color="000000"/>
                  </w:tcBorders>
                  <w:hideMark/>
                </w:tcPr>
                <w:p w:rsidR="007E2F9D" w:rsidRPr="001D257F" w:rsidRDefault="007E2F9D" w:rsidP="001D257F">
                  <w:pPr>
                    <w:jc w:val="both"/>
                    <w:rPr>
                      <w:b/>
                    </w:rPr>
                  </w:pPr>
                  <w:r w:rsidRPr="001D257F">
                    <w:rPr>
                      <w:b/>
                    </w:rPr>
                    <w:t>Number of beneficiaries</w:t>
                  </w:r>
                </w:p>
              </w:tc>
              <w:tc>
                <w:tcPr>
                  <w:tcW w:w="3121" w:type="pct"/>
                  <w:tcBorders>
                    <w:top w:val="single" w:sz="4" w:space="0" w:color="000000"/>
                    <w:left w:val="single" w:sz="4" w:space="0" w:color="000000"/>
                    <w:bottom w:val="single" w:sz="4" w:space="0" w:color="000000"/>
                    <w:right w:val="single" w:sz="4" w:space="0" w:color="000000"/>
                  </w:tcBorders>
                </w:tcPr>
                <w:p w:rsidR="007E2F9D" w:rsidRPr="001D257F" w:rsidRDefault="007E2F9D" w:rsidP="001D257F">
                  <w:pPr>
                    <w:jc w:val="both"/>
                    <w:rPr>
                      <w:bCs/>
                    </w:rPr>
                  </w:pPr>
                  <w:r w:rsidRPr="001D257F">
                    <w:rPr>
                      <w:bCs/>
                    </w:rPr>
                    <w:t>16 AAC clients</w:t>
                  </w:r>
                </w:p>
              </w:tc>
            </w:tr>
            <w:tr w:rsidR="007E2F9D" w:rsidRPr="001D257F" w:rsidTr="00B5681E">
              <w:trPr>
                <w:trHeight w:val="529"/>
              </w:trPr>
              <w:tc>
                <w:tcPr>
                  <w:tcW w:w="1879" w:type="pct"/>
                  <w:tcBorders>
                    <w:top w:val="single" w:sz="4" w:space="0" w:color="000000"/>
                    <w:left w:val="single" w:sz="4" w:space="0" w:color="000000"/>
                    <w:bottom w:val="single" w:sz="4" w:space="0" w:color="000000"/>
                    <w:right w:val="single" w:sz="4" w:space="0" w:color="000000"/>
                  </w:tcBorders>
                  <w:hideMark/>
                </w:tcPr>
                <w:p w:rsidR="007E2F9D" w:rsidRPr="001D257F" w:rsidRDefault="007E2F9D" w:rsidP="001D257F">
                  <w:pPr>
                    <w:jc w:val="both"/>
                    <w:rPr>
                      <w:b/>
                    </w:rPr>
                  </w:pPr>
                  <w:r w:rsidRPr="001D257F">
                    <w:rPr>
                      <w:b/>
                    </w:rPr>
                    <w:t>Type of target group</w:t>
                  </w:r>
                </w:p>
              </w:tc>
              <w:tc>
                <w:tcPr>
                  <w:tcW w:w="3121" w:type="pct"/>
                  <w:tcBorders>
                    <w:top w:val="single" w:sz="4" w:space="0" w:color="000000"/>
                    <w:left w:val="single" w:sz="4" w:space="0" w:color="000000"/>
                    <w:bottom w:val="single" w:sz="4" w:space="0" w:color="000000"/>
                    <w:right w:val="single" w:sz="4" w:space="0" w:color="000000"/>
                  </w:tcBorders>
                </w:tcPr>
                <w:p w:rsidR="007E2F9D" w:rsidRPr="001D257F" w:rsidRDefault="007E2F9D" w:rsidP="001D257F">
                  <w:pPr>
                    <w:jc w:val="both"/>
                    <w:rPr>
                      <w:bCs/>
                    </w:rPr>
                  </w:pPr>
                  <w:r w:rsidRPr="001D257F">
                    <w:rPr>
                      <w:bCs/>
                    </w:rPr>
                    <w:t>AAC clients and their caregivers, members of AAC unit</w:t>
                  </w:r>
                </w:p>
              </w:tc>
            </w:tr>
            <w:tr w:rsidR="007E2F9D" w:rsidRPr="001D257F" w:rsidTr="00B5681E">
              <w:trPr>
                <w:trHeight w:val="264"/>
              </w:trPr>
              <w:tc>
                <w:tcPr>
                  <w:tcW w:w="1879" w:type="pct"/>
                  <w:tcBorders>
                    <w:top w:val="single" w:sz="4" w:space="0" w:color="000000"/>
                    <w:left w:val="single" w:sz="4" w:space="0" w:color="000000"/>
                    <w:bottom w:val="single" w:sz="4" w:space="0" w:color="000000"/>
                    <w:right w:val="single" w:sz="4" w:space="0" w:color="000000"/>
                  </w:tcBorders>
                  <w:hideMark/>
                </w:tcPr>
                <w:p w:rsidR="007E2F9D" w:rsidRPr="001D257F" w:rsidRDefault="007E2F9D" w:rsidP="001D257F">
                  <w:pPr>
                    <w:jc w:val="both"/>
                    <w:rPr>
                      <w:b/>
                    </w:rPr>
                  </w:pPr>
                  <w:r w:rsidRPr="001D257F">
                    <w:rPr>
                      <w:b/>
                    </w:rPr>
                    <w:t>Objectives</w:t>
                  </w:r>
                </w:p>
              </w:tc>
              <w:tc>
                <w:tcPr>
                  <w:tcW w:w="3121" w:type="pct"/>
                  <w:tcBorders>
                    <w:top w:val="single" w:sz="4" w:space="0" w:color="000000"/>
                    <w:left w:val="single" w:sz="4" w:space="0" w:color="000000"/>
                    <w:bottom w:val="single" w:sz="4" w:space="0" w:color="000000"/>
                    <w:right w:val="single" w:sz="4" w:space="0" w:color="000000"/>
                  </w:tcBorders>
                </w:tcPr>
                <w:p w:rsidR="007E2F9D" w:rsidRPr="001D257F" w:rsidRDefault="007E2F9D" w:rsidP="001D257F">
                  <w:pPr>
                    <w:jc w:val="both"/>
                    <w:rPr>
                      <w:bCs/>
                    </w:rPr>
                  </w:pPr>
                  <w:r w:rsidRPr="001D257F">
                    <w:rPr>
                      <w:bCs/>
                    </w:rPr>
                    <w:t>To select clients to use the AAC devices</w:t>
                  </w:r>
                </w:p>
              </w:tc>
            </w:tr>
            <w:tr w:rsidR="007E2F9D" w:rsidRPr="001D257F" w:rsidTr="00B5681E">
              <w:trPr>
                <w:trHeight w:val="264"/>
              </w:trPr>
              <w:tc>
                <w:tcPr>
                  <w:tcW w:w="1879" w:type="pct"/>
                  <w:tcBorders>
                    <w:top w:val="single" w:sz="4" w:space="0" w:color="000000"/>
                    <w:left w:val="single" w:sz="4" w:space="0" w:color="000000"/>
                    <w:bottom w:val="single" w:sz="4" w:space="0" w:color="000000"/>
                    <w:right w:val="single" w:sz="4" w:space="0" w:color="000000"/>
                  </w:tcBorders>
                  <w:hideMark/>
                </w:tcPr>
                <w:p w:rsidR="007E2F9D" w:rsidRPr="001D257F" w:rsidRDefault="007E2F9D" w:rsidP="001D257F">
                  <w:pPr>
                    <w:jc w:val="both"/>
                    <w:rPr>
                      <w:b/>
                    </w:rPr>
                  </w:pPr>
                  <w:r w:rsidRPr="001D257F">
                    <w:rPr>
                      <w:b/>
                    </w:rPr>
                    <w:t>Feedback provided (Yes/ No)</w:t>
                  </w:r>
                </w:p>
              </w:tc>
              <w:tc>
                <w:tcPr>
                  <w:tcW w:w="3121" w:type="pct"/>
                  <w:tcBorders>
                    <w:top w:val="single" w:sz="4" w:space="0" w:color="000000"/>
                    <w:left w:val="single" w:sz="4" w:space="0" w:color="000000"/>
                    <w:bottom w:val="single" w:sz="4" w:space="0" w:color="000000"/>
                    <w:right w:val="single" w:sz="4" w:space="0" w:color="000000"/>
                  </w:tcBorders>
                </w:tcPr>
                <w:p w:rsidR="007E2F9D" w:rsidRPr="001D257F" w:rsidRDefault="007E2F9D" w:rsidP="001D257F">
                  <w:pPr>
                    <w:jc w:val="both"/>
                    <w:rPr>
                      <w:bCs/>
                    </w:rPr>
                  </w:pPr>
                  <w:r w:rsidRPr="001D257F">
                    <w:rPr>
                      <w:bCs/>
                    </w:rPr>
                    <w:t>-</w:t>
                  </w:r>
                </w:p>
              </w:tc>
            </w:tr>
          </w:tbl>
          <w:p w:rsidR="007E2F9D" w:rsidRDefault="007E2F9D" w:rsidP="00D0380F">
            <w:pPr>
              <w:rPr>
                <w:b/>
              </w:rPr>
            </w:pPr>
          </w:p>
        </w:tc>
      </w:tr>
    </w:tbl>
    <w:p w:rsidR="00F564AA" w:rsidRDefault="00F564AA"/>
    <w:tbl>
      <w:tblPr>
        <w:tblW w:w="5028" w:type="pct"/>
        <w:tblLayout w:type="fixed"/>
        <w:tblLook w:val="04A0"/>
      </w:tblPr>
      <w:tblGrid>
        <w:gridCol w:w="468"/>
        <w:gridCol w:w="5675"/>
        <w:gridCol w:w="3151"/>
      </w:tblGrid>
      <w:tr w:rsidR="00505C74" w:rsidRPr="0021542E" w:rsidTr="00E53080">
        <w:tc>
          <w:tcPr>
            <w:tcW w:w="252" w:type="pct"/>
            <w:vAlign w:val="center"/>
          </w:tcPr>
          <w:p w:rsidR="00505C74" w:rsidRPr="00B04591" w:rsidRDefault="00505C74" w:rsidP="000874E3">
            <w:pPr>
              <w:pStyle w:val="BodyText"/>
              <w:jc w:val="center"/>
              <w:rPr>
                <w:b/>
                <w:szCs w:val="24"/>
              </w:rPr>
            </w:pPr>
            <w:r w:rsidRPr="00B04591">
              <w:rPr>
                <w:b/>
                <w:szCs w:val="24"/>
              </w:rPr>
              <w:t>F</w:t>
            </w:r>
          </w:p>
        </w:tc>
        <w:tc>
          <w:tcPr>
            <w:tcW w:w="4748" w:type="pct"/>
            <w:gridSpan w:val="2"/>
            <w:vAlign w:val="center"/>
          </w:tcPr>
          <w:p w:rsidR="00505C74" w:rsidRPr="0021542E" w:rsidRDefault="00505C74" w:rsidP="00132770">
            <w:r w:rsidRPr="00B04591">
              <w:rPr>
                <w:b/>
              </w:rPr>
              <w:t>SEMINAR/CONFERENCE/WORKSHOP CONDUCTED: Nil</w:t>
            </w:r>
          </w:p>
        </w:tc>
      </w:tr>
      <w:tr w:rsidR="00505C74" w:rsidRPr="0021542E" w:rsidTr="00E53080">
        <w:trPr>
          <w:trHeight w:val="95"/>
        </w:trPr>
        <w:tc>
          <w:tcPr>
            <w:tcW w:w="252" w:type="pct"/>
            <w:vAlign w:val="center"/>
          </w:tcPr>
          <w:p w:rsidR="00505C74" w:rsidRPr="00B04591" w:rsidRDefault="00505C74" w:rsidP="00B04591">
            <w:pPr>
              <w:pStyle w:val="BodyText"/>
              <w:jc w:val="left"/>
              <w:rPr>
                <w:b/>
                <w:szCs w:val="24"/>
              </w:rPr>
            </w:pPr>
          </w:p>
        </w:tc>
        <w:tc>
          <w:tcPr>
            <w:tcW w:w="3053" w:type="pct"/>
            <w:vAlign w:val="center"/>
          </w:tcPr>
          <w:p w:rsidR="00505C74" w:rsidRPr="00B04591" w:rsidRDefault="00505C74" w:rsidP="00132770">
            <w:pPr>
              <w:rPr>
                <w:b/>
              </w:rPr>
            </w:pPr>
          </w:p>
        </w:tc>
        <w:tc>
          <w:tcPr>
            <w:tcW w:w="1695" w:type="pct"/>
            <w:vAlign w:val="center"/>
          </w:tcPr>
          <w:p w:rsidR="00505C74" w:rsidRPr="0021542E" w:rsidRDefault="00505C74" w:rsidP="00132770"/>
        </w:tc>
      </w:tr>
      <w:tr w:rsidR="00F36A92" w:rsidRPr="0021542E" w:rsidTr="00E53080">
        <w:trPr>
          <w:trHeight w:val="682"/>
        </w:trPr>
        <w:tc>
          <w:tcPr>
            <w:tcW w:w="252" w:type="pct"/>
          </w:tcPr>
          <w:p w:rsidR="00F36A92" w:rsidRPr="00B04591" w:rsidRDefault="00F36A92" w:rsidP="00B04591">
            <w:pPr>
              <w:pStyle w:val="BodyText"/>
              <w:jc w:val="center"/>
              <w:rPr>
                <w:b/>
                <w:szCs w:val="24"/>
              </w:rPr>
            </w:pPr>
            <w:r w:rsidRPr="00B04591">
              <w:rPr>
                <w:b/>
                <w:szCs w:val="24"/>
              </w:rPr>
              <w:t>G</w:t>
            </w:r>
          </w:p>
          <w:p w:rsidR="00F36A92" w:rsidRPr="00B04591" w:rsidRDefault="00F36A92" w:rsidP="00B04591">
            <w:pPr>
              <w:pStyle w:val="BodyText"/>
              <w:jc w:val="center"/>
              <w:rPr>
                <w:b/>
                <w:szCs w:val="24"/>
              </w:rPr>
            </w:pPr>
          </w:p>
        </w:tc>
        <w:tc>
          <w:tcPr>
            <w:tcW w:w="4748" w:type="pct"/>
            <w:gridSpan w:val="2"/>
            <w:vAlign w:val="center"/>
          </w:tcPr>
          <w:p w:rsidR="00CE7435" w:rsidRPr="00E53080" w:rsidRDefault="00F36A92" w:rsidP="005D4DE1">
            <w:pPr>
              <w:rPr>
                <w:b/>
              </w:rPr>
            </w:pPr>
            <w:r w:rsidRPr="00B04591">
              <w:rPr>
                <w:b/>
              </w:rPr>
              <w:t>SEMINAR/CONFERENCE/WORKSHOP/IN-HOUSE TRAINING PROGRAMS ATTENDED BY THE FACULTY/STAFF</w:t>
            </w:r>
          </w:p>
        </w:tc>
      </w:tr>
    </w:tbl>
    <w:tbl>
      <w:tblPr>
        <w:tblStyle w:val="TableGrid"/>
        <w:tblW w:w="0" w:type="auto"/>
        <w:tblInd w:w="13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62"/>
        <w:gridCol w:w="2723"/>
        <w:gridCol w:w="1452"/>
        <w:gridCol w:w="1346"/>
        <w:gridCol w:w="936"/>
        <w:gridCol w:w="1158"/>
        <w:gridCol w:w="1133"/>
      </w:tblGrid>
      <w:tr w:rsidR="00E53080" w:rsidRPr="0021542E" w:rsidTr="00B5681E">
        <w:tc>
          <w:tcPr>
            <w:tcW w:w="0" w:type="auto"/>
            <w:gridSpan w:val="7"/>
            <w:tcBorders>
              <w:top w:val="nil"/>
              <w:bottom w:val="single" w:sz="4" w:space="0" w:color="auto"/>
            </w:tcBorders>
            <w:vAlign w:val="center"/>
          </w:tcPr>
          <w:p w:rsidR="00E53080" w:rsidRPr="0021542E" w:rsidRDefault="00E53080" w:rsidP="00B5681E">
            <w:pPr>
              <w:rPr>
                <w:b/>
              </w:rPr>
            </w:pPr>
            <w:r w:rsidRPr="00B04591">
              <w:rPr>
                <w:b/>
              </w:rPr>
              <w:t>Programs at AIISH:</w:t>
            </w:r>
          </w:p>
        </w:tc>
      </w:tr>
      <w:tr w:rsidR="00E53080" w:rsidRPr="0021542E" w:rsidTr="00B5681E">
        <w:trPr>
          <w:trHeight w:val="515"/>
        </w:trPr>
        <w:tc>
          <w:tcPr>
            <w:tcW w:w="0" w:type="auto"/>
            <w:tcBorders>
              <w:top w:val="single" w:sz="4" w:space="0" w:color="auto"/>
              <w:left w:val="nil"/>
              <w:bottom w:val="single" w:sz="4" w:space="0" w:color="auto"/>
            </w:tcBorders>
          </w:tcPr>
          <w:p w:rsidR="00E53080" w:rsidRPr="0021542E" w:rsidRDefault="00E53080" w:rsidP="00E53080">
            <w:pPr>
              <w:ind w:left="-90" w:right="-108"/>
              <w:jc w:val="center"/>
              <w:rPr>
                <w:b/>
              </w:rPr>
            </w:pPr>
            <w:r w:rsidRPr="0021542E">
              <w:rPr>
                <w:b/>
              </w:rPr>
              <w:t>Sl. No</w:t>
            </w:r>
          </w:p>
        </w:tc>
        <w:tc>
          <w:tcPr>
            <w:tcW w:w="0" w:type="auto"/>
            <w:tcBorders>
              <w:top w:val="single" w:sz="4" w:space="0" w:color="auto"/>
              <w:bottom w:val="single" w:sz="4" w:space="0" w:color="auto"/>
            </w:tcBorders>
          </w:tcPr>
          <w:p w:rsidR="00E53080" w:rsidRPr="0021542E" w:rsidRDefault="00E53080" w:rsidP="00E53080">
            <w:pPr>
              <w:jc w:val="center"/>
              <w:rPr>
                <w:b/>
              </w:rPr>
            </w:pPr>
            <w:r w:rsidRPr="0021542E">
              <w:rPr>
                <w:b/>
              </w:rPr>
              <w:t>Name of the faculty/ staff</w:t>
            </w:r>
          </w:p>
        </w:tc>
        <w:tc>
          <w:tcPr>
            <w:tcW w:w="0" w:type="auto"/>
            <w:tcBorders>
              <w:top w:val="single" w:sz="4" w:space="0" w:color="auto"/>
              <w:bottom w:val="single" w:sz="4" w:space="0" w:color="auto"/>
            </w:tcBorders>
          </w:tcPr>
          <w:p w:rsidR="00E53080" w:rsidRPr="0021542E" w:rsidRDefault="00E53080" w:rsidP="00E53080">
            <w:pPr>
              <w:jc w:val="center"/>
              <w:rPr>
                <w:b/>
              </w:rPr>
            </w:pPr>
            <w:r w:rsidRPr="0021542E">
              <w:rPr>
                <w:b/>
              </w:rPr>
              <w:t>Event attended</w:t>
            </w:r>
          </w:p>
        </w:tc>
        <w:tc>
          <w:tcPr>
            <w:tcW w:w="0" w:type="auto"/>
            <w:tcBorders>
              <w:top w:val="single" w:sz="4" w:space="0" w:color="auto"/>
              <w:bottom w:val="single" w:sz="4" w:space="0" w:color="auto"/>
            </w:tcBorders>
          </w:tcPr>
          <w:p w:rsidR="00E53080" w:rsidRPr="0021542E" w:rsidRDefault="00E53080" w:rsidP="00E53080">
            <w:pPr>
              <w:jc w:val="center"/>
              <w:rPr>
                <w:b/>
              </w:rPr>
            </w:pPr>
            <w:r w:rsidRPr="0021542E">
              <w:rPr>
                <w:b/>
              </w:rPr>
              <w:t>Organized by</w:t>
            </w:r>
          </w:p>
        </w:tc>
        <w:tc>
          <w:tcPr>
            <w:tcW w:w="0" w:type="auto"/>
            <w:tcBorders>
              <w:top w:val="single" w:sz="4" w:space="0" w:color="auto"/>
              <w:bottom w:val="single" w:sz="4" w:space="0" w:color="auto"/>
            </w:tcBorders>
          </w:tcPr>
          <w:p w:rsidR="00E53080" w:rsidRPr="0021542E" w:rsidRDefault="00E53080" w:rsidP="00E53080">
            <w:pPr>
              <w:jc w:val="center"/>
              <w:rPr>
                <w:b/>
              </w:rPr>
            </w:pPr>
            <w:r w:rsidRPr="0021542E">
              <w:rPr>
                <w:b/>
              </w:rPr>
              <w:t>Date</w:t>
            </w:r>
          </w:p>
        </w:tc>
        <w:tc>
          <w:tcPr>
            <w:tcW w:w="0" w:type="auto"/>
            <w:tcBorders>
              <w:top w:val="single" w:sz="4" w:space="0" w:color="auto"/>
              <w:bottom w:val="single" w:sz="4" w:space="0" w:color="auto"/>
            </w:tcBorders>
          </w:tcPr>
          <w:p w:rsidR="00E53080" w:rsidRPr="0021542E" w:rsidRDefault="00E53080" w:rsidP="00E53080">
            <w:pPr>
              <w:jc w:val="center"/>
              <w:rPr>
                <w:b/>
              </w:rPr>
            </w:pPr>
            <w:r w:rsidRPr="0021542E">
              <w:rPr>
                <w:b/>
              </w:rPr>
              <w:t>Venue &amp; address</w:t>
            </w:r>
          </w:p>
        </w:tc>
        <w:tc>
          <w:tcPr>
            <w:tcW w:w="0" w:type="auto"/>
            <w:tcBorders>
              <w:top w:val="single" w:sz="4" w:space="0" w:color="auto"/>
              <w:bottom w:val="single" w:sz="4" w:space="0" w:color="auto"/>
            </w:tcBorders>
          </w:tcPr>
          <w:p w:rsidR="00E53080" w:rsidRPr="0021542E" w:rsidRDefault="00E53080" w:rsidP="00E53080">
            <w:pPr>
              <w:jc w:val="center"/>
              <w:rPr>
                <w:b/>
              </w:rPr>
            </w:pPr>
            <w:r w:rsidRPr="0021542E">
              <w:rPr>
                <w:b/>
              </w:rPr>
              <w:t>Deputed by</w:t>
            </w:r>
          </w:p>
        </w:tc>
      </w:tr>
      <w:tr w:rsidR="00E53080" w:rsidRPr="00283D07" w:rsidTr="00B5681E">
        <w:tc>
          <w:tcPr>
            <w:tcW w:w="0" w:type="auto"/>
            <w:tcBorders>
              <w:top w:val="single" w:sz="4" w:space="0" w:color="auto"/>
            </w:tcBorders>
          </w:tcPr>
          <w:p w:rsidR="00E53080" w:rsidRPr="0021542E" w:rsidRDefault="00E53080" w:rsidP="00921807">
            <w:pPr>
              <w:ind w:left="-90" w:right="-108"/>
              <w:jc w:val="center"/>
            </w:pPr>
            <w:r w:rsidRPr="0021542E">
              <w:t>1.</w:t>
            </w:r>
          </w:p>
        </w:tc>
        <w:tc>
          <w:tcPr>
            <w:tcW w:w="0" w:type="auto"/>
            <w:tcBorders>
              <w:top w:val="single" w:sz="4" w:space="0" w:color="auto"/>
            </w:tcBorders>
          </w:tcPr>
          <w:p w:rsidR="00E53080" w:rsidRPr="00283D07" w:rsidRDefault="00137CAC" w:rsidP="00921807">
            <w:pPr>
              <w:rPr>
                <w:bCs/>
                <w:color w:val="000000"/>
              </w:rPr>
            </w:pPr>
            <w:r>
              <w:rPr>
                <w:bCs/>
                <w:color w:val="000000"/>
              </w:rPr>
              <w:t xml:space="preserve">Dr. M. S. Vasnathalakshmi; </w:t>
            </w:r>
            <w:r w:rsidR="00E53080" w:rsidRPr="00E53080">
              <w:rPr>
                <w:bCs/>
                <w:color w:val="000000"/>
              </w:rPr>
              <w:t>Anjana B Ram</w:t>
            </w:r>
            <w:r w:rsidR="0079761A">
              <w:rPr>
                <w:bCs/>
                <w:color w:val="000000"/>
              </w:rPr>
              <w:t xml:space="preserve"> &amp; Ms. Gayathri Krishnan</w:t>
            </w:r>
          </w:p>
        </w:tc>
        <w:tc>
          <w:tcPr>
            <w:tcW w:w="0" w:type="auto"/>
            <w:tcBorders>
              <w:top w:val="single" w:sz="4" w:space="0" w:color="auto"/>
            </w:tcBorders>
          </w:tcPr>
          <w:p w:rsidR="00E53080" w:rsidRPr="00283D07" w:rsidRDefault="00E53080" w:rsidP="00E53080">
            <w:pPr>
              <w:rPr>
                <w:bCs/>
                <w:color w:val="000000"/>
              </w:rPr>
            </w:pPr>
            <w:r w:rsidRPr="00E53080">
              <w:rPr>
                <w:bCs/>
                <w:color w:val="000000"/>
              </w:rPr>
              <w:t>Workshop on Corel Draw</w:t>
            </w:r>
          </w:p>
        </w:tc>
        <w:tc>
          <w:tcPr>
            <w:tcW w:w="0" w:type="auto"/>
            <w:tcBorders>
              <w:top w:val="single" w:sz="4" w:space="0" w:color="auto"/>
            </w:tcBorders>
          </w:tcPr>
          <w:p w:rsidR="00E53080" w:rsidRPr="00283D07" w:rsidRDefault="00E53080" w:rsidP="00E53080">
            <w:pPr>
              <w:rPr>
                <w:bCs/>
                <w:color w:val="000000"/>
              </w:rPr>
            </w:pPr>
            <w:r w:rsidRPr="00E53080">
              <w:rPr>
                <w:bCs/>
                <w:color w:val="000000"/>
              </w:rPr>
              <w:t>DMD,</w:t>
            </w:r>
            <w:r>
              <w:rPr>
                <w:bCs/>
                <w:color w:val="000000"/>
              </w:rPr>
              <w:t xml:space="preserve"> AIISH</w:t>
            </w:r>
          </w:p>
        </w:tc>
        <w:tc>
          <w:tcPr>
            <w:tcW w:w="0" w:type="auto"/>
            <w:tcBorders>
              <w:top w:val="single" w:sz="4" w:space="0" w:color="auto"/>
            </w:tcBorders>
          </w:tcPr>
          <w:p w:rsidR="00E53080" w:rsidRPr="00283D07" w:rsidRDefault="00E53080" w:rsidP="00E53080">
            <w:pPr>
              <w:rPr>
                <w:bCs/>
                <w:color w:val="000000"/>
              </w:rPr>
            </w:pPr>
            <w:r w:rsidRPr="00E53080">
              <w:rPr>
                <w:bCs/>
                <w:color w:val="000000"/>
              </w:rPr>
              <w:t>15.7.16</w:t>
            </w:r>
          </w:p>
        </w:tc>
        <w:tc>
          <w:tcPr>
            <w:tcW w:w="0" w:type="auto"/>
            <w:tcBorders>
              <w:top w:val="single" w:sz="4" w:space="0" w:color="auto"/>
            </w:tcBorders>
          </w:tcPr>
          <w:p w:rsidR="00E53080" w:rsidRPr="00283D07" w:rsidRDefault="00E53080" w:rsidP="00E53080">
            <w:pPr>
              <w:rPr>
                <w:bCs/>
                <w:color w:val="000000"/>
              </w:rPr>
            </w:pPr>
            <w:r w:rsidRPr="00E53080">
              <w:rPr>
                <w:bCs/>
                <w:color w:val="000000"/>
              </w:rPr>
              <w:t xml:space="preserve">Library </w:t>
            </w:r>
            <w:r>
              <w:rPr>
                <w:bCs/>
                <w:color w:val="000000"/>
              </w:rPr>
              <w:t>AIISH</w:t>
            </w:r>
          </w:p>
        </w:tc>
        <w:tc>
          <w:tcPr>
            <w:tcW w:w="0" w:type="auto"/>
            <w:tcBorders>
              <w:top w:val="single" w:sz="4" w:space="0" w:color="auto"/>
            </w:tcBorders>
          </w:tcPr>
          <w:p w:rsidR="00E53080" w:rsidRPr="00283D07" w:rsidRDefault="00E53080" w:rsidP="00921807">
            <w:pPr>
              <w:rPr>
                <w:bCs/>
                <w:color w:val="000000"/>
              </w:rPr>
            </w:pPr>
            <w:r w:rsidRPr="00E53080">
              <w:rPr>
                <w:bCs/>
                <w:color w:val="000000"/>
              </w:rPr>
              <w:t>SLP</w:t>
            </w:r>
            <w:r>
              <w:rPr>
                <w:bCs/>
                <w:color w:val="000000"/>
              </w:rPr>
              <w:t>, AIISH</w:t>
            </w:r>
          </w:p>
        </w:tc>
      </w:tr>
    </w:tbl>
    <w:tbl>
      <w:tblPr>
        <w:tblW w:w="5000" w:type="pct"/>
        <w:tblLook w:val="04A0"/>
      </w:tblPr>
      <w:tblGrid>
        <w:gridCol w:w="397"/>
        <w:gridCol w:w="2360"/>
        <w:gridCol w:w="216"/>
        <w:gridCol w:w="647"/>
        <w:gridCol w:w="848"/>
        <w:gridCol w:w="330"/>
        <w:gridCol w:w="345"/>
        <w:gridCol w:w="377"/>
        <w:gridCol w:w="987"/>
        <w:gridCol w:w="548"/>
        <w:gridCol w:w="1007"/>
        <w:gridCol w:w="1130"/>
        <w:gridCol w:w="50"/>
      </w:tblGrid>
      <w:tr w:rsidR="00505C74" w:rsidRPr="0021542E" w:rsidTr="002453C3">
        <w:trPr>
          <w:gridAfter w:val="1"/>
          <w:wAfter w:w="27" w:type="pct"/>
        </w:trPr>
        <w:tc>
          <w:tcPr>
            <w:tcW w:w="171" w:type="pct"/>
            <w:vAlign w:val="center"/>
          </w:tcPr>
          <w:p w:rsidR="00505C74" w:rsidRPr="00B04591" w:rsidRDefault="00505C74" w:rsidP="00B04591">
            <w:pPr>
              <w:pStyle w:val="BodyText"/>
              <w:jc w:val="left"/>
              <w:rPr>
                <w:b/>
                <w:szCs w:val="24"/>
              </w:rPr>
            </w:pPr>
          </w:p>
        </w:tc>
        <w:tc>
          <w:tcPr>
            <w:tcW w:w="4801" w:type="pct"/>
            <w:gridSpan w:val="11"/>
            <w:vAlign w:val="center"/>
          </w:tcPr>
          <w:p w:rsidR="00505C74" w:rsidRPr="00B04591" w:rsidRDefault="00505C74" w:rsidP="00B5681E">
            <w:pPr>
              <w:spacing w:before="240"/>
              <w:rPr>
                <w:bCs/>
              </w:rPr>
            </w:pPr>
            <w:r w:rsidRPr="00B04591">
              <w:rPr>
                <w:b/>
              </w:rPr>
              <w:t>Programs outside AIISH:</w:t>
            </w:r>
            <w:r w:rsidR="00F36A92" w:rsidRPr="00B04591">
              <w:rPr>
                <w:b/>
              </w:rPr>
              <w:t xml:space="preserve"> Nil</w:t>
            </w:r>
          </w:p>
        </w:tc>
      </w:tr>
      <w:tr w:rsidR="002453C3" w:rsidRPr="0021542E" w:rsidTr="002453C3">
        <w:trPr>
          <w:gridAfter w:val="1"/>
          <w:wAfter w:w="27" w:type="pct"/>
        </w:trPr>
        <w:tc>
          <w:tcPr>
            <w:tcW w:w="171" w:type="pct"/>
            <w:vAlign w:val="center"/>
          </w:tcPr>
          <w:p w:rsidR="00505C74" w:rsidRPr="00B04591" w:rsidRDefault="00505C74" w:rsidP="00B04591">
            <w:pPr>
              <w:pStyle w:val="BodyText"/>
              <w:jc w:val="left"/>
              <w:rPr>
                <w:b/>
                <w:szCs w:val="24"/>
              </w:rPr>
            </w:pPr>
          </w:p>
        </w:tc>
        <w:tc>
          <w:tcPr>
            <w:tcW w:w="1402" w:type="pct"/>
            <w:gridSpan w:val="2"/>
            <w:vAlign w:val="center"/>
          </w:tcPr>
          <w:p w:rsidR="00505C74" w:rsidRDefault="00505C74" w:rsidP="00B04591">
            <w:pPr>
              <w:ind w:left="-90" w:right="-108"/>
            </w:pPr>
          </w:p>
          <w:p w:rsidR="00B5681E" w:rsidRDefault="00B5681E" w:rsidP="00B04591">
            <w:pPr>
              <w:ind w:left="-90" w:right="-108"/>
            </w:pPr>
          </w:p>
          <w:p w:rsidR="00B5681E" w:rsidRDefault="00B5681E" w:rsidP="00B04591">
            <w:pPr>
              <w:ind w:left="-90" w:right="-108"/>
            </w:pPr>
          </w:p>
          <w:p w:rsidR="00B5681E" w:rsidRDefault="00B5681E" w:rsidP="00B04591">
            <w:pPr>
              <w:ind w:left="-90" w:right="-108"/>
            </w:pPr>
          </w:p>
          <w:p w:rsidR="00B5681E" w:rsidRDefault="00B5681E" w:rsidP="00B04591">
            <w:pPr>
              <w:ind w:left="-90" w:right="-108"/>
            </w:pPr>
          </w:p>
          <w:p w:rsidR="00B5681E" w:rsidRDefault="00B5681E" w:rsidP="00B04591">
            <w:pPr>
              <w:ind w:left="-90" w:right="-108"/>
            </w:pPr>
          </w:p>
          <w:p w:rsidR="00B5681E" w:rsidRDefault="00B5681E" w:rsidP="00B04591">
            <w:pPr>
              <w:ind w:left="-90" w:right="-108"/>
            </w:pPr>
          </w:p>
          <w:p w:rsidR="00B5681E" w:rsidRPr="0021542E" w:rsidRDefault="00B5681E" w:rsidP="00B04591">
            <w:pPr>
              <w:ind w:left="-90" w:right="-108"/>
            </w:pPr>
          </w:p>
        </w:tc>
        <w:tc>
          <w:tcPr>
            <w:tcW w:w="357" w:type="pct"/>
            <w:vAlign w:val="center"/>
          </w:tcPr>
          <w:p w:rsidR="00505C74" w:rsidRPr="0021542E" w:rsidRDefault="00505C74" w:rsidP="00132770"/>
        </w:tc>
        <w:tc>
          <w:tcPr>
            <w:tcW w:w="469" w:type="pct"/>
            <w:vAlign w:val="center"/>
          </w:tcPr>
          <w:p w:rsidR="00505C74" w:rsidRPr="0021542E" w:rsidRDefault="00505C74" w:rsidP="00132770"/>
        </w:tc>
        <w:tc>
          <w:tcPr>
            <w:tcW w:w="362" w:type="pct"/>
            <w:gridSpan w:val="2"/>
            <w:vAlign w:val="center"/>
          </w:tcPr>
          <w:p w:rsidR="00505C74" w:rsidRPr="0021542E" w:rsidRDefault="00505C74" w:rsidP="00132770"/>
        </w:tc>
        <w:tc>
          <w:tcPr>
            <w:tcW w:w="199" w:type="pct"/>
            <w:vAlign w:val="center"/>
          </w:tcPr>
          <w:p w:rsidR="00505C74" w:rsidRPr="0021542E" w:rsidRDefault="00505C74" w:rsidP="00F10036"/>
        </w:tc>
        <w:tc>
          <w:tcPr>
            <w:tcW w:w="829" w:type="pct"/>
            <w:gridSpan w:val="2"/>
            <w:vAlign w:val="center"/>
          </w:tcPr>
          <w:p w:rsidR="00505C74" w:rsidRPr="0021542E" w:rsidRDefault="00505C74" w:rsidP="00132770"/>
        </w:tc>
        <w:tc>
          <w:tcPr>
            <w:tcW w:w="1184" w:type="pct"/>
            <w:gridSpan w:val="2"/>
            <w:vAlign w:val="center"/>
          </w:tcPr>
          <w:p w:rsidR="00505C74" w:rsidRPr="0021542E" w:rsidRDefault="00505C74" w:rsidP="00132770"/>
        </w:tc>
      </w:tr>
      <w:tr w:rsidR="00C61FED" w:rsidRPr="005D4DE1" w:rsidTr="002453C3">
        <w:tc>
          <w:tcPr>
            <w:tcW w:w="171" w:type="pct"/>
          </w:tcPr>
          <w:p w:rsidR="00C61FED" w:rsidRPr="005D4DE1" w:rsidRDefault="00C61FED" w:rsidP="00B04591">
            <w:pPr>
              <w:pStyle w:val="BodyText"/>
              <w:jc w:val="center"/>
              <w:rPr>
                <w:b/>
                <w:szCs w:val="22"/>
              </w:rPr>
            </w:pPr>
            <w:r w:rsidRPr="005D4DE1">
              <w:rPr>
                <w:b/>
                <w:szCs w:val="22"/>
              </w:rPr>
              <w:lastRenderedPageBreak/>
              <w:t>H</w:t>
            </w:r>
          </w:p>
        </w:tc>
        <w:tc>
          <w:tcPr>
            <w:tcW w:w="4829" w:type="pct"/>
            <w:gridSpan w:val="12"/>
            <w:vAlign w:val="center"/>
          </w:tcPr>
          <w:p w:rsidR="00C61FED" w:rsidRDefault="00C61FED" w:rsidP="00132770">
            <w:pPr>
              <w:rPr>
                <w:b/>
                <w:szCs w:val="22"/>
              </w:rPr>
            </w:pPr>
            <w:r w:rsidRPr="005D4DE1">
              <w:rPr>
                <w:b/>
                <w:szCs w:val="22"/>
              </w:rPr>
              <w:t xml:space="preserve">ACADEMIC PROGRAMS AND MEETINGS ATTENDED BY FACULTY AND STAFF (OTHER THAN SEMINARS AND CONFERENCES):  </w:t>
            </w:r>
          </w:p>
          <w:p w:rsidR="00E53080" w:rsidRPr="005D4DE1" w:rsidRDefault="00E53080" w:rsidP="00132770">
            <w:pPr>
              <w:rPr>
                <w:bCs/>
                <w:szCs w:val="22"/>
              </w:rPr>
            </w:pPr>
          </w:p>
        </w:tc>
      </w:tr>
      <w:tr w:rsidR="007F2CA2" w:rsidRPr="005D4DE1" w:rsidTr="002453C3">
        <w:tc>
          <w:tcPr>
            <w:tcW w:w="171" w:type="pct"/>
          </w:tcPr>
          <w:p w:rsidR="00C61FED" w:rsidRPr="005D4DE1" w:rsidRDefault="00C61FED" w:rsidP="00B04591">
            <w:pPr>
              <w:pStyle w:val="BodyText"/>
              <w:jc w:val="center"/>
              <w:rPr>
                <w:b/>
                <w:szCs w:val="22"/>
              </w:rPr>
            </w:pPr>
          </w:p>
        </w:tc>
        <w:tc>
          <w:tcPr>
            <w:tcW w:w="1285" w:type="pct"/>
            <w:vAlign w:val="center"/>
          </w:tcPr>
          <w:p w:rsidR="00C61FED" w:rsidRPr="005D4DE1" w:rsidRDefault="00C61FED" w:rsidP="00AA4F16">
            <w:pPr>
              <w:jc w:val="center"/>
              <w:rPr>
                <w:b/>
                <w:szCs w:val="22"/>
              </w:rPr>
            </w:pPr>
            <w:r w:rsidRPr="005D4DE1">
              <w:rPr>
                <w:b/>
                <w:szCs w:val="22"/>
              </w:rPr>
              <w:t>Sl. No</w:t>
            </w:r>
          </w:p>
        </w:tc>
        <w:tc>
          <w:tcPr>
            <w:tcW w:w="1123" w:type="pct"/>
            <w:gridSpan w:val="4"/>
            <w:vAlign w:val="center"/>
          </w:tcPr>
          <w:p w:rsidR="00C61FED" w:rsidRPr="005D4DE1" w:rsidRDefault="00C61FED" w:rsidP="00AA4F16">
            <w:pPr>
              <w:jc w:val="center"/>
              <w:rPr>
                <w:b/>
                <w:szCs w:val="22"/>
              </w:rPr>
            </w:pPr>
            <w:r w:rsidRPr="005D4DE1">
              <w:rPr>
                <w:b/>
                <w:szCs w:val="22"/>
              </w:rPr>
              <w:t>Name of the faculty/ staff</w:t>
            </w:r>
          </w:p>
        </w:tc>
        <w:tc>
          <w:tcPr>
            <w:tcW w:w="908" w:type="pct"/>
            <w:gridSpan w:val="3"/>
            <w:vAlign w:val="center"/>
          </w:tcPr>
          <w:p w:rsidR="00C61FED" w:rsidRPr="005D4DE1" w:rsidRDefault="00C61FED" w:rsidP="00AA4F16">
            <w:pPr>
              <w:jc w:val="center"/>
              <w:rPr>
                <w:b/>
                <w:szCs w:val="22"/>
              </w:rPr>
            </w:pPr>
            <w:r w:rsidRPr="005D4DE1">
              <w:rPr>
                <w:b/>
                <w:szCs w:val="22"/>
              </w:rPr>
              <w:t>Program/ Meeting details</w:t>
            </w:r>
          </w:p>
        </w:tc>
        <w:tc>
          <w:tcPr>
            <w:tcW w:w="860" w:type="pct"/>
            <w:gridSpan w:val="2"/>
            <w:vAlign w:val="center"/>
          </w:tcPr>
          <w:p w:rsidR="00C61FED" w:rsidRPr="005D4DE1" w:rsidRDefault="00C61FED" w:rsidP="00AA4F16">
            <w:pPr>
              <w:jc w:val="center"/>
              <w:rPr>
                <w:b/>
                <w:szCs w:val="22"/>
              </w:rPr>
            </w:pPr>
            <w:r w:rsidRPr="005D4DE1">
              <w:rPr>
                <w:b/>
                <w:szCs w:val="22"/>
              </w:rPr>
              <w:t>Date (s)</w:t>
            </w:r>
          </w:p>
        </w:tc>
        <w:tc>
          <w:tcPr>
            <w:tcW w:w="653" w:type="pct"/>
            <w:gridSpan w:val="2"/>
            <w:vAlign w:val="center"/>
          </w:tcPr>
          <w:p w:rsidR="00C61FED" w:rsidRPr="005D4DE1" w:rsidRDefault="00C61FED" w:rsidP="00AA4F16">
            <w:pPr>
              <w:jc w:val="center"/>
              <w:rPr>
                <w:b/>
                <w:szCs w:val="22"/>
              </w:rPr>
            </w:pPr>
            <w:r w:rsidRPr="005D4DE1">
              <w:rPr>
                <w:b/>
                <w:szCs w:val="22"/>
              </w:rPr>
              <w:t>Place</w:t>
            </w:r>
          </w:p>
        </w:tc>
      </w:tr>
      <w:tr w:rsidR="007F2CA2" w:rsidRPr="00F327D7" w:rsidTr="002453C3">
        <w:trPr>
          <w:trHeight w:val="629"/>
        </w:trPr>
        <w:tc>
          <w:tcPr>
            <w:tcW w:w="171" w:type="pct"/>
          </w:tcPr>
          <w:p w:rsidR="00AA4F16" w:rsidRPr="005D4DE1" w:rsidRDefault="00AA4F16" w:rsidP="00B04591">
            <w:pPr>
              <w:pStyle w:val="BodyText"/>
              <w:jc w:val="center"/>
              <w:rPr>
                <w:b/>
                <w:szCs w:val="22"/>
              </w:rPr>
            </w:pPr>
          </w:p>
        </w:tc>
        <w:tc>
          <w:tcPr>
            <w:tcW w:w="1285" w:type="pct"/>
          </w:tcPr>
          <w:p w:rsidR="00AA4F16" w:rsidRPr="005D4DE1" w:rsidRDefault="00AA4F16" w:rsidP="00B04591">
            <w:pPr>
              <w:jc w:val="center"/>
              <w:rPr>
                <w:bCs/>
                <w:szCs w:val="22"/>
              </w:rPr>
            </w:pPr>
            <w:r>
              <w:rPr>
                <w:bCs/>
                <w:szCs w:val="22"/>
              </w:rPr>
              <w:t>1.</w:t>
            </w:r>
          </w:p>
        </w:tc>
        <w:tc>
          <w:tcPr>
            <w:tcW w:w="1123" w:type="pct"/>
            <w:gridSpan w:val="4"/>
          </w:tcPr>
          <w:p w:rsidR="00AA4F16" w:rsidRDefault="00AA4F16" w:rsidP="00D85C0B">
            <w:pPr>
              <w:rPr>
                <w:bCs/>
                <w:szCs w:val="22"/>
              </w:rPr>
            </w:pPr>
            <w:r>
              <w:rPr>
                <w:bCs/>
                <w:szCs w:val="22"/>
              </w:rPr>
              <w:t>Dr. K. C. Shyamala</w:t>
            </w:r>
          </w:p>
          <w:p w:rsidR="00AA4F16" w:rsidRDefault="00AA4F16" w:rsidP="00D85C0B">
            <w:pPr>
              <w:rPr>
                <w:bCs/>
                <w:szCs w:val="22"/>
              </w:rPr>
            </w:pPr>
            <w:r>
              <w:rPr>
                <w:bCs/>
                <w:szCs w:val="22"/>
              </w:rPr>
              <w:t>Dr. R. Manjula</w:t>
            </w:r>
          </w:p>
          <w:p w:rsidR="00AA4F16" w:rsidRDefault="00AA4F16" w:rsidP="00D85C0B">
            <w:pPr>
              <w:rPr>
                <w:bCs/>
                <w:szCs w:val="22"/>
              </w:rPr>
            </w:pPr>
            <w:r>
              <w:rPr>
                <w:bCs/>
                <w:szCs w:val="22"/>
              </w:rPr>
              <w:t>Dr. M. Pushpavathi</w:t>
            </w:r>
          </w:p>
          <w:p w:rsidR="00AA4F16" w:rsidRDefault="00AA4F16" w:rsidP="00D85C0B">
            <w:pPr>
              <w:rPr>
                <w:bCs/>
                <w:szCs w:val="22"/>
              </w:rPr>
            </w:pPr>
            <w:r>
              <w:rPr>
                <w:bCs/>
                <w:szCs w:val="22"/>
              </w:rPr>
              <w:t>Dr. S. P. Goswami</w:t>
            </w:r>
          </w:p>
          <w:p w:rsidR="00AA4F16" w:rsidRDefault="00AA4F16" w:rsidP="00D85C0B">
            <w:pPr>
              <w:rPr>
                <w:bCs/>
                <w:szCs w:val="22"/>
              </w:rPr>
            </w:pPr>
            <w:r>
              <w:rPr>
                <w:bCs/>
                <w:szCs w:val="22"/>
              </w:rPr>
              <w:t>Dr. N. Swapna</w:t>
            </w:r>
          </w:p>
          <w:p w:rsidR="00AA4F16" w:rsidRDefault="00AA4F16" w:rsidP="00D85C0B">
            <w:pPr>
              <w:rPr>
                <w:bCs/>
                <w:szCs w:val="22"/>
              </w:rPr>
            </w:pPr>
            <w:r>
              <w:rPr>
                <w:bCs/>
                <w:szCs w:val="22"/>
              </w:rPr>
              <w:t>Dr. M. S. Vasanthalakshmi</w:t>
            </w:r>
          </w:p>
          <w:p w:rsidR="00AA4F16" w:rsidRDefault="00AA4F16" w:rsidP="00D85C0B">
            <w:pPr>
              <w:rPr>
                <w:bCs/>
                <w:szCs w:val="22"/>
              </w:rPr>
            </w:pPr>
            <w:r>
              <w:rPr>
                <w:bCs/>
                <w:szCs w:val="22"/>
              </w:rPr>
              <w:t>Dr. Anjana B Ram</w:t>
            </w:r>
          </w:p>
          <w:p w:rsidR="00AA4F16" w:rsidRDefault="00AA4F16" w:rsidP="00D85C0B">
            <w:pPr>
              <w:rPr>
                <w:bCs/>
                <w:szCs w:val="22"/>
              </w:rPr>
            </w:pPr>
            <w:r>
              <w:rPr>
                <w:bCs/>
                <w:szCs w:val="22"/>
              </w:rPr>
              <w:t>Dr. C. D. Santosha</w:t>
            </w:r>
          </w:p>
          <w:p w:rsidR="00AA4F16" w:rsidRDefault="00AA4F16" w:rsidP="00B5681E">
            <w:pPr>
              <w:rPr>
                <w:bCs/>
                <w:szCs w:val="22"/>
              </w:rPr>
            </w:pPr>
            <w:r>
              <w:rPr>
                <w:bCs/>
                <w:szCs w:val="22"/>
              </w:rPr>
              <w:t xml:space="preserve">Ms. </w:t>
            </w:r>
            <w:r w:rsidR="00B5681E">
              <w:rPr>
                <w:bCs/>
                <w:szCs w:val="22"/>
              </w:rPr>
              <w:t>Y</w:t>
            </w:r>
            <w:r>
              <w:rPr>
                <w:bCs/>
                <w:szCs w:val="22"/>
              </w:rPr>
              <w:t>ashomathi</w:t>
            </w:r>
          </w:p>
          <w:p w:rsidR="00B5681E" w:rsidRPr="001D257F" w:rsidRDefault="00B5681E" w:rsidP="00B5681E">
            <w:pPr>
              <w:rPr>
                <w:bCs/>
                <w:szCs w:val="22"/>
              </w:rPr>
            </w:pPr>
          </w:p>
        </w:tc>
        <w:tc>
          <w:tcPr>
            <w:tcW w:w="908" w:type="pct"/>
            <w:gridSpan w:val="3"/>
          </w:tcPr>
          <w:p w:rsidR="00AA4F16" w:rsidRPr="001D257F" w:rsidRDefault="00AA4F16" w:rsidP="00DF3938">
            <w:pPr>
              <w:spacing w:before="80"/>
              <w:rPr>
                <w:bCs/>
                <w:szCs w:val="22"/>
              </w:rPr>
            </w:pPr>
            <w:r>
              <w:rPr>
                <w:bCs/>
                <w:szCs w:val="22"/>
              </w:rPr>
              <w:t>Department Peer Evaluation-Dept. of Electronics</w:t>
            </w:r>
          </w:p>
        </w:tc>
        <w:tc>
          <w:tcPr>
            <w:tcW w:w="860" w:type="pct"/>
            <w:gridSpan w:val="2"/>
          </w:tcPr>
          <w:p w:rsidR="00AA4F16" w:rsidRPr="001D257F" w:rsidRDefault="00AA4F16" w:rsidP="00B00543">
            <w:r>
              <w:t>13.07.2016</w:t>
            </w:r>
          </w:p>
        </w:tc>
        <w:tc>
          <w:tcPr>
            <w:tcW w:w="653" w:type="pct"/>
            <w:gridSpan w:val="2"/>
          </w:tcPr>
          <w:p w:rsidR="00AA4F16" w:rsidRPr="001D257F" w:rsidRDefault="00AA4F16" w:rsidP="00DF3938">
            <w:pPr>
              <w:spacing w:before="80"/>
              <w:rPr>
                <w:bCs/>
                <w:szCs w:val="22"/>
              </w:rPr>
            </w:pPr>
            <w:r>
              <w:rPr>
                <w:bCs/>
                <w:szCs w:val="22"/>
              </w:rPr>
              <w:t>Seminar hall, AIISH</w:t>
            </w:r>
          </w:p>
        </w:tc>
      </w:tr>
      <w:tr w:rsidR="007F2CA2" w:rsidRPr="00F327D7" w:rsidTr="002453C3">
        <w:trPr>
          <w:trHeight w:val="629"/>
        </w:trPr>
        <w:tc>
          <w:tcPr>
            <w:tcW w:w="171" w:type="pct"/>
          </w:tcPr>
          <w:p w:rsidR="00B5681E" w:rsidRPr="005D4DE1" w:rsidRDefault="00B5681E" w:rsidP="00B04591">
            <w:pPr>
              <w:pStyle w:val="BodyText"/>
              <w:jc w:val="center"/>
              <w:rPr>
                <w:b/>
                <w:szCs w:val="22"/>
              </w:rPr>
            </w:pPr>
          </w:p>
        </w:tc>
        <w:tc>
          <w:tcPr>
            <w:tcW w:w="1285" w:type="pct"/>
          </w:tcPr>
          <w:p w:rsidR="00B5681E" w:rsidRDefault="00B5681E" w:rsidP="00B04591">
            <w:pPr>
              <w:jc w:val="center"/>
              <w:rPr>
                <w:bCs/>
                <w:szCs w:val="22"/>
              </w:rPr>
            </w:pPr>
            <w:r>
              <w:rPr>
                <w:bCs/>
                <w:szCs w:val="22"/>
              </w:rPr>
              <w:t>2.</w:t>
            </w:r>
          </w:p>
        </w:tc>
        <w:tc>
          <w:tcPr>
            <w:tcW w:w="1123" w:type="pct"/>
            <w:gridSpan w:val="4"/>
          </w:tcPr>
          <w:p w:rsidR="00B5681E" w:rsidRDefault="00B5681E" w:rsidP="00D85C0B">
            <w:pPr>
              <w:rPr>
                <w:bCs/>
                <w:szCs w:val="22"/>
              </w:rPr>
            </w:pPr>
            <w:r>
              <w:rPr>
                <w:bCs/>
                <w:szCs w:val="22"/>
              </w:rPr>
              <w:t>Dr. R. Manjula</w:t>
            </w:r>
          </w:p>
          <w:p w:rsidR="00B5681E" w:rsidRDefault="00B5681E" w:rsidP="00D85C0B">
            <w:pPr>
              <w:rPr>
                <w:bCs/>
                <w:szCs w:val="22"/>
              </w:rPr>
            </w:pPr>
            <w:r>
              <w:rPr>
                <w:bCs/>
                <w:szCs w:val="22"/>
              </w:rPr>
              <w:t>Dr. S. P. Goswami</w:t>
            </w:r>
          </w:p>
          <w:p w:rsidR="00B5681E" w:rsidRDefault="00B5681E" w:rsidP="00D85C0B">
            <w:pPr>
              <w:rPr>
                <w:bCs/>
                <w:szCs w:val="22"/>
              </w:rPr>
            </w:pPr>
            <w:r>
              <w:rPr>
                <w:bCs/>
                <w:szCs w:val="22"/>
              </w:rPr>
              <w:t>Dr. Jayashree C Shanbal</w:t>
            </w:r>
          </w:p>
          <w:p w:rsidR="00B5681E" w:rsidRDefault="00B5681E" w:rsidP="00D85C0B">
            <w:pPr>
              <w:rPr>
                <w:bCs/>
                <w:szCs w:val="22"/>
              </w:rPr>
            </w:pPr>
            <w:r>
              <w:rPr>
                <w:bCs/>
                <w:szCs w:val="22"/>
              </w:rPr>
              <w:t>Dr. M. S. Vasanthalakshmi</w:t>
            </w:r>
          </w:p>
          <w:p w:rsidR="007F2CA2" w:rsidRDefault="007F2CA2" w:rsidP="00D85C0B">
            <w:pPr>
              <w:rPr>
                <w:bCs/>
                <w:szCs w:val="22"/>
              </w:rPr>
            </w:pPr>
            <w:r>
              <w:rPr>
                <w:bCs/>
                <w:szCs w:val="22"/>
              </w:rPr>
              <w:t>Ms. Yashomathi</w:t>
            </w:r>
          </w:p>
          <w:p w:rsidR="00B5681E" w:rsidRDefault="00B5681E" w:rsidP="00D85C0B">
            <w:pPr>
              <w:rPr>
                <w:bCs/>
                <w:szCs w:val="22"/>
              </w:rPr>
            </w:pPr>
          </w:p>
        </w:tc>
        <w:tc>
          <w:tcPr>
            <w:tcW w:w="908" w:type="pct"/>
            <w:gridSpan w:val="3"/>
          </w:tcPr>
          <w:p w:rsidR="00B5681E" w:rsidRDefault="00B5681E" w:rsidP="00DF3938">
            <w:pPr>
              <w:spacing w:before="80"/>
              <w:rPr>
                <w:bCs/>
                <w:szCs w:val="22"/>
              </w:rPr>
            </w:pPr>
            <w:r>
              <w:rPr>
                <w:bCs/>
                <w:szCs w:val="22"/>
              </w:rPr>
              <w:t>Viva Voce of Ms. Mili Mary Mathew</w:t>
            </w:r>
          </w:p>
          <w:p w:rsidR="00B5681E" w:rsidRDefault="00B5681E" w:rsidP="00DF3938">
            <w:pPr>
              <w:spacing w:before="80"/>
              <w:rPr>
                <w:bCs/>
                <w:szCs w:val="22"/>
              </w:rPr>
            </w:pPr>
          </w:p>
        </w:tc>
        <w:tc>
          <w:tcPr>
            <w:tcW w:w="860" w:type="pct"/>
            <w:gridSpan w:val="2"/>
          </w:tcPr>
          <w:p w:rsidR="00B5681E" w:rsidRDefault="00B5681E" w:rsidP="00B00543">
            <w:r>
              <w:t>04.07.16</w:t>
            </w:r>
          </w:p>
        </w:tc>
        <w:tc>
          <w:tcPr>
            <w:tcW w:w="653" w:type="pct"/>
            <w:gridSpan w:val="2"/>
          </w:tcPr>
          <w:p w:rsidR="00B5681E" w:rsidRDefault="00B5681E" w:rsidP="00DF3938">
            <w:pPr>
              <w:spacing w:before="80"/>
              <w:rPr>
                <w:bCs/>
                <w:szCs w:val="22"/>
              </w:rPr>
            </w:pPr>
            <w:r>
              <w:rPr>
                <w:bCs/>
                <w:szCs w:val="22"/>
              </w:rPr>
              <w:t>Seminar Hall, AIISH</w:t>
            </w:r>
          </w:p>
        </w:tc>
      </w:tr>
      <w:tr w:rsidR="007F2CA2" w:rsidRPr="00F327D7" w:rsidTr="002453C3">
        <w:trPr>
          <w:trHeight w:val="629"/>
        </w:trPr>
        <w:tc>
          <w:tcPr>
            <w:tcW w:w="171" w:type="pct"/>
          </w:tcPr>
          <w:p w:rsidR="00B5681E" w:rsidRPr="005D4DE1" w:rsidRDefault="00B5681E" w:rsidP="00B04591">
            <w:pPr>
              <w:pStyle w:val="BodyText"/>
              <w:jc w:val="center"/>
              <w:rPr>
                <w:b/>
                <w:szCs w:val="22"/>
              </w:rPr>
            </w:pPr>
          </w:p>
        </w:tc>
        <w:tc>
          <w:tcPr>
            <w:tcW w:w="1285" w:type="pct"/>
          </w:tcPr>
          <w:p w:rsidR="00B5681E" w:rsidRDefault="00B5681E" w:rsidP="00B04591">
            <w:pPr>
              <w:jc w:val="center"/>
              <w:rPr>
                <w:bCs/>
                <w:szCs w:val="22"/>
              </w:rPr>
            </w:pPr>
            <w:r>
              <w:rPr>
                <w:bCs/>
                <w:szCs w:val="22"/>
              </w:rPr>
              <w:t>3.</w:t>
            </w:r>
          </w:p>
        </w:tc>
        <w:tc>
          <w:tcPr>
            <w:tcW w:w="1123" w:type="pct"/>
            <w:gridSpan w:val="4"/>
          </w:tcPr>
          <w:p w:rsidR="00B5681E" w:rsidRDefault="00B5681E" w:rsidP="00D85C0B">
            <w:pPr>
              <w:rPr>
                <w:bCs/>
                <w:szCs w:val="22"/>
              </w:rPr>
            </w:pPr>
            <w:r>
              <w:rPr>
                <w:bCs/>
                <w:szCs w:val="22"/>
              </w:rPr>
              <w:t>Dr. S.P. Goswami</w:t>
            </w:r>
          </w:p>
          <w:p w:rsidR="00B5681E" w:rsidRDefault="00B5681E" w:rsidP="00D85C0B">
            <w:pPr>
              <w:rPr>
                <w:bCs/>
                <w:szCs w:val="22"/>
              </w:rPr>
            </w:pPr>
            <w:r>
              <w:rPr>
                <w:bCs/>
                <w:szCs w:val="22"/>
              </w:rPr>
              <w:t>Dr. M. Pushpavathi</w:t>
            </w:r>
          </w:p>
          <w:p w:rsidR="00B5681E" w:rsidRDefault="00B5681E" w:rsidP="00D85C0B">
            <w:pPr>
              <w:rPr>
                <w:bCs/>
                <w:szCs w:val="22"/>
              </w:rPr>
            </w:pPr>
            <w:r>
              <w:rPr>
                <w:bCs/>
                <w:szCs w:val="22"/>
              </w:rPr>
              <w:t>Dr. Brajesh Priyadarshi</w:t>
            </w:r>
          </w:p>
          <w:p w:rsidR="00B5681E" w:rsidRDefault="00B5681E" w:rsidP="00D85C0B">
            <w:pPr>
              <w:rPr>
                <w:bCs/>
                <w:szCs w:val="22"/>
              </w:rPr>
            </w:pPr>
          </w:p>
        </w:tc>
        <w:tc>
          <w:tcPr>
            <w:tcW w:w="908" w:type="pct"/>
            <w:gridSpan w:val="3"/>
          </w:tcPr>
          <w:p w:rsidR="00B5681E" w:rsidRDefault="00B5681E" w:rsidP="00DF3938">
            <w:pPr>
              <w:spacing w:before="80"/>
              <w:rPr>
                <w:bCs/>
                <w:szCs w:val="22"/>
              </w:rPr>
            </w:pPr>
            <w:r>
              <w:rPr>
                <w:bCs/>
                <w:szCs w:val="22"/>
              </w:rPr>
              <w:t>HOD’s meeting</w:t>
            </w:r>
          </w:p>
        </w:tc>
        <w:tc>
          <w:tcPr>
            <w:tcW w:w="860" w:type="pct"/>
            <w:gridSpan w:val="2"/>
          </w:tcPr>
          <w:p w:rsidR="00B5681E" w:rsidRDefault="00B5681E" w:rsidP="00B00543">
            <w:r>
              <w:t>25.07.16</w:t>
            </w:r>
          </w:p>
        </w:tc>
        <w:tc>
          <w:tcPr>
            <w:tcW w:w="653" w:type="pct"/>
            <w:gridSpan w:val="2"/>
          </w:tcPr>
          <w:p w:rsidR="00B5681E" w:rsidRDefault="00B5681E" w:rsidP="00B5681E">
            <w:pPr>
              <w:spacing w:before="80"/>
              <w:rPr>
                <w:bCs/>
                <w:szCs w:val="22"/>
              </w:rPr>
            </w:pPr>
            <w:r>
              <w:rPr>
                <w:bCs/>
                <w:szCs w:val="22"/>
              </w:rPr>
              <w:t>Seminar hall, AIISH</w:t>
            </w:r>
          </w:p>
        </w:tc>
      </w:tr>
      <w:tr w:rsidR="007F2CA2" w:rsidRPr="00F327D7" w:rsidTr="002453C3">
        <w:trPr>
          <w:trHeight w:val="629"/>
        </w:trPr>
        <w:tc>
          <w:tcPr>
            <w:tcW w:w="171" w:type="pct"/>
          </w:tcPr>
          <w:p w:rsidR="00B5681E" w:rsidRPr="005D4DE1" w:rsidRDefault="00B5681E" w:rsidP="00B04591">
            <w:pPr>
              <w:pStyle w:val="BodyText"/>
              <w:jc w:val="center"/>
              <w:rPr>
                <w:b/>
                <w:szCs w:val="22"/>
              </w:rPr>
            </w:pPr>
          </w:p>
        </w:tc>
        <w:tc>
          <w:tcPr>
            <w:tcW w:w="1285" w:type="pct"/>
          </w:tcPr>
          <w:p w:rsidR="00B5681E" w:rsidRDefault="00B5681E" w:rsidP="00B04591">
            <w:pPr>
              <w:jc w:val="center"/>
              <w:rPr>
                <w:bCs/>
                <w:szCs w:val="22"/>
              </w:rPr>
            </w:pPr>
            <w:r>
              <w:rPr>
                <w:bCs/>
                <w:szCs w:val="22"/>
              </w:rPr>
              <w:t>4.</w:t>
            </w:r>
          </w:p>
        </w:tc>
        <w:tc>
          <w:tcPr>
            <w:tcW w:w="1123" w:type="pct"/>
            <w:gridSpan w:val="4"/>
          </w:tcPr>
          <w:p w:rsidR="00B5681E" w:rsidRDefault="00B5681E" w:rsidP="00D85C0B">
            <w:pPr>
              <w:rPr>
                <w:bCs/>
                <w:szCs w:val="22"/>
              </w:rPr>
            </w:pPr>
            <w:r>
              <w:rPr>
                <w:bCs/>
                <w:szCs w:val="22"/>
              </w:rPr>
              <w:t>Dr. S. P. Goswami</w:t>
            </w:r>
          </w:p>
          <w:p w:rsidR="00B5681E" w:rsidRDefault="00B5681E" w:rsidP="00D85C0B">
            <w:pPr>
              <w:rPr>
                <w:bCs/>
                <w:szCs w:val="22"/>
              </w:rPr>
            </w:pPr>
            <w:r>
              <w:rPr>
                <w:bCs/>
                <w:szCs w:val="22"/>
              </w:rPr>
              <w:t>Dr. Brajesh Priyadarshi</w:t>
            </w:r>
          </w:p>
          <w:p w:rsidR="00B5681E" w:rsidRDefault="00B5681E" w:rsidP="00D85C0B">
            <w:pPr>
              <w:rPr>
                <w:bCs/>
                <w:szCs w:val="22"/>
              </w:rPr>
            </w:pPr>
            <w:r>
              <w:rPr>
                <w:bCs/>
                <w:szCs w:val="22"/>
              </w:rPr>
              <w:t>Dr. N. swapna</w:t>
            </w:r>
          </w:p>
          <w:p w:rsidR="00B5681E" w:rsidRDefault="00B5681E" w:rsidP="00D85C0B">
            <w:pPr>
              <w:rPr>
                <w:bCs/>
                <w:szCs w:val="22"/>
              </w:rPr>
            </w:pPr>
          </w:p>
        </w:tc>
        <w:tc>
          <w:tcPr>
            <w:tcW w:w="908" w:type="pct"/>
            <w:gridSpan w:val="3"/>
          </w:tcPr>
          <w:p w:rsidR="00B5681E" w:rsidRDefault="00B5681E" w:rsidP="00DF3938">
            <w:pPr>
              <w:spacing w:before="80"/>
              <w:rPr>
                <w:bCs/>
                <w:szCs w:val="22"/>
              </w:rPr>
            </w:pPr>
            <w:r>
              <w:rPr>
                <w:bCs/>
                <w:szCs w:val="22"/>
              </w:rPr>
              <w:t>Mentors meeting</w:t>
            </w:r>
          </w:p>
        </w:tc>
        <w:tc>
          <w:tcPr>
            <w:tcW w:w="860" w:type="pct"/>
            <w:gridSpan w:val="2"/>
          </w:tcPr>
          <w:p w:rsidR="00B5681E" w:rsidRDefault="00B5681E" w:rsidP="00B00543">
            <w:r>
              <w:t>25.07.16</w:t>
            </w:r>
          </w:p>
        </w:tc>
        <w:tc>
          <w:tcPr>
            <w:tcW w:w="653" w:type="pct"/>
            <w:gridSpan w:val="2"/>
          </w:tcPr>
          <w:p w:rsidR="00B5681E" w:rsidRDefault="00B5681E" w:rsidP="00B5681E">
            <w:pPr>
              <w:spacing w:before="80"/>
              <w:rPr>
                <w:bCs/>
                <w:szCs w:val="22"/>
              </w:rPr>
            </w:pPr>
            <w:r>
              <w:rPr>
                <w:bCs/>
                <w:szCs w:val="22"/>
              </w:rPr>
              <w:t>Seminar hall, AIISH</w:t>
            </w:r>
          </w:p>
        </w:tc>
      </w:tr>
      <w:tr w:rsidR="007F2CA2" w:rsidRPr="00F327D7" w:rsidTr="002453C3">
        <w:trPr>
          <w:trHeight w:val="629"/>
        </w:trPr>
        <w:tc>
          <w:tcPr>
            <w:tcW w:w="171" w:type="pct"/>
          </w:tcPr>
          <w:p w:rsidR="00B5681E" w:rsidRPr="005D4DE1" w:rsidRDefault="00B5681E" w:rsidP="00B04591">
            <w:pPr>
              <w:pStyle w:val="BodyText"/>
              <w:jc w:val="center"/>
              <w:rPr>
                <w:b/>
                <w:szCs w:val="22"/>
              </w:rPr>
            </w:pPr>
          </w:p>
        </w:tc>
        <w:tc>
          <w:tcPr>
            <w:tcW w:w="1285" w:type="pct"/>
          </w:tcPr>
          <w:p w:rsidR="00B5681E" w:rsidRDefault="00B5681E" w:rsidP="00B04591">
            <w:pPr>
              <w:jc w:val="center"/>
              <w:rPr>
                <w:bCs/>
                <w:szCs w:val="22"/>
              </w:rPr>
            </w:pPr>
            <w:r>
              <w:rPr>
                <w:bCs/>
                <w:szCs w:val="22"/>
              </w:rPr>
              <w:t>5.</w:t>
            </w:r>
          </w:p>
        </w:tc>
        <w:tc>
          <w:tcPr>
            <w:tcW w:w="1123" w:type="pct"/>
            <w:gridSpan w:val="4"/>
          </w:tcPr>
          <w:p w:rsidR="00B5681E" w:rsidRDefault="00B5681E" w:rsidP="00D85C0B">
            <w:pPr>
              <w:rPr>
                <w:bCs/>
                <w:szCs w:val="22"/>
              </w:rPr>
            </w:pPr>
            <w:r>
              <w:rPr>
                <w:bCs/>
                <w:szCs w:val="22"/>
              </w:rPr>
              <w:t>Dr. S. P. Goswami</w:t>
            </w:r>
          </w:p>
          <w:p w:rsidR="00B5681E" w:rsidRDefault="00B5681E" w:rsidP="00D85C0B">
            <w:pPr>
              <w:rPr>
                <w:bCs/>
                <w:szCs w:val="22"/>
              </w:rPr>
            </w:pPr>
            <w:r>
              <w:rPr>
                <w:bCs/>
                <w:szCs w:val="22"/>
              </w:rPr>
              <w:t xml:space="preserve">Dr. </w:t>
            </w:r>
            <w:r w:rsidR="007F2CA2">
              <w:rPr>
                <w:bCs/>
                <w:szCs w:val="22"/>
              </w:rPr>
              <w:t>K. C. Shyamala</w:t>
            </w:r>
          </w:p>
          <w:p w:rsidR="007F2CA2" w:rsidRDefault="007F2CA2" w:rsidP="00D85C0B">
            <w:pPr>
              <w:rPr>
                <w:bCs/>
                <w:szCs w:val="22"/>
              </w:rPr>
            </w:pPr>
            <w:r>
              <w:rPr>
                <w:bCs/>
                <w:szCs w:val="22"/>
              </w:rPr>
              <w:t>Dr. M. Pushpavathi</w:t>
            </w:r>
          </w:p>
          <w:p w:rsidR="007F2CA2" w:rsidRDefault="007F2CA2" w:rsidP="007F2CA2">
            <w:pPr>
              <w:rPr>
                <w:bCs/>
                <w:szCs w:val="22"/>
              </w:rPr>
            </w:pPr>
            <w:r>
              <w:rPr>
                <w:bCs/>
                <w:szCs w:val="22"/>
              </w:rPr>
              <w:t>Dr. Jayashree C Shanbal</w:t>
            </w:r>
          </w:p>
          <w:p w:rsidR="007F2CA2" w:rsidRDefault="007F2CA2" w:rsidP="007F2CA2">
            <w:pPr>
              <w:rPr>
                <w:bCs/>
                <w:szCs w:val="22"/>
              </w:rPr>
            </w:pPr>
            <w:r>
              <w:rPr>
                <w:bCs/>
                <w:szCs w:val="22"/>
              </w:rPr>
              <w:t>Dr. N. Swapna</w:t>
            </w:r>
          </w:p>
          <w:p w:rsidR="007F2CA2" w:rsidRDefault="007F2CA2" w:rsidP="007F2CA2">
            <w:pPr>
              <w:rPr>
                <w:bCs/>
                <w:szCs w:val="22"/>
              </w:rPr>
            </w:pPr>
            <w:r>
              <w:rPr>
                <w:bCs/>
                <w:szCs w:val="22"/>
              </w:rPr>
              <w:t>Dr. Brajesh Priyadarshi</w:t>
            </w:r>
          </w:p>
          <w:p w:rsidR="007F2CA2" w:rsidRDefault="007F2CA2" w:rsidP="007F2CA2">
            <w:pPr>
              <w:rPr>
                <w:bCs/>
                <w:szCs w:val="22"/>
              </w:rPr>
            </w:pPr>
            <w:r>
              <w:rPr>
                <w:bCs/>
                <w:szCs w:val="22"/>
              </w:rPr>
              <w:t>Dr. M. S. Vasanthalakshmi</w:t>
            </w:r>
          </w:p>
          <w:p w:rsidR="007F2CA2" w:rsidRDefault="007F2CA2" w:rsidP="007F2CA2">
            <w:pPr>
              <w:rPr>
                <w:bCs/>
                <w:szCs w:val="22"/>
              </w:rPr>
            </w:pPr>
            <w:r>
              <w:rPr>
                <w:bCs/>
                <w:szCs w:val="22"/>
              </w:rPr>
              <w:t>Dr. Anjana B Ram</w:t>
            </w:r>
          </w:p>
          <w:p w:rsidR="007F2CA2" w:rsidRDefault="007F2CA2" w:rsidP="007F2CA2">
            <w:pPr>
              <w:rPr>
                <w:bCs/>
                <w:szCs w:val="22"/>
              </w:rPr>
            </w:pPr>
            <w:r>
              <w:rPr>
                <w:bCs/>
                <w:szCs w:val="22"/>
              </w:rPr>
              <w:lastRenderedPageBreak/>
              <w:t>Dr. C. D. Santosha</w:t>
            </w:r>
          </w:p>
          <w:p w:rsidR="007F2CA2" w:rsidRDefault="007F2CA2" w:rsidP="007F2CA2">
            <w:pPr>
              <w:rPr>
                <w:bCs/>
                <w:szCs w:val="22"/>
              </w:rPr>
            </w:pPr>
            <w:r>
              <w:rPr>
                <w:bCs/>
                <w:szCs w:val="22"/>
              </w:rPr>
              <w:t>Ms. Yashomathi</w:t>
            </w:r>
          </w:p>
          <w:p w:rsidR="007F2CA2" w:rsidRDefault="007F2CA2" w:rsidP="007F2CA2">
            <w:pPr>
              <w:rPr>
                <w:bCs/>
                <w:szCs w:val="22"/>
              </w:rPr>
            </w:pPr>
            <w:r>
              <w:rPr>
                <w:bCs/>
                <w:szCs w:val="22"/>
              </w:rPr>
              <w:t>Ms. Gayathri Krishnan</w:t>
            </w:r>
          </w:p>
          <w:p w:rsidR="007F2CA2" w:rsidRDefault="007F2CA2" w:rsidP="007F2CA2">
            <w:pPr>
              <w:rPr>
                <w:bCs/>
                <w:szCs w:val="22"/>
              </w:rPr>
            </w:pPr>
          </w:p>
        </w:tc>
        <w:tc>
          <w:tcPr>
            <w:tcW w:w="908" w:type="pct"/>
            <w:gridSpan w:val="3"/>
          </w:tcPr>
          <w:p w:rsidR="00B5681E" w:rsidRDefault="00B5681E" w:rsidP="00DF3938">
            <w:pPr>
              <w:spacing w:before="80"/>
              <w:rPr>
                <w:bCs/>
                <w:szCs w:val="22"/>
              </w:rPr>
            </w:pPr>
            <w:r>
              <w:rPr>
                <w:bCs/>
                <w:szCs w:val="22"/>
              </w:rPr>
              <w:lastRenderedPageBreak/>
              <w:t xml:space="preserve">Department meeting </w:t>
            </w:r>
          </w:p>
        </w:tc>
        <w:tc>
          <w:tcPr>
            <w:tcW w:w="860" w:type="pct"/>
            <w:gridSpan w:val="2"/>
          </w:tcPr>
          <w:p w:rsidR="00B5681E" w:rsidRDefault="00B5681E" w:rsidP="00B00543">
            <w:r>
              <w:t>18.07.16</w:t>
            </w:r>
          </w:p>
        </w:tc>
        <w:tc>
          <w:tcPr>
            <w:tcW w:w="653" w:type="pct"/>
            <w:gridSpan w:val="2"/>
          </w:tcPr>
          <w:p w:rsidR="00B5681E" w:rsidRDefault="00B5681E" w:rsidP="00B5681E">
            <w:pPr>
              <w:spacing w:before="80"/>
              <w:rPr>
                <w:bCs/>
                <w:szCs w:val="22"/>
              </w:rPr>
            </w:pPr>
            <w:r>
              <w:rPr>
                <w:bCs/>
                <w:szCs w:val="22"/>
              </w:rPr>
              <w:t>SLP Lab 1, Dept. of SLP</w:t>
            </w:r>
          </w:p>
        </w:tc>
      </w:tr>
      <w:tr w:rsidR="007F2CA2" w:rsidRPr="005D4DE1" w:rsidTr="002453C3">
        <w:tc>
          <w:tcPr>
            <w:tcW w:w="171" w:type="pct"/>
          </w:tcPr>
          <w:p w:rsidR="00B5681E" w:rsidRPr="005D4DE1" w:rsidRDefault="00B5681E" w:rsidP="00B04591">
            <w:pPr>
              <w:pStyle w:val="BodyText"/>
              <w:jc w:val="center"/>
              <w:rPr>
                <w:b/>
                <w:szCs w:val="22"/>
              </w:rPr>
            </w:pPr>
          </w:p>
        </w:tc>
        <w:tc>
          <w:tcPr>
            <w:tcW w:w="1285" w:type="pct"/>
          </w:tcPr>
          <w:p w:rsidR="00B5681E" w:rsidRPr="005D4DE1" w:rsidRDefault="007F2CA2" w:rsidP="00B5681E">
            <w:pPr>
              <w:jc w:val="center"/>
              <w:rPr>
                <w:szCs w:val="22"/>
              </w:rPr>
            </w:pPr>
            <w:r>
              <w:rPr>
                <w:szCs w:val="22"/>
              </w:rPr>
              <w:t>6</w:t>
            </w:r>
            <w:r w:rsidR="00B5681E" w:rsidRPr="005D4DE1">
              <w:rPr>
                <w:szCs w:val="22"/>
              </w:rPr>
              <w:t>.</w:t>
            </w:r>
          </w:p>
        </w:tc>
        <w:tc>
          <w:tcPr>
            <w:tcW w:w="1123" w:type="pct"/>
            <w:gridSpan w:val="4"/>
          </w:tcPr>
          <w:p w:rsidR="00B5681E" w:rsidRPr="001D257F" w:rsidRDefault="00B5681E" w:rsidP="008F1606">
            <w:pPr>
              <w:rPr>
                <w:bCs/>
                <w:szCs w:val="22"/>
              </w:rPr>
            </w:pPr>
            <w:r w:rsidRPr="001D257F">
              <w:rPr>
                <w:bCs/>
                <w:szCs w:val="22"/>
              </w:rPr>
              <w:t>Dr. Manjula R.</w:t>
            </w:r>
          </w:p>
        </w:tc>
        <w:tc>
          <w:tcPr>
            <w:tcW w:w="908" w:type="pct"/>
            <w:gridSpan w:val="3"/>
            <w:vAlign w:val="center"/>
          </w:tcPr>
          <w:p w:rsidR="00B5681E" w:rsidRPr="001D257F" w:rsidRDefault="00B5681E" w:rsidP="00B5681E">
            <w:pPr>
              <w:rPr>
                <w:bCs/>
              </w:rPr>
            </w:pPr>
            <w:r w:rsidRPr="001D257F">
              <w:rPr>
                <w:bCs/>
              </w:rPr>
              <w:t xml:space="preserve">Served as member – Doctoral committee of Mr.Gopisankar  </w:t>
            </w:r>
          </w:p>
        </w:tc>
        <w:tc>
          <w:tcPr>
            <w:tcW w:w="860" w:type="pct"/>
            <w:gridSpan w:val="2"/>
            <w:vAlign w:val="center"/>
          </w:tcPr>
          <w:p w:rsidR="00B5681E" w:rsidRPr="001D257F" w:rsidRDefault="00B5681E" w:rsidP="006D22F2">
            <w:pPr>
              <w:rPr>
                <w:bCs/>
              </w:rPr>
            </w:pPr>
            <w:r w:rsidRPr="001D257F">
              <w:rPr>
                <w:bCs/>
              </w:rPr>
              <w:t>24.7.2016</w:t>
            </w:r>
          </w:p>
        </w:tc>
        <w:tc>
          <w:tcPr>
            <w:tcW w:w="653" w:type="pct"/>
            <w:gridSpan w:val="2"/>
            <w:vAlign w:val="center"/>
          </w:tcPr>
          <w:p w:rsidR="00B5681E" w:rsidRPr="001D257F" w:rsidRDefault="00B5681E" w:rsidP="006D22F2">
            <w:pPr>
              <w:rPr>
                <w:bCs/>
              </w:rPr>
            </w:pPr>
            <w:r w:rsidRPr="001D257F">
              <w:rPr>
                <w:bCs/>
              </w:rPr>
              <w:t>Mini Seminar Hall, AIISH</w:t>
            </w:r>
          </w:p>
        </w:tc>
      </w:tr>
      <w:tr w:rsidR="007F2CA2" w:rsidRPr="005D4DE1" w:rsidTr="002453C3">
        <w:tc>
          <w:tcPr>
            <w:tcW w:w="171" w:type="pct"/>
            <w:vMerge w:val="restart"/>
          </w:tcPr>
          <w:p w:rsidR="00B5681E" w:rsidRPr="005D4DE1" w:rsidRDefault="00B5681E" w:rsidP="00B04591">
            <w:pPr>
              <w:pStyle w:val="BodyText"/>
              <w:jc w:val="center"/>
              <w:rPr>
                <w:b/>
                <w:szCs w:val="22"/>
              </w:rPr>
            </w:pPr>
          </w:p>
        </w:tc>
        <w:tc>
          <w:tcPr>
            <w:tcW w:w="1285" w:type="pct"/>
          </w:tcPr>
          <w:p w:rsidR="00B5681E" w:rsidRPr="005D4DE1" w:rsidRDefault="00B5681E" w:rsidP="00B04591">
            <w:pPr>
              <w:jc w:val="center"/>
              <w:rPr>
                <w:szCs w:val="22"/>
              </w:rPr>
            </w:pPr>
          </w:p>
        </w:tc>
        <w:tc>
          <w:tcPr>
            <w:tcW w:w="1123" w:type="pct"/>
            <w:gridSpan w:val="4"/>
          </w:tcPr>
          <w:p w:rsidR="00B5681E" w:rsidRPr="00DF3938" w:rsidRDefault="00B5681E" w:rsidP="00024CE5">
            <w:pPr>
              <w:rPr>
                <w:bCs/>
                <w:szCs w:val="22"/>
              </w:rPr>
            </w:pPr>
          </w:p>
        </w:tc>
        <w:tc>
          <w:tcPr>
            <w:tcW w:w="908" w:type="pct"/>
            <w:gridSpan w:val="3"/>
            <w:vAlign w:val="center"/>
          </w:tcPr>
          <w:p w:rsidR="00B5681E" w:rsidRPr="00DF3938" w:rsidRDefault="00B5681E" w:rsidP="00D76ED3">
            <w:pPr>
              <w:rPr>
                <w:bCs/>
                <w:szCs w:val="22"/>
              </w:rPr>
            </w:pPr>
          </w:p>
        </w:tc>
        <w:tc>
          <w:tcPr>
            <w:tcW w:w="860" w:type="pct"/>
            <w:gridSpan w:val="2"/>
            <w:vAlign w:val="center"/>
          </w:tcPr>
          <w:p w:rsidR="00B5681E" w:rsidRPr="00DF3938" w:rsidRDefault="00B5681E" w:rsidP="00F20E0F">
            <w:pPr>
              <w:rPr>
                <w:bCs/>
                <w:szCs w:val="22"/>
              </w:rPr>
            </w:pPr>
          </w:p>
        </w:tc>
        <w:tc>
          <w:tcPr>
            <w:tcW w:w="653" w:type="pct"/>
            <w:gridSpan w:val="2"/>
            <w:vAlign w:val="center"/>
          </w:tcPr>
          <w:p w:rsidR="00B5681E" w:rsidRPr="00DF3938" w:rsidRDefault="00B5681E" w:rsidP="00183F28">
            <w:pPr>
              <w:rPr>
                <w:bCs/>
                <w:szCs w:val="22"/>
              </w:rPr>
            </w:pPr>
          </w:p>
        </w:tc>
      </w:tr>
      <w:tr w:rsidR="007F2CA2" w:rsidRPr="005D4DE1" w:rsidTr="002453C3">
        <w:trPr>
          <w:trHeight w:val="441"/>
        </w:trPr>
        <w:tc>
          <w:tcPr>
            <w:tcW w:w="171" w:type="pct"/>
            <w:vMerge/>
          </w:tcPr>
          <w:p w:rsidR="00B5681E" w:rsidRPr="005D4DE1" w:rsidRDefault="00B5681E" w:rsidP="00B04591">
            <w:pPr>
              <w:pStyle w:val="BodyText"/>
              <w:jc w:val="center"/>
              <w:rPr>
                <w:b/>
                <w:szCs w:val="22"/>
              </w:rPr>
            </w:pPr>
          </w:p>
        </w:tc>
        <w:tc>
          <w:tcPr>
            <w:tcW w:w="1285" w:type="pct"/>
          </w:tcPr>
          <w:p w:rsidR="00B5681E" w:rsidRDefault="007F2CA2" w:rsidP="007F2CA2">
            <w:pPr>
              <w:jc w:val="center"/>
              <w:rPr>
                <w:szCs w:val="22"/>
              </w:rPr>
            </w:pPr>
            <w:r>
              <w:rPr>
                <w:szCs w:val="22"/>
              </w:rPr>
              <w:t>7</w:t>
            </w:r>
            <w:r w:rsidR="00B5681E">
              <w:rPr>
                <w:szCs w:val="22"/>
              </w:rPr>
              <w:t>.</w:t>
            </w:r>
          </w:p>
        </w:tc>
        <w:tc>
          <w:tcPr>
            <w:tcW w:w="1123" w:type="pct"/>
            <w:gridSpan w:val="4"/>
          </w:tcPr>
          <w:p w:rsidR="00B5681E" w:rsidRPr="00B5681E" w:rsidRDefault="00B5681E" w:rsidP="008833DA">
            <w:pPr>
              <w:rPr>
                <w:bCs/>
                <w:szCs w:val="22"/>
              </w:rPr>
            </w:pPr>
            <w:r w:rsidRPr="00B5681E">
              <w:rPr>
                <w:bCs/>
                <w:szCs w:val="22"/>
              </w:rPr>
              <w:t>Dr. S.P. Goswami</w:t>
            </w:r>
          </w:p>
        </w:tc>
        <w:tc>
          <w:tcPr>
            <w:tcW w:w="908" w:type="pct"/>
            <w:gridSpan w:val="3"/>
          </w:tcPr>
          <w:p w:rsidR="00B5681E" w:rsidRDefault="00B5681E" w:rsidP="001D257F">
            <w:pPr>
              <w:rPr>
                <w:bCs/>
              </w:rPr>
            </w:pPr>
            <w:r>
              <w:rPr>
                <w:bCs/>
              </w:rPr>
              <w:t>Attended Annual Day Meeting</w:t>
            </w:r>
          </w:p>
          <w:p w:rsidR="00B5681E" w:rsidRPr="00DF3938" w:rsidRDefault="00B5681E" w:rsidP="001D257F">
            <w:pPr>
              <w:rPr>
                <w:bCs/>
              </w:rPr>
            </w:pPr>
          </w:p>
        </w:tc>
        <w:tc>
          <w:tcPr>
            <w:tcW w:w="860" w:type="pct"/>
            <w:gridSpan w:val="2"/>
          </w:tcPr>
          <w:p w:rsidR="00B5681E" w:rsidRPr="00DF3938" w:rsidRDefault="00B5681E" w:rsidP="001D257F">
            <w:pPr>
              <w:rPr>
                <w:bCs/>
              </w:rPr>
            </w:pPr>
            <w:r>
              <w:rPr>
                <w:bCs/>
              </w:rPr>
              <w:t>27.6.2016</w:t>
            </w:r>
          </w:p>
        </w:tc>
        <w:tc>
          <w:tcPr>
            <w:tcW w:w="653" w:type="pct"/>
            <w:gridSpan w:val="2"/>
          </w:tcPr>
          <w:p w:rsidR="00B5681E" w:rsidRPr="00DF3938" w:rsidRDefault="00B5681E" w:rsidP="001D257F">
            <w:pPr>
              <w:rPr>
                <w:bCs/>
              </w:rPr>
            </w:pPr>
            <w:r>
              <w:rPr>
                <w:bCs/>
              </w:rPr>
              <w:t>AIISH, Mysore</w:t>
            </w:r>
          </w:p>
        </w:tc>
      </w:tr>
      <w:tr w:rsidR="007F2CA2" w:rsidRPr="005D4DE1" w:rsidTr="002453C3">
        <w:trPr>
          <w:trHeight w:val="848"/>
        </w:trPr>
        <w:tc>
          <w:tcPr>
            <w:tcW w:w="171" w:type="pct"/>
            <w:vMerge/>
          </w:tcPr>
          <w:p w:rsidR="00B5681E" w:rsidRPr="005D4DE1" w:rsidRDefault="00B5681E" w:rsidP="00B04591">
            <w:pPr>
              <w:pStyle w:val="BodyText"/>
              <w:jc w:val="center"/>
              <w:rPr>
                <w:b/>
                <w:szCs w:val="22"/>
              </w:rPr>
            </w:pPr>
          </w:p>
        </w:tc>
        <w:tc>
          <w:tcPr>
            <w:tcW w:w="1285" w:type="pct"/>
          </w:tcPr>
          <w:p w:rsidR="00B5681E" w:rsidRDefault="00B5681E" w:rsidP="00B04591">
            <w:pPr>
              <w:jc w:val="center"/>
              <w:rPr>
                <w:szCs w:val="22"/>
              </w:rPr>
            </w:pPr>
          </w:p>
        </w:tc>
        <w:tc>
          <w:tcPr>
            <w:tcW w:w="1123" w:type="pct"/>
            <w:gridSpan w:val="4"/>
          </w:tcPr>
          <w:p w:rsidR="00B5681E" w:rsidRPr="00DF3938" w:rsidRDefault="00B5681E" w:rsidP="008833DA">
            <w:pPr>
              <w:rPr>
                <w:bCs/>
                <w:szCs w:val="22"/>
              </w:rPr>
            </w:pPr>
          </w:p>
        </w:tc>
        <w:tc>
          <w:tcPr>
            <w:tcW w:w="908" w:type="pct"/>
            <w:gridSpan w:val="3"/>
          </w:tcPr>
          <w:p w:rsidR="00B5681E" w:rsidRDefault="00B5681E" w:rsidP="008C5D73">
            <w:r>
              <w:t>Attended Selection Committee Meeting of PGDFSST</w:t>
            </w:r>
          </w:p>
          <w:p w:rsidR="00B5681E" w:rsidRPr="001D257F" w:rsidRDefault="00B5681E" w:rsidP="008C5D73"/>
        </w:tc>
        <w:tc>
          <w:tcPr>
            <w:tcW w:w="860" w:type="pct"/>
            <w:gridSpan w:val="2"/>
          </w:tcPr>
          <w:p w:rsidR="00B5681E" w:rsidRPr="001D257F" w:rsidRDefault="00B5681E" w:rsidP="008C5D73">
            <w:r>
              <w:t>19.7.16</w:t>
            </w:r>
          </w:p>
        </w:tc>
        <w:tc>
          <w:tcPr>
            <w:tcW w:w="653" w:type="pct"/>
            <w:gridSpan w:val="2"/>
          </w:tcPr>
          <w:p w:rsidR="00B5681E" w:rsidRPr="001D257F" w:rsidRDefault="00B5681E" w:rsidP="008C5D73">
            <w:r>
              <w:t>AIISH, Mysuru</w:t>
            </w:r>
          </w:p>
        </w:tc>
      </w:tr>
      <w:tr w:rsidR="007F2CA2" w:rsidRPr="005D4DE1" w:rsidTr="002453C3">
        <w:trPr>
          <w:trHeight w:val="848"/>
        </w:trPr>
        <w:tc>
          <w:tcPr>
            <w:tcW w:w="171" w:type="pct"/>
            <w:vMerge/>
          </w:tcPr>
          <w:p w:rsidR="00B5681E" w:rsidRPr="005D4DE1" w:rsidRDefault="00B5681E" w:rsidP="00B04591">
            <w:pPr>
              <w:pStyle w:val="BodyText"/>
              <w:jc w:val="center"/>
              <w:rPr>
                <w:b/>
                <w:szCs w:val="22"/>
              </w:rPr>
            </w:pPr>
          </w:p>
        </w:tc>
        <w:tc>
          <w:tcPr>
            <w:tcW w:w="1285" w:type="pct"/>
          </w:tcPr>
          <w:p w:rsidR="00B5681E" w:rsidRDefault="00B5681E" w:rsidP="00B04591">
            <w:pPr>
              <w:jc w:val="center"/>
              <w:rPr>
                <w:szCs w:val="22"/>
              </w:rPr>
            </w:pPr>
          </w:p>
        </w:tc>
        <w:tc>
          <w:tcPr>
            <w:tcW w:w="1123" w:type="pct"/>
            <w:gridSpan w:val="4"/>
          </w:tcPr>
          <w:p w:rsidR="00B5681E" w:rsidRPr="00DF3938" w:rsidRDefault="00B5681E" w:rsidP="008833DA">
            <w:pPr>
              <w:rPr>
                <w:bCs/>
                <w:szCs w:val="22"/>
              </w:rPr>
            </w:pPr>
          </w:p>
        </w:tc>
        <w:tc>
          <w:tcPr>
            <w:tcW w:w="908" w:type="pct"/>
            <w:gridSpan w:val="3"/>
          </w:tcPr>
          <w:p w:rsidR="00B5681E" w:rsidRDefault="00B5681E" w:rsidP="00B5681E">
            <w:r>
              <w:t xml:space="preserve">Meeting of Class Representatives </w:t>
            </w:r>
          </w:p>
        </w:tc>
        <w:tc>
          <w:tcPr>
            <w:tcW w:w="860" w:type="pct"/>
            <w:gridSpan w:val="2"/>
          </w:tcPr>
          <w:p w:rsidR="00B5681E" w:rsidRDefault="00B5681E" w:rsidP="007E0001">
            <w:r>
              <w:t>25.7.16</w:t>
            </w:r>
          </w:p>
        </w:tc>
        <w:tc>
          <w:tcPr>
            <w:tcW w:w="653" w:type="pct"/>
            <w:gridSpan w:val="2"/>
          </w:tcPr>
          <w:p w:rsidR="00B5681E" w:rsidRDefault="00B5681E" w:rsidP="007E0001">
            <w:r>
              <w:t>AIISH, Mysuru</w:t>
            </w:r>
          </w:p>
        </w:tc>
      </w:tr>
      <w:tr w:rsidR="007F2CA2" w:rsidRPr="005D4DE1" w:rsidTr="002453C3">
        <w:trPr>
          <w:trHeight w:val="848"/>
        </w:trPr>
        <w:tc>
          <w:tcPr>
            <w:tcW w:w="171" w:type="pct"/>
            <w:vMerge/>
          </w:tcPr>
          <w:p w:rsidR="00B5681E" w:rsidRPr="005D4DE1" w:rsidRDefault="00B5681E" w:rsidP="00B04591">
            <w:pPr>
              <w:pStyle w:val="BodyText"/>
              <w:jc w:val="center"/>
              <w:rPr>
                <w:b/>
                <w:szCs w:val="22"/>
              </w:rPr>
            </w:pPr>
          </w:p>
        </w:tc>
        <w:tc>
          <w:tcPr>
            <w:tcW w:w="1285" w:type="pct"/>
          </w:tcPr>
          <w:p w:rsidR="00B5681E" w:rsidRDefault="00B5681E" w:rsidP="00B04591">
            <w:pPr>
              <w:jc w:val="center"/>
              <w:rPr>
                <w:szCs w:val="22"/>
              </w:rPr>
            </w:pPr>
          </w:p>
        </w:tc>
        <w:tc>
          <w:tcPr>
            <w:tcW w:w="1123" w:type="pct"/>
            <w:gridSpan w:val="4"/>
          </w:tcPr>
          <w:p w:rsidR="00B5681E" w:rsidRPr="00DF3938" w:rsidRDefault="00B5681E" w:rsidP="008833DA">
            <w:pPr>
              <w:rPr>
                <w:bCs/>
                <w:szCs w:val="22"/>
              </w:rPr>
            </w:pPr>
          </w:p>
        </w:tc>
        <w:tc>
          <w:tcPr>
            <w:tcW w:w="908" w:type="pct"/>
            <w:gridSpan w:val="3"/>
          </w:tcPr>
          <w:p w:rsidR="00B5681E" w:rsidRDefault="00B5681E" w:rsidP="00B5681E">
            <w:r>
              <w:t>Project proposal presentation for ARF funding</w:t>
            </w:r>
          </w:p>
          <w:p w:rsidR="00B5681E" w:rsidRDefault="00B5681E" w:rsidP="00B5681E"/>
        </w:tc>
        <w:tc>
          <w:tcPr>
            <w:tcW w:w="860" w:type="pct"/>
            <w:gridSpan w:val="2"/>
          </w:tcPr>
          <w:p w:rsidR="00B5681E" w:rsidRDefault="00B5681E" w:rsidP="007E0001">
            <w:r>
              <w:t>25.07.16</w:t>
            </w:r>
          </w:p>
        </w:tc>
        <w:tc>
          <w:tcPr>
            <w:tcW w:w="653" w:type="pct"/>
            <w:gridSpan w:val="2"/>
          </w:tcPr>
          <w:p w:rsidR="00B5681E" w:rsidRDefault="00B5681E" w:rsidP="007E0001">
            <w:r>
              <w:t>Board room</w:t>
            </w:r>
          </w:p>
        </w:tc>
      </w:tr>
      <w:tr w:rsidR="007F2CA2" w:rsidRPr="005D4DE1" w:rsidTr="002453C3">
        <w:trPr>
          <w:trHeight w:val="848"/>
        </w:trPr>
        <w:tc>
          <w:tcPr>
            <w:tcW w:w="171" w:type="pct"/>
            <w:vMerge/>
          </w:tcPr>
          <w:p w:rsidR="00B5681E" w:rsidRPr="005D4DE1" w:rsidRDefault="00B5681E" w:rsidP="00B04591">
            <w:pPr>
              <w:pStyle w:val="BodyText"/>
              <w:jc w:val="center"/>
              <w:rPr>
                <w:b/>
                <w:szCs w:val="22"/>
              </w:rPr>
            </w:pPr>
          </w:p>
        </w:tc>
        <w:tc>
          <w:tcPr>
            <w:tcW w:w="1285" w:type="pct"/>
          </w:tcPr>
          <w:p w:rsidR="00B5681E" w:rsidRDefault="00B5681E" w:rsidP="00B04591">
            <w:pPr>
              <w:jc w:val="center"/>
              <w:rPr>
                <w:szCs w:val="22"/>
              </w:rPr>
            </w:pPr>
          </w:p>
        </w:tc>
        <w:tc>
          <w:tcPr>
            <w:tcW w:w="1123" w:type="pct"/>
            <w:gridSpan w:val="4"/>
          </w:tcPr>
          <w:p w:rsidR="00B5681E" w:rsidRPr="00DF3938" w:rsidRDefault="00B5681E" w:rsidP="008833DA">
            <w:pPr>
              <w:rPr>
                <w:bCs/>
                <w:szCs w:val="22"/>
              </w:rPr>
            </w:pPr>
          </w:p>
        </w:tc>
        <w:tc>
          <w:tcPr>
            <w:tcW w:w="908" w:type="pct"/>
            <w:gridSpan w:val="3"/>
          </w:tcPr>
          <w:p w:rsidR="00B5681E" w:rsidRDefault="00B5681E" w:rsidP="00B5681E">
            <w:r>
              <w:t>Equivalence Committee Meeting</w:t>
            </w:r>
          </w:p>
        </w:tc>
        <w:tc>
          <w:tcPr>
            <w:tcW w:w="860" w:type="pct"/>
            <w:gridSpan w:val="2"/>
          </w:tcPr>
          <w:p w:rsidR="00B5681E" w:rsidRDefault="00B5681E" w:rsidP="007E0001">
            <w:r>
              <w:t>25.07.16</w:t>
            </w:r>
          </w:p>
        </w:tc>
        <w:tc>
          <w:tcPr>
            <w:tcW w:w="653" w:type="pct"/>
            <w:gridSpan w:val="2"/>
          </w:tcPr>
          <w:p w:rsidR="00B5681E" w:rsidRDefault="00B5681E" w:rsidP="007E0001">
            <w:r>
              <w:t>UOM, Mysuru</w:t>
            </w:r>
          </w:p>
        </w:tc>
      </w:tr>
      <w:tr w:rsidR="007F2CA2" w:rsidRPr="005D4DE1" w:rsidTr="002453C3">
        <w:tc>
          <w:tcPr>
            <w:tcW w:w="171" w:type="pct"/>
            <w:vMerge/>
          </w:tcPr>
          <w:p w:rsidR="00B5681E" w:rsidRPr="005D4DE1" w:rsidRDefault="00B5681E" w:rsidP="00B04591">
            <w:pPr>
              <w:pStyle w:val="BodyText"/>
              <w:jc w:val="center"/>
              <w:rPr>
                <w:b/>
                <w:szCs w:val="22"/>
              </w:rPr>
            </w:pPr>
          </w:p>
        </w:tc>
        <w:tc>
          <w:tcPr>
            <w:tcW w:w="1285" w:type="pct"/>
          </w:tcPr>
          <w:p w:rsidR="00B5681E" w:rsidRDefault="007F2CA2" w:rsidP="00B04591">
            <w:pPr>
              <w:jc w:val="center"/>
              <w:rPr>
                <w:szCs w:val="22"/>
              </w:rPr>
            </w:pPr>
            <w:r>
              <w:rPr>
                <w:szCs w:val="22"/>
              </w:rPr>
              <w:t>8</w:t>
            </w:r>
            <w:r w:rsidR="00B5681E">
              <w:rPr>
                <w:szCs w:val="22"/>
              </w:rPr>
              <w:t>.</w:t>
            </w:r>
          </w:p>
        </w:tc>
        <w:tc>
          <w:tcPr>
            <w:tcW w:w="1123" w:type="pct"/>
            <w:gridSpan w:val="4"/>
            <w:vMerge w:val="restart"/>
          </w:tcPr>
          <w:p w:rsidR="00B5681E" w:rsidRPr="001D257F" w:rsidRDefault="00B5681E" w:rsidP="006F6F79">
            <w:pPr>
              <w:rPr>
                <w:bCs/>
                <w:szCs w:val="22"/>
              </w:rPr>
            </w:pPr>
            <w:r w:rsidRPr="001D257F">
              <w:rPr>
                <w:bCs/>
                <w:szCs w:val="22"/>
              </w:rPr>
              <w:t>Dr. Swapna N.</w:t>
            </w:r>
          </w:p>
        </w:tc>
        <w:tc>
          <w:tcPr>
            <w:tcW w:w="908" w:type="pct"/>
            <w:gridSpan w:val="3"/>
          </w:tcPr>
          <w:p w:rsidR="00B5681E" w:rsidRPr="001D257F" w:rsidRDefault="00B5681E" w:rsidP="006D22F2">
            <w:pPr>
              <w:spacing w:before="80"/>
              <w:rPr>
                <w:bCs/>
                <w:szCs w:val="22"/>
              </w:rPr>
            </w:pPr>
            <w:r w:rsidRPr="001D257F">
              <w:rPr>
                <w:bCs/>
                <w:szCs w:val="22"/>
              </w:rPr>
              <w:t>AAC unit meeting</w:t>
            </w:r>
          </w:p>
        </w:tc>
        <w:tc>
          <w:tcPr>
            <w:tcW w:w="860" w:type="pct"/>
            <w:gridSpan w:val="2"/>
          </w:tcPr>
          <w:p w:rsidR="00B5681E" w:rsidRPr="001D257F" w:rsidRDefault="00B5681E" w:rsidP="006D22F2">
            <w:pPr>
              <w:spacing w:before="80"/>
              <w:rPr>
                <w:bCs/>
                <w:szCs w:val="22"/>
              </w:rPr>
            </w:pPr>
            <w:r w:rsidRPr="001D257F">
              <w:rPr>
                <w:bCs/>
                <w:szCs w:val="22"/>
              </w:rPr>
              <w:t>14.7.16</w:t>
            </w:r>
          </w:p>
        </w:tc>
        <w:tc>
          <w:tcPr>
            <w:tcW w:w="653" w:type="pct"/>
            <w:gridSpan w:val="2"/>
          </w:tcPr>
          <w:p w:rsidR="00B5681E" w:rsidRPr="001D257F" w:rsidRDefault="00B5681E" w:rsidP="00B5681E">
            <w:pPr>
              <w:spacing w:before="80"/>
              <w:rPr>
                <w:bCs/>
                <w:szCs w:val="22"/>
              </w:rPr>
            </w:pPr>
            <w:r w:rsidRPr="001D257F">
              <w:rPr>
                <w:bCs/>
                <w:szCs w:val="22"/>
              </w:rPr>
              <w:t>AAC unit, AIISH</w:t>
            </w:r>
          </w:p>
        </w:tc>
      </w:tr>
      <w:tr w:rsidR="007F2CA2" w:rsidRPr="005D4DE1" w:rsidTr="002453C3">
        <w:tc>
          <w:tcPr>
            <w:tcW w:w="171" w:type="pct"/>
            <w:vMerge/>
          </w:tcPr>
          <w:p w:rsidR="00B5681E" w:rsidRPr="005D4DE1" w:rsidRDefault="00B5681E" w:rsidP="00B04591">
            <w:pPr>
              <w:pStyle w:val="BodyText"/>
              <w:jc w:val="center"/>
              <w:rPr>
                <w:b/>
                <w:szCs w:val="22"/>
              </w:rPr>
            </w:pPr>
          </w:p>
        </w:tc>
        <w:tc>
          <w:tcPr>
            <w:tcW w:w="1285" w:type="pct"/>
          </w:tcPr>
          <w:p w:rsidR="00B5681E" w:rsidRDefault="00B5681E" w:rsidP="00B04591">
            <w:pPr>
              <w:jc w:val="center"/>
              <w:rPr>
                <w:szCs w:val="22"/>
              </w:rPr>
            </w:pPr>
          </w:p>
        </w:tc>
        <w:tc>
          <w:tcPr>
            <w:tcW w:w="1123" w:type="pct"/>
            <w:gridSpan w:val="4"/>
            <w:vMerge/>
          </w:tcPr>
          <w:p w:rsidR="00B5681E" w:rsidRPr="001D257F" w:rsidRDefault="00B5681E" w:rsidP="006F6F79">
            <w:pPr>
              <w:rPr>
                <w:bCs/>
                <w:szCs w:val="22"/>
              </w:rPr>
            </w:pPr>
          </w:p>
        </w:tc>
        <w:tc>
          <w:tcPr>
            <w:tcW w:w="908" w:type="pct"/>
            <w:gridSpan w:val="3"/>
          </w:tcPr>
          <w:p w:rsidR="00B5681E" w:rsidRPr="001D257F" w:rsidRDefault="00B5681E" w:rsidP="00A932C0">
            <w:pPr>
              <w:spacing w:before="80"/>
              <w:rPr>
                <w:bCs/>
                <w:szCs w:val="22"/>
              </w:rPr>
            </w:pPr>
          </w:p>
        </w:tc>
        <w:tc>
          <w:tcPr>
            <w:tcW w:w="860" w:type="pct"/>
            <w:gridSpan w:val="2"/>
          </w:tcPr>
          <w:p w:rsidR="00B5681E" w:rsidRPr="001D257F" w:rsidRDefault="00B5681E" w:rsidP="00A932C0">
            <w:pPr>
              <w:spacing w:before="80"/>
              <w:rPr>
                <w:bCs/>
                <w:szCs w:val="22"/>
              </w:rPr>
            </w:pPr>
          </w:p>
        </w:tc>
        <w:tc>
          <w:tcPr>
            <w:tcW w:w="653" w:type="pct"/>
            <w:gridSpan w:val="2"/>
          </w:tcPr>
          <w:p w:rsidR="00B5681E" w:rsidRPr="001D257F" w:rsidRDefault="00B5681E" w:rsidP="00A932C0">
            <w:pPr>
              <w:spacing w:before="80"/>
              <w:rPr>
                <w:bCs/>
                <w:szCs w:val="22"/>
              </w:rPr>
            </w:pPr>
          </w:p>
        </w:tc>
      </w:tr>
      <w:tr w:rsidR="007F2CA2" w:rsidRPr="005D4DE1" w:rsidTr="002453C3">
        <w:tc>
          <w:tcPr>
            <w:tcW w:w="171" w:type="pct"/>
            <w:vMerge/>
          </w:tcPr>
          <w:p w:rsidR="00B5681E" w:rsidRPr="005D4DE1" w:rsidRDefault="00B5681E" w:rsidP="00B04591">
            <w:pPr>
              <w:pStyle w:val="BodyText"/>
              <w:jc w:val="center"/>
              <w:rPr>
                <w:b/>
                <w:szCs w:val="22"/>
              </w:rPr>
            </w:pPr>
          </w:p>
        </w:tc>
        <w:tc>
          <w:tcPr>
            <w:tcW w:w="1285" w:type="pct"/>
          </w:tcPr>
          <w:p w:rsidR="00B5681E" w:rsidRPr="00431D88" w:rsidRDefault="007F2CA2" w:rsidP="00B04591">
            <w:pPr>
              <w:jc w:val="center"/>
              <w:rPr>
                <w:szCs w:val="22"/>
              </w:rPr>
            </w:pPr>
            <w:r>
              <w:rPr>
                <w:szCs w:val="22"/>
              </w:rPr>
              <w:t>9</w:t>
            </w:r>
            <w:r w:rsidR="00B5681E" w:rsidRPr="00431D88">
              <w:rPr>
                <w:szCs w:val="22"/>
              </w:rPr>
              <w:t>.</w:t>
            </w:r>
          </w:p>
        </w:tc>
        <w:tc>
          <w:tcPr>
            <w:tcW w:w="1123" w:type="pct"/>
            <w:gridSpan w:val="4"/>
          </w:tcPr>
          <w:p w:rsidR="00B5681E" w:rsidRPr="00431D88" w:rsidRDefault="00B5681E" w:rsidP="006F6F79">
            <w:pPr>
              <w:rPr>
                <w:bCs/>
                <w:szCs w:val="22"/>
              </w:rPr>
            </w:pPr>
            <w:r w:rsidRPr="00431D88">
              <w:rPr>
                <w:bCs/>
                <w:szCs w:val="22"/>
              </w:rPr>
              <w:t>Dr. Brajesh Priyadarshi</w:t>
            </w:r>
          </w:p>
        </w:tc>
        <w:tc>
          <w:tcPr>
            <w:tcW w:w="908" w:type="pct"/>
            <w:gridSpan w:val="3"/>
          </w:tcPr>
          <w:p w:rsidR="00B5681E" w:rsidRPr="00431D88" w:rsidRDefault="00B5681E" w:rsidP="00431D88">
            <w:r w:rsidRPr="00431D88">
              <w:t xml:space="preserve">Attended the meeting related to the 51st Annual day celebrations </w:t>
            </w:r>
          </w:p>
        </w:tc>
        <w:tc>
          <w:tcPr>
            <w:tcW w:w="860" w:type="pct"/>
            <w:gridSpan w:val="2"/>
          </w:tcPr>
          <w:p w:rsidR="00B5681E" w:rsidRPr="00431D88" w:rsidRDefault="00B5681E" w:rsidP="00431D88">
            <w:r w:rsidRPr="00431D88">
              <w:t>11.07.16</w:t>
            </w:r>
          </w:p>
        </w:tc>
        <w:tc>
          <w:tcPr>
            <w:tcW w:w="653" w:type="pct"/>
            <w:gridSpan w:val="2"/>
          </w:tcPr>
          <w:p w:rsidR="00B5681E" w:rsidRPr="00431D88" w:rsidRDefault="00B5681E" w:rsidP="00431D88">
            <w:r w:rsidRPr="00431D88">
              <w:t>AIISH, Mysore</w:t>
            </w:r>
          </w:p>
        </w:tc>
      </w:tr>
      <w:tr w:rsidR="007F2CA2" w:rsidRPr="005D4DE1" w:rsidTr="002453C3">
        <w:tc>
          <w:tcPr>
            <w:tcW w:w="171" w:type="pct"/>
            <w:vMerge/>
          </w:tcPr>
          <w:p w:rsidR="00B5681E" w:rsidRPr="005D4DE1" w:rsidRDefault="00B5681E" w:rsidP="00B04591">
            <w:pPr>
              <w:pStyle w:val="BodyText"/>
              <w:jc w:val="center"/>
              <w:rPr>
                <w:b/>
                <w:szCs w:val="22"/>
              </w:rPr>
            </w:pPr>
          </w:p>
        </w:tc>
        <w:tc>
          <w:tcPr>
            <w:tcW w:w="1285" w:type="pct"/>
          </w:tcPr>
          <w:p w:rsidR="00B5681E" w:rsidRPr="005D4DE1" w:rsidRDefault="00B5681E" w:rsidP="00B04591">
            <w:pPr>
              <w:jc w:val="center"/>
              <w:rPr>
                <w:szCs w:val="22"/>
              </w:rPr>
            </w:pPr>
          </w:p>
        </w:tc>
        <w:tc>
          <w:tcPr>
            <w:tcW w:w="1123" w:type="pct"/>
            <w:gridSpan w:val="4"/>
          </w:tcPr>
          <w:p w:rsidR="00B5681E" w:rsidRPr="00DF3938" w:rsidRDefault="00B5681E" w:rsidP="00350D9E">
            <w:pPr>
              <w:rPr>
                <w:bCs/>
                <w:szCs w:val="22"/>
              </w:rPr>
            </w:pPr>
          </w:p>
        </w:tc>
        <w:tc>
          <w:tcPr>
            <w:tcW w:w="908" w:type="pct"/>
            <w:gridSpan w:val="3"/>
            <w:vAlign w:val="center"/>
          </w:tcPr>
          <w:p w:rsidR="00B5681E" w:rsidRPr="00DF3938" w:rsidRDefault="00B5681E" w:rsidP="0097358E">
            <w:pPr>
              <w:rPr>
                <w:bCs/>
              </w:rPr>
            </w:pPr>
          </w:p>
        </w:tc>
        <w:tc>
          <w:tcPr>
            <w:tcW w:w="860" w:type="pct"/>
            <w:gridSpan w:val="2"/>
            <w:vAlign w:val="center"/>
          </w:tcPr>
          <w:p w:rsidR="00B5681E" w:rsidRPr="00DF3938" w:rsidRDefault="00B5681E" w:rsidP="00F20E0F">
            <w:pPr>
              <w:rPr>
                <w:bCs/>
              </w:rPr>
            </w:pPr>
          </w:p>
        </w:tc>
        <w:tc>
          <w:tcPr>
            <w:tcW w:w="653" w:type="pct"/>
            <w:gridSpan w:val="2"/>
            <w:vAlign w:val="center"/>
          </w:tcPr>
          <w:p w:rsidR="00B5681E" w:rsidRPr="00DF3938" w:rsidRDefault="00B5681E" w:rsidP="00B00543">
            <w:pPr>
              <w:rPr>
                <w:bCs/>
              </w:rPr>
            </w:pPr>
          </w:p>
        </w:tc>
      </w:tr>
      <w:tr w:rsidR="007F2CA2" w:rsidRPr="005D4DE1" w:rsidTr="002453C3">
        <w:tc>
          <w:tcPr>
            <w:tcW w:w="171" w:type="pct"/>
            <w:vMerge/>
          </w:tcPr>
          <w:p w:rsidR="00B5681E" w:rsidRPr="005D4DE1" w:rsidRDefault="00B5681E" w:rsidP="00B04591">
            <w:pPr>
              <w:pStyle w:val="BodyText"/>
              <w:jc w:val="center"/>
              <w:rPr>
                <w:b/>
                <w:szCs w:val="22"/>
              </w:rPr>
            </w:pPr>
          </w:p>
        </w:tc>
        <w:tc>
          <w:tcPr>
            <w:tcW w:w="1285" w:type="pct"/>
          </w:tcPr>
          <w:p w:rsidR="00B5681E" w:rsidRPr="007F152E" w:rsidRDefault="00B5681E" w:rsidP="007F152E">
            <w:pPr>
              <w:jc w:val="center"/>
              <w:rPr>
                <w:sz w:val="8"/>
                <w:szCs w:val="6"/>
              </w:rPr>
            </w:pPr>
          </w:p>
          <w:p w:rsidR="00B5681E" w:rsidRPr="00864E0C" w:rsidRDefault="007F2CA2" w:rsidP="007F152E">
            <w:pPr>
              <w:jc w:val="center"/>
              <w:rPr>
                <w:szCs w:val="22"/>
              </w:rPr>
            </w:pPr>
            <w:r>
              <w:rPr>
                <w:szCs w:val="22"/>
              </w:rPr>
              <w:t>10</w:t>
            </w:r>
            <w:r w:rsidR="00B5681E">
              <w:rPr>
                <w:szCs w:val="22"/>
              </w:rPr>
              <w:t>.</w:t>
            </w:r>
          </w:p>
        </w:tc>
        <w:tc>
          <w:tcPr>
            <w:tcW w:w="1123" w:type="pct"/>
            <w:gridSpan w:val="4"/>
          </w:tcPr>
          <w:p w:rsidR="00B5681E" w:rsidRPr="001D257F" w:rsidRDefault="00B5681E" w:rsidP="00680BD6">
            <w:pPr>
              <w:rPr>
                <w:bCs/>
                <w:szCs w:val="22"/>
              </w:rPr>
            </w:pPr>
            <w:r w:rsidRPr="001D257F">
              <w:rPr>
                <w:bCs/>
                <w:szCs w:val="22"/>
              </w:rPr>
              <w:t>Dr. M. S. Vasanthalakshmi</w:t>
            </w:r>
          </w:p>
        </w:tc>
        <w:tc>
          <w:tcPr>
            <w:tcW w:w="908" w:type="pct"/>
            <w:gridSpan w:val="3"/>
          </w:tcPr>
          <w:p w:rsidR="00B5681E" w:rsidRPr="001D257F" w:rsidRDefault="00B5681E" w:rsidP="00680BD6">
            <w:pPr>
              <w:rPr>
                <w:bCs/>
                <w:szCs w:val="22"/>
              </w:rPr>
            </w:pPr>
            <w:r w:rsidRPr="001D257F">
              <w:rPr>
                <w:bCs/>
                <w:szCs w:val="22"/>
              </w:rPr>
              <w:t>First Meeting of OLI Committee</w:t>
            </w:r>
          </w:p>
          <w:p w:rsidR="00B5681E" w:rsidRPr="001D257F" w:rsidRDefault="00B5681E" w:rsidP="00680BD6">
            <w:pPr>
              <w:rPr>
                <w:bCs/>
                <w:szCs w:val="22"/>
              </w:rPr>
            </w:pPr>
          </w:p>
        </w:tc>
        <w:tc>
          <w:tcPr>
            <w:tcW w:w="860" w:type="pct"/>
            <w:gridSpan w:val="2"/>
          </w:tcPr>
          <w:p w:rsidR="00B5681E" w:rsidRPr="001D257F" w:rsidRDefault="00B5681E" w:rsidP="00680BD6">
            <w:pPr>
              <w:rPr>
                <w:bCs/>
                <w:szCs w:val="22"/>
              </w:rPr>
            </w:pPr>
            <w:r w:rsidRPr="001D257F">
              <w:rPr>
                <w:bCs/>
                <w:szCs w:val="22"/>
              </w:rPr>
              <w:t>27.06.2016</w:t>
            </w:r>
          </w:p>
        </w:tc>
        <w:tc>
          <w:tcPr>
            <w:tcW w:w="653" w:type="pct"/>
            <w:gridSpan w:val="2"/>
          </w:tcPr>
          <w:p w:rsidR="00B5681E" w:rsidRPr="001D257F" w:rsidRDefault="00B5681E" w:rsidP="00680BD6">
            <w:pPr>
              <w:rPr>
                <w:bCs/>
                <w:szCs w:val="22"/>
              </w:rPr>
            </w:pPr>
            <w:r w:rsidRPr="001D257F">
              <w:rPr>
                <w:bCs/>
                <w:szCs w:val="22"/>
              </w:rPr>
              <w:t>Director’s Office</w:t>
            </w:r>
          </w:p>
        </w:tc>
      </w:tr>
      <w:tr w:rsidR="00B5681E" w:rsidRPr="0021542E" w:rsidTr="002453C3">
        <w:tc>
          <w:tcPr>
            <w:tcW w:w="171" w:type="pct"/>
          </w:tcPr>
          <w:p w:rsidR="00B5681E" w:rsidRPr="00B04591" w:rsidRDefault="00B5681E" w:rsidP="00D21143">
            <w:pPr>
              <w:pStyle w:val="BodyText"/>
              <w:jc w:val="left"/>
              <w:rPr>
                <w:b/>
                <w:szCs w:val="24"/>
              </w:rPr>
            </w:pPr>
          </w:p>
          <w:p w:rsidR="00B5681E" w:rsidRPr="00B04591" w:rsidRDefault="00B5681E" w:rsidP="00D21143">
            <w:pPr>
              <w:pStyle w:val="BodyText"/>
              <w:jc w:val="left"/>
              <w:rPr>
                <w:b/>
                <w:szCs w:val="24"/>
              </w:rPr>
            </w:pPr>
            <w:r w:rsidRPr="00B04591">
              <w:rPr>
                <w:b/>
                <w:szCs w:val="24"/>
              </w:rPr>
              <w:t>I</w:t>
            </w:r>
          </w:p>
        </w:tc>
        <w:tc>
          <w:tcPr>
            <w:tcW w:w="4829" w:type="pct"/>
            <w:gridSpan w:val="12"/>
            <w:vAlign w:val="center"/>
          </w:tcPr>
          <w:p w:rsidR="00B5681E" w:rsidRPr="00B04591" w:rsidRDefault="00B5681E" w:rsidP="00132770">
            <w:pPr>
              <w:rPr>
                <w:b/>
              </w:rPr>
            </w:pPr>
          </w:p>
          <w:p w:rsidR="00B5681E" w:rsidRPr="00B04591" w:rsidRDefault="00B5681E" w:rsidP="00132770">
            <w:pPr>
              <w:rPr>
                <w:bCs/>
              </w:rPr>
            </w:pPr>
            <w:r w:rsidRPr="00B04591">
              <w:rPr>
                <w:b/>
              </w:rPr>
              <w:t>VISITS ABROAD: Nil</w:t>
            </w:r>
          </w:p>
        </w:tc>
      </w:tr>
      <w:tr w:rsidR="00B5681E" w:rsidRPr="0021542E" w:rsidTr="002453C3">
        <w:tc>
          <w:tcPr>
            <w:tcW w:w="171" w:type="pct"/>
          </w:tcPr>
          <w:p w:rsidR="00B5681E" w:rsidRDefault="00B5681E" w:rsidP="00D21143">
            <w:pPr>
              <w:pStyle w:val="BodyText"/>
              <w:jc w:val="left"/>
              <w:rPr>
                <w:b/>
                <w:szCs w:val="24"/>
              </w:rPr>
            </w:pPr>
          </w:p>
          <w:p w:rsidR="00B5681E" w:rsidRPr="00B04591" w:rsidRDefault="00B5681E" w:rsidP="00D21143">
            <w:pPr>
              <w:pStyle w:val="BodyText"/>
              <w:jc w:val="left"/>
              <w:rPr>
                <w:b/>
                <w:szCs w:val="24"/>
              </w:rPr>
            </w:pPr>
            <w:r w:rsidRPr="00B04591">
              <w:rPr>
                <w:b/>
                <w:szCs w:val="24"/>
              </w:rPr>
              <w:t>J</w:t>
            </w:r>
          </w:p>
        </w:tc>
        <w:tc>
          <w:tcPr>
            <w:tcW w:w="4829" w:type="pct"/>
            <w:gridSpan w:val="12"/>
            <w:vAlign w:val="center"/>
          </w:tcPr>
          <w:p w:rsidR="00B5681E" w:rsidRPr="00B04591" w:rsidRDefault="00B5681E" w:rsidP="00132770">
            <w:pPr>
              <w:rPr>
                <w:b/>
              </w:rPr>
            </w:pPr>
          </w:p>
          <w:p w:rsidR="00B5681E" w:rsidRDefault="00B5681E" w:rsidP="00132770">
            <w:pPr>
              <w:rPr>
                <w:b/>
              </w:rPr>
            </w:pPr>
            <w:r>
              <w:rPr>
                <w:b/>
              </w:rPr>
              <w:t>GUEST LECTURE</w:t>
            </w:r>
            <w:r w:rsidRPr="00B04591">
              <w:rPr>
                <w:b/>
              </w:rPr>
              <w:t xml:space="preserve"> BY THE FACULTY AND </w:t>
            </w:r>
            <w:r>
              <w:rPr>
                <w:b/>
              </w:rPr>
              <w:t xml:space="preserve">STAFF OUTSIDE THE INSTITUTE: </w:t>
            </w:r>
          </w:p>
          <w:p w:rsidR="00B5681E" w:rsidRPr="00B04591" w:rsidRDefault="00B5681E" w:rsidP="00D21143">
            <w:pPr>
              <w:rPr>
                <w:bCs/>
              </w:rPr>
            </w:pPr>
          </w:p>
        </w:tc>
      </w:tr>
      <w:tr w:rsidR="00B5681E" w:rsidRPr="0021542E" w:rsidTr="002453C3">
        <w:trPr>
          <w:trHeight w:val="439"/>
        </w:trPr>
        <w:tc>
          <w:tcPr>
            <w:tcW w:w="171" w:type="pct"/>
          </w:tcPr>
          <w:p w:rsidR="00B5681E" w:rsidRPr="00B04591" w:rsidRDefault="00B5681E" w:rsidP="00864E0C">
            <w:pPr>
              <w:pStyle w:val="BodyText"/>
              <w:spacing w:before="120"/>
              <w:rPr>
                <w:b/>
                <w:szCs w:val="24"/>
              </w:rPr>
            </w:pPr>
            <w:r w:rsidRPr="00B04591">
              <w:rPr>
                <w:b/>
                <w:szCs w:val="24"/>
              </w:rPr>
              <w:t>K</w:t>
            </w:r>
          </w:p>
        </w:tc>
        <w:tc>
          <w:tcPr>
            <w:tcW w:w="4829" w:type="pct"/>
            <w:gridSpan w:val="12"/>
            <w:vAlign w:val="center"/>
          </w:tcPr>
          <w:p w:rsidR="00B5681E" w:rsidRPr="00864E0C" w:rsidRDefault="00B5681E" w:rsidP="00864E0C">
            <w:pPr>
              <w:rPr>
                <w:b/>
              </w:rPr>
            </w:pPr>
            <w:r>
              <w:rPr>
                <w:b/>
              </w:rPr>
              <w:t>a)</w:t>
            </w:r>
            <w:r w:rsidRPr="00B04591">
              <w:rPr>
                <w:b/>
              </w:rPr>
              <w:t>GUEST LECTURES DELIVERED BY THE FACULTY AT THE INSTITUTE:</w:t>
            </w:r>
            <w:r>
              <w:rPr>
                <w:b/>
              </w:rPr>
              <w:t xml:space="preserve"> Nil</w:t>
            </w:r>
          </w:p>
        </w:tc>
      </w:tr>
      <w:tr w:rsidR="00B5681E" w:rsidRPr="0021542E" w:rsidTr="002453C3">
        <w:trPr>
          <w:trHeight w:val="396"/>
        </w:trPr>
        <w:tc>
          <w:tcPr>
            <w:tcW w:w="171" w:type="pct"/>
            <w:vAlign w:val="center"/>
          </w:tcPr>
          <w:p w:rsidR="00B5681E" w:rsidRPr="00B04591" w:rsidRDefault="00B5681E" w:rsidP="00B04591">
            <w:pPr>
              <w:pStyle w:val="BodyText"/>
              <w:jc w:val="left"/>
              <w:rPr>
                <w:b/>
                <w:szCs w:val="24"/>
              </w:rPr>
            </w:pPr>
          </w:p>
        </w:tc>
        <w:tc>
          <w:tcPr>
            <w:tcW w:w="4829" w:type="pct"/>
            <w:gridSpan w:val="12"/>
            <w:vAlign w:val="center"/>
          </w:tcPr>
          <w:p w:rsidR="007F2CA2" w:rsidRDefault="007F2CA2" w:rsidP="00C61FED">
            <w:pPr>
              <w:rPr>
                <w:b/>
              </w:rPr>
            </w:pPr>
          </w:p>
          <w:p w:rsidR="00B5681E" w:rsidRDefault="00B5681E" w:rsidP="00C61FED">
            <w:pPr>
              <w:rPr>
                <w:b/>
              </w:rPr>
            </w:pPr>
            <w:r w:rsidRPr="00B04591">
              <w:rPr>
                <w:b/>
              </w:rPr>
              <w:t xml:space="preserve">b) GUEST LECTURES ATTENDED AT AIISH: </w:t>
            </w:r>
          </w:p>
          <w:tbl>
            <w:tblPr>
              <w:tblW w:w="5000" w:type="pct"/>
              <w:tblBorders>
                <w:top w:val="single" w:sz="4" w:space="0" w:color="auto"/>
                <w:bottom w:val="single" w:sz="4" w:space="0" w:color="auto"/>
              </w:tblBorders>
              <w:tblLook w:val="04A0"/>
            </w:tblPr>
            <w:tblGrid>
              <w:gridCol w:w="507"/>
              <w:gridCol w:w="1365"/>
              <w:gridCol w:w="1411"/>
              <w:gridCol w:w="1061"/>
              <w:gridCol w:w="691"/>
              <w:gridCol w:w="1312"/>
              <w:gridCol w:w="956"/>
              <w:gridCol w:w="1326"/>
            </w:tblGrid>
            <w:tr w:rsidR="007F2CA2" w:rsidRPr="002B17DE" w:rsidTr="001B7CB3">
              <w:trPr>
                <w:trHeight w:val="549"/>
              </w:trPr>
              <w:tc>
                <w:tcPr>
                  <w:tcW w:w="294" w:type="pct"/>
                  <w:tcBorders>
                    <w:top w:val="single" w:sz="4" w:space="0" w:color="auto"/>
                    <w:bottom w:val="single" w:sz="4" w:space="0" w:color="auto"/>
                  </w:tcBorders>
                  <w:vAlign w:val="center"/>
                </w:tcPr>
                <w:p w:rsidR="00B5681E" w:rsidRPr="005B6E69" w:rsidRDefault="00B5681E" w:rsidP="008C5D73">
                  <w:pPr>
                    <w:jc w:val="center"/>
                    <w:rPr>
                      <w:b/>
                    </w:rPr>
                  </w:pPr>
                  <w:r w:rsidRPr="005B6E69">
                    <w:rPr>
                      <w:b/>
                    </w:rPr>
                    <w:t>Sl. No</w:t>
                  </w:r>
                </w:p>
              </w:tc>
              <w:tc>
                <w:tcPr>
                  <w:tcW w:w="791" w:type="pct"/>
                  <w:tcBorders>
                    <w:top w:val="single" w:sz="4" w:space="0" w:color="auto"/>
                    <w:bottom w:val="single" w:sz="4" w:space="0" w:color="auto"/>
                  </w:tcBorders>
                  <w:vAlign w:val="center"/>
                </w:tcPr>
                <w:p w:rsidR="00B5681E" w:rsidRPr="005B6E69" w:rsidRDefault="00B5681E" w:rsidP="008C5D73">
                  <w:pPr>
                    <w:jc w:val="center"/>
                    <w:rPr>
                      <w:b/>
                    </w:rPr>
                  </w:pPr>
                  <w:r w:rsidRPr="005B6E69">
                    <w:rPr>
                      <w:b/>
                    </w:rPr>
                    <w:t>Name of the faculty/ staff</w:t>
                  </w:r>
                </w:p>
              </w:tc>
              <w:tc>
                <w:tcPr>
                  <w:tcW w:w="818" w:type="pct"/>
                  <w:tcBorders>
                    <w:top w:val="single" w:sz="4" w:space="0" w:color="auto"/>
                    <w:bottom w:val="single" w:sz="4" w:space="0" w:color="auto"/>
                  </w:tcBorders>
                  <w:vAlign w:val="center"/>
                </w:tcPr>
                <w:p w:rsidR="00B5681E" w:rsidRPr="005B6E69" w:rsidRDefault="00B5681E" w:rsidP="008C5D73">
                  <w:pPr>
                    <w:jc w:val="center"/>
                    <w:rPr>
                      <w:b/>
                    </w:rPr>
                  </w:pPr>
                  <w:r w:rsidRPr="005B6E69">
                    <w:rPr>
                      <w:b/>
                    </w:rPr>
                    <w:t xml:space="preserve">Event </w:t>
                  </w:r>
                </w:p>
              </w:tc>
              <w:tc>
                <w:tcPr>
                  <w:tcW w:w="615" w:type="pct"/>
                  <w:tcBorders>
                    <w:top w:val="single" w:sz="4" w:space="0" w:color="auto"/>
                    <w:bottom w:val="single" w:sz="4" w:space="0" w:color="auto"/>
                  </w:tcBorders>
                </w:tcPr>
                <w:p w:rsidR="00B5681E" w:rsidRPr="005B6E69" w:rsidRDefault="00B5681E" w:rsidP="008C5D73">
                  <w:pPr>
                    <w:jc w:val="center"/>
                    <w:rPr>
                      <w:b/>
                    </w:rPr>
                  </w:pPr>
                  <w:r w:rsidRPr="005B6E69">
                    <w:rPr>
                      <w:b/>
                    </w:rPr>
                    <w:t>Topic of lecture</w:t>
                  </w:r>
                </w:p>
              </w:tc>
              <w:tc>
                <w:tcPr>
                  <w:tcW w:w="400" w:type="pct"/>
                  <w:tcBorders>
                    <w:top w:val="single" w:sz="4" w:space="0" w:color="auto"/>
                    <w:bottom w:val="single" w:sz="4" w:space="0" w:color="auto"/>
                  </w:tcBorders>
                  <w:vAlign w:val="center"/>
                </w:tcPr>
                <w:p w:rsidR="00B5681E" w:rsidRPr="005B6E69" w:rsidRDefault="00B5681E" w:rsidP="008C5D73">
                  <w:pPr>
                    <w:jc w:val="center"/>
                    <w:rPr>
                      <w:b/>
                    </w:rPr>
                  </w:pPr>
                  <w:r w:rsidRPr="005B6E69">
                    <w:rPr>
                      <w:b/>
                    </w:rPr>
                    <w:t>Date</w:t>
                  </w:r>
                </w:p>
              </w:tc>
              <w:tc>
                <w:tcPr>
                  <w:tcW w:w="760" w:type="pct"/>
                  <w:tcBorders>
                    <w:top w:val="single" w:sz="4" w:space="0" w:color="auto"/>
                    <w:bottom w:val="single" w:sz="4" w:space="0" w:color="auto"/>
                  </w:tcBorders>
                  <w:vAlign w:val="center"/>
                </w:tcPr>
                <w:p w:rsidR="00B5681E" w:rsidRPr="005B6E69" w:rsidRDefault="00B5681E" w:rsidP="008C5D73">
                  <w:pPr>
                    <w:jc w:val="center"/>
                    <w:rPr>
                      <w:b/>
                    </w:rPr>
                  </w:pPr>
                  <w:r w:rsidRPr="005B6E69">
                    <w:rPr>
                      <w:b/>
                    </w:rPr>
                    <w:t>Venue &amp; address</w:t>
                  </w:r>
                </w:p>
              </w:tc>
              <w:tc>
                <w:tcPr>
                  <w:tcW w:w="554" w:type="pct"/>
                  <w:tcBorders>
                    <w:top w:val="single" w:sz="4" w:space="0" w:color="auto"/>
                    <w:bottom w:val="single" w:sz="4" w:space="0" w:color="auto"/>
                  </w:tcBorders>
                  <w:vAlign w:val="center"/>
                </w:tcPr>
                <w:p w:rsidR="00B5681E" w:rsidRPr="005B6E69" w:rsidRDefault="00B5681E" w:rsidP="008C5D73">
                  <w:pPr>
                    <w:jc w:val="center"/>
                    <w:rPr>
                      <w:b/>
                    </w:rPr>
                  </w:pPr>
                  <w:r w:rsidRPr="005B6E69">
                    <w:rPr>
                      <w:b/>
                    </w:rPr>
                    <w:t>Place</w:t>
                  </w:r>
                </w:p>
              </w:tc>
              <w:tc>
                <w:tcPr>
                  <w:tcW w:w="768" w:type="pct"/>
                  <w:tcBorders>
                    <w:top w:val="single" w:sz="4" w:space="0" w:color="auto"/>
                    <w:bottom w:val="single" w:sz="4" w:space="0" w:color="auto"/>
                  </w:tcBorders>
                  <w:vAlign w:val="center"/>
                </w:tcPr>
                <w:p w:rsidR="00B5681E" w:rsidRPr="005B6E69" w:rsidRDefault="00B5681E" w:rsidP="008C5D73">
                  <w:pPr>
                    <w:jc w:val="center"/>
                    <w:rPr>
                      <w:b/>
                    </w:rPr>
                  </w:pPr>
                  <w:r w:rsidRPr="005B6E69">
                    <w:rPr>
                      <w:b/>
                    </w:rPr>
                    <w:t>Conducted by</w:t>
                  </w:r>
                </w:p>
              </w:tc>
            </w:tr>
            <w:tr w:rsidR="007F2CA2" w:rsidRPr="002B17DE" w:rsidTr="001B7CB3">
              <w:trPr>
                <w:trHeight w:val="1646"/>
              </w:trPr>
              <w:tc>
                <w:tcPr>
                  <w:tcW w:w="294" w:type="pct"/>
                  <w:tcBorders>
                    <w:top w:val="single" w:sz="4" w:space="0" w:color="auto"/>
                  </w:tcBorders>
                </w:tcPr>
                <w:p w:rsidR="00B5681E" w:rsidRPr="001D257F" w:rsidRDefault="00B5681E" w:rsidP="008C5D73">
                  <w:pPr>
                    <w:rPr>
                      <w:color w:val="000000"/>
                    </w:rPr>
                  </w:pPr>
                  <w:r w:rsidRPr="001D257F">
                    <w:rPr>
                      <w:color w:val="000000"/>
                    </w:rPr>
                    <w:t>1.</w:t>
                  </w:r>
                </w:p>
              </w:tc>
              <w:tc>
                <w:tcPr>
                  <w:tcW w:w="791" w:type="pct"/>
                  <w:tcBorders>
                    <w:top w:val="single" w:sz="4" w:space="0" w:color="auto"/>
                  </w:tcBorders>
                </w:tcPr>
                <w:p w:rsidR="00B5681E" w:rsidRPr="008C5D73" w:rsidRDefault="00B5681E" w:rsidP="008C5D73">
                  <w:r>
                    <w:t>Dr. R. Manjula, Dr. Jayashree C Shanbal, Dr. N. Swapna, Dr. Anjana B Ram, Ms. Yashomathi</w:t>
                  </w:r>
                </w:p>
              </w:tc>
              <w:tc>
                <w:tcPr>
                  <w:tcW w:w="818" w:type="pct"/>
                  <w:tcBorders>
                    <w:top w:val="single" w:sz="4" w:space="0" w:color="auto"/>
                  </w:tcBorders>
                </w:tcPr>
                <w:p w:rsidR="00B5681E" w:rsidRPr="008C5D73" w:rsidRDefault="00B5681E" w:rsidP="008C5D73">
                  <w:r w:rsidRPr="008C5D73">
                    <w:rPr>
                      <w:bCs/>
                    </w:rPr>
                    <w:t xml:space="preserve">Guest Lecture </w:t>
                  </w:r>
                  <w:r>
                    <w:rPr>
                      <w:bCs/>
                    </w:rPr>
                    <w:t xml:space="preserve">by </w:t>
                  </w:r>
                  <w:r w:rsidRPr="008C5D73">
                    <w:rPr>
                      <w:bCs/>
                    </w:rPr>
                    <w:t>Mr. David Goldberg, Assistive Technology, New Jersey, USA</w:t>
                  </w:r>
                </w:p>
              </w:tc>
              <w:tc>
                <w:tcPr>
                  <w:tcW w:w="615" w:type="pct"/>
                  <w:tcBorders>
                    <w:top w:val="single" w:sz="4" w:space="0" w:color="auto"/>
                  </w:tcBorders>
                </w:tcPr>
                <w:p w:rsidR="00B5681E" w:rsidRPr="008C5D73" w:rsidRDefault="00B5681E" w:rsidP="008C5D73">
                  <w:r w:rsidRPr="008C5D73">
                    <w:rPr>
                      <w:bCs/>
                    </w:rPr>
                    <w:t>Interface AAC devices for AAC clients</w:t>
                  </w:r>
                </w:p>
              </w:tc>
              <w:tc>
                <w:tcPr>
                  <w:tcW w:w="400" w:type="pct"/>
                  <w:tcBorders>
                    <w:top w:val="single" w:sz="4" w:space="0" w:color="auto"/>
                  </w:tcBorders>
                </w:tcPr>
                <w:p w:rsidR="00B5681E" w:rsidRPr="008C5D73" w:rsidRDefault="00B5681E" w:rsidP="008C5D73">
                  <w:r w:rsidRPr="008C5D73">
                    <w:rPr>
                      <w:bCs/>
                    </w:rPr>
                    <w:t>21</w:t>
                  </w:r>
                  <w:r w:rsidRPr="008C5D73">
                    <w:rPr>
                      <w:bCs/>
                      <w:vertAlign w:val="superscript"/>
                    </w:rPr>
                    <w:t>st</w:t>
                  </w:r>
                  <w:r w:rsidRPr="008C5D73">
                    <w:rPr>
                      <w:bCs/>
                    </w:rPr>
                    <w:t xml:space="preserve"> July 2016 </w:t>
                  </w:r>
                </w:p>
              </w:tc>
              <w:tc>
                <w:tcPr>
                  <w:tcW w:w="760" w:type="pct"/>
                  <w:tcBorders>
                    <w:top w:val="single" w:sz="4" w:space="0" w:color="auto"/>
                  </w:tcBorders>
                </w:tcPr>
                <w:p w:rsidR="00B5681E" w:rsidRPr="008C5D73" w:rsidRDefault="00B5681E" w:rsidP="008C5D73">
                  <w:pPr>
                    <w:rPr>
                      <w:bCs/>
                    </w:rPr>
                  </w:pPr>
                  <w:r w:rsidRPr="008C5D73">
                    <w:rPr>
                      <w:bCs/>
                    </w:rPr>
                    <w:t>Knowledge Park, AIISH</w:t>
                  </w:r>
                </w:p>
              </w:tc>
              <w:tc>
                <w:tcPr>
                  <w:tcW w:w="554" w:type="pct"/>
                  <w:tcBorders>
                    <w:top w:val="single" w:sz="4" w:space="0" w:color="auto"/>
                  </w:tcBorders>
                </w:tcPr>
                <w:p w:rsidR="00B5681E" w:rsidRPr="008C5D73" w:rsidRDefault="00B5681E" w:rsidP="008C5D73">
                  <w:pPr>
                    <w:rPr>
                      <w:bCs/>
                    </w:rPr>
                  </w:pPr>
                  <w:r w:rsidRPr="008C5D73">
                    <w:rPr>
                      <w:bCs/>
                    </w:rPr>
                    <w:t xml:space="preserve">Mysuru </w:t>
                  </w:r>
                </w:p>
              </w:tc>
              <w:tc>
                <w:tcPr>
                  <w:tcW w:w="768" w:type="pct"/>
                  <w:tcBorders>
                    <w:top w:val="single" w:sz="4" w:space="0" w:color="auto"/>
                  </w:tcBorders>
                </w:tcPr>
                <w:p w:rsidR="00B5681E" w:rsidRPr="008C5D73" w:rsidRDefault="00B5681E" w:rsidP="008C5D73">
                  <w:pPr>
                    <w:rPr>
                      <w:bCs/>
                    </w:rPr>
                  </w:pPr>
                  <w:r>
                    <w:rPr>
                      <w:bCs/>
                    </w:rPr>
                    <w:t>Dept. of SL</w:t>
                  </w:r>
                  <w:r w:rsidR="007F2CA2">
                    <w:rPr>
                      <w:bCs/>
                    </w:rPr>
                    <w:t>P</w:t>
                  </w:r>
                  <w:r>
                    <w:rPr>
                      <w:bCs/>
                    </w:rPr>
                    <w:t xml:space="preserve">, </w:t>
                  </w:r>
                  <w:r w:rsidRPr="008C5D73">
                    <w:rPr>
                      <w:bCs/>
                    </w:rPr>
                    <w:t>AIISH</w:t>
                  </w:r>
                </w:p>
                <w:p w:rsidR="00B5681E" w:rsidRPr="008C5D73" w:rsidRDefault="00B5681E" w:rsidP="008C5D73">
                  <w:pPr>
                    <w:rPr>
                      <w:bCs/>
                    </w:rPr>
                  </w:pPr>
                </w:p>
              </w:tc>
            </w:tr>
          </w:tbl>
          <w:p w:rsidR="00B5681E" w:rsidRPr="0021542E" w:rsidRDefault="00B5681E" w:rsidP="00C61FED"/>
        </w:tc>
      </w:tr>
      <w:tr w:rsidR="00B5681E" w:rsidRPr="0021542E" w:rsidTr="002453C3">
        <w:trPr>
          <w:trHeight w:val="651"/>
        </w:trPr>
        <w:tc>
          <w:tcPr>
            <w:tcW w:w="171" w:type="pct"/>
            <w:vAlign w:val="center"/>
          </w:tcPr>
          <w:p w:rsidR="00B5681E" w:rsidRPr="00B04591" w:rsidRDefault="00B5681E" w:rsidP="00B04591">
            <w:pPr>
              <w:pStyle w:val="BodyText"/>
              <w:jc w:val="left"/>
              <w:rPr>
                <w:b/>
                <w:szCs w:val="24"/>
              </w:rPr>
            </w:pPr>
          </w:p>
        </w:tc>
        <w:tc>
          <w:tcPr>
            <w:tcW w:w="4829" w:type="pct"/>
            <w:gridSpan w:val="12"/>
            <w:vAlign w:val="center"/>
          </w:tcPr>
          <w:p w:rsidR="00B5681E" w:rsidRDefault="00B5681E" w:rsidP="00132770">
            <w:pPr>
              <w:rPr>
                <w:b/>
              </w:rPr>
            </w:pPr>
            <w:r w:rsidRPr="00B04591">
              <w:rPr>
                <w:b/>
              </w:rPr>
              <w:t>c) ORIENTATION PROGRAM DELIVERED BY THE STAFF AT AIISH: Nil</w:t>
            </w:r>
          </w:p>
          <w:p w:rsidR="00B5681E" w:rsidRPr="00864E0C" w:rsidRDefault="00B5681E" w:rsidP="00132770">
            <w:pPr>
              <w:rPr>
                <w:b/>
              </w:rPr>
            </w:pPr>
          </w:p>
        </w:tc>
      </w:tr>
      <w:tr w:rsidR="00B5681E" w:rsidRPr="0021542E" w:rsidTr="002453C3">
        <w:tc>
          <w:tcPr>
            <w:tcW w:w="171" w:type="pct"/>
            <w:vAlign w:val="center"/>
          </w:tcPr>
          <w:p w:rsidR="00B5681E" w:rsidRPr="00B04591" w:rsidRDefault="00B5681E" w:rsidP="00B04591">
            <w:pPr>
              <w:pStyle w:val="BodyText"/>
              <w:jc w:val="left"/>
              <w:rPr>
                <w:b/>
                <w:szCs w:val="24"/>
              </w:rPr>
            </w:pPr>
          </w:p>
        </w:tc>
        <w:tc>
          <w:tcPr>
            <w:tcW w:w="4829" w:type="pct"/>
            <w:gridSpan w:val="12"/>
            <w:vAlign w:val="center"/>
          </w:tcPr>
          <w:p w:rsidR="00B5681E" w:rsidRDefault="00B5681E" w:rsidP="00132770">
            <w:pPr>
              <w:rPr>
                <w:b/>
              </w:rPr>
            </w:pPr>
            <w:r w:rsidRPr="00B04591">
              <w:rPr>
                <w:b/>
              </w:rPr>
              <w:t>d) INVITED TALKS:</w:t>
            </w:r>
            <w:r w:rsidR="007F2CA2">
              <w:rPr>
                <w:b/>
              </w:rPr>
              <w:t xml:space="preserve"> 1</w:t>
            </w:r>
          </w:p>
          <w:tbl>
            <w:tblPr>
              <w:tblStyle w:val="TableGrid"/>
              <w:tblW w:w="83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46"/>
              <w:gridCol w:w="1421"/>
              <w:gridCol w:w="1568"/>
              <w:gridCol w:w="2035"/>
              <w:gridCol w:w="1267"/>
              <w:gridCol w:w="1423"/>
            </w:tblGrid>
            <w:tr w:rsidR="00B5681E" w:rsidRPr="0021542E" w:rsidTr="007F2CA2">
              <w:trPr>
                <w:trHeight w:val="1115"/>
              </w:trPr>
              <w:tc>
                <w:tcPr>
                  <w:tcW w:w="386" w:type="pct"/>
                  <w:tcBorders>
                    <w:top w:val="single" w:sz="4" w:space="0" w:color="auto"/>
                    <w:bottom w:val="single" w:sz="4" w:space="0" w:color="auto"/>
                  </w:tcBorders>
                  <w:vAlign w:val="center"/>
                </w:tcPr>
                <w:p w:rsidR="00B5681E" w:rsidRPr="0021542E" w:rsidRDefault="00B5681E" w:rsidP="00B01882">
                  <w:pPr>
                    <w:jc w:val="center"/>
                    <w:rPr>
                      <w:b/>
                    </w:rPr>
                  </w:pPr>
                  <w:r w:rsidRPr="0021542E">
                    <w:rPr>
                      <w:b/>
                    </w:rPr>
                    <w:t>Sl. No</w:t>
                  </w:r>
                </w:p>
              </w:tc>
              <w:tc>
                <w:tcPr>
                  <w:tcW w:w="850" w:type="pct"/>
                  <w:tcBorders>
                    <w:top w:val="single" w:sz="4" w:space="0" w:color="auto"/>
                    <w:bottom w:val="single" w:sz="4" w:space="0" w:color="auto"/>
                  </w:tcBorders>
                  <w:vAlign w:val="center"/>
                </w:tcPr>
                <w:p w:rsidR="00B5681E" w:rsidRPr="0021542E" w:rsidRDefault="00B5681E" w:rsidP="00B01882">
                  <w:pPr>
                    <w:jc w:val="center"/>
                    <w:rPr>
                      <w:b/>
                    </w:rPr>
                  </w:pPr>
                  <w:r w:rsidRPr="0021542E">
                    <w:rPr>
                      <w:b/>
                    </w:rPr>
                    <w:t>Name of the faculty/ staff</w:t>
                  </w:r>
                </w:p>
              </w:tc>
              <w:tc>
                <w:tcPr>
                  <w:tcW w:w="938" w:type="pct"/>
                  <w:tcBorders>
                    <w:top w:val="single" w:sz="4" w:space="0" w:color="auto"/>
                    <w:bottom w:val="single" w:sz="4" w:space="0" w:color="auto"/>
                  </w:tcBorders>
                  <w:vAlign w:val="center"/>
                </w:tcPr>
                <w:p w:rsidR="00B5681E" w:rsidRPr="0021542E" w:rsidRDefault="00B5681E" w:rsidP="00B01882">
                  <w:pPr>
                    <w:jc w:val="center"/>
                    <w:rPr>
                      <w:b/>
                    </w:rPr>
                  </w:pPr>
                  <w:r w:rsidRPr="0021542E">
                    <w:rPr>
                      <w:b/>
                    </w:rPr>
                    <w:t>Event</w:t>
                  </w:r>
                </w:p>
              </w:tc>
              <w:tc>
                <w:tcPr>
                  <w:tcW w:w="1217" w:type="pct"/>
                  <w:tcBorders>
                    <w:top w:val="single" w:sz="4" w:space="0" w:color="auto"/>
                    <w:bottom w:val="single" w:sz="4" w:space="0" w:color="auto"/>
                  </w:tcBorders>
                  <w:vAlign w:val="center"/>
                </w:tcPr>
                <w:p w:rsidR="00B5681E" w:rsidRPr="0021542E" w:rsidRDefault="00B5681E" w:rsidP="00B01882">
                  <w:pPr>
                    <w:jc w:val="center"/>
                    <w:rPr>
                      <w:b/>
                    </w:rPr>
                  </w:pPr>
                  <w:r w:rsidRPr="0021542E">
                    <w:rPr>
                      <w:b/>
                    </w:rPr>
                    <w:t>Topic of address</w:t>
                  </w:r>
                </w:p>
              </w:tc>
              <w:tc>
                <w:tcPr>
                  <w:tcW w:w="758" w:type="pct"/>
                  <w:tcBorders>
                    <w:top w:val="single" w:sz="4" w:space="0" w:color="auto"/>
                    <w:bottom w:val="single" w:sz="4" w:space="0" w:color="auto"/>
                  </w:tcBorders>
                  <w:vAlign w:val="center"/>
                </w:tcPr>
                <w:p w:rsidR="00B5681E" w:rsidRPr="0021542E" w:rsidRDefault="00B5681E" w:rsidP="00B01882">
                  <w:pPr>
                    <w:jc w:val="center"/>
                    <w:rPr>
                      <w:b/>
                    </w:rPr>
                  </w:pPr>
                  <w:r w:rsidRPr="0021542E">
                    <w:rPr>
                      <w:b/>
                    </w:rPr>
                    <w:t>Date</w:t>
                  </w:r>
                </w:p>
              </w:tc>
              <w:tc>
                <w:tcPr>
                  <w:tcW w:w="851" w:type="pct"/>
                  <w:tcBorders>
                    <w:top w:val="single" w:sz="4" w:space="0" w:color="auto"/>
                    <w:bottom w:val="single" w:sz="4" w:space="0" w:color="auto"/>
                  </w:tcBorders>
                  <w:vAlign w:val="center"/>
                </w:tcPr>
                <w:p w:rsidR="00B5681E" w:rsidRPr="0021542E" w:rsidRDefault="00B5681E" w:rsidP="00B01882">
                  <w:pPr>
                    <w:jc w:val="center"/>
                    <w:rPr>
                      <w:b/>
                    </w:rPr>
                  </w:pPr>
                  <w:r w:rsidRPr="0021542E">
                    <w:rPr>
                      <w:b/>
                    </w:rPr>
                    <w:t>Venue &amp; address</w:t>
                  </w:r>
                </w:p>
              </w:tc>
            </w:tr>
            <w:tr w:rsidR="00B5681E" w:rsidRPr="0021542E" w:rsidTr="007F2CA2">
              <w:trPr>
                <w:trHeight w:val="523"/>
              </w:trPr>
              <w:tc>
                <w:tcPr>
                  <w:tcW w:w="386" w:type="pct"/>
                  <w:tcBorders>
                    <w:top w:val="single" w:sz="4" w:space="0" w:color="auto"/>
                  </w:tcBorders>
                </w:tcPr>
                <w:p w:rsidR="00B5681E" w:rsidRPr="0021542E" w:rsidRDefault="00B5681E" w:rsidP="00137CAC">
                  <w:pPr>
                    <w:jc w:val="center"/>
                  </w:pPr>
                  <w:r>
                    <w:t>1.</w:t>
                  </w:r>
                </w:p>
              </w:tc>
              <w:tc>
                <w:tcPr>
                  <w:tcW w:w="850" w:type="pct"/>
                  <w:tcBorders>
                    <w:top w:val="single" w:sz="4" w:space="0" w:color="auto"/>
                  </w:tcBorders>
                </w:tcPr>
                <w:p w:rsidR="00B5681E" w:rsidRPr="00FB3761" w:rsidRDefault="00B5681E" w:rsidP="001D257F">
                  <w:pPr>
                    <w:jc w:val="center"/>
                  </w:pPr>
                  <w:r>
                    <w:t>Dr. N. Swapna</w:t>
                  </w:r>
                </w:p>
              </w:tc>
              <w:tc>
                <w:tcPr>
                  <w:tcW w:w="938" w:type="pct"/>
                  <w:tcBorders>
                    <w:top w:val="single" w:sz="4" w:space="0" w:color="auto"/>
                  </w:tcBorders>
                </w:tcPr>
                <w:p w:rsidR="00B5681E" w:rsidRPr="00FB3761" w:rsidRDefault="00B5681E" w:rsidP="001D257F">
                  <w:pPr>
                    <w:jc w:val="center"/>
                  </w:pPr>
                  <w:r>
                    <w:t>Workshop on Play way learning and materials for infants, toddlers and pre-schoolers</w:t>
                  </w:r>
                </w:p>
              </w:tc>
              <w:tc>
                <w:tcPr>
                  <w:tcW w:w="1217" w:type="pct"/>
                  <w:tcBorders>
                    <w:top w:val="single" w:sz="4" w:space="0" w:color="auto"/>
                  </w:tcBorders>
                </w:tcPr>
                <w:p w:rsidR="00B5681E" w:rsidRPr="00FB3761" w:rsidRDefault="00B5681E" w:rsidP="001D257F">
                  <w:pPr>
                    <w:pStyle w:val="ListParagraph"/>
                    <w:ind w:left="0"/>
                    <w:jc w:val="center"/>
                    <w:rPr>
                      <w:rFonts w:ascii="Times New Roman" w:hAnsi="Times New Roman"/>
                      <w:sz w:val="24"/>
                      <w:szCs w:val="24"/>
                    </w:rPr>
                  </w:pPr>
                  <w:r>
                    <w:rPr>
                      <w:rFonts w:ascii="Times New Roman" w:hAnsi="Times New Roman"/>
                      <w:sz w:val="24"/>
                      <w:szCs w:val="24"/>
                    </w:rPr>
                    <w:t>Introduction to early childhhod special education</w:t>
                  </w:r>
                </w:p>
              </w:tc>
              <w:tc>
                <w:tcPr>
                  <w:tcW w:w="758" w:type="pct"/>
                  <w:tcBorders>
                    <w:top w:val="single" w:sz="4" w:space="0" w:color="auto"/>
                  </w:tcBorders>
                </w:tcPr>
                <w:p w:rsidR="00B5681E" w:rsidRPr="00FB3761" w:rsidRDefault="00B5681E" w:rsidP="001D257F">
                  <w:pPr>
                    <w:jc w:val="center"/>
                  </w:pPr>
                  <w:r>
                    <w:t>14.07.16</w:t>
                  </w:r>
                </w:p>
              </w:tc>
              <w:tc>
                <w:tcPr>
                  <w:tcW w:w="851" w:type="pct"/>
                  <w:tcBorders>
                    <w:top w:val="single" w:sz="4" w:space="0" w:color="auto"/>
                  </w:tcBorders>
                </w:tcPr>
                <w:p w:rsidR="00B5681E" w:rsidRPr="00FB3761" w:rsidRDefault="00B5681E" w:rsidP="001D257F">
                  <w:pPr>
                    <w:jc w:val="center"/>
                  </w:pPr>
                  <w:r>
                    <w:t>Seminar hall, AIISH</w:t>
                  </w:r>
                </w:p>
              </w:tc>
            </w:tr>
          </w:tbl>
          <w:p w:rsidR="00B5681E" w:rsidRPr="00B04591" w:rsidRDefault="00B5681E" w:rsidP="00132770">
            <w:pPr>
              <w:rPr>
                <w:b/>
              </w:rPr>
            </w:pPr>
          </w:p>
        </w:tc>
      </w:tr>
      <w:tr w:rsidR="00B5681E" w:rsidRPr="0021542E" w:rsidTr="002453C3">
        <w:tc>
          <w:tcPr>
            <w:tcW w:w="171" w:type="pct"/>
            <w:vAlign w:val="center"/>
          </w:tcPr>
          <w:p w:rsidR="00B5681E" w:rsidRPr="00B04591" w:rsidRDefault="00B5681E" w:rsidP="00B04591">
            <w:pPr>
              <w:pStyle w:val="BodyText"/>
              <w:jc w:val="left"/>
              <w:rPr>
                <w:b/>
                <w:szCs w:val="24"/>
              </w:rPr>
            </w:pPr>
          </w:p>
        </w:tc>
        <w:tc>
          <w:tcPr>
            <w:tcW w:w="4829" w:type="pct"/>
            <w:gridSpan w:val="12"/>
            <w:vAlign w:val="center"/>
          </w:tcPr>
          <w:p w:rsidR="007F2CA2" w:rsidRDefault="007F2CA2" w:rsidP="00132770">
            <w:pPr>
              <w:rPr>
                <w:b/>
                <w:bCs/>
                <w:iCs/>
              </w:rPr>
            </w:pPr>
          </w:p>
          <w:p w:rsidR="002453C3" w:rsidRPr="002453C3" w:rsidRDefault="00B5681E" w:rsidP="001B7CB3">
            <w:pPr>
              <w:rPr>
                <w:b/>
                <w:bCs/>
                <w:iCs/>
              </w:rPr>
            </w:pPr>
            <w:r w:rsidRPr="00B04591">
              <w:rPr>
                <w:b/>
                <w:bCs/>
                <w:iCs/>
              </w:rPr>
              <w:t>e) KEY NOTE ADDRESS:</w:t>
            </w:r>
            <w:r>
              <w:rPr>
                <w:b/>
                <w:bCs/>
                <w:iCs/>
              </w:rPr>
              <w:t xml:space="preserve"> Nil</w:t>
            </w:r>
          </w:p>
        </w:tc>
      </w:tr>
      <w:tr w:rsidR="00B5681E" w:rsidRPr="0021542E" w:rsidTr="002453C3">
        <w:tc>
          <w:tcPr>
            <w:tcW w:w="171" w:type="pct"/>
            <w:vAlign w:val="center"/>
          </w:tcPr>
          <w:p w:rsidR="00B5681E" w:rsidRPr="00B04591" w:rsidRDefault="00B5681E" w:rsidP="00B04591">
            <w:pPr>
              <w:pStyle w:val="BodyText"/>
              <w:jc w:val="left"/>
              <w:rPr>
                <w:b/>
                <w:szCs w:val="24"/>
              </w:rPr>
            </w:pPr>
          </w:p>
        </w:tc>
        <w:tc>
          <w:tcPr>
            <w:tcW w:w="4829" w:type="pct"/>
            <w:gridSpan w:val="12"/>
            <w:vAlign w:val="center"/>
          </w:tcPr>
          <w:p w:rsidR="00B5681E" w:rsidRPr="00B04591" w:rsidRDefault="00B5681E" w:rsidP="00132770">
            <w:pPr>
              <w:rPr>
                <w:b/>
                <w:bCs/>
                <w:iCs/>
              </w:rPr>
            </w:pPr>
          </w:p>
        </w:tc>
      </w:tr>
    </w:tbl>
    <w:p w:rsidR="002453C3" w:rsidRDefault="002453C3"/>
    <w:tbl>
      <w:tblPr>
        <w:tblW w:w="5000" w:type="pct"/>
        <w:tblLayout w:type="fixed"/>
        <w:tblLook w:val="04A0"/>
      </w:tblPr>
      <w:tblGrid>
        <w:gridCol w:w="360"/>
        <w:gridCol w:w="18"/>
        <w:gridCol w:w="566"/>
        <w:gridCol w:w="1396"/>
        <w:gridCol w:w="2054"/>
        <w:gridCol w:w="2434"/>
        <w:gridCol w:w="1342"/>
        <w:gridCol w:w="1072"/>
      </w:tblGrid>
      <w:tr w:rsidR="007F2CA2" w:rsidRPr="002453C3" w:rsidTr="008503A9">
        <w:tc>
          <w:tcPr>
            <w:tcW w:w="195" w:type="pct"/>
          </w:tcPr>
          <w:p w:rsidR="00B5681E" w:rsidRPr="00674FBC" w:rsidRDefault="007F2CA2" w:rsidP="007F2CA2">
            <w:pPr>
              <w:pStyle w:val="BodyText"/>
              <w:rPr>
                <w:b/>
                <w:szCs w:val="24"/>
              </w:rPr>
            </w:pPr>
            <w:r w:rsidRPr="00674FBC">
              <w:rPr>
                <w:b/>
                <w:szCs w:val="24"/>
              </w:rPr>
              <w:t>L</w:t>
            </w:r>
          </w:p>
        </w:tc>
        <w:tc>
          <w:tcPr>
            <w:tcW w:w="4805" w:type="pct"/>
            <w:gridSpan w:val="7"/>
            <w:vAlign w:val="center"/>
          </w:tcPr>
          <w:p w:rsidR="00B5681E" w:rsidRPr="00674FBC" w:rsidRDefault="00B5681E" w:rsidP="00095875">
            <w:pPr>
              <w:rPr>
                <w:b/>
              </w:rPr>
            </w:pPr>
            <w:r w:rsidRPr="00674FBC">
              <w:rPr>
                <w:b/>
              </w:rPr>
              <w:t xml:space="preserve">ADDITIONAL ACADEMIC/ADMINISTRATIVE RESPONSIBILITIES OF THE FACULTY AND STAFF </w:t>
            </w:r>
          </w:p>
          <w:p w:rsidR="00B5681E" w:rsidRPr="00674FBC" w:rsidRDefault="00B5681E" w:rsidP="00095875"/>
        </w:tc>
      </w:tr>
      <w:tr w:rsidR="007F2CA2" w:rsidRPr="002453C3" w:rsidTr="008503A9">
        <w:tc>
          <w:tcPr>
            <w:tcW w:w="205" w:type="pct"/>
            <w:gridSpan w:val="2"/>
          </w:tcPr>
          <w:p w:rsidR="00B5681E" w:rsidRPr="00674FBC" w:rsidRDefault="00B5681E" w:rsidP="0052119E">
            <w:pPr>
              <w:pStyle w:val="BodyText"/>
              <w:jc w:val="center"/>
              <w:rPr>
                <w:b/>
                <w:szCs w:val="24"/>
              </w:rPr>
            </w:pPr>
          </w:p>
        </w:tc>
        <w:tc>
          <w:tcPr>
            <w:tcW w:w="306" w:type="pct"/>
            <w:vMerge w:val="restart"/>
          </w:tcPr>
          <w:p w:rsidR="00B5681E" w:rsidRPr="00674FBC" w:rsidRDefault="00B5681E" w:rsidP="0052119E">
            <w:pPr>
              <w:jc w:val="center"/>
              <w:rPr>
                <w:b/>
              </w:rPr>
            </w:pPr>
            <w:r w:rsidRPr="00674FBC">
              <w:rPr>
                <w:b/>
              </w:rPr>
              <w:t>Sl. No</w:t>
            </w:r>
          </w:p>
        </w:tc>
        <w:tc>
          <w:tcPr>
            <w:tcW w:w="755" w:type="pct"/>
            <w:vMerge w:val="restart"/>
          </w:tcPr>
          <w:p w:rsidR="00B5681E" w:rsidRPr="00674FBC" w:rsidRDefault="00B5681E" w:rsidP="0052119E">
            <w:pPr>
              <w:jc w:val="center"/>
              <w:rPr>
                <w:b/>
              </w:rPr>
            </w:pPr>
            <w:r w:rsidRPr="00674FBC">
              <w:rPr>
                <w:b/>
              </w:rPr>
              <w:t>Name of the faculty/ staff</w:t>
            </w:r>
          </w:p>
        </w:tc>
        <w:tc>
          <w:tcPr>
            <w:tcW w:w="1111" w:type="pct"/>
            <w:vMerge w:val="restart"/>
          </w:tcPr>
          <w:p w:rsidR="00B5681E" w:rsidRPr="00674FBC" w:rsidRDefault="00B5681E" w:rsidP="0052119E">
            <w:pPr>
              <w:jc w:val="center"/>
              <w:rPr>
                <w:b/>
              </w:rPr>
            </w:pPr>
            <w:r w:rsidRPr="00674FBC">
              <w:rPr>
                <w:b/>
              </w:rPr>
              <w:t>Responsibility assigned</w:t>
            </w:r>
          </w:p>
        </w:tc>
        <w:tc>
          <w:tcPr>
            <w:tcW w:w="2623" w:type="pct"/>
            <w:gridSpan w:val="3"/>
          </w:tcPr>
          <w:p w:rsidR="00B5681E" w:rsidRPr="00674FBC" w:rsidRDefault="00B5681E" w:rsidP="0052119E">
            <w:pPr>
              <w:jc w:val="center"/>
            </w:pPr>
            <w:r w:rsidRPr="00674FBC">
              <w:rPr>
                <w:b/>
              </w:rPr>
              <w:t>Date</w:t>
            </w:r>
          </w:p>
        </w:tc>
      </w:tr>
      <w:tr w:rsidR="002453C3" w:rsidRPr="002453C3" w:rsidTr="008503A9">
        <w:trPr>
          <w:trHeight w:val="513"/>
        </w:trPr>
        <w:tc>
          <w:tcPr>
            <w:tcW w:w="205" w:type="pct"/>
            <w:gridSpan w:val="2"/>
          </w:tcPr>
          <w:p w:rsidR="00B5681E" w:rsidRPr="00674FBC" w:rsidRDefault="00B5681E" w:rsidP="00B04591">
            <w:pPr>
              <w:pStyle w:val="BodyText"/>
              <w:jc w:val="center"/>
              <w:rPr>
                <w:b/>
                <w:szCs w:val="24"/>
              </w:rPr>
            </w:pPr>
          </w:p>
        </w:tc>
        <w:tc>
          <w:tcPr>
            <w:tcW w:w="306" w:type="pct"/>
            <w:vMerge/>
            <w:vAlign w:val="center"/>
          </w:tcPr>
          <w:p w:rsidR="00B5681E" w:rsidRPr="00674FBC" w:rsidRDefault="00B5681E" w:rsidP="00132770">
            <w:pPr>
              <w:rPr>
                <w:b/>
              </w:rPr>
            </w:pPr>
          </w:p>
        </w:tc>
        <w:tc>
          <w:tcPr>
            <w:tcW w:w="755" w:type="pct"/>
            <w:vMerge/>
            <w:vAlign w:val="center"/>
          </w:tcPr>
          <w:p w:rsidR="00B5681E" w:rsidRPr="00674FBC" w:rsidRDefault="00B5681E" w:rsidP="00132770">
            <w:pPr>
              <w:rPr>
                <w:b/>
                <w:sz w:val="8"/>
                <w:szCs w:val="8"/>
              </w:rPr>
            </w:pPr>
          </w:p>
        </w:tc>
        <w:tc>
          <w:tcPr>
            <w:tcW w:w="1111" w:type="pct"/>
            <w:vMerge/>
            <w:vAlign w:val="center"/>
          </w:tcPr>
          <w:p w:rsidR="00B5681E" w:rsidRPr="00674FBC" w:rsidRDefault="00B5681E" w:rsidP="00132770">
            <w:pPr>
              <w:rPr>
                <w:b/>
              </w:rPr>
            </w:pPr>
          </w:p>
        </w:tc>
        <w:tc>
          <w:tcPr>
            <w:tcW w:w="1317" w:type="pct"/>
          </w:tcPr>
          <w:p w:rsidR="00B5681E" w:rsidRPr="00674FBC" w:rsidRDefault="00B5681E" w:rsidP="007E4963">
            <w:pPr>
              <w:jc w:val="center"/>
              <w:rPr>
                <w:b/>
              </w:rPr>
            </w:pPr>
            <w:r w:rsidRPr="00674FBC">
              <w:rPr>
                <w:b/>
              </w:rPr>
              <w:t>From</w:t>
            </w:r>
          </w:p>
        </w:tc>
        <w:tc>
          <w:tcPr>
            <w:tcW w:w="726" w:type="pct"/>
          </w:tcPr>
          <w:p w:rsidR="00B5681E" w:rsidRPr="00674FBC" w:rsidRDefault="00B5681E" w:rsidP="007E4963">
            <w:pPr>
              <w:jc w:val="center"/>
              <w:rPr>
                <w:b/>
              </w:rPr>
            </w:pPr>
            <w:r w:rsidRPr="00674FBC">
              <w:rPr>
                <w:b/>
              </w:rPr>
              <w:t>To</w:t>
            </w:r>
          </w:p>
        </w:tc>
        <w:tc>
          <w:tcPr>
            <w:tcW w:w="580" w:type="pct"/>
          </w:tcPr>
          <w:p w:rsidR="00B5681E" w:rsidRPr="002453C3" w:rsidRDefault="00B5681E" w:rsidP="007E4963">
            <w:pPr>
              <w:jc w:val="center"/>
              <w:rPr>
                <w:b/>
                <w:highlight w:val="yellow"/>
              </w:rPr>
            </w:pPr>
            <w:r w:rsidRPr="00674FBC">
              <w:rPr>
                <w:b/>
              </w:rPr>
              <w:t>On</w:t>
            </w:r>
          </w:p>
        </w:tc>
      </w:tr>
      <w:tr w:rsidR="002453C3" w:rsidRPr="002453C3" w:rsidTr="008503A9">
        <w:tc>
          <w:tcPr>
            <w:tcW w:w="205" w:type="pct"/>
            <w:gridSpan w:val="2"/>
          </w:tcPr>
          <w:p w:rsidR="00B5681E" w:rsidRPr="00674FBC" w:rsidRDefault="00B5681E" w:rsidP="00B04591">
            <w:pPr>
              <w:pStyle w:val="BodyText"/>
              <w:jc w:val="center"/>
              <w:rPr>
                <w:b/>
                <w:szCs w:val="24"/>
              </w:rPr>
            </w:pPr>
          </w:p>
        </w:tc>
        <w:tc>
          <w:tcPr>
            <w:tcW w:w="306" w:type="pct"/>
            <w:vMerge w:val="restart"/>
          </w:tcPr>
          <w:p w:rsidR="00B5681E" w:rsidRPr="00674FBC" w:rsidRDefault="00B5681E" w:rsidP="00B04591">
            <w:pPr>
              <w:jc w:val="center"/>
              <w:rPr>
                <w:bCs/>
              </w:rPr>
            </w:pPr>
            <w:r w:rsidRPr="00674FBC">
              <w:rPr>
                <w:bCs/>
              </w:rPr>
              <w:t>1.</w:t>
            </w:r>
          </w:p>
        </w:tc>
        <w:tc>
          <w:tcPr>
            <w:tcW w:w="755" w:type="pct"/>
            <w:vMerge w:val="restart"/>
          </w:tcPr>
          <w:p w:rsidR="00B5681E" w:rsidRPr="00674FBC" w:rsidRDefault="00B5681E" w:rsidP="0041280D">
            <w:pPr>
              <w:rPr>
                <w:bCs/>
              </w:rPr>
            </w:pPr>
            <w:r w:rsidRPr="00674FBC">
              <w:rPr>
                <w:bCs/>
              </w:rPr>
              <w:t xml:space="preserve">Dr. Shyamala </w:t>
            </w:r>
            <w:r w:rsidRPr="00674FBC">
              <w:rPr>
                <w:bCs/>
              </w:rPr>
              <w:lastRenderedPageBreak/>
              <w:t>K.C.</w:t>
            </w:r>
          </w:p>
        </w:tc>
        <w:tc>
          <w:tcPr>
            <w:tcW w:w="1111" w:type="pct"/>
            <w:vAlign w:val="center"/>
          </w:tcPr>
          <w:p w:rsidR="00B5681E" w:rsidRPr="00674FBC" w:rsidRDefault="00B5681E" w:rsidP="00132770">
            <w:r w:rsidRPr="00674FBC">
              <w:lastRenderedPageBreak/>
              <w:t xml:space="preserve">External examiner for an </w:t>
            </w:r>
            <w:r w:rsidRPr="00674FBC">
              <w:lastRenderedPageBreak/>
              <w:t>international Ph.D valuation of city university of New York</w:t>
            </w:r>
          </w:p>
          <w:p w:rsidR="00B5681E" w:rsidRPr="00674FBC" w:rsidRDefault="00B5681E" w:rsidP="00132770">
            <w:pPr>
              <w:rPr>
                <w:bCs/>
              </w:rPr>
            </w:pPr>
          </w:p>
        </w:tc>
        <w:tc>
          <w:tcPr>
            <w:tcW w:w="1317" w:type="pct"/>
          </w:tcPr>
          <w:p w:rsidR="00B5681E" w:rsidRPr="00674FBC" w:rsidRDefault="00B5681E" w:rsidP="00B04591">
            <w:pPr>
              <w:jc w:val="center"/>
              <w:rPr>
                <w:bCs/>
              </w:rPr>
            </w:pPr>
            <w:r w:rsidRPr="00674FBC">
              <w:lastRenderedPageBreak/>
              <w:t>April 2016</w:t>
            </w:r>
          </w:p>
        </w:tc>
        <w:tc>
          <w:tcPr>
            <w:tcW w:w="726" w:type="pct"/>
          </w:tcPr>
          <w:p w:rsidR="00B5681E" w:rsidRPr="00674FBC" w:rsidRDefault="00B5681E" w:rsidP="006C5135">
            <w:pPr>
              <w:jc w:val="center"/>
              <w:rPr>
                <w:bCs/>
              </w:rPr>
            </w:pPr>
            <w:r w:rsidRPr="00674FBC">
              <w:rPr>
                <w:bCs/>
              </w:rPr>
              <w:t>Till date</w:t>
            </w:r>
          </w:p>
        </w:tc>
        <w:tc>
          <w:tcPr>
            <w:tcW w:w="580" w:type="pct"/>
            <w:vAlign w:val="center"/>
          </w:tcPr>
          <w:p w:rsidR="00B5681E" w:rsidRPr="002453C3" w:rsidRDefault="00B5681E" w:rsidP="00B04591">
            <w:pPr>
              <w:jc w:val="center"/>
              <w:rPr>
                <w:bCs/>
                <w:highlight w:val="yellow"/>
              </w:rPr>
            </w:pPr>
          </w:p>
        </w:tc>
      </w:tr>
      <w:tr w:rsidR="002453C3" w:rsidRPr="002453C3" w:rsidTr="008503A9">
        <w:trPr>
          <w:trHeight w:val="772"/>
        </w:trPr>
        <w:tc>
          <w:tcPr>
            <w:tcW w:w="205" w:type="pct"/>
            <w:gridSpan w:val="2"/>
          </w:tcPr>
          <w:p w:rsidR="00B5681E" w:rsidRPr="00674FBC" w:rsidRDefault="00B5681E" w:rsidP="00B04591">
            <w:pPr>
              <w:pStyle w:val="BodyText"/>
              <w:jc w:val="center"/>
              <w:rPr>
                <w:b/>
                <w:szCs w:val="24"/>
              </w:rPr>
            </w:pPr>
          </w:p>
        </w:tc>
        <w:tc>
          <w:tcPr>
            <w:tcW w:w="306" w:type="pct"/>
            <w:vMerge/>
            <w:vAlign w:val="center"/>
          </w:tcPr>
          <w:p w:rsidR="00B5681E" w:rsidRPr="00674FBC" w:rsidRDefault="00B5681E" w:rsidP="00132770">
            <w:pPr>
              <w:rPr>
                <w:b/>
              </w:rPr>
            </w:pPr>
          </w:p>
        </w:tc>
        <w:tc>
          <w:tcPr>
            <w:tcW w:w="755" w:type="pct"/>
            <w:vMerge/>
            <w:vAlign w:val="center"/>
          </w:tcPr>
          <w:p w:rsidR="00B5681E" w:rsidRPr="00674FBC" w:rsidRDefault="00B5681E" w:rsidP="00132770">
            <w:pPr>
              <w:rPr>
                <w:b/>
              </w:rPr>
            </w:pPr>
          </w:p>
        </w:tc>
        <w:tc>
          <w:tcPr>
            <w:tcW w:w="1111" w:type="pct"/>
            <w:vAlign w:val="center"/>
          </w:tcPr>
          <w:p w:rsidR="00B5681E" w:rsidRPr="00674FBC" w:rsidRDefault="00B5681E" w:rsidP="00132770">
            <w:pPr>
              <w:rPr>
                <w:lang w:val="en-IN"/>
              </w:rPr>
            </w:pPr>
            <w:r w:rsidRPr="00674FBC">
              <w:rPr>
                <w:lang w:val="en-IN"/>
              </w:rPr>
              <w:t>Examiner for  Ms. Prarthana’s thesis</w:t>
            </w:r>
          </w:p>
          <w:p w:rsidR="00B5681E" w:rsidRPr="00674FBC" w:rsidRDefault="00B5681E" w:rsidP="00132770">
            <w:pPr>
              <w:rPr>
                <w:b/>
              </w:rPr>
            </w:pPr>
          </w:p>
        </w:tc>
        <w:tc>
          <w:tcPr>
            <w:tcW w:w="1317" w:type="pct"/>
            <w:vAlign w:val="center"/>
          </w:tcPr>
          <w:p w:rsidR="00B5681E" w:rsidRPr="00674FBC" w:rsidRDefault="00B5681E" w:rsidP="00B04591">
            <w:pPr>
              <w:jc w:val="center"/>
              <w:rPr>
                <w:b/>
              </w:rPr>
            </w:pPr>
          </w:p>
        </w:tc>
        <w:tc>
          <w:tcPr>
            <w:tcW w:w="726" w:type="pct"/>
          </w:tcPr>
          <w:p w:rsidR="00B5681E" w:rsidRPr="00674FBC" w:rsidRDefault="00B5681E" w:rsidP="00674FBC">
            <w:r w:rsidRPr="00674FBC">
              <w:t>Till date</w:t>
            </w:r>
          </w:p>
        </w:tc>
        <w:tc>
          <w:tcPr>
            <w:tcW w:w="580" w:type="pct"/>
            <w:vAlign w:val="center"/>
          </w:tcPr>
          <w:p w:rsidR="00B5681E" w:rsidRPr="002453C3" w:rsidRDefault="00B5681E" w:rsidP="00B04591">
            <w:pPr>
              <w:jc w:val="center"/>
              <w:rPr>
                <w:b/>
                <w:highlight w:val="yellow"/>
              </w:rPr>
            </w:pPr>
          </w:p>
        </w:tc>
      </w:tr>
      <w:tr w:rsidR="002453C3" w:rsidRPr="002453C3" w:rsidTr="008503A9">
        <w:trPr>
          <w:trHeight w:val="657"/>
        </w:trPr>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vAlign w:val="center"/>
          </w:tcPr>
          <w:p w:rsidR="00B5681E" w:rsidRPr="002453C3" w:rsidRDefault="00B5681E" w:rsidP="00132770">
            <w:pPr>
              <w:rPr>
                <w:b/>
                <w:highlight w:val="yellow"/>
              </w:rPr>
            </w:pPr>
          </w:p>
        </w:tc>
        <w:tc>
          <w:tcPr>
            <w:tcW w:w="1111" w:type="pct"/>
          </w:tcPr>
          <w:p w:rsidR="00B5681E" w:rsidRPr="008503A9" w:rsidRDefault="00B5681E" w:rsidP="007B2652">
            <w:pPr>
              <w:spacing w:before="80"/>
              <w:rPr>
                <w:bCs/>
              </w:rPr>
            </w:pPr>
            <w:r w:rsidRPr="008503A9">
              <w:rPr>
                <w:bCs/>
              </w:rPr>
              <w:t xml:space="preserve">Attended Valuation work at </w:t>
            </w:r>
            <w:r w:rsidRPr="008503A9">
              <w:t>Pariksha Bhavan</w:t>
            </w:r>
            <w:r w:rsidRPr="008503A9">
              <w:rPr>
                <w:bCs/>
              </w:rPr>
              <w:t>, UOM</w:t>
            </w:r>
          </w:p>
          <w:p w:rsidR="00B5681E" w:rsidRPr="008503A9" w:rsidRDefault="00B5681E" w:rsidP="007B2652">
            <w:pPr>
              <w:spacing w:before="80"/>
              <w:rPr>
                <w:bCs/>
              </w:rPr>
            </w:pPr>
          </w:p>
        </w:tc>
        <w:tc>
          <w:tcPr>
            <w:tcW w:w="1317" w:type="pct"/>
          </w:tcPr>
          <w:p w:rsidR="00B5681E" w:rsidRPr="00627664" w:rsidRDefault="00B5681E" w:rsidP="007B2652">
            <w:pPr>
              <w:spacing w:before="80"/>
              <w:jc w:val="center"/>
              <w:rPr>
                <w:bCs/>
                <w:szCs w:val="22"/>
              </w:rPr>
            </w:pPr>
            <w:r w:rsidRPr="00627664">
              <w:rPr>
                <w:bCs/>
                <w:szCs w:val="22"/>
              </w:rPr>
              <w:t>15.7.16</w:t>
            </w:r>
          </w:p>
        </w:tc>
        <w:tc>
          <w:tcPr>
            <w:tcW w:w="726" w:type="pct"/>
          </w:tcPr>
          <w:p w:rsidR="00B5681E" w:rsidRPr="00627664" w:rsidRDefault="00B5681E" w:rsidP="007B2652">
            <w:pPr>
              <w:spacing w:before="80"/>
              <w:rPr>
                <w:bCs/>
                <w:szCs w:val="22"/>
              </w:rPr>
            </w:pPr>
            <w:r w:rsidRPr="00627664">
              <w:rPr>
                <w:bCs/>
                <w:szCs w:val="22"/>
              </w:rPr>
              <w:t>18.7.16</w:t>
            </w:r>
          </w:p>
        </w:tc>
        <w:tc>
          <w:tcPr>
            <w:tcW w:w="580" w:type="pct"/>
          </w:tcPr>
          <w:p w:rsidR="00B5681E" w:rsidRPr="002453C3" w:rsidRDefault="00B5681E" w:rsidP="006C5135">
            <w:pPr>
              <w:jc w:val="center"/>
              <w:rPr>
                <w:bCs/>
                <w:szCs w:val="22"/>
                <w:highlight w:val="yellow"/>
              </w:rPr>
            </w:pPr>
          </w:p>
        </w:tc>
      </w:tr>
      <w:tr w:rsidR="002453C3" w:rsidRPr="002453C3" w:rsidTr="008503A9">
        <w:trPr>
          <w:trHeight w:val="415"/>
        </w:trPr>
        <w:tc>
          <w:tcPr>
            <w:tcW w:w="205" w:type="pct"/>
            <w:gridSpan w:val="2"/>
          </w:tcPr>
          <w:p w:rsidR="00B5681E" w:rsidRPr="002453C3" w:rsidRDefault="00B5681E" w:rsidP="00B04591">
            <w:pPr>
              <w:pStyle w:val="BodyText"/>
              <w:jc w:val="center"/>
              <w:rPr>
                <w:b/>
                <w:szCs w:val="24"/>
                <w:highlight w:val="yellow"/>
              </w:rPr>
            </w:pPr>
          </w:p>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r w:rsidRPr="00674FBC">
              <w:t>2.</w:t>
            </w:r>
          </w:p>
          <w:p w:rsidR="00B5681E" w:rsidRPr="00674FBC" w:rsidRDefault="00B5681E" w:rsidP="00132770">
            <w:pPr>
              <w:rPr>
                <w:b/>
              </w:rPr>
            </w:pPr>
          </w:p>
        </w:tc>
        <w:tc>
          <w:tcPr>
            <w:tcW w:w="755" w:type="pct"/>
            <w:vMerge w:val="restart"/>
          </w:tcPr>
          <w:p w:rsidR="00B5681E" w:rsidRPr="00674FBC" w:rsidRDefault="00B5681E" w:rsidP="00B25DCD">
            <w:r w:rsidRPr="00674FBC">
              <w:t>Dr. R. Manjula</w:t>
            </w:r>
          </w:p>
        </w:tc>
        <w:tc>
          <w:tcPr>
            <w:tcW w:w="1111" w:type="pct"/>
          </w:tcPr>
          <w:p w:rsidR="00B5681E" w:rsidRPr="00674FBC" w:rsidRDefault="00B5681E" w:rsidP="001A72B3">
            <w:r w:rsidRPr="00674FBC">
              <w:t>Co-ordinator, AAC Unit</w:t>
            </w:r>
          </w:p>
          <w:p w:rsidR="002453C3" w:rsidRPr="00674FBC" w:rsidRDefault="002453C3" w:rsidP="001A72B3"/>
        </w:tc>
        <w:tc>
          <w:tcPr>
            <w:tcW w:w="1317" w:type="pct"/>
          </w:tcPr>
          <w:p w:rsidR="00B5681E" w:rsidRPr="00674FBC" w:rsidRDefault="00B5681E" w:rsidP="00F20E0F">
            <w:pPr>
              <w:jc w:val="center"/>
            </w:pPr>
            <w:r w:rsidRPr="00674FBC">
              <w:t>2003</w:t>
            </w:r>
          </w:p>
        </w:tc>
        <w:tc>
          <w:tcPr>
            <w:tcW w:w="726" w:type="pct"/>
          </w:tcPr>
          <w:p w:rsidR="00B5681E" w:rsidRPr="00674FBC" w:rsidRDefault="00B5681E" w:rsidP="001A72B3">
            <w:pPr>
              <w:jc w:val="center"/>
            </w:pPr>
            <w:r w:rsidRPr="00674FBC">
              <w:t>Till date</w:t>
            </w:r>
          </w:p>
        </w:tc>
        <w:tc>
          <w:tcPr>
            <w:tcW w:w="580" w:type="pct"/>
          </w:tcPr>
          <w:p w:rsidR="00B5681E" w:rsidRPr="002453C3" w:rsidRDefault="00B5681E" w:rsidP="00F03825">
            <w:pPr>
              <w:rPr>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vMerge/>
          </w:tcPr>
          <w:p w:rsidR="00B5681E" w:rsidRPr="00674FBC" w:rsidRDefault="00B5681E" w:rsidP="001A4814"/>
        </w:tc>
        <w:tc>
          <w:tcPr>
            <w:tcW w:w="1111" w:type="pct"/>
          </w:tcPr>
          <w:p w:rsidR="00B5681E" w:rsidRPr="00674FBC" w:rsidRDefault="00B5681E" w:rsidP="001A4814">
            <w:r w:rsidRPr="00674FBC">
              <w:t>Chairperson, standing committee for appointments made under compassionate grounds</w:t>
            </w:r>
          </w:p>
          <w:p w:rsidR="00B5681E" w:rsidRPr="00674FBC" w:rsidRDefault="00B5681E" w:rsidP="001A4814"/>
        </w:tc>
        <w:tc>
          <w:tcPr>
            <w:tcW w:w="1317" w:type="pct"/>
          </w:tcPr>
          <w:p w:rsidR="00B5681E" w:rsidRPr="00674FBC" w:rsidRDefault="008D1E77" w:rsidP="00674FBC">
            <w:pPr>
              <w:jc w:val="center"/>
            </w:pPr>
            <w:r w:rsidRPr="00674FBC">
              <w:t>2013</w:t>
            </w:r>
          </w:p>
        </w:tc>
        <w:tc>
          <w:tcPr>
            <w:tcW w:w="726" w:type="pct"/>
          </w:tcPr>
          <w:p w:rsidR="00B5681E" w:rsidRPr="00674FBC" w:rsidRDefault="00B5681E" w:rsidP="00936B2B">
            <w:pPr>
              <w:jc w:val="center"/>
            </w:pPr>
            <w:r w:rsidRPr="00674FBC">
              <w:t>Till date</w:t>
            </w:r>
          </w:p>
        </w:tc>
        <w:tc>
          <w:tcPr>
            <w:tcW w:w="580" w:type="pct"/>
          </w:tcPr>
          <w:p w:rsidR="00B5681E" w:rsidRPr="002453C3" w:rsidRDefault="00B5681E" w:rsidP="001A4814">
            <w:pPr>
              <w:rPr>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vMerge/>
          </w:tcPr>
          <w:p w:rsidR="00B5681E" w:rsidRPr="00674FBC" w:rsidRDefault="00B5681E" w:rsidP="001A4814"/>
        </w:tc>
        <w:tc>
          <w:tcPr>
            <w:tcW w:w="1111" w:type="pct"/>
          </w:tcPr>
          <w:p w:rsidR="00B5681E" w:rsidRPr="00674FBC" w:rsidRDefault="00B5681E" w:rsidP="001A4814">
            <w:r w:rsidRPr="00674FBC">
              <w:t xml:space="preserve">Member of Doctoral Committee for Ph.D. thesis, ISH, Bangalore </w:t>
            </w:r>
          </w:p>
          <w:p w:rsidR="00B5681E" w:rsidRPr="00674FBC" w:rsidRDefault="00B5681E" w:rsidP="001A4814"/>
        </w:tc>
        <w:tc>
          <w:tcPr>
            <w:tcW w:w="1317" w:type="pct"/>
          </w:tcPr>
          <w:p w:rsidR="00B5681E" w:rsidRPr="00674FBC" w:rsidRDefault="008D1E77" w:rsidP="00674FBC">
            <w:pPr>
              <w:jc w:val="center"/>
            </w:pPr>
            <w:r w:rsidRPr="00674FBC">
              <w:t>2013</w:t>
            </w:r>
          </w:p>
        </w:tc>
        <w:tc>
          <w:tcPr>
            <w:tcW w:w="726" w:type="pct"/>
          </w:tcPr>
          <w:p w:rsidR="00B5681E" w:rsidRPr="00674FBC" w:rsidRDefault="00B5681E" w:rsidP="00936B2B">
            <w:pPr>
              <w:jc w:val="center"/>
            </w:pPr>
            <w:r w:rsidRPr="00674FBC">
              <w:t>Till date</w:t>
            </w:r>
          </w:p>
        </w:tc>
        <w:tc>
          <w:tcPr>
            <w:tcW w:w="580" w:type="pct"/>
          </w:tcPr>
          <w:p w:rsidR="00B5681E" w:rsidRPr="002453C3" w:rsidRDefault="00B5681E" w:rsidP="001A4814">
            <w:pPr>
              <w:rPr>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tcPr>
          <w:p w:rsidR="00B5681E" w:rsidRPr="00674FBC" w:rsidRDefault="00B5681E" w:rsidP="001A4814"/>
        </w:tc>
        <w:tc>
          <w:tcPr>
            <w:tcW w:w="1111" w:type="pct"/>
          </w:tcPr>
          <w:p w:rsidR="00B5681E" w:rsidRPr="00674FBC" w:rsidRDefault="00B5681E" w:rsidP="001A4814">
            <w:r w:rsidRPr="00674FBC">
              <w:t xml:space="preserve">Member of </w:t>
            </w:r>
            <w:r w:rsidR="008D1E77" w:rsidRPr="00674FBC">
              <w:t xml:space="preserve">several </w:t>
            </w:r>
            <w:r w:rsidRPr="00674FBC">
              <w:t>Doctoral Committee for Ph.D.</w:t>
            </w:r>
            <w:r w:rsidR="008D1E77" w:rsidRPr="00674FBC">
              <w:t xml:space="preserve"> </w:t>
            </w:r>
            <w:r w:rsidRPr="00674FBC">
              <w:t>at AIISH, Mysore</w:t>
            </w:r>
          </w:p>
          <w:p w:rsidR="00B5681E" w:rsidRPr="00674FBC" w:rsidRDefault="00B5681E" w:rsidP="001A4814"/>
        </w:tc>
        <w:tc>
          <w:tcPr>
            <w:tcW w:w="1317" w:type="pct"/>
          </w:tcPr>
          <w:p w:rsidR="00B5681E" w:rsidRPr="00674FBC" w:rsidRDefault="008D1E77" w:rsidP="00674FBC">
            <w:pPr>
              <w:jc w:val="center"/>
            </w:pPr>
            <w:r w:rsidRPr="00674FBC">
              <w:t>As nominated from time to time</w:t>
            </w:r>
          </w:p>
        </w:tc>
        <w:tc>
          <w:tcPr>
            <w:tcW w:w="726" w:type="pct"/>
          </w:tcPr>
          <w:p w:rsidR="00B5681E" w:rsidRPr="00674FBC" w:rsidRDefault="00B5681E" w:rsidP="00936B2B">
            <w:pPr>
              <w:jc w:val="center"/>
            </w:pPr>
            <w:r w:rsidRPr="00674FBC">
              <w:t>Till date</w:t>
            </w:r>
          </w:p>
        </w:tc>
        <w:tc>
          <w:tcPr>
            <w:tcW w:w="580" w:type="pct"/>
          </w:tcPr>
          <w:p w:rsidR="00B5681E" w:rsidRPr="002453C3" w:rsidRDefault="00B5681E" w:rsidP="001A4814">
            <w:pPr>
              <w:rPr>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tcPr>
          <w:p w:rsidR="00B5681E" w:rsidRPr="00674FBC" w:rsidRDefault="00B5681E" w:rsidP="001A4814"/>
        </w:tc>
        <w:tc>
          <w:tcPr>
            <w:tcW w:w="1111" w:type="pct"/>
          </w:tcPr>
          <w:p w:rsidR="00B5681E" w:rsidRPr="00674FBC" w:rsidRDefault="00B5681E" w:rsidP="001A4814">
            <w:r w:rsidRPr="00674FBC">
              <w:t>Member on the Editorial Board, Journal of All India Institute of Speech and Hearing, Mysore.</w:t>
            </w:r>
          </w:p>
          <w:p w:rsidR="00B5681E" w:rsidRPr="00674FBC" w:rsidRDefault="00B5681E" w:rsidP="001A4814"/>
        </w:tc>
        <w:tc>
          <w:tcPr>
            <w:tcW w:w="1317" w:type="pct"/>
          </w:tcPr>
          <w:p w:rsidR="00B5681E" w:rsidRPr="00674FBC" w:rsidRDefault="008D1E77" w:rsidP="00674FBC">
            <w:pPr>
              <w:jc w:val="center"/>
            </w:pPr>
            <w:r w:rsidRPr="00674FBC">
              <w:t>2015 (As &amp; when nominated by Chief editor of the journal)</w:t>
            </w:r>
          </w:p>
        </w:tc>
        <w:tc>
          <w:tcPr>
            <w:tcW w:w="726" w:type="pct"/>
          </w:tcPr>
          <w:p w:rsidR="00B5681E" w:rsidRPr="00674FBC" w:rsidRDefault="008D1E77" w:rsidP="00936B2B">
            <w:pPr>
              <w:jc w:val="center"/>
            </w:pPr>
            <w:r w:rsidRPr="00674FBC">
              <w:t>2016</w:t>
            </w:r>
          </w:p>
        </w:tc>
        <w:tc>
          <w:tcPr>
            <w:tcW w:w="580" w:type="pct"/>
          </w:tcPr>
          <w:p w:rsidR="00B5681E" w:rsidRPr="002453C3" w:rsidRDefault="00B5681E" w:rsidP="001A4814">
            <w:pPr>
              <w:rPr>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tcPr>
          <w:p w:rsidR="00B5681E" w:rsidRPr="00674FBC" w:rsidRDefault="00B5681E" w:rsidP="001A4814"/>
        </w:tc>
        <w:tc>
          <w:tcPr>
            <w:tcW w:w="1111" w:type="pct"/>
          </w:tcPr>
          <w:p w:rsidR="00B5681E" w:rsidRPr="00674FBC" w:rsidRDefault="00B5681E" w:rsidP="001A4814">
            <w:pPr>
              <w:rPr>
                <w:bCs/>
              </w:rPr>
            </w:pPr>
            <w:r w:rsidRPr="00674FBC">
              <w:rPr>
                <w:bCs/>
              </w:rPr>
              <w:t xml:space="preserve">Member of BOE ComDEALL Trust in affiliation with the KSOU, Karnataka </w:t>
            </w:r>
          </w:p>
          <w:p w:rsidR="00B5681E" w:rsidRPr="00674FBC" w:rsidRDefault="00B5681E" w:rsidP="001A4814">
            <w:pPr>
              <w:rPr>
                <w:bCs/>
              </w:rPr>
            </w:pPr>
          </w:p>
        </w:tc>
        <w:tc>
          <w:tcPr>
            <w:tcW w:w="1317" w:type="pct"/>
          </w:tcPr>
          <w:p w:rsidR="00B5681E" w:rsidRPr="00674FBC" w:rsidRDefault="008D1E77" w:rsidP="00674FBC">
            <w:pPr>
              <w:jc w:val="center"/>
            </w:pPr>
            <w:r w:rsidRPr="00674FBC">
              <w:t>2013</w:t>
            </w:r>
          </w:p>
        </w:tc>
        <w:tc>
          <w:tcPr>
            <w:tcW w:w="726" w:type="pct"/>
          </w:tcPr>
          <w:p w:rsidR="00B5681E" w:rsidRPr="00674FBC" w:rsidRDefault="008D1E77" w:rsidP="00936B2B">
            <w:pPr>
              <w:jc w:val="center"/>
            </w:pPr>
            <w:r w:rsidRPr="00674FBC">
              <w:t>2016</w:t>
            </w:r>
          </w:p>
        </w:tc>
        <w:tc>
          <w:tcPr>
            <w:tcW w:w="580" w:type="pct"/>
          </w:tcPr>
          <w:p w:rsidR="00B5681E" w:rsidRPr="002453C3" w:rsidRDefault="00B5681E" w:rsidP="001A4814">
            <w:pPr>
              <w:rPr>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tcPr>
          <w:p w:rsidR="00B5681E" w:rsidRPr="00674FBC" w:rsidRDefault="00B5681E" w:rsidP="001A4814"/>
        </w:tc>
        <w:tc>
          <w:tcPr>
            <w:tcW w:w="1111" w:type="pct"/>
          </w:tcPr>
          <w:p w:rsidR="00B5681E" w:rsidRPr="00674FBC" w:rsidRDefault="00B5681E" w:rsidP="001A4814">
            <w:pPr>
              <w:rPr>
                <w:bCs/>
              </w:rPr>
            </w:pPr>
            <w:r w:rsidRPr="00674FBC">
              <w:rPr>
                <w:bCs/>
              </w:rPr>
              <w:t xml:space="preserve">Chairperson, </w:t>
            </w:r>
            <w:r w:rsidRPr="00674FBC">
              <w:rPr>
                <w:bCs/>
              </w:rPr>
              <w:lastRenderedPageBreak/>
              <w:t>Scientific Committee JISHA</w:t>
            </w:r>
          </w:p>
          <w:p w:rsidR="00B5681E" w:rsidRPr="00674FBC" w:rsidRDefault="00B5681E" w:rsidP="001A4814"/>
        </w:tc>
        <w:tc>
          <w:tcPr>
            <w:tcW w:w="1317" w:type="pct"/>
          </w:tcPr>
          <w:p w:rsidR="00B5681E" w:rsidRPr="00674FBC" w:rsidRDefault="00B5681E" w:rsidP="00674FBC">
            <w:pPr>
              <w:jc w:val="center"/>
            </w:pPr>
            <w:r w:rsidRPr="00674FBC">
              <w:rPr>
                <w:bCs/>
              </w:rPr>
              <w:lastRenderedPageBreak/>
              <w:t>Feb 2013</w:t>
            </w:r>
          </w:p>
        </w:tc>
        <w:tc>
          <w:tcPr>
            <w:tcW w:w="726" w:type="pct"/>
          </w:tcPr>
          <w:p w:rsidR="00B5681E" w:rsidRPr="00674FBC" w:rsidRDefault="00B5681E" w:rsidP="00936B2B">
            <w:pPr>
              <w:jc w:val="center"/>
            </w:pPr>
            <w:r w:rsidRPr="00674FBC">
              <w:t>Till date</w:t>
            </w:r>
          </w:p>
        </w:tc>
        <w:tc>
          <w:tcPr>
            <w:tcW w:w="580" w:type="pct"/>
          </w:tcPr>
          <w:p w:rsidR="00B5681E" w:rsidRPr="002453C3" w:rsidRDefault="00B5681E" w:rsidP="001A4814">
            <w:pPr>
              <w:rPr>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tcPr>
          <w:p w:rsidR="00B5681E" w:rsidRPr="00674FBC" w:rsidRDefault="00B5681E" w:rsidP="001A4814"/>
        </w:tc>
        <w:tc>
          <w:tcPr>
            <w:tcW w:w="1111" w:type="pct"/>
          </w:tcPr>
          <w:p w:rsidR="00B5681E" w:rsidRPr="00674FBC" w:rsidRDefault="00B5681E" w:rsidP="001A4814">
            <w:r w:rsidRPr="00674FBC">
              <w:t xml:space="preserve">Member of </w:t>
            </w:r>
          </w:p>
          <w:p w:rsidR="00B5681E" w:rsidRPr="00674FBC" w:rsidRDefault="00B5681E" w:rsidP="001A4814">
            <w:r w:rsidRPr="00674FBC">
              <w:t>Academic Sub Committee of AIISH, Mysore</w:t>
            </w:r>
          </w:p>
          <w:p w:rsidR="00B5681E" w:rsidRPr="00674FBC" w:rsidRDefault="00B5681E" w:rsidP="001A4814"/>
        </w:tc>
        <w:tc>
          <w:tcPr>
            <w:tcW w:w="1317" w:type="pct"/>
          </w:tcPr>
          <w:p w:rsidR="00B5681E" w:rsidRPr="00674FBC" w:rsidRDefault="00B5681E" w:rsidP="001A4814"/>
        </w:tc>
        <w:tc>
          <w:tcPr>
            <w:tcW w:w="726" w:type="pct"/>
          </w:tcPr>
          <w:p w:rsidR="00B5681E" w:rsidRPr="00674FBC" w:rsidRDefault="00B5681E" w:rsidP="00936B2B">
            <w:pPr>
              <w:jc w:val="center"/>
            </w:pPr>
            <w:r w:rsidRPr="00674FBC">
              <w:t>Till date</w:t>
            </w:r>
          </w:p>
        </w:tc>
        <w:tc>
          <w:tcPr>
            <w:tcW w:w="580" w:type="pct"/>
          </w:tcPr>
          <w:p w:rsidR="00B5681E" w:rsidRPr="002453C3" w:rsidRDefault="00B5681E" w:rsidP="001A4814">
            <w:pPr>
              <w:rPr>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tcPr>
          <w:p w:rsidR="00B5681E" w:rsidRPr="00674FBC" w:rsidRDefault="00B5681E" w:rsidP="001A4814"/>
        </w:tc>
        <w:tc>
          <w:tcPr>
            <w:tcW w:w="1111" w:type="pct"/>
          </w:tcPr>
          <w:p w:rsidR="00B5681E" w:rsidRPr="00674FBC" w:rsidRDefault="00B5681E" w:rsidP="001A4814">
            <w:r w:rsidRPr="00674FBC">
              <w:t>Serving as Chairperson, Dysphagia Unit</w:t>
            </w:r>
          </w:p>
          <w:p w:rsidR="00B5681E" w:rsidRPr="00674FBC" w:rsidRDefault="00B5681E" w:rsidP="001A4814"/>
        </w:tc>
        <w:tc>
          <w:tcPr>
            <w:tcW w:w="1317" w:type="pct"/>
          </w:tcPr>
          <w:p w:rsidR="00B5681E" w:rsidRPr="00674FBC" w:rsidRDefault="00B5681E" w:rsidP="00627664">
            <w:pPr>
              <w:jc w:val="center"/>
            </w:pPr>
            <w:r w:rsidRPr="00674FBC">
              <w:t>Nov 2014</w:t>
            </w:r>
          </w:p>
        </w:tc>
        <w:tc>
          <w:tcPr>
            <w:tcW w:w="726" w:type="pct"/>
          </w:tcPr>
          <w:p w:rsidR="00B5681E" w:rsidRPr="00674FBC" w:rsidRDefault="00B5681E" w:rsidP="00936B2B">
            <w:pPr>
              <w:jc w:val="center"/>
            </w:pPr>
            <w:r w:rsidRPr="00674FBC">
              <w:t>Till date</w:t>
            </w:r>
          </w:p>
        </w:tc>
        <w:tc>
          <w:tcPr>
            <w:tcW w:w="580" w:type="pct"/>
          </w:tcPr>
          <w:p w:rsidR="00B5681E" w:rsidRPr="002453C3" w:rsidRDefault="00B5681E" w:rsidP="001A4814">
            <w:pPr>
              <w:rPr>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tcPr>
          <w:p w:rsidR="00B5681E" w:rsidRPr="00674FBC" w:rsidRDefault="00B5681E" w:rsidP="001A4814"/>
        </w:tc>
        <w:tc>
          <w:tcPr>
            <w:tcW w:w="1111" w:type="pct"/>
          </w:tcPr>
          <w:p w:rsidR="00B5681E" w:rsidRPr="00674FBC" w:rsidRDefault="00B5681E" w:rsidP="001A4814">
            <w:r w:rsidRPr="00674FBC">
              <w:t>Serving as Member, BOS, Bangalore University</w:t>
            </w:r>
          </w:p>
          <w:p w:rsidR="00B5681E" w:rsidRPr="00674FBC" w:rsidRDefault="00B5681E" w:rsidP="001A4814"/>
        </w:tc>
        <w:tc>
          <w:tcPr>
            <w:tcW w:w="1317" w:type="pct"/>
          </w:tcPr>
          <w:p w:rsidR="00B5681E" w:rsidRPr="00674FBC" w:rsidRDefault="00B5681E" w:rsidP="00936B2B">
            <w:pPr>
              <w:jc w:val="center"/>
            </w:pPr>
            <w:r w:rsidRPr="00674FBC">
              <w:t>2014</w:t>
            </w:r>
          </w:p>
        </w:tc>
        <w:tc>
          <w:tcPr>
            <w:tcW w:w="726" w:type="pct"/>
          </w:tcPr>
          <w:p w:rsidR="00B5681E" w:rsidRPr="00674FBC" w:rsidRDefault="00B5681E" w:rsidP="00936B2B">
            <w:pPr>
              <w:jc w:val="center"/>
            </w:pPr>
            <w:r w:rsidRPr="00674FBC">
              <w:t>Till date</w:t>
            </w:r>
          </w:p>
        </w:tc>
        <w:tc>
          <w:tcPr>
            <w:tcW w:w="580" w:type="pct"/>
          </w:tcPr>
          <w:p w:rsidR="00B5681E" w:rsidRPr="002453C3" w:rsidRDefault="00B5681E" w:rsidP="001A4814">
            <w:pPr>
              <w:rPr>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tcPr>
          <w:p w:rsidR="00B5681E" w:rsidRPr="00674FBC" w:rsidRDefault="00B5681E" w:rsidP="001A4814"/>
        </w:tc>
        <w:tc>
          <w:tcPr>
            <w:tcW w:w="1111" w:type="pct"/>
          </w:tcPr>
          <w:p w:rsidR="00B5681E" w:rsidRPr="00674FBC" w:rsidRDefault="00B5681E" w:rsidP="001A4814">
            <w:r w:rsidRPr="00674FBC">
              <w:t>Member of BOS (SLP), University of Mysore</w:t>
            </w:r>
          </w:p>
          <w:p w:rsidR="00B5681E" w:rsidRPr="00674FBC" w:rsidRDefault="00B5681E" w:rsidP="001A4814"/>
        </w:tc>
        <w:tc>
          <w:tcPr>
            <w:tcW w:w="1317" w:type="pct"/>
          </w:tcPr>
          <w:p w:rsidR="00B5681E" w:rsidRPr="00674FBC" w:rsidRDefault="008D1E77" w:rsidP="00674FBC">
            <w:pPr>
              <w:jc w:val="center"/>
            </w:pPr>
            <w:r w:rsidRPr="00674FBC">
              <w:t>2015</w:t>
            </w:r>
          </w:p>
        </w:tc>
        <w:tc>
          <w:tcPr>
            <w:tcW w:w="726" w:type="pct"/>
          </w:tcPr>
          <w:p w:rsidR="00B5681E" w:rsidRPr="00674FBC" w:rsidRDefault="00B5681E" w:rsidP="00936B2B">
            <w:pPr>
              <w:jc w:val="center"/>
            </w:pPr>
            <w:r w:rsidRPr="00674FBC">
              <w:t>Till date</w:t>
            </w:r>
          </w:p>
        </w:tc>
        <w:tc>
          <w:tcPr>
            <w:tcW w:w="580" w:type="pct"/>
          </w:tcPr>
          <w:p w:rsidR="00B5681E" w:rsidRPr="002453C3" w:rsidRDefault="00B5681E" w:rsidP="001A4814">
            <w:pPr>
              <w:rPr>
                <w:highlight w:val="yellow"/>
              </w:rPr>
            </w:pPr>
          </w:p>
        </w:tc>
      </w:tr>
      <w:tr w:rsidR="002453C3" w:rsidRPr="002453C3" w:rsidTr="008503A9">
        <w:trPr>
          <w:trHeight w:val="1010"/>
        </w:trPr>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tcPr>
          <w:p w:rsidR="00B5681E" w:rsidRPr="00674FBC" w:rsidRDefault="00B5681E" w:rsidP="001A4814"/>
        </w:tc>
        <w:tc>
          <w:tcPr>
            <w:tcW w:w="1111" w:type="pct"/>
          </w:tcPr>
          <w:p w:rsidR="00B5681E" w:rsidRPr="00674FBC" w:rsidRDefault="00B5681E" w:rsidP="000C7B22">
            <w:r w:rsidRPr="00674FBC">
              <w:t>Serving as Core Member- Independent expert in the Technical Resource Group (TRG) for Developmental delays including disabilities of National program - Rashtriya Bala Swasthya Karyakram (RBSK) of Ministry of Health and Family Welfare, GOI</w:t>
            </w:r>
          </w:p>
          <w:p w:rsidR="00B5681E" w:rsidRPr="00674FBC" w:rsidRDefault="00B5681E" w:rsidP="000C7B22"/>
        </w:tc>
        <w:tc>
          <w:tcPr>
            <w:tcW w:w="1317" w:type="pct"/>
          </w:tcPr>
          <w:p w:rsidR="00B5681E" w:rsidRPr="00674FBC" w:rsidRDefault="008D1E77" w:rsidP="00674FBC">
            <w:pPr>
              <w:jc w:val="center"/>
            </w:pPr>
            <w:r w:rsidRPr="00674FBC">
              <w:t>2014</w:t>
            </w:r>
          </w:p>
        </w:tc>
        <w:tc>
          <w:tcPr>
            <w:tcW w:w="726" w:type="pct"/>
          </w:tcPr>
          <w:p w:rsidR="00B5681E" w:rsidRPr="00674FBC" w:rsidRDefault="00B5681E" w:rsidP="00936B2B">
            <w:pPr>
              <w:jc w:val="center"/>
            </w:pPr>
          </w:p>
        </w:tc>
        <w:tc>
          <w:tcPr>
            <w:tcW w:w="580" w:type="pct"/>
          </w:tcPr>
          <w:p w:rsidR="00B5681E" w:rsidRPr="002453C3" w:rsidRDefault="00B5681E" w:rsidP="00AB417A">
            <w:pPr>
              <w:rPr>
                <w:highlight w:val="yellow"/>
              </w:rPr>
            </w:pPr>
          </w:p>
        </w:tc>
      </w:tr>
      <w:tr w:rsidR="002453C3" w:rsidRPr="002453C3" w:rsidTr="008503A9">
        <w:trPr>
          <w:trHeight w:val="1010"/>
        </w:trPr>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tcPr>
          <w:p w:rsidR="00B5681E" w:rsidRPr="002453C3" w:rsidRDefault="00B5681E" w:rsidP="001A4814">
            <w:pPr>
              <w:rPr>
                <w:highlight w:val="yellow"/>
              </w:rPr>
            </w:pPr>
          </w:p>
        </w:tc>
        <w:tc>
          <w:tcPr>
            <w:tcW w:w="1111" w:type="pct"/>
          </w:tcPr>
          <w:p w:rsidR="00B5681E" w:rsidRPr="008503A9" w:rsidRDefault="00B5681E" w:rsidP="000C7B22">
            <w:r w:rsidRPr="008503A9">
              <w:t xml:space="preserve">Serving as Member, National Curricular Task force on curricular standardization process / or  the Allied Health Profession – Audiology &amp; Speech-Language Pathology, as a </w:t>
            </w:r>
            <w:r w:rsidRPr="008503A9">
              <w:lastRenderedPageBreak/>
              <w:t>part of National Initiative for Allied Health Sciences (NIAHS), by Ministry of Health &amp; Family Welfare, Govt. of India.</w:t>
            </w:r>
          </w:p>
          <w:p w:rsidR="00B5681E" w:rsidRPr="008503A9" w:rsidRDefault="00B5681E" w:rsidP="001A4814"/>
        </w:tc>
        <w:tc>
          <w:tcPr>
            <w:tcW w:w="1317" w:type="pct"/>
          </w:tcPr>
          <w:p w:rsidR="00B5681E" w:rsidRPr="00674FBC" w:rsidRDefault="008D1E77" w:rsidP="00674FBC">
            <w:pPr>
              <w:jc w:val="center"/>
            </w:pPr>
            <w:r w:rsidRPr="00674FBC">
              <w:lastRenderedPageBreak/>
              <w:t>2014</w:t>
            </w:r>
          </w:p>
        </w:tc>
        <w:tc>
          <w:tcPr>
            <w:tcW w:w="726" w:type="pct"/>
          </w:tcPr>
          <w:p w:rsidR="00B5681E" w:rsidRPr="00674FBC" w:rsidRDefault="008D1E77" w:rsidP="00936B2B">
            <w:pPr>
              <w:jc w:val="center"/>
            </w:pPr>
            <w:r w:rsidRPr="00674FBC">
              <w:t>Till date</w:t>
            </w:r>
          </w:p>
        </w:tc>
        <w:tc>
          <w:tcPr>
            <w:tcW w:w="580" w:type="pct"/>
          </w:tcPr>
          <w:p w:rsidR="00B5681E" w:rsidRPr="002453C3" w:rsidRDefault="00B5681E" w:rsidP="00AB417A">
            <w:pPr>
              <w:rPr>
                <w:highlight w:val="yellow"/>
              </w:rPr>
            </w:pPr>
          </w:p>
        </w:tc>
      </w:tr>
      <w:tr w:rsidR="002453C3" w:rsidRPr="002453C3" w:rsidTr="008503A9">
        <w:trPr>
          <w:trHeight w:val="646"/>
        </w:trPr>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tcPr>
          <w:p w:rsidR="00B5681E" w:rsidRPr="002453C3" w:rsidRDefault="00B5681E" w:rsidP="001A4814">
            <w:pPr>
              <w:rPr>
                <w:highlight w:val="yellow"/>
              </w:rPr>
            </w:pPr>
          </w:p>
        </w:tc>
        <w:tc>
          <w:tcPr>
            <w:tcW w:w="1111" w:type="pct"/>
          </w:tcPr>
          <w:p w:rsidR="00B5681E" w:rsidRPr="002453C3" w:rsidRDefault="00B5681E" w:rsidP="00627664">
            <w:r w:rsidRPr="002453C3">
              <w:t>Serving as Member of BOS, Bangalore University.</w:t>
            </w:r>
          </w:p>
          <w:p w:rsidR="00B5681E" w:rsidRPr="002453C3" w:rsidRDefault="00B5681E" w:rsidP="00627664">
            <w:pPr>
              <w:jc w:val="center"/>
            </w:pPr>
          </w:p>
        </w:tc>
        <w:tc>
          <w:tcPr>
            <w:tcW w:w="1317" w:type="pct"/>
          </w:tcPr>
          <w:p w:rsidR="00B5681E" w:rsidRPr="002453C3" w:rsidRDefault="00B5681E" w:rsidP="00627664">
            <w:pPr>
              <w:jc w:val="center"/>
            </w:pPr>
            <w:r w:rsidRPr="002453C3">
              <w:t>2014</w:t>
            </w:r>
          </w:p>
        </w:tc>
        <w:tc>
          <w:tcPr>
            <w:tcW w:w="726" w:type="pct"/>
          </w:tcPr>
          <w:p w:rsidR="00B5681E" w:rsidRPr="002453C3" w:rsidRDefault="00B5681E" w:rsidP="00674FBC">
            <w:r w:rsidRPr="002453C3">
              <w:t>2017</w:t>
            </w:r>
          </w:p>
        </w:tc>
        <w:tc>
          <w:tcPr>
            <w:tcW w:w="580" w:type="pct"/>
          </w:tcPr>
          <w:p w:rsidR="00B5681E" w:rsidRPr="002453C3" w:rsidRDefault="00B5681E" w:rsidP="00AB417A">
            <w:pPr>
              <w:rPr>
                <w:highlight w:val="yellow"/>
              </w:rPr>
            </w:pPr>
          </w:p>
        </w:tc>
      </w:tr>
      <w:tr w:rsidR="002453C3" w:rsidRPr="002453C3" w:rsidTr="008503A9">
        <w:trPr>
          <w:trHeight w:val="1010"/>
        </w:trPr>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tcPr>
          <w:p w:rsidR="00B5681E" w:rsidRPr="002453C3" w:rsidRDefault="00B5681E" w:rsidP="001A4814">
            <w:pPr>
              <w:rPr>
                <w:highlight w:val="yellow"/>
              </w:rPr>
            </w:pPr>
          </w:p>
        </w:tc>
        <w:tc>
          <w:tcPr>
            <w:tcW w:w="1111" w:type="pct"/>
          </w:tcPr>
          <w:p w:rsidR="00B5681E" w:rsidRPr="002453C3" w:rsidRDefault="00B5681E" w:rsidP="001D257F">
            <w:r w:rsidRPr="002453C3">
              <w:t xml:space="preserve">Served as Chairperson in the Committee for 360 degree peer evaluation </w:t>
            </w:r>
          </w:p>
        </w:tc>
        <w:tc>
          <w:tcPr>
            <w:tcW w:w="1317" w:type="pct"/>
          </w:tcPr>
          <w:p w:rsidR="00B5681E" w:rsidRPr="002453C3" w:rsidRDefault="00B5681E" w:rsidP="001D257F"/>
        </w:tc>
        <w:tc>
          <w:tcPr>
            <w:tcW w:w="726" w:type="pct"/>
          </w:tcPr>
          <w:p w:rsidR="00B5681E" w:rsidRPr="002453C3" w:rsidRDefault="00B5681E" w:rsidP="001D257F"/>
        </w:tc>
        <w:tc>
          <w:tcPr>
            <w:tcW w:w="580" w:type="pct"/>
          </w:tcPr>
          <w:p w:rsidR="00B5681E" w:rsidRPr="002453C3" w:rsidRDefault="00B5681E" w:rsidP="007E2F9D">
            <w:r w:rsidRPr="002453C3">
              <w:t>30.6.16</w:t>
            </w:r>
          </w:p>
        </w:tc>
      </w:tr>
      <w:tr w:rsidR="002453C3" w:rsidRPr="002453C3" w:rsidTr="008503A9">
        <w:trPr>
          <w:trHeight w:val="1010"/>
        </w:trPr>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tcPr>
          <w:p w:rsidR="00B5681E" w:rsidRPr="002453C3" w:rsidRDefault="00B5681E" w:rsidP="001A4814">
            <w:pPr>
              <w:rPr>
                <w:highlight w:val="yellow"/>
              </w:rPr>
            </w:pPr>
          </w:p>
        </w:tc>
        <w:tc>
          <w:tcPr>
            <w:tcW w:w="1111" w:type="pct"/>
          </w:tcPr>
          <w:p w:rsidR="00B5681E" w:rsidRPr="002453C3" w:rsidRDefault="00B5681E" w:rsidP="001D257F">
            <w:r w:rsidRPr="002453C3">
              <w:t>Served as Chairperson, A committee for selection of Gp C (contract positions)</w:t>
            </w:r>
          </w:p>
          <w:p w:rsidR="002453C3" w:rsidRPr="002453C3" w:rsidRDefault="002453C3" w:rsidP="001D257F"/>
        </w:tc>
        <w:tc>
          <w:tcPr>
            <w:tcW w:w="1317" w:type="pct"/>
          </w:tcPr>
          <w:p w:rsidR="00B5681E" w:rsidRPr="002453C3" w:rsidRDefault="00B5681E" w:rsidP="001D257F"/>
        </w:tc>
        <w:tc>
          <w:tcPr>
            <w:tcW w:w="726" w:type="pct"/>
          </w:tcPr>
          <w:p w:rsidR="00B5681E" w:rsidRPr="002453C3" w:rsidRDefault="00B5681E" w:rsidP="001D257F">
            <w:pPr>
              <w:jc w:val="center"/>
            </w:pPr>
          </w:p>
        </w:tc>
        <w:tc>
          <w:tcPr>
            <w:tcW w:w="580" w:type="pct"/>
          </w:tcPr>
          <w:p w:rsidR="00B5681E" w:rsidRPr="002453C3" w:rsidRDefault="00B5681E" w:rsidP="001D257F">
            <w:r w:rsidRPr="002453C3">
              <w:t>27.6.016</w:t>
            </w:r>
          </w:p>
        </w:tc>
      </w:tr>
      <w:tr w:rsidR="002453C3" w:rsidRPr="002453C3" w:rsidTr="00674FBC">
        <w:tc>
          <w:tcPr>
            <w:tcW w:w="205" w:type="pct"/>
            <w:gridSpan w:val="2"/>
          </w:tcPr>
          <w:p w:rsidR="00B5681E" w:rsidRPr="002453C3" w:rsidRDefault="00B5681E" w:rsidP="00B04591">
            <w:pPr>
              <w:pStyle w:val="BodyText"/>
              <w:jc w:val="center"/>
              <w:rPr>
                <w:b/>
                <w:szCs w:val="24"/>
                <w:highlight w:val="yellow"/>
              </w:rPr>
            </w:pPr>
          </w:p>
        </w:tc>
        <w:tc>
          <w:tcPr>
            <w:tcW w:w="306" w:type="pct"/>
            <w:vMerge w:val="restart"/>
          </w:tcPr>
          <w:p w:rsidR="00B5681E" w:rsidRPr="00674FBC" w:rsidRDefault="00B5681E" w:rsidP="00674FBC">
            <w:r w:rsidRPr="00674FBC">
              <w:t>3.</w:t>
            </w:r>
          </w:p>
        </w:tc>
        <w:tc>
          <w:tcPr>
            <w:tcW w:w="755" w:type="pct"/>
            <w:vMerge w:val="restart"/>
          </w:tcPr>
          <w:p w:rsidR="00B5681E" w:rsidRPr="00674FBC" w:rsidRDefault="00B5681E" w:rsidP="00674FBC">
            <w:r w:rsidRPr="00674FBC">
              <w:t>Dr. M. Pushpavathi</w:t>
            </w:r>
          </w:p>
        </w:tc>
        <w:tc>
          <w:tcPr>
            <w:tcW w:w="1111" w:type="pct"/>
            <w:vAlign w:val="center"/>
          </w:tcPr>
          <w:p w:rsidR="00B5681E" w:rsidRPr="00674FBC" w:rsidRDefault="00B5681E" w:rsidP="00674FBC">
            <w:r w:rsidRPr="00674FBC">
              <w:t>Dissertation compilation of Msc (SLP) 2014 and 2015</w:t>
            </w:r>
          </w:p>
          <w:p w:rsidR="00B5681E" w:rsidRPr="00674FBC" w:rsidRDefault="00B5681E" w:rsidP="00674FBC"/>
        </w:tc>
        <w:tc>
          <w:tcPr>
            <w:tcW w:w="1317" w:type="pct"/>
          </w:tcPr>
          <w:p w:rsidR="00B5681E" w:rsidRPr="00674FBC" w:rsidRDefault="008503A9" w:rsidP="00674FBC">
            <w:pPr>
              <w:jc w:val="center"/>
            </w:pPr>
            <w:r w:rsidRPr="00674FBC">
              <w:t>2014</w:t>
            </w:r>
          </w:p>
        </w:tc>
        <w:tc>
          <w:tcPr>
            <w:tcW w:w="726" w:type="pct"/>
          </w:tcPr>
          <w:p w:rsidR="00B5681E" w:rsidRPr="00674FBC" w:rsidRDefault="00674FBC" w:rsidP="00674FBC">
            <w:pPr>
              <w:jc w:val="center"/>
            </w:pPr>
            <w:r w:rsidRPr="00674FBC">
              <w:t>Till date</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2453C3" w:rsidRDefault="00B5681E" w:rsidP="00132770">
            <w:pPr>
              <w:rPr>
                <w:b/>
                <w:highlight w:val="yellow"/>
              </w:rPr>
            </w:pPr>
          </w:p>
        </w:tc>
        <w:tc>
          <w:tcPr>
            <w:tcW w:w="755" w:type="pct"/>
            <w:vMerge/>
            <w:vAlign w:val="center"/>
          </w:tcPr>
          <w:p w:rsidR="00B5681E" w:rsidRPr="002453C3" w:rsidRDefault="00B5681E" w:rsidP="002151EA">
            <w:pPr>
              <w:rPr>
                <w:bCs/>
                <w:highlight w:val="yellow"/>
              </w:rPr>
            </w:pPr>
          </w:p>
        </w:tc>
        <w:tc>
          <w:tcPr>
            <w:tcW w:w="1111" w:type="pct"/>
            <w:vAlign w:val="center"/>
          </w:tcPr>
          <w:p w:rsidR="00B5681E" w:rsidRPr="00627664" w:rsidRDefault="00B5681E" w:rsidP="002151EA">
            <w:pPr>
              <w:rPr>
                <w:bCs/>
              </w:rPr>
            </w:pPr>
            <w:r w:rsidRPr="00627664">
              <w:rPr>
                <w:bCs/>
              </w:rPr>
              <w:t>Member , Scientific committee  Cleft con 2017</w:t>
            </w:r>
          </w:p>
          <w:p w:rsidR="00B5681E" w:rsidRPr="00627664" w:rsidRDefault="00B5681E" w:rsidP="002151EA">
            <w:pPr>
              <w:rPr>
                <w:bCs/>
              </w:rPr>
            </w:pPr>
          </w:p>
        </w:tc>
        <w:tc>
          <w:tcPr>
            <w:tcW w:w="1317" w:type="pct"/>
          </w:tcPr>
          <w:p w:rsidR="00B5681E" w:rsidRPr="00627664" w:rsidRDefault="00B5681E" w:rsidP="00B04591">
            <w:pPr>
              <w:jc w:val="center"/>
              <w:rPr>
                <w:bCs/>
              </w:rPr>
            </w:pPr>
            <w:r w:rsidRPr="00627664">
              <w:rPr>
                <w:bCs/>
              </w:rPr>
              <w:t xml:space="preserve">July </w:t>
            </w:r>
          </w:p>
        </w:tc>
        <w:tc>
          <w:tcPr>
            <w:tcW w:w="726" w:type="pct"/>
          </w:tcPr>
          <w:p w:rsidR="00B5681E" w:rsidRPr="00627664" w:rsidRDefault="00B5681E" w:rsidP="00936B2B">
            <w:pPr>
              <w:jc w:val="center"/>
              <w:rPr>
                <w:bCs/>
              </w:rPr>
            </w:pPr>
            <w:r w:rsidRPr="00627664">
              <w:rPr>
                <w:bCs/>
              </w:rPr>
              <w:t>Feb 2017</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2453C3" w:rsidRDefault="00B5681E" w:rsidP="00132770">
            <w:pPr>
              <w:rPr>
                <w:b/>
                <w:highlight w:val="yellow"/>
              </w:rPr>
            </w:pPr>
          </w:p>
        </w:tc>
        <w:tc>
          <w:tcPr>
            <w:tcW w:w="755" w:type="pct"/>
            <w:vMerge/>
            <w:vAlign w:val="center"/>
          </w:tcPr>
          <w:p w:rsidR="00B5681E" w:rsidRPr="002453C3" w:rsidRDefault="00B5681E" w:rsidP="002151EA">
            <w:pPr>
              <w:rPr>
                <w:bCs/>
                <w:highlight w:val="yellow"/>
              </w:rPr>
            </w:pPr>
          </w:p>
        </w:tc>
        <w:tc>
          <w:tcPr>
            <w:tcW w:w="1111" w:type="pct"/>
            <w:vAlign w:val="center"/>
          </w:tcPr>
          <w:p w:rsidR="00B5681E" w:rsidRPr="00627664" w:rsidRDefault="00B5681E" w:rsidP="002151EA">
            <w:pPr>
              <w:rPr>
                <w:bCs/>
              </w:rPr>
            </w:pPr>
            <w:r w:rsidRPr="00627664">
              <w:rPr>
                <w:bCs/>
              </w:rPr>
              <w:t xml:space="preserve">HOD, Department of Special Education </w:t>
            </w:r>
          </w:p>
          <w:p w:rsidR="00B5681E" w:rsidRPr="00627664" w:rsidRDefault="00B5681E" w:rsidP="002151EA">
            <w:pPr>
              <w:rPr>
                <w:bCs/>
              </w:rPr>
            </w:pPr>
          </w:p>
        </w:tc>
        <w:tc>
          <w:tcPr>
            <w:tcW w:w="1317" w:type="pct"/>
          </w:tcPr>
          <w:p w:rsidR="00B5681E" w:rsidRPr="00627664" w:rsidRDefault="00B5681E" w:rsidP="00B04591">
            <w:pPr>
              <w:jc w:val="center"/>
              <w:rPr>
                <w:bCs/>
              </w:rPr>
            </w:pPr>
            <w:r w:rsidRPr="00627664">
              <w:rPr>
                <w:bCs/>
              </w:rPr>
              <w:t>8.1.16</w:t>
            </w:r>
          </w:p>
        </w:tc>
        <w:tc>
          <w:tcPr>
            <w:tcW w:w="726" w:type="pct"/>
          </w:tcPr>
          <w:p w:rsidR="00B5681E" w:rsidRPr="00627664" w:rsidRDefault="00B5681E" w:rsidP="00FD093F">
            <w:pPr>
              <w:jc w:val="center"/>
              <w:rPr>
                <w:bCs/>
              </w:rPr>
            </w:pPr>
            <w:r w:rsidRPr="00627664">
              <w:rPr>
                <w:bCs/>
              </w:rPr>
              <w:t>Till date</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vAlign w:val="center"/>
          </w:tcPr>
          <w:p w:rsidR="00B5681E" w:rsidRPr="002453C3" w:rsidRDefault="00B5681E" w:rsidP="002151EA">
            <w:pPr>
              <w:rPr>
                <w:bCs/>
                <w:highlight w:val="yellow"/>
              </w:rPr>
            </w:pPr>
          </w:p>
        </w:tc>
        <w:tc>
          <w:tcPr>
            <w:tcW w:w="1111" w:type="pct"/>
            <w:vAlign w:val="center"/>
          </w:tcPr>
          <w:p w:rsidR="00B5681E" w:rsidRPr="00627664" w:rsidRDefault="00B5681E" w:rsidP="00627664">
            <w:pPr>
              <w:rPr>
                <w:bCs/>
              </w:rPr>
            </w:pPr>
            <w:r w:rsidRPr="00627664">
              <w:t>Attended valuation work in Blore University</w:t>
            </w:r>
          </w:p>
        </w:tc>
        <w:tc>
          <w:tcPr>
            <w:tcW w:w="1317" w:type="pct"/>
          </w:tcPr>
          <w:p w:rsidR="00B5681E" w:rsidRPr="00627664" w:rsidRDefault="00B5681E" w:rsidP="00B04591">
            <w:pPr>
              <w:jc w:val="center"/>
              <w:rPr>
                <w:bCs/>
              </w:rPr>
            </w:pPr>
          </w:p>
        </w:tc>
        <w:tc>
          <w:tcPr>
            <w:tcW w:w="726" w:type="pct"/>
          </w:tcPr>
          <w:p w:rsidR="00B5681E" w:rsidRPr="00627664" w:rsidRDefault="00B5681E" w:rsidP="00FD093F">
            <w:pPr>
              <w:jc w:val="center"/>
              <w:rPr>
                <w:bCs/>
              </w:rPr>
            </w:pPr>
          </w:p>
        </w:tc>
        <w:tc>
          <w:tcPr>
            <w:tcW w:w="580" w:type="pct"/>
            <w:vAlign w:val="center"/>
          </w:tcPr>
          <w:p w:rsidR="00B5681E" w:rsidRPr="00627664" w:rsidRDefault="00B5681E" w:rsidP="00B04591">
            <w:pPr>
              <w:jc w:val="center"/>
              <w:rPr>
                <w:bCs/>
              </w:rPr>
            </w:pPr>
            <w:r w:rsidRPr="00627664">
              <w:rPr>
                <w:bCs/>
              </w:rPr>
              <w:t>9.7.16</w:t>
            </w: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vAlign w:val="center"/>
          </w:tcPr>
          <w:p w:rsidR="00B5681E" w:rsidRPr="002453C3" w:rsidRDefault="00B5681E" w:rsidP="002151EA">
            <w:pPr>
              <w:rPr>
                <w:bCs/>
                <w:highlight w:val="yellow"/>
              </w:rPr>
            </w:pPr>
          </w:p>
        </w:tc>
        <w:tc>
          <w:tcPr>
            <w:tcW w:w="1111" w:type="pct"/>
            <w:vAlign w:val="center"/>
          </w:tcPr>
          <w:p w:rsidR="00B5681E" w:rsidRPr="00627664" w:rsidRDefault="00B5681E" w:rsidP="002151EA">
            <w:r w:rsidRPr="00627664">
              <w:t>Carried out PG valuation work in University of Mysuru</w:t>
            </w:r>
          </w:p>
          <w:p w:rsidR="00B5681E" w:rsidRPr="00627664" w:rsidRDefault="00B5681E" w:rsidP="002151EA">
            <w:pPr>
              <w:rPr>
                <w:bCs/>
              </w:rPr>
            </w:pPr>
          </w:p>
        </w:tc>
        <w:tc>
          <w:tcPr>
            <w:tcW w:w="1317" w:type="pct"/>
          </w:tcPr>
          <w:p w:rsidR="00B5681E" w:rsidRPr="00627664" w:rsidRDefault="00B5681E" w:rsidP="00B04591">
            <w:pPr>
              <w:jc w:val="center"/>
              <w:rPr>
                <w:bCs/>
              </w:rPr>
            </w:pPr>
          </w:p>
        </w:tc>
        <w:tc>
          <w:tcPr>
            <w:tcW w:w="726" w:type="pct"/>
          </w:tcPr>
          <w:p w:rsidR="00B5681E" w:rsidRPr="00627664" w:rsidRDefault="00B5681E" w:rsidP="00FD093F">
            <w:pPr>
              <w:jc w:val="center"/>
              <w:rPr>
                <w:bCs/>
              </w:rPr>
            </w:pPr>
          </w:p>
        </w:tc>
        <w:tc>
          <w:tcPr>
            <w:tcW w:w="580" w:type="pct"/>
            <w:vAlign w:val="center"/>
          </w:tcPr>
          <w:p w:rsidR="00B5681E" w:rsidRPr="00627664" w:rsidRDefault="00B5681E" w:rsidP="00B04591">
            <w:pPr>
              <w:jc w:val="center"/>
              <w:rPr>
                <w:bCs/>
              </w:rPr>
            </w:pPr>
            <w:r w:rsidRPr="00627664">
              <w:rPr>
                <w:bCs/>
              </w:rPr>
              <w:t>18.7.16 &amp; 22.7.16</w:t>
            </w:r>
          </w:p>
          <w:p w:rsidR="00B5681E" w:rsidRPr="00627664" w:rsidRDefault="00B5681E" w:rsidP="00B04591">
            <w:pPr>
              <w:jc w:val="center"/>
              <w:rPr>
                <w:bCs/>
              </w:rPr>
            </w:pPr>
          </w:p>
        </w:tc>
      </w:tr>
      <w:tr w:rsidR="002453C3" w:rsidRPr="002453C3" w:rsidTr="00674FBC">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vAlign w:val="center"/>
          </w:tcPr>
          <w:p w:rsidR="00B5681E" w:rsidRPr="002453C3" w:rsidRDefault="00B5681E" w:rsidP="002151EA">
            <w:pPr>
              <w:rPr>
                <w:bCs/>
                <w:highlight w:val="yellow"/>
              </w:rPr>
            </w:pPr>
          </w:p>
        </w:tc>
        <w:tc>
          <w:tcPr>
            <w:tcW w:w="1111" w:type="pct"/>
            <w:vAlign w:val="center"/>
          </w:tcPr>
          <w:p w:rsidR="00B5681E" w:rsidRPr="00674FBC" w:rsidRDefault="00B5681E" w:rsidP="00674FBC">
            <w:r w:rsidRPr="00674FBC">
              <w:t>Chairperson, MACP</w:t>
            </w:r>
          </w:p>
          <w:p w:rsidR="00B5681E" w:rsidRPr="00674FBC" w:rsidRDefault="00B5681E" w:rsidP="00674FBC"/>
        </w:tc>
        <w:tc>
          <w:tcPr>
            <w:tcW w:w="1317" w:type="pct"/>
          </w:tcPr>
          <w:p w:rsidR="00B5681E" w:rsidRPr="00627664" w:rsidRDefault="00B5681E" w:rsidP="00B04591">
            <w:pPr>
              <w:jc w:val="center"/>
              <w:rPr>
                <w:bCs/>
                <w:highlight w:val="yellow"/>
              </w:rPr>
            </w:pPr>
          </w:p>
        </w:tc>
        <w:tc>
          <w:tcPr>
            <w:tcW w:w="726" w:type="pct"/>
          </w:tcPr>
          <w:p w:rsidR="00B5681E" w:rsidRPr="00627664" w:rsidRDefault="00B5681E" w:rsidP="00FD093F">
            <w:pPr>
              <w:jc w:val="center"/>
              <w:rPr>
                <w:bCs/>
                <w:highlight w:val="yellow"/>
              </w:rPr>
            </w:pPr>
          </w:p>
        </w:tc>
        <w:tc>
          <w:tcPr>
            <w:tcW w:w="580" w:type="pct"/>
          </w:tcPr>
          <w:p w:rsidR="00B5681E" w:rsidRPr="00674FBC" w:rsidRDefault="00674FBC" w:rsidP="00674FBC">
            <w:pPr>
              <w:jc w:val="center"/>
              <w:rPr>
                <w:bCs/>
              </w:rPr>
            </w:pPr>
            <w:r w:rsidRPr="00674FBC">
              <w:rPr>
                <w:bCs/>
              </w:rPr>
              <w:t>July 2016</w:t>
            </w:r>
          </w:p>
        </w:tc>
      </w:tr>
      <w:tr w:rsidR="002453C3" w:rsidRPr="002453C3" w:rsidTr="00674FBC">
        <w:tc>
          <w:tcPr>
            <w:tcW w:w="205" w:type="pct"/>
            <w:gridSpan w:val="2"/>
            <w:shd w:val="clear" w:color="auto" w:fill="auto"/>
          </w:tcPr>
          <w:p w:rsidR="00B5681E" w:rsidRPr="001B7CB3" w:rsidRDefault="00B5681E" w:rsidP="00B04591">
            <w:pPr>
              <w:pStyle w:val="BodyText"/>
              <w:jc w:val="center"/>
              <w:rPr>
                <w:b/>
                <w:szCs w:val="24"/>
              </w:rPr>
            </w:pPr>
          </w:p>
        </w:tc>
        <w:tc>
          <w:tcPr>
            <w:tcW w:w="306" w:type="pct"/>
            <w:shd w:val="clear" w:color="auto" w:fill="auto"/>
            <w:vAlign w:val="center"/>
          </w:tcPr>
          <w:p w:rsidR="00B5681E" w:rsidRPr="001B7CB3" w:rsidRDefault="00B5681E" w:rsidP="00132770">
            <w:pPr>
              <w:rPr>
                <w:b/>
              </w:rPr>
            </w:pPr>
          </w:p>
        </w:tc>
        <w:tc>
          <w:tcPr>
            <w:tcW w:w="755" w:type="pct"/>
            <w:shd w:val="clear" w:color="auto" w:fill="auto"/>
            <w:vAlign w:val="center"/>
          </w:tcPr>
          <w:p w:rsidR="00B5681E" w:rsidRPr="001B7CB3" w:rsidRDefault="00B5681E" w:rsidP="002151EA">
            <w:pPr>
              <w:rPr>
                <w:bCs/>
              </w:rPr>
            </w:pPr>
          </w:p>
        </w:tc>
        <w:tc>
          <w:tcPr>
            <w:tcW w:w="1111" w:type="pct"/>
            <w:vAlign w:val="center"/>
          </w:tcPr>
          <w:p w:rsidR="00B5681E" w:rsidRPr="00674FBC" w:rsidRDefault="00B5681E" w:rsidP="00674FBC">
            <w:r w:rsidRPr="00674FBC">
              <w:t>Chairperson, selection committee</w:t>
            </w:r>
          </w:p>
          <w:p w:rsidR="00627664" w:rsidRPr="00674FBC" w:rsidRDefault="00627664" w:rsidP="00674FBC"/>
        </w:tc>
        <w:tc>
          <w:tcPr>
            <w:tcW w:w="1317" w:type="pct"/>
          </w:tcPr>
          <w:p w:rsidR="00B5681E" w:rsidRPr="00627664" w:rsidRDefault="00B5681E" w:rsidP="00B04591">
            <w:pPr>
              <w:jc w:val="center"/>
              <w:rPr>
                <w:bCs/>
                <w:highlight w:val="yellow"/>
              </w:rPr>
            </w:pPr>
          </w:p>
        </w:tc>
        <w:tc>
          <w:tcPr>
            <w:tcW w:w="726" w:type="pct"/>
          </w:tcPr>
          <w:p w:rsidR="00B5681E" w:rsidRPr="00627664" w:rsidRDefault="00B5681E" w:rsidP="00FD093F">
            <w:pPr>
              <w:jc w:val="center"/>
              <w:rPr>
                <w:bCs/>
                <w:highlight w:val="yellow"/>
              </w:rPr>
            </w:pPr>
          </w:p>
        </w:tc>
        <w:tc>
          <w:tcPr>
            <w:tcW w:w="580" w:type="pct"/>
          </w:tcPr>
          <w:p w:rsidR="00B5681E" w:rsidRPr="00674FBC" w:rsidRDefault="00674FBC" w:rsidP="00674FBC">
            <w:pPr>
              <w:jc w:val="center"/>
              <w:rPr>
                <w:bCs/>
              </w:rPr>
            </w:pPr>
            <w:r w:rsidRPr="00674FBC">
              <w:rPr>
                <w:bCs/>
              </w:rPr>
              <w:t>July 2016</w:t>
            </w:r>
          </w:p>
        </w:tc>
      </w:tr>
      <w:tr w:rsidR="002453C3" w:rsidRPr="002453C3" w:rsidTr="008503A9">
        <w:tc>
          <w:tcPr>
            <w:tcW w:w="205" w:type="pct"/>
            <w:gridSpan w:val="2"/>
            <w:shd w:val="clear" w:color="auto" w:fill="auto"/>
          </w:tcPr>
          <w:p w:rsidR="00B5681E" w:rsidRPr="001B7CB3" w:rsidRDefault="00B5681E" w:rsidP="00B04591">
            <w:pPr>
              <w:pStyle w:val="BodyText"/>
              <w:jc w:val="center"/>
              <w:rPr>
                <w:b/>
                <w:szCs w:val="24"/>
              </w:rPr>
            </w:pPr>
          </w:p>
        </w:tc>
        <w:tc>
          <w:tcPr>
            <w:tcW w:w="306" w:type="pct"/>
            <w:shd w:val="clear" w:color="auto" w:fill="auto"/>
          </w:tcPr>
          <w:p w:rsidR="00B5681E" w:rsidRPr="001B7CB3" w:rsidRDefault="00B5681E" w:rsidP="00912414">
            <w:r w:rsidRPr="001B7CB3">
              <w:t>4.</w:t>
            </w:r>
          </w:p>
        </w:tc>
        <w:tc>
          <w:tcPr>
            <w:tcW w:w="755" w:type="pct"/>
            <w:shd w:val="clear" w:color="auto" w:fill="auto"/>
          </w:tcPr>
          <w:p w:rsidR="00B5681E" w:rsidRPr="001B7CB3" w:rsidRDefault="00B5681E" w:rsidP="00912414">
            <w:pPr>
              <w:rPr>
                <w:bCs/>
              </w:rPr>
            </w:pPr>
            <w:r w:rsidRPr="001B7CB3">
              <w:rPr>
                <w:bCs/>
              </w:rPr>
              <w:t>Dr. S. P. Goswami</w:t>
            </w:r>
          </w:p>
        </w:tc>
        <w:tc>
          <w:tcPr>
            <w:tcW w:w="1111" w:type="pct"/>
            <w:vAlign w:val="center"/>
          </w:tcPr>
          <w:p w:rsidR="00B5681E" w:rsidRPr="00627664" w:rsidRDefault="00B5681E" w:rsidP="00095875">
            <w:r w:rsidRPr="00627664">
              <w:t xml:space="preserve">Head Department of Speech-Language Pathology </w:t>
            </w:r>
          </w:p>
          <w:p w:rsidR="00B5681E" w:rsidRPr="00627664" w:rsidRDefault="00B5681E" w:rsidP="00095875"/>
        </w:tc>
        <w:tc>
          <w:tcPr>
            <w:tcW w:w="1317" w:type="pct"/>
          </w:tcPr>
          <w:p w:rsidR="00B5681E" w:rsidRPr="00627664" w:rsidRDefault="00B5681E" w:rsidP="00B04591">
            <w:pPr>
              <w:jc w:val="center"/>
            </w:pPr>
            <w:r w:rsidRPr="00627664">
              <w:t>January, 2016</w:t>
            </w:r>
          </w:p>
        </w:tc>
        <w:tc>
          <w:tcPr>
            <w:tcW w:w="726" w:type="pct"/>
          </w:tcPr>
          <w:p w:rsidR="00B5681E" w:rsidRPr="00627664" w:rsidRDefault="00B5681E" w:rsidP="00912414">
            <w:pPr>
              <w:jc w:val="center"/>
            </w:pPr>
            <w:r w:rsidRPr="00627664">
              <w:t>Till date</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vAlign w:val="center"/>
          </w:tcPr>
          <w:p w:rsidR="00B5681E" w:rsidRPr="002453C3" w:rsidRDefault="00B5681E" w:rsidP="002151EA">
            <w:pPr>
              <w:rPr>
                <w:bCs/>
                <w:highlight w:val="yellow"/>
              </w:rPr>
            </w:pPr>
          </w:p>
        </w:tc>
        <w:tc>
          <w:tcPr>
            <w:tcW w:w="1111" w:type="pct"/>
            <w:vAlign w:val="center"/>
          </w:tcPr>
          <w:p w:rsidR="00B5681E" w:rsidRDefault="00B5681E" w:rsidP="00363433">
            <w:pPr>
              <w:contextualSpacing/>
            </w:pPr>
            <w:r w:rsidRPr="00627664">
              <w:t xml:space="preserve">Chairperson for the Special clinic for Adult and Elderly persons with language disorders </w:t>
            </w:r>
          </w:p>
          <w:p w:rsidR="00627664" w:rsidRPr="00627664" w:rsidRDefault="00627664" w:rsidP="00363433">
            <w:pPr>
              <w:contextualSpacing/>
            </w:pPr>
          </w:p>
        </w:tc>
        <w:tc>
          <w:tcPr>
            <w:tcW w:w="1317" w:type="pct"/>
          </w:tcPr>
          <w:p w:rsidR="00B5681E" w:rsidRPr="00627664" w:rsidRDefault="00B5681E" w:rsidP="00912414">
            <w:pPr>
              <w:jc w:val="center"/>
              <w:rPr>
                <w:iCs/>
              </w:rPr>
            </w:pPr>
            <w:r w:rsidRPr="00627664">
              <w:rPr>
                <w:iCs/>
              </w:rPr>
              <w:t>November 2012</w:t>
            </w:r>
          </w:p>
        </w:tc>
        <w:tc>
          <w:tcPr>
            <w:tcW w:w="726" w:type="pct"/>
          </w:tcPr>
          <w:p w:rsidR="00B5681E" w:rsidRPr="00627664" w:rsidRDefault="00B5681E" w:rsidP="00936B2B">
            <w:pPr>
              <w:jc w:val="center"/>
            </w:pPr>
            <w:r w:rsidRPr="00627664">
              <w:t>Till date</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vAlign w:val="center"/>
          </w:tcPr>
          <w:p w:rsidR="00B5681E" w:rsidRPr="002453C3" w:rsidRDefault="00B5681E" w:rsidP="002151EA">
            <w:pPr>
              <w:rPr>
                <w:bCs/>
                <w:highlight w:val="yellow"/>
              </w:rPr>
            </w:pPr>
          </w:p>
        </w:tc>
        <w:tc>
          <w:tcPr>
            <w:tcW w:w="1111" w:type="pct"/>
            <w:vAlign w:val="center"/>
          </w:tcPr>
          <w:p w:rsidR="00B5681E" w:rsidRPr="00627664" w:rsidRDefault="00B5681E" w:rsidP="00363433">
            <w:pPr>
              <w:contextualSpacing/>
            </w:pPr>
            <w:r w:rsidRPr="00627664">
              <w:t xml:space="preserve">Staff Grievance officer </w:t>
            </w:r>
          </w:p>
        </w:tc>
        <w:tc>
          <w:tcPr>
            <w:tcW w:w="1317" w:type="pct"/>
          </w:tcPr>
          <w:p w:rsidR="00B5681E" w:rsidRPr="00627664" w:rsidRDefault="00B5681E" w:rsidP="00095875">
            <w:pPr>
              <w:jc w:val="center"/>
              <w:rPr>
                <w:iCs/>
              </w:rPr>
            </w:pPr>
            <w:r w:rsidRPr="00627664">
              <w:rPr>
                <w:iCs/>
              </w:rPr>
              <w:t xml:space="preserve">08.09.14 </w:t>
            </w:r>
          </w:p>
        </w:tc>
        <w:tc>
          <w:tcPr>
            <w:tcW w:w="726" w:type="pct"/>
          </w:tcPr>
          <w:p w:rsidR="00B5681E" w:rsidRPr="00627664" w:rsidRDefault="00B5681E" w:rsidP="00936B2B">
            <w:pPr>
              <w:jc w:val="center"/>
            </w:pPr>
            <w:r w:rsidRPr="00627664">
              <w:t>Till date</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vAlign w:val="center"/>
          </w:tcPr>
          <w:p w:rsidR="00B5681E" w:rsidRPr="002453C3" w:rsidRDefault="00B5681E" w:rsidP="002151EA">
            <w:pPr>
              <w:rPr>
                <w:bCs/>
                <w:highlight w:val="yellow"/>
              </w:rPr>
            </w:pPr>
          </w:p>
        </w:tc>
        <w:tc>
          <w:tcPr>
            <w:tcW w:w="1111" w:type="pct"/>
            <w:vAlign w:val="center"/>
          </w:tcPr>
          <w:p w:rsidR="00B5681E" w:rsidRPr="00627664" w:rsidRDefault="00B5681E" w:rsidP="00363433">
            <w:pPr>
              <w:contextualSpacing/>
            </w:pPr>
          </w:p>
          <w:p w:rsidR="00B5681E" w:rsidRPr="00627664" w:rsidRDefault="00B5681E" w:rsidP="00363433">
            <w:pPr>
              <w:contextualSpacing/>
            </w:pPr>
            <w:r w:rsidRPr="00627664">
              <w:t>Member Committee formed to raise funds for construction of multistoried building for parents at Panchavati</w:t>
            </w:r>
          </w:p>
          <w:p w:rsidR="00B5681E" w:rsidRPr="00627664" w:rsidRDefault="00B5681E" w:rsidP="00363433">
            <w:pPr>
              <w:contextualSpacing/>
            </w:pPr>
          </w:p>
        </w:tc>
        <w:tc>
          <w:tcPr>
            <w:tcW w:w="1317" w:type="pct"/>
          </w:tcPr>
          <w:p w:rsidR="00B5681E" w:rsidRPr="00627664" w:rsidRDefault="00B5681E" w:rsidP="00095875">
            <w:pPr>
              <w:jc w:val="center"/>
              <w:rPr>
                <w:iCs/>
              </w:rPr>
            </w:pPr>
          </w:p>
          <w:p w:rsidR="00B5681E" w:rsidRPr="00627664" w:rsidRDefault="00B5681E" w:rsidP="00095875">
            <w:pPr>
              <w:jc w:val="center"/>
              <w:rPr>
                <w:iCs/>
              </w:rPr>
            </w:pPr>
            <w:r w:rsidRPr="00627664">
              <w:rPr>
                <w:iCs/>
              </w:rPr>
              <w:t>25.11.14</w:t>
            </w:r>
          </w:p>
        </w:tc>
        <w:tc>
          <w:tcPr>
            <w:tcW w:w="726" w:type="pct"/>
          </w:tcPr>
          <w:p w:rsidR="00B5681E" w:rsidRPr="00627664" w:rsidRDefault="00B5681E" w:rsidP="00936B2B">
            <w:pPr>
              <w:jc w:val="center"/>
            </w:pPr>
          </w:p>
          <w:p w:rsidR="00B5681E" w:rsidRPr="00627664" w:rsidRDefault="00B5681E" w:rsidP="00936B2B">
            <w:pPr>
              <w:jc w:val="center"/>
            </w:pPr>
            <w:r w:rsidRPr="00627664">
              <w:t>Till date</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vAlign w:val="center"/>
          </w:tcPr>
          <w:p w:rsidR="00B5681E" w:rsidRPr="002453C3" w:rsidRDefault="00B5681E" w:rsidP="002151EA">
            <w:pPr>
              <w:rPr>
                <w:bCs/>
                <w:highlight w:val="yellow"/>
              </w:rPr>
            </w:pPr>
          </w:p>
        </w:tc>
        <w:tc>
          <w:tcPr>
            <w:tcW w:w="1111" w:type="pct"/>
            <w:vAlign w:val="center"/>
          </w:tcPr>
          <w:p w:rsidR="00B5681E" w:rsidRDefault="00B5681E" w:rsidP="00363433">
            <w:pPr>
              <w:contextualSpacing/>
            </w:pPr>
            <w:r w:rsidRPr="00627664">
              <w:t xml:space="preserve">Chairperson for the fixed assets – Classification, Depreciation and Physical Verification of Assets in the institute. </w:t>
            </w:r>
          </w:p>
          <w:p w:rsidR="00627664" w:rsidRPr="00627664" w:rsidRDefault="00627664" w:rsidP="00363433">
            <w:pPr>
              <w:contextualSpacing/>
            </w:pPr>
          </w:p>
        </w:tc>
        <w:tc>
          <w:tcPr>
            <w:tcW w:w="1317" w:type="pct"/>
          </w:tcPr>
          <w:p w:rsidR="00B5681E" w:rsidRPr="00627664" w:rsidRDefault="00B5681E" w:rsidP="00363433">
            <w:pPr>
              <w:rPr>
                <w:iCs/>
              </w:rPr>
            </w:pPr>
            <w:r w:rsidRPr="00627664">
              <w:rPr>
                <w:iCs/>
              </w:rPr>
              <w:t>No. SH/STORES/ASV/2014-15</w:t>
            </w:r>
          </w:p>
        </w:tc>
        <w:tc>
          <w:tcPr>
            <w:tcW w:w="726" w:type="pct"/>
          </w:tcPr>
          <w:p w:rsidR="00B5681E" w:rsidRPr="00627664" w:rsidRDefault="00B5681E" w:rsidP="00936B2B">
            <w:pPr>
              <w:jc w:val="center"/>
            </w:pPr>
            <w:r w:rsidRPr="00627664">
              <w:t>On going</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vAlign w:val="center"/>
          </w:tcPr>
          <w:p w:rsidR="00B5681E" w:rsidRPr="002453C3" w:rsidRDefault="00B5681E" w:rsidP="002151EA">
            <w:pPr>
              <w:rPr>
                <w:bCs/>
                <w:highlight w:val="yellow"/>
              </w:rPr>
            </w:pPr>
          </w:p>
        </w:tc>
        <w:tc>
          <w:tcPr>
            <w:tcW w:w="1111" w:type="pct"/>
            <w:vAlign w:val="center"/>
          </w:tcPr>
          <w:p w:rsidR="00B5681E" w:rsidRDefault="00B5681E" w:rsidP="00363433">
            <w:pPr>
              <w:contextualSpacing/>
            </w:pPr>
            <w:r w:rsidRPr="00627664">
              <w:t>Member Secretary for ARDSI, Mysore Chapter</w:t>
            </w:r>
          </w:p>
          <w:p w:rsidR="00627664" w:rsidRPr="00627664" w:rsidRDefault="00627664" w:rsidP="00363433">
            <w:pPr>
              <w:contextualSpacing/>
            </w:pPr>
          </w:p>
        </w:tc>
        <w:tc>
          <w:tcPr>
            <w:tcW w:w="1317" w:type="pct"/>
          </w:tcPr>
          <w:p w:rsidR="00B5681E" w:rsidRPr="00627664" w:rsidRDefault="00B5681E" w:rsidP="00363433">
            <w:pPr>
              <w:rPr>
                <w:iCs/>
              </w:rPr>
            </w:pPr>
            <w:r w:rsidRPr="00627664">
              <w:rPr>
                <w:iCs/>
              </w:rPr>
              <w:t>With effect from August</w:t>
            </w:r>
          </w:p>
        </w:tc>
        <w:tc>
          <w:tcPr>
            <w:tcW w:w="726" w:type="pct"/>
          </w:tcPr>
          <w:p w:rsidR="00B5681E" w:rsidRPr="00627664" w:rsidRDefault="00B5681E" w:rsidP="00936B2B">
            <w:pPr>
              <w:jc w:val="center"/>
            </w:pPr>
            <w:r w:rsidRPr="00627664">
              <w:t>On-going</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vAlign w:val="center"/>
          </w:tcPr>
          <w:p w:rsidR="00B5681E" w:rsidRPr="002453C3" w:rsidRDefault="00B5681E" w:rsidP="002151EA">
            <w:pPr>
              <w:rPr>
                <w:bCs/>
                <w:highlight w:val="yellow"/>
              </w:rPr>
            </w:pPr>
          </w:p>
        </w:tc>
        <w:tc>
          <w:tcPr>
            <w:tcW w:w="1111" w:type="pct"/>
            <w:vAlign w:val="center"/>
          </w:tcPr>
          <w:p w:rsidR="00B5681E" w:rsidRPr="00627664" w:rsidRDefault="00B5681E" w:rsidP="00363433">
            <w:pPr>
              <w:contextualSpacing/>
            </w:pPr>
            <w:r w:rsidRPr="00627664">
              <w:t xml:space="preserve">Member Research Advisory committee of AIISH </w:t>
            </w:r>
          </w:p>
        </w:tc>
        <w:tc>
          <w:tcPr>
            <w:tcW w:w="1317" w:type="pct"/>
          </w:tcPr>
          <w:p w:rsidR="00B5681E" w:rsidRPr="00627664" w:rsidRDefault="00B5681E" w:rsidP="00363433">
            <w:pPr>
              <w:rPr>
                <w:iCs/>
              </w:rPr>
            </w:pPr>
            <w:r w:rsidRPr="00627664">
              <w:rPr>
                <w:iCs/>
              </w:rPr>
              <w:t>No. SH/Dir/2015-16</w:t>
            </w:r>
          </w:p>
        </w:tc>
        <w:tc>
          <w:tcPr>
            <w:tcW w:w="726" w:type="pct"/>
          </w:tcPr>
          <w:p w:rsidR="00B5681E" w:rsidRPr="00627664" w:rsidRDefault="00B5681E" w:rsidP="00936B2B">
            <w:pPr>
              <w:jc w:val="center"/>
            </w:pPr>
            <w:r w:rsidRPr="00627664">
              <w:t>On-going</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vAlign w:val="center"/>
          </w:tcPr>
          <w:p w:rsidR="00B5681E" w:rsidRPr="002453C3" w:rsidRDefault="00B5681E" w:rsidP="002151EA">
            <w:pPr>
              <w:rPr>
                <w:bCs/>
                <w:highlight w:val="yellow"/>
              </w:rPr>
            </w:pPr>
          </w:p>
        </w:tc>
        <w:tc>
          <w:tcPr>
            <w:tcW w:w="1111" w:type="pct"/>
            <w:vAlign w:val="center"/>
          </w:tcPr>
          <w:p w:rsidR="00B5681E" w:rsidRPr="00627664" w:rsidRDefault="00B5681E" w:rsidP="00363433">
            <w:pPr>
              <w:contextualSpacing/>
            </w:pPr>
            <w:r w:rsidRPr="00627664">
              <w:t>Vice President for AIISH, Gymkhana</w:t>
            </w:r>
          </w:p>
        </w:tc>
        <w:tc>
          <w:tcPr>
            <w:tcW w:w="1317" w:type="pct"/>
          </w:tcPr>
          <w:p w:rsidR="00B5681E" w:rsidRPr="00627664" w:rsidRDefault="00B5681E" w:rsidP="00363433">
            <w:pPr>
              <w:rPr>
                <w:iCs/>
              </w:rPr>
            </w:pPr>
            <w:r w:rsidRPr="00627664">
              <w:rPr>
                <w:iCs/>
              </w:rPr>
              <w:t>No. SH/AIISH Gymkhana/2015-16</w:t>
            </w:r>
          </w:p>
          <w:p w:rsidR="00B5681E" w:rsidRPr="00627664" w:rsidRDefault="00B5681E" w:rsidP="00363433">
            <w:pPr>
              <w:rPr>
                <w:iCs/>
              </w:rPr>
            </w:pPr>
          </w:p>
        </w:tc>
        <w:tc>
          <w:tcPr>
            <w:tcW w:w="726" w:type="pct"/>
          </w:tcPr>
          <w:p w:rsidR="00B5681E" w:rsidRPr="00627664" w:rsidRDefault="00B5681E" w:rsidP="00936B2B">
            <w:pPr>
              <w:jc w:val="center"/>
            </w:pPr>
            <w:r w:rsidRPr="00627664">
              <w:t>On-going</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vAlign w:val="center"/>
          </w:tcPr>
          <w:p w:rsidR="00B5681E" w:rsidRPr="002453C3" w:rsidRDefault="00B5681E" w:rsidP="002151EA">
            <w:pPr>
              <w:rPr>
                <w:bCs/>
                <w:highlight w:val="yellow"/>
              </w:rPr>
            </w:pPr>
          </w:p>
        </w:tc>
        <w:tc>
          <w:tcPr>
            <w:tcW w:w="1111" w:type="pct"/>
            <w:vAlign w:val="center"/>
          </w:tcPr>
          <w:p w:rsidR="00B5681E" w:rsidRPr="00627664" w:rsidRDefault="00B5681E" w:rsidP="00363433">
            <w:pPr>
              <w:contextualSpacing/>
            </w:pPr>
            <w:r w:rsidRPr="00627664">
              <w:t>Honorary Executive Secretary of AAA</w:t>
            </w:r>
          </w:p>
          <w:p w:rsidR="00B5681E" w:rsidRPr="00627664" w:rsidRDefault="00B5681E" w:rsidP="00363433">
            <w:pPr>
              <w:contextualSpacing/>
            </w:pPr>
          </w:p>
        </w:tc>
        <w:tc>
          <w:tcPr>
            <w:tcW w:w="1317" w:type="pct"/>
          </w:tcPr>
          <w:p w:rsidR="00B5681E" w:rsidRPr="00627664" w:rsidRDefault="00B5681E" w:rsidP="00363433">
            <w:pPr>
              <w:rPr>
                <w:iCs/>
              </w:rPr>
            </w:pPr>
            <w:r w:rsidRPr="00627664">
              <w:rPr>
                <w:iCs/>
              </w:rPr>
              <w:lastRenderedPageBreak/>
              <w:t>November2014</w:t>
            </w:r>
          </w:p>
        </w:tc>
        <w:tc>
          <w:tcPr>
            <w:tcW w:w="726" w:type="pct"/>
          </w:tcPr>
          <w:p w:rsidR="00B5681E" w:rsidRPr="00627664" w:rsidRDefault="00B5681E" w:rsidP="00936B2B">
            <w:pPr>
              <w:jc w:val="center"/>
            </w:pPr>
            <w:r w:rsidRPr="00627664">
              <w:t>Ongoing</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627664" w:rsidRDefault="00B5681E" w:rsidP="00B04591">
            <w:pPr>
              <w:jc w:val="center"/>
            </w:pPr>
            <w:r w:rsidRPr="00627664">
              <w:t>3.</w:t>
            </w:r>
          </w:p>
        </w:tc>
        <w:tc>
          <w:tcPr>
            <w:tcW w:w="755" w:type="pct"/>
          </w:tcPr>
          <w:p w:rsidR="00B5681E" w:rsidRPr="00627664" w:rsidRDefault="00B5681E" w:rsidP="006F6F79">
            <w:pPr>
              <w:rPr>
                <w:bCs/>
              </w:rPr>
            </w:pPr>
            <w:r w:rsidRPr="00627664">
              <w:rPr>
                <w:bCs/>
              </w:rPr>
              <w:t>Dr. Jayashree. C. Shanbal</w:t>
            </w:r>
          </w:p>
          <w:p w:rsidR="00B5681E" w:rsidRPr="00627664" w:rsidRDefault="00B5681E" w:rsidP="006F6F79">
            <w:pPr>
              <w:rPr>
                <w:bCs/>
              </w:rPr>
            </w:pPr>
          </w:p>
        </w:tc>
        <w:tc>
          <w:tcPr>
            <w:tcW w:w="1111" w:type="pct"/>
          </w:tcPr>
          <w:p w:rsidR="00B5681E" w:rsidRPr="00627664" w:rsidRDefault="00B5681E" w:rsidP="006F6F79">
            <w:pPr>
              <w:rPr>
                <w:bCs/>
              </w:rPr>
            </w:pPr>
            <w:r w:rsidRPr="00627664">
              <w:rPr>
                <w:bCs/>
              </w:rPr>
              <w:t>Overall DHLS Co-ordinator</w:t>
            </w:r>
          </w:p>
          <w:p w:rsidR="00B5681E" w:rsidRPr="00627664" w:rsidRDefault="00B5681E" w:rsidP="006F6F79">
            <w:r w:rsidRPr="00627664">
              <w:rPr>
                <w:bCs/>
              </w:rPr>
              <w:t>(</w:t>
            </w:r>
            <w:r w:rsidRPr="00627664">
              <w:t>Chairperson, Counseling for Diploma courses at the institute)</w:t>
            </w:r>
          </w:p>
          <w:p w:rsidR="00B5681E" w:rsidRPr="00627664" w:rsidRDefault="00B5681E" w:rsidP="006F6F79">
            <w:pPr>
              <w:rPr>
                <w:bCs/>
              </w:rPr>
            </w:pPr>
          </w:p>
        </w:tc>
        <w:tc>
          <w:tcPr>
            <w:tcW w:w="1317" w:type="pct"/>
          </w:tcPr>
          <w:p w:rsidR="00B5681E" w:rsidRPr="00627664" w:rsidRDefault="00B5681E" w:rsidP="006F6F79">
            <w:pPr>
              <w:jc w:val="center"/>
              <w:rPr>
                <w:bCs/>
              </w:rPr>
            </w:pPr>
            <w:r w:rsidRPr="00627664">
              <w:rPr>
                <w:bCs/>
              </w:rPr>
              <w:t>08.01.16</w:t>
            </w:r>
          </w:p>
        </w:tc>
        <w:tc>
          <w:tcPr>
            <w:tcW w:w="726" w:type="pct"/>
          </w:tcPr>
          <w:p w:rsidR="00B5681E" w:rsidRPr="00627664" w:rsidRDefault="00B5681E" w:rsidP="006F6F79">
            <w:pPr>
              <w:jc w:val="center"/>
              <w:rPr>
                <w:bCs/>
              </w:rPr>
            </w:pPr>
            <w:r w:rsidRPr="00627664">
              <w:rPr>
                <w:bCs/>
              </w:rPr>
              <w:t>Till date</w:t>
            </w:r>
          </w:p>
        </w:tc>
        <w:tc>
          <w:tcPr>
            <w:tcW w:w="580" w:type="pct"/>
          </w:tcPr>
          <w:p w:rsidR="00B5681E" w:rsidRPr="002453C3" w:rsidRDefault="00B5681E" w:rsidP="0039061B">
            <w:pP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highlight w:val="yellow"/>
              </w:rPr>
            </w:pPr>
          </w:p>
        </w:tc>
        <w:tc>
          <w:tcPr>
            <w:tcW w:w="755" w:type="pct"/>
          </w:tcPr>
          <w:p w:rsidR="00B5681E" w:rsidRPr="002453C3" w:rsidRDefault="00B5681E" w:rsidP="006F6F79">
            <w:pPr>
              <w:rPr>
                <w:bCs/>
                <w:highlight w:val="yellow"/>
              </w:rPr>
            </w:pPr>
          </w:p>
        </w:tc>
        <w:tc>
          <w:tcPr>
            <w:tcW w:w="1111" w:type="pct"/>
          </w:tcPr>
          <w:p w:rsidR="00B5681E" w:rsidRPr="00627664" w:rsidRDefault="00B5681E" w:rsidP="00C2380A">
            <w:pPr>
              <w:rPr>
                <w:bCs/>
              </w:rPr>
            </w:pPr>
            <w:r w:rsidRPr="00627664">
              <w:rPr>
                <w:bCs/>
              </w:rPr>
              <w:t xml:space="preserve">Carried out III B. Sc (Speech &amp; Hearing) valuation </w:t>
            </w:r>
          </w:p>
          <w:p w:rsidR="00B5681E" w:rsidRPr="00627664" w:rsidRDefault="00B5681E" w:rsidP="00C2380A"/>
        </w:tc>
        <w:tc>
          <w:tcPr>
            <w:tcW w:w="1317" w:type="pct"/>
          </w:tcPr>
          <w:p w:rsidR="00B5681E" w:rsidRPr="00627664" w:rsidRDefault="00B5681E" w:rsidP="00C2380A">
            <w:r w:rsidRPr="00627664">
              <w:t>4.7.16</w:t>
            </w:r>
          </w:p>
        </w:tc>
        <w:tc>
          <w:tcPr>
            <w:tcW w:w="726" w:type="pct"/>
          </w:tcPr>
          <w:p w:rsidR="00B5681E" w:rsidRPr="00627664" w:rsidRDefault="00B5681E" w:rsidP="00C2380A">
            <w:r w:rsidRPr="00627664">
              <w:rPr>
                <w:bCs/>
              </w:rPr>
              <w:t>UOM, Mysuru</w:t>
            </w:r>
          </w:p>
        </w:tc>
        <w:tc>
          <w:tcPr>
            <w:tcW w:w="580" w:type="pct"/>
          </w:tcPr>
          <w:p w:rsidR="00B5681E" w:rsidRPr="002453C3" w:rsidRDefault="00B5681E" w:rsidP="0039061B">
            <w:pP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highlight w:val="yellow"/>
              </w:rPr>
            </w:pPr>
          </w:p>
        </w:tc>
        <w:tc>
          <w:tcPr>
            <w:tcW w:w="755" w:type="pct"/>
          </w:tcPr>
          <w:p w:rsidR="00B5681E" w:rsidRPr="002453C3" w:rsidRDefault="00B5681E" w:rsidP="006F6F79">
            <w:pPr>
              <w:rPr>
                <w:bCs/>
                <w:highlight w:val="yellow"/>
              </w:rPr>
            </w:pPr>
          </w:p>
        </w:tc>
        <w:tc>
          <w:tcPr>
            <w:tcW w:w="1111" w:type="pct"/>
          </w:tcPr>
          <w:p w:rsidR="00B5681E" w:rsidRPr="00627664" w:rsidRDefault="00B5681E" w:rsidP="00C2380A">
            <w:pPr>
              <w:rPr>
                <w:bCs/>
              </w:rPr>
            </w:pPr>
            <w:r w:rsidRPr="00627664">
              <w:rPr>
                <w:bCs/>
              </w:rPr>
              <w:t>Carried out M. Sc (SLP) valuation</w:t>
            </w:r>
          </w:p>
          <w:p w:rsidR="00B5681E" w:rsidRPr="00627664" w:rsidRDefault="00B5681E" w:rsidP="00C2380A">
            <w:pPr>
              <w:rPr>
                <w:bCs/>
              </w:rPr>
            </w:pPr>
          </w:p>
        </w:tc>
        <w:tc>
          <w:tcPr>
            <w:tcW w:w="1317" w:type="pct"/>
          </w:tcPr>
          <w:p w:rsidR="00B5681E" w:rsidRPr="00627664" w:rsidRDefault="00B5681E" w:rsidP="00C2380A">
            <w:r w:rsidRPr="00627664">
              <w:t>4.7.16</w:t>
            </w:r>
          </w:p>
        </w:tc>
        <w:tc>
          <w:tcPr>
            <w:tcW w:w="726" w:type="pct"/>
          </w:tcPr>
          <w:p w:rsidR="00B5681E" w:rsidRPr="00627664" w:rsidRDefault="00B5681E" w:rsidP="00C2380A">
            <w:r w:rsidRPr="00627664">
              <w:rPr>
                <w:bCs/>
              </w:rPr>
              <w:t>UOM, Mysuru</w:t>
            </w:r>
          </w:p>
        </w:tc>
        <w:tc>
          <w:tcPr>
            <w:tcW w:w="580" w:type="pct"/>
          </w:tcPr>
          <w:p w:rsidR="00B5681E" w:rsidRPr="002453C3" w:rsidRDefault="00B5681E" w:rsidP="0039061B">
            <w:pPr>
              <w:rPr>
                <w:b/>
                <w:highlight w:val="yellow"/>
              </w:rPr>
            </w:pPr>
          </w:p>
          <w:p w:rsidR="00B5681E" w:rsidRPr="002453C3" w:rsidRDefault="00B5681E" w:rsidP="0039061B">
            <w:pPr>
              <w:rPr>
                <w:b/>
                <w:highlight w:val="yellow"/>
              </w:rPr>
            </w:pPr>
          </w:p>
          <w:p w:rsidR="00B5681E" w:rsidRPr="002453C3" w:rsidRDefault="00B5681E" w:rsidP="0039061B">
            <w:pP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highlight w:val="yellow"/>
              </w:rPr>
            </w:pPr>
          </w:p>
        </w:tc>
        <w:tc>
          <w:tcPr>
            <w:tcW w:w="755" w:type="pct"/>
          </w:tcPr>
          <w:p w:rsidR="00B5681E" w:rsidRPr="002453C3" w:rsidRDefault="00B5681E" w:rsidP="006F6F79">
            <w:pPr>
              <w:rPr>
                <w:bCs/>
                <w:highlight w:val="yellow"/>
              </w:rPr>
            </w:pPr>
          </w:p>
        </w:tc>
        <w:tc>
          <w:tcPr>
            <w:tcW w:w="1111" w:type="pct"/>
          </w:tcPr>
          <w:p w:rsidR="00B5681E" w:rsidRDefault="00B5681E" w:rsidP="008C5D73">
            <w:pPr>
              <w:rPr>
                <w:bCs/>
                <w:color w:val="000000" w:themeColor="text1"/>
              </w:rPr>
            </w:pPr>
            <w:r w:rsidRPr="00627664">
              <w:rPr>
                <w:bCs/>
                <w:color w:val="000000" w:themeColor="text1"/>
              </w:rPr>
              <w:t>Chairperson, Photography and Video Committee, 51</w:t>
            </w:r>
            <w:r w:rsidRPr="00627664">
              <w:rPr>
                <w:bCs/>
                <w:color w:val="000000" w:themeColor="text1"/>
                <w:vertAlign w:val="superscript"/>
              </w:rPr>
              <w:t>st</w:t>
            </w:r>
            <w:r w:rsidRPr="00627664">
              <w:rPr>
                <w:bCs/>
                <w:color w:val="000000" w:themeColor="text1"/>
              </w:rPr>
              <w:t xml:space="preserve"> Annual Day celebrations</w:t>
            </w:r>
          </w:p>
          <w:p w:rsidR="00627664" w:rsidRPr="00627664" w:rsidRDefault="00627664" w:rsidP="008C5D73">
            <w:pPr>
              <w:rPr>
                <w:bCs/>
              </w:rPr>
            </w:pPr>
          </w:p>
        </w:tc>
        <w:tc>
          <w:tcPr>
            <w:tcW w:w="1317" w:type="pct"/>
          </w:tcPr>
          <w:p w:rsidR="00B5681E" w:rsidRPr="00627664" w:rsidRDefault="00B5681E" w:rsidP="00C2380A">
            <w:r w:rsidRPr="00627664">
              <w:t>9.8.16</w:t>
            </w:r>
          </w:p>
        </w:tc>
        <w:tc>
          <w:tcPr>
            <w:tcW w:w="726" w:type="pct"/>
          </w:tcPr>
          <w:p w:rsidR="00B5681E" w:rsidRPr="00627664" w:rsidRDefault="00B5681E" w:rsidP="00C2380A">
            <w:pPr>
              <w:rPr>
                <w:bCs/>
              </w:rPr>
            </w:pPr>
            <w:r w:rsidRPr="00627664">
              <w:rPr>
                <w:bCs/>
              </w:rPr>
              <w:t xml:space="preserve">Aiish, Mysuru </w:t>
            </w:r>
          </w:p>
        </w:tc>
        <w:tc>
          <w:tcPr>
            <w:tcW w:w="580" w:type="pct"/>
          </w:tcPr>
          <w:p w:rsidR="00B5681E" w:rsidRPr="002453C3" w:rsidRDefault="00B5681E" w:rsidP="0039061B">
            <w:pP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restart"/>
          </w:tcPr>
          <w:p w:rsidR="00B5681E" w:rsidRPr="00627664" w:rsidRDefault="00B5681E" w:rsidP="00B04591">
            <w:pPr>
              <w:jc w:val="center"/>
            </w:pPr>
            <w:r w:rsidRPr="00627664">
              <w:t>4.</w:t>
            </w:r>
          </w:p>
        </w:tc>
        <w:tc>
          <w:tcPr>
            <w:tcW w:w="755" w:type="pct"/>
            <w:vMerge w:val="restart"/>
          </w:tcPr>
          <w:p w:rsidR="00B5681E" w:rsidRPr="00627664" w:rsidRDefault="00B5681E" w:rsidP="0039061B">
            <w:pPr>
              <w:rPr>
                <w:b/>
              </w:rPr>
            </w:pPr>
            <w:r w:rsidRPr="00627664">
              <w:rPr>
                <w:bCs/>
              </w:rPr>
              <w:t>Dr. Brajesh Priyadarshi</w:t>
            </w:r>
          </w:p>
        </w:tc>
        <w:tc>
          <w:tcPr>
            <w:tcW w:w="1111" w:type="pct"/>
          </w:tcPr>
          <w:p w:rsidR="00B5681E" w:rsidRPr="00627664" w:rsidRDefault="00B5681E" w:rsidP="0039061B">
            <w:pPr>
              <w:rPr>
                <w:bCs/>
              </w:rPr>
            </w:pPr>
            <w:r w:rsidRPr="00627664">
              <w:rPr>
                <w:bCs/>
              </w:rPr>
              <w:t>Head of the Department,</w:t>
            </w:r>
            <w:r w:rsidR="00627664" w:rsidRPr="00627664">
              <w:rPr>
                <w:bCs/>
              </w:rPr>
              <w:t xml:space="preserve"> </w:t>
            </w:r>
            <w:r w:rsidRPr="00627664">
              <w:rPr>
                <w:bCs/>
              </w:rPr>
              <w:t>Material Development</w:t>
            </w:r>
          </w:p>
          <w:p w:rsidR="00B5681E" w:rsidRPr="00627664" w:rsidRDefault="00B5681E" w:rsidP="0039061B">
            <w:pPr>
              <w:rPr>
                <w:b/>
              </w:rPr>
            </w:pPr>
          </w:p>
        </w:tc>
        <w:tc>
          <w:tcPr>
            <w:tcW w:w="1317" w:type="pct"/>
          </w:tcPr>
          <w:p w:rsidR="00B5681E" w:rsidRPr="00627664" w:rsidRDefault="00B5681E" w:rsidP="00350D9E">
            <w:pPr>
              <w:rPr>
                <w:bCs/>
              </w:rPr>
            </w:pPr>
            <w:r w:rsidRPr="00627664">
              <w:rPr>
                <w:bCs/>
              </w:rPr>
              <w:t>8.1.16</w:t>
            </w:r>
          </w:p>
        </w:tc>
        <w:tc>
          <w:tcPr>
            <w:tcW w:w="726" w:type="pct"/>
          </w:tcPr>
          <w:p w:rsidR="00B5681E" w:rsidRPr="00627664" w:rsidRDefault="00B5681E" w:rsidP="00936B2B">
            <w:pPr>
              <w:jc w:val="center"/>
              <w:rPr>
                <w:bCs/>
              </w:rPr>
            </w:pPr>
            <w:r w:rsidRPr="00627664">
              <w:rPr>
                <w:bCs/>
              </w:rPr>
              <w:t>Till Date</w:t>
            </w:r>
          </w:p>
        </w:tc>
        <w:tc>
          <w:tcPr>
            <w:tcW w:w="580" w:type="pct"/>
          </w:tcPr>
          <w:p w:rsidR="00B5681E" w:rsidRPr="002453C3" w:rsidRDefault="00B5681E" w:rsidP="0039061B">
            <w:pP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627664" w:rsidRDefault="00B5681E" w:rsidP="00B04591">
            <w:pPr>
              <w:jc w:val="center"/>
              <w:rPr>
                <w:b/>
              </w:rPr>
            </w:pPr>
          </w:p>
        </w:tc>
        <w:tc>
          <w:tcPr>
            <w:tcW w:w="755" w:type="pct"/>
            <w:vMerge/>
          </w:tcPr>
          <w:p w:rsidR="00B5681E" w:rsidRPr="00627664" w:rsidRDefault="00B5681E" w:rsidP="00132770"/>
        </w:tc>
        <w:tc>
          <w:tcPr>
            <w:tcW w:w="1111" w:type="pct"/>
          </w:tcPr>
          <w:p w:rsidR="00B5681E" w:rsidRPr="006440C1" w:rsidRDefault="00B5681E" w:rsidP="00132770">
            <w:pPr>
              <w:rPr>
                <w:bCs/>
              </w:rPr>
            </w:pPr>
            <w:r w:rsidRPr="006440C1">
              <w:rPr>
                <w:bCs/>
              </w:rPr>
              <w:t>Chairperson, Workshops/Seminars Facilitation Committee, AIISH.</w:t>
            </w:r>
          </w:p>
          <w:p w:rsidR="00B5681E" w:rsidRPr="006440C1" w:rsidRDefault="00B5681E" w:rsidP="00132770"/>
        </w:tc>
        <w:tc>
          <w:tcPr>
            <w:tcW w:w="1317" w:type="pct"/>
          </w:tcPr>
          <w:p w:rsidR="00B5681E" w:rsidRPr="006440C1" w:rsidRDefault="00B5681E" w:rsidP="00095875">
            <w:r w:rsidRPr="006440C1">
              <w:t>31.12.15</w:t>
            </w:r>
          </w:p>
        </w:tc>
        <w:tc>
          <w:tcPr>
            <w:tcW w:w="726" w:type="pct"/>
          </w:tcPr>
          <w:p w:rsidR="00B5681E" w:rsidRPr="006440C1" w:rsidRDefault="00B5681E" w:rsidP="00936B2B">
            <w:pPr>
              <w:jc w:val="center"/>
            </w:pPr>
            <w:r w:rsidRPr="006440C1">
              <w:rPr>
                <w:bCs/>
              </w:rPr>
              <w:t>Till Date</w:t>
            </w:r>
          </w:p>
        </w:tc>
        <w:tc>
          <w:tcPr>
            <w:tcW w:w="580" w:type="pct"/>
          </w:tcPr>
          <w:p w:rsidR="00B5681E" w:rsidRPr="006440C1" w:rsidRDefault="00B5681E" w:rsidP="00132770"/>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2453C3" w:rsidRDefault="00B5681E" w:rsidP="00B04591">
            <w:pPr>
              <w:jc w:val="center"/>
              <w:rPr>
                <w:b/>
                <w:highlight w:val="yellow"/>
              </w:rPr>
            </w:pPr>
          </w:p>
        </w:tc>
        <w:tc>
          <w:tcPr>
            <w:tcW w:w="755" w:type="pct"/>
            <w:vMerge/>
          </w:tcPr>
          <w:p w:rsidR="00B5681E" w:rsidRPr="002453C3" w:rsidRDefault="00B5681E" w:rsidP="00132770">
            <w:pPr>
              <w:rPr>
                <w:highlight w:val="yellow"/>
              </w:rPr>
            </w:pPr>
          </w:p>
        </w:tc>
        <w:tc>
          <w:tcPr>
            <w:tcW w:w="1111" w:type="pct"/>
          </w:tcPr>
          <w:p w:rsidR="00B5681E" w:rsidRPr="006440C1" w:rsidRDefault="00B5681E" w:rsidP="00132770">
            <w:pPr>
              <w:rPr>
                <w:bCs/>
              </w:rPr>
            </w:pPr>
            <w:r w:rsidRPr="006440C1">
              <w:rPr>
                <w:bCs/>
              </w:rPr>
              <w:t>Coordinator, DHLS Study Centre, Bhagalpur</w:t>
            </w:r>
          </w:p>
          <w:p w:rsidR="00B5681E" w:rsidRPr="006440C1" w:rsidRDefault="00B5681E" w:rsidP="00132770"/>
        </w:tc>
        <w:tc>
          <w:tcPr>
            <w:tcW w:w="1317" w:type="pct"/>
          </w:tcPr>
          <w:p w:rsidR="00B5681E" w:rsidRPr="006440C1" w:rsidRDefault="006440C1" w:rsidP="00132770">
            <w:r w:rsidRPr="006440C1">
              <w:t>2009</w:t>
            </w:r>
          </w:p>
        </w:tc>
        <w:tc>
          <w:tcPr>
            <w:tcW w:w="726" w:type="pct"/>
          </w:tcPr>
          <w:p w:rsidR="00B5681E" w:rsidRPr="006440C1" w:rsidRDefault="00B5681E" w:rsidP="00936B2B">
            <w:pPr>
              <w:jc w:val="center"/>
            </w:pPr>
            <w:r w:rsidRPr="006440C1">
              <w:rPr>
                <w:bCs/>
              </w:rPr>
              <w:t>Till Date</w:t>
            </w:r>
          </w:p>
        </w:tc>
        <w:tc>
          <w:tcPr>
            <w:tcW w:w="580" w:type="pct"/>
          </w:tcPr>
          <w:p w:rsidR="00B5681E" w:rsidRPr="006440C1" w:rsidRDefault="00B5681E" w:rsidP="00132770"/>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2453C3" w:rsidRDefault="00B5681E" w:rsidP="00B04591">
            <w:pPr>
              <w:jc w:val="center"/>
              <w:rPr>
                <w:b/>
                <w:highlight w:val="yellow"/>
              </w:rPr>
            </w:pPr>
          </w:p>
        </w:tc>
        <w:tc>
          <w:tcPr>
            <w:tcW w:w="755" w:type="pct"/>
            <w:vMerge/>
          </w:tcPr>
          <w:p w:rsidR="00B5681E" w:rsidRPr="002453C3" w:rsidRDefault="00B5681E" w:rsidP="00132770">
            <w:pPr>
              <w:rPr>
                <w:highlight w:val="yellow"/>
              </w:rPr>
            </w:pPr>
          </w:p>
        </w:tc>
        <w:tc>
          <w:tcPr>
            <w:tcW w:w="1111" w:type="pct"/>
          </w:tcPr>
          <w:p w:rsidR="00B5681E" w:rsidRPr="006440C1" w:rsidRDefault="00B5681E" w:rsidP="00132770">
            <w:r w:rsidRPr="006440C1">
              <w:t>Nodal Officer for better implementation of Official Language Hindi in the Department of Speech Language Pathology</w:t>
            </w:r>
          </w:p>
          <w:p w:rsidR="00B5681E" w:rsidRPr="006440C1" w:rsidRDefault="00B5681E" w:rsidP="00132770"/>
        </w:tc>
        <w:tc>
          <w:tcPr>
            <w:tcW w:w="1317" w:type="pct"/>
          </w:tcPr>
          <w:p w:rsidR="00B5681E" w:rsidRPr="006440C1" w:rsidRDefault="006440C1" w:rsidP="00132770">
            <w:r w:rsidRPr="006440C1">
              <w:t>2012</w:t>
            </w:r>
          </w:p>
        </w:tc>
        <w:tc>
          <w:tcPr>
            <w:tcW w:w="726" w:type="pct"/>
          </w:tcPr>
          <w:p w:rsidR="00B5681E" w:rsidRPr="006440C1" w:rsidRDefault="00B5681E" w:rsidP="00936B2B">
            <w:pPr>
              <w:jc w:val="center"/>
            </w:pPr>
            <w:r w:rsidRPr="006440C1">
              <w:rPr>
                <w:bCs/>
              </w:rPr>
              <w:t>Till Date</w:t>
            </w:r>
          </w:p>
        </w:tc>
        <w:tc>
          <w:tcPr>
            <w:tcW w:w="580" w:type="pct"/>
          </w:tcPr>
          <w:p w:rsidR="00B5681E" w:rsidRPr="006440C1" w:rsidRDefault="00B5681E" w:rsidP="00132770"/>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2453C3" w:rsidRDefault="00B5681E" w:rsidP="00B04591">
            <w:pPr>
              <w:jc w:val="center"/>
              <w:rPr>
                <w:b/>
                <w:highlight w:val="yellow"/>
              </w:rPr>
            </w:pPr>
          </w:p>
        </w:tc>
        <w:tc>
          <w:tcPr>
            <w:tcW w:w="755" w:type="pct"/>
            <w:vMerge/>
          </w:tcPr>
          <w:p w:rsidR="00B5681E" w:rsidRPr="002453C3" w:rsidRDefault="00B5681E" w:rsidP="00132770">
            <w:pPr>
              <w:rPr>
                <w:highlight w:val="yellow"/>
              </w:rPr>
            </w:pPr>
          </w:p>
        </w:tc>
        <w:tc>
          <w:tcPr>
            <w:tcW w:w="1111" w:type="pct"/>
          </w:tcPr>
          <w:p w:rsidR="00B5681E" w:rsidRPr="006440C1" w:rsidRDefault="00B5681E" w:rsidP="00132770">
            <w:r w:rsidRPr="006440C1">
              <w:t xml:space="preserve">Assisting in compilation of articles of projects/dissertation related to Speech Language </w:t>
            </w:r>
            <w:r w:rsidRPr="006440C1">
              <w:lastRenderedPageBreak/>
              <w:t>Pathology; for the year 2013-14.</w:t>
            </w:r>
          </w:p>
          <w:p w:rsidR="00B5681E" w:rsidRPr="006440C1" w:rsidRDefault="00B5681E" w:rsidP="00132770"/>
        </w:tc>
        <w:tc>
          <w:tcPr>
            <w:tcW w:w="1317" w:type="pct"/>
          </w:tcPr>
          <w:p w:rsidR="00B5681E" w:rsidRPr="006440C1" w:rsidRDefault="006440C1" w:rsidP="00132770">
            <w:r w:rsidRPr="006440C1">
              <w:lastRenderedPageBreak/>
              <w:t>2013</w:t>
            </w:r>
          </w:p>
        </w:tc>
        <w:tc>
          <w:tcPr>
            <w:tcW w:w="726" w:type="pct"/>
          </w:tcPr>
          <w:p w:rsidR="00B5681E" w:rsidRPr="006440C1" w:rsidRDefault="00B5681E" w:rsidP="00936B2B">
            <w:pPr>
              <w:jc w:val="center"/>
            </w:pPr>
            <w:r w:rsidRPr="006440C1">
              <w:rPr>
                <w:bCs/>
              </w:rPr>
              <w:t>Till Date</w:t>
            </w:r>
          </w:p>
        </w:tc>
        <w:tc>
          <w:tcPr>
            <w:tcW w:w="580" w:type="pct"/>
          </w:tcPr>
          <w:p w:rsidR="00B5681E" w:rsidRPr="006440C1" w:rsidRDefault="00B5681E" w:rsidP="00132770"/>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2453C3" w:rsidRDefault="00B5681E" w:rsidP="00B04591">
            <w:pPr>
              <w:jc w:val="center"/>
              <w:rPr>
                <w:b/>
                <w:highlight w:val="yellow"/>
              </w:rPr>
            </w:pPr>
          </w:p>
        </w:tc>
        <w:tc>
          <w:tcPr>
            <w:tcW w:w="755" w:type="pct"/>
            <w:vMerge/>
          </w:tcPr>
          <w:p w:rsidR="00B5681E" w:rsidRPr="002453C3" w:rsidRDefault="00B5681E" w:rsidP="00132770">
            <w:pPr>
              <w:rPr>
                <w:highlight w:val="yellow"/>
              </w:rPr>
            </w:pPr>
          </w:p>
        </w:tc>
        <w:tc>
          <w:tcPr>
            <w:tcW w:w="1111" w:type="pct"/>
          </w:tcPr>
          <w:p w:rsidR="00B5681E" w:rsidRPr="006440C1" w:rsidRDefault="00B5681E" w:rsidP="0039061B">
            <w:pPr>
              <w:rPr>
                <w:rStyle w:val="apple-converted-space"/>
                <w:shd w:val="clear" w:color="auto" w:fill="F8F8F8"/>
              </w:rPr>
            </w:pPr>
            <w:r w:rsidRPr="006440C1">
              <w:rPr>
                <w:bCs/>
              </w:rPr>
              <w:t>Member, Editorial Board</w:t>
            </w:r>
            <w:r w:rsidRPr="006440C1">
              <w:t xml:space="preserve"> of ‘The Linguistics Journal’</w:t>
            </w:r>
          </w:p>
          <w:p w:rsidR="00B5681E" w:rsidRPr="006440C1" w:rsidRDefault="00B5681E" w:rsidP="0039061B">
            <w:pPr>
              <w:rPr>
                <w:rStyle w:val="apple-converted-space"/>
                <w:shd w:val="clear" w:color="auto" w:fill="F8F8F8"/>
              </w:rPr>
            </w:pPr>
            <w:r w:rsidRPr="006440C1">
              <w:rPr>
                <w:rStyle w:val="apple-converted-space"/>
                <w:shd w:val="clear" w:color="auto" w:fill="F8F8F8"/>
              </w:rPr>
              <w:t xml:space="preserve">ISSN No:  </w:t>
            </w:r>
            <w:r w:rsidRPr="006440C1">
              <w:rPr>
                <w:rStyle w:val="Strong"/>
                <w:b w:val="0"/>
                <w:bCs w:val="0"/>
                <w:shd w:val="clear" w:color="auto" w:fill="F8F8F8"/>
              </w:rPr>
              <w:t>1718-2298</w:t>
            </w:r>
            <w:r w:rsidRPr="006440C1">
              <w:rPr>
                <w:rStyle w:val="apple-converted-space"/>
                <w:b/>
                <w:bCs/>
                <w:shd w:val="clear" w:color="auto" w:fill="F8F8F8"/>
              </w:rPr>
              <w:t xml:space="preserve">  </w:t>
            </w:r>
          </w:p>
          <w:p w:rsidR="00B5681E" w:rsidRPr="006440C1" w:rsidRDefault="00B5681E" w:rsidP="00095875">
            <w:pPr>
              <w:pStyle w:val="NoSpacing"/>
              <w:rPr>
                <w:lang w:val="en-IN"/>
              </w:rPr>
            </w:pPr>
            <w:r w:rsidRPr="006440C1">
              <w:t xml:space="preserve">Publisher: </w:t>
            </w:r>
            <w:r w:rsidRPr="006440C1">
              <w:rPr>
                <w:lang w:val="en-IN"/>
              </w:rPr>
              <w:t>Academic Scholars Publishing House</w:t>
            </w:r>
            <w:r w:rsidRPr="006440C1">
              <w:t xml:space="preserve">, </w:t>
            </w:r>
            <w:r w:rsidRPr="006440C1">
              <w:rPr>
                <w:lang w:val="en-IN"/>
              </w:rPr>
              <w:t>UK </w:t>
            </w:r>
          </w:p>
          <w:p w:rsidR="00B5681E" w:rsidRPr="006440C1" w:rsidRDefault="00B5681E" w:rsidP="00095875">
            <w:pPr>
              <w:pStyle w:val="NoSpacing"/>
            </w:pPr>
            <w:r w:rsidRPr="006440C1">
              <w:t xml:space="preserve"> </w:t>
            </w:r>
          </w:p>
        </w:tc>
        <w:tc>
          <w:tcPr>
            <w:tcW w:w="1317" w:type="pct"/>
          </w:tcPr>
          <w:p w:rsidR="00B5681E" w:rsidRPr="006440C1" w:rsidRDefault="006440C1" w:rsidP="00132770">
            <w:r w:rsidRPr="006440C1">
              <w:t>2013</w:t>
            </w:r>
          </w:p>
        </w:tc>
        <w:tc>
          <w:tcPr>
            <w:tcW w:w="726" w:type="pct"/>
          </w:tcPr>
          <w:p w:rsidR="00B5681E" w:rsidRPr="006440C1" w:rsidRDefault="00B5681E" w:rsidP="00936B2B">
            <w:pPr>
              <w:jc w:val="center"/>
            </w:pPr>
            <w:r w:rsidRPr="006440C1">
              <w:rPr>
                <w:bCs/>
              </w:rPr>
              <w:t>Till Date</w:t>
            </w:r>
          </w:p>
        </w:tc>
        <w:tc>
          <w:tcPr>
            <w:tcW w:w="580" w:type="pct"/>
          </w:tcPr>
          <w:p w:rsidR="00B5681E" w:rsidRPr="006440C1" w:rsidRDefault="00B5681E" w:rsidP="00132770"/>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2453C3" w:rsidRDefault="00B5681E" w:rsidP="00B04591">
            <w:pPr>
              <w:jc w:val="center"/>
              <w:rPr>
                <w:b/>
                <w:highlight w:val="yellow"/>
              </w:rPr>
            </w:pPr>
          </w:p>
        </w:tc>
        <w:tc>
          <w:tcPr>
            <w:tcW w:w="755" w:type="pct"/>
            <w:vMerge/>
          </w:tcPr>
          <w:p w:rsidR="00B5681E" w:rsidRPr="002453C3" w:rsidRDefault="00B5681E" w:rsidP="00132770">
            <w:pPr>
              <w:rPr>
                <w:highlight w:val="yellow"/>
              </w:rPr>
            </w:pPr>
          </w:p>
        </w:tc>
        <w:tc>
          <w:tcPr>
            <w:tcW w:w="1111" w:type="pct"/>
          </w:tcPr>
          <w:p w:rsidR="00627664" w:rsidRPr="006440C1" w:rsidRDefault="00B5681E" w:rsidP="00627664">
            <w:pPr>
              <w:rPr>
                <w:bCs/>
              </w:rPr>
            </w:pPr>
            <w:r w:rsidRPr="006440C1">
              <w:rPr>
                <w:bCs/>
              </w:rPr>
              <w:t>Mentor</w:t>
            </w:r>
            <w:r w:rsidR="00627664" w:rsidRPr="006440C1">
              <w:rPr>
                <w:bCs/>
              </w:rPr>
              <w:t xml:space="preserve">, </w:t>
            </w:r>
            <w:r w:rsidR="006440C1" w:rsidRPr="006440C1">
              <w:rPr>
                <w:bCs/>
              </w:rPr>
              <w:t>I</w:t>
            </w:r>
            <w:r w:rsidR="00627664" w:rsidRPr="006440C1">
              <w:rPr>
                <w:bCs/>
              </w:rPr>
              <w:t>I</w:t>
            </w:r>
            <w:r w:rsidR="006440C1" w:rsidRPr="006440C1">
              <w:rPr>
                <w:bCs/>
              </w:rPr>
              <w:t xml:space="preserve"> </w:t>
            </w:r>
            <w:r w:rsidR="00627664" w:rsidRPr="006440C1">
              <w:rPr>
                <w:bCs/>
              </w:rPr>
              <w:t>B.ASLP (</w:t>
            </w:r>
            <w:r w:rsidRPr="006440C1">
              <w:rPr>
                <w:bCs/>
              </w:rPr>
              <w:t>A section</w:t>
            </w:r>
            <w:r w:rsidR="00627664" w:rsidRPr="006440C1">
              <w:rPr>
                <w:bCs/>
              </w:rPr>
              <w:t>)</w:t>
            </w:r>
          </w:p>
          <w:p w:rsidR="00B5681E" w:rsidRPr="006440C1" w:rsidRDefault="00627664" w:rsidP="00627664">
            <w:r w:rsidRPr="006440C1">
              <w:t xml:space="preserve"> </w:t>
            </w:r>
          </w:p>
        </w:tc>
        <w:tc>
          <w:tcPr>
            <w:tcW w:w="1317" w:type="pct"/>
          </w:tcPr>
          <w:p w:rsidR="00B5681E" w:rsidRPr="006440C1" w:rsidRDefault="006440C1" w:rsidP="00132770">
            <w:r w:rsidRPr="006440C1">
              <w:t>2016</w:t>
            </w:r>
          </w:p>
        </w:tc>
        <w:tc>
          <w:tcPr>
            <w:tcW w:w="726" w:type="pct"/>
          </w:tcPr>
          <w:p w:rsidR="00B5681E" w:rsidRPr="006440C1" w:rsidRDefault="00B5681E" w:rsidP="00936B2B">
            <w:pPr>
              <w:jc w:val="center"/>
            </w:pPr>
            <w:r w:rsidRPr="006440C1">
              <w:rPr>
                <w:bCs/>
              </w:rPr>
              <w:t>Till Date</w:t>
            </w:r>
          </w:p>
        </w:tc>
        <w:tc>
          <w:tcPr>
            <w:tcW w:w="580" w:type="pct"/>
          </w:tcPr>
          <w:p w:rsidR="00B5681E" w:rsidRPr="006440C1" w:rsidRDefault="00B5681E" w:rsidP="00132770"/>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B04591">
            <w:pPr>
              <w:jc w:val="center"/>
              <w:rPr>
                <w:b/>
                <w:highlight w:val="yellow"/>
              </w:rPr>
            </w:pPr>
          </w:p>
        </w:tc>
        <w:tc>
          <w:tcPr>
            <w:tcW w:w="755" w:type="pct"/>
          </w:tcPr>
          <w:p w:rsidR="00B5681E" w:rsidRPr="002453C3" w:rsidRDefault="00B5681E" w:rsidP="00132770">
            <w:pPr>
              <w:rPr>
                <w:highlight w:val="yellow"/>
              </w:rPr>
            </w:pPr>
          </w:p>
        </w:tc>
        <w:tc>
          <w:tcPr>
            <w:tcW w:w="1111" w:type="pct"/>
            <w:shd w:val="clear" w:color="auto" w:fill="auto"/>
            <w:vAlign w:val="center"/>
          </w:tcPr>
          <w:p w:rsidR="00B5681E" w:rsidRPr="006440C1" w:rsidRDefault="00B5681E" w:rsidP="00627664">
            <w:pPr>
              <w:rPr>
                <w:bCs/>
              </w:rPr>
            </w:pPr>
            <w:r w:rsidRPr="006440C1">
              <w:rPr>
                <w:bCs/>
              </w:rPr>
              <w:t>Chairperson</w:t>
            </w:r>
            <w:r w:rsidR="00627664" w:rsidRPr="006440C1">
              <w:rPr>
                <w:bCs/>
              </w:rPr>
              <w:t>,</w:t>
            </w:r>
            <w:r w:rsidRPr="006440C1">
              <w:rPr>
                <w:bCs/>
              </w:rPr>
              <w:t xml:space="preserve"> committee formed for disposing off of used printer cartridges/toners lying in stores of AIISH</w:t>
            </w:r>
          </w:p>
        </w:tc>
        <w:tc>
          <w:tcPr>
            <w:tcW w:w="1317" w:type="pct"/>
            <w:shd w:val="clear" w:color="auto" w:fill="auto"/>
          </w:tcPr>
          <w:p w:rsidR="00B5681E" w:rsidRPr="006440C1" w:rsidRDefault="00B5681E" w:rsidP="00431D88">
            <w:pPr>
              <w:rPr>
                <w:bCs/>
              </w:rPr>
            </w:pPr>
            <w:r w:rsidRPr="006440C1">
              <w:rPr>
                <w:bCs/>
              </w:rPr>
              <w:t>16.05.16</w:t>
            </w:r>
          </w:p>
        </w:tc>
        <w:tc>
          <w:tcPr>
            <w:tcW w:w="726" w:type="pct"/>
            <w:shd w:val="clear" w:color="auto" w:fill="auto"/>
          </w:tcPr>
          <w:p w:rsidR="00B5681E" w:rsidRPr="006440C1" w:rsidRDefault="00B5681E" w:rsidP="00431D88">
            <w:pPr>
              <w:rPr>
                <w:bCs/>
              </w:rPr>
            </w:pPr>
          </w:p>
        </w:tc>
        <w:tc>
          <w:tcPr>
            <w:tcW w:w="580" w:type="pct"/>
            <w:shd w:val="clear" w:color="auto" w:fill="auto"/>
          </w:tcPr>
          <w:p w:rsidR="00B5681E" w:rsidRPr="006440C1" w:rsidRDefault="00B5681E" w:rsidP="00431D88">
            <w:pPr>
              <w:rPr>
                <w:bCs/>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B04591">
            <w:pPr>
              <w:jc w:val="center"/>
              <w:rPr>
                <w:b/>
                <w:highlight w:val="yellow"/>
              </w:rPr>
            </w:pPr>
          </w:p>
        </w:tc>
        <w:tc>
          <w:tcPr>
            <w:tcW w:w="755" w:type="pct"/>
          </w:tcPr>
          <w:p w:rsidR="00B5681E" w:rsidRPr="002453C3" w:rsidRDefault="00B5681E" w:rsidP="00132770">
            <w:pPr>
              <w:rPr>
                <w:highlight w:val="yellow"/>
              </w:rPr>
            </w:pPr>
          </w:p>
        </w:tc>
        <w:tc>
          <w:tcPr>
            <w:tcW w:w="1111" w:type="pct"/>
            <w:shd w:val="clear" w:color="auto" w:fill="auto"/>
            <w:vAlign w:val="center"/>
          </w:tcPr>
          <w:p w:rsidR="00B5681E" w:rsidRPr="006440C1" w:rsidRDefault="00B5681E" w:rsidP="00431D88">
            <w:pPr>
              <w:rPr>
                <w:bCs/>
              </w:rPr>
            </w:pPr>
          </w:p>
        </w:tc>
        <w:tc>
          <w:tcPr>
            <w:tcW w:w="1317" w:type="pct"/>
            <w:shd w:val="clear" w:color="auto" w:fill="auto"/>
          </w:tcPr>
          <w:p w:rsidR="00B5681E" w:rsidRPr="006440C1" w:rsidRDefault="00B5681E" w:rsidP="00431D88">
            <w:pPr>
              <w:rPr>
                <w:bCs/>
              </w:rPr>
            </w:pPr>
          </w:p>
        </w:tc>
        <w:tc>
          <w:tcPr>
            <w:tcW w:w="726" w:type="pct"/>
            <w:shd w:val="clear" w:color="auto" w:fill="auto"/>
          </w:tcPr>
          <w:p w:rsidR="00B5681E" w:rsidRPr="006440C1" w:rsidRDefault="00B5681E" w:rsidP="00431D88">
            <w:pPr>
              <w:rPr>
                <w:bCs/>
              </w:rPr>
            </w:pPr>
          </w:p>
        </w:tc>
        <w:tc>
          <w:tcPr>
            <w:tcW w:w="580" w:type="pct"/>
            <w:shd w:val="clear" w:color="auto" w:fill="auto"/>
          </w:tcPr>
          <w:p w:rsidR="00B5681E" w:rsidRPr="006440C1" w:rsidRDefault="00B5681E" w:rsidP="00431D88">
            <w:pPr>
              <w:rPr>
                <w:bCs/>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B04591">
            <w:pPr>
              <w:jc w:val="center"/>
              <w:rPr>
                <w:b/>
                <w:highlight w:val="yellow"/>
              </w:rPr>
            </w:pPr>
          </w:p>
        </w:tc>
        <w:tc>
          <w:tcPr>
            <w:tcW w:w="755" w:type="pct"/>
          </w:tcPr>
          <w:p w:rsidR="00B5681E" w:rsidRPr="002453C3" w:rsidRDefault="00B5681E" w:rsidP="00132770">
            <w:pPr>
              <w:rPr>
                <w:highlight w:val="yellow"/>
              </w:rPr>
            </w:pPr>
          </w:p>
        </w:tc>
        <w:tc>
          <w:tcPr>
            <w:tcW w:w="1111" w:type="pct"/>
            <w:shd w:val="clear" w:color="auto" w:fill="auto"/>
            <w:vAlign w:val="center"/>
          </w:tcPr>
          <w:p w:rsidR="00B5681E" w:rsidRPr="006440C1" w:rsidRDefault="00B5681E" w:rsidP="00350D9E">
            <w:pPr>
              <w:rPr>
                <w:bCs/>
              </w:rPr>
            </w:pPr>
            <w:r w:rsidRPr="006440C1">
              <w:rPr>
                <w:bCs/>
              </w:rPr>
              <w:t>Chairperson</w:t>
            </w:r>
            <w:r w:rsidR="00627664" w:rsidRPr="006440C1">
              <w:rPr>
                <w:bCs/>
              </w:rPr>
              <w:t xml:space="preserve">, </w:t>
            </w:r>
            <w:r w:rsidRPr="006440C1">
              <w:rPr>
                <w:bCs/>
              </w:rPr>
              <w:t>Invitation and Publicity Committee</w:t>
            </w:r>
            <w:r w:rsidR="00627664" w:rsidRPr="006440C1">
              <w:rPr>
                <w:bCs/>
              </w:rPr>
              <w:t xml:space="preserve">, </w:t>
            </w:r>
            <w:r w:rsidRPr="006440C1">
              <w:rPr>
                <w:bCs/>
              </w:rPr>
              <w:t>51st Annual day</w:t>
            </w:r>
          </w:p>
          <w:p w:rsidR="00B5681E" w:rsidRPr="006440C1" w:rsidRDefault="00B5681E" w:rsidP="00350D9E">
            <w:pPr>
              <w:rPr>
                <w:bCs/>
              </w:rPr>
            </w:pPr>
          </w:p>
        </w:tc>
        <w:tc>
          <w:tcPr>
            <w:tcW w:w="1317" w:type="pct"/>
            <w:shd w:val="clear" w:color="auto" w:fill="auto"/>
          </w:tcPr>
          <w:p w:rsidR="00B5681E" w:rsidRPr="006440C1" w:rsidRDefault="00B5681E" w:rsidP="00350D9E">
            <w:pPr>
              <w:rPr>
                <w:bCs/>
              </w:rPr>
            </w:pPr>
          </w:p>
        </w:tc>
        <w:tc>
          <w:tcPr>
            <w:tcW w:w="726" w:type="pct"/>
            <w:shd w:val="clear" w:color="auto" w:fill="auto"/>
          </w:tcPr>
          <w:p w:rsidR="00B5681E" w:rsidRPr="006440C1" w:rsidRDefault="00B5681E" w:rsidP="00936B2B">
            <w:pPr>
              <w:jc w:val="center"/>
              <w:rPr>
                <w:bCs/>
              </w:rPr>
            </w:pPr>
          </w:p>
        </w:tc>
        <w:tc>
          <w:tcPr>
            <w:tcW w:w="580" w:type="pct"/>
            <w:shd w:val="clear" w:color="auto" w:fill="auto"/>
          </w:tcPr>
          <w:p w:rsidR="00B5681E" w:rsidRPr="006440C1" w:rsidRDefault="006440C1" w:rsidP="00132770">
            <w:pPr>
              <w:rPr>
                <w:bCs/>
              </w:rPr>
            </w:pPr>
            <w:r w:rsidRPr="006440C1">
              <w:rPr>
                <w:bCs/>
              </w:rPr>
              <w:t>9.8.16</w:t>
            </w: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627664" w:rsidRDefault="00B5681E" w:rsidP="00B04591">
            <w:pPr>
              <w:jc w:val="center"/>
            </w:pPr>
            <w:r w:rsidRPr="00627664">
              <w:t>5.</w:t>
            </w:r>
          </w:p>
        </w:tc>
        <w:tc>
          <w:tcPr>
            <w:tcW w:w="755" w:type="pct"/>
          </w:tcPr>
          <w:p w:rsidR="00B5681E" w:rsidRPr="00627664" w:rsidRDefault="00B5681E" w:rsidP="0039061B">
            <w:pPr>
              <w:rPr>
                <w:bCs/>
              </w:rPr>
            </w:pPr>
            <w:r w:rsidRPr="00627664">
              <w:rPr>
                <w:bCs/>
              </w:rPr>
              <w:t>Dr. N. Swapna</w:t>
            </w:r>
          </w:p>
        </w:tc>
        <w:tc>
          <w:tcPr>
            <w:tcW w:w="1111" w:type="pct"/>
            <w:vAlign w:val="center"/>
          </w:tcPr>
          <w:p w:rsidR="00B5681E" w:rsidRPr="00627664" w:rsidRDefault="00B5681E" w:rsidP="00627664">
            <w:pPr>
              <w:rPr>
                <w:b/>
              </w:rPr>
            </w:pPr>
            <w:r w:rsidRPr="00627664">
              <w:rPr>
                <w:iCs/>
              </w:rPr>
              <w:t>Member</w:t>
            </w:r>
            <w:r w:rsidR="00627664">
              <w:rPr>
                <w:iCs/>
              </w:rPr>
              <w:t xml:space="preserve">, </w:t>
            </w:r>
            <w:r w:rsidRPr="00627664">
              <w:rPr>
                <w:iCs/>
              </w:rPr>
              <w:t>LTU (special unit)</w:t>
            </w:r>
          </w:p>
        </w:tc>
        <w:tc>
          <w:tcPr>
            <w:tcW w:w="1317" w:type="pct"/>
          </w:tcPr>
          <w:p w:rsidR="00B5681E" w:rsidRPr="00627664" w:rsidRDefault="00B5681E" w:rsidP="004E23DD">
            <w:pPr>
              <w:jc w:val="center"/>
              <w:rPr>
                <w:b/>
                <w:iCs/>
              </w:rPr>
            </w:pPr>
            <w:r w:rsidRPr="00627664">
              <w:rPr>
                <w:iCs/>
              </w:rPr>
              <w:t>8.11.10</w:t>
            </w:r>
          </w:p>
        </w:tc>
        <w:tc>
          <w:tcPr>
            <w:tcW w:w="726" w:type="pct"/>
          </w:tcPr>
          <w:p w:rsidR="00B5681E" w:rsidRPr="00627664" w:rsidRDefault="00B5681E" w:rsidP="007E4963">
            <w:pPr>
              <w:rPr>
                <w:bCs/>
              </w:rPr>
            </w:pPr>
            <w:r w:rsidRPr="00627664">
              <w:rPr>
                <w:bCs/>
              </w:rPr>
              <w:t>Till date</w:t>
            </w:r>
          </w:p>
        </w:tc>
        <w:tc>
          <w:tcPr>
            <w:tcW w:w="580" w:type="pct"/>
          </w:tcPr>
          <w:p w:rsidR="00B5681E" w:rsidRPr="002453C3" w:rsidRDefault="00B5681E" w:rsidP="007E4963">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color w:val="FF0000"/>
                <w:highlight w:val="yellow"/>
              </w:rPr>
            </w:pPr>
          </w:p>
        </w:tc>
        <w:tc>
          <w:tcPr>
            <w:tcW w:w="755" w:type="pct"/>
          </w:tcPr>
          <w:p w:rsidR="00B5681E" w:rsidRPr="002453C3" w:rsidRDefault="00B5681E" w:rsidP="0039061B">
            <w:pPr>
              <w:rPr>
                <w:bCs/>
                <w:highlight w:val="yellow"/>
              </w:rPr>
            </w:pPr>
          </w:p>
        </w:tc>
        <w:tc>
          <w:tcPr>
            <w:tcW w:w="1111" w:type="pct"/>
            <w:vAlign w:val="center"/>
          </w:tcPr>
          <w:p w:rsidR="00B5681E" w:rsidRPr="00627664" w:rsidRDefault="00B5681E" w:rsidP="004E23DD">
            <w:pPr>
              <w:jc w:val="both"/>
            </w:pPr>
          </w:p>
          <w:p w:rsidR="00B5681E" w:rsidRPr="00627664" w:rsidRDefault="00B5681E" w:rsidP="00627664">
            <w:pPr>
              <w:jc w:val="both"/>
            </w:pPr>
            <w:r w:rsidRPr="00627664">
              <w:t>Chairperson</w:t>
            </w:r>
            <w:r w:rsidR="00627664">
              <w:t>, MSD clinic</w:t>
            </w:r>
          </w:p>
        </w:tc>
        <w:tc>
          <w:tcPr>
            <w:tcW w:w="1317" w:type="pct"/>
          </w:tcPr>
          <w:p w:rsidR="00B5681E" w:rsidRPr="00627664" w:rsidRDefault="00B5681E" w:rsidP="007E4963">
            <w:pPr>
              <w:jc w:val="center"/>
              <w:rPr>
                <w:iCs/>
                <w:sz w:val="22"/>
              </w:rPr>
            </w:pPr>
          </w:p>
          <w:p w:rsidR="00B5681E" w:rsidRPr="00627664" w:rsidRDefault="00B5681E" w:rsidP="004E23DD">
            <w:pPr>
              <w:jc w:val="center"/>
              <w:rPr>
                <w:iCs/>
              </w:rPr>
            </w:pPr>
            <w:r w:rsidRPr="00627664">
              <w:rPr>
                <w:iCs/>
                <w:sz w:val="22"/>
              </w:rPr>
              <w:t>7.7.11</w:t>
            </w:r>
          </w:p>
        </w:tc>
        <w:tc>
          <w:tcPr>
            <w:tcW w:w="726" w:type="pct"/>
          </w:tcPr>
          <w:p w:rsidR="00B5681E" w:rsidRPr="00627664" w:rsidRDefault="00B5681E" w:rsidP="007E4963">
            <w:pPr>
              <w:rPr>
                <w:bCs/>
              </w:rPr>
            </w:pPr>
          </w:p>
          <w:p w:rsidR="00B5681E" w:rsidRPr="00627664" w:rsidRDefault="00B5681E" w:rsidP="007E4963">
            <w:pPr>
              <w:rPr>
                <w:bCs/>
              </w:rPr>
            </w:pPr>
            <w:r w:rsidRPr="00627664">
              <w:rPr>
                <w:bCs/>
              </w:rPr>
              <w:t>Till date</w:t>
            </w:r>
          </w:p>
        </w:tc>
        <w:tc>
          <w:tcPr>
            <w:tcW w:w="580" w:type="pct"/>
          </w:tcPr>
          <w:p w:rsidR="00B5681E" w:rsidRPr="002453C3" w:rsidRDefault="00B5681E" w:rsidP="007E4963">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color w:val="FF0000"/>
                <w:highlight w:val="yellow"/>
              </w:rPr>
            </w:pPr>
          </w:p>
        </w:tc>
        <w:tc>
          <w:tcPr>
            <w:tcW w:w="755" w:type="pct"/>
          </w:tcPr>
          <w:p w:rsidR="00B5681E" w:rsidRPr="002453C3" w:rsidRDefault="00B5681E" w:rsidP="0039061B">
            <w:pPr>
              <w:rPr>
                <w:bCs/>
                <w:highlight w:val="yellow"/>
              </w:rPr>
            </w:pPr>
          </w:p>
        </w:tc>
        <w:tc>
          <w:tcPr>
            <w:tcW w:w="1111" w:type="pct"/>
            <w:vAlign w:val="center"/>
          </w:tcPr>
          <w:p w:rsidR="00B5681E" w:rsidRPr="00627664" w:rsidRDefault="00B5681E" w:rsidP="004E23DD">
            <w:pPr>
              <w:jc w:val="both"/>
              <w:rPr>
                <w:bCs/>
              </w:rPr>
            </w:pPr>
          </w:p>
          <w:p w:rsidR="00B5681E" w:rsidRPr="00627664" w:rsidRDefault="00627664" w:rsidP="00627664">
            <w:pPr>
              <w:jc w:val="both"/>
            </w:pPr>
            <w:r>
              <w:rPr>
                <w:bCs/>
              </w:rPr>
              <w:t xml:space="preserve">Compiler, </w:t>
            </w:r>
            <w:r w:rsidR="00B5681E" w:rsidRPr="00627664">
              <w:rPr>
                <w:bCs/>
              </w:rPr>
              <w:t xml:space="preserve">dissertation articles of the MSc (SLP) 2011-12. </w:t>
            </w:r>
          </w:p>
        </w:tc>
        <w:tc>
          <w:tcPr>
            <w:tcW w:w="1317" w:type="pct"/>
          </w:tcPr>
          <w:p w:rsidR="00B5681E" w:rsidRPr="00627664" w:rsidRDefault="00B5681E" w:rsidP="007E4963">
            <w:pPr>
              <w:jc w:val="center"/>
              <w:rPr>
                <w:iCs/>
              </w:rPr>
            </w:pPr>
          </w:p>
          <w:p w:rsidR="00B5681E" w:rsidRPr="00627664" w:rsidRDefault="00B5681E" w:rsidP="004E23DD">
            <w:pPr>
              <w:jc w:val="center"/>
              <w:rPr>
                <w:iCs/>
                <w:sz w:val="22"/>
              </w:rPr>
            </w:pPr>
            <w:r w:rsidRPr="00627664">
              <w:rPr>
                <w:iCs/>
              </w:rPr>
              <w:t xml:space="preserve"> 13.08.12</w:t>
            </w:r>
          </w:p>
        </w:tc>
        <w:tc>
          <w:tcPr>
            <w:tcW w:w="726" w:type="pct"/>
          </w:tcPr>
          <w:p w:rsidR="00B5681E" w:rsidRPr="00627664" w:rsidRDefault="00B5681E" w:rsidP="007E4963">
            <w:pPr>
              <w:rPr>
                <w:bCs/>
              </w:rPr>
            </w:pPr>
          </w:p>
          <w:p w:rsidR="00B5681E" w:rsidRPr="00627664" w:rsidRDefault="00B5681E" w:rsidP="007E4963">
            <w:pPr>
              <w:rPr>
                <w:bCs/>
              </w:rPr>
            </w:pPr>
            <w:r w:rsidRPr="00627664">
              <w:rPr>
                <w:bCs/>
              </w:rPr>
              <w:t>May 2016</w:t>
            </w:r>
          </w:p>
        </w:tc>
        <w:tc>
          <w:tcPr>
            <w:tcW w:w="580" w:type="pct"/>
          </w:tcPr>
          <w:p w:rsidR="00B5681E" w:rsidRPr="002453C3" w:rsidRDefault="00B5681E" w:rsidP="007E4963">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color w:val="FF0000"/>
                <w:highlight w:val="yellow"/>
              </w:rPr>
            </w:pPr>
          </w:p>
        </w:tc>
        <w:tc>
          <w:tcPr>
            <w:tcW w:w="755" w:type="pct"/>
          </w:tcPr>
          <w:p w:rsidR="00B5681E" w:rsidRPr="002453C3" w:rsidRDefault="00B5681E" w:rsidP="0039061B">
            <w:pPr>
              <w:rPr>
                <w:bCs/>
                <w:highlight w:val="yellow"/>
              </w:rPr>
            </w:pPr>
          </w:p>
        </w:tc>
        <w:tc>
          <w:tcPr>
            <w:tcW w:w="1111" w:type="pct"/>
            <w:vAlign w:val="center"/>
          </w:tcPr>
          <w:p w:rsidR="00B5681E" w:rsidRPr="00627664" w:rsidRDefault="00B5681E" w:rsidP="004E23DD">
            <w:pPr>
              <w:jc w:val="both"/>
              <w:rPr>
                <w:bCs/>
              </w:rPr>
            </w:pPr>
          </w:p>
          <w:p w:rsidR="00B5681E" w:rsidRPr="00627664" w:rsidRDefault="00627664" w:rsidP="00627664">
            <w:pPr>
              <w:jc w:val="both"/>
              <w:rPr>
                <w:bCs/>
              </w:rPr>
            </w:pPr>
            <w:r w:rsidRPr="00627664">
              <w:rPr>
                <w:bCs/>
              </w:rPr>
              <w:t>M</w:t>
            </w:r>
            <w:r w:rsidR="00B5681E" w:rsidRPr="00627664">
              <w:rPr>
                <w:bCs/>
              </w:rPr>
              <w:t>ember</w:t>
            </w:r>
            <w:r w:rsidRPr="00627664">
              <w:rPr>
                <w:bCs/>
              </w:rPr>
              <w:t xml:space="preserve">, </w:t>
            </w:r>
            <w:r w:rsidR="00B5681E" w:rsidRPr="00627664">
              <w:rPr>
                <w:bCs/>
              </w:rPr>
              <w:t xml:space="preserve"> Board of examiners (BOE)</w:t>
            </w:r>
            <w:r w:rsidRPr="00627664">
              <w:rPr>
                <w:bCs/>
              </w:rPr>
              <w:t xml:space="preserve">, </w:t>
            </w:r>
            <w:r w:rsidR="00B5681E" w:rsidRPr="00627664">
              <w:rPr>
                <w:bCs/>
              </w:rPr>
              <w:t>MSEd (HI) and BSEd (HI) constituted for PG/UG examinations</w:t>
            </w:r>
          </w:p>
        </w:tc>
        <w:tc>
          <w:tcPr>
            <w:tcW w:w="1317" w:type="pct"/>
          </w:tcPr>
          <w:p w:rsidR="00B5681E" w:rsidRPr="00627664" w:rsidRDefault="00B5681E" w:rsidP="007E4963">
            <w:pPr>
              <w:jc w:val="center"/>
              <w:rPr>
                <w:iCs/>
              </w:rPr>
            </w:pPr>
          </w:p>
          <w:p w:rsidR="00B5681E" w:rsidRPr="00627664" w:rsidRDefault="00B5681E" w:rsidP="004E23DD">
            <w:pPr>
              <w:jc w:val="center"/>
              <w:rPr>
                <w:iCs/>
              </w:rPr>
            </w:pPr>
            <w:r w:rsidRPr="00627664">
              <w:rPr>
                <w:iCs/>
              </w:rPr>
              <w:t>6.3.14</w:t>
            </w:r>
          </w:p>
        </w:tc>
        <w:tc>
          <w:tcPr>
            <w:tcW w:w="726" w:type="pct"/>
          </w:tcPr>
          <w:p w:rsidR="00B5681E" w:rsidRPr="00627664" w:rsidRDefault="00B5681E" w:rsidP="007E4963">
            <w:pPr>
              <w:rPr>
                <w:bCs/>
              </w:rPr>
            </w:pPr>
          </w:p>
          <w:p w:rsidR="00B5681E" w:rsidRPr="00627664" w:rsidRDefault="00B5681E" w:rsidP="007E4963">
            <w:pPr>
              <w:rPr>
                <w:bCs/>
              </w:rPr>
            </w:pPr>
            <w:r w:rsidRPr="00627664">
              <w:rPr>
                <w:bCs/>
              </w:rPr>
              <w:t>Till date</w:t>
            </w:r>
          </w:p>
        </w:tc>
        <w:tc>
          <w:tcPr>
            <w:tcW w:w="580" w:type="pct"/>
          </w:tcPr>
          <w:p w:rsidR="00B5681E" w:rsidRPr="002453C3" w:rsidRDefault="00B5681E" w:rsidP="007E4963">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color w:val="FF0000"/>
                <w:highlight w:val="yellow"/>
              </w:rPr>
            </w:pPr>
          </w:p>
        </w:tc>
        <w:tc>
          <w:tcPr>
            <w:tcW w:w="755" w:type="pct"/>
          </w:tcPr>
          <w:p w:rsidR="00B5681E" w:rsidRPr="002453C3" w:rsidRDefault="00B5681E" w:rsidP="0039061B">
            <w:pPr>
              <w:rPr>
                <w:bCs/>
                <w:highlight w:val="yellow"/>
              </w:rPr>
            </w:pPr>
          </w:p>
        </w:tc>
        <w:tc>
          <w:tcPr>
            <w:tcW w:w="1111" w:type="pct"/>
            <w:vAlign w:val="center"/>
          </w:tcPr>
          <w:p w:rsidR="00B5681E" w:rsidRPr="00627664" w:rsidRDefault="00B5681E" w:rsidP="004E23DD">
            <w:pPr>
              <w:jc w:val="both"/>
              <w:rPr>
                <w:bCs/>
              </w:rPr>
            </w:pPr>
          </w:p>
          <w:p w:rsidR="00B5681E" w:rsidRPr="00627664" w:rsidRDefault="00B5681E" w:rsidP="00627664">
            <w:pPr>
              <w:jc w:val="both"/>
              <w:rPr>
                <w:bCs/>
              </w:rPr>
            </w:pPr>
            <w:r w:rsidRPr="00627664">
              <w:rPr>
                <w:bCs/>
              </w:rPr>
              <w:t>Member</w:t>
            </w:r>
            <w:r w:rsidR="00627664" w:rsidRPr="00627664">
              <w:rPr>
                <w:bCs/>
              </w:rPr>
              <w:t xml:space="preserve">, </w:t>
            </w:r>
            <w:r w:rsidRPr="00627664">
              <w:rPr>
                <w:bCs/>
              </w:rPr>
              <w:t xml:space="preserve"> technology Development board and IPR cell</w:t>
            </w:r>
          </w:p>
        </w:tc>
        <w:tc>
          <w:tcPr>
            <w:tcW w:w="1317" w:type="pct"/>
          </w:tcPr>
          <w:p w:rsidR="00B5681E" w:rsidRPr="00627664" w:rsidRDefault="00B5681E" w:rsidP="007E4963">
            <w:pPr>
              <w:jc w:val="center"/>
              <w:rPr>
                <w:iCs/>
              </w:rPr>
            </w:pPr>
          </w:p>
          <w:p w:rsidR="00B5681E" w:rsidRPr="00627664" w:rsidRDefault="00B5681E" w:rsidP="007E4963">
            <w:pPr>
              <w:jc w:val="center"/>
              <w:rPr>
                <w:iCs/>
              </w:rPr>
            </w:pPr>
            <w:r w:rsidRPr="00627664">
              <w:rPr>
                <w:iCs/>
              </w:rPr>
              <w:t>1.7.13</w:t>
            </w:r>
          </w:p>
        </w:tc>
        <w:tc>
          <w:tcPr>
            <w:tcW w:w="726" w:type="pct"/>
          </w:tcPr>
          <w:p w:rsidR="00B5681E" w:rsidRPr="00627664" w:rsidRDefault="00B5681E" w:rsidP="007E4963">
            <w:pPr>
              <w:rPr>
                <w:bCs/>
              </w:rPr>
            </w:pPr>
          </w:p>
          <w:p w:rsidR="00B5681E" w:rsidRPr="00627664" w:rsidRDefault="00B5681E" w:rsidP="007E4963">
            <w:pPr>
              <w:rPr>
                <w:bCs/>
              </w:rPr>
            </w:pPr>
            <w:r w:rsidRPr="00627664">
              <w:rPr>
                <w:bCs/>
              </w:rPr>
              <w:t>Till date</w:t>
            </w:r>
          </w:p>
        </w:tc>
        <w:tc>
          <w:tcPr>
            <w:tcW w:w="580" w:type="pct"/>
          </w:tcPr>
          <w:p w:rsidR="00B5681E" w:rsidRPr="002453C3" w:rsidRDefault="00B5681E" w:rsidP="007E4963">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color w:val="FF0000"/>
                <w:highlight w:val="yellow"/>
              </w:rPr>
            </w:pPr>
          </w:p>
        </w:tc>
        <w:tc>
          <w:tcPr>
            <w:tcW w:w="755" w:type="pct"/>
          </w:tcPr>
          <w:p w:rsidR="00B5681E" w:rsidRPr="002453C3" w:rsidRDefault="00B5681E" w:rsidP="0039061B">
            <w:pPr>
              <w:rPr>
                <w:bCs/>
                <w:highlight w:val="yellow"/>
              </w:rPr>
            </w:pPr>
          </w:p>
        </w:tc>
        <w:tc>
          <w:tcPr>
            <w:tcW w:w="1111" w:type="pct"/>
            <w:vAlign w:val="center"/>
          </w:tcPr>
          <w:p w:rsidR="00B5681E" w:rsidRPr="00627664" w:rsidRDefault="00B5681E" w:rsidP="004E23DD">
            <w:pPr>
              <w:jc w:val="both"/>
              <w:rPr>
                <w:bCs/>
              </w:rPr>
            </w:pPr>
          </w:p>
          <w:p w:rsidR="00B5681E" w:rsidRPr="00627664" w:rsidRDefault="00B5681E" w:rsidP="00627664">
            <w:pPr>
              <w:jc w:val="both"/>
              <w:rPr>
                <w:bCs/>
              </w:rPr>
            </w:pPr>
            <w:r w:rsidRPr="00627664">
              <w:rPr>
                <w:bCs/>
              </w:rPr>
              <w:t>Member</w:t>
            </w:r>
            <w:r w:rsidR="00627664" w:rsidRPr="00627664">
              <w:rPr>
                <w:bCs/>
              </w:rPr>
              <w:t>, M</w:t>
            </w:r>
            <w:r w:rsidRPr="00627664">
              <w:rPr>
                <w:bCs/>
              </w:rPr>
              <w:t>useum committee.</w:t>
            </w:r>
          </w:p>
        </w:tc>
        <w:tc>
          <w:tcPr>
            <w:tcW w:w="1317" w:type="pct"/>
          </w:tcPr>
          <w:p w:rsidR="00B5681E" w:rsidRPr="00627664" w:rsidRDefault="00B5681E" w:rsidP="007E4963">
            <w:pPr>
              <w:jc w:val="center"/>
              <w:rPr>
                <w:iCs/>
              </w:rPr>
            </w:pPr>
          </w:p>
          <w:p w:rsidR="00B5681E" w:rsidRPr="00627664" w:rsidRDefault="00B5681E" w:rsidP="007E4963">
            <w:pPr>
              <w:jc w:val="center"/>
              <w:rPr>
                <w:iCs/>
              </w:rPr>
            </w:pPr>
            <w:r w:rsidRPr="00627664">
              <w:rPr>
                <w:iCs/>
              </w:rPr>
              <w:t>17.7.13</w:t>
            </w:r>
          </w:p>
        </w:tc>
        <w:tc>
          <w:tcPr>
            <w:tcW w:w="726" w:type="pct"/>
          </w:tcPr>
          <w:p w:rsidR="00B5681E" w:rsidRPr="00627664" w:rsidRDefault="00B5681E" w:rsidP="007E4963">
            <w:pPr>
              <w:rPr>
                <w:bCs/>
              </w:rPr>
            </w:pPr>
          </w:p>
          <w:p w:rsidR="00B5681E" w:rsidRPr="00627664" w:rsidRDefault="00B5681E" w:rsidP="007E4963">
            <w:pPr>
              <w:rPr>
                <w:bCs/>
              </w:rPr>
            </w:pPr>
            <w:r w:rsidRPr="00627664">
              <w:rPr>
                <w:bCs/>
              </w:rPr>
              <w:t>Till date</w:t>
            </w:r>
          </w:p>
        </w:tc>
        <w:tc>
          <w:tcPr>
            <w:tcW w:w="580" w:type="pct"/>
          </w:tcPr>
          <w:p w:rsidR="00B5681E" w:rsidRPr="002453C3" w:rsidRDefault="00B5681E" w:rsidP="007E4963">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color w:val="FF0000"/>
                <w:highlight w:val="yellow"/>
              </w:rPr>
            </w:pPr>
          </w:p>
        </w:tc>
        <w:tc>
          <w:tcPr>
            <w:tcW w:w="755" w:type="pct"/>
          </w:tcPr>
          <w:p w:rsidR="00B5681E" w:rsidRPr="002453C3" w:rsidRDefault="00B5681E" w:rsidP="0039061B">
            <w:pPr>
              <w:rPr>
                <w:bCs/>
                <w:highlight w:val="yellow"/>
              </w:rPr>
            </w:pPr>
          </w:p>
        </w:tc>
        <w:tc>
          <w:tcPr>
            <w:tcW w:w="1111" w:type="pct"/>
            <w:vAlign w:val="center"/>
          </w:tcPr>
          <w:p w:rsidR="00B5681E" w:rsidRPr="00627664" w:rsidRDefault="00B5681E" w:rsidP="004E23DD">
            <w:pPr>
              <w:jc w:val="both"/>
            </w:pPr>
          </w:p>
          <w:p w:rsidR="00B5681E" w:rsidRPr="00627664" w:rsidRDefault="00B5681E" w:rsidP="00627664">
            <w:pPr>
              <w:jc w:val="both"/>
              <w:rPr>
                <w:bCs/>
              </w:rPr>
            </w:pPr>
            <w:r w:rsidRPr="00627664">
              <w:t>Member</w:t>
            </w:r>
            <w:r w:rsidR="00627664" w:rsidRPr="00627664">
              <w:t xml:space="preserve">, </w:t>
            </w:r>
            <w:r w:rsidRPr="00627664">
              <w:t>AAC unit</w:t>
            </w:r>
          </w:p>
        </w:tc>
        <w:tc>
          <w:tcPr>
            <w:tcW w:w="1317" w:type="pct"/>
          </w:tcPr>
          <w:p w:rsidR="00B5681E" w:rsidRPr="00627664" w:rsidRDefault="00B5681E" w:rsidP="004E23DD">
            <w:pPr>
              <w:jc w:val="center"/>
              <w:rPr>
                <w:iCs/>
              </w:rPr>
            </w:pPr>
          </w:p>
          <w:p w:rsidR="00B5681E" w:rsidRPr="00627664" w:rsidRDefault="00B5681E" w:rsidP="004E23DD">
            <w:pPr>
              <w:jc w:val="center"/>
              <w:rPr>
                <w:iCs/>
              </w:rPr>
            </w:pPr>
            <w:r w:rsidRPr="00627664">
              <w:rPr>
                <w:iCs/>
              </w:rPr>
              <w:t>2.1.14</w:t>
            </w:r>
          </w:p>
        </w:tc>
        <w:tc>
          <w:tcPr>
            <w:tcW w:w="726" w:type="pct"/>
          </w:tcPr>
          <w:p w:rsidR="00B5681E" w:rsidRPr="00627664" w:rsidRDefault="00B5681E" w:rsidP="007E4963">
            <w:pPr>
              <w:rPr>
                <w:bCs/>
              </w:rPr>
            </w:pPr>
          </w:p>
          <w:p w:rsidR="00B5681E" w:rsidRPr="00627664" w:rsidRDefault="00B5681E" w:rsidP="007E4963">
            <w:pPr>
              <w:rPr>
                <w:bCs/>
              </w:rPr>
            </w:pPr>
            <w:r w:rsidRPr="00627664">
              <w:rPr>
                <w:bCs/>
              </w:rPr>
              <w:t>Till date</w:t>
            </w:r>
          </w:p>
          <w:p w:rsidR="00627664" w:rsidRPr="00627664" w:rsidRDefault="00627664" w:rsidP="007E4963">
            <w:pPr>
              <w:rPr>
                <w:bCs/>
              </w:rPr>
            </w:pPr>
          </w:p>
        </w:tc>
        <w:tc>
          <w:tcPr>
            <w:tcW w:w="580" w:type="pct"/>
          </w:tcPr>
          <w:p w:rsidR="00B5681E" w:rsidRPr="002453C3" w:rsidRDefault="00B5681E" w:rsidP="007E4963">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color w:val="FF0000"/>
                <w:highlight w:val="yellow"/>
              </w:rPr>
            </w:pPr>
          </w:p>
        </w:tc>
        <w:tc>
          <w:tcPr>
            <w:tcW w:w="755" w:type="pct"/>
          </w:tcPr>
          <w:p w:rsidR="00B5681E" w:rsidRPr="002453C3" w:rsidRDefault="00B5681E" w:rsidP="0039061B">
            <w:pPr>
              <w:rPr>
                <w:bCs/>
                <w:highlight w:val="yellow"/>
              </w:rPr>
            </w:pPr>
          </w:p>
        </w:tc>
        <w:tc>
          <w:tcPr>
            <w:tcW w:w="1111" w:type="pct"/>
            <w:vAlign w:val="center"/>
          </w:tcPr>
          <w:p w:rsidR="00B5681E" w:rsidRPr="00627664" w:rsidRDefault="00B5681E" w:rsidP="004E23DD">
            <w:pPr>
              <w:jc w:val="both"/>
            </w:pPr>
          </w:p>
          <w:p w:rsidR="00B5681E" w:rsidRPr="00627664" w:rsidRDefault="00B5681E" w:rsidP="00627664">
            <w:pPr>
              <w:jc w:val="both"/>
            </w:pPr>
            <w:r w:rsidRPr="00627664">
              <w:t>Member</w:t>
            </w:r>
            <w:r w:rsidR="00627664" w:rsidRPr="00627664">
              <w:t xml:space="preserve">, </w:t>
            </w:r>
            <w:r w:rsidRPr="00627664">
              <w:t>expert committee of Rehabilitation Council of India for the development of training programmes in the field of special education for persons with HI at Diploma and degree level</w:t>
            </w:r>
          </w:p>
        </w:tc>
        <w:tc>
          <w:tcPr>
            <w:tcW w:w="1317" w:type="pct"/>
          </w:tcPr>
          <w:p w:rsidR="00B5681E" w:rsidRPr="00627664" w:rsidRDefault="00B5681E" w:rsidP="004E23DD">
            <w:pPr>
              <w:jc w:val="center"/>
              <w:rPr>
                <w:iCs/>
              </w:rPr>
            </w:pPr>
          </w:p>
          <w:p w:rsidR="00B5681E" w:rsidRPr="00627664" w:rsidRDefault="00B5681E" w:rsidP="004E23DD">
            <w:pPr>
              <w:jc w:val="center"/>
              <w:rPr>
                <w:iCs/>
              </w:rPr>
            </w:pPr>
            <w:r w:rsidRPr="00627664">
              <w:rPr>
                <w:iCs/>
              </w:rPr>
              <w:t>11.7.14</w:t>
            </w:r>
          </w:p>
        </w:tc>
        <w:tc>
          <w:tcPr>
            <w:tcW w:w="726" w:type="pct"/>
          </w:tcPr>
          <w:p w:rsidR="00B5681E" w:rsidRPr="00627664" w:rsidRDefault="00B5681E" w:rsidP="00627664">
            <w:pPr>
              <w:jc w:val="center"/>
            </w:pPr>
            <w:r w:rsidRPr="00627664">
              <w:t>11.7.16 or till the General council of RCI is reconstituted</w:t>
            </w:r>
          </w:p>
        </w:tc>
        <w:tc>
          <w:tcPr>
            <w:tcW w:w="580" w:type="pct"/>
          </w:tcPr>
          <w:p w:rsidR="00B5681E" w:rsidRPr="002453C3" w:rsidRDefault="00B5681E" w:rsidP="007E4963">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color w:val="FF0000"/>
                <w:highlight w:val="yellow"/>
              </w:rPr>
            </w:pPr>
          </w:p>
        </w:tc>
        <w:tc>
          <w:tcPr>
            <w:tcW w:w="755" w:type="pct"/>
          </w:tcPr>
          <w:p w:rsidR="00B5681E" w:rsidRPr="002453C3" w:rsidRDefault="00B5681E" w:rsidP="0039061B">
            <w:pPr>
              <w:rPr>
                <w:bCs/>
                <w:highlight w:val="yellow"/>
              </w:rPr>
            </w:pPr>
          </w:p>
        </w:tc>
        <w:tc>
          <w:tcPr>
            <w:tcW w:w="1111" w:type="pct"/>
            <w:vAlign w:val="center"/>
          </w:tcPr>
          <w:p w:rsidR="00B5681E" w:rsidRPr="00627664" w:rsidRDefault="00B5681E" w:rsidP="004E23DD">
            <w:pPr>
              <w:jc w:val="both"/>
            </w:pPr>
          </w:p>
          <w:p w:rsidR="00B5681E" w:rsidRPr="00627664" w:rsidRDefault="00B5681E" w:rsidP="00627664">
            <w:pPr>
              <w:jc w:val="both"/>
            </w:pPr>
            <w:r w:rsidRPr="00627664">
              <w:t xml:space="preserve">Member secretary </w:t>
            </w:r>
            <w:r w:rsidR="00627664" w:rsidRPr="00627664">
              <w:t>, D</w:t>
            </w:r>
            <w:r w:rsidRPr="00627664">
              <w:t>ysphagia unit</w:t>
            </w:r>
          </w:p>
        </w:tc>
        <w:tc>
          <w:tcPr>
            <w:tcW w:w="1317" w:type="pct"/>
          </w:tcPr>
          <w:p w:rsidR="00B5681E" w:rsidRPr="00627664" w:rsidRDefault="00B5681E" w:rsidP="004E23DD">
            <w:pPr>
              <w:jc w:val="center"/>
              <w:rPr>
                <w:iCs/>
              </w:rPr>
            </w:pPr>
          </w:p>
          <w:p w:rsidR="00B5681E" w:rsidRPr="00627664" w:rsidRDefault="00B5681E" w:rsidP="004E23DD">
            <w:pPr>
              <w:jc w:val="center"/>
              <w:rPr>
                <w:iCs/>
              </w:rPr>
            </w:pPr>
            <w:r w:rsidRPr="00627664">
              <w:rPr>
                <w:iCs/>
              </w:rPr>
              <w:t>5.11.14</w:t>
            </w:r>
          </w:p>
        </w:tc>
        <w:tc>
          <w:tcPr>
            <w:tcW w:w="726" w:type="pct"/>
            <w:vAlign w:val="center"/>
          </w:tcPr>
          <w:p w:rsidR="00B5681E" w:rsidRPr="00627664" w:rsidRDefault="00B5681E" w:rsidP="004E23DD">
            <w:r w:rsidRPr="00627664">
              <w:t>Till date</w:t>
            </w:r>
          </w:p>
        </w:tc>
        <w:tc>
          <w:tcPr>
            <w:tcW w:w="580" w:type="pct"/>
          </w:tcPr>
          <w:p w:rsidR="00B5681E" w:rsidRPr="002453C3" w:rsidRDefault="00B5681E" w:rsidP="007E4963">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color w:val="FF0000"/>
                <w:highlight w:val="yellow"/>
              </w:rPr>
            </w:pPr>
          </w:p>
        </w:tc>
        <w:tc>
          <w:tcPr>
            <w:tcW w:w="755" w:type="pct"/>
          </w:tcPr>
          <w:p w:rsidR="00B5681E" w:rsidRPr="002453C3" w:rsidRDefault="00B5681E" w:rsidP="0039061B">
            <w:pPr>
              <w:rPr>
                <w:bCs/>
                <w:highlight w:val="yellow"/>
              </w:rPr>
            </w:pPr>
          </w:p>
        </w:tc>
        <w:tc>
          <w:tcPr>
            <w:tcW w:w="1111" w:type="pct"/>
            <w:vAlign w:val="center"/>
          </w:tcPr>
          <w:p w:rsidR="00B5681E" w:rsidRPr="00627664" w:rsidRDefault="00B5681E" w:rsidP="004E23DD">
            <w:pPr>
              <w:jc w:val="both"/>
            </w:pPr>
          </w:p>
          <w:p w:rsidR="00B5681E" w:rsidRPr="00627664" w:rsidRDefault="00B5681E" w:rsidP="00627664">
            <w:pPr>
              <w:jc w:val="both"/>
            </w:pPr>
            <w:r w:rsidRPr="00627664">
              <w:t>Member</w:t>
            </w:r>
            <w:r w:rsidR="00627664" w:rsidRPr="00627664">
              <w:t xml:space="preserve">, </w:t>
            </w:r>
            <w:r w:rsidRPr="00627664">
              <w:t>committee to prepare road map on prevention of communication disorders across India along with  tele assessment and rehabilitation of communication disorders at 100 Govt. hospitals</w:t>
            </w:r>
          </w:p>
        </w:tc>
        <w:tc>
          <w:tcPr>
            <w:tcW w:w="1317" w:type="pct"/>
          </w:tcPr>
          <w:p w:rsidR="00B5681E" w:rsidRPr="00627664" w:rsidRDefault="00B5681E" w:rsidP="004E23DD">
            <w:pPr>
              <w:jc w:val="center"/>
              <w:rPr>
                <w:iCs/>
              </w:rPr>
            </w:pPr>
          </w:p>
          <w:p w:rsidR="00B5681E" w:rsidRPr="00627664" w:rsidRDefault="00B5681E" w:rsidP="004E23DD">
            <w:pPr>
              <w:jc w:val="center"/>
              <w:rPr>
                <w:iCs/>
              </w:rPr>
            </w:pPr>
            <w:r w:rsidRPr="00627664">
              <w:rPr>
                <w:iCs/>
              </w:rPr>
              <w:t>21.10.14</w:t>
            </w:r>
          </w:p>
        </w:tc>
        <w:tc>
          <w:tcPr>
            <w:tcW w:w="726" w:type="pct"/>
          </w:tcPr>
          <w:p w:rsidR="00B5681E" w:rsidRPr="00627664" w:rsidRDefault="00B5681E" w:rsidP="004E23DD">
            <w:pPr>
              <w:jc w:val="center"/>
            </w:pPr>
          </w:p>
          <w:p w:rsidR="00B5681E" w:rsidRPr="00627664" w:rsidRDefault="00B5681E" w:rsidP="004E23DD">
            <w:r w:rsidRPr="00627664">
              <w:t>Till date</w:t>
            </w:r>
          </w:p>
        </w:tc>
        <w:tc>
          <w:tcPr>
            <w:tcW w:w="580" w:type="pct"/>
          </w:tcPr>
          <w:p w:rsidR="00B5681E" w:rsidRPr="002453C3" w:rsidRDefault="00B5681E" w:rsidP="007E4963">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color w:val="FF0000"/>
                <w:highlight w:val="yellow"/>
              </w:rPr>
            </w:pPr>
          </w:p>
        </w:tc>
        <w:tc>
          <w:tcPr>
            <w:tcW w:w="755" w:type="pct"/>
          </w:tcPr>
          <w:p w:rsidR="00B5681E" w:rsidRPr="002453C3" w:rsidRDefault="00B5681E" w:rsidP="0039061B">
            <w:pPr>
              <w:rPr>
                <w:bCs/>
                <w:highlight w:val="yellow"/>
              </w:rPr>
            </w:pPr>
          </w:p>
        </w:tc>
        <w:tc>
          <w:tcPr>
            <w:tcW w:w="1111" w:type="pct"/>
            <w:vAlign w:val="center"/>
          </w:tcPr>
          <w:p w:rsidR="00B5681E" w:rsidRPr="002453C3" w:rsidRDefault="00B5681E" w:rsidP="00AB026C">
            <w:pPr>
              <w:jc w:val="both"/>
              <w:rPr>
                <w:highlight w:val="yellow"/>
              </w:rPr>
            </w:pPr>
          </w:p>
        </w:tc>
        <w:tc>
          <w:tcPr>
            <w:tcW w:w="1317" w:type="pct"/>
          </w:tcPr>
          <w:p w:rsidR="00B5681E" w:rsidRPr="002453C3" w:rsidRDefault="00B5681E" w:rsidP="00AB026C">
            <w:pPr>
              <w:jc w:val="both"/>
              <w:rPr>
                <w:highlight w:val="yellow"/>
              </w:rPr>
            </w:pPr>
          </w:p>
        </w:tc>
        <w:tc>
          <w:tcPr>
            <w:tcW w:w="726" w:type="pct"/>
          </w:tcPr>
          <w:p w:rsidR="00B5681E" w:rsidRPr="002453C3" w:rsidRDefault="00B5681E" w:rsidP="00AB026C">
            <w:pPr>
              <w:jc w:val="both"/>
              <w:rPr>
                <w:highlight w:val="yellow"/>
              </w:rPr>
            </w:pPr>
          </w:p>
        </w:tc>
        <w:tc>
          <w:tcPr>
            <w:tcW w:w="580" w:type="pct"/>
          </w:tcPr>
          <w:p w:rsidR="00B5681E" w:rsidRPr="002453C3" w:rsidRDefault="00B5681E" w:rsidP="00AB026C">
            <w:pPr>
              <w:jc w:val="both"/>
              <w:rPr>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color w:val="FF0000"/>
                <w:highlight w:val="yellow"/>
              </w:rPr>
            </w:pPr>
          </w:p>
        </w:tc>
        <w:tc>
          <w:tcPr>
            <w:tcW w:w="755" w:type="pct"/>
          </w:tcPr>
          <w:p w:rsidR="00B5681E" w:rsidRPr="002453C3" w:rsidRDefault="00B5681E" w:rsidP="0039061B">
            <w:pPr>
              <w:rPr>
                <w:bCs/>
                <w:highlight w:val="yellow"/>
              </w:rPr>
            </w:pPr>
          </w:p>
        </w:tc>
        <w:tc>
          <w:tcPr>
            <w:tcW w:w="1111" w:type="pct"/>
            <w:vAlign w:val="center"/>
          </w:tcPr>
          <w:p w:rsidR="00B5681E" w:rsidRPr="00627664" w:rsidRDefault="00627664" w:rsidP="00400B89">
            <w:pPr>
              <w:jc w:val="both"/>
            </w:pPr>
            <w:r w:rsidRPr="00627664">
              <w:t>M</w:t>
            </w:r>
            <w:r w:rsidR="00B5681E" w:rsidRPr="00627664">
              <w:t>ember</w:t>
            </w:r>
            <w:r w:rsidRPr="00627664">
              <w:t>,</w:t>
            </w:r>
            <w:r w:rsidR="00B5681E" w:rsidRPr="00627664">
              <w:t xml:space="preserve"> committee formed for filling up positions of sign language interpretor and sign language teacher</w:t>
            </w:r>
          </w:p>
          <w:p w:rsidR="00B5681E" w:rsidRPr="00627664" w:rsidRDefault="00B5681E" w:rsidP="00400B89">
            <w:pPr>
              <w:jc w:val="both"/>
            </w:pPr>
          </w:p>
        </w:tc>
        <w:tc>
          <w:tcPr>
            <w:tcW w:w="1317" w:type="pct"/>
          </w:tcPr>
          <w:p w:rsidR="00B5681E" w:rsidRPr="00627664" w:rsidRDefault="00B5681E" w:rsidP="00400B89">
            <w:pPr>
              <w:jc w:val="both"/>
            </w:pPr>
          </w:p>
        </w:tc>
        <w:tc>
          <w:tcPr>
            <w:tcW w:w="726" w:type="pct"/>
          </w:tcPr>
          <w:p w:rsidR="00B5681E" w:rsidRPr="00627664" w:rsidRDefault="00B5681E" w:rsidP="00AB026C">
            <w:pPr>
              <w:jc w:val="both"/>
            </w:pPr>
          </w:p>
        </w:tc>
        <w:tc>
          <w:tcPr>
            <w:tcW w:w="580" w:type="pct"/>
          </w:tcPr>
          <w:p w:rsidR="00B5681E" w:rsidRPr="00627664" w:rsidRDefault="00627664" w:rsidP="00AB026C">
            <w:pPr>
              <w:jc w:val="center"/>
              <w:rPr>
                <w:b/>
              </w:rPr>
            </w:pPr>
            <w:r w:rsidRPr="00627664">
              <w:t>19.7.16</w:t>
            </w:r>
          </w:p>
        </w:tc>
      </w:tr>
      <w:tr w:rsidR="002453C3" w:rsidRPr="00627664"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color w:val="FF0000"/>
                <w:highlight w:val="yellow"/>
              </w:rPr>
            </w:pPr>
          </w:p>
        </w:tc>
        <w:tc>
          <w:tcPr>
            <w:tcW w:w="755" w:type="pct"/>
          </w:tcPr>
          <w:p w:rsidR="00B5681E" w:rsidRPr="002453C3" w:rsidRDefault="00B5681E" w:rsidP="0039061B">
            <w:pPr>
              <w:rPr>
                <w:bCs/>
                <w:highlight w:val="yellow"/>
              </w:rPr>
            </w:pPr>
          </w:p>
        </w:tc>
        <w:tc>
          <w:tcPr>
            <w:tcW w:w="1111" w:type="pct"/>
            <w:shd w:val="clear" w:color="auto" w:fill="auto"/>
            <w:vAlign w:val="center"/>
          </w:tcPr>
          <w:p w:rsidR="00B5681E" w:rsidRPr="00627664" w:rsidRDefault="00627664" w:rsidP="00627664">
            <w:pPr>
              <w:jc w:val="both"/>
            </w:pPr>
            <w:r w:rsidRPr="00627664">
              <w:t>E</w:t>
            </w:r>
            <w:r w:rsidR="00B5681E" w:rsidRPr="00627664">
              <w:t>xaminer</w:t>
            </w:r>
            <w:r w:rsidRPr="00627664">
              <w:t xml:space="preserve">, MASLP, </w:t>
            </w:r>
            <w:r w:rsidR="00B5681E" w:rsidRPr="00627664">
              <w:t>B’luru university</w:t>
            </w:r>
          </w:p>
        </w:tc>
        <w:tc>
          <w:tcPr>
            <w:tcW w:w="1317" w:type="pct"/>
            <w:shd w:val="clear" w:color="auto" w:fill="auto"/>
          </w:tcPr>
          <w:p w:rsidR="00B5681E" w:rsidRPr="00627664" w:rsidRDefault="00B5681E" w:rsidP="00400B89">
            <w:pPr>
              <w:jc w:val="both"/>
            </w:pPr>
          </w:p>
        </w:tc>
        <w:tc>
          <w:tcPr>
            <w:tcW w:w="726" w:type="pct"/>
            <w:shd w:val="clear" w:color="auto" w:fill="auto"/>
          </w:tcPr>
          <w:p w:rsidR="00B5681E" w:rsidRPr="00627664" w:rsidRDefault="00B5681E" w:rsidP="00AB026C">
            <w:pPr>
              <w:jc w:val="both"/>
            </w:pPr>
          </w:p>
        </w:tc>
        <w:tc>
          <w:tcPr>
            <w:tcW w:w="580" w:type="pct"/>
            <w:shd w:val="clear" w:color="auto" w:fill="auto"/>
          </w:tcPr>
          <w:p w:rsidR="00B5681E" w:rsidRPr="00627664" w:rsidRDefault="00627664" w:rsidP="00AB026C">
            <w:pPr>
              <w:jc w:val="center"/>
              <w:rPr>
                <w:b/>
              </w:rPr>
            </w:pPr>
            <w:r w:rsidRPr="00627664">
              <w:t>23rd July 2016</w:t>
            </w: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highlight w:val="yellow"/>
              </w:rPr>
            </w:pPr>
          </w:p>
        </w:tc>
        <w:tc>
          <w:tcPr>
            <w:tcW w:w="755" w:type="pct"/>
          </w:tcPr>
          <w:p w:rsidR="00B5681E" w:rsidRPr="002453C3" w:rsidRDefault="00B5681E" w:rsidP="00AB026C">
            <w:pPr>
              <w:rPr>
                <w:bCs/>
                <w:highlight w:val="yellow"/>
              </w:rPr>
            </w:pPr>
          </w:p>
        </w:tc>
        <w:tc>
          <w:tcPr>
            <w:tcW w:w="1111" w:type="pct"/>
            <w:vAlign w:val="center"/>
          </w:tcPr>
          <w:p w:rsidR="00B5681E" w:rsidRPr="002453C3" w:rsidRDefault="00B5681E" w:rsidP="00AB026C">
            <w:pPr>
              <w:jc w:val="both"/>
              <w:rPr>
                <w:highlight w:val="yellow"/>
              </w:rPr>
            </w:pPr>
          </w:p>
        </w:tc>
        <w:tc>
          <w:tcPr>
            <w:tcW w:w="1317" w:type="pct"/>
          </w:tcPr>
          <w:p w:rsidR="00B5681E" w:rsidRPr="002453C3" w:rsidRDefault="00B5681E" w:rsidP="00AB026C">
            <w:pPr>
              <w:jc w:val="both"/>
              <w:rPr>
                <w:highlight w:val="yellow"/>
              </w:rPr>
            </w:pPr>
          </w:p>
        </w:tc>
        <w:tc>
          <w:tcPr>
            <w:tcW w:w="726" w:type="pct"/>
          </w:tcPr>
          <w:p w:rsidR="00B5681E" w:rsidRPr="002453C3" w:rsidRDefault="00B5681E" w:rsidP="00AB026C">
            <w:pPr>
              <w:jc w:val="both"/>
              <w:rPr>
                <w:highlight w:val="yellow"/>
              </w:rPr>
            </w:pPr>
          </w:p>
        </w:tc>
        <w:tc>
          <w:tcPr>
            <w:tcW w:w="580" w:type="pct"/>
          </w:tcPr>
          <w:p w:rsidR="00B5681E" w:rsidRPr="002453C3" w:rsidRDefault="00B5681E" w:rsidP="00AB026C">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Cs/>
                <w:szCs w:val="24"/>
                <w:highlight w:val="yellow"/>
              </w:rPr>
            </w:pPr>
          </w:p>
        </w:tc>
        <w:tc>
          <w:tcPr>
            <w:tcW w:w="306" w:type="pct"/>
            <w:vMerge w:val="restart"/>
          </w:tcPr>
          <w:p w:rsidR="00B5681E" w:rsidRPr="00627664" w:rsidRDefault="00B5681E" w:rsidP="00B04591">
            <w:pPr>
              <w:jc w:val="center"/>
              <w:rPr>
                <w:bCs/>
              </w:rPr>
            </w:pPr>
            <w:r w:rsidRPr="00627664">
              <w:rPr>
                <w:bCs/>
              </w:rPr>
              <w:t>6.</w:t>
            </w:r>
          </w:p>
        </w:tc>
        <w:tc>
          <w:tcPr>
            <w:tcW w:w="755" w:type="pct"/>
            <w:vMerge w:val="restart"/>
          </w:tcPr>
          <w:p w:rsidR="00B5681E" w:rsidRPr="00627664" w:rsidRDefault="00B5681E" w:rsidP="00AB026C">
            <w:pPr>
              <w:rPr>
                <w:bCs/>
              </w:rPr>
            </w:pPr>
            <w:r w:rsidRPr="00627664">
              <w:rPr>
                <w:bCs/>
              </w:rPr>
              <w:t>Dr.Vasantha Lakshmi M S</w:t>
            </w:r>
          </w:p>
        </w:tc>
        <w:tc>
          <w:tcPr>
            <w:tcW w:w="1111" w:type="pct"/>
          </w:tcPr>
          <w:p w:rsidR="00B5681E" w:rsidRPr="00627664" w:rsidRDefault="00B5681E" w:rsidP="00AB026C">
            <w:pPr>
              <w:rPr>
                <w:bCs/>
              </w:rPr>
            </w:pPr>
            <w:r w:rsidRPr="00627664">
              <w:rPr>
                <w:bCs/>
              </w:rPr>
              <w:t>I/c head, Department of Material Development</w:t>
            </w:r>
          </w:p>
        </w:tc>
        <w:tc>
          <w:tcPr>
            <w:tcW w:w="1317" w:type="pct"/>
          </w:tcPr>
          <w:p w:rsidR="00B5681E" w:rsidRPr="00627664" w:rsidRDefault="00B5681E" w:rsidP="00AB026C">
            <w:pPr>
              <w:jc w:val="center"/>
              <w:rPr>
                <w:bCs/>
              </w:rPr>
            </w:pPr>
            <w:r w:rsidRPr="00627664">
              <w:rPr>
                <w:bCs/>
              </w:rPr>
              <w:t>Jan 2016</w:t>
            </w:r>
          </w:p>
        </w:tc>
        <w:tc>
          <w:tcPr>
            <w:tcW w:w="726" w:type="pct"/>
          </w:tcPr>
          <w:p w:rsidR="00B5681E" w:rsidRPr="00627664" w:rsidRDefault="00B5681E" w:rsidP="00AB026C">
            <w:pPr>
              <w:jc w:val="center"/>
              <w:rPr>
                <w:bCs/>
              </w:rPr>
            </w:pPr>
            <w:r w:rsidRPr="00627664">
              <w:rPr>
                <w:bCs/>
              </w:rPr>
              <w:t>Till Date</w:t>
            </w:r>
          </w:p>
        </w:tc>
        <w:tc>
          <w:tcPr>
            <w:tcW w:w="580" w:type="pct"/>
          </w:tcPr>
          <w:p w:rsidR="00674FBC" w:rsidRPr="00674FBC" w:rsidRDefault="00674FBC" w:rsidP="00674FBC">
            <w:pPr>
              <w:jc w:val="center"/>
              <w:rPr>
                <w:bCs/>
              </w:rPr>
            </w:pPr>
            <w:r w:rsidRPr="00674FBC">
              <w:rPr>
                <w:bCs/>
              </w:rPr>
              <w:t>20.07.16</w:t>
            </w:r>
          </w:p>
          <w:p w:rsidR="00674FBC" w:rsidRPr="00674FBC" w:rsidRDefault="00674FBC" w:rsidP="00674FBC">
            <w:pPr>
              <w:jc w:val="center"/>
              <w:rPr>
                <w:bCs/>
              </w:rPr>
            </w:pPr>
            <w:r w:rsidRPr="00674FBC">
              <w:rPr>
                <w:bCs/>
              </w:rPr>
              <w:t>&amp;</w:t>
            </w:r>
          </w:p>
          <w:p w:rsidR="00674FBC" w:rsidRPr="00674FBC" w:rsidRDefault="00674FBC" w:rsidP="00674FBC">
            <w:pPr>
              <w:jc w:val="center"/>
              <w:rPr>
                <w:bCs/>
              </w:rPr>
            </w:pPr>
            <w:r w:rsidRPr="00674FBC">
              <w:rPr>
                <w:bCs/>
              </w:rPr>
              <w:t>25.07.16</w:t>
            </w:r>
          </w:p>
          <w:p w:rsidR="00674FBC" w:rsidRPr="00674FBC" w:rsidRDefault="00674FBC" w:rsidP="00674FBC">
            <w:pPr>
              <w:jc w:val="center"/>
              <w:rPr>
                <w:bCs/>
              </w:rPr>
            </w:pPr>
            <w:r>
              <w:rPr>
                <w:bCs/>
              </w:rPr>
              <w:t>t</w:t>
            </w:r>
            <w:r w:rsidRPr="00674FBC">
              <w:rPr>
                <w:bCs/>
              </w:rPr>
              <w:t>o</w:t>
            </w:r>
          </w:p>
          <w:p w:rsidR="00B5681E" w:rsidRPr="002453C3" w:rsidRDefault="00674FBC" w:rsidP="00674FBC">
            <w:pPr>
              <w:rPr>
                <w:bCs/>
                <w:highlight w:val="yellow"/>
              </w:rPr>
            </w:pPr>
            <w:r w:rsidRPr="00674FBC">
              <w:rPr>
                <w:bCs/>
              </w:rPr>
              <w:t>29.07.16</w:t>
            </w: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627664" w:rsidRDefault="00B5681E" w:rsidP="00132770">
            <w:pPr>
              <w:rPr>
                <w:b/>
              </w:rPr>
            </w:pPr>
          </w:p>
        </w:tc>
        <w:tc>
          <w:tcPr>
            <w:tcW w:w="755" w:type="pct"/>
            <w:vMerge/>
          </w:tcPr>
          <w:p w:rsidR="00B5681E" w:rsidRPr="00627664" w:rsidRDefault="00B5681E" w:rsidP="00AB026C"/>
        </w:tc>
        <w:tc>
          <w:tcPr>
            <w:tcW w:w="1111" w:type="pct"/>
          </w:tcPr>
          <w:p w:rsidR="00B5681E" w:rsidRPr="00627664" w:rsidRDefault="00B5681E" w:rsidP="00AB026C">
            <w:pPr>
              <w:rPr>
                <w:bCs/>
              </w:rPr>
            </w:pPr>
          </w:p>
          <w:p w:rsidR="00B5681E" w:rsidRPr="00627664" w:rsidRDefault="00B5681E" w:rsidP="00AB026C">
            <w:pPr>
              <w:rPr>
                <w:bCs/>
              </w:rPr>
            </w:pPr>
            <w:r w:rsidRPr="00627664">
              <w:rPr>
                <w:bCs/>
              </w:rPr>
              <w:t>Member, Anti Ragging Squad</w:t>
            </w:r>
          </w:p>
        </w:tc>
        <w:tc>
          <w:tcPr>
            <w:tcW w:w="1317" w:type="pct"/>
          </w:tcPr>
          <w:p w:rsidR="00B5681E" w:rsidRPr="00627664" w:rsidRDefault="00B5681E" w:rsidP="00AB026C">
            <w:pPr>
              <w:jc w:val="center"/>
              <w:rPr>
                <w:bCs/>
              </w:rPr>
            </w:pPr>
            <w:r w:rsidRPr="00627664">
              <w:rPr>
                <w:bCs/>
              </w:rPr>
              <w:t>June 2012</w:t>
            </w:r>
          </w:p>
        </w:tc>
        <w:tc>
          <w:tcPr>
            <w:tcW w:w="726" w:type="pct"/>
          </w:tcPr>
          <w:p w:rsidR="00B5681E" w:rsidRPr="00627664" w:rsidRDefault="00B5681E" w:rsidP="00AB026C">
            <w:pPr>
              <w:jc w:val="center"/>
              <w:rPr>
                <w:bCs/>
              </w:rPr>
            </w:pPr>
            <w:r w:rsidRPr="00627664">
              <w:rPr>
                <w:bCs/>
              </w:rPr>
              <w:t>Till Date</w:t>
            </w:r>
          </w:p>
        </w:tc>
        <w:tc>
          <w:tcPr>
            <w:tcW w:w="580" w:type="pct"/>
          </w:tcPr>
          <w:p w:rsidR="00B5681E" w:rsidRPr="002453C3" w:rsidRDefault="00B5681E" w:rsidP="00E21BF7">
            <w:pPr>
              <w:spacing w:before="100"/>
              <w:rPr>
                <w:bCs/>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627664" w:rsidRDefault="00B5681E" w:rsidP="00132770">
            <w:pPr>
              <w:rPr>
                <w:b/>
              </w:rPr>
            </w:pPr>
          </w:p>
        </w:tc>
        <w:tc>
          <w:tcPr>
            <w:tcW w:w="755" w:type="pct"/>
            <w:vMerge/>
          </w:tcPr>
          <w:p w:rsidR="00B5681E" w:rsidRPr="00627664" w:rsidRDefault="00B5681E" w:rsidP="00AB026C"/>
        </w:tc>
        <w:tc>
          <w:tcPr>
            <w:tcW w:w="1111" w:type="pct"/>
          </w:tcPr>
          <w:p w:rsidR="00B5681E" w:rsidRPr="00627664" w:rsidRDefault="00B5681E" w:rsidP="00AB026C">
            <w:pPr>
              <w:rPr>
                <w:bCs/>
              </w:rPr>
            </w:pPr>
            <w:r w:rsidRPr="00627664">
              <w:rPr>
                <w:bCs/>
              </w:rPr>
              <w:t xml:space="preserve">One hour per week –POCD </w:t>
            </w:r>
          </w:p>
          <w:p w:rsidR="00B5681E" w:rsidRPr="00627664" w:rsidRDefault="00B5681E" w:rsidP="00AB026C">
            <w:pPr>
              <w:rPr>
                <w:bCs/>
              </w:rPr>
            </w:pPr>
          </w:p>
          <w:p w:rsidR="00B5681E" w:rsidRPr="00627664" w:rsidRDefault="00B5681E" w:rsidP="00AB026C">
            <w:pPr>
              <w:rPr>
                <w:bCs/>
              </w:rPr>
            </w:pPr>
            <w:r w:rsidRPr="00627664">
              <w:rPr>
                <w:bCs/>
              </w:rPr>
              <w:t>Postings for analysis of data collected from school, hospital, industry and camp screening</w:t>
            </w:r>
          </w:p>
          <w:p w:rsidR="00B5681E" w:rsidRPr="00627664" w:rsidRDefault="00B5681E" w:rsidP="00AB026C">
            <w:pPr>
              <w:rPr>
                <w:bCs/>
              </w:rPr>
            </w:pPr>
          </w:p>
        </w:tc>
        <w:tc>
          <w:tcPr>
            <w:tcW w:w="1317" w:type="pct"/>
          </w:tcPr>
          <w:p w:rsidR="00B5681E" w:rsidRPr="00627664" w:rsidRDefault="00B5681E" w:rsidP="00AB026C">
            <w:pPr>
              <w:jc w:val="center"/>
              <w:rPr>
                <w:bCs/>
              </w:rPr>
            </w:pPr>
          </w:p>
          <w:p w:rsidR="00B5681E" w:rsidRPr="00627664" w:rsidRDefault="00B5681E" w:rsidP="00AB026C">
            <w:pPr>
              <w:jc w:val="center"/>
              <w:rPr>
                <w:bCs/>
              </w:rPr>
            </w:pPr>
            <w:r w:rsidRPr="00627664">
              <w:rPr>
                <w:bCs/>
              </w:rPr>
              <w:t>From Feb 2014</w:t>
            </w:r>
          </w:p>
        </w:tc>
        <w:tc>
          <w:tcPr>
            <w:tcW w:w="726" w:type="pct"/>
          </w:tcPr>
          <w:p w:rsidR="00B5681E" w:rsidRPr="00627664" w:rsidRDefault="00B5681E" w:rsidP="00AB026C">
            <w:pPr>
              <w:jc w:val="center"/>
              <w:rPr>
                <w:bCs/>
              </w:rPr>
            </w:pPr>
          </w:p>
          <w:p w:rsidR="00B5681E" w:rsidRPr="00627664" w:rsidRDefault="00B5681E" w:rsidP="00AB026C">
            <w:pPr>
              <w:jc w:val="center"/>
              <w:rPr>
                <w:bCs/>
              </w:rPr>
            </w:pPr>
            <w:r w:rsidRPr="00627664">
              <w:rPr>
                <w:bCs/>
              </w:rPr>
              <w:t>Till Date</w:t>
            </w:r>
          </w:p>
        </w:tc>
        <w:tc>
          <w:tcPr>
            <w:tcW w:w="580" w:type="pct"/>
          </w:tcPr>
          <w:p w:rsidR="00B5681E" w:rsidRPr="002453C3" w:rsidRDefault="00B5681E" w:rsidP="00AB026C">
            <w:pPr>
              <w:rPr>
                <w:bCs/>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627664" w:rsidRDefault="00B5681E" w:rsidP="00132770">
            <w:pPr>
              <w:rPr>
                <w:b/>
              </w:rPr>
            </w:pPr>
          </w:p>
        </w:tc>
        <w:tc>
          <w:tcPr>
            <w:tcW w:w="755" w:type="pct"/>
            <w:vMerge/>
          </w:tcPr>
          <w:p w:rsidR="00B5681E" w:rsidRPr="00627664" w:rsidRDefault="00B5681E" w:rsidP="00AB026C"/>
        </w:tc>
        <w:tc>
          <w:tcPr>
            <w:tcW w:w="1111" w:type="pct"/>
            <w:vAlign w:val="center"/>
          </w:tcPr>
          <w:p w:rsidR="00B5681E" w:rsidRDefault="00B5681E" w:rsidP="00AB026C">
            <w:pPr>
              <w:rPr>
                <w:bCs/>
              </w:rPr>
            </w:pPr>
            <w:r w:rsidRPr="00627664">
              <w:rPr>
                <w:bCs/>
              </w:rPr>
              <w:t>Member, Official Language Implementation Committee</w:t>
            </w:r>
          </w:p>
          <w:p w:rsidR="00627664" w:rsidRPr="00627664" w:rsidRDefault="00627664" w:rsidP="00AB026C">
            <w:pPr>
              <w:rPr>
                <w:bCs/>
              </w:rPr>
            </w:pPr>
          </w:p>
        </w:tc>
        <w:tc>
          <w:tcPr>
            <w:tcW w:w="1317" w:type="pct"/>
          </w:tcPr>
          <w:p w:rsidR="00B5681E" w:rsidRPr="00627664" w:rsidRDefault="00B5681E" w:rsidP="00674FBC">
            <w:pPr>
              <w:jc w:val="center"/>
              <w:rPr>
                <w:bCs/>
              </w:rPr>
            </w:pPr>
            <w:r w:rsidRPr="00627664">
              <w:rPr>
                <w:bCs/>
              </w:rPr>
              <w:t>April 2016</w:t>
            </w:r>
          </w:p>
        </w:tc>
        <w:tc>
          <w:tcPr>
            <w:tcW w:w="726" w:type="pct"/>
          </w:tcPr>
          <w:p w:rsidR="00B5681E" w:rsidRPr="00627664" w:rsidRDefault="00B5681E" w:rsidP="00AB026C">
            <w:pPr>
              <w:rPr>
                <w:bCs/>
              </w:rPr>
            </w:pPr>
            <w:r w:rsidRPr="00627664">
              <w:rPr>
                <w:bCs/>
              </w:rPr>
              <w:t>March 2019</w:t>
            </w:r>
          </w:p>
        </w:tc>
        <w:tc>
          <w:tcPr>
            <w:tcW w:w="580" w:type="pct"/>
            <w:vAlign w:val="center"/>
          </w:tcPr>
          <w:p w:rsidR="00B5681E" w:rsidRPr="002453C3" w:rsidRDefault="00B5681E" w:rsidP="00AB026C">
            <w:pPr>
              <w:rPr>
                <w:bCs/>
                <w:highlight w:val="yellow"/>
              </w:rPr>
            </w:pPr>
          </w:p>
        </w:tc>
      </w:tr>
      <w:tr w:rsidR="002453C3" w:rsidRPr="002453C3" w:rsidTr="008503A9">
        <w:trPr>
          <w:trHeight w:val="711"/>
        </w:trPr>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2453C3" w:rsidRDefault="00B5681E" w:rsidP="00132770">
            <w:pPr>
              <w:rPr>
                <w:b/>
                <w:highlight w:val="yellow"/>
              </w:rPr>
            </w:pPr>
          </w:p>
        </w:tc>
        <w:tc>
          <w:tcPr>
            <w:tcW w:w="755" w:type="pct"/>
            <w:vMerge/>
          </w:tcPr>
          <w:p w:rsidR="00B5681E" w:rsidRPr="002453C3" w:rsidRDefault="00B5681E" w:rsidP="00AB026C">
            <w:pPr>
              <w:rPr>
                <w:highlight w:val="yellow"/>
              </w:rPr>
            </w:pPr>
          </w:p>
        </w:tc>
        <w:tc>
          <w:tcPr>
            <w:tcW w:w="1111" w:type="pct"/>
            <w:vAlign w:val="center"/>
          </w:tcPr>
          <w:p w:rsidR="00B5681E" w:rsidRPr="00627664" w:rsidRDefault="00B5681E" w:rsidP="00AB026C">
            <w:pPr>
              <w:rPr>
                <w:bCs/>
              </w:rPr>
            </w:pPr>
            <w:r w:rsidRPr="00627664">
              <w:rPr>
                <w:bCs/>
              </w:rPr>
              <w:t>Nominated for compilation of projects/ dissertation articles of SLP of the year 2015-16</w:t>
            </w:r>
          </w:p>
        </w:tc>
        <w:tc>
          <w:tcPr>
            <w:tcW w:w="1317" w:type="pct"/>
            <w:vAlign w:val="center"/>
          </w:tcPr>
          <w:p w:rsidR="00B5681E" w:rsidRPr="00627664" w:rsidRDefault="00B5681E" w:rsidP="00674FBC">
            <w:pPr>
              <w:jc w:val="center"/>
              <w:rPr>
                <w:bCs/>
              </w:rPr>
            </w:pPr>
            <w:r w:rsidRPr="00627664">
              <w:rPr>
                <w:bCs/>
              </w:rPr>
              <w:t>July 2016</w:t>
            </w:r>
          </w:p>
        </w:tc>
        <w:tc>
          <w:tcPr>
            <w:tcW w:w="726" w:type="pct"/>
            <w:vAlign w:val="center"/>
          </w:tcPr>
          <w:p w:rsidR="00B5681E" w:rsidRPr="00627664" w:rsidRDefault="00627664" w:rsidP="00AB026C">
            <w:pPr>
              <w:rPr>
                <w:bCs/>
              </w:rPr>
            </w:pPr>
            <w:r w:rsidRPr="00627664">
              <w:rPr>
                <w:bCs/>
              </w:rPr>
              <w:t>Till date</w:t>
            </w:r>
          </w:p>
        </w:tc>
        <w:tc>
          <w:tcPr>
            <w:tcW w:w="580" w:type="pct"/>
          </w:tcPr>
          <w:p w:rsidR="00B5681E" w:rsidRPr="002453C3" w:rsidRDefault="00B5681E" w:rsidP="00AB026C">
            <w:pPr>
              <w:rPr>
                <w:bCs/>
                <w:highlight w:val="yellow"/>
              </w:rPr>
            </w:pPr>
          </w:p>
        </w:tc>
      </w:tr>
      <w:tr w:rsidR="002453C3" w:rsidRPr="002453C3" w:rsidTr="00674FBC">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2453C3" w:rsidRDefault="00B5681E" w:rsidP="00132770">
            <w:pPr>
              <w:rPr>
                <w:b/>
                <w:highlight w:val="yellow"/>
              </w:rPr>
            </w:pPr>
          </w:p>
        </w:tc>
        <w:tc>
          <w:tcPr>
            <w:tcW w:w="755" w:type="pct"/>
            <w:vMerge/>
          </w:tcPr>
          <w:p w:rsidR="00B5681E" w:rsidRPr="002453C3" w:rsidRDefault="00B5681E" w:rsidP="00132770">
            <w:pPr>
              <w:rPr>
                <w:highlight w:val="yellow"/>
              </w:rPr>
            </w:pPr>
          </w:p>
        </w:tc>
        <w:tc>
          <w:tcPr>
            <w:tcW w:w="1111" w:type="pct"/>
            <w:vAlign w:val="center"/>
          </w:tcPr>
          <w:p w:rsidR="00B5681E" w:rsidRPr="00674FBC" w:rsidRDefault="00B5681E" w:rsidP="00AB026C">
            <w:pPr>
              <w:rPr>
                <w:bCs/>
              </w:rPr>
            </w:pPr>
          </w:p>
          <w:p w:rsidR="00B5681E" w:rsidRPr="00674FBC" w:rsidRDefault="00B5681E" w:rsidP="00AB026C">
            <w:pPr>
              <w:rPr>
                <w:bCs/>
              </w:rPr>
            </w:pPr>
            <w:r w:rsidRPr="00674FBC">
              <w:rPr>
                <w:bCs/>
              </w:rPr>
              <w:t>Served as Chairperson, Stock Verification Team for verification of assets (furniture and equipments) in Dept. of Special Education and DMD</w:t>
            </w:r>
          </w:p>
        </w:tc>
        <w:tc>
          <w:tcPr>
            <w:tcW w:w="1317" w:type="pct"/>
          </w:tcPr>
          <w:p w:rsidR="00B5681E" w:rsidRPr="00674FBC" w:rsidRDefault="00674FBC" w:rsidP="00674FBC">
            <w:pPr>
              <w:jc w:val="center"/>
              <w:rPr>
                <w:bCs/>
              </w:rPr>
            </w:pPr>
            <w:r w:rsidRPr="00627664">
              <w:rPr>
                <w:bCs/>
              </w:rPr>
              <w:t>April 2016</w:t>
            </w:r>
          </w:p>
        </w:tc>
        <w:tc>
          <w:tcPr>
            <w:tcW w:w="726" w:type="pct"/>
          </w:tcPr>
          <w:p w:rsidR="00B5681E" w:rsidRPr="00674FBC" w:rsidRDefault="00674FBC" w:rsidP="00674FBC">
            <w:pPr>
              <w:rPr>
                <w:bCs/>
              </w:rPr>
            </w:pPr>
            <w:r w:rsidRPr="00627664">
              <w:rPr>
                <w:bCs/>
              </w:rPr>
              <w:t>July 2016</w:t>
            </w:r>
          </w:p>
        </w:tc>
        <w:tc>
          <w:tcPr>
            <w:tcW w:w="580" w:type="pct"/>
          </w:tcPr>
          <w:p w:rsidR="00B5681E" w:rsidRPr="00674FBC" w:rsidRDefault="00B5681E" w:rsidP="00674FBC">
            <w:pPr>
              <w:rPr>
                <w:bCs/>
              </w:rPr>
            </w:pPr>
            <w:r w:rsidRPr="00674FBC">
              <w:rPr>
                <w:bCs/>
              </w:rPr>
              <w:t>Report submitted on 22.07.16</w:t>
            </w: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tcPr>
          <w:p w:rsidR="00B5681E" w:rsidRPr="002453C3" w:rsidRDefault="00B5681E" w:rsidP="00132770">
            <w:pPr>
              <w:rPr>
                <w:highlight w:val="yellow"/>
              </w:rPr>
            </w:pPr>
          </w:p>
        </w:tc>
        <w:tc>
          <w:tcPr>
            <w:tcW w:w="1111" w:type="pct"/>
            <w:vAlign w:val="center"/>
          </w:tcPr>
          <w:p w:rsidR="00B5681E" w:rsidRPr="00627664" w:rsidRDefault="00B5681E" w:rsidP="00AB026C">
            <w:pPr>
              <w:rPr>
                <w:bCs/>
              </w:rPr>
            </w:pPr>
          </w:p>
          <w:p w:rsidR="00B5681E" w:rsidRPr="00627664" w:rsidRDefault="00B5681E" w:rsidP="00AB026C">
            <w:pPr>
              <w:rPr>
                <w:bCs/>
              </w:rPr>
            </w:pPr>
            <w:r w:rsidRPr="00627664">
              <w:rPr>
                <w:bCs/>
              </w:rPr>
              <w:t>PG Valuation – Bangalore University</w:t>
            </w:r>
          </w:p>
          <w:p w:rsidR="00B5681E" w:rsidRPr="00627664" w:rsidRDefault="00B5681E" w:rsidP="00AB026C">
            <w:pPr>
              <w:rPr>
                <w:bCs/>
              </w:rPr>
            </w:pPr>
          </w:p>
        </w:tc>
        <w:tc>
          <w:tcPr>
            <w:tcW w:w="1317" w:type="pct"/>
            <w:vAlign w:val="center"/>
          </w:tcPr>
          <w:p w:rsidR="00B5681E" w:rsidRPr="00627664" w:rsidRDefault="00B5681E" w:rsidP="00AB026C">
            <w:pPr>
              <w:rPr>
                <w:bCs/>
              </w:rPr>
            </w:pPr>
          </w:p>
        </w:tc>
        <w:tc>
          <w:tcPr>
            <w:tcW w:w="726" w:type="pct"/>
            <w:vAlign w:val="center"/>
          </w:tcPr>
          <w:p w:rsidR="00B5681E" w:rsidRPr="00627664" w:rsidRDefault="00B5681E" w:rsidP="00AB026C">
            <w:pPr>
              <w:rPr>
                <w:bCs/>
              </w:rPr>
            </w:pPr>
          </w:p>
        </w:tc>
        <w:tc>
          <w:tcPr>
            <w:tcW w:w="580" w:type="pct"/>
            <w:vAlign w:val="center"/>
          </w:tcPr>
          <w:p w:rsidR="00B5681E" w:rsidRPr="00627664" w:rsidRDefault="00B5681E" w:rsidP="00AB026C">
            <w:pPr>
              <w:rPr>
                <w:bCs/>
              </w:rPr>
            </w:pPr>
            <w:r w:rsidRPr="00627664">
              <w:rPr>
                <w:bCs/>
              </w:rPr>
              <w:t>9.07.16</w:t>
            </w:r>
          </w:p>
        </w:tc>
      </w:tr>
      <w:tr w:rsidR="002453C3" w:rsidRPr="0021542E" w:rsidTr="008503A9">
        <w:tc>
          <w:tcPr>
            <w:tcW w:w="205" w:type="pct"/>
            <w:gridSpan w:val="2"/>
          </w:tcPr>
          <w:p w:rsidR="00B5681E" w:rsidRPr="00627664" w:rsidRDefault="00B5681E" w:rsidP="00B04591">
            <w:pPr>
              <w:pStyle w:val="BodyText"/>
              <w:jc w:val="center"/>
              <w:rPr>
                <w:b/>
                <w:szCs w:val="24"/>
              </w:rPr>
            </w:pPr>
          </w:p>
        </w:tc>
        <w:tc>
          <w:tcPr>
            <w:tcW w:w="306" w:type="pct"/>
            <w:tcBorders>
              <w:bottom w:val="single" w:sz="4" w:space="0" w:color="auto"/>
            </w:tcBorders>
          </w:tcPr>
          <w:p w:rsidR="00B5681E" w:rsidRPr="00627664" w:rsidRDefault="00B5681E" w:rsidP="008648E9">
            <w:r w:rsidRPr="00627664">
              <w:t>7.</w:t>
            </w:r>
          </w:p>
        </w:tc>
        <w:tc>
          <w:tcPr>
            <w:tcW w:w="755" w:type="pct"/>
            <w:tcBorders>
              <w:bottom w:val="single" w:sz="4" w:space="0" w:color="auto"/>
            </w:tcBorders>
          </w:tcPr>
          <w:p w:rsidR="00B5681E" w:rsidRPr="00627664" w:rsidRDefault="00B5681E" w:rsidP="007E6B7D">
            <w:pPr>
              <w:rPr>
                <w:bCs/>
              </w:rPr>
            </w:pPr>
            <w:r w:rsidRPr="00627664">
              <w:rPr>
                <w:bCs/>
              </w:rPr>
              <w:t xml:space="preserve">Ms. Gayathri </w:t>
            </w:r>
            <w:r w:rsidRPr="00627664">
              <w:rPr>
                <w:bCs/>
              </w:rPr>
              <w:lastRenderedPageBreak/>
              <w:t>Krishnan, Clinical Assistant</w:t>
            </w:r>
          </w:p>
        </w:tc>
        <w:tc>
          <w:tcPr>
            <w:tcW w:w="1111" w:type="pct"/>
            <w:tcBorders>
              <w:bottom w:val="single" w:sz="4" w:space="0" w:color="auto"/>
            </w:tcBorders>
          </w:tcPr>
          <w:p w:rsidR="00B5681E" w:rsidRPr="00627664" w:rsidRDefault="00B5681E" w:rsidP="008044DD">
            <w:pPr>
              <w:rPr>
                <w:bCs/>
              </w:rPr>
            </w:pPr>
            <w:r w:rsidRPr="00627664">
              <w:rPr>
                <w:bCs/>
              </w:rPr>
              <w:lastRenderedPageBreak/>
              <w:t>Member, Stock Verification Team</w:t>
            </w:r>
          </w:p>
        </w:tc>
        <w:tc>
          <w:tcPr>
            <w:tcW w:w="1317" w:type="pct"/>
            <w:tcBorders>
              <w:bottom w:val="single" w:sz="4" w:space="0" w:color="auto"/>
            </w:tcBorders>
          </w:tcPr>
          <w:p w:rsidR="00B5681E" w:rsidRPr="00627664" w:rsidRDefault="00B5681E" w:rsidP="00936B2B">
            <w:pPr>
              <w:jc w:val="center"/>
              <w:rPr>
                <w:bCs/>
              </w:rPr>
            </w:pPr>
            <w:r w:rsidRPr="00627664">
              <w:t>21.5.16</w:t>
            </w:r>
          </w:p>
        </w:tc>
        <w:tc>
          <w:tcPr>
            <w:tcW w:w="726" w:type="pct"/>
            <w:tcBorders>
              <w:bottom w:val="single" w:sz="4" w:space="0" w:color="auto"/>
            </w:tcBorders>
          </w:tcPr>
          <w:p w:rsidR="00B5681E" w:rsidRPr="00627664" w:rsidRDefault="00627664" w:rsidP="00936B2B">
            <w:pPr>
              <w:jc w:val="center"/>
              <w:rPr>
                <w:bCs/>
              </w:rPr>
            </w:pPr>
            <w:r w:rsidRPr="00627664">
              <w:rPr>
                <w:bCs/>
              </w:rPr>
              <w:t>26.06.16</w:t>
            </w:r>
          </w:p>
        </w:tc>
        <w:tc>
          <w:tcPr>
            <w:tcW w:w="580" w:type="pct"/>
            <w:tcBorders>
              <w:bottom w:val="single" w:sz="4" w:space="0" w:color="auto"/>
            </w:tcBorders>
          </w:tcPr>
          <w:p w:rsidR="00B5681E" w:rsidRPr="00E8584C" w:rsidRDefault="00B5681E" w:rsidP="007E6B7D">
            <w:pPr>
              <w:rPr>
                <w:bCs/>
              </w:rPr>
            </w:pPr>
          </w:p>
        </w:tc>
      </w:tr>
    </w:tbl>
    <w:p w:rsidR="00F55100" w:rsidRDefault="00F55100" w:rsidP="00934DFA">
      <w:pPr>
        <w:rPr>
          <w:b/>
        </w:rPr>
      </w:pPr>
    </w:p>
    <w:p w:rsidR="001D257F" w:rsidRDefault="001D257F" w:rsidP="00934DFA">
      <w:pPr>
        <w:rPr>
          <w:b/>
        </w:rPr>
      </w:pPr>
    </w:p>
    <w:p w:rsidR="002E0F8D" w:rsidRDefault="002E0F8D" w:rsidP="00934DFA">
      <w:pPr>
        <w:rPr>
          <w:b/>
        </w:rPr>
      </w:pPr>
      <w:r w:rsidRPr="009B0D5D">
        <w:rPr>
          <w:b/>
        </w:rPr>
        <w:t>II. RESEARCH ACTIVITIES</w:t>
      </w:r>
    </w:p>
    <w:p w:rsidR="00934DFA" w:rsidRPr="009B0D5D" w:rsidRDefault="00934DFA" w:rsidP="00934DFA">
      <w:pPr>
        <w:rPr>
          <w:b/>
        </w:rPr>
      </w:pPr>
    </w:p>
    <w:p w:rsidR="002E0F8D" w:rsidRPr="009B0D5D" w:rsidRDefault="002E0F8D" w:rsidP="005F72DE">
      <w:pPr>
        <w:pStyle w:val="ListParagraph"/>
        <w:numPr>
          <w:ilvl w:val="0"/>
          <w:numId w:val="1"/>
        </w:numPr>
        <w:spacing w:after="0" w:line="240" w:lineRule="auto"/>
        <w:ind w:left="270" w:hanging="270"/>
        <w:jc w:val="both"/>
        <w:rPr>
          <w:rFonts w:ascii="Times New Roman" w:hAnsi="Times New Roman"/>
          <w:b/>
          <w:bCs/>
          <w:sz w:val="24"/>
          <w:szCs w:val="24"/>
        </w:rPr>
      </w:pPr>
      <w:r w:rsidRPr="009B0D5D">
        <w:rPr>
          <w:rFonts w:ascii="Times New Roman" w:hAnsi="Times New Roman"/>
          <w:b/>
          <w:bCs/>
          <w:sz w:val="24"/>
          <w:szCs w:val="24"/>
        </w:rPr>
        <w:t>Research Projects:</w:t>
      </w:r>
      <w:r w:rsidRPr="009B0D5D">
        <w:rPr>
          <w:rFonts w:ascii="Times New Roman" w:hAnsi="Times New Roman"/>
          <w:b/>
          <w:sz w:val="24"/>
          <w:szCs w:val="24"/>
        </w:rPr>
        <w:t xml:space="preserve"> </w:t>
      </w:r>
    </w:p>
    <w:p w:rsidR="00DC4D35" w:rsidRPr="009B0D5D" w:rsidRDefault="002E0F8D" w:rsidP="001B7CB3">
      <w:pPr>
        <w:pStyle w:val="ListParagraph"/>
        <w:tabs>
          <w:tab w:val="left" w:pos="180"/>
          <w:tab w:val="right" w:pos="9026"/>
        </w:tabs>
        <w:spacing w:after="0" w:line="240" w:lineRule="auto"/>
        <w:ind w:left="0"/>
        <w:contextualSpacing w:val="0"/>
        <w:jc w:val="both"/>
        <w:rPr>
          <w:b/>
          <w:iCs/>
        </w:rPr>
      </w:pPr>
      <w:r w:rsidRPr="009B0D5D">
        <w:rPr>
          <w:rFonts w:ascii="Times New Roman" w:hAnsi="Times New Roman"/>
          <w:b/>
          <w:sz w:val="24"/>
          <w:szCs w:val="24"/>
        </w:rPr>
        <w:t xml:space="preserve">A.1. Projects with Extramural funding </w:t>
      </w:r>
      <w:r w:rsidRPr="009B0D5D">
        <w:rPr>
          <w:b/>
          <w:iCs/>
        </w:rPr>
        <w:tab/>
      </w:r>
    </w:p>
    <w:tbl>
      <w:tblPr>
        <w:tblpPr w:leftFromText="180" w:rightFromText="180" w:vertAnchor="text" w:horzAnchor="margin" w:tblpY="64"/>
        <w:tblW w:w="5000" w:type="pct"/>
        <w:tblLook w:val="04A0"/>
      </w:tblPr>
      <w:tblGrid>
        <w:gridCol w:w="534"/>
        <w:gridCol w:w="3610"/>
        <w:gridCol w:w="4967"/>
        <w:gridCol w:w="131"/>
      </w:tblGrid>
      <w:tr w:rsidR="008E7185" w:rsidRPr="009B0D5D" w:rsidTr="00DC4D35">
        <w:tc>
          <w:tcPr>
            <w:tcW w:w="289" w:type="pct"/>
            <w:tcBorders>
              <w:top w:val="single" w:sz="4" w:space="0" w:color="auto"/>
              <w:bottom w:val="single" w:sz="4" w:space="0" w:color="auto"/>
            </w:tcBorders>
          </w:tcPr>
          <w:p w:rsidR="008E7185" w:rsidRPr="009B0D5D" w:rsidRDefault="00627664" w:rsidP="00627664">
            <w:pPr>
              <w:jc w:val="both"/>
              <w:rPr>
                <w:b/>
              </w:rPr>
            </w:pPr>
            <w:r>
              <w:rPr>
                <w:b/>
              </w:rPr>
              <w:t>1</w:t>
            </w:r>
            <w:r w:rsidR="008E7185" w:rsidRPr="009B0D5D">
              <w:rPr>
                <w:b/>
              </w:rPr>
              <w:t>.</w:t>
            </w:r>
          </w:p>
        </w:tc>
        <w:tc>
          <w:tcPr>
            <w:tcW w:w="1953" w:type="pct"/>
            <w:tcBorders>
              <w:top w:val="single" w:sz="4" w:space="0" w:color="auto"/>
              <w:bottom w:val="single" w:sz="4" w:space="0" w:color="auto"/>
            </w:tcBorders>
          </w:tcPr>
          <w:p w:rsidR="008E7185" w:rsidRPr="009B0D5D" w:rsidRDefault="008E7185" w:rsidP="005F72DE">
            <w:pPr>
              <w:ind w:left="-108"/>
              <w:jc w:val="both"/>
              <w:rPr>
                <w:b/>
              </w:rPr>
            </w:pPr>
            <w:r w:rsidRPr="009B0D5D">
              <w:rPr>
                <w:b/>
              </w:rPr>
              <w:t>Title</w:t>
            </w:r>
          </w:p>
        </w:tc>
        <w:tc>
          <w:tcPr>
            <w:tcW w:w="2758" w:type="pct"/>
            <w:gridSpan w:val="2"/>
            <w:tcBorders>
              <w:top w:val="single" w:sz="4" w:space="0" w:color="auto"/>
              <w:bottom w:val="single" w:sz="4" w:space="0" w:color="auto"/>
            </w:tcBorders>
          </w:tcPr>
          <w:p w:rsidR="008E7185" w:rsidRPr="009B0D5D" w:rsidRDefault="008E7185" w:rsidP="00095875">
            <w:pPr>
              <w:ind w:left="-12" w:hanging="61"/>
              <w:jc w:val="both"/>
              <w:rPr>
                <w:b/>
                <w:bCs/>
              </w:rPr>
            </w:pPr>
            <w:r w:rsidRPr="009B0D5D">
              <w:rPr>
                <w:b/>
                <w:bCs/>
              </w:rPr>
              <w:t xml:space="preserve"> Association of psychosocial and communicative </w:t>
            </w:r>
            <w:r w:rsidR="00095875">
              <w:rPr>
                <w:b/>
                <w:bCs/>
              </w:rPr>
              <w:t>B</w:t>
            </w:r>
            <w:r w:rsidR="009459D0" w:rsidRPr="009B0D5D">
              <w:rPr>
                <w:b/>
                <w:bCs/>
              </w:rPr>
              <w:t>ehavior</w:t>
            </w:r>
            <w:r w:rsidRPr="009B0D5D">
              <w:rPr>
                <w:b/>
                <w:bCs/>
              </w:rPr>
              <w:t xml:space="preserve"> related to genes in children with ASD in an Indian population</w:t>
            </w:r>
          </w:p>
        </w:tc>
      </w:tr>
      <w:tr w:rsidR="008E7185" w:rsidRPr="009B0D5D" w:rsidTr="00DC4D35">
        <w:tc>
          <w:tcPr>
            <w:tcW w:w="289" w:type="pct"/>
            <w:tcBorders>
              <w:top w:val="single" w:sz="4" w:space="0" w:color="auto"/>
            </w:tcBorders>
          </w:tcPr>
          <w:p w:rsidR="008E7185" w:rsidRPr="009B0D5D" w:rsidRDefault="008E7185" w:rsidP="005F72DE">
            <w:pPr>
              <w:jc w:val="both"/>
              <w:rPr>
                <w:b/>
              </w:rPr>
            </w:pPr>
          </w:p>
        </w:tc>
        <w:tc>
          <w:tcPr>
            <w:tcW w:w="1953" w:type="pct"/>
            <w:tcBorders>
              <w:top w:val="single" w:sz="4" w:space="0" w:color="auto"/>
            </w:tcBorders>
          </w:tcPr>
          <w:p w:rsidR="008E7185" w:rsidRPr="009B0D5D" w:rsidRDefault="008E7185" w:rsidP="005F72DE">
            <w:pPr>
              <w:ind w:left="-108"/>
              <w:jc w:val="both"/>
              <w:rPr>
                <w:b/>
              </w:rPr>
            </w:pPr>
            <w:r w:rsidRPr="009B0D5D">
              <w:rPr>
                <w:b/>
              </w:rPr>
              <w:t>Objectives</w:t>
            </w:r>
          </w:p>
        </w:tc>
        <w:tc>
          <w:tcPr>
            <w:tcW w:w="2758" w:type="pct"/>
            <w:gridSpan w:val="2"/>
            <w:tcBorders>
              <w:top w:val="single" w:sz="4" w:space="0" w:color="auto"/>
            </w:tcBorders>
          </w:tcPr>
          <w:p w:rsidR="008E7185" w:rsidRPr="009B0D5D" w:rsidRDefault="008E7185" w:rsidP="005F72DE">
            <w:pPr>
              <w:jc w:val="both"/>
            </w:pPr>
            <w:r w:rsidRPr="009B0D5D">
              <w:t xml:space="preserve">To study the genetic association between genes and ASD </w:t>
            </w:r>
          </w:p>
        </w:tc>
      </w:tr>
      <w:tr w:rsidR="008E7185" w:rsidRPr="009B0D5D" w:rsidTr="00DC4D35">
        <w:tc>
          <w:tcPr>
            <w:tcW w:w="289" w:type="pct"/>
          </w:tcPr>
          <w:p w:rsidR="008E7185" w:rsidRPr="009B0D5D" w:rsidRDefault="008E7185" w:rsidP="005F72DE">
            <w:pPr>
              <w:jc w:val="both"/>
              <w:rPr>
                <w:b/>
              </w:rPr>
            </w:pPr>
          </w:p>
        </w:tc>
        <w:tc>
          <w:tcPr>
            <w:tcW w:w="1953" w:type="pct"/>
          </w:tcPr>
          <w:p w:rsidR="008E7185" w:rsidRPr="009B0D5D" w:rsidRDefault="008E7185" w:rsidP="005F72DE">
            <w:pPr>
              <w:ind w:left="-108"/>
              <w:jc w:val="both"/>
              <w:rPr>
                <w:b/>
              </w:rPr>
            </w:pPr>
            <w:r w:rsidRPr="009B0D5D">
              <w:rPr>
                <w:b/>
              </w:rPr>
              <w:t>Principal Investigator</w:t>
            </w:r>
          </w:p>
        </w:tc>
        <w:tc>
          <w:tcPr>
            <w:tcW w:w="2758" w:type="pct"/>
            <w:gridSpan w:val="2"/>
          </w:tcPr>
          <w:p w:rsidR="008E7185" w:rsidRPr="009B0D5D" w:rsidRDefault="008E7185" w:rsidP="005F72DE">
            <w:pPr>
              <w:ind w:left="203" w:hanging="215"/>
              <w:jc w:val="both"/>
            </w:pPr>
            <w:r w:rsidRPr="009B0D5D">
              <w:t xml:space="preserve">Dr. Shyamala. K.C. </w:t>
            </w:r>
          </w:p>
        </w:tc>
      </w:tr>
      <w:tr w:rsidR="008E7185" w:rsidRPr="009B0D5D" w:rsidTr="00DC4D35">
        <w:trPr>
          <w:gridAfter w:val="1"/>
          <w:wAfter w:w="71" w:type="pct"/>
        </w:trPr>
        <w:tc>
          <w:tcPr>
            <w:tcW w:w="289" w:type="pct"/>
          </w:tcPr>
          <w:p w:rsidR="008E7185" w:rsidRPr="009B0D5D" w:rsidRDefault="008E7185" w:rsidP="005F72DE">
            <w:pPr>
              <w:jc w:val="both"/>
              <w:rPr>
                <w:b/>
              </w:rPr>
            </w:pPr>
          </w:p>
        </w:tc>
        <w:tc>
          <w:tcPr>
            <w:tcW w:w="1953" w:type="pct"/>
          </w:tcPr>
          <w:p w:rsidR="008E7185" w:rsidRPr="009B0D5D" w:rsidRDefault="008E7185" w:rsidP="005F72DE">
            <w:pPr>
              <w:ind w:left="-108"/>
              <w:jc w:val="both"/>
              <w:rPr>
                <w:b/>
              </w:rPr>
            </w:pPr>
            <w:r w:rsidRPr="009B0D5D">
              <w:rPr>
                <w:b/>
              </w:rPr>
              <w:t>Funding Agency</w:t>
            </w:r>
          </w:p>
        </w:tc>
        <w:tc>
          <w:tcPr>
            <w:tcW w:w="2687" w:type="pct"/>
          </w:tcPr>
          <w:p w:rsidR="008E7185" w:rsidRPr="009B0D5D" w:rsidRDefault="008E7185" w:rsidP="005F72DE">
            <w:pPr>
              <w:ind w:left="-167" w:firstLine="167"/>
            </w:pPr>
            <w:r w:rsidRPr="009B0D5D">
              <w:t xml:space="preserve">Indian Council of Medical Research </w:t>
            </w:r>
          </w:p>
          <w:p w:rsidR="008E7185" w:rsidRPr="009B0D5D" w:rsidRDefault="00674FBC" w:rsidP="005F72DE">
            <w:pPr>
              <w:ind w:left="-167" w:firstLine="167"/>
            </w:pPr>
            <w:r>
              <w:t>(</w:t>
            </w:r>
            <w:r w:rsidR="008E7185" w:rsidRPr="009B0D5D">
              <w:t>ICMR).</w:t>
            </w:r>
          </w:p>
        </w:tc>
      </w:tr>
      <w:tr w:rsidR="008E7185" w:rsidRPr="009B0D5D" w:rsidTr="007F7C29">
        <w:trPr>
          <w:gridAfter w:val="1"/>
          <w:wAfter w:w="71" w:type="pct"/>
        </w:trPr>
        <w:tc>
          <w:tcPr>
            <w:tcW w:w="289" w:type="pct"/>
          </w:tcPr>
          <w:p w:rsidR="008E7185" w:rsidRPr="009B0D5D" w:rsidRDefault="008E7185" w:rsidP="005F72DE">
            <w:pPr>
              <w:jc w:val="both"/>
              <w:rPr>
                <w:b/>
              </w:rPr>
            </w:pPr>
          </w:p>
        </w:tc>
        <w:tc>
          <w:tcPr>
            <w:tcW w:w="1953" w:type="pct"/>
          </w:tcPr>
          <w:p w:rsidR="008E7185" w:rsidRPr="009B0D5D" w:rsidRDefault="008E7185" w:rsidP="005F72DE">
            <w:pPr>
              <w:ind w:left="-108"/>
              <w:jc w:val="both"/>
              <w:rPr>
                <w:b/>
              </w:rPr>
            </w:pPr>
            <w:r w:rsidRPr="009B0D5D">
              <w:rPr>
                <w:b/>
              </w:rPr>
              <w:t>Fund</w:t>
            </w:r>
          </w:p>
        </w:tc>
        <w:tc>
          <w:tcPr>
            <w:tcW w:w="2687" w:type="pct"/>
          </w:tcPr>
          <w:p w:rsidR="008E7185" w:rsidRPr="009B0D5D" w:rsidRDefault="00100043" w:rsidP="005F72DE">
            <w:pPr>
              <w:ind w:firstLine="66"/>
              <w:jc w:val="both"/>
            </w:pPr>
            <w:r w:rsidRPr="00627664">
              <w:rPr>
                <w:rFonts w:ascii="Rupee Foradian" w:hAnsi="Rupee Foradian"/>
                <w:bCs/>
              </w:rPr>
              <w:t>`</w:t>
            </w:r>
            <w:r w:rsidR="00627664">
              <w:rPr>
                <w:bCs/>
              </w:rPr>
              <w:t xml:space="preserve">. </w:t>
            </w:r>
            <w:r w:rsidR="008E7185" w:rsidRPr="009B0D5D">
              <w:rPr>
                <w:bCs/>
              </w:rPr>
              <w:t>8,01,134</w:t>
            </w:r>
          </w:p>
        </w:tc>
      </w:tr>
      <w:tr w:rsidR="008E7185" w:rsidRPr="009B0D5D" w:rsidTr="007F7C29">
        <w:trPr>
          <w:gridAfter w:val="1"/>
          <w:wAfter w:w="71" w:type="pct"/>
        </w:trPr>
        <w:tc>
          <w:tcPr>
            <w:tcW w:w="289" w:type="pct"/>
            <w:tcBorders>
              <w:bottom w:val="single" w:sz="4" w:space="0" w:color="auto"/>
            </w:tcBorders>
          </w:tcPr>
          <w:p w:rsidR="008E7185" w:rsidRPr="009B0D5D" w:rsidRDefault="008E7185" w:rsidP="005F72DE">
            <w:pPr>
              <w:jc w:val="both"/>
              <w:rPr>
                <w:b/>
              </w:rPr>
            </w:pPr>
          </w:p>
        </w:tc>
        <w:tc>
          <w:tcPr>
            <w:tcW w:w="1953" w:type="pct"/>
            <w:tcBorders>
              <w:bottom w:val="single" w:sz="4" w:space="0" w:color="auto"/>
            </w:tcBorders>
          </w:tcPr>
          <w:p w:rsidR="008E7185" w:rsidRPr="009B0D5D" w:rsidRDefault="008E7185" w:rsidP="005F72DE">
            <w:pPr>
              <w:ind w:left="-108"/>
              <w:jc w:val="both"/>
              <w:rPr>
                <w:b/>
              </w:rPr>
            </w:pPr>
            <w:r w:rsidRPr="009B0D5D">
              <w:rPr>
                <w:b/>
              </w:rPr>
              <w:t>Status</w:t>
            </w:r>
          </w:p>
        </w:tc>
        <w:tc>
          <w:tcPr>
            <w:tcW w:w="2687" w:type="pct"/>
            <w:tcBorders>
              <w:bottom w:val="single" w:sz="4" w:space="0" w:color="auto"/>
            </w:tcBorders>
          </w:tcPr>
          <w:p w:rsidR="008E7185" w:rsidRPr="009B0D5D" w:rsidRDefault="008E7185" w:rsidP="005F72DE">
            <w:pPr>
              <w:ind w:left="-108" w:firstLine="108"/>
            </w:pPr>
            <w:r w:rsidRPr="009B0D5D">
              <w:t>Ongoing</w:t>
            </w:r>
          </w:p>
        </w:tc>
      </w:tr>
    </w:tbl>
    <w:p w:rsidR="0054589B" w:rsidRPr="009B0D5D" w:rsidRDefault="0054589B" w:rsidP="005F72DE"/>
    <w:tbl>
      <w:tblPr>
        <w:tblW w:w="5000" w:type="pct"/>
        <w:jc w:val="center"/>
        <w:tblBorders>
          <w:top w:val="single" w:sz="4" w:space="0" w:color="auto"/>
          <w:bottom w:val="single" w:sz="4" w:space="0" w:color="auto"/>
        </w:tblBorders>
        <w:tblLook w:val="04A0"/>
      </w:tblPr>
      <w:tblGrid>
        <w:gridCol w:w="3569"/>
        <w:gridCol w:w="83"/>
        <w:gridCol w:w="407"/>
        <w:gridCol w:w="4586"/>
        <w:gridCol w:w="83"/>
        <w:gridCol w:w="508"/>
        <w:gridCol w:w="6"/>
      </w:tblGrid>
      <w:tr w:rsidR="00B4113E" w:rsidRPr="009B0D5D" w:rsidTr="00C61FED">
        <w:trPr>
          <w:gridAfter w:val="3"/>
          <w:wAfter w:w="324" w:type="pct"/>
          <w:trHeight w:val="548"/>
          <w:jc w:val="center"/>
        </w:trPr>
        <w:tc>
          <w:tcPr>
            <w:tcW w:w="1931" w:type="pct"/>
            <w:tcBorders>
              <w:top w:val="single" w:sz="4" w:space="0" w:color="auto"/>
              <w:bottom w:val="single" w:sz="4" w:space="0" w:color="auto"/>
            </w:tcBorders>
          </w:tcPr>
          <w:p w:rsidR="00B4113E" w:rsidRPr="009B0D5D" w:rsidRDefault="00627664" w:rsidP="00627664">
            <w:pPr>
              <w:ind w:left="360" w:hanging="420"/>
              <w:jc w:val="both"/>
            </w:pPr>
            <w:r>
              <w:rPr>
                <w:b/>
              </w:rPr>
              <w:t>2</w:t>
            </w:r>
            <w:r w:rsidR="00B4113E" w:rsidRPr="009B0D5D">
              <w:rPr>
                <w:b/>
              </w:rPr>
              <w:t xml:space="preserve">. </w:t>
            </w:r>
            <w:r w:rsidR="00B4113E" w:rsidRPr="009B0D5D">
              <w:t xml:space="preserve">   </w:t>
            </w:r>
            <w:r w:rsidR="00B4113E" w:rsidRPr="009B0D5D">
              <w:rPr>
                <w:b/>
              </w:rPr>
              <w:t xml:space="preserve">Title </w:t>
            </w:r>
          </w:p>
        </w:tc>
        <w:tc>
          <w:tcPr>
            <w:tcW w:w="2746" w:type="pct"/>
            <w:gridSpan w:val="3"/>
            <w:tcBorders>
              <w:top w:val="single" w:sz="4" w:space="0" w:color="auto"/>
              <w:bottom w:val="single" w:sz="4" w:space="0" w:color="auto"/>
            </w:tcBorders>
          </w:tcPr>
          <w:p w:rsidR="00B4113E" w:rsidRPr="009B0D5D" w:rsidRDefault="00B4113E" w:rsidP="00E8584C">
            <w:pPr>
              <w:ind w:left="542"/>
            </w:pPr>
            <w:r w:rsidRPr="009B0D5D">
              <w:rPr>
                <w:b/>
              </w:rPr>
              <w:t>Development of Battery for Cognitive   Communication – Kannada (BCC-K)</w:t>
            </w:r>
          </w:p>
        </w:tc>
      </w:tr>
      <w:tr w:rsidR="00B4113E" w:rsidRPr="009B0D5D" w:rsidTr="00C61FED">
        <w:trPr>
          <w:gridAfter w:val="2"/>
          <w:wAfter w:w="278" w:type="pct"/>
          <w:trHeight w:val="1982"/>
          <w:jc w:val="center"/>
        </w:trPr>
        <w:tc>
          <w:tcPr>
            <w:tcW w:w="1976" w:type="pct"/>
            <w:gridSpan w:val="2"/>
          </w:tcPr>
          <w:p w:rsidR="00B4113E" w:rsidRPr="009B0D5D" w:rsidRDefault="00B4113E" w:rsidP="005F72DE">
            <w:pPr>
              <w:jc w:val="both"/>
              <w:rPr>
                <w:b/>
              </w:rPr>
            </w:pPr>
            <w:r w:rsidRPr="009B0D5D">
              <w:rPr>
                <w:b/>
              </w:rPr>
              <w:t xml:space="preserve">      Objectives</w:t>
            </w:r>
          </w:p>
        </w:tc>
        <w:tc>
          <w:tcPr>
            <w:tcW w:w="2746" w:type="pct"/>
            <w:gridSpan w:val="3"/>
          </w:tcPr>
          <w:p w:rsidR="00E8584C" w:rsidRDefault="00B4113E" w:rsidP="00F26D7B">
            <w:pPr>
              <w:pStyle w:val="NormalWeb"/>
              <w:numPr>
                <w:ilvl w:val="0"/>
                <w:numId w:val="9"/>
              </w:numPr>
              <w:spacing w:before="0" w:beforeAutospacing="0" w:after="0" w:afterAutospacing="0"/>
              <w:ind w:left="884" w:right="135"/>
              <w:jc w:val="both"/>
            </w:pPr>
            <w:r w:rsidRPr="009B0D5D">
              <w:t>To develop a test battery for cognitive communication functions in Kannada speaking persons with neurological dysfunctions.</w:t>
            </w:r>
          </w:p>
          <w:p w:rsidR="00B4113E" w:rsidRPr="009B0D5D" w:rsidRDefault="00B4113E" w:rsidP="00F26D7B">
            <w:pPr>
              <w:pStyle w:val="NormalWeb"/>
              <w:numPr>
                <w:ilvl w:val="0"/>
                <w:numId w:val="9"/>
              </w:numPr>
              <w:spacing w:before="0" w:beforeAutospacing="0" w:after="0" w:afterAutospacing="0"/>
              <w:ind w:left="884" w:right="135"/>
              <w:jc w:val="both"/>
            </w:pPr>
            <w:r w:rsidRPr="00E8584C">
              <w:rPr>
                <w:bCs/>
              </w:rPr>
              <w:t xml:space="preserve">To validate the </w:t>
            </w:r>
            <w:r w:rsidRPr="009B0D5D">
              <w:t>test battery in Kannada speaking persons with neurological dysfunctions</w:t>
            </w:r>
          </w:p>
        </w:tc>
      </w:tr>
      <w:tr w:rsidR="00B4113E" w:rsidRPr="009B0D5D" w:rsidTr="00C61FED">
        <w:trPr>
          <w:gridAfter w:val="1"/>
          <w:wAfter w:w="3" w:type="pct"/>
          <w:trHeight w:val="1112"/>
          <w:jc w:val="center"/>
        </w:trPr>
        <w:tc>
          <w:tcPr>
            <w:tcW w:w="2196" w:type="pct"/>
            <w:gridSpan w:val="3"/>
          </w:tcPr>
          <w:p w:rsidR="00B4113E" w:rsidRPr="009B0D5D" w:rsidRDefault="00B4113E" w:rsidP="005F72DE">
            <w:pPr>
              <w:ind w:left="360" w:hanging="360"/>
              <w:rPr>
                <w:b/>
              </w:rPr>
            </w:pPr>
            <w:r w:rsidRPr="009B0D5D">
              <w:rPr>
                <w:b/>
              </w:rPr>
              <w:t xml:space="preserve">       Principal and co- Investigator(s)</w:t>
            </w:r>
          </w:p>
        </w:tc>
        <w:tc>
          <w:tcPr>
            <w:tcW w:w="2801" w:type="pct"/>
            <w:gridSpan w:val="3"/>
          </w:tcPr>
          <w:p w:rsidR="00B4113E" w:rsidRPr="009B0D5D" w:rsidRDefault="00B4113E" w:rsidP="00E8584C">
            <w:pPr>
              <w:ind w:left="52"/>
            </w:pPr>
            <w:r w:rsidRPr="009B0D5D">
              <w:t>Dr S. P. Goswami and Mr. VarunUthappa A. G, Dr. Murali Krishnan, Dr. Julie A. Hengst, Associate Professor</w:t>
            </w:r>
          </w:p>
        </w:tc>
      </w:tr>
      <w:tr w:rsidR="00B4113E" w:rsidRPr="009B0D5D" w:rsidTr="00C61FED">
        <w:trPr>
          <w:gridAfter w:val="1"/>
          <w:wAfter w:w="3" w:type="pct"/>
          <w:trHeight w:val="365"/>
          <w:jc w:val="center"/>
        </w:trPr>
        <w:tc>
          <w:tcPr>
            <w:tcW w:w="2196" w:type="pct"/>
            <w:gridSpan w:val="3"/>
          </w:tcPr>
          <w:p w:rsidR="00B4113E" w:rsidRPr="009B0D5D" w:rsidRDefault="00B4113E" w:rsidP="005F72DE">
            <w:pPr>
              <w:jc w:val="both"/>
              <w:rPr>
                <w:b/>
              </w:rPr>
            </w:pPr>
            <w:r w:rsidRPr="009B0D5D">
              <w:rPr>
                <w:b/>
              </w:rPr>
              <w:t xml:space="preserve">       Funding Agency</w:t>
            </w:r>
          </w:p>
        </w:tc>
        <w:tc>
          <w:tcPr>
            <w:tcW w:w="2801" w:type="pct"/>
            <w:gridSpan w:val="3"/>
          </w:tcPr>
          <w:p w:rsidR="00B4113E" w:rsidRPr="009B0D5D" w:rsidRDefault="00B4113E" w:rsidP="00E8584C">
            <w:pPr>
              <w:ind w:left="52"/>
              <w:jc w:val="both"/>
            </w:pPr>
            <w:r w:rsidRPr="009B0D5D">
              <w:t>ICMR, New Delhi Research Fund</w:t>
            </w:r>
          </w:p>
        </w:tc>
      </w:tr>
      <w:tr w:rsidR="00B4113E" w:rsidRPr="009B0D5D" w:rsidTr="00C61FED">
        <w:trPr>
          <w:gridAfter w:val="1"/>
          <w:wAfter w:w="3" w:type="pct"/>
          <w:trHeight w:val="290"/>
          <w:jc w:val="center"/>
        </w:trPr>
        <w:tc>
          <w:tcPr>
            <w:tcW w:w="2196" w:type="pct"/>
            <w:gridSpan w:val="3"/>
          </w:tcPr>
          <w:p w:rsidR="00B4113E" w:rsidRPr="009B0D5D" w:rsidRDefault="00B4113E" w:rsidP="005F72DE">
            <w:pPr>
              <w:jc w:val="both"/>
              <w:rPr>
                <w:b/>
              </w:rPr>
            </w:pPr>
            <w:r w:rsidRPr="009B0D5D">
              <w:rPr>
                <w:b/>
              </w:rPr>
              <w:t xml:space="preserve">       Fund</w:t>
            </w:r>
          </w:p>
        </w:tc>
        <w:tc>
          <w:tcPr>
            <w:tcW w:w="2801" w:type="pct"/>
            <w:gridSpan w:val="3"/>
          </w:tcPr>
          <w:p w:rsidR="00B4113E" w:rsidRPr="009B0D5D" w:rsidRDefault="00627664" w:rsidP="00E8584C">
            <w:pPr>
              <w:tabs>
                <w:tab w:val="left" w:pos="2930"/>
              </w:tabs>
              <w:ind w:left="52"/>
              <w:jc w:val="both"/>
            </w:pPr>
            <w:r w:rsidRPr="00627664">
              <w:rPr>
                <w:rFonts w:ascii="Rupee Foradian" w:hAnsi="Rupee Foradian"/>
                <w:bCs/>
              </w:rPr>
              <w:t>`</w:t>
            </w:r>
            <w:r>
              <w:rPr>
                <w:bCs/>
              </w:rPr>
              <w:t>.</w:t>
            </w:r>
            <w:r w:rsidR="004257DF" w:rsidRPr="009B0D5D">
              <w:rPr>
                <w:bCs/>
              </w:rPr>
              <w:t xml:space="preserve"> </w:t>
            </w:r>
            <w:r w:rsidR="00B4113E" w:rsidRPr="009B0D5D">
              <w:t>25, 62,608</w:t>
            </w:r>
          </w:p>
        </w:tc>
      </w:tr>
      <w:tr w:rsidR="00B4113E" w:rsidRPr="009B0D5D" w:rsidTr="00C61FED">
        <w:trPr>
          <w:trHeight w:val="290"/>
          <w:jc w:val="center"/>
        </w:trPr>
        <w:tc>
          <w:tcPr>
            <w:tcW w:w="2196" w:type="pct"/>
            <w:gridSpan w:val="3"/>
          </w:tcPr>
          <w:p w:rsidR="00B4113E" w:rsidRPr="009B0D5D" w:rsidRDefault="00B4113E" w:rsidP="005F72DE">
            <w:pPr>
              <w:jc w:val="both"/>
              <w:rPr>
                <w:b/>
              </w:rPr>
            </w:pPr>
            <w:r w:rsidRPr="009B0D5D">
              <w:rPr>
                <w:b/>
              </w:rPr>
              <w:t xml:space="preserve">       Status</w:t>
            </w:r>
          </w:p>
        </w:tc>
        <w:tc>
          <w:tcPr>
            <w:tcW w:w="2804" w:type="pct"/>
            <w:gridSpan w:val="4"/>
          </w:tcPr>
          <w:p w:rsidR="00B4113E" w:rsidRPr="009B0D5D" w:rsidRDefault="0062750A" w:rsidP="00E8584C">
            <w:pPr>
              <w:tabs>
                <w:tab w:val="left" w:pos="2930"/>
              </w:tabs>
              <w:ind w:left="52"/>
              <w:jc w:val="both"/>
            </w:pPr>
            <w:r>
              <w:t xml:space="preserve">Sanctioned, </w:t>
            </w:r>
            <w:r w:rsidR="00B4113E" w:rsidRPr="009B0D5D">
              <w:t xml:space="preserve">To be initiated </w:t>
            </w:r>
          </w:p>
        </w:tc>
      </w:tr>
    </w:tbl>
    <w:p w:rsidR="00B4113E" w:rsidRDefault="00B4113E" w:rsidP="005F72DE"/>
    <w:tbl>
      <w:tblPr>
        <w:tblW w:w="4939" w:type="pct"/>
        <w:tblInd w:w="113" w:type="dxa"/>
        <w:tblBorders>
          <w:top w:val="single" w:sz="4" w:space="0" w:color="auto"/>
          <w:bottom w:val="single" w:sz="4" w:space="0" w:color="auto"/>
        </w:tblBorders>
        <w:tblLook w:val="04A0"/>
      </w:tblPr>
      <w:tblGrid>
        <w:gridCol w:w="460"/>
        <w:gridCol w:w="3663"/>
        <w:gridCol w:w="5006"/>
      </w:tblGrid>
      <w:tr w:rsidR="002E0F8D" w:rsidRPr="009B0D5D" w:rsidTr="00C86F2E">
        <w:trPr>
          <w:trHeight w:val="526"/>
        </w:trPr>
        <w:tc>
          <w:tcPr>
            <w:tcW w:w="252" w:type="pct"/>
            <w:tcBorders>
              <w:top w:val="single" w:sz="4" w:space="0" w:color="auto"/>
              <w:bottom w:val="single" w:sz="4" w:space="0" w:color="auto"/>
            </w:tcBorders>
          </w:tcPr>
          <w:p w:rsidR="002E0F8D" w:rsidRPr="009B0D5D" w:rsidRDefault="006D22F2" w:rsidP="006D22F2">
            <w:pPr>
              <w:ind w:left="1267" w:hanging="1267"/>
              <w:jc w:val="both"/>
              <w:rPr>
                <w:b/>
              </w:rPr>
            </w:pPr>
            <w:r>
              <w:rPr>
                <w:b/>
              </w:rPr>
              <w:t>3</w:t>
            </w:r>
            <w:r w:rsidR="002E0F8D" w:rsidRPr="009B0D5D">
              <w:rPr>
                <w:b/>
              </w:rPr>
              <w:t>.</w:t>
            </w:r>
          </w:p>
        </w:tc>
        <w:tc>
          <w:tcPr>
            <w:tcW w:w="2006" w:type="pct"/>
            <w:tcBorders>
              <w:top w:val="single" w:sz="4" w:space="0" w:color="auto"/>
              <w:bottom w:val="single" w:sz="4" w:space="0" w:color="auto"/>
            </w:tcBorders>
          </w:tcPr>
          <w:p w:rsidR="002E0F8D" w:rsidRPr="009B0D5D" w:rsidRDefault="002E0F8D" w:rsidP="005F72DE">
            <w:pPr>
              <w:ind w:left="1267" w:hanging="1267"/>
              <w:jc w:val="both"/>
              <w:rPr>
                <w:b/>
              </w:rPr>
            </w:pPr>
            <w:r w:rsidRPr="009B0D5D">
              <w:rPr>
                <w:b/>
              </w:rPr>
              <w:t>Title</w:t>
            </w:r>
          </w:p>
        </w:tc>
        <w:tc>
          <w:tcPr>
            <w:tcW w:w="2742" w:type="pct"/>
            <w:tcBorders>
              <w:top w:val="single" w:sz="4" w:space="0" w:color="auto"/>
              <w:bottom w:val="single" w:sz="4" w:space="0" w:color="auto"/>
            </w:tcBorders>
          </w:tcPr>
          <w:p w:rsidR="00971D2D" w:rsidRPr="009B0D5D" w:rsidRDefault="002E0F8D" w:rsidP="005F72DE">
            <w:pPr>
              <w:ind w:left="1267" w:hanging="1267"/>
              <w:rPr>
                <w:b/>
                <w:bCs/>
              </w:rPr>
            </w:pPr>
            <w:r w:rsidRPr="009B0D5D">
              <w:rPr>
                <w:b/>
                <w:bCs/>
              </w:rPr>
              <w:t>Reading-related Eye</w:t>
            </w:r>
            <w:r w:rsidR="00971D2D" w:rsidRPr="009B0D5D">
              <w:rPr>
                <w:b/>
                <w:bCs/>
              </w:rPr>
              <w:t xml:space="preserve"> movements in </w:t>
            </w:r>
          </w:p>
          <w:p w:rsidR="002E0F8D" w:rsidRPr="009B0D5D" w:rsidRDefault="00971D2D" w:rsidP="005F72DE">
            <w:pPr>
              <w:ind w:left="1267" w:hanging="1267"/>
              <w:rPr>
                <w:b/>
                <w:bCs/>
              </w:rPr>
            </w:pPr>
            <w:r w:rsidRPr="009B0D5D">
              <w:rPr>
                <w:b/>
                <w:bCs/>
              </w:rPr>
              <w:t xml:space="preserve">semi-syllabic and </w:t>
            </w:r>
            <w:r w:rsidR="002E0F8D" w:rsidRPr="009B0D5D">
              <w:rPr>
                <w:b/>
                <w:bCs/>
              </w:rPr>
              <w:t>alphabetic orthographies</w:t>
            </w:r>
          </w:p>
        </w:tc>
      </w:tr>
      <w:tr w:rsidR="002E0F8D" w:rsidRPr="009B0D5D" w:rsidTr="00C86F2E">
        <w:trPr>
          <w:trHeight w:val="804"/>
        </w:trPr>
        <w:tc>
          <w:tcPr>
            <w:tcW w:w="252" w:type="pct"/>
            <w:tcBorders>
              <w:top w:val="single" w:sz="4" w:space="0" w:color="auto"/>
            </w:tcBorders>
          </w:tcPr>
          <w:p w:rsidR="002E0F8D" w:rsidRPr="009B0D5D" w:rsidRDefault="002E0F8D" w:rsidP="005F72DE">
            <w:pPr>
              <w:ind w:left="1267" w:hanging="1267"/>
              <w:jc w:val="both"/>
              <w:rPr>
                <w:b/>
              </w:rPr>
            </w:pPr>
          </w:p>
        </w:tc>
        <w:tc>
          <w:tcPr>
            <w:tcW w:w="2006" w:type="pct"/>
            <w:tcBorders>
              <w:top w:val="single" w:sz="4" w:space="0" w:color="auto"/>
            </w:tcBorders>
          </w:tcPr>
          <w:p w:rsidR="002E0F8D" w:rsidRPr="009B0D5D" w:rsidRDefault="002E0F8D" w:rsidP="005F72DE">
            <w:pPr>
              <w:ind w:left="1267" w:hanging="1267"/>
              <w:jc w:val="both"/>
              <w:rPr>
                <w:b/>
              </w:rPr>
            </w:pPr>
            <w:r w:rsidRPr="009B0D5D">
              <w:rPr>
                <w:b/>
              </w:rPr>
              <w:t>Objectives</w:t>
            </w:r>
          </w:p>
        </w:tc>
        <w:tc>
          <w:tcPr>
            <w:tcW w:w="2742" w:type="pct"/>
            <w:tcBorders>
              <w:top w:val="single" w:sz="4" w:space="0" w:color="auto"/>
            </w:tcBorders>
          </w:tcPr>
          <w:p w:rsidR="002E0F8D" w:rsidRPr="009B0D5D" w:rsidRDefault="002E0F8D" w:rsidP="005F72DE">
            <w:pPr>
              <w:ind w:left="-7" w:firstLine="7"/>
              <w:jc w:val="both"/>
            </w:pPr>
            <w:r w:rsidRPr="009B0D5D">
              <w:t xml:space="preserve">To explore the eye movements related to the structural differences in the different languages and their orthographies by the different speakers </w:t>
            </w:r>
          </w:p>
        </w:tc>
      </w:tr>
      <w:tr w:rsidR="002E0F8D" w:rsidRPr="009B0D5D" w:rsidTr="00C86F2E">
        <w:trPr>
          <w:trHeight w:val="541"/>
        </w:trPr>
        <w:tc>
          <w:tcPr>
            <w:tcW w:w="252" w:type="pct"/>
          </w:tcPr>
          <w:p w:rsidR="002E0F8D" w:rsidRPr="009B0D5D" w:rsidRDefault="002E0F8D" w:rsidP="005F72DE">
            <w:pPr>
              <w:ind w:left="1267" w:hanging="1267"/>
              <w:jc w:val="both"/>
              <w:rPr>
                <w:b/>
              </w:rPr>
            </w:pPr>
          </w:p>
        </w:tc>
        <w:tc>
          <w:tcPr>
            <w:tcW w:w="2006" w:type="pct"/>
          </w:tcPr>
          <w:p w:rsidR="002E0F8D" w:rsidRPr="009B0D5D" w:rsidRDefault="002E0F8D" w:rsidP="005F72DE">
            <w:pPr>
              <w:ind w:left="1267" w:hanging="1267"/>
              <w:jc w:val="both"/>
              <w:rPr>
                <w:b/>
              </w:rPr>
            </w:pPr>
            <w:r w:rsidRPr="009B0D5D">
              <w:rPr>
                <w:b/>
              </w:rPr>
              <w:t>Principal Investigator</w:t>
            </w:r>
          </w:p>
        </w:tc>
        <w:tc>
          <w:tcPr>
            <w:tcW w:w="2742" w:type="pct"/>
          </w:tcPr>
          <w:p w:rsidR="002E0F8D" w:rsidRPr="009B0D5D" w:rsidRDefault="002E0F8D" w:rsidP="005F72DE">
            <w:pPr>
              <w:ind w:left="49" w:hanging="49"/>
              <w:jc w:val="both"/>
            </w:pPr>
            <w:r w:rsidRPr="009B0D5D">
              <w:t xml:space="preserve">Mr. Gopee Krishnan, Ms. Shivani Tiwari, Dr. Rajashekar. B and Dr. Shyamala. K.C. </w:t>
            </w:r>
          </w:p>
        </w:tc>
      </w:tr>
      <w:tr w:rsidR="002E0F8D" w:rsidRPr="009B0D5D" w:rsidTr="00C86F2E">
        <w:trPr>
          <w:trHeight w:val="541"/>
        </w:trPr>
        <w:tc>
          <w:tcPr>
            <w:tcW w:w="252" w:type="pct"/>
          </w:tcPr>
          <w:p w:rsidR="002E0F8D" w:rsidRPr="009B0D5D" w:rsidRDefault="002E0F8D" w:rsidP="005F72DE">
            <w:pPr>
              <w:ind w:left="1267" w:hanging="1267"/>
              <w:jc w:val="both"/>
              <w:rPr>
                <w:b/>
              </w:rPr>
            </w:pPr>
          </w:p>
        </w:tc>
        <w:tc>
          <w:tcPr>
            <w:tcW w:w="2006" w:type="pct"/>
          </w:tcPr>
          <w:p w:rsidR="002E0F8D" w:rsidRPr="009B0D5D" w:rsidRDefault="002E0F8D" w:rsidP="005F72DE">
            <w:pPr>
              <w:ind w:left="1267" w:hanging="1267"/>
              <w:jc w:val="both"/>
              <w:rPr>
                <w:b/>
              </w:rPr>
            </w:pPr>
            <w:r w:rsidRPr="009B0D5D">
              <w:rPr>
                <w:b/>
              </w:rPr>
              <w:t>Funding Agency</w:t>
            </w:r>
          </w:p>
        </w:tc>
        <w:tc>
          <w:tcPr>
            <w:tcW w:w="2742" w:type="pct"/>
          </w:tcPr>
          <w:p w:rsidR="002E0F8D" w:rsidRPr="009B0D5D" w:rsidRDefault="002E0F8D" w:rsidP="005F72DE">
            <w:pPr>
              <w:ind w:left="49" w:hanging="49"/>
            </w:pPr>
            <w:r w:rsidRPr="009B0D5D">
              <w:t>Department of Science and Technology (DST), New Delhi.</w:t>
            </w:r>
          </w:p>
        </w:tc>
      </w:tr>
      <w:tr w:rsidR="002E0F8D" w:rsidRPr="009B0D5D" w:rsidTr="00C86F2E">
        <w:trPr>
          <w:trHeight w:val="277"/>
        </w:trPr>
        <w:tc>
          <w:tcPr>
            <w:tcW w:w="252" w:type="pct"/>
            <w:tcBorders>
              <w:bottom w:val="nil"/>
            </w:tcBorders>
          </w:tcPr>
          <w:p w:rsidR="002E0F8D" w:rsidRPr="009B0D5D" w:rsidRDefault="002E0F8D" w:rsidP="005F72DE">
            <w:pPr>
              <w:ind w:left="1267" w:hanging="1267"/>
              <w:jc w:val="both"/>
              <w:rPr>
                <w:b/>
              </w:rPr>
            </w:pPr>
          </w:p>
        </w:tc>
        <w:tc>
          <w:tcPr>
            <w:tcW w:w="2006" w:type="pct"/>
            <w:tcBorders>
              <w:bottom w:val="nil"/>
            </w:tcBorders>
          </w:tcPr>
          <w:p w:rsidR="002E0F8D" w:rsidRPr="009B0D5D" w:rsidRDefault="002E0F8D" w:rsidP="005F72DE">
            <w:pPr>
              <w:ind w:left="1267" w:hanging="1267"/>
              <w:jc w:val="both"/>
              <w:rPr>
                <w:b/>
              </w:rPr>
            </w:pPr>
            <w:r w:rsidRPr="009B0D5D">
              <w:rPr>
                <w:b/>
              </w:rPr>
              <w:t>Fund</w:t>
            </w:r>
          </w:p>
        </w:tc>
        <w:tc>
          <w:tcPr>
            <w:tcW w:w="2742" w:type="pct"/>
            <w:tcBorders>
              <w:bottom w:val="nil"/>
            </w:tcBorders>
          </w:tcPr>
          <w:p w:rsidR="002E0F8D" w:rsidRPr="009B0D5D" w:rsidRDefault="006D22F2" w:rsidP="005F72DE">
            <w:pPr>
              <w:ind w:left="1267" w:hanging="1267"/>
              <w:jc w:val="both"/>
            </w:pPr>
            <w:r w:rsidRPr="00627664">
              <w:rPr>
                <w:rFonts w:ascii="Rupee Foradian" w:hAnsi="Rupee Foradian"/>
                <w:bCs/>
              </w:rPr>
              <w:t>`</w:t>
            </w:r>
            <w:r>
              <w:rPr>
                <w:bCs/>
              </w:rPr>
              <w:t>.</w:t>
            </w:r>
            <w:r w:rsidR="004257DF" w:rsidRPr="009B0D5D">
              <w:rPr>
                <w:bCs/>
              </w:rPr>
              <w:t xml:space="preserve"> </w:t>
            </w:r>
            <w:r w:rsidR="002E0F8D" w:rsidRPr="009B0D5D">
              <w:rPr>
                <w:bCs/>
              </w:rPr>
              <w:t xml:space="preserve">46,17,200/- </w:t>
            </w:r>
            <w:r w:rsidR="002E0F8D" w:rsidRPr="009B0D5D">
              <w:t>for 3 years from 2011</w:t>
            </w:r>
          </w:p>
        </w:tc>
      </w:tr>
      <w:tr w:rsidR="002E0F8D" w:rsidRPr="009B0D5D" w:rsidTr="00C86F2E">
        <w:trPr>
          <w:trHeight w:val="354"/>
        </w:trPr>
        <w:tc>
          <w:tcPr>
            <w:tcW w:w="252" w:type="pct"/>
            <w:tcBorders>
              <w:top w:val="nil"/>
              <w:bottom w:val="single" w:sz="4" w:space="0" w:color="auto"/>
            </w:tcBorders>
          </w:tcPr>
          <w:p w:rsidR="002E0F8D" w:rsidRPr="009B0D5D" w:rsidRDefault="002E0F8D" w:rsidP="005F72DE">
            <w:pPr>
              <w:ind w:left="1267" w:hanging="1267"/>
              <w:jc w:val="both"/>
              <w:rPr>
                <w:b/>
              </w:rPr>
            </w:pPr>
          </w:p>
        </w:tc>
        <w:tc>
          <w:tcPr>
            <w:tcW w:w="2006" w:type="pct"/>
            <w:tcBorders>
              <w:top w:val="nil"/>
              <w:bottom w:val="single" w:sz="4" w:space="0" w:color="auto"/>
            </w:tcBorders>
          </w:tcPr>
          <w:p w:rsidR="002E0F8D" w:rsidRPr="009B0D5D" w:rsidRDefault="002E0F8D" w:rsidP="005F72DE">
            <w:pPr>
              <w:ind w:left="1267" w:hanging="1267"/>
              <w:jc w:val="both"/>
              <w:rPr>
                <w:b/>
              </w:rPr>
            </w:pPr>
            <w:r w:rsidRPr="009B0D5D">
              <w:rPr>
                <w:b/>
              </w:rPr>
              <w:t>Status</w:t>
            </w:r>
          </w:p>
        </w:tc>
        <w:tc>
          <w:tcPr>
            <w:tcW w:w="2742" w:type="pct"/>
            <w:tcBorders>
              <w:top w:val="nil"/>
              <w:bottom w:val="single" w:sz="4" w:space="0" w:color="auto"/>
            </w:tcBorders>
          </w:tcPr>
          <w:p w:rsidR="00B4113E" w:rsidRPr="009B0D5D" w:rsidRDefault="002E0F8D" w:rsidP="005F72DE">
            <w:pPr>
              <w:tabs>
                <w:tab w:val="left" w:pos="1455"/>
              </w:tabs>
              <w:ind w:left="1267" w:hanging="1267"/>
            </w:pPr>
            <w:r w:rsidRPr="009B0D5D">
              <w:t xml:space="preserve">Ongoing </w:t>
            </w:r>
            <w:r w:rsidR="008A4EB0" w:rsidRPr="009B0D5D">
              <w:tab/>
            </w:r>
          </w:p>
        </w:tc>
      </w:tr>
    </w:tbl>
    <w:p w:rsidR="00B97420" w:rsidRPr="009B0D5D" w:rsidRDefault="00B97420" w:rsidP="005F72DE"/>
    <w:tbl>
      <w:tblPr>
        <w:tblW w:w="5000" w:type="pct"/>
        <w:jc w:val="center"/>
        <w:tblBorders>
          <w:top w:val="single" w:sz="4" w:space="0" w:color="auto"/>
          <w:bottom w:val="single" w:sz="4" w:space="0" w:color="auto"/>
        </w:tblBorders>
        <w:tblLook w:val="04A0"/>
      </w:tblPr>
      <w:tblGrid>
        <w:gridCol w:w="396"/>
        <w:gridCol w:w="3761"/>
        <w:gridCol w:w="5085"/>
      </w:tblGrid>
      <w:tr w:rsidR="0046671F" w:rsidRPr="009B0D5D" w:rsidTr="00B97420">
        <w:trPr>
          <w:trHeight w:val="494"/>
          <w:jc w:val="center"/>
        </w:trPr>
        <w:tc>
          <w:tcPr>
            <w:tcW w:w="214" w:type="pct"/>
          </w:tcPr>
          <w:p w:rsidR="002E0F8D" w:rsidRPr="009B0D5D" w:rsidRDefault="006D22F2" w:rsidP="006D22F2">
            <w:pPr>
              <w:jc w:val="both"/>
              <w:rPr>
                <w:b/>
              </w:rPr>
            </w:pPr>
            <w:r>
              <w:rPr>
                <w:b/>
              </w:rPr>
              <w:lastRenderedPageBreak/>
              <w:t>4</w:t>
            </w:r>
            <w:r w:rsidR="002E0F8D" w:rsidRPr="009B0D5D">
              <w:rPr>
                <w:b/>
              </w:rPr>
              <w:t>.</w:t>
            </w:r>
          </w:p>
        </w:tc>
        <w:tc>
          <w:tcPr>
            <w:tcW w:w="2035" w:type="pct"/>
          </w:tcPr>
          <w:p w:rsidR="002E0F8D" w:rsidRPr="009B0D5D" w:rsidRDefault="002E0F8D" w:rsidP="005F72DE">
            <w:pPr>
              <w:rPr>
                <w:b/>
              </w:rPr>
            </w:pPr>
            <w:r w:rsidRPr="009B0D5D">
              <w:rPr>
                <w:b/>
              </w:rPr>
              <w:t>Title</w:t>
            </w:r>
          </w:p>
          <w:p w:rsidR="004174B1" w:rsidRPr="009B0D5D" w:rsidRDefault="004174B1" w:rsidP="005F72DE">
            <w:pPr>
              <w:rPr>
                <w:b/>
              </w:rPr>
            </w:pPr>
          </w:p>
        </w:tc>
        <w:tc>
          <w:tcPr>
            <w:tcW w:w="2751" w:type="pct"/>
          </w:tcPr>
          <w:p w:rsidR="004174B1" w:rsidRPr="009B0D5D" w:rsidRDefault="002E0F8D" w:rsidP="005F72DE">
            <w:pPr>
              <w:ind w:left="163"/>
              <w:jc w:val="both"/>
              <w:rPr>
                <w:b/>
              </w:rPr>
            </w:pPr>
            <w:r w:rsidRPr="009B0D5D">
              <w:rPr>
                <w:b/>
              </w:rPr>
              <w:t>The central alexias and agraphi</w:t>
            </w:r>
            <w:r w:rsidR="004174B1" w:rsidRPr="009B0D5D">
              <w:rPr>
                <w:b/>
              </w:rPr>
              <w:t>as in semi-syllabic orthography</w:t>
            </w:r>
          </w:p>
        </w:tc>
      </w:tr>
      <w:tr w:rsidR="0046671F" w:rsidRPr="009B0D5D" w:rsidTr="00B97420">
        <w:trPr>
          <w:trHeight w:val="526"/>
          <w:jc w:val="center"/>
        </w:trPr>
        <w:tc>
          <w:tcPr>
            <w:tcW w:w="214" w:type="pct"/>
          </w:tcPr>
          <w:p w:rsidR="002E0F8D" w:rsidRPr="009B0D5D" w:rsidRDefault="002E0F8D" w:rsidP="005F72DE">
            <w:pPr>
              <w:jc w:val="both"/>
              <w:rPr>
                <w:b/>
              </w:rPr>
            </w:pPr>
          </w:p>
        </w:tc>
        <w:tc>
          <w:tcPr>
            <w:tcW w:w="2035" w:type="pct"/>
          </w:tcPr>
          <w:p w:rsidR="002E0F8D" w:rsidRPr="009B0D5D" w:rsidRDefault="002E0F8D" w:rsidP="005F72DE">
            <w:pPr>
              <w:jc w:val="both"/>
              <w:rPr>
                <w:b/>
              </w:rPr>
            </w:pPr>
            <w:r w:rsidRPr="009B0D5D">
              <w:rPr>
                <w:b/>
              </w:rPr>
              <w:t>Objectives</w:t>
            </w:r>
          </w:p>
        </w:tc>
        <w:tc>
          <w:tcPr>
            <w:tcW w:w="2751" w:type="pct"/>
          </w:tcPr>
          <w:p w:rsidR="002E0F8D" w:rsidRPr="009B0D5D" w:rsidRDefault="002E0F8D" w:rsidP="005F72DE">
            <w:pPr>
              <w:ind w:left="163"/>
              <w:jc w:val="both"/>
            </w:pPr>
            <w:r w:rsidRPr="009B0D5D">
              <w:t>To identify and compare patterns of dyslexia across different orthographies</w:t>
            </w:r>
          </w:p>
        </w:tc>
      </w:tr>
      <w:tr w:rsidR="0046671F" w:rsidRPr="009B0D5D" w:rsidTr="00B97420">
        <w:trPr>
          <w:trHeight w:val="458"/>
          <w:jc w:val="center"/>
        </w:trPr>
        <w:tc>
          <w:tcPr>
            <w:tcW w:w="214" w:type="pct"/>
          </w:tcPr>
          <w:p w:rsidR="002E0F8D" w:rsidRPr="009B0D5D" w:rsidRDefault="002E0F8D" w:rsidP="005F72DE">
            <w:pPr>
              <w:jc w:val="both"/>
              <w:rPr>
                <w:b/>
              </w:rPr>
            </w:pPr>
          </w:p>
        </w:tc>
        <w:tc>
          <w:tcPr>
            <w:tcW w:w="2035" w:type="pct"/>
          </w:tcPr>
          <w:p w:rsidR="002E0F8D" w:rsidRPr="009B0D5D" w:rsidRDefault="002E0F8D" w:rsidP="005F72DE">
            <w:pPr>
              <w:jc w:val="both"/>
              <w:rPr>
                <w:b/>
              </w:rPr>
            </w:pPr>
            <w:r w:rsidRPr="009B0D5D">
              <w:rPr>
                <w:b/>
              </w:rPr>
              <w:t>Principal and co- Investigator(s)</w:t>
            </w:r>
          </w:p>
        </w:tc>
        <w:tc>
          <w:tcPr>
            <w:tcW w:w="2751" w:type="pct"/>
          </w:tcPr>
          <w:p w:rsidR="002E0F8D" w:rsidRPr="009B0D5D" w:rsidRDefault="002E0F8D" w:rsidP="005F72DE">
            <w:pPr>
              <w:tabs>
                <w:tab w:val="left" w:pos="2"/>
              </w:tabs>
              <w:ind w:left="163"/>
              <w:jc w:val="both"/>
            </w:pPr>
            <w:r w:rsidRPr="009B0D5D">
              <w:t xml:space="preserve">Mr. Gopee Krishnan, Ms. Shivani Tiwari,   </w:t>
            </w:r>
            <w:r w:rsidR="00623FE9" w:rsidRPr="009B0D5D">
              <w:t xml:space="preserve">     </w:t>
            </w:r>
            <w:r w:rsidRPr="009B0D5D">
              <w:t>Dr. Rajashekar. B and Dr. Shyamala. K.C.</w:t>
            </w:r>
          </w:p>
        </w:tc>
      </w:tr>
      <w:tr w:rsidR="0046671F" w:rsidRPr="009B0D5D" w:rsidTr="00B97420">
        <w:trPr>
          <w:trHeight w:val="277"/>
          <w:jc w:val="center"/>
        </w:trPr>
        <w:tc>
          <w:tcPr>
            <w:tcW w:w="214" w:type="pct"/>
          </w:tcPr>
          <w:p w:rsidR="002E0F8D" w:rsidRPr="009B0D5D" w:rsidRDefault="002E0F8D" w:rsidP="005F72DE">
            <w:pPr>
              <w:jc w:val="both"/>
              <w:rPr>
                <w:b/>
              </w:rPr>
            </w:pPr>
          </w:p>
        </w:tc>
        <w:tc>
          <w:tcPr>
            <w:tcW w:w="2035" w:type="pct"/>
          </w:tcPr>
          <w:p w:rsidR="002E0F8D" w:rsidRPr="009B0D5D" w:rsidRDefault="002E0F8D" w:rsidP="005F72DE">
            <w:pPr>
              <w:jc w:val="both"/>
              <w:rPr>
                <w:b/>
              </w:rPr>
            </w:pPr>
            <w:r w:rsidRPr="009B0D5D">
              <w:rPr>
                <w:b/>
              </w:rPr>
              <w:t>Funding Agency</w:t>
            </w:r>
          </w:p>
        </w:tc>
        <w:tc>
          <w:tcPr>
            <w:tcW w:w="2751" w:type="pct"/>
          </w:tcPr>
          <w:p w:rsidR="002E0F8D" w:rsidRPr="009B0D5D" w:rsidRDefault="002E0F8D" w:rsidP="005F72DE">
            <w:pPr>
              <w:ind w:left="163"/>
            </w:pPr>
            <w:r w:rsidRPr="009B0D5D">
              <w:t>Department of Science and Technology (DST)</w:t>
            </w:r>
          </w:p>
        </w:tc>
      </w:tr>
      <w:tr w:rsidR="0046671F" w:rsidRPr="009B0D5D" w:rsidTr="00B97420">
        <w:trPr>
          <w:trHeight w:val="277"/>
          <w:jc w:val="center"/>
        </w:trPr>
        <w:tc>
          <w:tcPr>
            <w:tcW w:w="214" w:type="pct"/>
          </w:tcPr>
          <w:p w:rsidR="002E0F8D" w:rsidRPr="009B0D5D" w:rsidRDefault="002E0F8D" w:rsidP="005F72DE">
            <w:pPr>
              <w:jc w:val="both"/>
              <w:rPr>
                <w:b/>
              </w:rPr>
            </w:pPr>
          </w:p>
        </w:tc>
        <w:tc>
          <w:tcPr>
            <w:tcW w:w="2035" w:type="pct"/>
          </w:tcPr>
          <w:p w:rsidR="002E0F8D" w:rsidRPr="009B0D5D" w:rsidRDefault="002E0F8D" w:rsidP="005F72DE">
            <w:pPr>
              <w:jc w:val="both"/>
              <w:rPr>
                <w:b/>
              </w:rPr>
            </w:pPr>
            <w:r w:rsidRPr="009B0D5D">
              <w:rPr>
                <w:b/>
              </w:rPr>
              <w:t>Fund</w:t>
            </w:r>
          </w:p>
        </w:tc>
        <w:tc>
          <w:tcPr>
            <w:tcW w:w="2751" w:type="pct"/>
          </w:tcPr>
          <w:p w:rsidR="002E0F8D" w:rsidRPr="009B0D5D" w:rsidRDefault="006D22F2" w:rsidP="005F72DE">
            <w:pPr>
              <w:ind w:left="163"/>
              <w:jc w:val="both"/>
            </w:pPr>
            <w:r w:rsidRPr="00627664">
              <w:rPr>
                <w:rFonts w:ascii="Rupee Foradian" w:hAnsi="Rupee Foradian"/>
                <w:bCs/>
              </w:rPr>
              <w:t>`</w:t>
            </w:r>
            <w:r>
              <w:rPr>
                <w:bCs/>
              </w:rPr>
              <w:t>.</w:t>
            </w:r>
            <w:r w:rsidR="002E0F8D" w:rsidRPr="009B0D5D">
              <w:t xml:space="preserve">27,00,000/- </w:t>
            </w:r>
          </w:p>
        </w:tc>
      </w:tr>
      <w:tr w:rsidR="002E0F8D" w:rsidRPr="009B0D5D" w:rsidTr="00B97420">
        <w:trPr>
          <w:trHeight w:val="819"/>
          <w:jc w:val="center"/>
        </w:trPr>
        <w:tc>
          <w:tcPr>
            <w:tcW w:w="214" w:type="pct"/>
          </w:tcPr>
          <w:p w:rsidR="002E0F8D" w:rsidRPr="009B0D5D" w:rsidRDefault="002E0F8D" w:rsidP="005F72DE">
            <w:pPr>
              <w:jc w:val="both"/>
              <w:rPr>
                <w:b/>
              </w:rPr>
            </w:pPr>
          </w:p>
        </w:tc>
        <w:tc>
          <w:tcPr>
            <w:tcW w:w="2035" w:type="pct"/>
          </w:tcPr>
          <w:p w:rsidR="002E0F8D" w:rsidRPr="009B0D5D" w:rsidRDefault="002E0F8D" w:rsidP="005F72DE">
            <w:pPr>
              <w:jc w:val="both"/>
              <w:rPr>
                <w:b/>
              </w:rPr>
            </w:pPr>
            <w:r w:rsidRPr="009B0D5D">
              <w:rPr>
                <w:b/>
              </w:rPr>
              <w:t>Status</w:t>
            </w:r>
          </w:p>
        </w:tc>
        <w:tc>
          <w:tcPr>
            <w:tcW w:w="2751" w:type="pct"/>
          </w:tcPr>
          <w:p w:rsidR="003B6BFF" w:rsidRPr="009B0D5D" w:rsidRDefault="002E0F8D" w:rsidP="005F72DE">
            <w:pPr>
              <w:ind w:left="163"/>
              <w:jc w:val="both"/>
            </w:pPr>
            <w:r w:rsidRPr="009B0D5D">
              <w:t>Fund has been received in the month of August 2011 for 3 years</w:t>
            </w:r>
          </w:p>
        </w:tc>
      </w:tr>
    </w:tbl>
    <w:p w:rsidR="00C07333" w:rsidRPr="009B0D5D" w:rsidRDefault="00C07333" w:rsidP="005F72DE"/>
    <w:tbl>
      <w:tblPr>
        <w:tblW w:w="5000" w:type="pct"/>
        <w:tblLook w:val="04A0"/>
      </w:tblPr>
      <w:tblGrid>
        <w:gridCol w:w="396"/>
        <w:gridCol w:w="3500"/>
        <w:gridCol w:w="5346"/>
      </w:tblGrid>
      <w:tr w:rsidR="00B4113E" w:rsidRPr="00DF3938" w:rsidTr="00B97420">
        <w:trPr>
          <w:trHeight w:val="788"/>
        </w:trPr>
        <w:tc>
          <w:tcPr>
            <w:tcW w:w="214" w:type="pct"/>
            <w:tcBorders>
              <w:top w:val="single" w:sz="4" w:space="0" w:color="auto"/>
              <w:bottom w:val="single" w:sz="4" w:space="0" w:color="auto"/>
            </w:tcBorders>
          </w:tcPr>
          <w:p w:rsidR="00B4113E" w:rsidRPr="00DF3938" w:rsidRDefault="006D22F2" w:rsidP="005F72DE">
            <w:pPr>
              <w:jc w:val="both"/>
              <w:rPr>
                <w:b/>
              </w:rPr>
            </w:pPr>
            <w:r>
              <w:rPr>
                <w:b/>
              </w:rPr>
              <w:t>5</w:t>
            </w:r>
            <w:r w:rsidR="00B4113E" w:rsidRPr="00DF3938">
              <w:rPr>
                <w:b/>
              </w:rPr>
              <w:t>.</w:t>
            </w:r>
          </w:p>
        </w:tc>
        <w:tc>
          <w:tcPr>
            <w:tcW w:w="1894" w:type="pct"/>
            <w:tcBorders>
              <w:top w:val="single" w:sz="4" w:space="0" w:color="auto"/>
              <w:bottom w:val="single" w:sz="4" w:space="0" w:color="auto"/>
            </w:tcBorders>
          </w:tcPr>
          <w:p w:rsidR="00B4113E" w:rsidRPr="00DF3938" w:rsidRDefault="00B4113E" w:rsidP="005F72DE">
            <w:pPr>
              <w:jc w:val="both"/>
              <w:rPr>
                <w:b/>
              </w:rPr>
            </w:pPr>
            <w:r w:rsidRPr="00DF3938">
              <w:rPr>
                <w:b/>
              </w:rPr>
              <w:t>Title</w:t>
            </w:r>
          </w:p>
        </w:tc>
        <w:tc>
          <w:tcPr>
            <w:tcW w:w="2892" w:type="pct"/>
            <w:tcBorders>
              <w:top w:val="single" w:sz="4" w:space="0" w:color="auto"/>
              <w:bottom w:val="single" w:sz="4" w:space="0" w:color="auto"/>
            </w:tcBorders>
          </w:tcPr>
          <w:p w:rsidR="00B4113E" w:rsidRPr="00DF3938" w:rsidRDefault="00B4113E" w:rsidP="005F72DE">
            <w:pPr>
              <w:ind w:left="424"/>
              <w:jc w:val="both"/>
              <w:rPr>
                <w:b/>
                <w:bCs/>
              </w:rPr>
            </w:pPr>
            <w:r w:rsidRPr="00DF3938">
              <w:rPr>
                <w:b/>
                <w:bCs/>
              </w:rPr>
              <w:t>Simple reaction time and p300 measures as potential indicators of cognitive linguistic processing</w:t>
            </w:r>
          </w:p>
        </w:tc>
      </w:tr>
      <w:tr w:rsidR="00B4113E" w:rsidRPr="00DF3938" w:rsidTr="00B97420">
        <w:trPr>
          <w:trHeight w:val="1038"/>
        </w:trPr>
        <w:tc>
          <w:tcPr>
            <w:tcW w:w="214" w:type="pct"/>
            <w:tcBorders>
              <w:top w:val="single" w:sz="4" w:space="0" w:color="auto"/>
            </w:tcBorders>
          </w:tcPr>
          <w:p w:rsidR="00B4113E" w:rsidRPr="00DF3938" w:rsidRDefault="00B4113E" w:rsidP="005F72DE">
            <w:pPr>
              <w:jc w:val="both"/>
            </w:pPr>
          </w:p>
        </w:tc>
        <w:tc>
          <w:tcPr>
            <w:tcW w:w="1894" w:type="pct"/>
            <w:tcBorders>
              <w:top w:val="single" w:sz="4" w:space="0" w:color="auto"/>
            </w:tcBorders>
          </w:tcPr>
          <w:p w:rsidR="00B4113E" w:rsidRPr="00DF3938" w:rsidRDefault="00B4113E" w:rsidP="005F72DE">
            <w:pPr>
              <w:jc w:val="both"/>
              <w:rPr>
                <w:b/>
              </w:rPr>
            </w:pPr>
            <w:r w:rsidRPr="00DF3938">
              <w:rPr>
                <w:b/>
              </w:rPr>
              <w:t>Objectives</w:t>
            </w:r>
          </w:p>
        </w:tc>
        <w:tc>
          <w:tcPr>
            <w:tcW w:w="2892" w:type="pct"/>
            <w:tcBorders>
              <w:top w:val="single" w:sz="4" w:space="0" w:color="auto"/>
            </w:tcBorders>
          </w:tcPr>
          <w:p w:rsidR="00B4113E" w:rsidRPr="00DF3938" w:rsidRDefault="00B4113E" w:rsidP="005F72DE">
            <w:pPr>
              <w:ind w:left="424"/>
              <w:jc w:val="both"/>
            </w:pPr>
            <w:r w:rsidRPr="00DF3938">
              <w:t>To compare the two procedures for their effectiveness in serving as risk indicators of cognitive linguistic processing in normal and hearing impaired geriatric individuals</w:t>
            </w:r>
          </w:p>
        </w:tc>
      </w:tr>
      <w:tr w:rsidR="00B4113E" w:rsidRPr="00DF3938" w:rsidTr="00B97420">
        <w:trPr>
          <w:trHeight w:val="537"/>
        </w:trPr>
        <w:tc>
          <w:tcPr>
            <w:tcW w:w="214" w:type="pct"/>
          </w:tcPr>
          <w:p w:rsidR="00B4113E" w:rsidRPr="00DF3938" w:rsidRDefault="00B4113E" w:rsidP="005F72DE">
            <w:pPr>
              <w:jc w:val="both"/>
            </w:pPr>
          </w:p>
        </w:tc>
        <w:tc>
          <w:tcPr>
            <w:tcW w:w="1894" w:type="pct"/>
          </w:tcPr>
          <w:p w:rsidR="00B4113E" w:rsidRPr="00DF3938" w:rsidRDefault="00B4113E" w:rsidP="005F72DE">
            <w:pPr>
              <w:jc w:val="both"/>
              <w:rPr>
                <w:b/>
              </w:rPr>
            </w:pPr>
            <w:r w:rsidRPr="00DF3938">
              <w:rPr>
                <w:b/>
              </w:rPr>
              <w:t>Principal and co- Investigator(s)</w:t>
            </w:r>
          </w:p>
        </w:tc>
        <w:tc>
          <w:tcPr>
            <w:tcW w:w="2892" w:type="pct"/>
          </w:tcPr>
          <w:p w:rsidR="00B4113E" w:rsidRPr="00DF3938" w:rsidRDefault="00B4113E" w:rsidP="005F72DE">
            <w:pPr>
              <w:ind w:left="424"/>
              <w:jc w:val="both"/>
            </w:pPr>
            <w:r w:rsidRPr="00DF3938">
              <w:t>Dr. R. Manjula, Prof. of Speech Pathology, PI</w:t>
            </w:r>
          </w:p>
          <w:p w:rsidR="00B4113E" w:rsidRPr="00DF3938" w:rsidRDefault="00B4113E" w:rsidP="005F72DE">
            <w:pPr>
              <w:ind w:left="424"/>
              <w:jc w:val="both"/>
            </w:pPr>
            <w:r w:rsidRPr="00DF3938">
              <w:t>Dr. P. Manjula, Prof. of Audiology, Co I</w:t>
            </w:r>
          </w:p>
        </w:tc>
      </w:tr>
      <w:tr w:rsidR="00B4113E" w:rsidRPr="00DF3938" w:rsidTr="00B97420">
        <w:trPr>
          <w:trHeight w:val="269"/>
        </w:trPr>
        <w:tc>
          <w:tcPr>
            <w:tcW w:w="214" w:type="pct"/>
          </w:tcPr>
          <w:p w:rsidR="00B4113E" w:rsidRPr="00DF3938" w:rsidRDefault="00B4113E" w:rsidP="005F72DE">
            <w:pPr>
              <w:jc w:val="both"/>
            </w:pPr>
          </w:p>
        </w:tc>
        <w:tc>
          <w:tcPr>
            <w:tcW w:w="1894" w:type="pct"/>
          </w:tcPr>
          <w:p w:rsidR="00B4113E" w:rsidRPr="00DF3938" w:rsidRDefault="00B4113E" w:rsidP="005F72DE">
            <w:pPr>
              <w:jc w:val="both"/>
              <w:rPr>
                <w:b/>
              </w:rPr>
            </w:pPr>
            <w:r w:rsidRPr="00DF3938">
              <w:rPr>
                <w:b/>
              </w:rPr>
              <w:t>Funding Agency</w:t>
            </w:r>
          </w:p>
        </w:tc>
        <w:tc>
          <w:tcPr>
            <w:tcW w:w="2892" w:type="pct"/>
          </w:tcPr>
          <w:p w:rsidR="00B4113E" w:rsidRPr="00DF3938" w:rsidRDefault="00B4113E" w:rsidP="005F72DE">
            <w:pPr>
              <w:ind w:left="424"/>
            </w:pPr>
            <w:r w:rsidRPr="00DF3938">
              <w:t>DST, GOI</w:t>
            </w:r>
          </w:p>
        </w:tc>
      </w:tr>
      <w:tr w:rsidR="00B4113E" w:rsidRPr="00DF3938" w:rsidTr="00B97420">
        <w:trPr>
          <w:trHeight w:val="288"/>
        </w:trPr>
        <w:tc>
          <w:tcPr>
            <w:tcW w:w="214" w:type="pct"/>
          </w:tcPr>
          <w:p w:rsidR="00B4113E" w:rsidRPr="00DF3938" w:rsidRDefault="00B4113E" w:rsidP="005F72DE">
            <w:pPr>
              <w:jc w:val="both"/>
            </w:pPr>
          </w:p>
        </w:tc>
        <w:tc>
          <w:tcPr>
            <w:tcW w:w="1894" w:type="pct"/>
          </w:tcPr>
          <w:p w:rsidR="00B4113E" w:rsidRPr="00DF3938" w:rsidRDefault="00B4113E" w:rsidP="005F72DE">
            <w:pPr>
              <w:contextualSpacing/>
              <w:jc w:val="both"/>
              <w:rPr>
                <w:b/>
              </w:rPr>
            </w:pPr>
            <w:r w:rsidRPr="00DF3938">
              <w:rPr>
                <w:b/>
              </w:rPr>
              <w:t>Fund</w:t>
            </w:r>
          </w:p>
        </w:tc>
        <w:tc>
          <w:tcPr>
            <w:tcW w:w="2892" w:type="pct"/>
          </w:tcPr>
          <w:p w:rsidR="00B4113E" w:rsidRPr="00DF3938" w:rsidRDefault="006D22F2" w:rsidP="005F72DE">
            <w:pPr>
              <w:ind w:left="424"/>
              <w:contextualSpacing/>
              <w:jc w:val="both"/>
            </w:pPr>
            <w:r w:rsidRPr="00627664">
              <w:rPr>
                <w:rFonts w:ascii="Rupee Foradian" w:hAnsi="Rupee Foradian"/>
                <w:bCs/>
              </w:rPr>
              <w:t>`</w:t>
            </w:r>
            <w:r>
              <w:rPr>
                <w:bCs/>
              </w:rPr>
              <w:t>.</w:t>
            </w:r>
            <w:r w:rsidR="004257DF" w:rsidRPr="00DF3938">
              <w:rPr>
                <w:bCs/>
              </w:rPr>
              <w:t xml:space="preserve"> </w:t>
            </w:r>
            <w:r w:rsidR="006B5A67" w:rsidRPr="00DF3938">
              <w:rPr>
                <w:bCs/>
              </w:rPr>
              <w:t>6,00,380 (No.SR/CSI/251/2012 (G) dt 2.7.2014</w:t>
            </w:r>
          </w:p>
        </w:tc>
      </w:tr>
      <w:tr w:rsidR="00B4113E" w:rsidRPr="00DF3938" w:rsidTr="00B97420">
        <w:trPr>
          <w:trHeight w:val="269"/>
        </w:trPr>
        <w:tc>
          <w:tcPr>
            <w:tcW w:w="214" w:type="pct"/>
            <w:tcBorders>
              <w:bottom w:val="single" w:sz="4" w:space="0" w:color="auto"/>
            </w:tcBorders>
          </w:tcPr>
          <w:p w:rsidR="00B4113E" w:rsidRPr="00DF3938" w:rsidRDefault="00B4113E" w:rsidP="005F72DE">
            <w:pPr>
              <w:jc w:val="both"/>
            </w:pPr>
          </w:p>
        </w:tc>
        <w:tc>
          <w:tcPr>
            <w:tcW w:w="1894" w:type="pct"/>
            <w:tcBorders>
              <w:bottom w:val="single" w:sz="4" w:space="0" w:color="auto"/>
            </w:tcBorders>
          </w:tcPr>
          <w:p w:rsidR="00B4113E" w:rsidRPr="00DF3938" w:rsidRDefault="00B4113E" w:rsidP="005F72DE">
            <w:pPr>
              <w:contextualSpacing/>
              <w:jc w:val="both"/>
              <w:rPr>
                <w:b/>
              </w:rPr>
            </w:pPr>
            <w:r w:rsidRPr="00DF3938">
              <w:rPr>
                <w:b/>
              </w:rPr>
              <w:t xml:space="preserve">Status </w:t>
            </w:r>
          </w:p>
        </w:tc>
        <w:tc>
          <w:tcPr>
            <w:tcW w:w="2892" w:type="pct"/>
            <w:tcBorders>
              <w:bottom w:val="single" w:sz="4" w:space="0" w:color="auto"/>
            </w:tcBorders>
          </w:tcPr>
          <w:p w:rsidR="00B4113E" w:rsidRPr="00DF3938" w:rsidRDefault="006B5A67" w:rsidP="005F72DE">
            <w:pPr>
              <w:ind w:left="424"/>
              <w:contextualSpacing/>
              <w:jc w:val="both"/>
            </w:pPr>
            <w:r w:rsidRPr="00DF3938">
              <w:t>Project work will commence as soon as the position of JRF is filled up.</w:t>
            </w:r>
          </w:p>
        </w:tc>
      </w:tr>
    </w:tbl>
    <w:p w:rsidR="00F42D57" w:rsidRPr="009B0D5D" w:rsidRDefault="00F42D57" w:rsidP="005F72DE">
      <w:pPr>
        <w:tabs>
          <w:tab w:val="left" w:pos="2323"/>
        </w:tabs>
        <w:jc w:val="both"/>
        <w:rPr>
          <w:b/>
        </w:rPr>
      </w:pPr>
    </w:p>
    <w:tbl>
      <w:tblPr>
        <w:tblW w:w="5000" w:type="pct"/>
        <w:tblLook w:val="04A0"/>
      </w:tblPr>
      <w:tblGrid>
        <w:gridCol w:w="398"/>
        <w:gridCol w:w="3349"/>
        <w:gridCol w:w="5495"/>
      </w:tblGrid>
      <w:tr w:rsidR="00B4113E" w:rsidRPr="00DF3938" w:rsidTr="008A4EB0">
        <w:trPr>
          <w:trHeight w:val="647"/>
        </w:trPr>
        <w:tc>
          <w:tcPr>
            <w:tcW w:w="215" w:type="pct"/>
            <w:tcBorders>
              <w:top w:val="single" w:sz="4" w:space="0" w:color="auto"/>
              <w:bottom w:val="single" w:sz="4" w:space="0" w:color="auto"/>
            </w:tcBorders>
          </w:tcPr>
          <w:p w:rsidR="00B4113E" w:rsidRPr="00DF3938" w:rsidRDefault="006D22F2" w:rsidP="005F72DE">
            <w:pPr>
              <w:jc w:val="both"/>
              <w:rPr>
                <w:b/>
              </w:rPr>
            </w:pPr>
            <w:r>
              <w:rPr>
                <w:b/>
              </w:rPr>
              <w:t>6</w:t>
            </w:r>
            <w:r w:rsidR="00B4113E" w:rsidRPr="00DF3938">
              <w:rPr>
                <w:b/>
              </w:rPr>
              <w:t>.</w:t>
            </w:r>
          </w:p>
        </w:tc>
        <w:tc>
          <w:tcPr>
            <w:tcW w:w="1812" w:type="pct"/>
            <w:tcBorders>
              <w:top w:val="single" w:sz="4" w:space="0" w:color="auto"/>
              <w:bottom w:val="single" w:sz="4" w:space="0" w:color="auto"/>
            </w:tcBorders>
          </w:tcPr>
          <w:p w:rsidR="00B4113E" w:rsidRPr="00DF3938" w:rsidRDefault="00B4113E" w:rsidP="005F72DE">
            <w:pPr>
              <w:jc w:val="both"/>
              <w:rPr>
                <w:b/>
              </w:rPr>
            </w:pPr>
            <w:r w:rsidRPr="00DF3938">
              <w:rPr>
                <w:b/>
              </w:rPr>
              <w:t>Title</w:t>
            </w:r>
          </w:p>
        </w:tc>
        <w:tc>
          <w:tcPr>
            <w:tcW w:w="2973" w:type="pct"/>
            <w:tcBorders>
              <w:top w:val="single" w:sz="4" w:space="0" w:color="auto"/>
              <w:bottom w:val="single" w:sz="4" w:space="0" w:color="auto"/>
            </w:tcBorders>
          </w:tcPr>
          <w:p w:rsidR="00B4113E" w:rsidRPr="00DF3938" w:rsidRDefault="00B4113E" w:rsidP="005F72DE">
            <w:pPr>
              <w:ind w:left="573"/>
              <w:jc w:val="both"/>
              <w:rPr>
                <w:b/>
                <w:bCs/>
              </w:rPr>
            </w:pPr>
            <w:r w:rsidRPr="00DF3938">
              <w:rPr>
                <w:b/>
                <w:bCs/>
              </w:rPr>
              <w:t>Cognitive Linguistic abilities in children with cleft lip and palate: An exploratory study</w:t>
            </w:r>
          </w:p>
        </w:tc>
      </w:tr>
      <w:tr w:rsidR="00B4113E" w:rsidRPr="00DF3938" w:rsidTr="008A4EB0">
        <w:trPr>
          <w:trHeight w:val="683"/>
        </w:trPr>
        <w:tc>
          <w:tcPr>
            <w:tcW w:w="215" w:type="pct"/>
            <w:tcBorders>
              <w:top w:val="single" w:sz="4" w:space="0" w:color="auto"/>
            </w:tcBorders>
          </w:tcPr>
          <w:p w:rsidR="00B4113E" w:rsidRPr="00DF3938" w:rsidRDefault="00B4113E" w:rsidP="005F72DE">
            <w:pPr>
              <w:jc w:val="both"/>
            </w:pPr>
          </w:p>
        </w:tc>
        <w:tc>
          <w:tcPr>
            <w:tcW w:w="1812" w:type="pct"/>
            <w:tcBorders>
              <w:top w:val="single" w:sz="4" w:space="0" w:color="auto"/>
            </w:tcBorders>
          </w:tcPr>
          <w:p w:rsidR="00B4113E" w:rsidRPr="00DF3938" w:rsidRDefault="00B4113E" w:rsidP="005F72DE">
            <w:pPr>
              <w:jc w:val="both"/>
            </w:pPr>
            <w:r w:rsidRPr="00DF3938">
              <w:t>Objectives</w:t>
            </w:r>
          </w:p>
        </w:tc>
        <w:tc>
          <w:tcPr>
            <w:tcW w:w="2973" w:type="pct"/>
            <w:tcBorders>
              <w:top w:val="single" w:sz="4" w:space="0" w:color="auto"/>
            </w:tcBorders>
          </w:tcPr>
          <w:p w:rsidR="00B4113E" w:rsidRPr="00DF3938" w:rsidRDefault="00B4113E" w:rsidP="005F72DE">
            <w:pPr>
              <w:ind w:left="573"/>
              <w:jc w:val="both"/>
            </w:pPr>
            <w:r w:rsidRPr="00DF3938">
              <w:t>To develop the computiresed cognitive Linguistic Assessement protocol.</w:t>
            </w:r>
          </w:p>
        </w:tc>
      </w:tr>
      <w:tr w:rsidR="00B4113E" w:rsidRPr="00DF3938" w:rsidTr="008A4EB0">
        <w:trPr>
          <w:trHeight w:val="440"/>
        </w:trPr>
        <w:tc>
          <w:tcPr>
            <w:tcW w:w="215" w:type="pct"/>
          </w:tcPr>
          <w:p w:rsidR="00B4113E" w:rsidRPr="00DF3938" w:rsidRDefault="00B4113E" w:rsidP="005F72DE">
            <w:pPr>
              <w:jc w:val="both"/>
            </w:pPr>
          </w:p>
        </w:tc>
        <w:tc>
          <w:tcPr>
            <w:tcW w:w="1812" w:type="pct"/>
          </w:tcPr>
          <w:p w:rsidR="00B4113E" w:rsidRPr="00DF3938" w:rsidRDefault="00B4113E" w:rsidP="005F72DE">
            <w:pPr>
              <w:jc w:val="both"/>
            </w:pPr>
            <w:r w:rsidRPr="00DF3938">
              <w:t>Principal and co- Investigator(s)</w:t>
            </w:r>
          </w:p>
        </w:tc>
        <w:tc>
          <w:tcPr>
            <w:tcW w:w="2973" w:type="pct"/>
          </w:tcPr>
          <w:p w:rsidR="00B4113E" w:rsidRPr="00DF3938" w:rsidRDefault="00B4113E" w:rsidP="005F72DE">
            <w:pPr>
              <w:ind w:left="573"/>
              <w:jc w:val="both"/>
            </w:pPr>
            <w:r w:rsidRPr="00DF3938">
              <w:t>Dr.M.Pushpavathi, Prof. and Dr. Deepa.M.S.</w:t>
            </w:r>
          </w:p>
        </w:tc>
      </w:tr>
      <w:tr w:rsidR="00B4113E" w:rsidRPr="00DF3938" w:rsidTr="008A4EB0">
        <w:trPr>
          <w:trHeight w:val="277"/>
        </w:trPr>
        <w:tc>
          <w:tcPr>
            <w:tcW w:w="215" w:type="pct"/>
          </w:tcPr>
          <w:p w:rsidR="00B4113E" w:rsidRPr="00DF3938" w:rsidRDefault="00B4113E" w:rsidP="005F72DE">
            <w:pPr>
              <w:jc w:val="both"/>
            </w:pPr>
          </w:p>
        </w:tc>
        <w:tc>
          <w:tcPr>
            <w:tcW w:w="1812" w:type="pct"/>
          </w:tcPr>
          <w:p w:rsidR="00B4113E" w:rsidRPr="00DF3938" w:rsidRDefault="00B4113E" w:rsidP="005F72DE">
            <w:pPr>
              <w:jc w:val="both"/>
            </w:pPr>
            <w:r w:rsidRPr="00DF3938">
              <w:t>Funding Agency</w:t>
            </w:r>
          </w:p>
        </w:tc>
        <w:tc>
          <w:tcPr>
            <w:tcW w:w="2973" w:type="pct"/>
          </w:tcPr>
          <w:p w:rsidR="00B4113E" w:rsidRPr="00DF3938" w:rsidRDefault="007974B9" w:rsidP="005F72DE">
            <w:pPr>
              <w:ind w:left="573"/>
            </w:pPr>
            <w:r w:rsidRPr="00DF3938">
              <w:t>DST</w:t>
            </w:r>
            <w:r w:rsidR="00B4113E" w:rsidRPr="00DF3938">
              <w:t xml:space="preserve"> Research Fund </w:t>
            </w:r>
          </w:p>
        </w:tc>
      </w:tr>
      <w:tr w:rsidR="00B4113E" w:rsidRPr="00DF3938" w:rsidTr="008A4EB0">
        <w:trPr>
          <w:trHeight w:val="308"/>
        </w:trPr>
        <w:tc>
          <w:tcPr>
            <w:tcW w:w="215" w:type="pct"/>
          </w:tcPr>
          <w:p w:rsidR="00B4113E" w:rsidRPr="00DF3938" w:rsidRDefault="00B4113E" w:rsidP="005F72DE">
            <w:pPr>
              <w:jc w:val="both"/>
            </w:pPr>
          </w:p>
        </w:tc>
        <w:tc>
          <w:tcPr>
            <w:tcW w:w="1812" w:type="pct"/>
          </w:tcPr>
          <w:p w:rsidR="00B4113E" w:rsidRPr="00DF3938" w:rsidRDefault="00B4113E" w:rsidP="005F72DE">
            <w:pPr>
              <w:jc w:val="both"/>
            </w:pPr>
            <w:r w:rsidRPr="00DF3938">
              <w:t>Fund</w:t>
            </w:r>
          </w:p>
        </w:tc>
        <w:tc>
          <w:tcPr>
            <w:tcW w:w="2973" w:type="pct"/>
          </w:tcPr>
          <w:p w:rsidR="00B4113E" w:rsidRPr="00DF3938" w:rsidRDefault="006D22F2" w:rsidP="005F72DE">
            <w:pPr>
              <w:ind w:left="573"/>
              <w:jc w:val="both"/>
            </w:pPr>
            <w:r w:rsidRPr="00627664">
              <w:rPr>
                <w:rFonts w:ascii="Rupee Foradian" w:hAnsi="Rupee Foradian"/>
                <w:bCs/>
              </w:rPr>
              <w:t>`</w:t>
            </w:r>
            <w:r>
              <w:rPr>
                <w:bCs/>
              </w:rPr>
              <w:t>.</w:t>
            </w:r>
            <w:r w:rsidR="004257DF" w:rsidRPr="00DF3938">
              <w:rPr>
                <w:bCs/>
              </w:rPr>
              <w:t xml:space="preserve"> </w:t>
            </w:r>
            <w:r w:rsidR="00B4113E" w:rsidRPr="00DF3938">
              <w:t xml:space="preserve">8,08,680/- </w:t>
            </w:r>
          </w:p>
        </w:tc>
      </w:tr>
      <w:tr w:rsidR="00B4113E" w:rsidRPr="00DF3938" w:rsidTr="00CA189B">
        <w:trPr>
          <w:trHeight w:val="293"/>
        </w:trPr>
        <w:tc>
          <w:tcPr>
            <w:tcW w:w="215" w:type="pct"/>
            <w:tcBorders>
              <w:bottom w:val="single" w:sz="4" w:space="0" w:color="auto"/>
            </w:tcBorders>
          </w:tcPr>
          <w:p w:rsidR="00B4113E" w:rsidRPr="00DF3938" w:rsidRDefault="00B4113E" w:rsidP="005F72DE">
            <w:pPr>
              <w:jc w:val="both"/>
            </w:pPr>
          </w:p>
        </w:tc>
        <w:tc>
          <w:tcPr>
            <w:tcW w:w="1812" w:type="pct"/>
            <w:tcBorders>
              <w:bottom w:val="single" w:sz="4" w:space="0" w:color="auto"/>
            </w:tcBorders>
          </w:tcPr>
          <w:p w:rsidR="00B4113E" w:rsidRPr="00DF3938" w:rsidRDefault="00B4113E" w:rsidP="005F72DE">
            <w:pPr>
              <w:jc w:val="both"/>
            </w:pPr>
            <w:r w:rsidRPr="00DF3938">
              <w:t xml:space="preserve">Status </w:t>
            </w:r>
          </w:p>
        </w:tc>
        <w:tc>
          <w:tcPr>
            <w:tcW w:w="2973" w:type="pct"/>
            <w:tcBorders>
              <w:bottom w:val="single" w:sz="4" w:space="0" w:color="auto"/>
            </w:tcBorders>
          </w:tcPr>
          <w:p w:rsidR="00CA189B" w:rsidRPr="00DF3938" w:rsidRDefault="00B4113E" w:rsidP="005F72DE">
            <w:pPr>
              <w:ind w:left="573"/>
              <w:jc w:val="both"/>
            </w:pPr>
            <w:r w:rsidRPr="00DF3938">
              <w:t xml:space="preserve">Ongoing </w:t>
            </w:r>
          </w:p>
          <w:p w:rsidR="00CA189B" w:rsidRPr="00DF3938" w:rsidRDefault="00CA189B" w:rsidP="005F72DE">
            <w:pPr>
              <w:ind w:left="573"/>
              <w:jc w:val="both"/>
            </w:pPr>
          </w:p>
        </w:tc>
      </w:tr>
    </w:tbl>
    <w:p w:rsidR="00933A14" w:rsidRPr="009B0D5D" w:rsidRDefault="00933A14" w:rsidP="005F72DE"/>
    <w:tbl>
      <w:tblPr>
        <w:tblW w:w="5000" w:type="pct"/>
        <w:tblLook w:val="04A0"/>
      </w:tblPr>
      <w:tblGrid>
        <w:gridCol w:w="398"/>
        <w:gridCol w:w="3349"/>
        <w:gridCol w:w="5495"/>
      </w:tblGrid>
      <w:tr w:rsidR="00DE6EB4" w:rsidRPr="009B0D5D" w:rsidTr="00B97420">
        <w:trPr>
          <w:trHeight w:val="422"/>
        </w:trPr>
        <w:tc>
          <w:tcPr>
            <w:tcW w:w="215" w:type="pct"/>
            <w:tcBorders>
              <w:top w:val="single" w:sz="4" w:space="0" w:color="auto"/>
              <w:bottom w:val="single" w:sz="4" w:space="0" w:color="auto"/>
            </w:tcBorders>
          </w:tcPr>
          <w:p w:rsidR="00DE6EB4" w:rsidRPr="009B0D5D" w:rsidRDefault="006D22F2" w:rsidP="006D22F2">
            <w:pPr>
              <w:jc w:val="both"/>
              <w:rPr>
                <w:b/>
              </w:rPr>
            </w:pPr>
            <w:r>
              <w:rPr>
                <w:b/>
              </w:rPr>
              <w:t>7</w:t>
            </w:r>
            <w:r w:rsidR="00DE6EB4" w:rsidRPr="009B0D5D">
              <w:rPr>
                <w:b/>
              </w:rPr>
              <w:t>.</w:t>
            </w:r>
          </w:p>
        </w:tc>
        <w:tc>
          <w:tcPr>
            <w:tcW w:w="1812" w:type="pct"/>
            <w:tcBorders>
              <w:top w:val="single" w:sz="4" w:space="0" w:color="auto"/>
              <w:bottom w:val="single" w:sz="4" w:space="0" w:color="auto"/>
            </w:tcBorders>
          </w:tcPr>
          <w:p w:rsidR="00DE6EB4" w:rsidRPr="009B0D5D" w:rsidRDefault="00DE6EB4" w:rsidP="005F72DE">
            <w:pPr>
              <w:jc w:val="both"/>
              <w:rPr>
                <w:b/>
              </w:rPr>
            </w:pPr>
            <w:r w:rsidRPr="009B0D5D">
              <w:rPr>
                <w:b/>
              </w:rPr>
              <w:t>Title</w:t>
            </w:r>
          </w:p>
        </w:tc>
        <w:tc>
          <w:tcPr>
            <w:tcW w:w="2973" w:type="pct"/>
            <w:tcBorders>
              <w:top w:val="single" w:sz="4" w:space="0" w:color="auto"/>
              <w:bottom w:val="single" w:sz="4" w:space="0" w:color="auto"/>
            </w:tcBorders>
          </w:tcPr>
          <w:p w:rsidR="00DE6EB4" w:rsidRPr="009B0D5D" w:rsidRDefault="00CA189B" w:rsidP="005F72DE">
            <w:pPr>
              <w:ind w:left="663"/>
              <w:jc w:val="both"/>
              <w:rPr>
                <w:b/>
                <w:bCs/>
              </w:rPr>
            </w:pPr>
            <w:r w:rsidRPr="009B0D5D">
              <w:rPr>
                <w:b/>
                <w:bCs/>
              </w:rPr>
              <w:t xml:space="preserve">Elucidation and Validation of the burden of DNA Variations in Autism Spectrum Disorders to assess the impact on the genetic pathways </w:t>
            </w:r>
          </w:p>
        </w:tc>
      </w:tr>
      <w:tr w:rsidR="00DE6EB4" w:rsidRPr="009B0D5D" w:rsidTr="00B97420">
        <w:trPr>
          <w:trHeight w:val="395"/>
        </w:trPr>
        <w:tc>
          <w:tcPr>
            <w:tcW w:w="215" w:type="pct"/>
            <w:tcBorders>
              <w:top w:val="single" w:sz="4" w:space="0" w:color="auto"/>
            </w:tcBorders>
          </w:tcPr>
          <w:p w:rsidR="00DE6EB4" w:rsidRPr="009B0D5D" w:rsidRDefault="00DE6EB4" w:rsidP="005F72DE">
            <w:pPr>
              <w:jc w:val="both"/>
            </w:pPr>
          </w:p>
        </w:tc>
        <w:tc>
          <w:tcPr>
            <w:tcW w:w="1812" w:type="pct"/>
            <w:tcBorders>
              <w:top w:val="single" w:sz="4" w:space="0" w:color="auto"/>
            </w:tcBorders>
          </w:tcPr>
          <w:p w:rsidR="00DE6EB4" w:rsidRPr="00674FBC" w:rsidRDefault="00DE6EB4" w:rsidP="005F72DE">
            <w:pPr>
              <w:jc w:val="both"/>
            </w:pPr>
            <w:r w:rsidRPr="00674FBC">
              <w:t>Objectives</w:t>
            </w:r>
          </w:p>
        </w:tc>
        <w:tc>
          <w:tcPr>
            <w:tcW w:w="2973" w:type="pct"/>
            <w:tcBorders>
              <w:top w:val="single" w:sz="4" w:space="0" w:color="auto"/>
            </w:tcBorders>
          </w:tcPr>
          <w:p w:rsidR="00DE6EB4" w:rsidRPr="00674FBC" w:rsidRDefault="004257DF" w:rsidP="005F72DE">
            <w:pPr>
              <w:ind w:left="663"/>
              <w:jc w:val="both"/>
            </w:pPr>
            <w:r w:rsidRPr="00674FBC">
              <w:t>-</w:t>
            </w:r>
          </w:p>
        </w:tc>
      </w:tr>
      <w:tr w:rsidR="00DE6EB4" w:rsidRPr="009B0D5D" w:rsidTr="00B97420">
        <w:trPr>
          <w:trHeight w:val="440"/>
        </w:trPr>
        <w:tc>
          <w:tcPr>
            <w:tcW w:w="215" w:type="pct"/>
          </w:tcPr>
          <w:p w:rsidR="00DE6EB4" w:rsidRPr="009B0D5D" w:rsidRDefault="00DE6EB4" w:rsidP="005F72DE">
            <w:pPr>
              <w:jc w:val="both"/>
            </w:pPr>
          </w:p>
        </w:tc>
        <w:tc>
          <w:tcPr>
            <w:tcW w:w="1812" w:type="pct"/>
          </w:tcPr>
          <w:p w:rsidR="00DE6EB4" w:rsidRPr="009B0D5D" w:rsidRDefault="00DE6EB4" w:rsidP="005F72DE">
            <w:pPr>
              <w:jc w:val="both"/>
            </w:pPr>
            <w:r w:rsidRPr="009B0D5D">
              <w:t>Principal and co- Investigator(s)</w:t>
            </w:r>
          </w:p>
        </w:tc>
        <w:tc>
          <w:tcPr>
            <w:tcW w:w="2973" w:type="pct"/>
          </w:tcPr>
          <w:p w:rsidR="00DE6EB4" w:rsidRPr="009B0D5D" w:rsidRDefault="00DE6EB4" w:rsidP="005F72DE">
            <w:pPr>
              <w:ind w:left="663"/>
              <w:jc w:val="both"/>
            </w:pPr>
            <w:r w:rsidRPr="009B0D5D">
              <w:t xml:space="preserve">Dr. Ramachandra Rao (PI), Dr. P. Prakash (Co-I) &amp; </w:t>
            </w:r>
          </w:p>
          <w:p w:rsidR="00DE6EB4" w:rsidRPr="009B0D5D" w:rsidRDefault="00DE6EB4" w:rsidP="005F72DE">
            <w:pPr>
              <w:ind w:left="663"/>
              <w:jc w:val="both"/>
            </w:pPr>
            <w:r w:rsidRPr="009B0D5D">
              <w:t xml:space="preserve">Dr. Shyamala, K.C. (Co-I)  </w:t>
            </w:r>
          </w:p>
        </w:tc>
      </w:tr>
      <w:tr w:rsidR="00DE6EB4" w:rsidRPr="009B0D5D" w:rsidTr="00B97420">
        <w:trPr>
          <w:trHeight w:val="277"/>
        </w:trPr>
        <w:tc>
          <w:tcPr>
            <w:tcW w:w="215" w:type="pct"/>
          </w:tcPr>
          <w:p w:rsidR="00DE6EB4" w:rsidRPr="009B0D5D" w:rsidRDefault="00DE6EB4" w:rsidP="005F72DE">
            <w:pPr>
              <w:jc w:val="both"/>
            </w:pPr>
          </w:p>
        </w:tc>
        <w:tc>
          <w:tcPr>
            <w:tcW w:w="1812" w:type="pct"/>
          </w:tcPr>
          <w:p w:rsidR="00DE6EB4" w:rsidRPr="009B0D5D" w:rsidRDefault="00DE6EB4" w:rsidP="005F72DE">
            <w:pPr>
              <w:jc w:val="both"/>
            </w:pPr>
            <w:r w:rsidRPr="009B0D5D">
              <w:t>Funding Agency</w:t>
            </w:r>
          </w:p>
        </w:tc>
        <w:tc>
          <w:tcPr>
            <w:tcW w:w="2973" w:type="pct"/>
          </w:tcPr>
          <w:p w:rsidR="00DE6EB4" w:rsidRPr="009B0D5D" w:rsidRDefault="00DE6EB4" w:rsidP="005F72DE">
            <w:pPr>
              <w:ind w:left="663"/>
            </w:pPr>
            <w:r w:rsidRPr="009B0D5D">
              <w:t xml:space="preserve">UGC  </w:t>
            </w:r>
          </w:p>
        </w:tc>
      </w:tr>
      <w:tr w:rsidR="00DE6EB4" w:rsidRPr="009B0D5D" w:rsidTr="00B97420">
        <w:trPr>
          <w:trHeight w:val="308"/>
        </w:trPr>
        <w:tc>
          <w:tcPr>
            <w:tcW w:w="215" w:type="pct"/>
          </w:tcPr>
          <w:p w:rsidR="00DE6EB4" w:rsidRPr="009B0D5D" w:rsidRDefault="00DE6EB4" w:rsidP="005F72DE">
            <w:pPr>
              <w:jc w:val="both"/>
            </w:pPr>
          </w:p>
        </w:tc>
        <w:tc>
          <w:tcPr>
            <w:tcW w:w="1812" w:type="pct"/>
          </w:tcPr>
          <w:p w:rsidR="00DE6EB4" w:rsidRPr="009B0D5D" w:rsidRDefault="00DE6EB4" w:rsidP="005F72DE">
            <w:pPr>
              <w:jc w:val="both"/>
            </w:pPr>
            <w:r w:rsidRPr="009B0D5D">
              <w:t>Fund</w:t>
            </w:r>
          </w:p>
        </w:tc>
        <w:tc>
          <w:tcPr>
            <w:tcW w:w="2973" w:type="pct"/>
          </w:tcPr>
          <w:p w:rsidR="00DE6EB4" w:rsidRPr="009B0D5D" w:rsidRDefault="006D22F2" w:rsidP="005F72DE">
            <w:pPr>
              <w:ind w:left="663"/>
              <w:jc w:val="both"/>
            </w:pPr>
            <w:r w:rsidRPr="00627664">
              <w:rPr>
                <w:rFonts w:ascii="Rupee Foradian" w:hAnsi="Rupee Foradian"/>
                <w:bCs/>
              </w:rPr>
              <w:t>`</w:t>
            </w:r>
            <w:r>
              <w:rPr>
                <w:bCs/>
              </w:rPr>
              <w:t>.</w:t>
            </w:r>
            <w:r w:rsidR="00DE6EB4" w:rsidRPr="009B0D5D">
              <w:t xml:space="preserve"> 15,76,000/-</w:t>
            </w:r>
          </w:p>
        </w:tc>
      </w:tr>
      <w:tr w:rsidR="00DE6EB4" w:rsidRPr="009B0D5D" w:rsidTr="00B97420">
        <w:trPr>
          <w:trHeight w:val="293"/>
        </w:trPr>
        <w:tc>
          <w:tcPr>
            <w:tcW w:w="215" w:type="pct"/>
            <w:tcBorders>
              <w:bottom w:val="single" w:sz="4" w:space="0" w:color="auto"/>
            </w:tcBorders>
          </w:tcPr>
          <w:p w:rsidR="00DE6EB4" w:rsidRPr="009B0D5D" w:rsidRDefault="00DE6EB4" w:rsidP="005F72DE">
            <w:pPr>
              <w:jc w:val="both"/>
            </w:pPr>
          </w:p>
        </w:tc>
        <w:tc>
          <w:tcPr>
            <w:tcW w:w="1812" w:type="pct"/>
            <w:tcBorders>
              <w:bottom w:val="single" w:sz="4" w:space="0" w:color="auto"/>
            </w:tcBorders>
          </w:tcPr>
          <w:p w:rsidR="00DE6EB4" w:rsidRPr="009B0D5D" w:rsidRDefault="00DE6EB4" w:rsidP="005F72DE">
            <w:pPr>
              <w:jc w:val="both"/>
            </w:pPr>
            <w:r w:rsidRPr="009B0D5D">
              <w:t xml:space="preserve">Status </w:t>
            </w:r>
          </w:p>
        </w:tc>
        <w:tc>
          <w:tcPr>
            <w:tcW w:w="2973" w:type="pct"/>
            <w:tcBorders>
              <w:bottom w:val="single" w:sz="4" w:space="0" w:color="auto"/>
            </w:tcBorders>
          </w:tcPr>
          <w:p w:rsidR="00DE6EB4" w:rsidRPr="009B0D5D" w:rsidRDefault="00DE6EB4" w:rsidP="005F72DE">
            <w:pPr>
              <w:ind w:left="663"/>
              <w:jc w:val="both"/>
            </w:pPr>
            <w:r w:rsidRPr="009B0D5D">
              <w:t xml:space="preserve">Sanctioned </w:t>
            </w:r>
          </w:p>
          <w:p w:rsidR="00DE6EB4" w:rsidRPr="009B0D5D" w:rsidRDefault="00DE6EB4" w:rsidP="005F72DE">
            <w:pPr>
              <w:ind w:left="663"/>
              <w:jc w:val="both"/>
            </w:pPr>
            <w:r w:rsidRPr="009B0D5D">
              <w:lastRenderedPageBreak/>
              <w:t xml:space="preserve">3 years </w:t>
            </w:r>
          </w:p>
        </w:tc>
      </w:tr>
    </w:tbl>
    <w:p w:rsidR="001F6FED" w:rsidRDefault="001F6FED" w:rsidP="005F72DE">
      <w:pPr>
        <w:tabs>
          <w:tab w:val="left" w:pos="3645"/>
        </w:tabs>
        <w:jc w:val="both"/>
        <w:rPr>
          <w:b/>
        </w:rPr>
      </w:pPr>
    </w:p>
    <w:tbl>
      <w:tblPr>
        <w:tblW w:w="5000" w:type="pct"/>
        <w:tblLook w:val="04A0"/>
      </w:tblPr>
      <w:tblGrid>
        <w:gridCol w:w="398"/>
        <w:gridCol w:w="3349"/>
        <w:gridCol w:w="5495"/>
      </w:tblGrid>
      <w:tr w:rsidR="00505C74" w:rsidRPr="00DF3938" w:rsidTr="00DE0589">
        <w:trPr>
          <w:trHeight w:val="422"/>
        </w:trPr>
        <w:tc>
          <w:tcPr>
            <w:tcW w:w="215" w:type="pct"/>
            <w:tcBorders>
              <w:top w:val="single" w:sz="4" w:space="0" w:color="auto"/>
              <w:bottom w:val="single" w:sz="4" w:space="0" w:color="auto"/>
            </w:tcBorders>
          </w:tcPr>
          <w:p w:rsidR="00505C74" w:rsidRPr="00DF3938" w:rsidRDefault="006D22F2" w:rsidP="006D22F2">
            <w:pPr>
              <w:tabs>
                <w:tab w:val="left" w:pos="3645"/>
              </w:tabs>
              <w:jc w:val="both"/>
              <w:rPr>
                <w:b/>
              </w:rPr>
            </w:pPr>
            <w:r>
              <w:rPr>
                <w:b/>
              </w:rPr>
              <w:t>8</w:t>
            </w:r>
            <w:r w:rsidR="00505C74" w:rsidRPr="00DF3938">
              <w:rPr>
                <w:b/>
              </w:rPr>
              <w:t>.</w:t>
            </w:r>
          </w:p>
        </w:tc>
        <w:tc>
          <w:tcPr>
            <w:tcW w:w="1812" w:type="pct"/>
            <w:tcBorders>
              <w:top w:val="single" w:sz="4" w:space="0" w:color="auto"/>
              <w:bottom w:val="single" w:sz="4" w:space="0" w:color="auto"/>
            </w:tcBorders>
          </w:tcPr>
          <w:p w:rsidR="00505C74" w:rsidRPr="00DF3938" w:rsidRDefault="00505C74" w:rsidP="00505C74">
            <w:pPr>
              <w:tabs>
                <w:tab w:val="left" w:pos="3645"/>
              </w:tabs>
              <w:jc w:val="both"/>
              <w:rPr>
                <w:b/>
              </w:rPr>
            </w:pPr>
            <w:r w:rsidRPr="00DF3938">
              <w:rPr>
                <w:b/>
              </w:rPr>
              <w:t>Title</w:t>
            </w:r>
          </w:p>
        </w:tc>
        <w:tc>
          <w:tcPr>
            <w:tcW w:w="2973" w:type="pct"/>
            <w:tcBorders>
              <w:top w:val="single" w:sz="4" w:space="0" w:color="auto"/>
              <w:bottom w:val="single" w:sz="4" w:space="0" w:color="auto"/>
            </w:tcBorders>
          </w:tcPr>
          <w:p w:rsidR="00505C74" w:rsidRPr="00DF3938" w:rsidRDefault="00505C74" w:rsidP="00345F5D">
            <w:pPr>
              <w:tabs>
                <w:tab w:val="left" w:pos="3645"/>
              </w:tabs>
              <w:ind w:left="648"/>
              <w:jc w:val="both"/>
              <w:rPr>
                <w:b/>
                <w:bCs/>
              </w:rPr>
            </w:pPr>
            <w:r w:rsidRPr="00DF3938">
              <w:rPr>
                <w:b/>
                <w:bCs/>
              </w:rPr>
              <w:t>Efficacy of Early Langauge Internvention for Children with Cleft Palate</w:t>
            </w:r>
          </w:p>
        </w:tc>
      </w:tr>
      <w:tr w:rsidR="00505C74" w:rsidRPr="00DF3938" w:rsidTr="00DE0589">
        <w:trPr>
          <w:trHeight w:val="395"/>
        </w:trPr>
        <w:tc>
          <w:tcPr>
            <w:tcW w:w="215" w:type="pct"/>
            <w:tcBorders>
              <w:top w:val="single" w:sz="4" w:space="0" w:color="auto"/>
            </w:tcBorders>
          </w:tcPr>
          <w:p w:rsidR="00505C74" w:rsidRPr="00DF3938" w:rsidRDefault="00505C74" w:rsidP="00505C74">
            <w:pPr>
              <w:tabs>
                <w:tab w:val="left" w:pos="3645"/>
              </w:tabs>
              <w:jc w:val="both"/>
              <w:rPr>
                <w:b/>
              </w:rPr>
            </w:pPr>
          </w:p>
        </w:tc>
        <w:tc>
          <w:tcPr>
            <w:tcW w:w="1812" w:type="pct"/>
            <w:tcBorders>
              <w:top w:val="single" w:sz="4" w:space="0" w:color="auto"/>
            </w:tcBorders>
          </w:tcPr>
          <w:p w:rsidR="00505C74" w:rsidRPr="00DF3938" w:rsidRDefault="00505C74" w:rsidP="00505C74">
            <w:pPr>
              <w:tabs>
                <w:tab w:val="left" w:pos="3645"/>
              </w:tabs>
              <w:jc w:val="both"/>
              <w:rPr>
                <w:b/>
              </w:rPr>
            </w:pPr>
            <w:r w:rsidRPr="00DF3938">
              <w:rPr>
                <w:b/>
              </w:rPr>
              <w:t>Objectives</w:t>
            </w:r>
          </w:p>
        </w:tc>
        <w:tc>
          <w:tcPr>
            <w:tcW w:w="2973" w:type="pct"/>
            <w:tcBorders>
              <w:top w:val="single" w:sz="4" w:space="0" w:color="auto"/>
            </w:tcBorders>
          </w:tcPr>
          <w:p w:rsidR="00505C74" w:rsidRPr="00DF3938" w:rsidRDefault="00505C74" w:rsidP="00345F5D">
            <w:pPr>
              <w:tabs>
                <w:tab w:val="left" w:pos="3645"/>
              </w:tabs>
              <w:ind w:left="648"/>
              <w:jc w:val="both"/>
              <w:rPr>
                <w:b/>
              </w:rPr>
            </w:pPr>
            <w:r w:rsidRPr="00DF3938">
              <w:rPr>
                <w:b/>
              </w:rPr>
              <w:t>-</w:t>
            </w:r>
          </w:p>
        </w:tc>
      </w:tr>
      <w:tr w:rsidR="00505C74" w:rsidRPr="00DF3938" w:rsidTr="00DE0589">
        <w:trPr>
          <w:trHeight w:val="440"/>
        </w:trPr>
        <w:tc>
          <w:tcPr>
            <w:tcW w:w="215" w:type="pct"/>
          </w:tcPr>
          <w:p w:rsidR="00505C74" w:rsidRPr="00DF3938" w:rsidRDefault="00505C74" w:rsidP="00505C74">
            <w:pPr>
              <w:tabs>
                <w:tab w:val="left" w:pos="3645"/>
              </w:tabs>
              <w:jc w:val="both"/>
              <w:rPr>
                <w:b/>
              </w:rPr>
            </w:pPr>
          </w:p>
        </w:tc>
        <w:tc>
          <w:tcPr>
            <w:tcW w:w="1812" w:type="pct"/>
          </w:tcPr>
          <w:p w:rsidR="00505C74" w:rsidRPr="00DF3938" w:rsidRDefault="00505C74" w:rsidP="00505C74">
            <w:pPr>
              <w:tabs>
                <w:tab w:val="left" w:pos="3645"/>
              </w:tabs>
              <w:jc w:val="both"/>
              <w:rPr>
                <w:b/>
              </w:rPr>
            </w:pPr>
            <w:r w:rsidRPr="00DF3938">
              <w:rPr>
                <w:b/>
              </w:rPr>
              <w:t>Principal and co- Investigator(s)</w:t>
            </w:r>
          </w:p>
        </w:tc>
        <w:tc>
          <w:tcPr>
            <w:tcW w:w="2973" w:type="pct"/>
          </w:tcPr>
          <w:p w:rsidR="00505C74" w:rsidRPr="00DF3938" w:rsidRDefault="00505C74" w:rsidP="00345F5D">
            <w:pPr>
              <w:tabs>
                <w:tab w:val="left" w:pos="3645"/>
              </w:tabs>
              <w:ind w:left="648"/>
              <w:jc w:val="both"/>
            </w:pPr>
            <w:r w:rsidRPr="00DF3938">
              <w:t>Dr. M. Pushpavathi</w:t>
            </w:r>
          </w:p>
        </w:tc>
      </w:tr>
      <w:tr w:rsidR="00505C74" w:rsidRPr="00DF3938" w:rsidTr="00DE0589">
        <w:trPr>
          <w:trHeight w:val="277"/>
        </w:trPr>
        <w:tc>
          <w:tcPr>
            <w:tcW w:w="215" w:type="pct"/>
          </w:tcPr>
          <w:p w:rsidR="00505C74" w:rsidRPr="00DF3938" w:rsidRDefault="00505C74" w:rsidP="00505C74">
            <w:pPr>
              <w:tabs>
                <w:tab w:val="left" w:pos="3645"/>
              </w:tabs>
              <w:jc w:val="both"/>
              <w:rPr>
                <w:b/>
              </w:rPr>
            </w:pPr>
          </w:p>
        </w:tc>
        <w:tc>
          <w:tcPr>
            <w:tcW w:w="1812" w:type="pct"/>
          </w:tcPr>
          <w:p w:rsidR="00505C74" w:rsidRPr="00DF3938" w:rsidRDefault="00505C74" w:rsidP="00505C74">
            <w:pPr>
              <w:tabs>
                <w:tab w:val="left" w:pos="3645"/>
              </w:tabs>
              <w:jc w:val="both"/>
              <w:rPr>
                <w:b/>
              </w:rPr>
            </w:pPr>
            <w:r w:rsidRPr="00DF3938">
              <w:rPr>
                <w:b/>
              </w:rPr>
              <w:t>Funding Agency</w:t>
            </w:r>
          </w:p>
        </w:tc>
        <w:tc>
          <w:tcPr>
            <w:tcW w:w="2973" w:type="pct"/>
          </w:tcPr>
          <w:p w:rsidR="00505C74" w:rsidRPr="00DF3938" w:rsidRDefault="00505C74" w:rsidP="00345F5D">
            <w:pPr>
              <w:tabs>
                <w:tab w:val="left" w:pos="3645"/>
              </w:tabs>
              <w:ind w:left="648"/>
              <w:jc w:val="both"/>
            </w:pPr>
            <w:r w:rsidRPr="00DF3938">
              <w:t>DST</w:t>
            </w:r>
          </w:p>
        </w:tc>
      </w:tr>
      <w:tr w:rsidR="00505C74" w:rsidRPr="00DF3938" w:rsidTr="00DE0589">
        <w:trPr>
          <w:trHeight w:val="308"/>
        </w:trPr>
        <w:tc>
          <w:tcPr>
            <w:tcW w:w="215" w:type="pct"/>
          </w:tcPr>
          <w:p w:rsidR="00505C74" w:rsidRPr="00DF3938" w:rsidRDefault="00505C74" w:rsidP="00505C74">
            <w:pPr>
              <w:tabs>
                <w:tab w:val="left" w:pos="3645"/>
              </w:tabs>
              <w:jc w:val="both"/>
              <w:rPr>
                <w:b/>
              </w:rPr>
            </w:pPr>
          </w:p>
        </w:tc>
        <w:tc>
          <w:tcPr>
            <w:tcW w:w="1812" w:type="pct"/>
          </w:tcPr>
          <w:p w:rsidR="00505C74" w:rsidRPr="00DF3938" w:rsidRDefault="00505C74" w:rsidP="00505C74">
            <w:pPr>
              <w:tabs>
                <w:tab w:val="left" w:pos="3645"/>
              </w:tabs>
              <w:jc w:val="both"/>
              <w:rPr>
                <w:b/>
              </w:rPr>
            </w:pPr>
            <w:r w:rsidRPr="00DF3938">
              <w:rPr>
                <w:b/>
              </w:rPr>
              <w:t>Fund</w:t>
            </w:r>
          </w:p>
        </w:tc>
        <w:tc>
          <w:tcPr>
            <w:tcW w:w="2973" w:type="pct"/>
          </w:tcPr>
          <w:p w:rsidR="00505C74" w:rsidRPr="00DF3938" w:rsidRDefault="006D22F2" w:rsidP="00345F5D">
            <w:pPr>
              <w:tabs>
                <w:tab w:val="left" w:pos="3645"/>
              </w:tabs>
              <w:ind w:left="648"/>
              <w:jc w:val="both"/>
              <w:rPr>
                <w:b/>
              </w:rPr>
            </w:pPr>
            <w:r w:rsidRPr="00627664">
              <w:rPr>
                <w:rFonts w:ascii="Rupee Foradian" w:hAnsi="Rupee Foradian"/>
                <w:bCs/>
              </w:rPr>
              <w:t>`</w:t>
            </w:r>
            <w:r>
              <w:rPr>
                <w:bCs/>
              </w:rPr>
              <w:t xml:space="preserve">. </w:t>
            </w:r>
            <w:r w:rsidR="00757959" w:rsidRPr="00DF3938">
              <w:t>43,20,896</w:t>
            </w:r>
          </w:p>
        </w:tc>
      </w:tr>
      <w:tr w:rsidR="00505C74" w:rsidRPr="00DF3938" w:rsidTr="00DE0589">
        <w:trPr>
          <w:trHeight w:val="293"/>
        </w:trPr>
        <w:tc>
          <w:tcPr>
            <w:tcW w:w="215" w:type="pct"/>
            <w:tcBorders>
              <w:bottom w:val="single" w:sz="4" w:space="0" w:color="auto"/>
            </w:tcBorders>
          </w:tcPr>
          <w:p w:rsidR="00505C74" w:rsidRPr="00DF3938" w:rsidRDefault="00505C74" w:rsidP="00505C74">
            <w:pPr>
              <w:tabs>
                <w:tab w:val="left" w:pos="3645"/>
              </w:tabs>
              <w:jc w:val="both"/>
              <w:rPr>
                <w:b/>
              </w:rPr>
            </w:pPr>
          </w:p>
        </w:tc>
        <w:tc>
          <w:tcPr>
            <w:tcW w:w="1812" w:type="pct"/>
            <w:tcBorders>
              <w:bottom w:val="single" w:sz="4" w:space="0" w:color="auto"/>
            </w:tcBorders>
          </w:tcPr>
          <w:p w:rsidR="00505C74" w:rsidRPr="00DF3938" w:rsidRDefault="00505C74" w:rsidP="00505C74">
            <w:pPr>
              <w:tabs>
                <w:tab w:val="left" w:pos="3645"/>
              </w:tabs>
              <w:jc w:val="both"/>
              <w:rPr>
                <w:b/>
              </w:rPr>
            </w:pPr>
            <w:r w:rsidRPr="00DF3938">
              <w:rPr>
                <w:b/>
              </w:rPr>
              <w:t xml:space="preserve">Status </w:t>
            </w:r>
          </w:p>
        </w:tc>
        <w:tc>
          <w:tcPr>
            <w:tcW w:w="2973" w:type="pct"/>
            <w:tcBorders>
              <w:bottom w:val="single" w:sz="4" w:space="0" w:color="auto"/>
            </w:tcBorders>
          </w:tcPr>
          <w:p w:rsidR="00505C74" w:rsidRPr="00DF3938" w:rsidRDefault="00FD093F" w:rsidP="00345F5D">
            <w:pPr>
              <w:tabs>
                <w:tab w:val="left" w:pos="3645"/>
              </w:tabs>
              <w:ind w:left="648"/>
              <w:jc w:val="both"/>
            </w:pPr>
            <w:r w:rsidRPr="00DF3938">
              <w:t>Ongoing</w:t>
            </w:r>
          </w:p>
        </w:tc>
      </w:tr>
    </w:tbl>
    <w:p w:rsidR="00505C74" w:rsidRDefault="00505C74" w:rsidP="005F72DE">
      <w:pPr>
        <w:tabs>
          <w:tab w:val="left" w:pos="3645"/>
        </w:tabs>
        <w:jc w:val="both"/>
        <w:rPr>
          <w:b/>
        </w:rPr>
      </w:pPr>
    </w:p>
    <w:p w:rsidR="002E0F8D" w:rsidRPr="009B0D5D" w:rsidRDefault="002E0F8D" w:rsidP="005F72DE">
      <w:pPr>
        <w:tabs>
          <w:tab w:val="left" w:pos="3645"/>
        </w:tabs>
        <w:jc w:val="both"/>
        <w:rPr>
          <w:b/>
        </w:rPr>
      </w:pPr>
      <w:r w:rsidRPr="009B0D5D">
        <w:rPr>
          <w:b/>
        </w:rPr>
        <w:t>A.2. Projects with Plan funds</w:t>
      </w:r>
    </w:p>
    <w:tbl>
      <w:tblPr>
        <w:tblW w:w="5243" w:type="pct"/>
        <w:tblBorders>
          <w:top w:val="single" w:sz="4" w:space="0" w:color="auto"/>
          <w:bottom w:val="single" w:sz="4" w:space="0" w:color="auto"/>
        </w:tblBorders>
        <w:tblLook w:val="04A0"/>
      </w:tblPr>
      <w:tblGrid>
        <w:gridCol w:w="560"/>
        <w:gridCol w:w="3328"/>
        <w:gridCol w:w="5803"/>
      </w:tblGrid>
      <w:tr w:rsidR="002E0F8D" w:rsidRPr="00DF3938" w:rsidTr="00344E78">
        <w:tc>
          <w:tcPr>
            <w:tcW w:w="289" w:type="pct"/>
            <w:tcBorders>
              <w:top w:val="single" w:sz="4" w:space="0" w:color="auto"/>
              <w:bottom w:val="single" w:sz="4" w:space="0" w:color="auto"/>
            </w:tcBorders>
          </w:tcPr>
          <w:p w:rsidR="002E0F8D" w:rsidRPr="00DF3938" w:rsidRDefault="002E0F8D" w:rsidP="005F72DE">
            <w:pPr>
              <w:jc w:val="both"/>
              <w:rPr>
                <w:b/>
              </w:rPr>
            </w:pPr>
            <w:r w:rsidRPr="00DF3938">
              <w:rPr>
                <w:b/>
              </w:rPr>
              <w:t>1.</w:t>
            </w:r>
          </w:p>
        </w:tc>
        <w:tc>
          <w:tcPr>
            <w:tcW w:w="1717" w:type="pct"/>
            <w:tcBorders>
              <w:top w:val="single" w:sz="4" w:space="0" w:color="auto"/>
              <w:bottom w:val="single" w:sz="4" w:space="0" w:color="auto"/>
            </w:tcBorders>
          </w:tcPr>
          <w:p w:rsidR="002E0F8D" w:rsidRPr="00DF3938" w:rsidRDefault="002E0F8D" w:rsidP="005F72DE">
            <w:pPr>
              <w:jc w:val="both"/>
              <w:rPr>
                <w:b/>
              </w:rPr>
            </w:pPr>
            <w:r w:rsidRPr="00DF3938">
              <w:rPr>
                <w:b/>
              </w:rPr>
              <w:t xml:space="preserve">Title </w:t>
            </w:r>
          </w:p>
        </w:tc>
        <w:tc>
          <w:tcPr>
            <w:tcW w:w="2994" w:type="pct"/>
            <w:tcBorders>
              <w:top w:val="single" w:sz="4" w:space="0" w:color="auto"/>
              <w:bottom w:val="single" w:sz="4" w:space="0" w:color="auto"/>
            </w:tcBorders>
          </w:tcPr>
          <w:p w:rsidR="002E0F8D" w:rsidRPr="00DF3938" w:rsidRDefault="002E0F8D" w:rsidP="005F72DE">
            <w:pPr>
              <w:jc w:val="both"/>
              <w:rPr>
                <w:b/>
                <w:bCs/>
              </w:rPr>
            </w:pPr>
            <w:r w:rsidRPr="00DF3938">
              <w:rPr>
                <w:b/>
              </w:rPr>
              <w:t xml:space="preserve">Survey of communication disorders by trained ASHA workers in the districts of Mysore, Mandya and Chamarajanagara </w:t>
            </w:r>
          </w:p>
        </w:tc>
      </w:tr>
      <w:tr w:rsidR="002E0F8D" w:rsidRPr="00DF3938" w:rsidTr="00344E78">
        <w:tc>
          <w:tcPr>
            <w:tcW w:w="289" w:type="pct"/>
            <w:tcBorders>
              <w:top w:val="single" w:sz="4" w:space="0" w:color="auto"/>
            </w:tcBorders>
          </w:tcPr>
          <w:p w:rsidR="002E0F8D" w:rsidRPr="00DF3938" w:rsidRDefault="002E0F8D" w:rsidP="005F72DE">
            <w:pPr>
              <w:jc w:val="both"/>
              <w:rPr>
                <w:b/>
              </w:rPr>
            </w:pPr>
          </w:p>
        </w:tc>
        <w:tc>
          <w:tcPr>
            <w:tcW w:w="1717" w:type="pct"/>
            <w:tcBorders>
              <w:top w:val="single" w:sz="4" w:space="0" w:color="auto"/>
            </w:tcBorders>
          </w:tcPr>
          <w:p w:rsidR="002E0F8D" w:rsidRPr="00DF3938" w:rsidRDefault="002E0F8D" w:rsidP="005F72DE">
            <w:pPr>
              <w:jc w:val="both"/>
              <w:rPr>
                <w:b/>
              </w:rPr>
            </w:pPr>
            <w:r w:rsidRPr="00DF3938">
              <w:rPr>
                <w:b/>
              </w:rPr>
              <w:t>Objectives</w:t>
            </w:r>
          </w:p>
        </w:tc>
        <w:tc>
          <w:tcPr>
            <w:tcW w:w="2994" w:type="pct"/>
            <w:tcBorders>
              <w:top w:val="single" w:sz="4" w:space="0" w:color="auto"/>
            </w:tcBorders>
          </w:tcPr>
          <w:p w:rsidR="002E0F8D" w:rsidRPr="00DF3938" w:rsidRDefault="002E0F8D" w:rsidP="005F72DE">
            <w:pPr>
              <w:jc w:val="both"/>
            </w:pPr>
            <w:r w:rsidRPr="00DF3938">
              <w:t>To survey the population in the selected districts and follow them up for complete evaluation</w:t>
            </w:r>
          </w:p>
        </w:tc>
      </w:tr>
      <w:tr w:rsidR="002E0F8D" w:rsidRPr="00DF3938" w:rsidTr="00344E78">
        <w:tc>
          <w:tcPr>
            <w:tcW w:w="289" w:type="pct"/>
          </w:tcPr>
          <w:p w:rsidR="002E0F8D" w:rsidRPr="00DF3938" w:rsidRDefault="002E0F8D" w:rsidP="005F72DE">
            <w:pPr>
              <w:jc w:val="both"/>
              <w:rPr>
                <w:b/>
              </w:rPr>
            </w:pPr>
          </w:p>
        </w:tc>
        <w:tc>
          <w:tcPr>
            <w:tcW w:w="1717" w:type="pct"/>
          </w:tcPr>
          <w:p w:rsidR="002E0F8D" w:rsidRPr="00DF3938" w:rsidRDefault="002E0F8D" w:rsidP="005F72DE">
            <w:pPr>
              <w:tabs>
                <w:tab w:val="left" w:pos="1440"/>
              </w:tabs>
              <w:jc w:val="both"/>
              <w:rPr>
                <w:b/>
              </w:rPr>
            </w:pPr>
            <w:r w:rsidRPr="00DF3938">
              <w:rPr>
                <w:b/>
              </w:rPr>
              <w:t xml:space="preserve">Principal </w:t>
            </w:r>
            <w:r w:rsidR="00D431C7" w:rsidRPr="00DF3938">
              <w:rPr>
                <w:b/>
              </w:rPr>
              <w:tab/>
            </w:r>
          </w:p>
          <w:p w:rsidR="002E0F8D" w:rsidRPr="00DF3938" w:rsidRDefault="002E0F8D" w:rsidP="005F72DE">
            <w:pPr>
              <w:rPr>
                <w:b/>
              </w:rPr>
            </w:pPr>
            <w:r w:rsidRPr="00DF3938">
              <w:rPr>
                <w:b/>
              </w:rPr>
              <w:t>and co- Investigator(s)</w:t>
            </w:r>
          </w:p>
        </w:tc>
        <w:tc>
          <w:tcPr>
            <w:tcW w:w="2994" w:type="pct"/>
          </w:tcPr>
          <w:p w:rsidR="002E0F8D" w:rsidRPr="00DF3938" w:rsidRDefault="002E0F8D" w:rsidP="005F72DE">
            <w:pPr>
              <w:jc w:val="both"/>
            </w:pPr>
            <w:r w:rsidRPr="00DF3938">
              <w:t>PI:</w:t>
            </w:r>
          </w:p>
          <w:p w:rsidR="002E0F8D" w:rsidRPr="00DF3938" w:rsidRDefault="002E0F8D" w:rsidP="005F72DE">
            <w:pPr>
              <w:jc w:val="both"/>
            </w:pPr>
            <w:r w:rsidRPr="00DF3938">
              <w:t>Dr.S.R.Savithri, Director, AIISH</w:t>
            </w:r>
          </w:p>
          <w:p w:rsidR="002E0F8D" w:rsidRPr="00DF3938" w:rsidRDefault="002E0F8D" w:rsidP="005F72DE">
            <w:pPr>
              <w:jc w:val="both"/>
            </w:pPr>
            <w:r w:rsidRPr="00DF3938">
              <w:t>Co I (1)</w:t>
            </w:r>
          </w:p>
          <w:p w:rsidR="002E0F8D" w:rsidRPr="00DF3938" w:rsidRDefault="002E0F8D" w:rsidP="005F72DE">
            <w:pPr>
              <w:jc w:val="both"/>
            </w:pPr>
            <w:r w:rsidRPr="00DF3938">
              <w:t xml:space="preserve">Dr. R. Manjula, Prof. of Speech pathology </w:t>
            </w:r>
          </w:p>
          <w:p w:rsidR="002E0F8D" w:rsidRPr="00DF3938" w:rsidRDefault="002E0F8D" w:rsidP="005F72DE">
            <w:pPr>
              <w:jc w:val="both"/>
            </w:pPr>
            <w:r w:rsidRPr="00DF3938">
              <w:t>Co I (2)</w:t>
            </w:r>
          </w:p>
          <w:p w:rsidR="002E0F8D" w:rsidRPr="00DF3938" w:rsidRDefault="002E0F8D" w:rsidP="005F72DE">
            <w:pPr>
              <w:jc w:val="both"/>
            </w:pPr>
            <w:r w:rsidRPr="00DF3938">
              <w:t>Dr. H. Sudarshan</w:t>
            </w:r>
          </w:p>
          <w:p w:rsidR="002E0F8D" w:rsidRPr="00DF3938" w:rsidRDefault="002E0F8D" w:rsidP="005F72DE">
            <w:pPr>
              <w:jc w:val="both"/>
            </w:pPr>
            <w:r w:rsidRPr="00DF3938">
              <w:t xml:space="preserve">Hon. Secretary, Karuna Trust, Mysuru </w:t>
            </w:r>
          </w:p>
        </w:tc>
      </w:tr>
      <w:tr w:rsidR="002E0F8D" w:rsidRPr="00DF3938" w:rsidTr="00344E78">
        <w:tc>
          <w:tcPr>
            <w:tcW w:w="289" w:type="pct"/>
          </w:tcPr>
          <w:p w:rsidR="002E0F8D" w:rsidRPr="00DF3938" w:rsidRDefault="002E0F8D" w:rsidP="005F72DE">
            <w:pPr>
              <w:jc w:val="both"/>
              <w:rPr>
                <w:b/>
              </w:rPr>
            </w:pPr>
          </w:p>
        </w:tc>
        <w:tc>
          <w:tcPr>
            <w:tcW w:w="1717" w:type="pct"/>
          </w:tcPr>
          <w:p w:rsidR="002E0F8D" w:rsidRPr="00DF3938" w:rsidRDefault="002E0F8D" w:rsidP="005F72DE">
            <w:pPr>
              <w:jc w:val="both"/>
              <w:rPr>
                <w:b/>
              </w:rPr>
            </w:pPr>
            <w:r w:rsidRPr="00DF3938">
              <w:rPr>
                <w:b/>
              </w:rPr>
              <w:t>Fund</w:t>
            </w:r>
          </w:p>
        </w:tc>
        <w:tc>
          <w:tcPr>
            <w:tcW w:w="2994" w:type="pct"/>
          </w:tcPr>
          <w:p w:rsidR="002E0F8D" w:rsidRPr="00DF3938" w:rsidRDefault="002E0F8D" w:rsidP="005F72DE">
            <w:r w:rsidRPr="00DF3938">
              <w:t>Plan funds, AIISH</w:t>
            </w:r>
          </w:p>
        </w:tc>
      </w:tr>
      <w:tr w:rsidR="002E0F8D" w:rsidRPr="00DF3938" w:rsidTr="00344E78">
        <w:trPr>
          <w:trHeight w:val="378"/>
        </w:trPr>
        <w:tc>
          <w:tcPr>
            <w:tcW w:w="289" w:type="pct"/>
          </w:tcPr>
          <w:p w:rsidR="002E0F8D" w:rsidRPr="00DF3938" w:rsidRDefault="002E0F8D" w:rsidP="005F72DE">
            <w:pPr>
              <w:jc w:val="both"/>
              <w:rPr>
                <w:b/>
              </w:rPr>
            </w:pPr>
          </w:p>
        </w:tc>
        <w:tc>
          <w:tcPr>
            <w:tcW w:w="1717" w:type="pct"/>
          </w:tcPr>
          <w:p w:rsidR="002E0F8D" w:rsidRPr="00DF3938" w:rsidRDefault="002E0F8D" w:rsidP="005F72DE">
            <w:pPr>
              <w:jc w:val="both"/>
              <w:rPr>
                <w:b/>
              </w:rPr>
            </w:pPr>
            <w:r w:rsidRPr="00DF3938">
              <w:rPr>
                <w:b/>
              </w:rPr>
              <w:t>Status</w:t>
            </w:r>
          </w:p>
        </w:tc>
        <w:tc>
          <w:tcPr>
            <w:tcW w:w="2994" w:type="pct"/>
          </w:tcPr>
          <w:p w:rsidR="00992398" w:rsidRPr="00DF3938" w:rsidRDefault="00992398" w:rsidP="005F72DE">
            <w:pPr>
              <w:jc w:val="both"/>
            </w:pPr>
            <w:r w:rsidRPr="00DF3938">
              <w:rPr>
                <w:bCs/>
              </w:rPr>
              <w:t xml:space="preserve"> </w:t>
            </w:r>
            <w:r w:rsidR="00100043" w:rsidRPr="006D22F2">
              <w:rPr>
                <w:rFonts w:ascii="Rupee Foradian" w:hAnsi="Rupee Foradian"/>
                <w:bCs/>
              </w:rPr>
              <w:t>`</w:t>
            </w:r>
            <w:r w:rsidR="004257DF" w:rsidRPr="006D22F2">
              <w:rPr>
                <w:rFonts w:ascii="Rupee Foradian" w:hAnsi="Rupee Foradian"/>
                <w:bCs/>
              </w:rPr>
              <w:t xml:space="preserve"> </w:t>
            </w:r>
            <w:r w:rsidR="002E0F8D" w:rsidRPr="00DF3938">
              <w:t>1.15 crore (No. SH/Dir/55</w:t>
            </w:r>
            <w:r w:rsidR="002E0F8D" w:rsidRPr="00DF3938">
              <w:rPr>
                <w:vertAlign w:val="superscript"/>
              </w:rPr>
              <w:t>th</w:t>
            </w:r>
            <w:r w:rsidR="002E0F8D" w:rsidRPr="00DF3938">
              <w:t xml:space="preserve"> EC/2014-15 dt </w:t>
            </w:r>
            <w:r w:rsidRPr="00DF3938">
              <w:t xml:space="preserve">   </w:t>
            </w:r>
          </w:p>
          <w:p w:rsidR="002E0F8D" w:rsidRPr="00DF3938" w:rsidRDefault="00992398" w:rsidP="005F72DE">
            <w:pPr>
              <w:jc w:val="both"/>
            </w:pPr>
            <w:r w:rsidRPr="00DF3938">
              <w:t xml:space="preserve"> </w:t>
            </w:r>
            <w:r w:rsidR="002E0F8D" w:rsidRPr="00DF3938">
              <w:t>25.11.2014)</w:t>
            </w:r>
          </w:p>
        </w:tc>
      </w:tr>
      <w:tr w:rsidR="002E0F8D" w:rsidRPr="00DF3938" w:rsidTr="00344E78">
        <w:tc>
          <w:tcPr>
            <w:tcW w:w="289" w:type="pct"/>
          </w:tcPr>
          <w:p w:rsidR="002E0F8D" w:rsidRPr="00DF3938" w:rsidRDefault="002E0F8D" w:rsidP="005F72DE">
            <w:pPr>
              <w:jc w:val="both"/>
              <w:rPr>
                <w:b/>
              </w:rPr>
            </w:pPr>
          </w:p>
        </w:tc>
        <w:tc>
          <w:tcPr>
            <w:tcW w:w="1717" w:type="pct"/>
          </w:tcPr>
          <w:p w:rsidR="002E0F8D" w:rsidRPr="00DF3938" w:rsidRDefault="002E0F8D" w:rsidP="005F72DE">
            <w:pPr>
              <w:jc w:val="both"/>
              <w:rPr>
                <w:b/>
              </w:rPr>
            </w:pPr>
          </w:p>
        </w:tc>
        <w:tc>
          <w:tcPr>
            <w:tcW w:w="2994" w:type="pct"/>
          </w:tcPr>
          <w:p w:rsidR="002E0F8D" w:rsidRPr="00DF3938" w:rsidRDefault="002E0F8D" w:rsidP="005F72DE">
            <w:pPr>
              <w:jc w:val="both"/>
            </w:pPr>
            <w:r w:rsidRPr="00DF3938">
              <w:t>Ongoing project</w:t>
            </w:r>
          </w:p>
        </w:tc>
      </w:tr>
    </w:tbl>
    <w:p w:rsidR="008A4EB0" w:rsidRDefault="008A4EB0" w:rsidP="005F72DE">
      <w:pPr>
        <w:tabs>
          <w:tab w:val="left" w:pos="180"/>
        </w:tabs>
        <w:jc w:val="both"/>
        <w:rPr>
          <w:b/>
        </w:rPr>
      </w:pPr>
    </w:p>
    <w:p w:rsidR="002E0F8D" w:rsidRPr="009B0D5D" w:rsidRDefault="002E0F8D" w:rsidP="005F72DE">
      <w:pPr>
        <w:tabs>
          <w:tab w:val="left" w:pos="180"/>
        </w:tabs>
        <w:jc w:val="both"/>
        <w:rPr>
          <w:b/>
        </w:rPr>
      </w:pPr>
      <w:r w:rsidRPr="009B0D5D">
        <w:rPr>
          <w:b/>
        </w:rPr>
        <w:t>A.2. Projects with Intramural (ARF) Funding:</w:t>
      </w:r>
    </w:p>
    <w:p w:rsidR="001F6FED" w:rsidRPr="009B0D5D" w:rsidRDefault="001F6FED" w:rsidP="005F72DE"/>
    <w:tbl>
      <w:tblPr>
        <w:tblW w:w="5000" w:type="pct"/>
        <w:jc w:val="center"/>
        <w:tblBorders>
          <w:top w:val="single" w:sz="4" w:space="0" w:color="auto"/>
        </w:tblBorders>
        <w:tblLook w:val="04A0"/>
      </w:tblPr>
      <w:tblGrid>
        <w:gridCol w:w="543"/>
        <w:gridCol w:w="2675"/>
        <w:gridCol w:w="6024"/>
      </w:tblGrid>
      <w:tr w:rsidR="002E0F8D" w:rsidRPr="00DF3938" w:rsidTr="00B97420">
        <w:trPr>
          <w:trHeight w:val="260"/>
          <w:jc w:val="center"/>
        </w:trPr>
        <w:tc>
          <w:tcPr>
            <w:tcW w:w="294" w:type="pct"/>
            <w:tcBorders>
              <w:top w:val="single" w:sz="4" w:space="0" w:color="auto"/>
              <w:bottom w:val="single" w:sz="4" w:space="0" w:color="auto"/>
            </w:tcBorders>
          </w:tcPr>
          <w:p w:rsidR="002E0F8D" w:rsidRPr="00DF3938" w:rsidRDefault="00F55100" w:rsidP="00F55100">
            <w:pPr>
              <w:jc w:val="both"/>
              <w:rPr>
                <w:b/>
              </w:rPr>
            </w:pPr>
            <w:r>
              <w:rPr>
                <w:b/>
              </w:rPr>
              <w:t>1</w:t>
            </w:r>
          </w:p>
        </w:tc>
        <w:tc>
          <w:tcPr>
            <w:tcW w:w="1447" w:type="pct"/>
            <w:tcBorders>
              <w:top w:val="single" w:sz="4" w:space="0" w:color="auto"/>
              <w:bottom w:val="single" w:sz="4" w:space="0" w:color="auto"/>
            </w:tcBorders>
          </w:tcPr>
          <w:p w:rsidR="002E0F8D" w:rsidRPr="00DF3938" w:rsidRDefault="002E0F8D" w:rsidP="005F72DE">
            <w:pPr>
              <w:ind w:left="91"/>
              <w:jc w:val="both"/>
              <w:rPr>
                <w:b/>
              </w:rPr>
            </w:pPr>
            <w:r w:rsidRPr="00DF3938">
              <w:rPr>
                <w:b/>
              </w:rPr>
              <w:t xml:space="preserve">Title </w:t>
            </w:r>
          </w:p>
        </w:tc>
        <w:tc>
          <w:tcPr>
            <w:tcW w:w="3259" w:type="pct"/>
            <w:tcBorders>
              <w:top w:val="single" w:sz="4" w:space="0" w:color="auto"/>
              <w:bottom w:val="single" w:sz="4" w:space="0" w:color="auto"/>
            </w:tcBorders>
          </w:tcPr>
          <w:p w:rsidR="002E0F8D" w:rsidRPr="00DF3938" w:rsidRDefault="002E0F8D" w:rsidP="005F72DE">
            <w:pPr>
              <w:tabs>
                <w:tab w:val="left" w:pos="2713"/>
              </w:tabs>
              <w:ind w:left="742"/>
              <w:jc w:val="both"/>
              <w:rPr>
                <w:b/>
              </w:rPr>
            </w:pPr>
            <w:r w:rsidRPr="00DF3938">
              <w:rPr>
                <w:b/>
              </w:rPr>
              <w:t xml:space="preserve">Stories of Aphasia: Exploring paths to recovery in India </w:t>
            </w:r>
          </w:p>
        </w:tc>
      </w:tr>
      <w:tr w:rsidR="002E0F8D" w:rsidRPr="00DF3938" w:rsidTr="00933A14">
        <w:trPr>
          <w:trHeight w:val="980"/>
          <w:jc w:val="center"/>
        </w:trPr>
        <w:tc>
          <w:tcPr>
            <w:tcW w:w="294" w:type="pct"/>
            <w:tcBorders>
              <w:top w:val="single" w:sz="4" w:space="0" w:color="auto"/>
            </w:tcBorders>
          </w:tcPr>
          <w:p w:rsidR="002E0F8D" w:rsidRPr="00DF3938" w:rsidRDefault="002E0F8D" w:rsidP="005F72DE">
            <w:pPr>
              <w:jc w:val="both"/>
              <w:rPr>
                <w:b/>
              </w:rPr>
            </w:pPr>
          </w:p>
        </w:tc>
        <w:tc>
          <w:tcPr>
            <w:tcW w:w="1447" w:type="pct"/>
            <w:tcBorders>
              <w:top w:val="single" w:sz="4" w:space="0" w:color="auto"/>
            </w:tcBorders>
          </w:tcPr>
          <w:p w:rsidR="002E0F8D" w:rsidRPr="00DF3938" w:rsidRDefault="002E0F8D" w:rsidP="005F72DE">
            <w:pPr>
              <w:jc w:val="both"/>
              <w:rPr>
                <w:b/>
              </w:rPr>
            </w:pPr>
            <w:r w:rsidRPr="00DF3938">
              <w:rPr>
                <w:b/>
              </w:rPr>
              <w:t>Objectives</w:t>
            </w:r>
          </w:p>
        </w:tc>
        <w:tc>
          <w:tcPr>
            <w:tcW w:w="3259" w:type="pct"/>
            <w:tcBorders>
              <w:top w:val="single" w:sz="4" w:space="0" w:color="auto"/>
            </w:tcBorders>
          </w:tcPr>
          <w:p w:rsidR="002E0F8D" w:rsidRPr="00DF3938" w:rsidRDefault="00FC4EE4" w:rsidP="005F72DE">
            <w:pPr>
              <w:pStyle w:val="ListParagraph"/>
              <w:tabs>
                <w:tab w:val="left" w:pos="2713"/>
              </w:tabs>
              <w:spacing w:after="0" w:line="240" w:lineRule="auto"/>
              <w:ind w:left="742"/>
              <w:jc w:val="both"/>
              <w:rPr>
                <w:rFonts w:ascii="Times New Roman" w:hAnsi="Times New Roman"/>
                <w:sz w:val="24"/>
                <w:szCs w:val="24"/>
              </w:rPr>
            </w:pPr>
            <w:r w:rsidRPr="00DF3938">
              <w:rPr>
                <w:rFonts w:ascii="Times New Roman" w:hAnsi="Times New Roman"/>
                <w:b/>
                <w:sz w:val="24"/>
                <w:szCs w:val="24"/>
              </w:rPr>
              <w:t>1.</w:t>
            </w:r>
            <w:r w:rsidRPr="00DF3938">
              <w:rPr>
                <w:rFonts w:ascii="Times New Roman" w:hAnsi="Times New Roman"/>
                <w:sz w:val="24"/>
                <w:szCs w:val="24"/>
              </w:rPr>
              <w:t xml:space="preserve"> </w:t>
            </w:r>
            <w:r w:rsidR="002E0F8D" w:rsidRPr="00DF3938">
              <w:rPr>
                <w:rFonts w:ascii="Times New Roman" w:hAnsi="Times New Roman"/>
                <w:sz w:val="24"/>
                <w:szCs w:val="24"/>
              </w:rPr>
              <w:t>The primary aims of this study are to examine the paths of recovery of persons with aphasia (PWA) focusing specifically on their retu</w:t>
            </w:r>
            <w:r w:rsidR="00EC1380" w:rsidRPr="00DF3938">
              <w:rPr>
                <w:rFonts w:ascii="Times New Roman" w:hAnsi="Times New Roman"/>
                <w:sz w:val="24"/>
                <w:szCs w:val="24"/>
              </w:rPr>
              <w:t>rn to work and life activities.</w:t>
            </w:r>
          </w:p>
          <w:p w:rsidR="002E0F8D" w:rsidRPr="00DF3938" w:rsidRDefault="00FC4EE4" w:rsidP="005F72DE">
            <w:pPr>
              <w:pStyle w:val="ListParagraph"/>
              <w:tabs>
                <w:tab w:val="left" w:pos="2713"/>
              </w:tabs>
              <w:spacing w:after="0" w:line="240" w:lineRule="auto"/>
              <w:ind w:left="742"/>
              <w:jc w:val="both"/>
              <w:rPr>
                <w:rFonts w:ascii="Times New Roman" w:hAnsi="Times New Roman"/>
                <w:sz w:val="24"/>
                <w:szCs w:val="24"/>
              </w:rPr>
            </w:pPr>
            <w:r w:rsidRPr="00DF3938">
              <w:rPr>
                <w:rFonts w:ascii="Times New Roman" w:hAnsi="Times New Roman"/>
                <w:b/>
                <w:sz w:val="24"/>
                <w:szCs w:val="24"/>
              </w:rPr>
              <w:t>2.</w:t>
            </w:r>
            <w:r w:rsidRPr="00DF3938">
              <w:rPr>
                <w:rFonts w:ascii="Times New Roman" w:hAnsi="Times New Roman"/>
                <w:sz w:val="24"/>
                <w:szCs w:val="24"/>
              </w:rPr>
              <w:t xml:space="preserve"> </w:t>
            </w:r>
            <w:r w:rsidR="002E0F8D" w:rsidRPr="00DF3938">
              <w:rPr>
                <w:rFonts w:ascii="Times New Roman" w:hAnsi="Times New Roman"/>
                <w:sz w:val="24"/>
                <w:szCs w:val="24"/>
              </w:rPr>
              <w:t xml:space="preserve">Using interview data collected from patients and their caregivers, we will explore the barriers and supports they experienced along the way, examining paths common to all patients as well as the unique successes and challenges faced by each.  </w:t>
            </w:r>
          </w:p>
          <w:p w:rsidR="002E0F8D" w:rsidRPr="00DF3938" w:rsidRDefault="00FC4EE4" w:rsidP="005F72DE">
            <w:pPr>
              <w:pStyle w:val="ListParagraph"/>
              <w:tabs>
                <w:tab w:val="left" w:pos="873"/>
                <w:tab w:val="left" w:pos="2713"/>
              </w:tabs>
              <w:spacing w:after="0" w:line="240" w:lineRule="auto"/>
              <w:ind w:left="742"/>
              <w:jc w:val="both"/>
              <w:rPr>
                <w:rFonts w:ascii="Times New Roman" w:hAnsi="Times New Roman"/>
                <w:sz w:val="24"/>
                <w:szCs w:val="24"/>
              </w:rPr>
            </w:pPr>
            <w:r w:rsidRPr="00DF3938">
              <w:rPr>
                <w:rFonts w:ascii="Times New Roman" w:hAnsi="Times New Roman"/>
                <w:b/>
                <w:sz w:val="24"/>
                <w:szCs w:val="24"/>
              </w:rPr>
              <w:t>3.</w:t>
            </w:r>
            <w:r w:rsidRPr="00DF3938">
              <w:rPr>
                <w:rFonts w:ascii="Times New Roman" w:hAnsi="Times New Roman"/>
                <w:sz w:val="24"/>
                <w:szCs w:val="24"/>
              </w:rPr>
              <w:t xml:space="preserve"> </w:t>
            </w:r>
            <w:r w:rsidR="002E0F8D" w:rsidRPr="00DF3938">
              <w:rPr>
                <w:rFonts w:ascii="Times New Roman" w:hAnsi="Times New Roman"/>
                <w:sz w:val="24"/>
                <w:szCs w:val="24"/>
              </w:rPr>
              <w:t>A secondary goal will be to make the discourse data from our participants with aphasia available to clinicians worldwide through the Aphsaia Bank database.</w:t>
            </w:r>
          </w:p>
          <w:p w:rsidR="002E0F8D" w:rsidRPr="00DF3938" w:rsidRDefault="002E0F8D" w:rsidP="005F72DE">
            <w:pPr>
              <w:pStyle w:val="ListParagraph"/>
              <w:tabs>
                <w:tab w:val="left" w:pos="2713"/>
              </w:tabs>
              <w:spacing w:after="0" w:line="240" w:lineRule="auto"/>
              <w:ind w:left="742"/>
              <w:jc w:val="both"/>
              <w:rPr>
                <w:rFonts w:ascii="Times New Roman" w:hAnsi="Times New Roman"/>
                <w:sz w:val="24"/>
                <w:szCs w:val="24"/>
              </w:rPr>
            </w:pPr>
            <w:r w:rsidRPr="00DF3938">
              <w:rPr>
                <w:rFonts w:ascii="Times New Roman" w:hAnsi="Times New Roman"/>
                <w:sz w:val="24"/>
                <w:szCs w:val="24"/>
              </w:rPr>
              <w:t xml:space="preserve">It is also proposed that the discourse samples of PWA will be used for creating a specialty database Aphasia Bank for Indian languages. </w:t>
            </w:r>
          </w:p>
          <w:p w:rsidR="002E0F8D" w:rsidRPr="00DF3938" w:rsidRDefault="002E0F8D" w:rsidP="005F72DE">
            <w:pPr>
              <w:pStyle w:val="ListParagraph"/>
              <w:tabs>
                <w:tab w:val="left" w:pos="2713"/>
              </w:tabs>
              <w:spacing w:after="0" w:line="240" w:lineRule="auto"/>
              <w:ind w:left="742"/>
              <w:jc w:val="both"/>
              <w:rPr>
                <w:rFonts w:ascii="Times New Roman" w:hAnsi="Times New Roman"/>
                <w:sz w:val="24"/>
                <w:szCs w:val="24"/>
              </w:rPr>
            </w:pPr>
            <w:r w:rsidRPr="00DF3938">
              <w:rPr>
                <w:rFonts w:ascii="Times New Roman" w:hAnsi="Times New Roman"/>
                <w:sz w:val="24"/>
                <w:szCs w:val="24"/>
              </w:rPr>
              <w:t xml:space="preserve">To accomplish this, the study will recruit </w:t>
            </w:r>
            <w:r w:rsidRPr="00DF3938">
              <w:rPr>
                <w:rFonts w:ascii="Times New Roman" w:hAnsi="Times New Roman"/>
                <w:sz w:val="24"/>
                <w:szCs w:val="24"/>
              </w:rPr>
              <w:lastRenderedPageBreak/>
              <w:t xml:space="preserve">participants from different places across India and will utilize the Aphasia Bank discourse elicitation protocol.   </w:t>
            </w:r>
          </w:p>
        </w:tc>
      </w:tr>
      <w:tr w:rsidR="002E0F8D" w:rsidRPr="00DF3938" w:rsidTr="009F5D5B">
        <w:trPr>
          <w:trHeight w:val="890"/>
          <w:jc w:val="center"/>
        </w:trPr>
        <w:tc>
          <w:tcPr>
            <w:tcW w:w="294" w:type="pct"/>
          </w:tcPr>
          <w:p w:rsidR="002E0F8D" w:rsidRPr="00DF3938" w:rsidRDefault="002E0F8D" w:rsidP="005F72DE">
            <w:pPr>
              <w:jc w:val="both"/>
              <w:rPr>
                <w:b/>
              </w:rPr>
            </w:pPr>
          </w:p>
        </w:tc>
        <w:tc>
          <w:tcPr>
            <w:tcW w:w="1447" w:type="pct"/>
          </w:tcPr>
          <w:p w:rsidR="002E0F8D" w:rsidRPr="00DF3938" w:rsidRDefault="002E0F8D" w:rsidP="005F72DE">
            <w:pPr>
              <w:jc w:val="both"/>
              <w:rPr>
                <w:b/>
              </w:rPr>
            </w:pPr>
            <w:r w:rsidRPr="00DF3938">
              <w:rPr>
                <w:b/>
              </w:rPr>
              <w:t>Principal and co- Investigator(s)</w:t>
            </w:r>
          </w:p>
        </w:tc>
        <w:tc>
          <w:tcPr>
            <w:tcW w:w="3259" w:type="pct"/>
          </w:tcPr>
          <w:p w:rsidR="00900838" w:rsidRPr="00DF3938" w:rsidRDefault="002E0F8D" w:rsidP="005F72DE">
            <w:pPr>
              <w:tabs>
                <w:tab w:val="left" w:pos="2713"/>
              </w:tabs>
              <w:ind w:left="742"/>
            </w:pPr>
            <w:r w:rsidRPr="00DF3938">
              <w:t xml:space="preserve">Dr S. P. Goswami, and Dr. Julie H HengstCo-PI: Ms. Sonal V Chitinis, Dr. Brajesh Priyadarshi, Dr. Neeraja Karathi, Ms. Pinky Singh </w:t>
            </w:r>
          </w:p>
        </w:tc>
      </w:tr>
      <w:tr w:rsidR="002E0F8D" w:rsidRPr="00DF3938" w:rsidTr="009F5D5B">
        <w:trPr>
          <w:trHeight w:val="407"/>
          <w:jc w:val="center"/>
        </w:trPr>
        <w:tc>
          <w:tcPr>
            <w:tcW w:w="294" w:type="pct"/>
          </w:tcPr>
          <w:p w:rsidR="002E0F8D" w:rsidRPr="00DF3938" w:rsidRDefault="002E0F8D" w:rsidP="005F72DE">
            <w:pPr>
              <w:jc w:val="both"/>
              <w:rPr>
                <w:b/>
              </w:rPr>
            </w:pPr>
          </w:p>
        </w:tc>
        <w:tc>
          <w:tcPr>
            <w:tcW w:w="1447" w:type="pct"/>
          </w:tcPr>
          <w:p w:rsidR="002E0F8D" w:rsidRPr="00DF3938" w:rsidRDefault="002E0F8D" w:rsidP="005F72DE">
            <w:pPr>
              <w:jc w:val="both"/>
              <w:rPr>
                <w:b/>
              </w:rPr>
            </w:pPr>
            <w:r w:rsidRPr="00DF3938">
              <w:rPr>
                <w:b/>
              </w:rPr>
              <w:t>Fund</w:t>
            </w:r>
          </w:p>
        </w:tc>
        <w:tc>
          <w:tcPr>
            <w:tcW w:w="3259" w:type="pct"/>
          </w:tcPr>
          <w:p w:rsidR="002E0F8D" w:rsidRPr="00DF3938" w:rsidRDefault="006D22F2" w:rsidP="005F72DE">
            <w:pPr>
              <w:tabs>
                <w:tab w:val="left" w:pos="2930"/>
              </w:tabs>
              <w:ind w:left="742"/>
              <w:jc w:val="both"/>
            </w:pPr>
            <w:r w:rsidRPr="006D22F2">
              <w:rPr>
                <w:rFonts w:ascii="Rupee Foradian" w:hAnsi="Rupee Foradian"/>
                <w:bCs/>
              </w:rPr>
              <w:t xml:space="preserve">` </w:t>
            </w:r>
            <w:r w:rsidR="004257DF" w:rsidRPr="00DF3938">
              <w:rPr>
                <w:bCs/>
              </w:rPr>
              <w:t xml:space="preserve"> </w:t>
            </w:r>
            <w:r w:rsidR="002E0F8D" w:rsidRPr="00DF3938">
              <w:t>11,99,000/-</w:t>
            </w:r>
          </w:p>
        </w:tc>
      </w:tr>
      <w:tr w:rsidR="002E0F8D" w:rsidRPr="00DF3938" w:rsidTr="009F5D5B">
        <w:trPr>
          <w:trHeight w:val="286"/>
          <w:jc w:val="center"/>
        </w:trPr>
        <w:tc>
          <w:tcPr>
            <w:tcW w:w="294" w:type="pct"/>
            <w:tcBorders>
              <w:bottom w:val="nil"/>
            </w:tcBorders>
          </w:tcPr>
          <w:p w:rsidR="002E0F8D" w:rsidRPr="00DF3938" w:rsidRDefault="002E0F8D" w:rsidP="005F72DE">
            <w:pPr>
              <w:jc w:val="both"/>
              <w:rPr>
                <w:b/>
              </w:rPr>
            </w:pPr>
          </w:p>
        </w:tc>
        <w:tc>
          <w:tcPr>
            <w:tcW w:w="1447" w:type="pct"/>
            <w:tcBorders>
              <w:bottom w:val="nil"/>
            </w:tcBorders>
          </w:tcPr>
          <w:p w:rsidR="002E0F8D" w:rsidRPr="00DF3938" w:rsidRDefault="002E0F8D" w:rsidP="005F72DE">
            <w:pPr>
              <w:jc w:val="both"/>
              <w:rPr>
                <w:b/>
              </w:rPr>
            </w:pPr>
            <w:r w:rsidRPr="00DF3938">
              <w:rPr>
                <w:b/>
              </w:rPr>
              <w:t>Status</w:t>
            </w:r>
          </w:p>
        </w:tc>
        <w:tc>
          <w:tcPr>
            <w:tcW w:w="3259" w:type="pct"/>
            <w:tcBorders>
              <w:bottom w:val="nil"/>
            </w:tcBorders>
          </w:tcPr>
          <w:p w:rsidR="000432CE" w:rsidRPr="00DF3938" w:rsidRDefault="002E0F8D" w:rsidP="005F72DE">
            <w:pPr>
              <w:tabs>
                <w:tab w:val="left" w:pos="2930"/>
              </w:tabs>
              <w:ind w:left="742"/>
              <w:jc w:val="both"/>
            </w:pPr>
            <w:r w:rsidRPr="00DF3938">
              <w:t>Ongoing</w:t>
            </w:r>
          </w:p>
        </w:tc>
      </w:tr>
      <w:tr w:rsidR="002E0F8D" w:rsidRPr="00DF3938" w:rsidTr="009F5D5B">
        <w:trPr>
          <w:trHeight w:val="90"/>
          <w:jc w:val="center"/>
        </w:trPr>
        <w:tc>
          <w:tcPr>
            <w:tcW w:w="294" w:type="pct"/>
            <w:tcBorders>
              <w:top w:val="nil"/>
              <w:bottom w:val="single" w:sz="4" w:space="0" w:color="auto"/>
            </w:tcBorders>
          </w:tcPr>
          <w:p w:rsidR="000432CE" w:rsidRPr="00DF3938" w:rsidRDefault="000432CE" w:rsidP="005F72DE">
            <w:pPr>
              <w:jc w:val="both"/>
              <w:rPr>
                <w:b/>
              </w:rPr>
            </w:pPr>
          </w:p>
        </w:tc>
        <w:tc>
          <w:tcPr>
            <w:tcW w:w="1447" w:type="pct"/>
            <w:tcBorders>
              <w:top w:val="nil"/>
              <w:bottom w:val="single" w:sz="4" w:space="0" w:color="auto"/>
            </w:tcBorders>
          </w:tcPr>
          <w:p w:rsidR="002E0F8D" w:rsidRPr="00DF3938" w:rsidRDefault="002E0F8D" w:rsidP="005F72DE">
            <w:pPr>
              <w:jc w:val="both"/>
              <w:rPr>
                <w:b/>
              </w:rPr>
            </w:pPr>
          </w:p>
        </w:tc>
        <w:tc>
          <w:tcPr>
            <w:tcW w:w="3259" w:type="pct"/>
            <w:tcBorders>
              <w:top w:val="nil"/>
              <w:bottom w:val="single" w:sz="4" w:space="0" w:color="auto"/>
            </w:tcBorders>
          </w:tcPr>
          <w:p w:rsidR="002E0F8D" w:rsidRPr="00DF3938" w:rsidRDefault="002E0F8D" w:rsidP="005F72DE">
            <w:pPr>
              <w:tabs>
                <w:tab w:val="left" w:pos="2930"/>
              </w:tabs>
              <w:ind w:left="742"/>
              <w:jc w:val="both"/>
            </w:pPr>
          </w:p>
        </w:tc>
      </w:tr>
    </w:tbl>
    <w:p w:rsidR="009F5D5B" w:rsidRDefault="009F5D5B" w:rsidP="005F72DE"/>
    <w:tbl>
      <w:tblPr>
        <w:tblW w:w="5000" w:type="pct"/>
        <w:jc w:val="center"/>
        <w:tblBorders>
          <w:top w:val="single" w:sz="4" w:space="0" w:color="auto"/>
        </w:tblBorders>
        <w:tblLook w:val="04A0"/>
      </w:tblPr>
      <w:tblGrid>
        <w:gridCol w:w="396"/>
        <w:gridCol w:w="2003"/>
        <w:gridCol w:w="6843"/>
      </w:tblGrid>
      <w:tr w:rsidR="002E0F8D" w:rsidRPr="009B0D5D" w:rsidTr="009F5D5B">
        <w:trPr>
          <w:trHeight w:val="830"/>
          <w:jc w:val="center"/>
        </w:trPr>
        <w:tc>
          <w:tcPr>
            <w:tcW w:w="182" w:type="pct"/>
          </w:tcPr>
          <w:p w:rsidR="002E0F8D" w:rsidRPr="009B0D5D" w:rsidRDefault="00F55100" w:rsidP="005F72DE">
            <w:pPr>
              <w:jc w:val="both"/>
              <w:rPr>
                <w:b/>
              </w:rPr>
            </w:pPr>
            <w:r>
              <w:rPr>
                <w:b/>
              </w:rPr>
              <w:t>2.</w:t>
            </w:r>
          </w:p>
        </w:tc>
        <w:tc>
          <w:tcPr>
            <w:tcW w:w="1084" w:type="pct"/>
          </w:tcPr>
          <w:p w:rsidR="002E0F8D" w:rsidRPr="009B0D5D" w:rsidRDefault="002E0F8D" w:rsidP="005F72DE">
            <w:pPr>
              <w:jc w:val="both"/>
              <w:rPr>
                <w:b/>
              </w:rPr>
            </w:pPr>
            <w:r w:rsidRPr="009B0D5D">
              <w:rPr>
                <w:b/>
              </w:rPr>
              <w:t xml:space="preserve">Title </w:t>
            </w:r>
          </w:p>
        </w:tc>
        <w:tc>
          <w:tcPr>
            <w:tcW w:w="3734" w:type="pct"/>
          </w:tcPr>
          <w:p w:rsidR="002E0F8D" w:rsidRPr="009B0D5D" w:rsidRDefault="002E0F8D" w:rsidP="005F72DE">
            <w:pPr>
              <w:ind w:left="1530"/>
              <w:jc w:val="both"/>
              <w:rPr>
                <w:b/>
                <w:bCs/>
              </w:rPr>
            </w:pPr>
            <w:r w:rsidRPr="009B0D5D">
              <w:rPr>
                <w:b/>
                <w:bCs/>
              </w:rPr>
              <w:t>Assessment tool for Early literacy skills in Malayalam-English speaking biliterate children</w:t>
            </w:r>
          </w:p>
        </w:tc>
      </w:tr>
      <w:tr w:rsidR="002E0F8D" w:rsidRPr="009B0D5D" w:rsidTr="009F5D5B">
        <w:trPr>
          <w:trHeight w:val="830"/>
          <w:jc w:val="center"/>
        </w:trPr>
        <w:tc>
          <w:tcPr>
            <w:tcW w:w="182" w:type="pct"/>
          </w:tcPr>
          <w:p w:rsidR="002E0F8D" w:rsidRPr="009B0D5D" w:rsidRDefault="002E0F8D" w:rsidP="005F72DE">
            <w:pPr>
              <w:jc w:val="both"/>
              <w:rPr>
                <w:b/>
              </w:rPr>
            </w:pPr>
          </w:p>
        </w:tc>
        <w:tc>
          <w:tcPr>
            <w:tcW w:w="1084" w:type="pct"/>
          </w:tcPr>
          <w:p w:rsidR="002E0F8D" w:rsidRPr="009B0D5D" w:rsidRDefault="002E0F8D" w:rsidP="005F72DE">
            <w:pPr>
              <w:jc w:val="both"/>
              <w:rPr>
                <w:b/>
              </w:rPr>
            </w:pPr>
            <w:r w:rsidRPr="009B0D5D">
              <w:rPr>
                <w:b/>
              </w:rPr>
              <w:t>Objectives</w:t>
            </w:r>
          </w:p>
        </w:tc>
        <w:tc>
          <w:tcPr>
            <w:tcW w:w="3734" w:type="pct"/>
          </w:tcPr>
          <w:p w:rsidR="002E0F8D" w:rsidRPr="009B0D5D" w:rsidRDefault="002E0F8D" w:rsidP="005F72DE">
            <w:pPr>
              <w:ind w:left="1530"/>
              <w:jc w:val="both"/>
            </w:pPr>
            <w:r w:rsidRPr="009B0D5D">
              <w:t xml:space="preserve">To develop an </w:t>
            </w:r>
            <w:r w:rsidRPr="009B0D5D">
              <w:rPr>
                <w:bCs/>
              </w:rPr>
              <w:t>assessment tool for Early literacy skills in Malayalam-English speaking biliterate children</w:t>
            </w:r>
          </w:p>
        </w:tc>
      </w:tr>
      <w:tr w:rsidR="002E0F8D" w:rsidRPr="009B0D5D" w:rsidTr="009F5D5B">
        <w:trPr>
          <w:trHeight w:val="567"/>
          <w:jc w:val="center"/>
        </w:trPr>
        <w:tc>
          <w:tcPr>
            <w:tcW w:w="182" w:type="pct"/>
          </w:tcPr>
          <w:p w:rsidR="002E0F8D" w:rsidRPr="009B0D5D" w:rsidRDefault="002E0F8D" w:rsidP="005F72DE">
            <w:pPr>
              <w:jc w:val="both"/>
              <w:rPr>
                <w:b/>
              </w:rPr>
            </w:pPr>
          </w:p>
        </w:tc>
        <w:tc>
          <w:tcPr>
            <w:tcW w:w="1084" w:type="pct"/>
          </w:tcPr>
          <w:p w:rsidR="002E0F8D" w:rsidRPr="009B0D5D" w:rsidRDefault="00DF1303" w:rsidP="005F72DE">
            <w:pPr>
              <w:jc w:val="both"/>
              <w:rPr>
                <w:b/>
              </w:rPr>
            </w:pPr>
            <w:r w:rsidRPr="009B0D5D">
              <w:rPr>
                <w:b/>
              </w:rPr>
              <w:t>Principal and Co</w:t>
            </w:r>
            <w:r w:rsidR="002E0F8D" w:rsidRPr="009B0D5D">
              <w:rPr>
                <w:b/>
              </w:rPr>
              <w:t>Investigator(s)</w:t>
            </w:r>
          </w:p>
        </w:tc>
        <w:tc>
          <w:tcPr>
            <w:tcW w:w="3734" w:type="pct"/>
          </w:tcPr>
          <w:p w:rsidR="002E0F8D" w:rsidRPr="009B0D5D" w:rsidRDefault="002E0F8D" w:rsidP="005F72DE">
            <w:pPr>
              <w:ind w:left="1530"/>
              <w:jc w:val="both"/>
            </w:pPr>
            <w:r w:rsidRPr="009B0D5D">
              <w:t>Dr. Jayashree. C. Shanbal</w:t>
            </w:r>
          </w:p>
        </w:tc>
      </w:tr>
      <w:tr w:rsidR="002E0F8D" w:rsidRPr="009B0D5D" w:rsidTr="009F5D5B">
        <w:trPr>
          <w:trHeight w:val="543"/>
          <w:jc w:val="center"/>
        </w:trPr>
        <w:tc>
          <w:tcPr>
            <w:tcW w:w="182" w:type="pct"/>
          </w:tcPr>
          <w:p w:rsidR="002E0F8D" w:rsidRPr="009B0D5D" w:rsidRDefault="002E0F8D" w:rsidP="005F72DE">
            <w:pPr>
              <w:jc w:val="both"/>
              <w:rPr>
                <w:b/>
              </w:rPr>
            </w:pPr>
          </w:p>
        </w:tc>
        <w:tc>
          <w:tcPr>
            <w:tcW w:w="1084" w:type="pct"/>
          </w:tcPr>
          <w:p w:rsidR="002E0F8D" w:rsidRPr="009B0D5D" w:rsidRDefault="002E0F8D" w:rsidP="005F72DE">
            <w:pPr>
              <w:jc w:val="both"/>
              <w:rPr>
                <w:b/>
              </w:rPr>
            </w:pPr>
            <w:r w:rsidRPr="009B0D5D">
              <w:rPr>
                <w:b/>
              </w:rPr>
              <w:t>Funding Agency</w:t>
            </w:r>
          </w:p>
        </w:tc>
        <w:tc>
          <w:tcPr>
            <w:tcW w:w="3734" w:type="pct"/>
          </w:tcPr>
          <w:p w:rsidR="002E0F8D" w:rsidRPr="009B0D5D" w:rsidRDefault="002E0F8D" w:rsidP="005F72DE">
            <w:pPr>
              <w:ind w:left="1530"/>
            </w:pPr>
            <w:r w:rsidRPr="009B0D5D">
              <w:t>ARF</w:t>
            </w:r>
          </w:p>
        </w:tc>
      </w:tr>
      <w:tr w:rsidR="002E0F8D" w:rsidRPr="009B0D5D" w:rsidTr="00B97420">
        <w:trPr>
          <w:trHeight w:val="286"/>
          <w:jc w:val="center"/>
        </w:trPr>
        <w:tc>
          <w:tcPr>
            <w:tcW w:w="182" w:type="pct"/>
            <w:tcBorders>
              <w:bottom w:val="nil"/>
            </w:tcBorders>
          </w:tcPr>
          <w:p w:rsidR="002E0F8D" w:rsidRPr="009B0D5D" w:rsidRDefault="002E0F8D" w:rsidP="005F72DE">
            <w:pPr>
              <w:jc w:val="both"/>
              <w:rPr>
                <w:b/>
              </w:rPr>
            </w:pPr>
          </w:p>
        </w:tc>
        <w:tc>
          <w:tcPr>
            <w:tcW w:w="1084" w:type="pct"/>
            <w:tcBorders>
              <w:bottom w:val="nil"/>
            </w:tcBorders>
          </w:tcPr>
          <w:p w:rsidR="002E0F8D" w:rsidRPr="009B0D5D" w:rsidRDefault="002E0F8D" w:rsidP="005F72DE">
            <w:pPr>
              <w:jc w:val="both"/>
              <w:rPr>
                <w:b/>
              </w:rPr>
            </w:pPr>
            <w:r w:rsidRPr="009B0D5D">
              <w:rPr>
                <w:b/>
              </w:rPr>
              <w:t>Fund</w:t>
            </w:r>
          </w:p>
        </w:tc>
        <w:tc>
          <w:tcPr>
            <w:tcW w:w="3734" w:type="pct"/>
            <w:tcBorders>
              <w:bottom w:val="nil"/>
            </w:tcBorders>
          </w:tcPr>
          <w:p w:rsidR="002E0F8D" w:rsidRPr="009B0D5D" w:rsidRDefault="006D22F2" w:rsidP="006D22F2">
            <w:pPr>
              <w:ind w:left="1530"/>
              <w:jc w:val="both"/>
            </w:pPr>
            <w:r w:rsidRPr="006D22F2">
              <w:rPr>
                <w:rFonts w:ascii="Rupee Foradian" w:hAnsi="Rupee Foradian"/>
                <w:bCs/>
              </w:rPr>
              <w:t>`</w:t>
            </w:r>
            <w:r>
              <w:rPr>
                <w:rFonts w:ascii="Rupee Foradian" w:hAnsi="Rupee Foradian"/>
                <w:bCs/>
              </w:rPr>
              <w:t>.</w:t>
            </w:r>
            <w:r w:rsidRPr="006D22F2">
              <w:rPr>
                <w:rFonts w:ascii="Rupee Foradian" w:hAnsi="Rupee Foradian"/>
                <w:bCs/>
              </w:rPr>
              <w:t xml:space="preserve"> </w:t>
            </w:r>
            <w:r w:rsidR="002E0F8D" w:rsidRPr="009B0D5D">
              <w:t xml:space="preserve"> 3,90,000/-</w:t>
            </w:r>
          </w:p>
        </w:tc>
      </w:tr>
      <w:tr w:rsidR="002E0F8D" w:rsidRPr="009B0D5D" w:rsidTr="00B97420">
        <w:trPr>
          <w:trHeight w:val="286"/>
          <w:jc w:val="center"/>
        </w:trPr>
        <w:tc>
          <w:tcPr>
            <w:tcW w:w="182" w:type="pct"/>
            <w:tcBorders>
              <w:top w:val="nil"/>
              <w:bottom w:val="single" w:sz="4" w:space="0" w:color="auto"/>
            </w:tcBorders>
          </w:tcPr>
          <w:p w:rsidR="002E0F8D" w:rsidRPr="009B0D5D" w:rsidRDefault="002E0F8D" w:rsidP="005F72DE">
            <w:pPr>
              <w:jc w:val="both"/>
              <w:rPr>
                <w:b/>
              </w:rPr>
            </w:pPr>
          </w:p>
        </w:tc>
        <w:tc>
          <w:tcPr>
            <w:tcW w:w="1084" w:type="pct"/>
            <w:tcBorders>
              <w:top w:val="nil"/>
              <w:bottom w:val="single" w:sz="4" w:space="0" w:color="auto"/>
            </w:tcBorders>
          </w:tcPr>
          <w:p w:rsidR="002E0F8D" w:rsidRPr="009B0D5D" w:rsidRDefault="002E0F8D" w:rsidP="005F72DE">
            <w:pPr>
              <w:jc w:val="both"/>
              <w:rPr>
                <w:b/>
              </w:rPr>
            </w:pPr>
            <w:r w:rsidRPr="009B0D5D">
              <w:rPr>
                <w:b/>
              </w:rPr>
              <w:t>Status</w:t>
            </w:r>
          </w:p>
        </w:tc>
        <w:tc>
          <w:tcPr>
            <w:tcW w:w="3734" w:type="pct"/>
            <w:tcBorders>
              <w:top w:val="nil"/>
              <w:bottom w:val="single" w:sz="4" w:space="0" w:color="auto"/>
            </w:tcBorders>
          </w:tcPr>
          <w:p w:rsidR="002E0F8D" w:rsidRPr="009B0D5D" w:rsidRDefault="002E0F8D" w:rsidP="005F72DE">
            <w:pPr>
              <w:ind w:left="1530"/>
              <w:jc w:val="both"/>
            </w:pPr>
            <w:r w:rsidRPr="009B0D5D">
              <w:t xml:space="preserve">Ongoing (Report writing in progress) </w:t>
            </w:r>
          </w:p>
        </w:tc>
      </w:tr>
    </w:tbl>
    <w:p w:rsidR="00D14B25" w:rsidRPr="009B0D5D" w:rsidRDefault="00D14B25" w:rsidP="005F72DE">
      <w:pPr>
        <w:pStyle w:val="ListParagraph"/>
        <w:tabs>
          <w:tab w:val="left" w:pos="180"/>
        </w:tabs>
        <w:spacing w:after="0" w:line="240" w:lineRule="auto"/>
        <w:ind w:left="0"/>
        <w:contextualSpacing w:val="0"/>
        <w:jc w:val="both"/>
        <w:rPr>
          <w:rFonts w:ascii="Times New Roman" w:hAnsi="Times New Roman"/>
          <w:b/>
          <w:sz w:val="24"/>
          <w:szCs w:val="24"/>
        </w:rPr>
      </w:pPr>
    </w:p>
    <w:tbl>
      <w:tblPr>
        <w:tblW w:w="5151" w:type="pct"/>
        <w:jc w:val="center"/>
        <w:tblInd w:w="172" w:type="dxa"/>
        <w:tblLook w:val="04A0"/>
      </w:tblPr>
      <w:tblGrid>
        <w:gridCol w:w="716"/>
        <w:gridCol w:w="2776"/>
        <w:gridCol w:w="6029"/>
      </w:tblGrid>
      <w:tr w:rsidR="002E0F8D" w:rsidRPr="009B0D5D" w:rsidTr="007F7C29">
        <w:trPr>
          <w:jc w:val="center"/>
        </w:trPr>
        <w:tc>
          <w:tcPr>
            <w:tcW w:w="376" w:type="pct"/>
            <w:tcBorders>
              <w:top w:val="single" w:sz="4" w:space="0" w:color="auto"/>
              <w:bottom w:val="single" w:sz="4" w:space="0" w:color="auto"/>
            </w:tcBorders>
          </w:tcPr>
          <w:p w:rsidR="002E0F8D" w:rsidRPr="009B0D5D" w:rsidRDefault="00F55100" w:rsidP="00F55100">
            <w:pPr>
              <w:jc w:val="both"/>
              <w:rPr>
                <w:b/>
              </w:rPr>
            </w:pPr>
            <w:r>
              <w:rPr>
                <w:b/>
              </w:rPr>
              <w:t>3.</w:t>
            </w:r>
          </w:p>
        </w:tc>
        <w:tc>
          <w:tcPr>
            <w:tcW w:w="1458" w:type="pct"/>
            <w:tcBorders>
              <w:top w:val="single" w:sz="4" w:space="0" w:color="auto"/>
              <w:bottom w:val="single" w:sz="4" w:space="0" w:color="auto"/>
            </w:tcBorders>
          </w:tcPr>
          <w:p w:rsidR="002E0F8D" w:rsidRPr="009B0D5D" w:rsidRDefault="002E0F8D" w:rsidP="005F72DE">
            <w:pPr>
              <w:jc w:val="both"/>
              <w:rPr>
                <w:b/>
              </w:rPr>
            </w:pPr>
            <w:r w:rsidRPr="009B0D5D">
              <w:rPr>
                <w:b/>
              </w:rPr>
              <w:t xml:space="preserve">Title </w:t>
            </w:r>
          </w:p>
        </w:tc>
        <w:tc>
          <w:tcPr>
            <w:tcW w:w="3166" w:type="pct"/>
            <w:tcBorders>
              <w:top w:val="single" w:sz="4" w:space="0" w:color="auto"/>
              <w:bottom w:val="single" w:sz="4" w:space="0" w:color="auto"/>
            </w:tcBorders>
          </w:tcPr>
          <w:p w:rsidR="002E0F8D" w:rsidRPr="009B0D5D" w:rsidRDefault="002E0F8D" w:rsidP="005F72DE">
            <w:pPr>
              <w:ind w:left="518"/>
              <w:rPr>
                <w:b/>
                <w:bCs/>
              </w:rPr>
            </w:pPr>
            <w:r w:rsidRPr="009B0D5D">
              <w:rPr>
                <w:b/>
                <w:bCs/>
              </w:rPr>
              <w:t>Morphosyntactic processing in dyslexia: Application of an ERP measure</w:t>
            </w:r>
          </w:p>
        </w:tc>
      </w:tr>
      <w:tr w:rsidR="002E0F8D" w:rsidRPr="009B0D5D" w:rsidTr="007F7C29">
        <w:trPr>
          <w:jc w:val="center"/>
        </w:trPr>
        <w:tc>
          <w:tcPr>
            <w:tcW w:w="376" w:type="pct"/>
            <w:tcBorders>
              <w:top w:val="single" w:sz="4" w:space="0" w:color="auto"/>
            </w:tcBorders>
          </w:tcPr>
          <w:p w:rsidR="002E0F8D" w:rsidRPr="009B0D5D" w:rsidRDefault="002E0F8D" w:rsidP="005F72DE">
            <w:pPr>
              <w:jc w:val="both"/>
              <w:rPr>
                <w:b/>
              </w:rPr>
            </w:pPr>
          </w:p>
        </w:tc>
        <w:tc>
          <w:tcPr>
            <w:tcW w:w="1458" w:type="pct"/>
            <w:tcBorders>
              <w:top w:val="single" w:sz="4" w:space="0" w:color="auto"/>
            </w:tcBorders>
          </w:tcPr>
          <w:p w:rsidR="002E0F8D" w:rsidRPr="009B0D5D" w:rsidRDefault="002E0F8D" w:rsidP="005F72DE">
            <w:pPr>
              <w:jc w:val="both"/>
              <w:rPr>
                <w:b/>
              </w:rPr>
            </w:pPr>
            <w:r w:rsidRPr="009B0D5D">
              <w:rPr>
                <w:b/>
              </w:rPr>
              <w:t>Objectives</w:t>
            </w:r>
          </w:p>
        </w:tc>
        <w:tc>
          <w:tcPr>
            <w:tcW w:w="3166" w:type="pct"/>
            <w:tcBorders>
              <w:top w:val="single" w:sz="4" w:space="0" w:color="auto"/>
            </w:tcBorders>
          </w:tcPr>
          <w:p w:rsidR="002E0F8D" w:rsidRPr="009B0D5D" w:rsidRDefault="002E0F8D" w:rsidP="005F72DE">
            <w:pPr>
              <w:pStyle w:val="NoSpacing"/>
              <w:ind w:left="518"/>
            </w:pPr>
            <w:r w:rsidRPr="009B0D5D">
              <w:t xml:space="preserve">To study the event-related potential (ERP) correlates of morpho- syntactic processing in children with </w:t>
            </w:r>
            <w:r w:rsidR="0052119E">
              <w:t xml:space="preserve"> </w:t>
            </w:r>
            <w:r w:rsidRPr="009B0D5D">
              <w:t xml:space="preserve">developmental dyslexia </w:t>
            </w:r>
          </w:p>
        </w:tc>
      </w:tr>
      <w:tr w:rsidR="002E0F8D" w:rsidRPr="009B0D5D" w:rsidTr="007F7C29">
        <w:trPr>
          <w:jc w:val="center"/>
        </w:trPr>
        <w:tc>
          <w:tcPr>
            <w:tcW w:w="376" w:type="pct"/>
          </w:tcPr>
          <w:p w:rsidR="002E0F8D" w:rsidRPr="009B0D5D" w:rsidRDefault="002E0F8D" w:rsidP="005F72DE">
            <w:pPr>
              <w:jc w:val="both"/>
              <w:rPr>
                <w:b/>
              </w:rPr>
            </w:pPr>
          </w:p>
        </w:tc>
        <w:tc>
          <w:tcPr>
            <w:tcW w:w="1458" w:type="pct"/>
          </w:tcPr>
          <w:p w:rsidR="002E0F8D" w:rsidRPr="009B0D5D" w:rsidRDefault="002E0F8D" w:rsidP="005F72DE">
            <w:pPr>
              <w:jc w:val="both"/>
              <w:rPr>
                <w:b/>
              </w:rPr>
            </w:pPr>
            <w:r w:rsidRPr="009B0D5D">
              <w:rPr>
                <w:b/>
              </w:rPr>
              <w:t>Principal and Co- Investigator(s)</w:t>
            </w:r>
          </w:p>
        </w:tc>
        <w:tc>
          <w:tcPr>
            <w:tcW w:w="3166" w:type="pct"/>
          </w:tcPr>
          <w:p w:rsidR="002E0F8D" w:rsidRPr="009B0D5D" w:rsidRDefault="002E0F8D" w:rsidP="0052119E">
            <w:pPr>
              <w:ind w:firstLine="518"/>
              <w:jc w:val="both"/>
            </w:pPr>
            <w:r w:rsidRPr="009B0D5D">
              <w:t>Dr. Jayashree. C. Shanbal</w:t>
            </w:r>
            <w:r w:rsidR="00900838" w:rsidRPr="009B0D5D">
              <w:t xml:space="preserve">, </w:t>
            </w:r>
            <w:r w:rsidRPr="009B0D5D">
              <w:t>Ms. Mamatha. N.M.</w:t>
            </w:r>
            <w:r w:rsidR="00900838" w:rsidRPr="009B0D5D">
              <w:t xml:space="preserve"> &amp; </w:t>
            </w:r>
          </w:p>
          <w:p w:rsidR="00900838" w:rsidRPr="009B0D5D" w:rsidRDefault="002E0F8D" w:rsidP="0052119E">
            <w:pPr>
              <w:ind w:firstLine="518"/>
              <w:jc w:val="both"/>
            </w:pPr>
            <w:r w:rsidRPr="009B0D5D">
              <w:t>Mr. R. Gopi Sankar</w:t>
            </w:r>
          </w:p>
        </w:tc>
      </w:tr>
      <w:tr w:rsidR="002E0F8D" w:rsidRPr="009B0D5D" w:rsidTr="007F7C29">
        <w:trPr>
          <w:jc w:val="center"/>
        </w:trPr>
        <w:tc>
          <w:tcPr>
            <w:tcW w:w="376" w:type="pct"/>
          </w:tcPr>
          <w:p w:rsidR="002E0F8D" w:rsidRPr="009B0D5D" w:rsidRDefault="002E0F8D" w:rsidP="005F72DE">
            <w:pPr>
              <w:jc w:val="both"/>
              <w:rPr>
                <w:b/>
              </w:rPr>
            </w:pPr>
          </w:p>
        </w:tc>
        <w:tc>
          <w:tcPr>
            <w:tcW w:w="1458" w:type="pct"/>
          </w:tcPr>
          <w:p w:rsidR="002E0F8D" w:rsidRPr="009B0D5D" w:rsidRDefault="002E0F8D" w:rsidP="005F72DE">
            <w:pPr>
              <w:jc w:val="both"/>
              <w:rPr>
                <w:b/>
              </w:rPr>
            </w:pPr>
            <w:r w:rsidRPr="009B0D5D">
              <w:rPr>
                <w:b/>
              </w:rPr>
              <w:t>Funding Agency</w:t>
            </w:r>
          </w:p>
        </w:tc>
        <w:tc>
          <w:tcPr>
            <w:tcW w:w="3166" w:type="pct"/>
          </w:tcPr>
          <w:p w:rsidR="002E0F8D" w:rsidRPr="009B0D5D" w:rsidRDefault="002E0F8D" w:rsidP="0052119E">
            <w:pPr>
              <w:ind w:firstLine="518"/>
            </w:pPr>
            <w:r w:rsidRPr="009B0D5D">
              <w:t>ARF</w:t>
            </w:r>
          </w:p>
        </w:tc>
      </w:tr>
      <w:tr w:rsidR="002E0F8D" w:rsidRPr="009B0D5D" w:rsidTr="007F7C29">
        <w:trPr>
          <w:jc w:val="center"/>
        </w:trPr>
        <w:tc>
          <w:tcPr>
            <w:tcW w:w="376" w:type="pct"/>
          </w:tcPr>
          <w:p w:rsidR="002E0F8D" w:rsidRPr="009B0D5D" w:rsidRDefault="002E0F8D" w:rsidP="005F72DE">
            <w:pPr>
              <w:jc w:val="both"/>
              <w:rPr>
                <w:b/>
              </w:rPr>
            </w:pPr>
          </w:p>
        </w:tc>
        <w:tc>
          <w:tcPr>
            <w:tcW w:w="1458" w:type="pct"/>
          </w:tcPr>
          <w:p w:rsidR="002E0F8D" w:rsidRPr="009B0D5D" w:rsidRDefault="002E0F8D" w:rsidP="005F72DE">
            <w:pPr>
              <w:jc w:val="both"/>
              <w:rPr>
                <w:b/>
              </w:rPr>
            </w:pPr>
            <w:r w:rsidRPr="009B0D5D">
              <w:rPr>
                <w:b/>
              </w:rPr>
              <w:t>Fund</w:t>
            </w:r>
          </w:p>
        </w:tc>
        <w:tc>
          <w:tcPr>
            <w:tcW w:w="3166" w:type="pct"/>
          </w:tcPr>
          <w:p w:rsidR="002E0F8D" w:rsidRPr="009B0D5D" w:rsidRDefault="006D22F2" w:rsidP="0052119E">
            <w:pPr>
              <w:ind w:firstLine="518"/>
              <w:jc w:val="both"/>
            </w:pPr>
            <w:r w:rsidRPr="006D22F2">
              <w:rPr>
                <w:rFonts w:ascii="Rupee Foradian" w:hAnsi="Rupee Foradian"/>
                <w:bCs/>
              </w:rPr>
              <w:t>`</w:t>
            </w:r>
            <w:r>
              <w:rPr>
                <w:rFonts w:ascii="Rupee Foradian" w:hAnsi="Rupee Foradian"/>
                <w:bCs/>
              </w:rPr>
              <w:t xml:space="preserve">. </w:t>
            </w:r>
            <w:r w:rsidR="002E0F8D" w:rsidRPr="009B0D5D">
              <w:t>4, 03, 000/-</w:t>
            </w:r>
          </w:p>
        </w:tc>
      </w:tr>
      <w:tr w:rsidR="002E0F8D" w:rsidRPr="009B0D5D" w:rsidTr="007F7C29">
        <w:trPr>
          <w:jc w:val="center"/>
        </w:trPr>
        <w:tc>
          <w:tcPr>
            <w:tcW w:w="376" w:type="pct"/>
            <w:tcBorders>
              <w:bottom w:val="single" w:sz="4" w:space="0" w:color="auto"/>
            </w:tcBorders>
          </w:tcPr>
          <w:p w:rsidR="002E0F8D" w:rsidRPr="009B0D5D" w:rsidRDefault="002E0F8D" w:rsidP="005F72DE">
            <w:pPr>
              <w:jc w:val="both"/>
              <w:rPr>
                <w:b/>
              </w:rPr>
            </w:pPr>
          </w:p>
        </w:tc>
        <w:tc>
          <w:tcPr>
            <w:tcW w:w="1458" w:type="pct"/>
            <w:tcBorders>
              <w:bottom w:val="single" w:sz="4" w:space="0" w:color="auto"/>
            </w:tcBorders>
          </w:tcPr>
          <w:p w:rsidR="002E0F8D" w:rsidRPr="009B0D5D" w:rsidRDefault="002E0F8D" w:rsidP="005F72DE">
            <w:pPr>
              <w:jc w:val="both"/>
              <w:rPr>
                <w:b/>
              </w:rPr>
            </w:pPr>
            <w:r w:rsidRPr="009B0D5D">
              <w:rPr>
                <w:b/>
              </w:rPr>
              <w:t>Status</w:t>
            </w:r>
          </w:p>
        </w:tc>
        <w:tc>
          <w:tcPr>
            <w:tcW w:w="3166" w:type="pct"/>
            <w:tcBorders>
              <w:bottom w:val="single" w:sz="4" w:space="0" w:color="auto"/>
            </w:tcBorders>
          </w:tcPr>
          <w:p w:rsidR="002E0F8D" w:rsidRPr="009B0D5D" w:rsidRDefault="000618DF" w:rsidP="0052119E">
            <w:pPr>
              <w:ind w:left="518"/>
              <w:jc w:val="both"/>
            </w:pPr>
            <w:r w:rsidRPr="009B0D5D">
              <w:t>Data collection to be continued. Research Officer Ms. Saryu Sharma resigned from the post</w:t>
            </w:r>
          </w:p>
        </w:tc>
      </w:tr>
    </w:tbl>
    <w:p w:rsidR="001F6FED" w:rsidRPr="009B0D5D" w:rsidRDefault="001F6FED" w:rsidP="005F72DE">
      <w:pPr>
        <w:pStyle w:val="ListParagraph"/>
        <w:tabs>
          <w:tab w:val="left" w:pos="180"/>
        </w:tabs>
        <w:spacing w:after="0" w:line="240" w:lineRule="auto"/>
        <w:ind w:left="0"/>
        <w:contextualSpacing w:val="0"/>
        <w:jc w:val="both"/>
        <w:rPr>
          <w:rFonts w:ascii="Times New Roman" w:hAnsi="Times New Roman"/>
          <w:b/>
          <w:sz w:val="24"/>
          <w:szCs w:val="24"/>
        </w:rPr>
      </w:pPr>
    </w:p>
    <w:tbl>
      <w:tblPr>
        <w:tblW w:w="5344" w:type="pct"/>
        <w:jc w:val="center"/>
        <w:tblInd w:w="1" w:type="dxa"/>
        <w:tblLook w:val="04A0"/>
      </w:tblPr>
      <w:tblGrid>
        <w:gridCol w:w="4213"/>
        <w:gridCol w:w="109"/>
        <w:gridCol w:w="5445"/>
        <w:gridCol w:w="111"/>
      </w:tblGrid>
      <w:tr w:rsidR="0097411D" w:rsidRPr="009B0D5D" w:rsidTr="00B04591">
        <w:trPr>
          <w:gridAfter w:val="1"/>
          <w:wAfter w:w="56" w:type="pct"/>
          <w:trHeight w:val="657"/>
          <w:jc w:val="center"/>
        </w:trPr>
        <w:tc>
          <w:tcPr>
            <w:tcW w:w="2133" w:type="pct"/>
            <w:tcBorders>
              <w:top w:val="single" w:sz="4" w:space="0" w:color="auto"/>
              <w:bottom w:val="single" w:sz="4" w:space="0" w:color="auto"/>
            </w:tcBorders>
          </w:tcPr>
          <w:p w:rsidR="0097411D" w:rsidRPr="00B04591" w:rsidRDefault="00F55100" w:rsidP="00F55100">
            <w:pPr>
              <w:rPr>
                <w:b/>
              </w:rPr>
            </w:pPr>
            <w:r>
              <w:rPr>
                <w:b/>
              </w:rPr>
              <w:t>4</w:t>
            </w:r>
            <w:r w:rsidR="0097411D" w:rsidRPr="00B04591">
              <w:rPr>
                <w:b/>
              </w:rPr>
              <w:t>. Title</w:t>
            </w:r>
          </w:p>
        </w:tc>
        <w:tc>
          <w:tcPr>
            <w:tcW w:w="2811" w:type="pct"/>
            <w:gridSpan w:val="2"/>
            <w:tcBorders>
              <w:top w:val="single" w:sz="4" w:space="0" w:color="auto"/>
              <w:bottom w:val="single" w:sz="4" w:space="0" w:color="auto"/>
            </w:tcBorders>
          </w:tcPr>
          <w:p w:rsidR="0097411D" w:rsidRPr="00B04591" w:rsidRDefault="0097411D" w:rsidP="00B04591">
            <w:pPr>
              <w:tabs>
                <w:tab w:val="left" w:pos="2913"/>
              </w:tabs>
              <w:ind w:left="65"/>
              <w:jc w:val="both"/>
              <w:rPr>
                <w:b/>
                <w:bCs/>
              </w:rPr>
            </w:pPr>
            <w:r w:rsidRPr="00B04591">
              <w:rPr>
                <w:b/>
              </w:rPr>
              <w:t>Development and Standardization of an Oral Sensorimotor Evaluation Protocol for Children (OSEP-C)</w:t>
            </w:r>
          </w:p>
        </w:tc>
      </w:tr>
      <w:tr w:rsidR="0097411D" w:rsidRPr="009B0D5D" w:rsidTr="00B04591">
        <w:trPr>
          <w:gridAfter w:val="1"/>
          <w:wAfter w:w="56" w:type="pct"/>
          <w:jc w:val="center"/>
        </w:trPr>
        <w:tc>
          <w:tcPr>
            <w:tcW w:w="2133" w:type="pct"/>
            <w:tcBorders>
              <w:top w:val="single" w:sz="4" w:space="0" w:color="auto"/>
            </w:tcBorders>
          </w:tcPr>
          <w:p w:rsidR="0097411D" w:rsidRPr="00B04591" w:rsidRDefault="0097411D" w:rsidP="00B04591">
            <w:pPr>
              <w:ind w:firstLine="318"/>
              <w:rPr>
                <w:b/>
              </w:rPr>
            </w:pPr>
            <w:r w:rsidRPr="00B04591">
              <w:rPr>
                <w:b/>
              </w:rPr>
              <w:t>Objectives</w:t>
            </w:r>
          </w:p>
        </w:tc>
        <w:tc>
          <w:tcPr>
            <w:tcW w:w="2811" w:type="pct"/>
            <w:gridSpan w:val="2"/>
            <w:tcBorders>
              <w:top w:val="single" w:sz="4" w:space="0" w:color="auto"/>
            </w:tcBorders>
          </w:tcPr>
          <w:p w:rsidR="0097411D" w:rsidRPr="00B04591" w:rsidRDefault="0097411D" w:rsidP="00B04591">
            <w:pPr>
              <w:pStyle w:val="ListParagraph"/>
              <w:spacing w:after="0" w:line="240" w:lineRule="auto"/>
              <w:ind w:left="0"/>
              <w:contextualSpacing w:val="0"/>
              <w:jc w:val="both"/>
              <w:rPr>
                <w:rFonts w:ascii="Times New Roman" w:hAnsi="Times New Roman"/>
                <w:sz w:val="24"/>
                <w:szCs w:val="24"/>
              </w:rPr>
            </w:pPr>
            <w:r w:rsidRPr="00B04591">
              <w:rPr>
                <w:rFonts w:ascii="Times New Roman" w:hAnsi="Times New Roman"/>
                <w:sz w:val="24"/>
                <w:szCs w:val="24"/>
              </w:rPr>
              <w:t xml:space="preserve">The main aim of the study is to develop and standardize a protocol for the assessment of oral sensorimotor aspects especially for children in the age group of </w:t>
            </w:r>
            <w:r w:rsidRPr="00B04591">
              <w:rPr>
                <w:rFonts w:ascii="Times New Roman" w:hAnsi="Times New Roman"/>
                <w:b/>
                <w:bCs/>
                <w:i/>
                <w:iCs/>
                <w:sz w:val="24"/>
                <w:szCs w:val="24"/>
              </w:rPr>
              <w:t>4-8 years</w:t>
            </w:r>
            <w:r w:rsidRPr="00B04591">
              <w:rPr>
                <w:rFonts w:ascii="Times New Roman" w:hAnsi="Times New Roman"/>
                <w:sz w:val="24"/>
                <w:szCs w:val="24"/>
              </w:rPr>
              <w:t>. The specific objectives of the study will be to</w:t>
            </w:r>
          </w:p>
          <w:p w:rsidR="0097411D" w:rsidRPr="009B0D5D" w:rsidRDefault="0097411D" w:rsidP="00F26D7B">
            <w:pPr>
              <w:numPr>
                <w:ilvl w:val="0"/>
                <w:numId w:val="5"/>
              </w:numPr>
              <w:autoSpaceDE w:val="0"/>
              <w:autoSpaceDN w:val="0"/>
              <w:adjustRightInd w:val="0"/>
              <w:ind w:left="360"/>
              <w:jc w:val="both"/>
            </w:pPr>
            <w:r w:rsidRPr="009B0D5D">
              <w:t>To develop a test for the assessment of oral sensorimotor aspects.</w:t>
            </w:r>
          </w:p>
          <w:p w:rsidR="0097411D" w:rsidRPr="009B0D5D" w:rsidRDefault="0097411D" w:rsidP="00F26D7B">
            <w:pPr>
              <w:numPr>
                <w:ilvl w:val="0"/>
                <w:numId w:val="5"/>
              </w:numPr>
              <w:autoSpaceDE w:val="0"/>
              <w:autoSpaceDN w:val="0"/>
              <w:adjustRightInd w:val="0"/>
              <w:ind w:left="360"/>
              <w:jc w:val="both"/>
            </w:pPr>
            <w:r w:rsidRPr="009B0D5D">
              <w:t>To assess the item and content validity of the developed test.</w:t>
            </w:r>
          </w:p>
          <w:p w:rsidR="0097411D" w:rsidRPr="009B0D5D" w:rsidRDefault="0097411D" w:rsidP="00F26D7B">
            <w:pPr>
              <w:numPr>
                <w:ilvl w:val="0"/>
                <w:numId w:val="5"/>
              </w:numPr>
              <w:autoSpaceDE w:val="0"/>
              <w:autoSpaceDN w:val="0"/>
              <w:adjustRightInd w:val="0"/>
              <w:ind w:left="360"/>
              <w:jc w:val="both"/>
            </w:pPr>
            <w:r w:rsidRPr="009B0D5D">
              <w:t xml:space="preserve">To standardize the developed test material by administering it on the typically developing </w:t>
            </w:r>
            <w:r w:rsidRPr="009B0D5D">
              <w:lastRenderedPageBreak/>
              <w:t xml:space="preserve">children in the age range of </w:t>
            </w:r>
            <w:r w:rsidRPr="00B04591">
              <w:rPr>
                <w:b/>
                <w:bCs/>
                <w:i/>
                <w:iCs/>
              </w:rPr>
              <w:t>4-8 years</w:t>
            </w:r>
            <w:r w:rsidRPr="009B0D5D">
              <w:t>.</w:t>
            </w:r>
          </w:p>
          <w:p w:rsidR="0097411D" w:rsidRPr="009B0D5D" w:rsidRDefault="0097411D" w:rsidP="00B04591">
            <w:pPr>
              <w:ind w:left="65" w:hanging="65"/>
              <w:jc w:val="both"/>
            </w:pPr>
            <w:r w:rsidRPr="009B0D5D">
              <w:t>To assess the clinical validity of the tool by administering the same on children with developmental dysarthria.</w:t>
            </w:r>
          </w:p>
        </w:tc>
      </w:tr>
      <w:tr w:rsidR="0097411D" w:rsidRPr="009B0D5D" w:rsidTr="00B04591">
        <w:trPr>
          <w:gridAfter w:val="1"/>
          <w:wAfter w:w="56" w:type="pct"/>
          <w:jc w:val="center"/>
        </w:trPr>
        <w:tc>
          <w:tcPr>
            <w:tcW w:w="2133" w:type="pct"/>
          </w:tcPr>
          <w:p w:rsidR="0097411D" w:rsidRPr="00B04591" w:rsidRDefault="0097411D" w:rsidP="00B04591">
            <w:pPr>
              <w:ind w:firstLine="318"/>
              <w:rPr>
                <w:b/>
              </w:rPr>
            </w:pPr>
          </w:p>
          <w:p w:rsidR="0097411D" w:rsidRPr="00B04591" w:rsidRDefault="0097411D" w:rsidP="00B04591">
            <w:pPr>
              <w:ind w:firstLine="318"/>
              <w:rPr>
                <w:b/>
              </w:rPr>
            </w:pPr>
            <w:r w:rsidRPr="00B04591">
              <w:rPr>
                <w:b/>
              </w:rPr>
              <w:t>Principal and co- Investigator(s)</w:t>
            </w:r>
          </w:p>
        </w:tc>
        <w:tc>
          <w:tcPr>
            <w:tcW w:w="2811" w:type="pct"/>
            <w:gridSpan w:val="2"/>
          </w:tcPr>
          <w:p w:rsidR="0097411D" w:rsidRPr="00B04591" w:rsidRDefault="0097411D" w:rsidP="00B04591">
            <w:pPr>
              <w:jc w:val="both"/>
              <w:rPr>
                <w:bCs/>
                <w:iCs/>
              </w:rPr>
            </w:pPr>
            <w:r w:rsidRPr="009B0D5D">
              <w:t>.</w:t>
            </w:r>
            <w:r w:rsidRPr="00B04591">
              <w:rPr>
                <w:bCs/>
                <w:iCs/>
              </w:rPr>
              <w:t xml:space="preserve"> </w:t>
            </w:r>
          </w:p>
          <w:p w:rsidR="0097411D" w:rsidRPr="00B04591" w:rsidRDefault="0097411D" w:rsidP="00B04591">
            <w:pPr>
              <w:jc w:val="both"/>
              <w:rPr>
                <w:bCs/>
                <w:iCs/>
              </w:rPr>
            </w:pPr>
            <w:r w:rsidRPr="00B04591">
              <w:rPr>
                <w:bCs/>
                <w:iCs/>
              </w:rPr>
              <w:t xml:space="preserve">Dr. Swapna.N </w:t>
            </w:r>
            <w:r w:rsidR="009459D0" w:rsidRPr="00B04591">
              <w:rPr>
                <w:bCs/>
                <w:iCs/>
              </w:rPr>
              <w:t>–</w:t>
            </w:r>
            <w:r w:rsidRPr="00B04591">
              <w:rPr>
                <w:bCs/>
                <w:iCs/>
              </w:rPr>
              <w:t>PI</w:t>
            </w:r>
          </w:p>
          <w:p w:rsidR="0097411D" w:rsidRPr="009B0D5D" w:rsidRDefault="0097411D" w:rsidP="00B04591">
            <w:pPr>
              <w:tabs>
                <w:tab w:val="left" w:pos="2562"/>
              </w:tabs>
              <w:ind w:left="65"/>
              <w:jc w:val="both"/>
            </w:pPr>
          </w:p>
        </w:tc>
      </w:tr>
      <w:tr w:rsidR="0097411D" w:rsidRPr="009B0D5D" w:rsidTr="00B04591">
        <w:trPr>
          <w:jc w:val="center"/>
        </w:trPr>
        <w:tc>
          <w:tcPr>
            <w:tcW w:w="2188" w:type="pct"/>
            <w:gridSpan w:val="2"/>
          </w:tcPr>
          <w:p w:rsidR="0097411D" w:rsidRPr="00B04591" w:rsidRDefault="0097411D" w:rsidP="00B04591">
            <w:pPr>
              <w:ind w:firstLine="318"/>
              <w:rPr>
                <w:b/>
              </w:rPr>
            </w:pPr>
            <w:r w:rsidRPr="00B04591">
              <w:rPr>
                <w:b/>
              </w:rPr>
              <w:t>Funding Agency</w:t>
            </w:r>
          </w:p>
        </w:tc>
        <w:tc>
          <w:tcPr>
            <w:tcW w:w="2812" w:type="pct"/>
            <w:gridSpan w:val="2"/>
          </w:tcPr>
          <w:p w:rsidR="0097411D" w:rsidRPr="009B0D5D" w:rsidRDefault="0097411D" w:rsidP="00B04591">
            <w:pPr>
              <w:ind w:left="-54"/>
              <w:jc w:val="both"/>
            </w:pPr>
            <w:r w:rsidRPr="00B04591">
              <w:rPr>
                <w:bCs/>
              </w:rPr>
              <w:t>AIISH, ARF</w:t>
            </w:r>
          </w:p>
        </w:tc>
      </w:tr>
      <w:tr w:rsidR="0097411D" w:rsidRPr="009B0D5D" w:rsidTr="00B04591">
        <w:trPr>
          <w:jc w:val="center"/>
        </w:trPr>
        <w:tc>
          <w:tcPr>
            <w:tcW w:w="2188" w:type="pct"/>
            <w:gridSpan w:val="2"/>
          </w:tcPr>
          <w:p w:rsidR="0097411D" w:rsidRPr="00B04591" w:rsidRDefault="0097411D" w:rsidP="00B04591">
            <w:pPr>
              <w:ind w:firstLine="318"/>
              <w:rPr>
                <w:b/>
              </w:rPr>
            </w:pPr>
            <w:r w:rsidRPr="00B04591">
              <w:rPr>
                <w:b/>
              </w:rPr>
              <w:t>Fund</w:t>
            </w:r>
          </w:p>
        </w:tc>
        <w:tc>
          <w:tcPr>
            <w:tcW w:w="2812" w:type="pct"/>
            <w:gridSpan w:val="2"/>
          </w:tcPr>
          <w:p w:rsidR="0097411D" w:rsidRPr="009B0D5D" w:rsidRDefault="006D22F2" w:rsidP="00B04591">
            <w:pPr>
              <w:tabs>
                <w:tab w:val="left" w:pos="2746"/>
              </w:tabs>
              <w:ind w:left="-54"/>
              <w:jc w:val="both"/>
            </w:pPr>
            <w:r w:rsidRPr="006D22F2">
              <w:rPr>
                <w:rFonts w:ascii="Rupee Foradian" w:hAnsi="Rupee Foradian"/>
                <w:bCs/>
              </w:rPr>
              <w:t>`</w:t>
            </w:r>
            <w:r>
              <w:rPr>
                <w:rFonts w:ascii="Rupee Foradian" w:hAnsi="Rupee Foradian"/>
                <w:bCs/>
              </w:rPr>
              <w:t>.</w:t>
            </w:r>
            <w:r w:rsidRPr="006D22F2">
              <w:rPr>
                <w:rFonts w:ascii="Rupee Foradian" w:hAnsi="Rupee Foradian"/>
                <w:bCs/>
              </w:rPr>
              <w:t xml:space="preserve"> </w:t>
            </w:r>
            <w:r w:rsidR="0097411D" w:rsidRPr="00B04591">
              <w:rPr>
                <w:bCs/>
              </w:rPr>
              <w:t>4,33,000</w:t>
            </w:r>
          </w:p>
        </w:tc>
      </w:tr>
      <w:tr w:rsidR="0097411D" w:rsidRPr="009B0D5D" w:rsidTr="00B04591">
        <w:trPr>
          <w:jc w:val="center"/>
        </w:trPr>
        <w:tc>
          <w:tcPr>
            <w:tcW w:w="2188" w:type="pct"/>
            <w:gridSpan w:val="2"/>
            <w:tcBorders>
              <w:bottom w:val="single" w:sz="4" w:space="0" w:color="auto"/>
            </w:tcBorders>
          </w:tcPr>
          <w:p w:rsidR="0097411D" w:rsidRPr="00B04591" w:rsidRDefault="0097411D" w:rsidP="00B04591">
            <w:pPr>
              <w:ind w:firstLine="318"/>
              <w:rPr>
                <w:b/>
              </w:rPr>
            </w:pPr>
            <w:r w:rsidRPr="00B04591">
              <w:rPr>
                <w:b/>
              </w:rPr>
              <w:t xml:space="preserve">Status </w:t>
            </w:r>
          </w:p>
        </w:tc>
        <w:tc>
          <w:tcPr>
            <w:tcW w:w="2812" w:type="pct"/>
            <w:gridSpan w:val="2"/>
            <w:tcBorders>
              <w:bottom w:val="single" w:sz="4" w:space="0" w:color="auto"/>
            </w:tcBorders>
          </w:tcPr>
          <w:p w:rsidR="0097411D" w:rsidRPr="009B0D5D" w:rsidRDefault="0097411D" w:rsidP="00B04591">
            <w:pPr>
              <w:tabs>
                <w:tab w:val="left" w:pos="3232"/>
              </w:tabs>
              <w:ind w:left="-54"/>
              <w:jc w:val="both"/>
            </w:pPr>
            <w:r w:rsidRPr="00B04591">
              <w:rPr>
                <w:bCs/>
              </w:rPr>
              <w:t>Ongoing</w:t>
            </w:r>
          </w:p>
        </w:tc>
      </w:tr>
    </w:tbl>
    <w:p w:rsidR="006D22F2" w:rsidRDefault="006D22F2" w:rsidP="005F72DE">
      <w:pPr>
        <w:tabs>
          <w:tab w:val="left" w:pos="2520"/>
        </w:tabs>
        <w:jc w:val="both"/>
        <w:rPr>
          <w:b/>
        </w:rPr>
      </w:pPr>
    </w:p>
    <w:p w:rsidR="002E0F8D" w:rsidRPr="009B0D5D" w:rsidRDefault="002E0F8D" w:rsidP="005F72DE">
      <w:pPr>
        <w:tabs>
          <w:tab w:val="left" w:pos="2520"/>
        </w:tabs>
        <w:jc w:val="both"/>
        <w:rPr>
          <w:b/>
        </w:rPr>
      </w:pPr>
      <w:r w:rsidRPr="009B0D5D">
        <w:rPr>
          <w:b/>
        </w:rPr>
        <w:t xml:space="preserve">B. Research paper </w:t>
      </w:r>
      <w:r w:rsidR="00D65AD9" w:rsidRPr="009B0D5D">
        <w:rPr>
          <w:b/>
        </w:rPr>
        <w:t>presented:</w:t>
      </w:r>
      <w:r w:rsidR="00010CD9" w:rsidRPr="009B0D5D">
        <w:rPr>
          <w:b/>
        </w:rPr>
        <w:t xml:space="preserve"> </w:t>
      </w:r>
      <w:r w:rsidR="009915A4" w:rsidRPr="009B0D5D">
        <w:rPr>
          <w:b/>
        </w:rPr>
        <w:t>Nil</w:t>
      </w:r>
    </w:p>
    <w:p w:rsidR="007F7C29" w:rsidRPr="009B0D5D" w:rsidRDefault="002E0F8D" w:rsidP="005F72DE">
      <w:pPr>
        <w:ind w:left="540" w:hanging="540"/>
        <w:jc w:val="both"/>
      </w:pPr>
      <w:r w:rsidRPr="009B0D5D">
        <w:t>B.1.</w:t>
      </w:r>
      <w:r w:rsidRPr="009B0D5D">
        <w:rPr>
          <w:b/>
        </w:rPr>
        <w:t xml:space="preserve"> </w:t>
      </w:r>
      <w:r w:rsidRPr="009B0D5D">
        <w:t xml:space="preserve">Research papers presented at National/International Conference / Seminar / Scientific Forums: </w:t>
      </w:r>
      <w:r w:rsidR="000C4E03" w:rsidRPr="009B0D5D">
        <w:t xml:space="preserve"> </w:t>
      </w:r>
    </w:p>
    <w:p w:rsidR="002E0F8D" w:rsidRPr="009B0D5D" w:rsidRDefault="002E0F8D" w:rsidP="005F72DE">
      <w:pPr>
        <w:jc w:val="both"/>
      </w:pPr>
      <w:r w:rsidRPr="009B0D5D">
        <w:t>B.2. Research Papers Published</w:t>
      </w:r>
      <w:r w:rsidR="00666EDD" w:rsidRPr="009B0D5D">
        <w:t xml:space="preserve">: </w:t>
      </w:r>
    </w:p>
    <w:p w:rsidR="002E0F8D" w:rsidRDefault="002E0F8D" w:rsidP="005F72DE">
      <w:pPr>
        <w:ind w:firstLine="450"/>
        <w:jc w:val="both"/>
        <w:rPr>
          <w:i/>
        </w:rPr>
      </w:pPr>
      <w:r w:rsidRPr="009B0D5D">
        <w:rPr>
          <w:i/>
        </w:rPr>
        <w:t xml:space="preserve">B.2.1. Papers published in National/International Journals: </w:t>
      </w:r>
    </w:p>
    <w:p w:rsidR="00F55100" w:rsidRDefault="00F55100" w:rsidP="00C919AC">
      <w:pPr>
        <w:ind w:firstLine="450"/>
        <w:jc w:val="both"/>
        <w:rPr>
          <w:i/>
        </w:rPr>
      </w:pPr>
      <w:r>
        <w:rPr>
          <w:i/>
        </w:rPr>
        <w:t>National: Nil</w:t>
      </w:r>
    </w:p>
    <w:p w:rsidR="00853061" w:rsidRDefault="00853061" w:rsidP="00C919AC">
      <w:pPr>
        <w:ind w:firstLine="450"/>
        <w:jc w:val="both"/>
        <w:rPr>
          <w:i/>
        </w:rPr>
      </w:pPr>
      <w:r>
        <w:rPr>
          <w:i/>
        </w:rPr>
        <w:t>International:</w:t>
      </w:r>
      <w:r w:rsidR="006D22F2">
        <w:rPr>
          <w:i/>
        </w:rPr>
        <w:t>1</w:t>
      </w:r>
    </w:p>
    <w:p w:rsidR="00853061" w:rsidRDefault="00853061" w:rsidP="00C919AC">
      <w:pPr>
        <w:ind w:firstLine="450"/>
        <w:jc w:val="both"/>
        <w:rPr>
          <w:i/>
        </w:rPr>
      </w:pPr>
    </w:p>
    <w:tbl>
      <w:tblPr>
        <w:tblStyle w:val="TableGrid"/>
        <w:tblW w:w="0" w:type="auto"/>
        <w:tblLook w:val="04A0"/>
      </w:tblPr>
      <w:tblGrid>
        <w:gridCol w:w="545"/>
        <w:gridCol w:w="1328"/>
        <w:gridCol w:w="723"/>
        <w:gridCol w:w="3329"/>
        <w:gridCol w:w="1134"/>
        <w:gridCol w:w="1094"/>
        <w:gridCol w:w="1089"/>
      </w:tblGrid>
      <w:tr w:rsidR="00853061" w:rsidRPr="00DF3938" w:rsidTr="00853061">
        <w:tc>
          <w:tcPr>
            <w:tcW w:w="0" w:type="auto"/>
          </w:tcPr>
          <w:p w:rsidR="00853061" w:rsidRPr="00DF3938" w:rsidRDefault="00853061" w:rsidP="00853061">
            <w:pPr>
              <w:jc w:val="center"/>
              <w:rPr>
                <w:b/>
              </w:rPr>
            </w:pPr>
            <w:r w:rsidRPr="00DF3938">
              <w:rPr>
                <w:b/>
              </w:rPr>
              <w:t>Sl. No</w:t>
            </w:r>
          </w:p>
        </w:tc>
        <w:tc>
          <w:tcPr>
            <w:tcW w:w="0" w:type="auto"/>
          </w:tcPr>
          <w:p w:rsidR="00853061" w:rsidRPr="00DF3938" w:rsidRDefault="00853061" w:rsidP="00853061">
            <w:pPr>
              <w:jc w:val="center"/>
              <w:rPr>
                <w:b/>
              </w:rPr>
            </w:pPr>
            <w:r w:rsidRPr="00DF3938">
              <w:rPr>
                <w:b/>
              </w:rPr>
              <w:t>Name of the faculty/ staff (s)</w:t>
            </w:r>
          </w:p>
        </w:tc>
        <w:tc>
          <w:tcPr>
            <w:tcW w:w="0" w:type="auto"/>
          </w:tcPr>
          <w:p w:rsidR="00853061" w:rsidRPr="00DF3938" w:rsidRDefault="00853061" w:rsidP="00853061">
            <w:pPr>
              <w:jc w:val="center"/>
              <w:rPr>
                <w:b/>
              </w:rPr>
            </w:pPr>
            <w:r w:rsidRPr="00DF3938">
              <w:rPr>
                <w:b/>
              </w:rPr>
              <w:t>Year</w:t>
            </w:r>
          </w:p>
        </w:tc>
        <w:tc>
          <w:tcPr>
            <w:tcW w:w="0" w:type="auto"/>
          </w:tcPr>
          <w:p w:rsidR="00853061" w:rsidRPr="00DF3938" w:rsidRDefault="00853061" w:rsidP="00853061">
            <w:pPr>
              <w:jc w:val="center"/>
              <w:rPr>
                <w:b/>
              </w:rPr>
            </w:pPr>
            <w:r w:rsidRPr="00DF3938">
              <w:rPr>
                <w:b/>
              </w:rPr>
              <w:t>Title of the paper</w:t>
            </w:r>
          </w:p>
        </w:tc>
        <w:tc>
          <w:tcPr>
            <w:tcW w:w="0" w:type="auto"/>
          </w:tcPr>
          <w:p w:rsidR="00853061" w:rsidRPr="00DF3938" w:rsidRDefault="00853061" w:rsidP="00853061">
            <w:pPr>
              <w:jc w:val="center"/>
              <w:rPr>
                <w:b/>
              </w:rPr>
            </w:pPr>
            <w:r w:rsidRPr="00DF3938">
              <w:rPr>
                <w:b/>
              </w:rPr>
              <w:t>Journal (in Italics)</w:t>
            </w:r>
          </w:p>
        </w:tc>
        <w:tc>
          <w:tcPr>
            <w:tcW w:w="0" w:type="auto"/>
          </w:tcPr>
          <w:p w:rsidR="00853061" w:rsidRPr="00DF3938" w:rsidRDefault="00853061" w:rsidP="00853061">
            <w:pPr>
              <w:jc w:val="center"/>
              <w:rPr>
                <w:b/>
              </w:rPr>
            </w:pPr>
            <w:r w:rsidRPr="00DF3938">
              <w:rPr>
                <w:b/>
              </w:rPr>
              <w:t>Volume (Issue)</w:t>
            </w:r>
          </w:p>
        </w:tc>
        <w:tc>
          <w:tcPr>
            <w:tcW w:w="0" w:type="auto"/>
          </w:tcPr>
          <w:p w:rsidR="00853061" w:rsidRPr="00DF3938" w:rsidRDefault="00853061" w:rsidP="00853061">
            <w:pPr>
              <w:jc w:val="center"/>
              <w:rPr>
                <w:b/>
              </w:rPr>
            </w:pPr>
            <w:r w:rsidRPr="00DF3938">
              <w:rPr>
                <w:b/>
              </w:rPr>
              <w:t>Page number</w:t>
            </w:r>
          </w:p>
        </w:tc>
      </w:tr>
      <w:tr w:rsidR="00853061" w:rsidRPr="00DF3938" w:rsidTr="001D257F">
        <w:trPr>
          <w:trHeight w:val="410"/>
        </w:trPr>
        <w:tc>
          <w:tcPr>
            <w:tcW w:w="0" w:type="auto"/>
          </w:tcPr>
          <w:p w:rsidR="00853061" w:rsidRPr="00DF3938" w:rsidRDefault="006D22F2" w:rsidP="001D257F">
            <w:pPr>
              <w:jc w:val="center"/>
              <w:rPr>
                <w:bCs/>
                <w:iCs/>
              </w:rPr>
            </w:pPr>
            <w:r>
              <w:rPr>
                <w:bCs/>
                <w:iCs/>
              </w:rPr>
              <w:t>1</w:t>
            </w:r>
          </w:p>
        </w:tc>
        <w:tc>
          <w:tcPr>
            <w:tcW w:w="0" w:type="auto"/>
          </w:tcPr>
          <w:p w:rsidR="00853061" w:rsidRPr="00DF3938" w:rsidRDefault="006D22F2" w:rsidP="001D257F">
            <w:pPr>
              <w:jc w:val="center"/>
              <w:rPr>
                <w:bCs/>
                <w:iCs/>
              </w:rPr>
            </w:pPr>
            <w:r>
              <w:rPr>
                <w:bCs/>
                <w:iCs/>
              </w:rPr>
              <w:t>Gayathri, K.</w:t>
            </w:r>
          </w:p>
        </w:tc>
        <w:tc>
          <w:tcPr>
            <w:tcW w:w="0" w:type="auto"/>
          </w:tcPr>
          <w:p w:rsidR="00853061" w:rsidRPr="00DF3938" w:rsidRDefault="006D22F2" w:rsidP="001D257F">
            <w:pPr>
              <w:jc w:val="center"/>
              <w:rPr>
                <w:bCs/>
                <w:iCs/>
              </w:rPr>
            </w:pPr>
            <w:r>
              <w:rPr>
                <w:bCs/>
                <w:iCs/>
              </w:rPr>
              <w:t>2016</w:t>
            </w:r>
          </w:p>
        </w:tc>
        <w:tc>
          <w:tcPr>
            <w:tcW w:w="0" w:type="auto"/>
          </w:tcPr>
          <w:p w:rsidR="006D22F2" w:rsidRPr="006D22F2" w:rsidRDefault="006D22F2" w:rsidP="006D22F2">
            <w:pPr>
              <w:jc w:val="center"/>
              <w:rPr>
                <w:bCs/>
                <w:iCs/>
                <w:lang w:val="en-IN"/>
              </w:rPr>
            </w:pPr>
            <w:r w:rsidRPr="006D22F2">
              <w:rPr>
                <w:bCs/>
                <w:iCs/>
                <w:lang w:val="en-IN"/>
              </w:rPr>
              <w:t>Assessment of Rate and Consistency in Performance of Diadochokinetic Task in Children and Adults Using an Automated Assessment Protocol: A Preliminary Study</w:t>
            </w:r>
          </w:p>
          <w:p w:rsidR="00853061" w:rsidRPr="00DF3938" w:rsidRDefault="00853061" w:rsidP="001D257F">
            <w:pPr>
              <w:jc w:val="center"/>
              <w:rPr>
                <w:bCs/>
                <w:iCs/>
              </w:rPr>
            </w:pPr>
          </w:p>
        </w:tc>
        <w:tc>
          <w:tcPr>
            <w:tcW w:w="0" w:type="auto"/>
          </w:tcPr>
          <w:p w:rsidR="00853061" w:rsidRPr="00DF3938" w:rsidRDefault="006D22F2" w:rsidP="001D257F">
            <w:pPr>
              <w:jc w:val="center"/>
              <w:rPr>
                <w:bCs/>
                <w:iCs/>
              </w:rPr>
            </w:pPr>
            <w:r>
              <w:rPr>
                <w:bCs/>
                <w:iCs/>
              </w:rPr>
              <w:t>4</w:t>
            </w:r>
          </w:p>
        </w:tc>
        <w:tc>
          <w:tcPr>
            <w:tcW w:w="0" w:type="auto"/>
          </w:tcPr>
          <w:p w:rsidR="00853061" w:rsidRPr="00DF3938" w:rsidRDefault="006D22F2" w:rsidP="001D257F">
            <w:pPr>
              <w:jc w:val="center"/>
              <w:rPr>
                <w:bCs/>
                <w:iCs/>
              </w:rPr>
            </w:pPr>
            <w:r>
              <w:rPr>
                <w:bCs/>
                <w:iCs/>
              </w:rPr>
              <w:t>8</w:t>
            </w:r>
          </w:p>
        </w:tc>
        <w:tc>
          <w:tcPr>
            <w:tcW w:w="0" w:type="auto"/>
          </w:tcPr>
          <w:p w:rsidR="00853061" w:rsidRPr="00DF3938" w:rsidRDefault="006D22F2" w:rsidP="001D257F">
            <w:pPr>
              <w:jc w:val="center"/>
              <w:rPr>
                <w:bCs/>
                <w:iCs/>
              </w:rPr>
            </w:pPr>
            <w:r>
              <w:rPr>
                <w:bCs/>
                <w:iCs/>
              </w:rPr>
              <w:t>Online</w:t>
            </w:r>
          </w:p>
        </w:tc>
      </w:tr>
    </w:tbl>
    <w:p w:rsidR="00853061" w:rsidRDefault="00853061" w:rsidP="00C919AC">
      <w:pPr>
        <w:ind w:firstLine="450"/>
        <w:jc w:val="both"/>
        <w:rPr>
          <w:i/>
        </w:rPr>
      </w:pPr>
    </w:p>
    <w:p w:rsidR="002E0F8D" w:rsidRPr="00350D9E" w:rsidRDefault="002E0F8D" w:rsidP="00350D9E">
      <w:pPr>
        <w:tabs>
          <w:tab w:val="left" w:pos="675"/>
          <w:tab w:val="left" w:pos="1095"/>
          <w:tab w:val="left" w:pos="1440"/>
          <w:tab w:val="left" w:pos="1995"/>
        </w:tabs>
        <w:jc w:val="both"/>
        <w:rPr>
          <w:b/>
        </w:rPr>
      </w:pPr>
      <w:r w:rsidRPr="00350D9E">
        <w:rPr>
          <w:b/>
        </w:rPr>
        <w:t xml:space="preserve">B.2.2.Papers published in proceedings of National/International Conference/ Seminar:   </w:t>
      </w:r>
    </w:p>
    <w:p w:rsidR="002E0F8D" w:rsidRPr="009B0D5D" w:rsidRDefault="002E0F8D" w:rsidP="00742FB5">
      <w:pPr>
        <w:ind w:left="567"/>
        <w:jc w:val="both"/>
        <w:rPr>
          <w:iCs/>
        </w:rPr>
      </w:pPr>
      <w:r w:rsidRPr="009B0D5D">
        <w:rPr>
          <w:iCs/>
        </w:rPr>
        <w:t xml:space="preserve">International: </w:t>
      </w:r>
      <w:r w:rsidR="00742FB5" w:rsidRPr="009B0D5D">
        <w:rPr>
          <w:bCs/>
        </w:rPr>
        <w:t>Nil</w:t>
      </w:r>
    </w:p>
    <w:p w:rsidR="002E0F8D" w:rsidRDefault="002E0F8D" w:rsidP="00742FB5">
      <w:pPr>
        <w:ind w:left="567"/>
        <w:jc w:val="both"/>
        <w:rPr>
          <w:bCs/>
        </w:rPr>
      </w:pPr>
      <w:r w:rsidRPr="009B0D5D">
        <w:rPr>
          <w:bCs/>
        </w:rPr>
        <w:t xml:space="preserve">National: </w:t>
      </w:r>
      <w:r w:rsidR="008751C2" w:rsidRPr="009B0D5D">
        <w:rPr>
          <w:bCs/>
        </w:rPr>
        <w:t>Nil</w:t>
      </w:r>
    </w:p>
    <w:p w:rsidR="006D22F2" w:rsidRPr="009B0D5D" w:rsidRDefault="006D22F2" w:rsidP="00742FB5">
      <w:pPr>
        <w:ind w:left="567"/>
        <w:jc w:val="both"/>
        <w:rPr>
          <w:b/>
          <w:bCs/>
        </w:rPr>
      </w:pPr>
    </w:p>
    <w:p w:rsidR="006D22F2" w:rsidRDefault="00350D9E" w:rsidP="006D22F2">
      <w:pPr>
        <w:tabs>
          <w:tab w:val="left" w:pos="675"/>
          <w:tab w:val="left" w:pos="1095"/>
          <w:tab w:val="left" w:pos="1440"/>
          <w:tab w:val="left" w:pos="1995"/>
        </w:tabs>
        <w:jc w:val="both"/>
        <w:rPr>
          <w:b/>
        </w:rPr>
      </w:pPr>
      <w:r w:rsidRPr="00350D9E">
        <w:rPr>
          <w:b/>
        </w:rPr>
        <w:t>B.2.3. Student Research at AIISH:</w:t>
      </w:r>
      <w:r w:rsidR="00DF3938">
        <w:rPr>
          <w:b/>
        </w:rPr>
        <w:t xml:space="preserve"> Nil</w:t>
      </w:r>
    </w:p>
    <w:p w:rsidR="006D22F2" w:rsidRDefault="006D22F2" w:rsidP="006D22F2">
      <w:pPr>
        <w:tabs>
          <w:tab w:val="left" w:pos="675"/>
          <w:tab w:val="left" w:pos="1095"/>
          <w:tab w:val="left" w:pos="1440"/>
          <w:tab w:val="left" w:pos="1995"/>
        </w:tabs>
        <w:jc w:val="both"/>
        <w:rPr>
          <w:b/>
        </w:rPr>
      </w:pPr>
    </w:p>
    <w:p w:rsidR="00310C7E" w:rsidRPr="006D22F2" w:rsidRDefault="006D22F2" w:rsidP="006D22F2">
      <w:pPr>
        <w:tabs>
          <w:tab w:val="left" w:pos="675"/>
          <w:tab w:val="left" w:pos="1095"/>
          <w:tab w:val="left" w:pos="1440"/>
          <w:tab w:val="left" w:pos="1995"/>
        </w:tabs>
        <w:jc w:val="both"/>
        <w:rPr>
          <w:b/>
        </w:rPr>
      </w:pPr>
      <w:r>
        <w:rPr>
          <w:b/>
        </w:rPr>
        <w:t xml:space="preserve">B.2.4. </w:t>
      </w:r>
      <w:r w:rsidR="002E0F8D" w:rsidRPr="006D22F2">
        <w:rPr>
          <w:b/>
        </w:rPr>
        <w:t xml:space="preserve">Books Published: Nil </w:t>
      </w:r>
    </w:p>
    <w:p w:rsidR="006D22F2" w:rsidRDefault="006D22F2" w:rsidP="006D22F2">
      <w:pPr>
        <w:tabs>
          <w:tab w:val="left" w:pos="426"/>
          <w:tab w:val="left" w:pos="1440"/>
          <w:tab w:val="left" w:pos="1995"/>
        </w:tabs>
        <w:jc w:val="both"/>
        <w:rPr>
          <w:b/>
        </w:rPr>
      </w:pPr>
    </w:p>
    <w:p w:rsidR="002E0F8D" w:rsidRPr="006D22F2" w:rsidRDefault="006D22F2" w:rsidP="006D22F2">
      <w:pPr>
        <w:tabs>
          <w:tab w:val="left" w:pos="426"/>
          <w:tab w:val="left" w:pos="1440"/>
          <w:tab w:val="left" w:pos="1995"/>
        </w:tabs>
        <w:jc w:val="both"/>
        <w:rPr>
          <w:b/>
          <w:sz w:val="28"/>
        </w:rPr>
      </w:pPr>
      <w:r>
        <w:rPr>
          <w:b/>
        </w:rPr>
        <w:t xml:space="preserve">B.2.5. </w:t>
      </w:r>
      <w:r w:rsidR="00D73037" w:rsidRPr="006D22F2">
        <w:rPr>
          <w:b/>
        </w:rPr>
        <w:t xml:space="preserve">Chapters in books published: </w:t>
      </w:r>
    </w:p>
    <w:p w:rsidR="00137CAC" w:rsidRPr="006D22F2" w:rsidRDefault="00137CAC" w:rsidP="00137CAC">
      <w:pPr>
        <w:pStyle w:val="ListParagraph"/>
        <w:tabs>
          <w:tab w:val="left" w:pos="426"/>
          <w:tab w:val="left" w:pos="1440"/>
          <w:tab w:val="left" w:pos="1995"/>
        </w:tabs>
        <w:spacing w:after="0" w:line="240" w:lineRule="auto"/>
        <w:ind w:left="426"/>
        <w:jc w:val="both"/>
        <w:rPr>
          <w:rFonts w:ascii="Times New Roman" w:hAnsi="Times New Roman"/>
          <w:b/>
          <w:sz w:val="28"/>
          <w:szCs w:val="24"/>
        </w:rPr>
      </w:pPr>
      <w:r w:rsidRPr="006D22F2">
        <w:rPr>
          <w:rFonts w:ascii="Times New Roman" w:hAnsi="Times New Roman"/>
          <w:bCs/>
          <w:sz w:val="24"/>
          <w:szCs w:val="24"/>
        </w:rPr>
        <w:t>Swapna. N (2016). Speech and language disorders in Hindi. Viral Prabha (2014-15), vol. 16, 11-17, A publication of BARC, Mysore</w:t>
      </w:r>
    </w:p>
    <w:p w:rsidR="00D73037" w:rsidRPr="006D22F2" w:rsidRDefault="00D73037" w:rsidP="005F72DE">
      <w:pPr>
        <w:jc w:val="both"/>
        <w:rPr>
          <w:b/>
        </w:rPr>
      </w:pPr>
    </w:p>
    <w:p w:rsidR="006967F2" w:rsidRDefault="002E0F8D" w:rsidP="005F72DE">
      <w:pPr>
        <w:jc w:val="both"/>
        <w:rPr>
          <w:b/>
        </w:rPr>
      </w:pPr>
      <w:r w:rsidRPr="009B0D5D">
        <w:rPr>
          <w:b/>
        </w:rPr>
        <w:t xml:space="preserve">E. Books/Conference Proceedings Edited: </w:t>
      </w:r>
      <w:r w:rsidR="001D257F">
        <w:rPr>
          <w:b/>
        </w:rPr>
        <w:t>Nil</w:t>
      </w:r>
    </w:p>
    <w:tbl>
      <w:tblPr>
        <w:tblStyle w:val="TableGrid"/>
        <w:tblW w:w="0" w:type="auto"/>
        <w:tblLook w:val="04A0"/>
      </w:tblPr>
      <w:tblGrid>
        <w:gridCol w:w="658"/>
        <w:gridCol w:w="1977"/>
        <w:gridCol w:w="723"/>
        <w:gridCol w:w="2297"/>
        <w:gridCol w:w="1359"/>
        <w:gridCol w:w="1287"/>
        <w:gridCol w:w="941"/>
      </w:tblGrid>
      <w:tr w:rsidR="00D06CCD" w:rsidRPr="00DF3938" w:rsidTr="00D06CCD">
        <w:tc>
          <w:tcPr>
            <w:tcW w:w="0" w:type="auto"/>
          </w:tcPr>
          <w:p w:rsidR="00D06CCD" w:rsidRPr="00DF3938" w:rsidRDefault="00D06CCD" w:rsidP="00D06CCD">
            <w:pPr>
              <w:jc w:val="center"/>
              <w:rPr>
                <w:b/>
              </w:rPr>
            </w:pPr>
            <w:r w:rsidRPr="00DF3938">
              <w:rPr>
                <w:b/>
              </w:rPr>
              <w:t>Sl. No</w:t>
            </w:r>
          </w:p>
        </w:tc>
        <w:tc>
          <w:tcPr>
            <w:tcW w:w="0" w:type="auto"/>
          </w:tcPr>
          <w:p w:rsidR="00D06CCD" w:rsidRPr="00DF3938" w:rsidRDefault="00D06CCD" w:rsidP="00D06CCD">
            <w:pPr>
              <w:jc w:val="center"/>
              <w:rPr>
                <w:b/>
              </w:rPr>
            </w:pPr>
            <w:r w:rsidRPr="00DF3938">
              <w:rPr>
                <w:b/>
              </w:rPr>
              <w:t>Name of the faculty/ staff (s)</w:t>
            </w:r>
          </w:p>
        </w:tc>
        <w:tc>
          <w:tcPr>
            <w:tcW w:w="0" w:type="auto"/>
          </w:tcPr>
          <w:p w:rsidR="00D06CCD" w:rsidRPr="00DF3938" w:rsidRDefault="00D06CCD" w:rsidP="00D06CCD">
            <w:pPr>
              <w:jc w:val="center"/>
              <w:rPr>
                <w:b/>
              </w:rPr>
            </w:pPr>
            <w:r w:rsidRPr="00DF3938">
              <w:rPr>
                <w:b/>
              </w:rPr>
              <w:t>Year</w:t>
            </w:r>
          </w:p>
        </w:tc>
        <w:tc>
          <w:tcPr>
            <w:tcW w:w="0" w:type="auto"/>
          </w:tcPr>
          <w:p w:rsidR="00D06CCD" w:rsidRPr="00DF3938" w:rsidRDefault="00D06CCD" w:rsidP="00D06CCD">
            <w:pPr>
              <w:jc w:val="center"/>
              <w:rPr>
                <w:b/>
              </w:rPr>
            </w:pPr>
            <w:r w:rsidRPr="00DF3938">
              <w:rPr>
                <w:b/>
              </w:rPr>
              <w:t>Title of the Book/ proceedings</w:t>
            </w:r>
          </w:p>
        </w:tc>
        <w:tc>
          <w:tcPr>
            <w:tcW w:w="0" w:type="auto"/>
          </w:tcPr>
          <w:p w:rsidR="00D06CCD" w:rsidRPr="00DF3938" w:rsidRDefault="00D06CCD" w:rsidP="00D06CCD">
            <w:pPr>
              <w:jc w:val="center"/>
              <w:rPr>
                <w:b/>
              </w:rPr>
            </w:pPr>
            <w:r w:rsidRPr="00DF3938">
              <w:rPr>
                <w:b/>
              </w:rPr>
              <w:t>Volume (Issue)</w:t>
            </w:r>
          </w:p>
        </w:tc>
        <w:tc>
          <w:tcPr>
            <w:tcW w:w="0" w:type="auto"/>
          </w:tcPr>
          <w:p w:rsidR="00D06CCD" w:rsidRPr="00DF3938" w:rsidRDefault="00D06CCD" w:rsidP="00D06CCD">
            <w:pPr>
              <w:jc w:val="center"/>
              <w:rPr>
                <w:b/>
              </w:rPr>
            </w:pPr>
            <w:r w:rsidRPr="00DF3938">
              <w:rPr>
                <w:b/>
              </w:rPr>
              <w:t>Page number</w:t>
            </w:r>
          </w:p>
        </w:tc>
        <w:tc>
          <w:tcPr>
            <w:tcW w:w="0" w:type="auto"/>
          </w:tcPr>
          <w:p w:rsidR="00D06CCD" w:rsidRPr="00DF3938" w:rsidRDefault="00D06CCD" w:rsidP="00D06CCD">
            <w:pPr>
              <w:jc w:val="center"/>
              <w:rPr>
                <w:b/>
              </w:rPr>
            </w:pPr>
            <w:r w:rsidRPr="00DF3938">
              <w:rPr>
                <w:b/>
              </w:rPr>
              <w:t>ISBN No</w:t>
            </w:r>
          </w:p>
        </w:tc>
      </w:tr>
      <w:tr w:rsidR="00D06CCD" w:rsidRPr="00DF3938" w:rsidTr="00D06CCD">
        <w:tc>
          <w:tcPr>
            <w:tcW w:w="0" w:type="auto"/>
          </w:tcPr>
          <w:p w:rsidR="00D06CCD" w:rsidRPr="00DF3938" w:rsidRDefault="001D257F" w:rsidP="001D257F">
            <w:pPr>
              <w:jc w:val="center"/>
              <w:rPr>
                <w:b/>
              </w:rPr>
            </w:pPr>
            <w:r>
              <w:rPr>
                <w:b/>
              </w:rPr>
              <w:t>-</w:t>
            </w:r>
          </w:p>
        </w:tc>
        <w:tc>
          <w:tcPr>
            <w:tcW w:w="0" w:type="auto"/>
          </w:tcPr>
          <w:p w:rsidR="00D06CCD" w:rsidRPr="00DF3938" w:rsidRDefault="001D257F" w:rsidP="001D257F">
            <w:pPr>
              <w:jc w:val="center"/>
              <w:rPr>
                <w:b/>
              </w:rPr>
            </w:pPr>
            <w:r>
              <w:rPr>
                <w:b/>
              </w:rPr>
              <w:t>-</w:t>
            </w:r>
          </w:p>
        </w:tc>
        <w:tc>
          <w:tcPr>
            <w:tcW w:w="0" w:type="auto"/>
          </w:tcPr>
          <w:p w:rsidR="00D06CCD" w:rsidRPr="00DF3938" w:rsidRDefault="001D257F" w:rsidP="001D257F">
            <w:pPr>
              <w:jc w:val="center"/>
              <w:rPr>
                <w:b/>
              </w:rPr>
            </w:pPr>
            <w:r>
              <w:rPr>
                <w:b/>
              </w:rPr>
              <w:t>-</w:t>
            </w:r>
          </w:p>
        </w:tc>
        <w:tc>
          <w:tcPr>
            <w:tcW w:w="0" w:type="auto"/>
          </w:tcPr>
          <w:p w:rsidR="00D06CCD" w:rsidRPr="00DF3938" w:rsidRDefault="001D257F" w:rsidP="001D257F">
            <w:pPr>
              <w:jc w:val="center"/>
              <w:rPr>
                <w:b/>
              </w:rPr>
            </w:pPr>
            <w:r>
              <w:rPr>
                <w:b/>
              </w:rPr>
              <w:t>-</w:t>
            </w:r>
          </w:p>
        </w:tc>
        <w:tc>
          <w:tcPr>
            <w:tcW w:w="0" w:type="auto"/>
          </w:tcPr>
          <w:p w:rsidR="00D06CCD" w:rsidRPr="00DF3938" w:rsidRDefault="001D257F" w:rsidP="001D257F">
            <w:pPr>
              <w:jc w:val="center"/>
              <w:rPr>
                <w:b/>
              </w:rPr>
            </w:pPr>
            <w:r>
              <w:rPr>
                <w:b/>
              </w:rPr>
              <w:t>-</w:t>
            </w:r>
          </w:p>
        </w:tc>
        <w:tc>
          <w:tcPr>
            <w:tcW w:w="0" w:type="auto"/>
          </w:tcPr>
          <w:p w:rsidR="00D06CCD" w:rsidRPr="00DF3938" w:rsidRDefault="001D257F" w:rsidP="001D257F">
            <w:pPr>
              <w:jc w:val="center"/>
            </w:pPr>
            <w:r>
              <w:t>-</w:t>
            </w:r>
          </w:p>
        </w:tc>
        <w:tc>
          <w:tcPr>
            <w:tcW w:w="0" w:type="auto"/>
          </w:tcPr>
          <w:p w:rsidR="00D06CCD" w:rsidRPr="00DF3938" w:rsidRDefault="001D257F" w:rsidP="001D257F">
            <w:pPr>
              <w:jc w:val="center"/>
            </w:pPr>
            <w:r>
              <w:t>-</w:t>
            </w:r>
          </w:p>
        </w:tc>
      </w:tr>
    </w:tbl>
    <w:p w:rsidR="00D06CCD" w:rsidRDefault="00D06CCD" w:rsidP="005F72DE">
      <w:pPr>
        <w:jc w:val="both"/>
        <w:rPr>
          <w:b/>
        </w:rPr>
      </w:pPr>
    </w:p>
    <w:p w:rsidR="002E0F8D" w:rsidRDefault="002E0F8D" w:rsidP="005F72DE">
      <w:pPr>
        <w:jc w:val="both"/>
        <w:rPr>
          <w:b/>
        </w:rPr>
      </w:pPr>
      <w:r w:rsidRPr="009B0D5D">
        <w:rPr>
          <w:b/>
        </w:rPr>
        <w:t xml:space="preserve">F. Peer-review for Journals: </w:t>
      </w:r>
      <w:r w:rsidR="006D22F2">
        <w:rPr>
          <w:b/>
        </w:rPr>
        <w:t>3</w:t>
      </w:r>
    </w:p>
    <w:tbl>
      <w:tblPr>
        <w:tblW w:w="0" w:type="auto"/>
        <w:tblLook w:val="04A0"/>
      </w:tblPr>
      <w:tblGrid>
        <w:gridCol w:w="632"/>
        <w:gridCol w:w="2046"/>
        <w:gridCol w:w="723"/>
        <w:gridCol w:w="1465"/>
        <w:gridCol w:w="2177"/>
        <w:gridCol w:w="1240"/>
        <w:gridCol w:w="959"/>
      </w:tblGrid>
      <w:tr w:rsidR="00A539CC" w:rsidRPr="00DF3938" w:rsidTr="006D22F2">
        <w:trPr>
          <w:trHeight w:val="656"/>
        </w:trPr>
        <w:tc>
          <w:tcPr>
            <w:tcW w:w="0" w:type="auto"/>
            <w:tcBorders>
              <w:top w:val="single" w:sz="4" w:space="0" w:color="auto"/>
              <w:bottom w:val="single" w:sz="4" w:space="0" w:color="auto"/>
            </w:tcBorders>
            <w:vAlign w:val="center"/>
          </w:tcPr>
          <w:p w:rsidR="002E0F8D" w:rsidRPr="00DF3938" w:rsidRDefault="002E0F8D" w:rsidP="005F72DE">
            <w:pPr>
              <w:jc w:val="center"/>
              <w:rPr>
                <w:b/>
              </w:rPr>
            </w:pPr>
            <w:r w:rsidRPr="00DF3938">
              <w:rPr>
                <w:b/>
              </w:rPr>
              <w:lastRenderedPageBreak/>
              <w:t>Sl. No</w:t>
            </w:r>
          </w:p>
        </w:tc>
        <w:tc>
          <w:tcPr>
            <w:tcW w:w="0" w:type="auto"/>
            <w:tcBorders>
              <w:top w:val="single" w:sz="4" w:space="0" w:color="auto"/>
              <w:bottom w:val="single" w:sz="4" w:space="0" w:color="auto"/>
            </w:tcBorders>
            <w:vAlign w:val="center"/>
          </w:tcPr>
          <w:p w:rsidR="002E0F8D" w:rsidRPr="00DF3938" w:rsidRDefault="002E0F8D" w:rsidP="005F72DE">
            <w:pPr>
              <w:jc w:val="center"/>
              <w:rPr>
                <w:b/>
              </w:rPr>
            </w:pPr>
            <w:r w:rsidRPr="00DF3938">
              <w:rPr>
                <w:b/>
              </w:rPr>
              <w:t>Name of the faculty/ staff (s)</w:t>
            </w:r>
          </w:p>
        </w:tc>
        <w:tc>
          <w:tcPr>
            <w:tcW w:w="0" w:type="auto"/>
            <w:tcBorders>
              <w:top w:val="single" w:sz="4" w:space="0" w:color="auto"/>
              <w:bottom w:val="single" w:sz="4" w:space="0" w:color="auto"/>
            </w:tcBorders>
            <w:vAlign w:val="center"/>
          </w:tcPr>
          <w:p w:rsidR="002E0F8D" w:rsidRPr="00DF3938" w:rsidRDefault="002E0F8D" w:rsidP="005F72DE">
            <w:pPr>
              <w:jc w:val="center"/>
              <w:rPr>
                <w:b/>
              </w:rPr>
            </w:pPr>
            <w:r w:rsidRPr="00DF3938">
              <w:rPr>
                <w:b/>
              </w:rPr>
              <w:t>Year</w:t>
            </w:r>
          </w:p>
        </w:tc>
        <w:tc>
          <w:tcPr>
            <w:tcW w:w="0" w:type="auto"/>
            <w:tcBorders>
              <w:top w:val="single" w:sz="4" w:space="0" w:color="auto"/>
              <w:bottom w:val="single" w:sz="4" w:space="0" w:color="auto"/>
            </w:tcBorders>
          </w:tcPr>
          <w:p w:rsidR="002E0F8D" w:rsidRPr="00DF3938" w:rsidRDefault="002E0F8D" w:rsidP="005F72DE">
            <w:pPr>
              <w:jc w:val="center"/>
              <w:rPr>
                <w:b/>
              </w:rPr>
            </w:pPr>
            <w:r w:rsidRPr="00DF3938">
              <w:rPr>
                <w:b/>
              </w:rPr>
              <w:t>Title of the Journal</w:t>
            </w:r>
          </w:p>
        </w:tc>
        <w:tc>
          <w:tcPr>
            <w:tcW w:w="0" w:type="auto"/>
            <w:tcBorders>
              <w:top w:val="single" w:sz="4" w:space="0" w:color="auto"/>
              <w:bottom w:val="single" w:sz="4" w:space="0" w:color="auto"/>
            </w:tcBorders>
            <w:vAlign w:val="center"/>
          </w:tcPr>
          <w:p w:rsidR="002E0F8D" w:rsidRPr="00DF3938" w:rsidRDefault="002E0F8D" w:rsidP="005F72DE">
            <w:pPr>
              <w:jc w:val="center"/>
              <w:rPr>
                <w:b/>
              </w:rPr>
            </w:pPr>
            <w:r w:rsidRPr="00DF3938">
              <w:rPr>
                <w:b/>
              </w:rPr>
              <w:t>Volume (Issue)</w:t>
            </w:r>
          </w:p>
        </w:tc>
        <w:tc>
          <w:tcPr>
            <w:tcW w:w="0" w:type="auto"/>
            <w:tcBorders>
              <w:top w:val="single" w:sz="4" w:space="0" w:color="auto"/>
              <w:bottom w:val="single" w:sz="4" w:space="0" w:color="auto"/>
            </w:tcBorders>
            <w:vAlign w:val="center"/>
          </w:tcPr>
          <w:p w:rsidR="002E0F8D" w:rsidRPr="00DF3938" w:rsidRDefault="002E0F8D" w:rsidP="005F72DE">
            <w:pPr>
              <w:jc w:val="center"/>
              <w:rPr>
                <w:b/>
              </w:rPr>
            </w:pPr>
            <w:r w:rsidRPr="00DF3938">
              <w:rPr>
                <w:b/>
              </w:rPr>
              <w:t>Page number</w:t>
            </w:r>
          </w:p>
        </w:tc>
        <w:tc>
          <w:tcPr>
            <w:tcW w:w="0" w:type="auto"/>
            <w:tcBorders>
              <w:top w:val="single" w:sz="4" w:space="0" w:color="auto"/>
              <w:bottom w:val="single" w:sz="4" w:space="0" w:color="auto"/>
            </w:tcBorders>
            <w:vAlign w:val="center"/>
          </w:tcPr>
          <w:p w:rsidR="002E0F8D" w:rsidRPr="00DF3938" w:rsidRDefault="002E0F8D" w:rsidP="005F72DE">
            <w:pPr>
              <w:jc w:val="center"/>
              <w:rPr>
                <w:b/>
              </w:rPr>
            </w:pPr>
            <w:r w:rsidRPr="00DF3938">
              <w:rPr>
                <w:b/>
              </w:rPr>
              <w:t>ISBN No</w:t>
            </w:r>
          </w:p>
        </w:tc>
      </w:tr>
      <w:tr w:rsidR="00B30660" w:rsidRPr="00DF3938" w:rsidTr="006D22F2">
        <w:tc>
          <w:tcPr>
            <w:tcW w:w="0" w:type="auto"/>
            <w:tcBorders>
              <w:top w:val="single" w:sz="4" w:space="0" w:color="auto"/>
            </w:tcBorders>
          </w:tcPr>
          <w:p w:rsidR="00B30660" w:rsidRDefault="00B30660" w:rsidP="00B223D5">
            <w:pPr>
              <w:jc w:val="center"/>
            </w:pPr>
            <w:r>
              <w:t>1.</w:t>
            </w:r>
          </w:p>
        </w:tc>
        <w:tc>
          <w:tcPr>
            <w:tcW w:w="0" w:type="auto"/>
            <w:tcBorders>
              <w:top w:val="single" w:sz="4" w:space="0" w:color="auto"/>
            </w:tcBorders>
            <w:vAlign w:val="center"/>
          </w:tcPr>
          <w:p w:rsidR="00B30660" w:rsidRDefault="00B30660" w:rsidP="008C5D73">
            <w:pPr>
              <w:jc w:val="center"/>
              <w:rPr>
                <w:bCs/>
                <w:color w:val="000000" w:themeColor="text1"/>
              </w:rPr>
            </w:pPr>
            <w:r>
              <w:rPr>
                <w:bCs/>
                <w:color w:val="000000" w:themeColor="text1"/>
              </w:rPr>
              <w:t>Dr. K. C. Shyamala</w:t>
            </w:r>
          </w:p>
        </w:tc>
        <w:tc>
          <w:tcPr>
            <w:tcW w:w="0" w:type="auto"/>
            <w:tcBorders>
              <w:top w:val="single" w:sz="4" w:space="0" w:color="auto"/>
            </w:tcBorders>
          </w:tcPr>
          <w:p w:rsidR="00B30660" w:rsidRDefault="00B30660" w:rsidP="00431D88">
            <w:pPr>
              <w:jc w:val="center"/>
              <w:rPr>
                <w:bCs/>
                <w:color w:val="000000" w:themeColor="text1"/>
              </w:rPr>
            </w:pPr>
            <w:r>
              <w:rPr>
                <w:bCs/>
                <w:color w:val="000000" w:themeColor="text1"/>
              </w:rPr>
              <w:t>-</w:t>
            </w:r>
          </w:p>
        </w:tc>
        <w:tc>
          <w:tcPr>
            <w:tcW w:w="0" w:type="auto"/>
            <w:tcBorders>
              <w:top w:val="single" w:sz="4" w:space="0" w:color="auto"/>
            </w:tcBorders>
          </w:tcPr>
          <w:p w:rsidR="00B30660" w:rsidRDefault="00B30660" w:rsidP="00431D88">
            <w:pPr>
              <w:jc w:val="center"/>
              <w:rPr>
                <w:bCs/>
                <w:color w:val="000000" w:themeColor="text1"/>
              </w:rPr>
            </w:pPr>
            <w:r>
              <w:rPr>
                <w:bCs/>
                <w:color w:val="000000" w:themeColor="text1"/>
              </w:rPr>
              <w:t>JISHA</w:t>
            </w:r>
          </w:p>
        </w:tc>
        <w:tc>
          <w:tcPr>
            <w:tcW w:w="0" w:type="auto"/>
            <w:tcBorders>
              <w:top w:val="single" w:sz="4" w:space="0" w:color="auto"/>
            </w:tcBorders>
            <w:vAlign w:val="center"/>
          </w:tcPr>
          <w:p w:rsidR="00B30660" w:rsidRDefault="00B30660" w:rsidP="008C5D73">
            <w:pPr>
              <w:jc w:val="center"/>
              <w:rPr>
                <w:bCs/>
                <w:color w:val="000000" w:themeColor="text1"/>
              </w:rPr>
            </w:pPr>
            <w:r>
              <w:rPr>
                <w:bCs/>
                <w:color w:val="000000" w:themeColor="text1"/>
              </w:rPr>
              <w:t>-</w:t>
            </w:r>
          </w:p>
        </w:tc>
        <w:tc>
          <w:tcPr>
            <w:tcW w:w="0" w:type="auto"/>
            <w:tcBorders>
              <w:top w:val="single" w:sz="4" w:space="0" w:color="auto"/>
            </w:tcBorders>
          </w:tcPr>
          <w:p w:rsidR="00B30660" w:rsidRDefault="00B30660" w:rsidP="00431D88">
            <w:pPr>
              <w:jc w:val="center"/>
              <w:rPr>
                <w:b/>
                <w:color w:val="000000" w:themeColor="text1"/>
              </w:rPr>
            </w:pPr>
            <w:r>
              <w:rPr>
                <w:b/>
                <w:color w:val="000000" w:themeColor="text1"/>
              </w:rPr>
              <w:t>-</w:t>
            </w:r>
          </w:p>
        </w:tc>
        <w:tc>
          <w:tcPr>
            <w:tcW w:w="0" w:type="auto"/>
            <w:tcBorders>
              <w:top w:val="single" w:sz="4" w:space="0" w:color="auto"/>
            </w:tcBorders>
            <w:vAlign w:val="center"/>
          </w:tcPr>
          <w:p w:rsidR="00B30660" w:rsidRPr="00431D88" w:rsidRDefault="00B30660" w:rsidP="008C5D73">
            <w:pPr>
              <w:jc w:val="center"/>
              <w:rPr>
                <w:bCs/>
                <w:color w:val="000000" w:themeColor="text1"/>
              </w:rPr>
            </w:pPr>
            <w:r>
              <w:rPr>
                <w:bCs/>
                <w:color w:val="000000" w:themeColor="text1"/>
              </w:rPr>
              <w:t>-</w:t>
            </w:r>
          </w:p>
        </w:tc>
      </w:tr>
      <w:tr w:rsidR="002976DC" w:rsidRPr="00DF3938" w:rsidTr="006D22F2">
        <w:tc>
          <w:tcPr>
            <w:tcW w:w="0" w:type="auto"/>
          </w:tcPr>
          <w:p w:rsidR="002976DC" w:rsidRDefault="002976DC" w:rsidP="00B223D5">
            <w:pPr>
              <w:jc w:val="center"/>
            </w:pPr>
            <w:r>
              <w:t>2.</w:t>
            </w:r>
          </w:p>
        </w:tc>
        <w:tc>
          <w:tcPr>
            <w:tcW w:w="0" w:type="auto"/>
            <w:vAlign w:val="center"/>
          </w:tcPr>
          <w:p w:rsidR="002976DC" w:rsidRDefault="002976DC" w:rsidP="008C5D73">
            <w:pPr>
              <w:jc w:val="center"/>
              <w:rPr>
                <w:bCs/>
                <w:color w:val="000000" w:themeColor="text1"/>
              </w:rPr>
            </w:pPr>
            <w:r>
              <w:rPr>
                <w:bCs/>
                <w:color w:val="000000" w:themeColor="text1"/>
              </w:rPr>
              <w:t>Dr. M. Pushpavathi</w:t>
            </w:r>
          </w:p>
        </w:tc>
        <w:tc>
          <w:tcPr>
            <w:tcW w:w="0" w:type="auto"/>
          </w:tcPr>
          <w:p w:rsidR="002976DC" w:rsidRDefault="002976DC" w:rsidP="00431D88">
            <w:pPr>
              <w:jc w:val="center"/>
              <w:rPr>
                <w:bCs/>
                <w:color w:val="000000" w:themeColor="text1"/>
              </w:rPr>
            </w:pPr>
            <w:r>
              <w:rPr>
                <w:bCs/>
                <w:color w:val="000000" w:themeColor="text1"/>
              </w:rPr>
              <w:t>-</w:t>
            </w:r>
          </w:p>
        </w:tc>
        <w:tc>
          <w:tcPr>
            <w:tcW w:w="0" w:type="auto"/>
          </w:tcPr>
          <w:p w:rsidR="002976DC" w:rsidRDefault="002976DC" w:rsidP="00431D88">
            <w:pPr>
              <w:jc w:val="center"/>
              <w:rPr>
                <w:bCs/>
                <w:color w:val="000000" w:themeColor="text1"/>
              </w:rPr>
            </w:pPr>
            <w:r>
              <w:rPr>
                <w:bCs/>
                <w:color w:val="000000" w:themeColor="text1"/>
              </w:rPr>
              <w:t>Cleft-Con</w:t>
            </w:r>
          </w:p>
        </w:tc>
        <w:tc>
          <w:tcPr>
            <w:tcW w:w="0" w:type="auto"/>
            <w:vAlign w:val="center"/>
          </w:tcPr>
          <w:p w:rsidR="002976DC" w:rsidRDefault="002976DC" w:rsidP="008C5D73">
            <w:pPr>
              <w:jc w:val="center"/>
              <w:rPr>
                <w:bCs/>
                <w:color w:val="000000" w:themeColor="text1"/>
              </w:rPr>
            </w:pPr>
            <w:r>
              <w:rPr>
                <w:bCs/>
                <w:color w:val="000000" w:themeColor="text1"/>
              </w:rPr>
              <w:t>-</w:t>
            </w:r>
          </w:p>
        </w:tc>
        <w:tc>
          <w:tcPr>
            <w:tcW w:w="0" w:type="auto"/>
          </w:tcPr>
          <w:p w:rsidR="002976DC" w:rsidRDefault="002976DC" w:rsidP="00431D88">
            <w:pPr>
              <w:jc w:val="center"/>
              <w:rPr>
                <w:b/>
                <w:color w:val="000000" w:themeColor="text1"/>
              </w:rPr>
            </w:pPr>
            <w:r>
              <w:rPr>
                <w:b/>
                <w:color w:val="000000" w:themeColor="text1"/>
              </w:rPr>
              <w:t>-</w:t>
            </w:r>
          </w:p>
        </w:tc>
        <w:tc>
          <w:tcPr>
            <w:tcW w:w="0" w:type="auto"/>
            <w:vAlign w:val="center"/>
          </w:tcPr>
          <w:p w:rsidR="002976DC" w:rsidRDefault="002976DC" w:rsidP="008C5D73">
            <w:pPr>
              <w:jc w:val="center"/>
              <w:rPr>
                <w:bCs/>
                <w:color w:val="000000" w:themeColor="text1"/>
              </w:rPr>
            </w:pPr>
            <w:r>
              <w:rPr>
                <w:bCs/>
                <w:color w:val="000000" w:themeColor="text1"/>
              </w:rPr>
              <w:t>-</w:t>
            </w:r>
          </w:p>
        </w:tc>
      </w:tr>
      <w:tr w:rsidR="00431D88" w:rsidRPr="00DF3938" w:rsidTr="00431D88">
        <w:tc>
          <w:tcPr>
            <w:tcW w:w="0" w:type="auto"/>
            <w:tcBorders>
              <w:bottom w:val="single" w:sz="4" w:space="0" w:color="auto"/>
            </w:tcBorders>
          </w:tcPr>
          <w:p w:rsidR="00431D88" w:rsidRPr="00DF3938" w:rsidRDefault="002976DC" w:rsidP="002976DC">
            <w:pPr>
              <w:jc w:val="center"/>
            </w:pPr>
            <w:r>
              <w:t>3</w:t>
            </w:r>
            <w:r w:rsidR="00431D88">
              <w:t>.</w:t>
            </w:r>
          </w:p>
        </w:tc>
        <w:tc>
          <w:tcPr>
            <w:tcW w:w="0" w:type="auto"/>
            <w:tcBorders>
              <w:bottom w:val="single" w:sz="4" w:space="0" w:color="auto"/>
            </w:tcBorders>
            <w:vAlign w:val="center"/>
          </w:tcPr>
          <w:p w:rsidR="00431D88" w:rsidRPr="008E15AA" w:rsidRDefault="00431D88" w:rsidP="008C5D73">
            <w:pPr>
              <w:jc w:val="center"/>
              <w:rPr>
                <w:b/>
                <w:color w:val="000000" w:themeColor="text1"/>
              </w:rPr>
            </w:pPr>
            <w:r>
              <w:rPr>
                <w:bCs/>
                <w:color w:val="000000" w:themeColor="text1"/>
              </w:rPr>
              <w:t>Dr. Brajesh Priyadarshi</w:t>
            </w:r>
          </w:p>
        </w:tc>
        <w:tc>
          <w:tcPr>
            <w:tcW w:w="0" w:type="auto"/>
            <w:tcBorders>
              <w:bottom w:val="single" w:sz="4" w:space="0" w:color="auto"/>
            </w:tcBorders>
          </w:tcPr>
          <w:p w:rsidR="00431D88" w:rsidRDefault="00431D88" w:rsidP="00431D88">
            <w:pPr>
              <w:jc w:val="center"/>
              <w:rPr>
                <w:bCs/>
                <w:color w:val="000000" w:themeColor="text1"/>
              </w:rPr>
            </w:pPr>
            <w:r>
              <w:rPr>
                <w:bCs/>
                <w:color w:val="000000" w:themeColor="text1"/>
              </w:rPr>
              <w:t>-</w:t>
            </w:r>
          </w:p>
        </w:tc>
        <w:tc>
          <w:tcPr>
            <w:tcW w:w="0" w:type="auto"/>
            <w:tcBorders>
              <w:bottom w:val="single" w:sz="4" w:space="0" w:color="auto"/>
            </w:tcBorders>
          </w:tcPr>
          <w:p w:rsidR="00431D88" w:rsidRPr="00D62DB6" w:rsidRDefault="00431D88" w:rsidP="00431D88">
            <w:pPr>
              <w:jc w:val="center"/>
              <w:rPr>
                <w:bCs/>
                <w:color w:val="000000" w:themeColor="text1"/>
              </w:rPr>
            </w:pPr>
            <w:r>
              <w:rPr>
                <w:bCs/>
                <w:color w:val="000000" w:themeColor="text1"/>
              </w:rPr>
              <w:t>JISHA</w:t>
            </w:r>
          </w:p>
        </w:tc>
        <w:tc>
          <w:tcPr>
            <w:tcW w:w="0" w:type="auto"/>
            <w:tcBorders>
              <w:bottom w:val="single" w:sz="4" w:space="0" w:color="auto"/>
            </w:tcBorders>
            <w:vAlign w:val="center"/>
          </w:tcPr>
          <w:p w:rsidR="00431D88" w:rsidRPr="00EE2DCE" w:rsidRDefault="00431D88" w:rsidP="008C5D73">
            <w:pPr>
              <w:jc w:val="center"/>
              <w:rPr>
                <w:bCs/>
                <w:color w:val="000000" w:themeColor="text1"/>
              </w:rPr>
            </w:pPr>
            <w:r>
              <w:rPr>
                <w:bCs/>
                <w:color w:val="000000" w:themeColor="text1"/>
              </w:rPr>
              <w:t>Manuscript ID- JISHA_14_16</w:t>
            </w:r>
          </w:p>
        </w:tc>
        <w:tc>
          <w:tcPr>
            <w:tcW w:w="0" w:type="auto"/>
            <w:tcBorders>
              <w:bottom w:val="single" w:sz="4" w:space="0" w:color="auto"/>
            </w:tcBorders>
          </w:tcPr>
          <w:p w:rsidR="00431D88" w:rsidRDefault="00431D88" w:rsidP="00431D88">
            <w:pPr>
              <w:jc w:val="center"/>
              <w:rPr>
                <w:b/>
                <w:color w:val="000000" w:themeColor="text1"/>
              </w:rPr>
            </w:pPr>
            <w:r>
              <w:rPr>
                <w:b/>
                <w:color w:val="000000" w:themeColor="text1"/>
              </w:rPr>
              <w:t>-</w:t>
            </w:r>
          </w:p>
        </w:tc>
        <w:tc>
          <w:tcPr>
            <w:tcW w:w="0" w:type="auto"/>
            <w:tcBorders>
              <w:bottom w:val="single" w:sz="4" w:space="0" w:color="auto"/>
            </w:tcBorders>
            <w:vAlign w:val="center"/>
          </w:tcPr>
          <w:p w:rsidR="00431D88" w:rsidRPr="00431D88" w:rsidRDefault="00431D88" w:rsidP="008C5D73">
            <w:pPr>
              <w:jc w:val="center"/>
              <w:rPr>
                <w:bCs/>
                <w:color w:val="000000" w:themeColor="text1"/>
              </w:rPr>
            </w:pPr>
            <w:r w:rsidRPr="00431D88">
              <w:rPr>
                <w:bCs/>
                <w:color w:val="000000" w:themeColor="text1"/>
              </w:rPr>
              <w:t>0974-2131</w:t>
            </w:r>
          </w:p>
        </w:tc>
      </w:tr>
    </w:tbl>
    <w:p w:rsidR="009B4D77" w:rsidRPr="00546CCE" w:rsidRDefault="009B4D77" w:rsidP="005F72DE">
      <w:pPr>
        <w:jc w:val="both"/>
        <w:rPr>
          <w:b/>
          <w:sz w:val="32"/>
          <w:szCs w:val="32"/>
        </w:rPr>
      </w:pPr>
    </w:p>
    <w:p w:rsidR="00F55100" w:rsidRDefault="006D22F2" w:rsidP="005F72DE">
      <w:pPr>
        <w:jc w:val="both"/>
        <w:rPr>
          <w:b/>
        </w:rPr>
      </w:pPr>
      <w:r>
        <w:rPr>
          <w:b/>
        </w:rPr>
        <w:t xml:space="preserve">G. Doctoral </w:t>
      </w:r>
      <w:r w:rsidR="00F55100">
        <w:rPr>
          <w:b/>
        </w:rPr>
        <w:t>Thesis</w:t>
      </w:r>
    </w:p>
    <w:p w:rsidR="00104B4D" w:rsidRDefault="00104B4D" w:rsidP="005F72DE">
      <w:pPr>
        <w:jc w:val="both"/>
        <w:rPr>
          <w:b/>
        </w:rPr>
      </w:pPr>
    </w:p>
    <w:p w:rsidR="0012094B" w:rsidRDefault="0012094B" w:rsidP="005F72DE">
      <w:pPr>
        <w:jc w:val="both"/>
        <w:rPr>
          <w:b/>
        </w:rPr>
      </w:pPr>
      <w:r w:rsidRPr="009B0D5D">
        <w:rPr>
          <w:b/>
        </w:rPr>
        <w:t xml:space="preserve">Degree Awarded: </w:t>
      </w:r>
      <w:r w:rsidR="00104B4D">
        <w:rPr>
          <w:b/>
        </w:rPr>
        <w:t>1</w:t>
      </w:r>
    </w:p>
    <w:p w:rsidR="00104B4D" w:rsidRDefault="00104B4D" w:rsidP="005F72DE">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1"/>
        <w:gridCol w:w="4786"/>
        <w:gridCol w:w="2475"/>
      </w:tblGrid>
      <w:tr w:rsidR="00104B4D" w:rsidRPr="009B0D5D" w:rsidTr="00A82123">
        <w:trPr>
          <w:trHeight w:val="377"/>
          <w:jc w:val="center"/>
        </w:trPr>
        <w:tc>
          <w:tcPr>
            <w:tcW w:w="1072" w:type="pct"/>
          </w:tcPr>
          <w:p w:rsidR="00104B4D" w:rsidRPr="009B0D5D" w:rsidRDefault="00104B4D" w:rsidP="00A82123">
            <w:pPr>
              <w:jc w:val="center"/>
              <w:rPr>
                <w:b/>
                <w:bCs/>
              </w:rPr>
            </w:pPr>
            <w:r w:rsidRPr="009B0D5D">
              <w:rPr>
                <w:b/>
                <w:bCs/>
              </w:rPr>
              <w:t>Name of the Student</w:t>
            </w:r>
          </w:p>
        </w:tc>
        <w:tc>
          <w:tcPr>
            <w:tcW w:w="2589" w:type="pct"/>
          </w:tcPr>
          <w:p w:rsidR="00104B4D" w:rsidRPr="009B0D5D" w:rsidRDefault="00104B4D" w:rsidP="00A82123">
            <w:pPr>
              <w:jc w:val="center"/>
              <w:rPr>
                <w:b/>
                <w:bCs/>
              </w:rPr>
            </w:pPr>
            <w:r w:rsidRPr="009B0D5D">
              <w:rPr>
                <w:b/>
                <w:bCs/>
              </w:rPr>
              <w:t>Title</w:t>
            </w:r>
          </w:p>
        </w:tc>
        <w:tc>
          <w:tcPr>
            <w:tcW w:w="1339" w:type="pct"/>
          </w:tcPr>
          <w:p w:rsidR="00104B4D" w:rsidRPr="009B0D5D" w:rsidRDefault="00104B4D" w:rsidP="00A82123">
            <w:pPr>
              <w:jc w:val="center"/>
              <w:rPr>
                <w:b/>
                <w:bCs/>
              </w:rPr>
            </w:pPr>
            <w:r w:rsidRPr="009B0D5D">
              <w:rPr>
                <w:b/>
                <w:bCs/>
              </w:rPr>
              <w:t>Name of the guide</w:t>
            </w:r>
          </w:p>
        </w:tc>
      </w:tr>
      <w:tr w:rsidR="00104B4D" w:rsidRPr="009B0D5D" w:rsidTr="00A82123">
        <w:trPr>
          <w:trHeight w:val="323"/>
          <w:jc w:val="center"/>
        </w:trPr>
        <w:tc>
          <w:tcPr>
            <w:tcW w:w="1072" w:type="pct"/>
          </w:tcPr>
          <w:p w:rsidR="00104B4D" w:rsidRPr="009B0D5D" w:rsidRDefault="00104B4D" w:rsidP="00A82123">
            <w:r w:rsidRPr="005E353C">
              <w:rPr>
                <w:bCs/>
              </w:rPr>
              <w:t>Mrs. Mili Mary Mathew</w:t>
            </w:r>
          </w:p>
        </w:tc>
        <w:tc>
          <w:tcPr>
            <w:tcW w:w="2589" w:type="pct"/>
          </w:tcPr>
          <w:p w:rsidR="00104B4D" w:rsidRPr="005E353C" w:rsidRDefault="00104B4D" w:rsidP="00104B4D">
            <w:pPr>
              <w:pStyle w:val="PlainText"/>
              <w:ind w:right="-3168"/>
              <w:rPr>
                <w:rFonts w:ascii="Times New Roman" w:hAnsi="Times New Roman" w:cs="Times New Roman"/>
                <w:bCs/>
                <w:sz w:val="24"/>
                <w:szCs w:val="24"/>
              </w:rPr>
            </w:pPr>
            <w:r w:rsidRPr="005E353C">
              <w:rPr>
                <w:rFonts w:ascii="Times New Roman" w:hAnsi="Times New Roman" w:cs="Times New Roman"/>
                <w:bCs/>
                <w:sz w:val="24"/>
                <w:szCs w:val="24"/>
              </w:rPr>
              <w:t xml:space="preserve">Development of </w:t>
            </w:r>
          </w:p>
          <w:p w:rsidR="00104B4D" w:rsidRPr="005E353C" w:rsidRDefault="00104B4D" w:rsidP="00104B4D">
            <w:pPr>
              <w:pStyle w:val="PlainText"/>
              <w:ind w:right="-3168"/>
              <w:rPr>
                <w:rFonts w:ascii="Times New Roman" w:hAnsi="Times New Roman" w:cs="Times New Roman"/>
                <w:bCs/>
                <w:sz w:val="24"/>
                <w:szCs w:val="24"/>
              </w:rPr>
            </w:pPr>
            <w:r w:rsidRPr="005E353C">
              <w:rPr>
                <w:rFonts w:ascii="Times New Roman" w:hAnsi="Times New Roman" w:cs="Times New Roman"/>
                <w:bCs/>
                <w:sz w:val="24"/>
                <w:szCs w:val="24"/>
              </w:rPr>
              <w:t xml:space="preserve">gesture and speech </w:t>
            </w:r>
          </w:p>
          <w:p w:rsidR="00104B4D" w:rsidRPr="009B0D5D" w:rsidRDefault="00104B4D" w:rsidP="00104B4D">
            <w:pPr>
              <w:jc w:val="both"/>
            </w:pPr>
            <w:r w:rsidRPr="005E353C">
              <w:rPr>
                <w:bCs/>
              </w:rPr>
              <w:t>in typically developing infants</w:t>
            </w:r>
          </w:p>
        </w:tc>
        <w:tc>
          <w:tcPr>
            <w:tcW w:w="1339" w:type="pct"/>
          </w:tcPr>
          <w:p w:rsidR="00104B4D" w:rsidRPr="009B0D5D" w:rsidRDefault="00104B4D" w:rsidP="00A82123">
            <w:r w:rsidRPr="005E353C">
              <w:rPr>
                <w:bCs/>
              </w:rPr>
              <w:t>Dr.R.Manjula</w:t>
            </w:r>
          </w:p>
        </w:tc>
      </w:tr>
    </w:tbl>
    <w:p w:rsidR="00104B4D" w:rsidRDefault="00104B4D" w:rsidP="005F72DE">
      <w:pPr>
        <w:jc w:val="both"/>
        <w:rPr>
          <w:b/>
        </w:rPr>
      </w:pPr>
    </w:p>
    <w:p w:rsidR="002E0F8D" w:rsidRDefault="0012094B" w:rsidP="005F72DE">
      <w:pPr>
        <w:jc w:val="both"/>
        <w:rPr>
          <w:b/>
        </w:rPr>
      </w:pPr>
      <w:r w:rsidRPr="009B0D5D">
        <w:rPr>
          <w:b/>
        </w:rPr>
        <w:t xml:space="preserve">Yet to be </w:t>
      </w:r>
      <w:r w:rsidR="002D268D" w:rsidRPr="009B0D5D">
        <w:rPr>
          <w:b/>
        </w:rPr>
        <w:t>registered</w:t>
      </w:r>
      <w:r w:rsidR="008F1A15" w:rsidRPr="009B0D5D">
        <w:rPr>
          <w:b/>
        </w:rPr>
        <w:t xml:space="preserve">: </w:t>
      </w:r>
      <w:r w:rsidR="00515613" w:rsidRPr="009B0D5D">
        <w:rPr>
          <w:b/>
        </w:rPr>
        <w:t>1</w:t>
      </w:r>
    </w:p>
    <w:tbl>
      <w:tblPr>
        <w:tblW w:w="5000" w:type="pct"/>
        <w:jc w:val="center"/>
        <w:tblLook w:val="0000"/>
      </w:tblPr>
      <w:tblGrid>
        <w:gridCol w:w="2989"/>
        <w:gridCol w:w="2970"/>
        <w:gridCol w:w="3283"/>
      </w:tblGrid>
      <w:tr w:rsidR="00AE367C" w:rsidRPr="009B0D5D" w:rsidTr="00B223D5">
        <w:trPr>
          <w:trHeight w:val="377"/>
          <w:jc w:val="center"/>
        </w:trPr>
        <w:tc>
          <w:tcPr>
            <w:tcW w:w="1617" w:type="pct"/>
            <w:tcBorders>
              <w:top w:val="single" w:sz="4" w:space="0" w:color="auto"/>
              <w:bottom w:val="single" w:sz="4" w:space="0" w:color="auto"/>
            </w:tcBorders>
          </w:tcPr>
          <w:p w:rsidR="00AE367C" w:rsidRPr="009B0D5D" w:rsidRDefault="00AE367C" w:rsidP="005F72DE">
            <w:pPr>
              <w:jc w:val="center"/>
              <w:rPr>
                <w:b/>
                <w:bCs/>
              </w:rPr>
            </w:pPr>
            <w:r w:rsidRPr="009B0D5D">
              <w:rPr>
                <w:b/>
                <w:bCs/>
              </w:rPr>
              <w:t>Name of the Student</w:t>
            </w:r>
          </w:p>
        </w:tc>
        <w:tc>
          <w:tcPr>
            <w:tcW w:w="1607" w:type="pct"/>
            <w:tcBorders>
              <w:top w:val="single" w:sz="4" w:space="0" w:color="auto"/>
              <w:bottom w:val="single" w:sz="4" w:space="0" w:color="auto"/>
            </w:tcBorders>
          </w:tcPr>
          <w:p w:rsidR="00AE367C" w:rsidRPr="009B0D5D" w:rsidRDefault="00AE367C" w:rsidP="005F72DE">
            <w:pPr>
              <w:jc w:val="center"/>
              <w:rPr>
                <w:b/>
                <w:bCs/>
              </w:rPr>
            </w:pPr>
            <w:r w:rsidRPr="009B0D5D">
              <w:rPr>
                <w:b/>
                <w:bCs/>
              </w:rPr>
              <w:t>Title</w:t>
            </w:r>
          </w:p>
        </w:tc>
        <w:tc>
          <w:tcPr>
            <w:tcW w:w="1776" w:type="pct"/>
            <w:tcBorders>
              <w:top w:val="single" w:sz="4" w:space="0" w:color="auto"/>
              <w:bottom w:val="single" w:sz="4" w:space="0" w:color="auto"/>
            </w:tcBorders>
          </w:tcPr>
          <w:p w:rsidR="00AE367C" w:rsidRPr="009B0D5D" w:rsidRDefault="00AE367C" w:rsidP="005F72DE">
            <w:pPr>
              <w:jc w:val="center"/>
              <w:rPr>
                <w:b/>
                <w:bCs/>
              </w:rPr>
            </w:pPr>
            <w:r w:rsidRPr="009B0D5D">
              <w:rPr>
                <w:b/>
                <w:bCs/>
              </w:rPr>
              <w:t>Name of the guide</w:t>
            </w:r>
          </w:p>
        </w:tc>
      </w:tr>
      <w:tr w:rsidR="00AE367C" w:rsidRPr="009B0D5D" w:rsidTr="00B223D5">
        <w:trPr>
          <w:trHeight w:val="359"/>
          <w:jc w:val="center"/>
        </w:trPr>
        <w:tc>
          <w:tcPr>
            <w:tcW w:w="1617" w:type="pct"/>
            <w:tcBorders>
              <w:top w:val="single" w:sz="4" w:space="0" w:color="auto"/>
              <w:bottom w:val="single" w:sz="4" w:space="0" w:color="auto"/>
            </w:tcBorders>
          </w:tcPr>
          <w:p w:rsidR="00AE367C" w:rsidRPr="00C61FED" w:rsidRDefault="00AE367C" w:rsidP="00B223D5">
            <w:pPr>
              <w:jc w:val="center"/>
            </w:pPr>
            <w:r w:rsidRPr="00C61FED">
              <w:t>Mr. Reuben Varghese</w:t>
            </w:r>
          </w:p>
        </w:tc>
        <w:tc>
          <w:tcPr>
            <w:tcW w:w="1607" w:type="pct"/>
            <w:tcBorders>
              <w:top w:val="single" w:sz="4" w:space="0" w:color="auto"/>
              <w:bottom w:val="single" w:sz="4" w:space="0" w:color="auto"/>
            </w:tcBorders>
          </w:tcPr>
          <w:p w:rsidR="00AE367C" w:rsidRPr="00C61FED" w:rsidRDefault="00AE367C" w:rsidP="00B223D5">
            <w:pPr>
              <w:jc w:val="center"/>
            </w:pPr>
            <w:r w:rsidRPr="00C61FED">
              <w:t>Yet to be decided</w:t>
            </w:r>
          </w:p>
        </w:tc>
        <w:tc>
          <w:tcPr>
            <w:tcW w:w="1776" w:type="pct"/>
            <w:tcBorders>
              <w:top w:val="single" w:sz="4" w:space="0" w:color="auto"/>
              <w:bottom w:val="single" w:sz="4" w:space="0" w:color="auto"/>
            </w:tcBorders>
          </w:tcPr>
          <w:p w:rsidR="00AE367C" w:rsidRPr="00C61FED" w:rsidRDefault="00AE367C" w:rsidP="00B223D5">
            <w:pPr>
              <w:jc w:val="center"/>
            </w:pPr>
            <w:r w:rsidRPr="00C61FED">
              <w:t>Dr. S. P. Goswami</w:t>
            </w:r>
          </w:p>
        </w:tc>
      </w:tr>
    </w:tbl>
    <w:p w:rsidR="000C52E7" w:rsidRPr="009B0D5D" w:rsidRDefault="000C52E7" w:rsidP="005F72DE">
      <w:pPr>
        <w:jc w:val="both"/>
        <w:rPr>
          <w:b/>
        </w:rPr>
      </w:pPr>
    </w:p>
    <w:p w:rsidR="002E0F8D" w:rsidRDefault="002E0F8D" w:rsidP="005F72DE">
      <w:pPr>
        <w:jc w:val="both"/>
        <w:rPr>
          <w:b/>
        </w:rPr>
      </w:pPr>
      <w:r w:rsidRPr="009B0D5D">
        <w:rPr>
          <w:b/>
        </w:rPr>
        <w:t xml:space="preserve">Thesis submitted: </w:t>
      </w:r>
      <w:r w:rsidR="00AB2CD0">
        <w:rPr>
          <w:b/>
        </w:rPr>
        <w:t>Nil</w:t>
      </w:r>
    </w:p>
    <w:p w:rsidR="007E2F9D" w:rsidRDefault="007E2F9D" w:rsidP="005F72DE">
      <w:pPr>
        <w:jc w:val="both"/>
        <w:rPr>
          <w:b/>
        </w:rPr>
      </w:pPr>
    </w:p>
    <w:p w:rsidR="002E0F8D" w:rsidRDefault="002E0F8D" w:rsidP="005F72DE">
      <w:pPr>
        <w:rPr>
          <w:b/>
        </w:rPr>
      </w:pPr>
      <w:r w:rsidRPr="002F67C6">
        <w:rPr>
          <w:b/>
        </w:rPr>
        <w:t xml:space="preserve">Thesis under Progress: </w:t>
      </w:r>
      <w:r w:rsidR="00264726">
        <w:rPr>
          <w:b/>
        </w:rPr>
        <w:t>19</w:t>
      </w:r>
    </w:p>
    <w:tbl>
      <w:tblPr>
        <w:tblW w:w="0" w:type="auto"/>
        <w:jc w:val="center"/>
        <w:tblLook w:val="0000"/>
      </w:tblPr>
      <w:tblGrid>
        <w:gridCol w:w="1651"/>
        <w:gridCol w:w="2029"/>
        <w:gridCol w:w="2543"/>
        <w:gridCol w:w="3019"/>
      </w:tblGrid>
      <w:tr w:rsidR="002E0F8D" w:rsidRPr="00C86F2E" w:rsidTr="00B223D5">
        <w:trPr>
          <w:trHeight w:val="747"/>
          <w:jc w:val="center"/>
        </w:trPr>
        <w:tc>
          <w:tcPr>
            <w:tcW w:w="0" w:type="auto"/>
            <w:tcBorders>
              <w:top w:val="single" w:sz="4" w:space="0" w:color="auto"/>
              <w:bottom w:val="single" w:sz="4" w:space="0" w:color="auto"/>
            </w:tcBorders>
          </w:tcPr>
          <w:p w:rsidR="002E0F8D" w:rsidRPr="00970950" w:rsidRDefault="002E0F8D" w:rsidP="005F72DE">
            <w:pPr>
              <w:jc w:val="center"/>
              <w:rPr>
                <w:b/>
                <w:bCs/>
              </w:rPr>
            </w:pPr>
            <w:r w:rsidRPr="00970950">
              <w:rPr>
                <w:b/>
                <w:bCs/>
              </w:rPr>
              <w:t>Name of the Student</w:t>
            </w:r>
          </w:p>
        </w:tc>
        <w:tc>
          <w:tcPr>
            <w:tcW w:w="0" w:type="auto"/>
            <w:tcBorders>
              <w:top w:val="single" w:sz="4" w:space="0" w:color="auto"/>
              <w:bottom w:val="single" w:sz="4" w:space="0" w:color="auto"/>
            </w:tcBorders>
          </w:tcPr>
          <w:p w:rsidR="002E0F8D" w:rsidRPr="00970950" w:rsidRDefault="002E0F8D" w:rsidP="005F72DE">
            <w:pPr>
              <w:jc w:val="center"/>
              <w:rPr>
                <w:b/>
                <w:bCs/>
              </w:rPr>
            </w:pPr>
            <w:r w:rsidRPr="00970950">
              <w:rPr>
                <w:b/>
                <w:bCs/>
              </w:rPr>
              <w:t>Title</w:t>
            </w:r>
          </w:p>
        </w:tc>
        <w:tc>
          <w:tcPr>
            <w:tcW w:w="0" w:type="auto"/>
            <w:tcBorders>
              <w:top w:val="single" w:sz="4" w:space="0" w:color="auto"/>
              <w:bottom w:val="single" w:sz="4" w:space="0" w:color="auto"/>
            </w:tcBorders>
          </w:tcPr>
          <w:p w:rsidR="002E0F8D" w:rsidRPr="00970950" w:rsidRDefault="002E0F8D" w:rsidP="005F72DE">
            <w:pPr>
              <w:jc w:val="center"/>
              <w:rPr>
                <w:b/>
                <w:bCs/>
              </w:rPr>
            </w:pPr>
            <w:r w:rsidRPr="00970950">
              <w:rPr>
                <w:b/>
                <w:bCs/>
              </w:rPr>
              <w:t>Name of the guide</w:t>
            </w:r>
          </w:p>
        </w:tc>
        <w:tc>
          <w:tcPr>
            <w:tcW w:w="0" w:type="auto"/>
            <w:tcBorders>
              <w:top w:val="single" w:sz="4" w:space="0" w:color="auto"/>
              <w:bottom w:val="single" w:sz="4" w:space="0" w:color="auto"/>
            </w:tcBorders>
          </w:tcPr>
          <w:p w:rsidR="002E0F8D" w:rsidRPr="00970950" w:rsidRDefault="002E0F8D" w:rsidP="005F72DE">
            <w:pPr>
              <w:jc w:val="center"/>
              <w:rPr>
                <w:b/>
                <w:bCs/>
              </w:rPr>
            </w:pPr>
            <w:r w:rsidRPr="00970950">
              <w:rPr>
                <w:b/>
                <w:bCs/>
              </w:rPr>
              <w:t>Registration number, date of registration</w:t>
            </w:r>
          </w:p>
        </w:tc>
      </w:tr>
      <w:tr w:rsidR="002E0F8D" w:rsidRPr="00C86F2E" w:rsidTr="00B223D5">
        <w:trPr>
          <w:jc w:val="center"/>
        </w:trPr>
        <w:tc>
          <w:tcPr>
            <w:tcW w:w="0" w:type="auto"/>
            <w:tcBorders>
              <w:top w:val="single" w:sz="4" w:space="0" w:color="auto"/>
            </w:tcBorders>
          </w:tcPr>
          <w:p w:rsidR="002E0F8D" w:rsidRPr="00970950" w:rsidRDefault="002E0F8D" w:rsidP="005F72DE">
            <w:r w:rsidRPr="00970950">
              <w:t>Ms.Sunitha Sendilnathan</w:t>
            </w:r>
          </w:p>
        </w:tc>
        <w:tc>
          <w:tcPr>
            <w:tcW w:w="0" w:type="auto"/>
            <w:tcBorders>
              <w:top w:val="single" w:sz="4" w:space="0" w:color="auto"/>
            </w:tcBorders>
          </w:tcPr>
          <w:p w:rsidR="002E0F8D" w:rsidRDefault="002E0F8D" w:rsidP="005F72DE">
            <w:pPr>
              <w:jc w:val="both"/>
              <w:rPr>
                <w:shd w:val="clear" w:color="auto" w:fill="FFFFFF"/>
              </w:rPr>
            </w:pPr>
            <w:r w:rsidRPr="00970950">
              <w:rPr>
                <w:shd w:val="clear" w:color="auto" w:fill="FFFFFF"/>
              </w:rPr>
              <w:t>Effectiveness of a Parent Implemented Training Programme for Bilingual Children with Autism Spectrum Disorders</w:t>
            </w:r>
          </w:p>
          <w:p w:rsidR="00466B8F" w:rsidRPr="00970950" w:rsidRDefault="00466B8F" w:rsidP="005F72DE">
            <w:pPr>
              <w:jc w:val="both"/>
            </w:pPr>
          </w:p>
        </w:tc>
        <w:tc>
          <w:tcPr>
            <w:tcW w:w="0" w:type="auto"/>
            <w:tcBorders>
              <w:top w:val="single" w:sz="4" w:space="0" w:color="auto"/>
            </w:tcBorders>
          </w:tcPr>
          <w:p w:rsidR="002E0F8D" w:rsidRPr="00970950" w:rsidRDefault="002E0F8D" w:rsidP="005F72DE">
            <w:r w:rsidRPr="00970950">
              <w:t>Prof. K. C. Shyamala</w:t>
            </w:r>
          </w:p>
        </w:tc>
        <w:tc>
          <w:tcPr>
            <w:tcW w:w="0" w:type="auto"/>
            <w:tcBorders>
              <w:top w:val="single" w:sz="4" w:space="0" w:color="auto"/>
            </w:tcBorders>
          </w:tcPr>
          <w:p w:rsidR="002E0F8D" w:rsidRPr="00970950" w:rsidRDefault="002E0F8D" w:rsidP="005F72DE">
            <w:pPr>
              <w:jc w:val="both"/>
              <w:rPr>
                <w:bCs/>
              </w:rPr>
            </w:pPr>
            <w:r w:rsidRPr="00970950">
              <w:rPr>
                <w:bCs/>
              </w:rPr>
              <w:t xml:space="preserve">Conducted Pre-thesis colloquium </w:t>
            </w:r>
          </w:p>
        </w:tc>
      </w:tr>
      <w:tr w:rsidR="002E0F8D" w:rsidRPr="00C86F2E" w:rsidTr="00B223D5">
        <w:trPr>
          <w:jc w:val="center"/>
        </w:trPr>
        <w:tc>
          <w:tcPr>
            <w:tcW w:w="0" w:type="auto"/>
          </w:tcPr>
          <w:p w:rsidR="002E0F8D" w:rsidRPr="00970950" w:rsidRDefault="002E0F8D" w:rsidP="005F72DE">
            <w:r w:rsidRPr="00970950">
              <w:t>Mr. Mohammad Abbasi Masoumabad</w:t>
            </w:r>
          </w:p>
        </w:tc>
        <w:tc>
          <w:tcPr>
            <w:tcW w:w="0" w:type="auto"/>
          </w:tcPr>
          <w:p w:rsidR="002E0F8D" w:rsidRDefault="002E0F8D" w:rsidP="005F72DE">
            <w:pPr>
              <w:jc w:val="both"/>
            </w:pPr>
            <w:r w:rsidRPr="00970950">
              <w:t xml:space="preserve">A study of borrowed vocabulary in multilingual speakers of Persian,Turkish and English  </w:t>
            </w:r>
          </w:p>
          <w:p w:rsidR="00466B8F" w:rsidRPr="00970950" w:rsidRDefault="00466B8F" w:rsidP="005F72DE">
            <w:pPr>
              <w:jc w:val="both"/>
              <w:rPr>
                <w:shd w:val="clear" w:color="auto" w:fill="FFFFFF"/>
              </w:rPr>
            </w:pPr>
          </w:p>
        </w:tc>
        <w:tc>
          <w:tcPr>
            <w:tcW w:w="0" w:type="auto"/>
          </w:tcPr>
          <w:p w:rsidR="002E0F8D" w:rsidRPr="00970950" w:rsidRDefault="002E0F8D" w:rsidP="005F72DE">
            <w:r w:rsidRPr="00970950">
              <w:t>Prof. K. C. Shyamala</w:t>
            </w:r>
          </w:p>
        </w:tc>
        <w:tc>
          <w:tcPr>
            <w:tcW w:w="0" w:type="auto"/>
          </w:tcPr>
          <w:p w:rsidR="002E0F8D" w:rsidRPr="00970950" w:rsidRDefault="002E0F8D" w:rsidP="005F72DE">
            <w:r w:rsidRPr="00970950">
              <w:rPr>
                <w:bCs/>
              </w:rPr>
              <w:t>UOM  order No. Ex.9.5/Ph.D/PR0361/2014-15, dated 4.6.2014</w:t>
            </w:r>
          </w:p>
        </w:tc>
      </w:tr>
      <w:tr w:rsidR="002E0F8D" w:rsidRPr="00C86F2E" w:rsidTr="00B223D5">
        <w:trPr>
          <w:jc w:val="center"/>
        </w:trPr>
        <w:tc>
          <w:tcPr>
            <w:tcW w:w="0" w:type="auto"/>
          </w:tcPr>
          <w:p w:rsidR="002E0F8D" w:rsidRPr="00970950" w:rsidRDefault="002E0F8D" w:rsidP="005F72DE">
            <w:r w:rsidRPr="00970950">
              <w:t>Ms. Geethi S.</w:t>
            </w:r>
          </w:p>
        </w:tc>
        <w:tc>
          <w:tcPr>
            <w:tcW w:w="0" w:type="auto"/>
          </w:tcPr>
          <w:p w:rsidR="002E0F8D" w:rsidRPr="00970950" w:rsidRDefault="002E0F8D" w:rsidP="005F72DE">
            <w:pPr>
              <w:jc w:val="both"/>
              <w:rPr>
                <w:shd w:val="clear" w:color="auto" w:fill="FFFFFF"/>
              </w:rPr>
            </w:pPr>
            <w:r w:rsidRPr="00970950">
              <w:t xml:space="preserve">Assessment of higher order </w:t>
            </w:r>
            <w:r w:rsidRPr="00970950">
              <w:lastRenderedPageBreak/>
              <w:t>language functions in typical and dyslexic population</w:t>
            </w:r>
          </w:p>
        </w:tc>
        <w:tc>
          <w:tcPr>
            <w:tcW w:w="0" w:type="auto"/>
          </w:tcPr>
          <w:p w:rsidR="002E0F8D" w:rsidRPr="00970950" w:rsidRDefault="002E0F8D" w:rsidP="005F72DE">
            <w:r w:rsidRPr="00970950">
              <w:lastRenderedPageBreak/>
              <w:t>Prof. K. C. Shyamala</w:t>
            </w:r>
          </w:p>
        </w:tc>
        <w:tc>
          <w:tcPr>
            <w:tcW w:w="0" w:type="auto"/>
          </w:tcPr>
          <w:p w:rsidR="002E0F8D" w:rsidRPr="00970950" w:rsidRDefault="002E0F8D" w:rsidP="005F72DE">
            <w:r w:rsidRPr="00970950">
              <w:rPr>
                <w:bCs/>
              </w:rPr>
              <w:t>Ongoing</w:t>
            </w:r>
          </w:p>
        </w:tc>
      </w:tr>
      <w:tr w:rsidR="00771A7F" w:rsidRPr="00C86F2E" w:rsidTr="007E2F9D">
        <w:trPr>
          <w:trHeight w:val="861"/>
          <w:jc w:val="center"/>
        </w:trPr>
        <w:tc>
          <w:tcPr>
            <w:tcW w:w="0" w:type="auto"/>
          </w:tcPr>
          <w:p w:rsidR="00771A7F" w:rsidRPr="00970950" w:rsidRDefault="00771A7F" w:rsidP="005F72DE">
            <w:pPr>
              <w:pStyle w:val="PlainText"/>
              <w:tabs>
                <w:tab w:val="left" w:pos="1245"/>
              </w:tabs>
              <w:ind w:right="-28"/>
              <w:rPr>
                <w:rFonts w:ascii="Times New Roman" w:hAnsi="Times New Roman" w:cs="Times New Roman"/>
                <w:bCs/>
                <w:sz w:val="24"/>
                <w:szCs w:val="24"/>
              </w:rPr>
            </w:pPr>
            <w:r w:rsidRPr="00970950">
              <w:rPr>
                <w:rFonts w:ascii="Times New Roman" w:hAnsi="Times New Roman" w:cs="Times New Roman"/>
                <w:bCs/>
                <w:sz w:val="24"/>
                <w:szCs w:val="24"/>
              </w:rPr>
              <w:lastRenderedPageBreak/>
              <w:t>Ms.Afrah Mohammed</w:t>
            </w:r>
          </w:p>
        </w:tc>
        <w:tc>
          <w:tcPr>
            <w:tcW w:w="0" w:type="auto"/>
          </w:tcPr>
          <w:p w:rsidR="00771A7F" w:rsidRPr="00970950" w:rsidRDefault="00771A7F" w:rsidP="005F72DE">
            <w:pPr>
              <w:pStyle w:val="PlainText"/>
              <w:ind w:right="-3168"/>
              <w:rPr>
                <w:rFonts w:ascii="Times New Roman" w:hAnsi="Times New Roman" w:cs="Times New Roman"/>
                <w:bCs/>
                <w:sz w:val="24"/>
                <w:szCs w:val="24"/>
              </w:rPr>
            </w:pPr>
            <w:r w:rsidRPr="00970950">
              <w:rPr>
                <w:rFonts w:ascii="Times New Roman" w:hAnsi="Times New Roman" w:cs="Times New Roman"/>
                <w:bCs/>
                <w:sz w:val="24"/>
                <w:szCs w:val="24"/>
              </w:rPr>
              <w:t>Linguistics</w:t>
            </w:r>
          </w:p>
        </w:tc>
        <w:tc>
          <w:tcPr>
            <w:tcW w:w="0" w:type="auto"/>
          </w:tcPr>
          <w:p w:rsidR="00771A7F" w:rsidRPr="00970950" w:rsidRDefault="00771A7F" w:rsidP="005F72DE">
            <w:r w:rsidRPr="00970950">
              <w:t>Prof.K.C.Shyamala</w:t>
            </w:r>
          </w:p>
        </w:tc>
        <w:tc>
          <w:tcPr>
            <w:tcW w:w="0" w:type="auto"/>
          </w:tcPr>
          <w:p w:rsidR="00771A7F" w:rsidRDefault="00771A7F"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Enrollment as the 2</w:t>
            </w:r>
            <w:r w:rsidRPr="00970950">
              <w:rPr>
                <w:rFonts w:ascii="Times New Roman" w:hAnsi="Times New Roman" w:cs="Times New Roman"/>
                <w:bCs/>
                <w:sz w:val="24"/>
                <w:szCs w:val="24"/>
                <w:vertAlign w:val="superscript"/>
              </w:rPr>
              <w:t>nd</w:t>
            </w:r>
            <w:r w:rsidRPr="00970950">
              <w:rPr>
                <w:rFonts w:ascii="Times New Roman" w:hAnsi="Times New Roman" w:cs="Times New Roman"/>
                <w:bCs/>
                <w:sz w:val="24"/>
                <w:szCs w:val="24"/>
              </w:rPr>
              <w:t xml:space="preserve"> foreign candidate for Ph.D </w:t>
            </w:r>
            <w:r w:rsidR="0061677F" w:rsidRPr="00970950">
              <w:rPr>
                <w:rFonts w:ascii="Times New Roman" w:hAnsi="Times New Roman" w:cs="Times New Roman"/>
                <w:bCs/>
                <w:sz w:val="24"/>
                <w:szCs w:val="24"/>
              </w:rPr>
              <w:t xml:space="preserve">in </w:t>
            </w:r>
            <w:r w:rsidRPr="00970950">
              <w:rPr>
                <w:rFonts w:ascii="Times New Roman" w:hAnsi="Times New Roman" w:cs="Times New Roman"/>
                <w:bCs/>
                <w:sz w:val="24"/>
                <w:szCs w:val="24"/>
              </w:rPr>
              <w:t>Linguistics</w:t>
            </w:r>
          </w:p>
          <w:p w:rsidR="006D22F2" w:rsidRPr="00970950" w:rsidRDefault="006D22F2" w:rsidP="005F72DE">
            <w:pPr>
              <w:pStyle w:val="PlainText"/>
              <w:ind w:right="-28"/>
              <w:rPr>
                <w:rFonts w:ascii="Times New Roman" w:hAnsi="Times New Roman" w:cs="Times New Roman"/>
                <w:bCs/>
                <w:sz w:val="24"/>
                <w:szCs w:val="24"/>
              </w:rPr>
            </w:pPr>
          </w:p>
        </w:tc>
      </w:tr>
      <w:tr w:rsidR="007E2F9D" w:rsidRPr="00C86F2E" w:rsidTr="00B223D5">
        <w:trPr>
          <w:jc w:val="center"/>
        </w:trPr>
        <w:tc>
          <w:tcPr>
            <w:tcW w:w="0" w:type="auto"/>
          </w:tcPr>
          <w:p w:rsidR="007E2F9D" w:rsidRPr="00970950"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Mrs. Priya M.B</w:t>
            </w:r>
          </w:p>
        </w:tc>
        <w:tc>
          <w:tcPr>
            <w:tcW w:w="0" w:type="auto"/>
          </w:tcPr>
          <w:p w:rsidR="007E2F9D" w:rsidRPr="00970950" w:rsidRDefault="007E2F9D"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 xml:space="preserve">Test Battery for </w:t>
            </w:r>
          </w:p>
          <w:p w:rsidR="007E2F9D" w:rsidRPr="00970950" w:rsidRDefault="007E2F9D"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 xml:space="preserve">Assessment of </w:t>
            </w:r>
          </w:p>
          <w:p w:rsidR="007E2F9D" w:rsidRPr="00970950" w:rsidRDefault="007E2F9D"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 xml:space="preserve">Phonological </w:t>
            </w:r>
          </w:p>
          <w:p w:rsidR="007E2F9D" w:rsidRPr="00970950" w:rsidRDefault="007E2F9D"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 xml:space="preserve">representations </w:t>
            </w:r>
          </w:p>
          <w:p w:rsidR="007E2F9D" w:rsidRPr="00970950" w:rsidRDefault="007E2F9D"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 xml:space="preserve">ofchildren in </w:t>
            </w:r>
          </w:p>
          <w:p w:rsidR="007E2F9D" w:rsidRDefault="007E2F9D"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Kannada</w:t>
            </w:r>
          </w:p>
          <w:p w:rsidR="006D22F2" w:rsidRPr="00970950" w:rsidRDefault="006D22F2" w:rsidP="005F72DE">
            <w:pPr>
              <w:pStyle w:val="PlainText"/>
              <w:ind w:right="-3168"/>
              <w:jc w:val="both"/>
              <w:rPr>
                <w:rFonts w:ascii="Times New Roman" w:hAnsi="Times New Roman" w:cs="Times New Roman"/>
                <w:bCs/>
                <w:sz w:val="24"/>
                <w:szCs w:val="24"/>
              </w:rPr>
            </w:pPr>
          </w:p>
        </w:tc>
        <w:tc>
          <w:tcPr>
            <w:tcW w:w="0" w:type="auto"/>
          </w:tcPr>
          <w:p w:rsidR="007E2F9D" w:rsidRPr="00970950" w:rsidRDefault="007E2F9D" w:rsidP="005F72DE">
            <w:r w:rsidRPr="00970950">
              <w:t>Dr.R.Manjula</w:t>
            </w:r>
          </w:p>
        </w:tc>
        <w:tc>
          <w:tcPr>
            <w:tcW w:w="0" w:type="auto"/>
          </w:tcPr>
          <w:p w:rsidR="007E2F9D"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 xml:space="preserve"> No.Ex.9.2/Ph.D/PMB</w:t>
            </w:r>
          </w:p>
          <w:p w:rsidR="007E2F9D" w:rsidRPr="00970950" w:rsidRDefault="007E2F9D" w:rsidP="005F72DE">
            <w:pPr>
              <w:pStyle w:val="PlainText"/>
              <w:ind w:right="-28"/>
              <w:rPr>
                <w:rFonts w:ascii="Times New Roman" w:hAnsi="Times New Roman" w:cs="Times New Roman"/>
                <w:bCs/>
                <w:sz w:val="24"/>
                <w:szCs w:val="24"/>
              </w:rPr>
            </w:pPr>
          </w:p>
          <w:p w:rsidR="007E2F9D" w:rsidRPr="00970950"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/2299/2010-11 dt 21/5/2011)</w:t>
            </w:r>
          </w:p>
        </w:tc>
      </w:tr>
      <w:tr w:rsidR="007E2F9D" w:rsidRPr="00C86F2E" w:rsidTr="00B223D5">
        <w:trPr>
          <w:jc w:val="center"/>
        </w:trPr>
        <w:tc>
          <w:tcPr>
            <w:tcW w:w="0" w:type="auto"/>
          </w:tcPr>
          <w:p w:rsidR="007E2F9D" w:rsidRPr="00970950"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Mr. B.V.M. Mahesh</w:t>
            </w:r>
          </w:p>
        </w:tc>
        <w:tc>
          <w:tcPr>
            <w:tcW w:w="0" w:type="auto"/>
          </w:tcPr>
          <w:p w:rsidR="007E2F9D" w:rsidRDefault="007E2F9D" w:rsidP="005F72DE">
            <w:r w:rsidRPr="00970950">
              <w:t>Influence of Second Language (English)  proficiency on speech motor control in Kannada-English Bilinguals with Stuttering</w:t>
            </w:r>
          </w:p>
          <w:p w:rsidR="006D22F2" w:rsidRPr="00970950" w:rsidRDefault="006D22F2" w:rsidP="005F72DE">
            <w:pPr>
              <w:rPr>
                <w:bCs/>
              </w:rPr>
            </w:pPr>
          </w:p>
        </w:tc>
        <w:tc>
          <w:tcPr>
            <w:tcW w:w="0" w:type="auto"/>
          </w:tcPr>
          <w:p w:rsidR="007E2F9D" w:rsidRPr="00970950" w:rsidRDefault="007E2F9D" w:rsidP="005F72DE">
            <w:r w:rsidRPr="00970950">
              <w:t>Dr.R.Manjula</w:t>
            </w:r>
          </w:p>
        </w:tc>
        <w:tc>
          <w:tcPr>
            <w:tcW w:w="0" w:type="auto"/>
          </w:tcPr>
          <w:p w:rsidR="007E2F9D" w:rsidRPr="00970950"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No.DOR.9.9/Ph.D /511/MBVM/2012-13 dt 20.3.2013.</w:t>
            </w:r>
          </w:p>
        </w:tc>
      </w:tr>
      <w:tr w:rsidR="007E2F9D" w:rsidRPr="00C86F2E" w:rsidTr="00B223D5">
        <w:trPr>
          <w:jc w:val="center"/>
        </w:trPr>
        <w:tc>
          <w:tcPr>
            <w:tcW w:w="0" w:type="auto"/>
          </w:tcPr>
          <w:p w:rsidR="007E2F9D" w:rsidRPr="00970950"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Ms. Yashomathi</w:t>
            </w:r>
          </w:p>
        </w:tc>
        <w:tc>
          <w:tcPr>
            <w:tcW w:w="0" w:type="auto"/>
          </w:tcPr>
          <w:p w:rsidR="007E2F9D" w:rsidRDefault="007E2F9D" w:rsidP="005F72DE">
            <w:r w:rsidRPr="00970950">
              <w:t>Comparison of syntax of Indian sign language across two dialects</w:t>
            </w:r>
          </w:p>
          <w:p w:rsidR="006D22F2" w:rsidRPr="00970950" w:rsidRDefault="006D22F2" w:rsidP="005F72DE"/>
        </w:tc>
        <w:tc>
          <w:tcPr>
            <w:tcW w:w="0" w:type="auto"/>
          </w:tcPr>
          <w:p w:rsidR="007E2F9D" w:rsidRPr="00970950" w:rsidRDefault="007E2F9D" w:rsidP="005F72DE">
            <w:r w:rsidRPr="00970950">
              <w:t>Dr.R.Manjula</w:t>
            </w:r>
          </w:p>
        </w:tc>
        <w:tc>
          <w:tcPr>
            <w:tcW w:w="0" w:type="auto"/>
          </w:tcPr>
          <w:p w:rsidR="007E2F9D" w:rsidRPr="00970950"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No. DOR.9.9/Ph.D /508/Y/2012-13  dt 20.3.2013</w:t>
            </w:r>
          </w:p>
        </w:tc>
      </w:tr>
      <w:tr w:rsidR="007E2F9D" w:rsidRPr="00C86F2E" w:rsidTr="00B223D5">
        <w:trPr>
          <w:jc w:val="center"/>
        </w:trPr>
        <w:tc>
          <w:tcPr>
            <w:tcW w:w="0" w:type="auto"/>
          </w:tcPr>
          <w:p w:rsidR="007E2F9D" w:rsidRPr="00970950"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Ms. Shylaja, K</w:t>
            </w:r>
          </w:p>
        </w:tc>
        <w:tc>
          <w:tcPr>
            <w:tcW w:w="0" w:type="auto"/>
          </w:tcPr>
          <w:p w:rsidR="007E2F9D" w:rsidRDefault="007E2F9D" w:rsidP="005F72DE">
            <w:r w:rsidRPr="00970950">
              <w:t>Test Battery for symbolic communication skills in 2-4 year s typically developing children.</w:t>
            </w:r>
          </w:p>
          <w:p w:rsidR="006D22F2" w:rsidRPr="00970950" w:rsidRDefault="006D22F2" w:rsidP="005F72DE"/>
        </w:tc>
        <w:tc>
          <w:tcPr>
            <w:tcW w:w="0" w:type="auto"/>
          </w:tcPr>
          <w:p w:rsidR="007E2F9D" w:rsidRPr="00970950" w:rsidRDefault="007E2F9D" w:rsidP="005F72DE">
            <w:r w:rsidRPr="00970950">
              <w:t>Dr.R.Manjula</w:t>
            </w:r>
          </w:p>
        </w:tc>
        <w:tc>
          <w:tcPr>
            <w:tcW w:w="0" w:type="auto"/>
          </w:tcPr>
          <w:p w:rsidR="007E2F9D" w:rsidRPr="00970950"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 xml:space="preserve">No. DOR.9.9/Ph.D /SK/512/2011-12 dt 21.3.2013 </w:t>
            </w:r>
          </w:p>
        </w:tc>
      </w:tr>
      <w:tr w:rsidR="007E2F9D" w:rsidRPr="00C86F2E" w:rsidTr="00B223D5">
        <w:trPr>
          <w:jc w:val="center"/>
        </w:trPr>
        <w:tc>
          <w:tcPr>
            <w:tcW w:w="0" w:type="auto"/>
          </w:tcPr>
          <w:p w:rsidR="007E2F9D" w:rsidRPr="00970950"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Ms. Yashaswini, R</w:t>
            </w:r>
          </w:p>
        </w:tc>
        <w:tc>
          <w:tcPr>
            <w:tcW w:w="0" w:type="auto"/>
          </w:tcPr>
          <w:p w:rsidR="007E2F9D" w:rsidRDefault="007E2F9D" w:rsidP="005F72DE">
            <w:r w:rsidRPr="00970950">
              <w:t>Presymbolic Dyadic communication Behaviors in Typically developing childrenand children with Intellectual Impairments (0.6 -1.6 years): A comparative study</w:t>
            </w:r>
          </w:p>
          <w:p w:rsidR="006D22F2" w:rsidRPr="00970950" w:rsidRDefault="006D22F2" w:rsidP="005F72DE"/>
        </w:tc>
        <w:tc>
          <w:tcPr>
            <w:tcW w:w="0" w:type="auto"/>
          </w:tcPr>
          <w:p w:rsidR="007E2F9D" w:rsidRDefault="007E2F9D" w:rsidP="005F72DE">
            <w:r w:rsidRPr="00970950">
              <w:lastRenderedPageBreak/>
              <w:t>Dr.</w:t>
            </w:r>
          </w:p>
          <w:p w:rsidR="007E2F9D" w:rsidRPr="00970950" w:rsidRDefault="007E2F9D" w:rsidP="005F72DE">
            <w:r w:rsidRPr="00970950">
              <w:t>R.Manjula</w:t>
            </w:r>
          </w:p>
        </w:tc>
        <w:tc>
          <w:tcPr>
            <w:tcW w:w="0" w:type="auto"/>
          </w:tcPr>
          <w:p w:rsidR="007E2F9D" w:rsidRPr="00970950"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No. DOR.9.9/Ph.D /YR/515/2011-12 dt 21.3.2013</w:t>
            </w:r>
          </w:p>
        </w:tc>
      </w:tr>
      <w:tr w:rsidR="007E2F9D" w:rsidRPr="00C86F2E" w:rsidTr="00B223D5">
        <w:trPr>
          <w:jc w:val="center"/>
        </w:trPr>
        <w:tc>
          <w:tcPr>
            <w:tcW w:w="0" w:type="auto"/>
          </w:tcPr>
          <w:p w:rsidR="007E2F9D" w:rsidRPr="00970950" w:rsidRDefault="007E2F9D" w:rsidP="005F72DE">
            <w:r w:rsidRPr="00970950">
              <w:lastRenderedPageBreak/>
              <w:t>Mr. Gopi Sankar S.</w:t>
            </w:r>
          </w:p>
        </w:tc>
        <w:tc>
          <w:tcPr>
            <w:tcW w:w="2029" w:type="dxa"/>
          </w:tcPr>
          <w:p w:rsidR="007E2F9D" w:rsidRDefault="007E2F9D" w:rsidP="005F72DE">
            <w:pPr>
              <w:jc w:val="both"/>
            </w:pPr>
            <w:r w:rsidRPr="00970950">
              <w:t>Some acoustical and perceptual parameters of cleft palate speech : Pre – post  surgery</w:t>
            </w:r>
          </w:p>
          <w:p w:rsidR="006D22F2" w:rsidRPr="00970950" w:rsidRDefault="006D22F2" w:rsidP="005F72DE">
            <w:pPr>
              <w:jc w:val="both"/>
            </w:pPr>
          </w:p>
        </w:tc>
        <w:tc>
          <w:tcPr>
            <w:tcW w:w="2543" w:type="dxa"/>
          </w:tcPr>
          <w:p w:rsidR="007E2F9D" w:rsidRPr="00970950" w:rsidRDefault="007E2F9D" w:rsidP="005F72DE">
            <w:r w:rsidRPr="00970950">
              <w:t>Prof.M.Pushpavathi</w:t>
            </w:r>
          </w:p>
        </w:tc>
        <w:tc>
          <w:tcPr>
            <w:tcW w:w="0" w:type="auto"/>
          </w:tcPr>
          <w:p w:rsidR="007E2F9D" w:rsidRPr="00970950" w:rsidRDefault="007E2F9D" w:rsidP="005F72DE">
            <w:pPr>
              <w:jc w:val="both"/>
              <w:rPr>
                <w:bCs/>
              </w:rPr>
            </w:pPr>
            <w:r w:rsidRPr="00970950">
              <w:rPr>
                <w:bCs/>
              </w:rPr>
              <w:t>Ongoing</w:t>
            </w:r>
          </w:p>
        </w:tc>
      </w:tr>
      <w:tr w:rsidR="007E2F9D" w:rsidRPr="00C86F2E" w:rsidTr="00B223D5">
        <w:trPr>
          <w:jc w:val="center"/>
        </w:trPr>
        <w:tc>
          <w:tcPr>
            <w:tcW w:w="0" w:type="auto"/>
          </w:tcPr>
          <w:p w:rsidR="007E2F9D" w:rsidRPr="00970950" w:rsidRDefault="007E2F9D" w:rsidP="005F72DE">
            <w:r w:rsidRPr="00970950">
              <w:t>Mr. Gopi Kishore. P.</w:t>
            </w:r>
          </w:p>
        </w:tc>
        <w:tc>
          <w:tcPr>
            <w:tcW w:w="2029" w:type="dxa"/>
          </w:tcPr>
          <w:p w:rsidR="007E2F9D" w:rsidRDefault="007E2F9D" w:rsidP="005F72DE">
            <w:pPr>
              <w:jc w:val="both"/>
            </w:pPr>
            <w:r w:rsidRPr="00970950">
              <w:t>Efficacy of Eclectic Voice Program in the treatment of Hyperfunctional Voice Disorders</w:t>
            </w:r>
          </w:p>
          <w:p w:rsidR="006D22F2" w:rsidRPr="00970950" w:rsidRDefault="006D22F2" w:rsidP="005F72DE">
            <w:pPr>
              <w:jc w:val="both"/>
            </w:pPr>
          </w:p>
        </w:tc>
        <w:tc>
          <w:tcPr>
            <w:tcW w:w="2543" w:type="dxa"/>
          </w:tcPr>
          <w:p w:rsidR="007E2F9D" w:rsidRPr="00970950" w:rsidRDefault="007E2F9D" w:rsidP="005F72DE">
            <w:r w:rsidRPr="00970950">
              <w:t>Prof.M.Pushpavathi</w:t>
            </w:r>
          </w:p>
        </w:tc>
        <w:tc>
          <w:tcPr>
            <w:tcW w:w="0" w:type="auto"/>
          </w:tcPr>
          <w:p w:rsidR="007E2F9D" w:rsidRPr="00970950" w:rsidRDefault="007E2F9D" w:rsidP="005F72DE">
            <w:pPr>
              <w:jc w:val="both"/>
              <w:rPr>
                <w:bCs/>
              </w:rPr>
            </w:pPr>
            <w:r w:rsidRPr="00970950">
              <w:rPr>
                <w:bCs/>
              </w:rPr>
              <w:t>Ongoing</w:t>
            </w:r>
          </w:p>
        </w:tc>
      </w:tr>
      <w:tr w:rsidR="007E2F9D" w:rsidRPr="00C86F2E" w:rsidTr="00B223D5">
        <w:trPr>
          <w:jc w:val="center"/>
        </w:trPr>
        <w:tc>
          <w:tcPr>
            <w:tcW w:w="0" w:type="auto"/>
          </w:tcPr>
          <w:p w:rsidR="007E2F9D" w:rsidRPr="00970950" w:rsidRDefault="007E2F9D" w:rsidP="005F72DE">
            <w:pPr>
              <w:rPr>
                <w:bCs/>
              </w:rPr>
            </w:pPr>
            <w:r w:rsidRPr="00970950">
              <w:rPr>
                <w:bCs/>
              </w:rPr>
              <w:t>Ms. Sahana.M</w:t>
            </w:r>
          </w:p>
        </w:tc>
        <w:tc>
          <w:tcPr>
            <w:tcW w:w="2029" w:type="dxa"/>
          </w:tcPr>
          <w:p w:rsidR="007E2F9D" w:rsidRDefault="007E2F9D" w:rsidP="005F72DE">
            <w:pPr>
              <w:jc w:val="both"/>
            </w:pPr>
            <w:r w:rsidRPr="00970950">
              <w:t xml:space="preserve">Development of deep test of articulation for pressure consists in Kannada for persons with cleft lip and palate </w:t>
            </w:r>
          </w:p>
          <w:p w:rsidR="006D22F2" w:rsidRPr="00970950" w:rsidRDefault="006D22F2" w:rsidP="005F72DE">
            <w:pPr>
              <w:jc w:val="both"/>
              <w:rPr>
                <w:bCs/>
              </w:rPr>
            </w:pPr>
          </w:p>
        </w:tc>
        <w:tc>
          <w:tcPr>
            <w:tcW w:w="2543" w:type="dxa"/>
          </w:tcPr>
          <w:p w:rsidR="007E2F9D" w:rsidRPr="00970950" w:rsidRDefault="007E2F9D" w:rsidP="005F72DE">
            <w:r w:rsidRPr="00970950">
              <w:t>Prof.M.Pushpavathi</w:t>
            </w:r>
          </w:p>
        </w:tc>
        <w:tc>
          <w:tcPr>
            <w:tcW w:w="0" w:type="auto"/>
          </w:tcPr>
          <w:p w:rsidR="007E2F9D" w:rsidRPr="00970950" w:rsidRDefault="007E2F9D" w:rsidP="005F72DE">
            <w:pPr>
              <w:jc w:val="both"/>
            </w:pPr>
            <w:r w:rsidRPr="00970950">
              <w:t xml:space="preserve">On going </w:t>
            </w:r>
          </w:p>
        </w:tc>
      </w:tr>
      <w:tr w:rsidR="007E2F9D" w:rsidRPr="00C86F2E" w:rsidTr="00B223D5">
        <w:trPr>
          <w:trHeight w:val="350"/>
          <w:jc w:val="center"/>
        </w:trPr>
        <w:tc>
          <w:tcPr>
            <w:tcW w:w="0" w:type="auto"/>
          </w:tcPr>
          <w:p w:rsidR="007E2F9D" w:rsidRPr="00970950" w:rsidRDefault="007E2F9D" w:rsidP="005F72DE">
            <w:pPr>
              <w:jc w:val="both"/>
            </w:pPr>
            <w:r w:rsidRPr="00970950">
              <w:t xml:space="preserve">Ms. Deepthi, K.J.  </w:t>
            </w:r>
          </w:p>
          <w:p w:rsidR="007E2F9D" w:rsidRPr="00970950" w:rsidRDefault="007E2F9D" w:rsidP="005F72DE">
            <w:pPr>
              <w:jc w:val="both"/>
            </w:pPr>
          </w:p>
        </w:tc>
        <w:tc>
          <w:tcPr>
            <w:tcW w:w="2029" w:type="dxa"/>
          </w:tcPr>
          <w:p w:rsidR="007E2F9D" w:rsidRDefault="007E2F9D" w:rsidP="005F72DE">
            <w:r w:rsidRPr="00970950">
              <w:t>Pre school children with cleft lip &amp; palate</w:t>
            </w:r>
          </w:p>
          <w:p w:rsidR="006D22F2" w:rsidRPr="00970950" w:rsidRDefault="006D22F2" w:rsidP="005F72DE"/>
        </w:tc>
        <w:tc>
          <w:tcPr>
            <w:tcW w:w="2543" w:type="dxa"/>
          </w:tcPr>
          <w:p w:rsidR="007E2F9D" w:rsidRPr="00970950" w:rsidRDefault="007E2F9D" w:rsidP="005F72DE">
            <w:pPr>
              <w:jc w:val="both"/>
            </w:pPr>
            <w:r w:rsidRPr="00970950">
              <w:t>Prof.M.Pushpavathi</w:t>
            </w:r>
          </w:p>
        </w:tc>
        <w:tc>
          <w:tcPr>
            <w:tcW w:w="0" w:type="auto"/>
          </w:tcPr>
          <w:p w:rsidR="007E2F9D" w:rsidRPr="00970950" w:rsidRDefault="007E2F9D" w:rsidP="005F72DE">
            <w:pPr>
              <w:jc w:val="both"/>
              <w:rPr>
                <w:bCs/>
              </w:rPr>
            </w:pPr>
            <w:r w:rsidRPr="00970950">
              <w:rPr>
                <w:bCs/>
              </w:rPr>
              <w:t xml:space="preserve">Ongoing </w:t>
            </w:r>
          </w:p>
        </w:tc>
      </w:tr>
      <w:tr w:rsidR="007E2F9D" w:rsidRPr="00C86F2E" w:rsidTr="00B223D5">
        <w:trPr>
          <w:trHeight w:val="350"/>
          <w:jc w:val="center"/>
        </w:trPr>
        <w:tc>
          <w:tcPr>
            <w:tcW w:w="0" w:type="auto"/>
          </w:tcPr>
          <w:p w:rsidR="007E2F9D" w:rsidRPr="00970950" w:rsidRDefault="007E2F9D" w:rsidP="005F72DE">
            <w:pPr>
              <w:jc w:val="both"/>
            </w:pPr>
            <w:r w:rsidRPr="00970950">
              <w:t>Mrs.Preethi T Thomas</w:t>
            </w:r>
          </w:p>
        </w:tc>
        <w:tc>
          <w:tcPr>
            <w:tcW w:w="2029" w:type="dxa"/>
          </w:tcPr>
          <w:p w:rsidR="007E2F9D" w:rsidRDefault="007E2F9D" w:rsidP="005F72DE">
            <w:r w:rsidRPr="00970950">
              <w:t xml:space="preserve">A Comparative study on content and processes of semantic Memory in Malayalam Speaking persons with Dementia and Aphasia  </w:t>
            </w:r>
          </w:p>
          <w:p w:rsidR="006D22F2" w:rsidRPr="00970950" w:rsidRDefault="006D22F2" w:rsidP="005F72DE"/>
        </w:tc>
        <w:tc>
          <w:tcPr>
            <w:tcW w:w="2543" w:type="dxa"/>
          </w:tcPr>
          <w:p w:rsidR="007E2F9D" w:rsidRPr="00970950" w:rsidRDefault="007E2F9D" w:rsidP="005F72DE">
            <w:pPr>
              <w:jc w:val="both"/>
            </w:pPr>
            <w:r w:rsidRPr="00970950">
              <w:t>Prof. S.P. Goswami</w:t>
            </w:r>
          </w:p>
        </w:tc>
        <w:tc>
          <w:tcPr>
            <w:tcW w:w="0" w:type="auto"/>
          </w:tcPr>
          <w:p w:rsidR="007E2F9D" w:rsidRPr="00970950" w:rsidRDefault="007E2F9D" w:rsidP="005F72DE">
            <w:pPr>
              <w:jc w:val="both"/>
              <w:rPr>
                <w:bCs/>
              </w:rPr>
            </w:pPr>
            <w:r w:rsidRPr="00970950">
              <w:rPr>
                <w:bCs/>
              </w:rPr>
              <w:t xml:space="preserve">WOF-2161/2010-11    </w:t>
            </w:r>
          </w:p>
          <w:p w:rsidR="007E2F9D" w:rsidRPr="00970950" w:rsidRDefault="007E2F9D" w:rsidP="005F72DE">
            <w:pPr>
              <w:jc w:val="both"/>
              <w:rPr>
                <w:bCs/>
              </w:rPr>
            </w:pPr>
            <w:r w:rsidRPr="00970950">
              <w:rPr>
                <w:bCs/>
              </w:rPr>
              <w:t>dated 5.10.2010</w:t>
            </w:r>
          </w:p>
        </w:tc>
      </w:tr>
      <w:tr w:rsidR="007E2F9D" w:rsidRPr="00C86F2E" w:rsidTr="00B223D5">
        <w:trPr>
          <w:jc w:val="center"/>
        </w:trPr>
        <w:tc>
          <w:tcPr>
            <w:tcW w:w="0" w:type="auto"/>
          </w:tcPr>
          <w:p w:rsidR="007E2F9D" w:rsidRPr="00970950" w:rsidRDefault="007E2F9D" w:rsidP="005F72DE">
            <w:pPr>
              <w:pStyle w:val="NoSpacing"/>
              <w:rPr>
                <w:bCs/>
              </w:rPr>
            </w:pPr>
            <w:r w:rsidRPr="00970950">
              <w:rPr>
                <w:bCs/>
              </w:rPr>
              <w:t>Amoolya. G.</w:t>
            </w:r>
          </w:p>
          <w:p w:rsidR="007E2F9D" w:rsidRPr="00970950" w:rsidRDefault="007E2F9D" w:rsidP="005F72DE">
            <w:pPr>
              <w:pStyle w:val="NoSpacing"/>
              <w:rPr>
                <w:bCs/>
              </w:rPr>
            </w:pPr>
            <w:r w:rsidRPr="00970950">
              <w:rPr>
                <w:bCs/>
              </w:rPr>
              <w:t>(JRF)</w:t>
            </w:r>
          </w:p>
          <w:p w:rsidR="007E2F9D" w:rsidRPr="00970950" w:rsidRDefault="007E2F9D" w:rsidP="005F72DE">
            <w:pPr>
              <w:jc w:val="both"/>
              <w:rPr>
                <w:bCs/>
              </w:rPr>
            </w:pPr>
          </w:p>
        </w:tc>
        <w:tc>
          <w:tcPr>
            <w:tcW w:w="2029" w:type="dxa"/>
          </w:tcPr>
          <w:p w:rsidR="007E2F9D" w:rsidRDefault="007E2F9D" w:rsidP="005F72DE">
            <w:pPr>
              <w:pStyle w:val="NoSpacing"/>
              <w:rPr>
                <w:bCs/>
              </w:rPr>
            </w:pPr>
            <w:r w:rsidRPr="00970950">
              <w:rPr>
                <w:bCs/>
              </w:rPr>
              <w:t>Bilingual Effect on Written Language Skills in Kannada-English Bilingual-Biliterate Children</w:t>
            </w:r>
          </w:p>
          <w:p w:rsidR="006D22F2" w:rsidRPr="00970950" w:rsidRDefault="006D22F2" w:rsidP="005F72DE">
            <w:pPr>
              <w:pStyle w:val="NoSpacing"/>
              <w:rPr>
                <w:bCs/>
              </w:rPr>
            </w:pPr>
          </w:p>
        </w:tc>
        <w:tc>
          <w:tcPr>
            <w:tcW w:w="2543" w:type="dxa"/>
          </w:tcPr>
          <w:p w:rsidR="007E2F9D" w:rsidRPr="00970950" w:rsidRDefault="007E2F9D" w:rsidP="005F72DE">
            <w:pPr>
              <w:rPr>
                <w:bCs/>
              </w:rPr>
            </w:pPr>
            <w:r w:rsidRPr="00970950">
              <w:rPr>
                <w:bCs/>
              </w:rPr>
              <w:t xml:space="preserve">Dr. Jayashree C. Shanbal </w:t>
            </w:r>
          </w:p>
        </w:tc>
        <w:tc>
          <w:tcPr>
            <w:tcW w:w="0" w:type="auto"/>
            <w:shd w:val="clear" w:color="auto" w:fill="auto"/>
          </w:tcPr>
          <w:p w:rsidR="007E2F9D" w:rsidRPr="00970950" w:rsidRDefault="007E2F9D" w:rsidP="005F72DE">
            <w:pPr>
              <w:jc w:val="both"/>
              <w:rPr>
                <w:bCs/>
              </w:rPr>
            </w:pPr>
            <w:r w:rsidRPr="00970950">
              <w:rPr>
                <w:bCs/>
              </w:rPr>
              <w:t>WOF – 0457/2014-15</w:t>
            </w:r>
          </w:p>
          <w:p w:rsidR="007E2F9D" w:rsidRPr="00970950" w:rsidRDefault="007E2F9D" w:rsidP="005F72DE">
            <w:pPr>
              <w:jc w:val="both"/>
              <w:rPr>
                <w:bCs/>
              </w:rPr>
            </w:pPr>
            <w:r w:rsidRPr="00970950">
              <w:rPr>
                <w:bCs/>
              </w:rPr>
              <w:t>Dated 5.08.2014</w:t>
            </w:r>
          </w:p>
          <w:p w:rsidR="007E2F9D" w:rsidRPr="00970950" w:rsidRDefault="007E2F9D" w:rsidP="005F72DE"/>
        </w:tc>
      </w:tr>
      <w:tr w:rsidR="007E2F9D" w:rsidRPr="00C86F2E" w:rsidTr="00B223D5">
        <w:trPr>
          <w:jc w:val="center"/>
        </w:trPr>
        <w:tc>
          <w:tcPr>
            <w:tcW w:w="0" w:type="auto"/>
          </w:tcPr>
          <w:p w:rsidR="007E2F9D" w:rsidRPr="00970950" w:rsidRDefault="007E2F9D" w:rsidP="005F72DE">
            <w:pPr>
              <w:pStyle w:val="NoSpacing"/>
              <w:rPr>
                <w:bCs/>
              </w:rPr>
            </w:pPr>
            <w:r w:rsidRPr="00970950">
              <w:rPr>
                <w:bCs/>
              </w:rPr>
              <w:t>Sharon Susan</w:t>
            </w:r>
          </w:p>
          <w:p w:rsidR="007E2F9D" w:rsidRPr="00970950" w:rsidRDefault="007E2F9D" w:rsidP="005F72DE">
            <w:pPr>
              <w:pStyle w:val="NoSpacing"/>
              <w:rPr>
                <w:bCs/>
              </w:rPr>
            </w:pPr>
            <w:r w:rsidRPr="00970950">
              <w:rPr>
                <w:bCs/>
              </w:rPr>
              <w:t xml:space="preserve">Sam (External </w:t>
            </w:r>
          </w:p>
          <w:p w:rsidR="007E2F9D" w:rsidRPr="00970950" w:rsidRDefault="007E2F9D" w:rsidP="005F72DE">
            <w:pPr>
              <w:jc w:val="both"/>
              <w:rPr>
                <w:bCs/>
              </w:rPr>
            </w:pPr>
          </w:p>
        </w:tc>
        <w:tc>
          <w:tcPr>
            <w:tcW w:w="2029" w:type="dxa"/>
          </w:tcPr>
          <w:p w:rsidR="007E2F9D" w:rsidRPr="00970950" w:rsidRDefault="007E2F9D" w:rsidP="005F72DE">
            <w:pPr>
              <w:pStyle w:val="NoSpacing"/>
              <w:rPr>
                <w:bCs/>
              </w:rPr>
            </w:pPr>
            <w:r w:rsidRPr="00970950">
              <w:rPr>
                <w:bCs/>
              </w:rPr>
              <w:t xml:space="preserve">Effect of Mapping on Novel Word </w:t>
            </w:r>
          </w:p>
          <w:p w:rsidR="007E2F9D" w:rsidRPr="00970950" w:rsidRDefault="007E2F9D" w:rsidP="005F72DE">
            <w:pPr>
              <w:pStyle w:val="NoSpacing"/>
              <w:rPr>
                <w:bCs/>
              </w:rPr>
            </w:pPr>
            <w:r w:rsidRPr="00970950">
              <w:rPr>
                <w:bCs/>
              </w:rPr>
              <w:t xml:space="preserve">learning in Malayalam-English </w:t>
            </w:r>
          </w:p>
          <w:p w:rsidR="006D22F2" w:rsidRDefault="007E2F9D" w:rsidP="005F72DE">
            <w:pPr>
              <w:pStyle w:val="NoSpacing"/>
              <w:rPr>
                <w:bCs/>
              </w:rPr>
            </w:pPr>
            <w:r w:rsidRPr="00970950">
              <w:rPr>
                <w:bCs/>
              </w:rPr>
              <w:t>Bilingual Children</w:t>
            </w:r>
          </w:p>
          <w:p w:rsidR="007E2F9D" w:rsidRPr="00970950" w:rsidRDefault="007E2F9D" w:rsidP="005F72DE">
            <w:pPr>
              <w:pStyle w:val="NoSpacing"/>
              <w:rPr>
                <w:bCs/>
              </w:rPr>
            </w:pPr>
            <w:r w:rsidRPr="00970950">
              <w:rPr>
                <w:bCs/>
              </w:rPr>
              <w:t xml:space="preserve"> </w:t>
            </w:r>
          </w:p>
        </w:tc>
        <w:tc>
          <w:tcPr>
            <w:tcW w:w="2543" w:type="dxa"/>
          </w:tcPr>
          <w:p w:rsidR="007E2F9D" w:rsidRPr="00970950" w:rsidRDefault="007E2F9D" w:rsidP="005F72DE">
            <w:r w:rsidRPr="00970950">
              <w:rPr>
                <w:bCs/>
              </w:rPr>
              <w:t xml:space="preserve">Dr. Jayashree C. Shanbal </w:t>
            </w:r>
          </w:p>
        </w:tc>
        <w:tc>
          <w:tcPr>
            <w:tcW w:w="0" w:type="auto"/>
            <w:shd w:val="clear" w:color="auto" w:fill="auto"/>
          </w:tcPr>
          <w:p w:rsidR="007E2F9D" w:rsidRPr="00970950" w:rsidRDefault="007E2F9D" w:rsidP="005F72DE">
            <w:pPr>
              <w:jc w:val="both"/>
              <w:rPr>
                <w:bCs/>
              </w:rPr>
            </w:pPr>
            <w:r w:rsidRPr="00970950">
              <w:rPr>
                <w:bCs/>
              </w:rPr>
              <w:t xml:space="preserve">WOF-0246/2014-15 </w:t>
            </w:r>
          </w:p>
          <w:p w:rsidR="007E2F9D" w:rsidRPr="00970950" w:rsidRDefault="007E2F9D" w:rsidP="005F72DE">
            <w:pPr>
              <w:jc w:val="both"/>
              <w:rPr>
                <w:bCs/>
              </w:rPr>
            </w:pPr>
            <w:r w:rsidRPr="00970950">
              <w:rPr>
                <w:bCs/>
              </w:rPr>
              <w:t>dated: 18.6.2014</w:t>
            </w:r>
          </w:p>
        </w:tc>
      </w:tr>
      <w:tr w:rsidR="007E2F9D" w:rsidRPr="00C86F2E" w:rsidTr="00B223D5">
        <w:trPr>
          <w:jc w:val="center"/>
        </w:trPr>
        <w:tc>
          <w:tcPr>
            <w:tcW w:w="0" w:type="auto"/>
          </w:tcPr>
          <w:p w:rsidR="007E2F9D" w:rsidRPr="00970950" w:rsidRDefault="007E2F9D" w:rsidP="005F72DE">
            <w:pPr>
              <w:pStyle w:val="NoSpacing"/>
              <w:rPr>
                <w:bCs/>
              </w:rPr>
            </w:pPr>
            <w:r w:rsidRPr="00970950">
              <w:rPr>
                <w:bCs/>
              </w:rPr>
              <w:t>Lakshmi Mohan</w:t>
            </w:r>
          </w:p>
          <w:p w:rsidR="007E2F9D" w:rsidRPr="00970950" w:rsidRDefault="007E2F9D" w:rsidP="005F72DE">
            <w:pPr>
              <w:pStyle w:val="NoSpacing"/>
              <w:rPr>
                <w:bCs/>
              </w:rPr>
            </w:pPr>
            <w:r w:rsidRPr="00970950">
              <w:rPr>
                <w:bCs/>
              </w:rPr>
              <w:lastRenderedPageBreak/>
              <w:t xml:space="preserve">(External </w:t>
            </w:r>
          </w:p>
          <w:p w:rsidR="007E2F9D" w:rsidRPr="00970950" w:rsidRDefault="007E2F9D" w:rsidP="005F72DE">
            <w:pPr>
              <w:jc w:val="both"/>
              <w:rPr>
                <w:bCs/>
              </w:rPr>
            </w:pPr>
            <w:r w:rsidRPr="00970950">
              <w:rPr>
                <w:bCs/>
              </w:rPr>
              <w:t>candidate)</w:t>
            </w:r>
          </w:p>
        </w:tc>
        <w:tc>
          <w:tcPr>
            <w:tcW w:w="2029" w:type="dxa"/>
          </w:tcPr>
          <w:p w:rsidR="007E2F9D" w:rsidRPr="00970950" w:rsidRDefault="007E2F9D" w:rsidP="005F72DE">
            <w:pPr>
              <w:pStyle w:val="NoSpacing"/>
              <w:rPr>
                <w:bCs/>
              </w:rPr>
            </w:pPr>
            <w:r w:rsidRPr="00970950">
              <w:rPr>
                <w:bCs/>
              </w:rPr>
              <w:lastRenderedPageBreak/>
              <w:t>Development of a Predictive</w:t>
            </w:r>
          </w:p>
          <w:p w:rsidR="007E2F9D" w:rsidRPr="00970950" w:rsidRDefault="007E2F9D" w:rsidP="005F72DE">
            <w:pPr>
              <w:pStyle w:val="NoSpacing"/>
              <w:rPr>
                <w:bCs/>
              </w:rPr>
            </w:pPr>
            <w:r w:rsidRPr="00970950">
              <w:rPr>
                <w:bCs/>
              </w:rPr>
              <w:lastRenderedPageBreak/>
              <w:t xml:space="preserve">Screening tool in Malayalam for </w:t>
            </w:r>
          </w:p>
          <w:p w:rsidR="007E2F9D" w:rsidRDefault="007E2F9D" w:rsidP="005F72DE">
            <w:pPr>
              <w:pStyle w:val="NoSpacing"/>
              <w:rPr>
                <w:bCs/>
              </w:rPr>
            </w:pPr>
            <w:r w:rsidRPr="00970950">
              <w:rPr>
                <w:bCs/>
              </w:rPr>
              <w:t>Autism Spectrum Disorders</w:t>
            </w:r>
          </w:p>
          <w:p w:rsidR="006D22F2" w:rsidRPr="00970950" w:rsidRDefault="006D22F2" w:rsidP="005F72DE">
            <w:pPr>
              <w:pStyle w:val="NoSpacing"/>
              <w:rPr>
                <w:bCs/>
              </w:rPr>
            </w:pPr>
          </w:p>
        </w:tc>
        <w:tc>
          <w:tcPr>
            <w:tcW w:w="2543" w:type="dxa"/>
          </w:tcPr>
          <w:p w:rsidR="007E2F9D" w:rsidRPr="00970950" w:rsidRDefault="007E2F9D" w:rsidP="005F72DE">
            <w:r w:rsidRPr="00970950">
              <w:rPr>
                <w:bCs/>
              </w:rPr>
              <w:lastRenderedPageBreak/>
              <w:t xml:space="preserve">Dr. Jayashree C. Shanbal </w:t>
            </w:r>
          </w:p>
        </w:tc>
        <w:tc>
          <w:tcPr>
            <w:tcW w:w="0" w:type="auto"/>
            <w:shd w:val="clear" w:color="auto" w:fill="auto"/>
          </w:tcPr>
          <w:p w:rsidR="007E2F9D" w:rsidRPr="00970950" w:rsidRDefault="007E2F9D" w:rsidP="005F72DE">
            <w:pPr>
              <w:jc w:val="both"/>
              <w:rPr>
                <w:bCs/>
              </w:rPr>
            </w:pPr>
            <w:r w:rsidRPr="00970950">
              <w:rPr>
                <w:bCs/>
              </w:rPr>
              <w:t>WOF- 0458 /2014-15    dated: 5.8.2014</w:t>
            </w:r>
          </w:p>
        </w:tc>
      </w:tr>
      <w:tr w:rsidR="007E2F9D" w:rsidRPr="00C86F2E" w:rsidTr="00DF3938">
        <w:trPr>
          <w:trHeight w:val="687"/>
          <w:jc w:val="center"/>
        </w:trPr>
        <w:tc>
          <w:tcPr>
            <w:tcW w:w="0" w:type="auto"/>
          </w:tcPr>
          <w:p w:rsidR="007E2F9D" w:rsidRPr="00970950" w:rsidRDefault="007E2F9D" w:rsidP="005F72DE">
            <w:r w:rsidRPr="00970950">
              <w:lastRenderedPageBreak/>
              <w:t xml:space="preserve">Ms. Manju Mohan </w:t>
            </w:r>
          </w:p>
        </w:tc>
        <w:tc>
          <w:tcPr>
            <w:tcW w:w="2029" w:type="dxa"/>
          </w:tcPr>
          <w:p w:rsidR="00E464DD" w:rsidRDefault="00E464DD" w:rsidP="005F72DE">
            <w:pPr>
              <w:jc w:val="both"/>
            </w:pPr>
            <w:r>
              <w:t>Novel Word Learning in Persons with Epilepsy</w:t>
            </w:r>
          </w:p>
          <w:p w:rsidR="00E464DD" w:rsidRPr="00970950" w:rsidRDefault="00E464DD" w:rsidP="005F72DE">
            <w:pPr>
              <w:jc w:val="both"/>
            </w:pPr>
          </w:p>
        </w:tc>
        <w:tc>
          <w:tcPr>
            <w:tcW w:w="2543" w:type="dxa"/>
          </w:tcPr>
          <w:p w:rsidR="007E2F9D" w:rsidRPr="00970950" w:rsidRDefault="007E2F9D" w:rsidP="005F72DE">
            <w:r w:rsidRPr="00970950">
              <w:t>Dr. S. P. Goswami</w:t>
            </w:r>
          </w:p>
        </w:tc>
        <w:tc>
          <w:tcPr>
            <w:tcW w:w="0" w:type="auto"/>
            <w:shd w:val="clear" w:color="auto" w:fill="auto"/>
          </w:tcPr>
          <w:p w:rsidR="007E2F9D" w:rsidRDefault="007E2F9D" w:rsidP="005F72DE">
            <w:pPr>
              <w:jc w:val="both"/>
              <w:rPr>
                <w:bCs/>
              </w:rPr>
            </w:pPr>
            <w:r w:rsidRPr="00970950">
              <w:rPr>
                <w:bCs/>
              </w:rPr>
              <w:t>WOF – 0297/2015-16  dated: 28.8.2015</w:t>
            </w:r>
          </w:p>
          <w:p w:rsidR="006D22F2" w:rsidRPr="00970950" w:rsidRDefault="006D22F2" w:rsidP="005F72DE">
            <w:pPr>
              <w:jc w:val="both"/>
              <w:rPr>
                <w:bCs/>
              </w:rPr>
            </w:pPr>
          </w:p>
        </w:tc>
      </w:tr>
      <w:tr w:rsidR="007E2F9D" w:rsidRPr="00C86F2E" w:rsidTr="00B223D5">
        <w:trPr>
          <w:jc w:val="center"/>
        </w:trPr>
        <w:tc>
          <w:tcPr>
            <w:tcW w:w="0" w:type="auto"/>
            <w:tcBorders>
              <w:bottom w:val="single" w:sz="4" w:space="0" w:color="auto"/>
            </w:tcBorders>
          </w:tcPr>
          <w:p w:rsidR="007E2F9D" w:rsidRPr="00970950" w:rsidRDefault="007E2F9D" w:rsidP="005F72DE">
            <w:pPr>
              <w:rPr>
                <w:bCs/>
              </w:rPr>
            </w:pPr>
            <w:r w:rsidRPr="00970950">
              <w:rPr>
                <w:bCs/>
              </w:rPr>
              <w:t>Ms. Shailaja Shukla (JRF under DST Project)</w:t>
            </w:r>
          </w:p>
        </w:tc>
        <w:tc>
          <w:tcPr>
            <w:tcW w:w="2029" w:type="dxa"/>
            <w:tcBorders>
              <w:bottom w:val="single" w:sz="4" w:space="0" w:color="auto"/>
            </w:tcBorders>
          </w:tcPr>
          <w:p w:rsidR="007E2F9D" w:rsidRPr="00970950" w:rsidRDefault="007E2F9D" w:rsidP="005F72DE">
            <w:r w:rsidRPr="00970950">
              <w:t>To be finalized</w:t>
            </w:r>
          </w:p>
        </w:tc>
        <w:tc>
          <w:tcPr>
            <w:tcW w:w="2543" w:type="dxa"/>
            <w:tcBorders>
              <w:bottom w:val="single" w:sz="4" w:space="0" w:color="auto"/>
            </w:tcBorders>
          </w:tcPr>
          <w:p w:rsidR="007E2F9D" w:rsidRPr="00970950" w:rsidRDefault="007E2F9D" w:rsidP="005F72DE">
            <w:pPr>
              <w:rPr>
                <w:bCs/>
              </w:rPr>
            </w:pPr>
            <w:r w:rsidRPr="00970950">
              <w:rPr>
                <w:bCs/>
              </w:rPr>
              <w:t xml:space="preserve">Dr. R. Manjula &amp; </w:t>
            </w:r>
          </w:p>
          <w:p w:rsidR="007E2F9D" w:rsidRPr="00970950" w:rsidRDefault="007E2F9D" w:rsidP="005F72DE">
            <w:r w:rsidRPr="00970950">
              <w:rPr>
                <w:bCs/>
              </w:rPr>
              <w:t xml:space="preserve">Dr. P. Manjula </w:t>
            </w:r>
          </w:p>
        </w:tc>
        <w:tc>
          <w:tcPr>
            <w:tcW w:w="0" w:type="auto"/>
            <w:tcBorders>
              <w:bottom w:val="single" w:sz="4" w:space="0" w:color="auto"/>
            </w:tcBorders>
            <w:shd w:val="clear" w:color="auto" w:fill="auto"/>
          </w:tcPr>
          <w:p w:rsidR="007E2F9D" w:rsidRPr="00970950" w:rsidRDefault="007E2F9D" w:rsidP="005F72DE">
            <w:pPr>
              <w:tabs>
                <w:tab w:val="center" w:pos="1401"/>
              </w:tabs>
              <w:rPr>
                <w:bCs/>
              </w:rPr>
            </w:pPr>
            <w:r w:rsidRPr="00970950">
              <w:rPr>
                <w:bCs/>
              </w:rPr>
              <w:t xml:space="preserve">Provisional Registration WF-0336/2015-16 </w:t>
            </w:r>
          </w:p>
          <w:p w:rsidR="007E2F9D" w:rsidRPr="00970950" w:rsidRDefault="007E2F9D" w:rsidP="005F72DE">
            <w:pPr>
              <w:tabs>
                <w:tab w:val="center" w:pos="1401"/>
              </w:tabs>
              <w:rPr>
                <w:bCs/>
              </w:rPr>
            </w:pPr>
            <w:r w:rsidRPr="00970950">
              <w:rPr>
                <w:bCs/>
              </w:rPr>
              <w:t>dated: 6-10-2015</w:t>
            </w:r>
            <w:r w:rsidRPr="00970950">
              <w:rPr>
                <w:bCs/>
              </w:rPr>
              <w:tab/>
            </w:r>
          </w:p>
        </w:tc>
      </w:tr>
    </w:tbl>
    <w:p w:rsidR="002E0F8D" w:rsidRPr="009B0D5D" w:rsidRDefault="002E0F8D" w:rsidP="005F72DE">
      <w:pPr>
        <w:jc w:val="both"/>
        <w:rPr>
          <w:b/>
          <w:bCs/>
          <w:iCs/>
        </w:rPr>
      </w:pPr>
    </w:p>
    <w:p w:rsidR="002E0F8D" w:rsidRDefault="00A607B9" w:rsidP="005F72DE">
      <w:pPr>
        <w:jc w:val="both"/>
        <w:rPr>
          <w:b/>
          <w:bCs/>
          <w:iCs/>
        </w:rPr>
      </w:pPr>
      <w:r w:rsidRPr="009B0D5D">
        <w:rPr>
          <w:b/>
          <w:bCs/>
          <w:iCs/>
        </w:rPr>
        <w:t>H</w:t>
      </w:r>
      <w:r w:rsidR="002E0F8D" w:rsidRPr="009B0D5D">
        <w:rPr>
          <w:b/>
          <w:bCs/>
          <w:iCs/>
        </w:rPr>
        <w:t xml:space="preserve">. Dissertations </w:t>
      </w:r>
      <w:r w:rsidR="007E2F9D">
        <w:rPr>
          <w:b/>
          <w:bCs/>
          <w:iCs/>
        </w:rPr>
        <w:t>ongoing</w:t>
      </w:r>
      <w:r w:rsidR="00CF36CF" w:rsidRPr="009B0D5D">
        <w:rPr>
          <w:b/>
          <w:bCs/>
          <w:iCs/>
        </w:rPr>
        <w:t xml:space="preserve"> </w:t>
      </w:r>
      <w:r w:rsidR="00CF36CF" w:rsidRPr="009B0D5D">
        <w:rPr>
          <w:b/>
        </w:rPr>
        <w:t>M.Sc. (SLP)</w:t>
      </w:r>
      <w:r w:rsidR="00CF36CF" w:rsidRPr="009B0D5D">
        <w:rPr>
          <w:b/>
          <w:bCs/>
          <w:iCs/>
        </w:rPr>
        <w:t xml:space="preserve"> </w:t>
      </w:r>
      <w:r w:rsidR="002E0F8D" w:rsidRPr="009B0D5D">
        <w:rPr>
          <w:b/>
          <w:bCs/>
          <w:iCs/>
        </w:rPr>
        <w:t>201</w:t>
      </w:r>
      <w:r w:rsidR="00CF36CF" w:rsidRPr="009B0D5D">
        <w:rPr>
          <w:b/>
          <w:bCs/>
          <w:iCs/>
        </w:rPr>
        <w:t>5</w:t>
      </w:r>
      <w:r w:rsidR="002E0F8D" w:rsidRPr="009B0D5D">
        <w:rPr>
          <w:b/>
          <w:bCs/>
          <w:iCs/>
        </w:rPr>
        <w:t>-1</w:t>
      </w:r>
      <w:r w:rsidR="00CF36CF" w:rsidRPr="009B0D5D">
        <w:rPr>
          <w:b/>
          <w:bCs/>
          <w:iCs/>
        </w:rPr>
        <w:t>6</w:t>
      </w:r>
      <w:r w:rsidR="001B7CB3">
        <w:rPr>
          <w:b/>
          <w:bCs/>
          <w:iCs/>
        </w:rPr>
        <w:t>: Nil</w:t>
      </w:r>
    </w:p>
    <w:p w:rsidR="00B223D5" w:rsidRPr="00F40006" w:rsidRDefault="00B223D5" w:rsidP="005F72DE">
      <w:pPr>
        <w:jc w:val="both"/>
        <w:rPr>
          <w:b/>
          <w:sz w:val="16"/>
          <w:szCs w:val="16"/>
        </w:rPr>
      </w:pPr>
    </w:p>
    <w:p w:rsidR="002E0F8D" w:rsidRPr="00853061" w:rsidRDefault="002E0F8D" w:rsidP="00853061">
      <w:pPr>
        <w:jc w:val="both"/>
        <w:rPr>
          <w:b/>
        </w:rPr>
      </w:pPr>
      <w:r w:rsidRPr="00853061">
        <w:rPr>
          <w:b/>
        </w:rPr>
        <w:t>STATISTICAL ANALYSIS</w:t>
      </w:r>
    </w:p>
    <w:tbl>
      <w:tblPr>
        <w:tblW w:w="4852" w:type="pct"/>
        <w:jc w:val="center"/>
        <w:tblLook w:val="00A0"/>
      </w:tblPr>
      <w:tblGrid>
        <w:gridCol w:w="1423"/>
        <w:gridCol w:w="2810"/>
        <w:gridCol w:w="1400"/>
        <w:gridCol w:w="1482"/>
        <w:gridCol w:w="1853"/>
      </w:tblGrid>
      <w:tr w:rsidR="00B97420" w:rsidRPr="0049389D" w:rsidTr="00AB026C">
        <w:trPr>
          <w:jc w:val="center"/>
        </w:trPr>
        <w:tc>
          <w:tcPr>
            <w:tcW w:w="793" w:type="pct"/>
            <w:tcBorders>
              <w:top w:val="single" w:sz="4" w:space="0" w:color="auto"/>
              <w:bottom w:val="single" w:sz="4" w:space="0" w:color="auto"/>
            </w:tcBorders>
          </w:tcPr>
          <w:p w:rsidR="00B97420" w:rsidRPr="0049389D" w:rsidRDefault="00B97420" w:rsidP="005F72DE">
            <w:pPr>
              <w:jc w:val="center"/>
              <w:rPr>
                <w:b/>
                <w:bCs/>
              </w:rPr>
            </w:pPr>
            <w:r w:rsidRPr="0049389D">
              <w:rPr>
                <w:b/>
                <w:bCs/>
              </w:rPr>
              <w:t>Name of the faculty</w:t>
            </w:r>
          </w:p>
        </w:tc>
        <w:tc>
          <w:tcPr>
            <w:tcW w:w="1567" w:type="pct"/>
            <w:tcBorders>
              <w:top w:val="single" w:sz="4" w:space="0" w:color="auto"/>
              <w:bottom w:val="single" w:sz="4" w:space="0" w:color="auto"/>
            </w:tcBorders>
          </w:tcPr>
          <w:p w:rsidR="00B97420" w:rsidRPr="0049389D" w:rsidRDefault="00B97420" w:rsidP="005F72DE">
            <w:pPr>
              <w:jc w:val="center"/>
              <w:rPr>
                <w:b/>
                <w:bCs/>
              </w:rPr>
            </w:pPr>
            <w:r w:rsidRPr="0049389D">
              <w:rPr>
                <w:b/>
                <w:bCs/>
              </w:rPr>
              <w:t xml:space="preserve">Name of the Researcher and Guide/Investigator (beneficiaries) </w:t>
            </w:r>
          </w:p>
        </w:tc>
        <w:tc>
          <w:tcPr>
            <w:tcW w:w="781" w:type="pct"/>
            <w:tcBorders>
              <w:top w:val="single" w:sz="4" w:space="0" w:color="auto"/>
              <w:bottom w:val="single" w:sz="4" w:space="0" w:color="auto"/>
            </w:tcBorders>
          </w:tcPr>
          <w:p w:rsidR="00B97420" w:rsidRPr="0049389D" w:rsidRDefault="00B97420" w:rsidP="005F72DE">
            <w:pPr>
              <w:jc w:val="center"/>
              <w:rPr>
                <w:b/>
                <w:bCs/>
              </w:rPr>
            </w:pPr>
            <w:r w:rsidRPr="0049389D">
              <w:rPr>
                <w:b/>
                <w:bCs/>
              </w:rPr>
              <w:t>Date of initiation of work</w:t>
            </w:r>
          </w:p>
        </w:tc>
        <w:tc>
          <w:tcPr>
            <w:tcW w:w="826" w:type="pct"/>
            <w:tcBorders>
              <w:top w:val="single" w:sz="4" w:space="0" w:color="auto"/>
              <w:bottom w:val="single" w:sz="4" w:space="0" w:color="auto"/>
            </w:tcBorders>
          </w:tcPr>
          <w:p w:rsidR="00B97420" w:rsidRPr="0049389D" w:rsidRDefault="00B97420" w:rsidP="005F72DE">
            <w:pPr>
              <w:jc w:val="center"/>
              <w:rPr>
                <w:b/>
                <w:bCs/>
              </w:rPr>
            </w:pPr>
            <w:r w:rsidRPr="0049389D">
              <w:rPr>
                <w:b/>
                <w:bCs/>
              </w:rPr>
              <w:t>Date of completion of work</w:t>
            </w:r>
          </w:p>
        </w:tc>
        <w:tc>
          <w:tcPr>
            <w:tcW w:w="1033" w:type="pct"/>
            <w:tcBorders>
              <w:top w:val="single" w:sz="4" w:space="0" w:color="auto"/>
              <w:bottom w:val="single" w:sz="4" w:space="0" w:color="auto"/>
            </w:tcBorders>
          </w:tcPr>
          <w:p w:rsidR="00B97420" w:rsidRPr="0049389D" w:rsidRDefault="00B97420" w:rsidP="005F72DE">
            <w:pPr>
              <w:jc w:val="center"/>
              <w:rPr>
                <w:b/>
                <w:bCs/>
              </w:rPr>
            </w:pPr>
            <w:r w:rsidRPr="0049389D">
              <w:rPr>
                <w:b/>
                <w:bCs/>
              </w:rPr>
              <w:t>Remarks</w:t>
            </w:r>
          </w:p>
        </w:tc>
      </w:tr>
      <w:tr w:rsidR="00AB026C" w:rsidRPr="0049389D" w:rsidTr="00AB026C">
        <w:trPr>
          <w:jc w:val="center"/>
        </w:trPr>
        <w:tc>
          <w:tcPr>
            <w:tcW w:w="793" w:type="pct"/>
            <w:vMerge w:val="restart"/>
            <w:tcBorders>
              <w:top w:val="single" w:sz="4" w:space="0" w:color="auto"/>
              <w:bottom w:val="single" w:sz="4" w:space="0" w:color="auto"/>
            </w:tcBorders>
          </w:tcPr>
          <w:p w:rsidR="00AB026C" w:rsidRPr="00FB53E9" w:rsidRDefault="00AB026C" w:rsidP="00AB026C">
            <w:pPr>
              <w:rPr>
                <w:bCs/>
                <w:color w:val="000000" w:themeColor="text1"/>
              </w:rPr>
            </w:pPr>
            <w:r w:rsidRPr="00FB53E9">
              <w:rPr>
                <w:bCs/>
                <w:color w:val="000000" w:themeColor="text1"/>
              </w:rPr>
              <w:t xml:space="preserve">Dr.Vasantha Lakshmi </w:t>
            </w:r>
          </w:p>
          <w:p w:rsidR="00AB026C" w:rsidRPr="00FB53E9" w:rsidRDefault="00AB026C" w:rsidP="00AB026C">
            <w:pPr>
              <w:rPr>
                <w:bCs/>
                <w:color w:val="000000" w:themeColor="text1"/>
              </w:rPr>
            </w:pPr>
            <w:r w:rsidRPr="00FB53E9">
              <w:rPr>
                <w:bCs/>
                <w:color w:val="000000" w:themeColor="text1"/>
              </w:rPr>
              <w:t>M S</w:t>
            </w:r>
          </w:p>
        </w:tc>
        <w:tc>
          <w:tcPr>
            <w:tcW w:w="1567" w:type="pct"/>
            <w:tcBorders>
              <w:top w:val="single" w:sz="4" w:space="0" w:color="auto"/>
            </w:tcBorders>
          </w:tcPr>
          <w:p w:rsidR="00AB026C" w:rsidRPr="00FB53E9" w:rsidRDefault="00AB026C" w:rsidP="00AB026C">
            <w:pPr>
              <w:rPr>
                <w:bCs/>
                <w:color w:val="000000" w:themeColor="text1"/>
              </w:rPr>
            </w:pPr>
            <w:r w:rsidRPr="00FB53E9">
              <w:rPr>
                <w:bCs/>
                <w:color w:val="000000" w:themeColor="text1"/>
              </w:rPr>
              <w:t>Priya M B and Dr. R. Manjula</w:t>
            </w:r>
          </w:p>
        </w:tc>
        <w:tc>
          <w:tcPr>
            <w:tcW w:w="781" w:type="pct"/>
            <w:tcBorders>
              <w:top w:val="single" w:sz="4" w:space="0" w:color="auto"/>
            </w:tcBorders>
          </w:tcPr>
          <w:p w:rsidR="00AB026C" w:rsidRPr="00FB53E9" w:rsidRDefault="00AB026C" w:rsidP="00AB026C">
            <w:pPr>
              <w:rPr>
                <w:bCs/>
                <w:color w:val="000000" w:themeColor="text1"/>
              </w:rPr>
            </w:pPr>
            <w:r w:rsidRPr="00FB53E9">
              <w:rPr>
                <w:bCs/>
                <w:color w:val="000000" w:themeColor="text1"/>
              </w:rPr>
              <w:t>ongoing</w:t>
            </w:r>
          </w:p>
        </w:tc>
        <w:tc>
          <w:tcPr>
            <w:tcW w:w="826" w:type="pct"/>
            <w:tcBorders>
              <w:top w:val="single" w:sz="4" w:space="0" w:color="auto"/>
            </w:tcBorders>
          </w:tcPr>
          <w:p w:rsidR="00AB026C" w:rsidRPr="00FB53E9" w:rsidRDefault="00AB026C" w:rsidP="00AB026C">
            <w:pPr>
              <w:rPr>
                <w:bCs/>
                <w:color w:val="000000" w:themeColor="text1"/>
              </w:rPr>
            </w:pPr>
          </w:p>
        </w:tc>
        <w:tc>
          <w:tcPr>
            <w:tcW w:w="1033" w:type="pct"/>
            <w:tcBorders>
              <w:top w:val="single" w:sz="4" w:space="0" w:color="auto"/>
            </w:tcBorders>
          </w:tcPr>
          <w:p w:rsidR="00AB026C" w:rsidRPr="00FB53E9" w:rsidRDefault="00AB026C" w:rsidP="00AB026C">
            <w:pPr>
              <w:rPr>
                <w:bCs/>
                <w:color w:val="000000" w:themeColor="text1"/>
              </w:rPr>
            </w:pPr>
            <w:r w:rsidRPr="00FB53E9">
              <w:rPr>
                <w:bCs/>
                <w:color w:val="000000" w:themeColor="text1"/>
              </w:rPr>
              <w:t>Thesis data analysis</w:t>
            </w:r>
          </w:p>
        </w:tc>
      </w:tr>
      <w:tr w:rsidR="00AB026C" w:rsidRPr="0049389D" w:rsidTr="00AB026C">
        <w:trPr>
          <w:jc w:val="center"/>
        </w:trPr>
        <w:tc>
          <w:tcPr>
            <w:tcW w:w="793" w:type="pct"/>
            <w:vMerge/>
            <w:tcBorders>
              <w:top w:val="single" w:sz="4" w:space="0" w:color="auto"/>
              <w:bottom w:val="single" w:sz="4" w:space="0" w:color="auto"/>
            </w:tcBorders>
          </w:tcPr>
          <w:p w:rsidR="00AB026C" w:rsidRPr="00FB53E9" w:rsidRDefault="00AB026C" w:rsidP="005F72DE">
            <w:pPr>
              <w:rPr>
                <w:color w:val="000000" w:themeColor="text1"/>
              </w:rPr>
            </w:pPr>
          </w:p>
        </w:tc>
        <w:tc>
          <w:tcPr>
            <w:tcW w:w="1567" w:type="pct"/>
          </w:tcPr>
          <w:p w:rsidR="00AB026C" w:rsidRPr="00FB53E9" w:rsidRDefault="00AB026C" w:rsidP="00AB026C">
            <w:pPr>
              <w:rPr>
                <w:bCs/>
                <w:color w:val="000000" w:themeColor="text1"/>
              </w:rPr>
            </w:pPr>
            <w:r w:rsidRPr="00FB53E9">
              <w:rPr>
                <w:bCs/>
                <w:color w:val="000000" w:themeColor="text1"/>
              </w:rPr>
              <w:t>Mr. Ram Kumar</w:t>
            </w:r>
          </w:p>
        </w:tc>
        <w:tc>
          <w:tcPr>
            <w:tcW w:w="781" w:type="pct"/>
          </w:tcPr>
          <w:p w:rsidR="00AB026C" w:rsidRPr="00FB53E9" w:rsidRDefault="00AB026C" w:rsidP="00AB026C">
            <w:pPr>
              <w:rPr>
                <w:bCs/>
                <w:color w:val="000000" w:themeColor="text1"/>
              </w:rPr>
            </w:pPr>
            <w:r w:rsidRPr="00FB53E9">
              <w:rPr>
                <w:bCs/>
                <w:color w:val="000000" w:themeColor="text1"/>
              </w:rPr>
              <w:t>ongoing</w:t>
            </w:r>
          </w:p>
        </w:tc>
        <w:tc>
          <w:tcPr>
            <w:tcW w:w="826" w:type="pct"/>
          </w:tcPr>
          <w:p w:rsidR="00AB026C" w:rsidRPr="00FB53E9" w:rsidRDefault="00AB026C" w:rsidP="00AB026C">
            <w:pPr>
              <w:rPr>
                <w:bCs/>
                <w:color w:val="000000" w:themeColor="text1"/>
              </w:rPr>
            </w:pPr>
          </w:p>
        </w:tc>
        <w:tc>
          <w:tcPr>
            <w:tcW w:w="1033" w:type="pct"/>
          </w:tcPr>
          <w:p w:rsidR="00AB026C" w:rsidRPr="00FB53E9" w:rsidRDefault="00AB026C" w:rsidP="00AB026C">
            <w:pPr>
              <w:rPr>
                <w:bCs/>
                <w:color w:val="000000" w:themeColor="text1"/>
              </w:rPr>
            </w:pPr>
            <w:r w:rsidRPr="00FB53E9">
              <w:rPr>
                <w:bCs/>
                <w:color w:val="000000" w:themeColor="text1"/>
              </w:rPr>
              <w:t>Thesis data analysis</w:t>
            </w:r>
          </w:p>
        </w:tc>
      </w:tr>
      <w:tr w:rsidR="00AB026C" w:rsidRPr="0049389D" w:rsidTr="00AB026C">
        <w:trPr>
          <w:jc w:val="center"/>
        </w:trPr>
        <w:tc>
          <w:tcPr>
            <w:tcW w:w="793" w:type="pct"/>
            <w:vMerge/>
            <w:tcBorders>
              <w:top w:val="single" w:sz="4" w:space="0" w:color="auto"/>
              <w:bottom w:val="single" w:sz="4" w:space="0" w:color="auto"/>
            </w:tcBorders>
          </w:tcPr>
          <w:p w:rsidR="00AB026C" w:rsidRPr="00FB53E9" w:rsidRDefault="00AB026C" w:rsidP="005F72DE">
            <w:pPr>
              <w:jc w:val="both"/>
              <w:rPr>
                <w:bCs/>
                <w:color w:val="000000" w:themeColor="text1"/>
              </w:rPr>
            </w:pPr>
          </w:p>
        </w:tc>
        <w:tc>
          <w:tcPr>
            <w:tcW w:w="1567" w:type="pct"/>
          </w:tcPr>
          <w:p w:rsidR="00AB026C" w:rsidRPr="00FB53E9" w:rsidRDefault="00AB026C" w:rsidP="00AB026C">
            <w:pPr>
              <w:rPr>
                <w:bCs/>
                <w:color w:val="000000" w:themeColor="text1"/>
              </w:rPr>
            </w:pPr>
            <w:r w:rsidRPr="00FB53E9">
              <w:rPr>
                <w:bCs/>
                <w:color w:val="000000" w:themeColor="text1"/>
              </w:rPr>
              <w:t>Reeny and Dr. Sreedevi</w:t>
            </w:r>
          </w:p>
        </w:tc>
        <w:tc>
          <w:tcPr>
            <w:tcW w:w="781" w:type="pct"/>
          </w:tcPr>
          <w:p w:rsidR="00AB026C" w:rsidRPr="00FB53E9" w:rsidRDefault="00AB026C" w:rsidP="00AB026C">
            <w:pPr>
              <w:rPr>
                <w:bCs/>
                <w:color w:val="000000" w:themeColor="text1"/>
              </w:rPr>
            </w:pPr>
            <w:r w:rsidRPr="00FB53E9">
              <w:rPr>
                <w:bCs/>
                <w:color w:val="000000" w:themeColor="text1"/>
              </w:rPr>
              <w:t>ongoing</w:t>
            </w:r>
          </w:p>
        </w:tc>
        <w:tc>
          <w:tcPr>
            <w:tcW w:w="826" w:type="pct"/>
          </w:tcPr>
          <w:p w:rsidR="00AB026C" w:rsidRPr="00FB53E9" w:rsidRDefault="00AB026C" w:rsidP="00AB026C">
            <w:pPr>
              <w:rPr>
                <w:bCs/>
                <w:color w:val="000000" w:themeColor="text1"/>
              </w:rPr>
            </w:pPr>
          </w:p>
        </w:tc>
        <w:tc>
          <w:tcPr>
            <w:tcW w:w="1033" w:type="pct"/>
          </w:tcPr>
          <w:p w:rsidR="00AB026C" w:rsidRPr="00FB53E9" w:rsidRDefault="00AB026C" w:rsidP="00AB026C">
            <w:pPr>
              <w:rPr>
                <w:bCs/>
                <w:color w:val="000000" w:themeColor="text1"/>
              </w:rPr>
            </w:pPr>
            <w:r w:rsidRPr="00FB53E9">
              <w:rPr>
                <w:bCs/>
                <w:color w:val="000000" w:themeColor="text1"/>
              </w:rPr>
              <w:t>Suggestions to write result part</w:t>
            </w:r>
          </w:p>
        </w:tc>
      </w:tr>
      <w:tr w:rsidR="00AB026C" w:rsidRPr="0049389D" w:rsidTr="00AB026C">
        <w:trPr>
          <w:jc w:val="center"/>
        </w:trPr>
        <w:tc>
          <w:tcPr>
            <w:tcW w:w="793" w:type="pct"/>
            <w:vMerge/>
            <w:tcBorders>
              <w:top w:val="single" w:sz="4" w:space="0" w:color="auto"/>
              <w:bottom w:val="single" w:sz="4" w:space="0" w:color="auto"/>
            </w:tcBorders>
            <w:vAlign w:val="center"/>
          </w:tcPr>
          <w:p w:rsidR="00AB026C" w:rsidRPr="00FB53E9" w:rsidRDefault="00AB026C" w:rsidP="005F72DE">
            <w:pPr>
              <w:jc w:val="center"/>
              <w:rPr>
                <w:color w:val="000000" w:themeColor="text1"/>
              </w:rPr>
            </w:pPr>
          </w:p>
        </w:tc>
        <w:tc>
          <w:tcPr>
            <w:tcW w:w="1567" w:type="pct"/>
          </w:tcPr>
          <w:p w:rsidR="00AB026C" w:rsidRPr="00FB53E9" w:rsidRDefault="00AB026C" w:rsidP="00AB026C">
            <w:pPr>
              <w:rPr>
                <w:bCs/>
                <w:color w:val="000000" w:themeColor="text1"/>
              </w:rPr>
            </w:pPr>
            <w:r w:rsidRPr="00FB53E9">
              <w:rPr>
                <w:bCs/>
                <w:color w:val="000000" w:themeColor="text1"/>
              </w:rPr>
              <w:t>Shylaja and Dr. R. Manjula</w:t>
            </w:r>
          </w:p>
        </w:tc>
        <w:tc>
          <w:tcPr>
            <w:tcW w:w="781" w:type="pct"/>
          </w:tcPr>
          <w:p w:rsidR="00AB026C" w:rsidRPr="00FB53E9" w:rsidRDefault="00AB026C" w:rsidP="00AB026C">
            <w:pPr>
              <w:rPr>
                <w:bCs/>
                <w:color w:val="000000" w:themeColor="text1"/>
              </w:rPr>
            </w:pPr>
            <w:r w:rsidRPr="00FB53E9">
              <w:rPr>
                <w:bCs/>
                <w:color w:val="000000" w:themeColor="text1"/>
              </w:rPr>
              <w:t>ongoing</w:t>
            </w:r>
          </w:p>
        </w:tc>
        <w:tc>
          <w:tcPr>
            <w:tcW w:w="826" w:type="pct"/>
          </w:tcPr>
          <w:p w:rsidR="00AB026C" w:rsidRPr="00FB53E9" w:rsidRDefault="00AB026C" w:rsidP="00AB026C">
            <w:pPr>
              <w:rPr>
                <w:bCs/>
                <w:color w:val="000000" w:themeColor="text1"/>
              </w:rPr>
            </w:pPr>
          </w:p>
        </w:tc>
        <w:tc>
          <w:tcPr>
            <w:tcW w:w="1033" w:type="pct"/>
          </w:tcPr>
          <w:p w:rsidR="00AB026C" w:rsidRPr="00FB53E9" w:rsidRDefault="00AB026C" w:rsidP="00AB026C">
            <w:pPr>
              <w:rPr>
                <w:bCs/>
                <w:color w:val="000000" w:themeColor="text1"/>
              </w:rPr>
            </w:pPr>
            <w:r w:rsidRPr="00FB53E9">
              <w:rPr>
                <w:bCs/>
                <w:color w:val="000000" w:themeColor="text1"/>
              </w:rPr>
              <w:t>Thesis data analysis</w:t>
            </w:r>
          </w:p>
        </w:tc>
      </w:tr>
      <w:tr w:rsidR="00AB026C" w:rsidRPr="0049389D" w:rsidTr="00AB026C">
        <w:trPr>
          <w:jc w:val="center"/>
        </w:trPr>
        <w:tc>
          <w:tcPr>
            <w:tcW w:w="793" w:type="pct"/>
            <w:vMerge/>
            <w:tcBorders>
              <w:top w:val="single" w:sz="4" w:space="0" w:color="auto"/>
              <w:bottom w:val="single" w:sz="4" w:space="0" w:color="auto"/>
            </w:tcBorders>
            <w:vAlign w:val="center"/>
          </w:tcPr>
          <w:p w:rsidR="00AB026C" w:rsidRPr="00FB53E9" w:rsidRDefault="00AB026C" w:rsidP="005F72DE">
            <w:pPr>
              <w:jc w:val="center"/>
              <w:rPr>
                <w:color w:val="000000" w:themeColor="text1"/>
              </w:rPr>
            </w:pPr>
          </w:p>
        </w:tc>
        <w:tc>
          <w:tcPr>
            <w:tcW w:w="1567" w:type="pct"/>
          </w:tcPr>
          <w:p w:rsidR="00AB026C" w:rsidRPr="00FB53E9" w:rsidRDefault="00AB026C" w:rsidP="00AB026C">
            <w:pPr>
              <w:rPr>
                <w:bCs/>
                <w:color w:val="000000" w:themeColor="text1"/>
              </w:rPr>
            </w:pPr>
            <w:r w:rsidRPr="00FB53E9">
              <w:rPr>
                <w:bCs/>
                <w:color w:val="000000" w:themeColor="text1"/>
              </w:rPr>
              <w:t>Gulab Jan and Dr. Vijetha</w:t>
            </w:r>
          </w:p>
        </w:tc>
        <w:tc>
          <w:tcPr>
            <w:tcW w:w="781" w:type="pct"/>
          </w:tcPr>
          <w:p w:rsidR="00AB026C" w:rsidRPr="00FB53E9" w:rsidRDefault="00AB026C" w:rsidP="00AB026C">
            <w:pPr>
              <w:rPr>
                <w:bCs/>
                <w:color w:val="000000" w:themeColor="text1"/>
              </w:rPr>
            </w:pPr>
            <w:r w:rsidRPr="00FB53E9">
              <w:rPr>
                <w:bCs/>
                <w:color w:val="000000" w:themeColor="text1"/>
              </w:rPr>
              <w:t>30.6.16</w:t>
            </w:r>
          </w:p>
        </w:tc>
        <w:tc>
          <w:tcPr>
            <w:tcW w:w="826" w:type="pct"/>
          </w:tcPr>
          <w:p w:rsidR="00AB026C" w:rsidRPr="00FB53E9" w:rsidRDefault="00AB026C" w:rsidP="00AB026C">
            <w:pPr>
              <w:rPr>
                <w:bCs/>
                <w:color w:val="000000" w:themeColor="text1"/>
              </w:rPr>
            </w:pPr>
            <w:r w:rsidRPr="00FB53E9">
              <w:rPr>
                <w:bCs/>
                <w:color w:val="000000" w:themeColor="text1"/>
              </w:rPr>
              <w:t>1.7.16</w:t>
            </w:r>
          </w:p>
        </w:tc>
        <w:tc>
          <w:tcPr>
            <w:tcW w:w="1033" w:type="pct"/>
          </w:tcPr>
          <w:p w:rsidR="00AB026C" w:rsidRPr="00FB53E9" w:rsidRDefault="00AB026C" w:rsidP="00AB026C">
            <w:pPr>
              <w:rPr>
                <w:bCs/>
                <w:color w:val="000000" w:themeColor="text1"/>
              </w:rPr>
            </w:pPr>
            <w:r w:rsidRPr="00FB53E9">
              <w:rPr>
                <w:bCs/>
                <w:color w:val="000000" w:themeColor="text1"/>
              </w:rPr>
              <w:t>Pilot study - project</w:t>
            </w:r>
          </w:p>
        </w:tc>
      </w:tr>
      <w:tr w:rsidR="00AB026C" w:rsidRPr="0049389D" w:rsidTr="00AB026C">
        <w:trPr>
          <w:jc w:val="center"/>
        </w:trPr>
        <w:tc>
          <w:tcPr>
            <w:tcW w:w="793" w:type="pct"/>
            <w:vMerge/>
            <w:tcBorders>
              <w:top w:val="single" w:sz="4" w:space="0" w:color="auto"/>
              <w:bottom w:val="single" w:sz="4" w:space="0" w:color="auto"/>
            </w:tcBorders>
            <w:vAlign w:val="center"/>
          </w:tcPr>
          <w:p w:rsidR="00AB026C" w:rsidRPr="00FB53E9" w:rsidRDefault="00AB026C" w:rsidP="005F72DE">
            <w:pPr>
              <w:jc w:val="center"/>
              <w:rPr>
                <w:color w:val="000000" w:themeColor="text1"/>
              </w:rPr>
            </w:pPr>
          </w:p>
        </w:tc>
        <w:tc>
          <w:tcPr>
            <w:tcW w:w="1567" w:type="pct"/>
          </w:tcPr>
          <w:p w:rsidR="00AB026C" w:rsidRPr="00FB53E9" w:rsidRDefault="00AB026C" w:rsidP="00AB026C">
            <w:pPr>
              <w:rPr>
                <w:bCs/>
                <w:color w:val="000000" w:themeColor="text1"/>
              </w:rPr>
            </w:pPr>
            <w:r w:rsidRPr="00FB53E9">
              <w:rPr>
                <w:bCs/>
                <w:color w:val="000000" w:themeColor="text1"/>
              </w:rPr>
              <w:t xml:space="preserve">Lokesh, Dept of Psychology </w:t>
            </w:r>
          </w:p>
        </w:tc>
        <w:tc>
          <w:tcPr>
            <w:tcW w:w="781" w:type="pct"/>
          </w:tcPr>
          <w:p w:rsidR="00AB026C" w:rsidRPr="00FB53E9" w:rsidRDefault="00AB026C" w:rsidP="00AB026C">
            <w:pPr>
              <w:rPr>
                <w:bCs/>
                <w:color w:val="000000" w:themeColor="text1"/>
              </w:rPr>
            </w:pPr>
            <w:r w:rsidRPr="00FB53E9">
              <w:rPr>
                <w:bCs/>
                <w:color w:val="000000" w:themeColor="text1"/>
              </w:rPr>
              <w:t>4.7.16</w:t>
            </w:r>
          </w:p>
        </w:tc>
        <w:tc>
          <w:tcPr>
            <w:tcW w:w="826" w:type="pct"/>
          </w:tcPr>
          <w:p w:rsidR="00AB026C" w:rsidRPr="00FB53E9" w:rsidRDefault="00AB026C" w:rsidP="00AB026C">
            <w:pPr>
              <w:rPr>
                <w:bCs/>
                <w:color w:val="000000" w:themeColor="text1"/>
              </w:rPr>
            </w:pPr>
            <w:r w:rsidRPr="00FB53E9">
              <w:rPr>
                <w:bCs/>
                <w:color w:val="000000" w:themeColor="text1"/>
              </w:rPr>
              <w:t>4.07.16</w:t>
            </w:r>
          </w:p>
        </w:tc>
        <w:tc>
          <w:tcPr>
            <w:tcW w:w="1033" w:type="pct"/>
          </w:tcPr>
          <w:p w:rsidR="00AB026C" w:rsidRPr="00FB53E9" w:rsidRDefault="00AB026C" w:rsidP="00AB026C">
            <w:pPr>
              <w:rPr>
                <w:bCs/>
                <w:color w:val="000000" w:themeColor="text1"/>
              </w:rPr>
            </w:pPr>
            <w:r w:rsidRPr="00FB53E9">
              <w:rPr>
                <w:bCs/>
                <w:color w:val="000000" w:themeColor="text1"/>
              </w:rPr>
              <w:t>Thesis data analysis</w:t>
            </w:r>
          </w:p>
        </w:tc>
      </w:tr>
      <w:tr w:rsidR="00AB026C" w:rsidRPr="0049389D" w:rsidTr="00AB026C">
        <w:trPr>
          <w:jc w:val="center"/>
        </w:trPr>
        <w:tc>
          <w:tcPr>
            <w:tcW w:w="793" w:type="pct"/>
            <w:vMerge/>
            <w:tcBorders>
              <w:top w:val="single" w:sz="4" w:space="0" w:color="auto"/>
              <w:bottom w:val="single" w:sz="4" w:space="0" w:color="auto"/>
            </w:tcBorders>
            <w:vAlign w:val="center"/>
          </w:tcPr>
          <w:p w:rsidR="00AB026C" w:rsidRPr="00FB53E9" w:rsidRDefault="00AB026C" w:rsidP="005F72DE">
            <w:pPr>
              <w:jc w:val="center"/>
              <w:rPr>
                <w:color w:val="000000" w:themeColor="text1"/>
              </w:rPr>
            </w:pPr>
          </w:p>
        </w:tc>
        <w:tc>
          <w:tcPr>
            <w:tcW w:w="1567" w:type="pct"/>
          </w:tcPr>
          <w:p w:rsidR="00AB026C" w:rsidRPr="00FB53E9" w:rsidRDefault="00AB026C" w:rsidP="00AB026C">
            <w:pPr>
              <w:rPr>
                <w:bCs/>
                <w:color w:val="000000" w:themeColor="text1"/>
              </w:rPr>
            </w:pPr>
            <w:r w:rsidRPr="00FB53E9">
              <w:rPr>
                <w:bCs/>
                <w:color w:val="000000" w:themeColor="text1"/>
              </w:rPr>
              <w:t>Geetha C and Dr. Manjula P</w:t>
            </w:r>
          </w:p>
        </w:tc>
        <w:tc>
          <w:tcPr>
            <w:tcW w:w="781" w:type="pct"/>
          </w:tcPr>
          <w:p w:rsidR="00AB026C" w:rsidRPr="00FB53E9" w:rsidRDefault="00AB026C" w:rsidP="00AB026C">
            <w:pPr>
              <w:rPr>
                <w:bCs/>
                <w:color w:val="000000" w:themeColor="text1"/>
              </w:rPr>
            </w:pPr>
            <w:r w:rsidRPr="00FB53E9">
              <w:rPr>
                <w:bCs/>
                <w:color w:val="000000" w:themeColor="text1"/>
              </w:rPr>
              <w:t>15.7.16</w:t>
            </w:r>
          </w:p>
        </w:tc>
        <w:tc>
          <w:tcPr>
            <w:tcW w:w="826" w:type="pct"/>
          </w:tcPr>
          <w:p w:rsidR="00AB026C" w:rsidRPr="00FB53E9" w:rsidRDefault="00AB026C" w:rsidP="00AB026C">
            <w:pPr>
              <w:rPr>
                <w:bCs/>
                <w:color w:val="000000" w:themeColor="text1"/>
              </w:rPr>
            </w:pPr>
            <w:r w:rsidRPr="00FB53E9">
              <w:rPr>
                <w:bCs/>
                <w:color w:val="000000" w:themeColor="text1"/>
              </w:rPr>
              <w:t>18.7.16</w:t>
            </w:r>
          </w:p>
        </w:tc>
        <w:tc>
          <w:tcPr>
            <w:tcW w:w="1033" w:type="pct"/>
          </w:tcPr>
          <w:p w:rsidR="00AB026C" w:rsidRPr="00FB53E9" w:rsidRDefault="00AB026C" w:rsidP="00AB026C">
            <w:pPr>
              <w:rPr>
                <w:bCs/>
                <w:color w:val="000000" w:themeColor="text1"/>
              </w:rPr>
            </w:pPr>
            <w:r w:rsidRPr="00FB53E9">
              <w:rPr>
                <w:bCs/>
                <w:color w:val="000000" w:themeColor="text1"/>
              </w:rPr>
              <w:t>Suggestions to write result part</w:t>
            </w:r>
          </w:p>
        </w:tc>
      </w:tr>
      <w:tr w:rsidR="00AB026C" w:rsidRPr="0049389D" w:rsidTr="00AB026C">
        <w:trPr>
          <w:jc w:val="center"/>
        </w:trPr>
        <w:tc>
          <w:tcPr>
            <w:tcW w:w="793" w:type="pct"/>
            <w:vMerge/>
            <w:tcBorders>
              <w:top w:val="single" w:sz="4" w:space="0" w:color="auto"/>
              <w:bottom w:val="single" w:sz="4" w:space="0" w:color="auto"/>
            </w:tcBorders>
            <w:vAlign w:val="center"/>
          </w:tcPr>
          <w:p w:rsidR="00AB026C" w:rsidRPr="00FB53E9" w:rsidRDefault="00AB026C" w:rsidP="005F72DE">
            <w:pPr>
              <w:jc w:val="center"/>
              <w:rPr>
                <w:color w:val="000000" w:themeColor="text1"/>
              </w:rPr>
            </w:pPr>
          </w:p>
        </w:tc>
        <w:tc>
          <w:tcPr>
            <w:tcW w:w="1567" w:type="pct"/>
          </w:tcPr>
          <w:p w:rsidR="00AB026C" w:rsidRPr="00FB53E9" w:rsidRDefault="00AB026C" w:rsidP="00AB026C">
            <w:pPr>
              <w:rPr>
                <w:bCs/>
                <w:color w:val="000000" w:themeColor="text1"/>
              </w:rPr>
            </w:pPr>
            <w:r w:rsidRPr="00FB53E9">
              <w:rPr>
                <w:bCs/>
                <w:color w:val="000000" w:themeColor="text1"/>
              </w:rPr>
              <w:t>Preethi T Thomas and Dr. S P Goswami</w:t>
            </w:r>
          </w:p>
        </w:tc>
        <w:tc>
          <w:tcPr>
            <w:tcW w:w="781" w:type="pct"/>
          </w:tcPr>
          <w:p w:rsidR="00AB026C" w:rsidRPr="00FB53E9" w:rsidRDefault="00AB026C" w:rsidP="00AB026C">
            <w:pPr>
              <w:rPr>
                <w:bCs/>
                <w:color w:val="000000" w:themeColor="text1"/>
              </w:rPr>
            </w:pPr>
            <w:r w:rsidRPr="00FB53E9">
              <w:rPr>
                <w:bCs/>
                <w:color w:val="000000" w:themeColor="text1"/>
              </w:rPr>
              <w:t>18.7.16</w:t>
            </w:r>
          </w:p>
        </w:tc>
        <w:tc>
          <w:tcPr>
            <w:tcW w:w="826" w:type="pct"/>
          </w:tcPr>
          <w:p w:rsidR="00AB026C" w:rsidRPr="00FB53E9" w:rsidRDefault="00AB026C" w:rsidP="00AB026C">
            <w:pPr>
              <w:rPr>
                <w:bCs/>
                <w:color w:val="000000" w:themeColor="text1"/>
              </w:rPr>
            </w:pPr>
            <w:r w:rsidRPr="00FB53E9">
              <w:rPr>
                <w:bCs/>
                <w:color w:val="000000" w:themeColor="text1"/>
              </w:rPr>
              <w:t>21.7.16</w:t>
            </w:r>
          </w:p>
        </w:tc>
        <w:tc>
          <w:tcPr>
            <w:tcW w:w="1033" w:type="pct"/>
          </w:tcPr>
          <w:p w:rsidR="00AB026C" w:rsidRPr="00FB53E9" w:rsidRDefault="00AB026C" w:rsidP="00AB026C">
            <w:pPr>
              <w:rPr>
                <w:bCs/>
                <w:color w:val="000000" w:themeColor="text1"/>
              </w:rPr>
            </w:pPr>
            <w:r w:rsidRPr="00FB53E9">
              <w:rPr>
                <w:bCs/>
                <w:color w:val="000000" w:themeColor="text1"/>
              </w:rPr>
              <w:t xml:space="preserve">Corrections after pre-thesis colloquium </w:t>
            </w:r>
          </w:p>
        </w:tc>
      </w:tr>
      <w:tr w:rsidR="00AB026C" w:rsidRPr="0049389D" w:rsidTr="001B7CB3">
        <w:trPr>
          <w:trHeight w:val="77"/>
          <w:jc w:val="center"/>
        </w:trPr>
        <w:tc>
          <w:tcPr>
            <w:tcW w:w="793" w:type="pct"/>
            <w:vMerge/>
            <w:tcBorders>
              <w:top w:val="single" w:sz="4" w:space="0" w:color="auto"/>
            </w:tcBorders>
            <w:vAlign w:val="center"/>
          </w:tcPr>
          <w:p w:rsidR="00AB026C" w:rsidRPr="00FB53E9" w:rsidRDefault="00AB026C" w:rsidP="00C26929">
            <w:pPr>
              <w:rPr>
                <w:bCs/>
                <w:color w:val="000000" w:themeColor="text1"/>
              </w:rPr>
            </w:pPr>
          </w:p>
        </w:tc>
        <w:tc>
          <w:tcPr>
            <w:tcW w:w="1567" w:type="pct"/>
          </w:tcPr>
          <w:p w:rsidR="00AB026C" w:rsidRPr="00FB53E9" w:rsidRDefault="00AB026C" w:rsidP="00C26929">
            <w:pPr>
              <w:rPr>
                <w:bCs/>
                <w:color w:val="000000" w:themeColor="text1"/>
                <w:sz w:val="18"/>
                <w:szCs w:val="18"/>
              </w:rPr>
            </w:pPr>
          </w:p>
        </w:tc>
        <w:tc>
          <w:tcPr>
            <w:tcW w:w="781" w:type="pct"/>
          </w:tcPr>
          <w:p w:rsidR="00AB026C" w:rsidRPr="00FB53E9" w:rsidRDefault="00AB026C" w:rsidP="00C26929">
            <w:pPr>
              <w:rPr>
                <w:bCs/>
                <w:color w:val="000000" w:themeColor="text1"/>
                <w:sz w:val="18"/>
                <w:szCs w:val="18"/>
              </w:rPr>
            </w:pPr>
          </w:p>
        </w:tc>
        <w:tc>
          <w:tcPr>
            <w:tcW w:w="826" w:type="pct"/>
          </w:tcPr>
          <w:p w:rsidR="00AB026C" w:rsidRPr="00FB53E9" w:rsidRDefault="00AB026C" w:rsidP="00C26929">
            <w:pPr>
              <w:rPr>
                <w:bCs/>
                <w:color w:val="000000" w:themeColor="text1"/>
                <w:sz w:val="18"/>
                <w:szCs w:val="18"/>
              </w:rPr>
            </w:pPr>
          </w:p>
        </w:tc>
        <w:tc>
          <w:tcPr>
            <w:tcW w:w="1033" w:type="pct"/>
          </w:tcPr>
          <w:p w:rsidR="00AB026C" w:rsidRPr="00FB53E9" w:rsidRDefault="00AB026C" w:rsidP="00C26929">
            <w:pPr>
              <w:rPr>
                <w:bCs/>
                <w:color w:val="000000" w:themeColor="text1"/>
                <w:sz w:val="18"/>
                <w:szCs w:val="18"/>
              </w:rPr>
            </w:pPr>
          </w:p>
        </w:tc>
      </w:tr>
      <w:tr w:rsidR="006D22F2" w:rsidRPr="0049389D" w:rsidTr="001B7CB3">
        <w:trPr>
          <w:trHeight w:val="77"/>
          <w:jc w:val="center"/>
        </w:trPr>
        <w:tc>
          <w:tcPr>
            <w:tcW w:w="793" w:type="pct"/>
            <w:vMerge w:val="restart"/>
          </w:tcPr>
          <w:p w:rsidR="006D22F2" w:rsidRPr="00FB53E9" w:rsidRDefault="006D22F2" w:rsidP="006D22F2">
            <w:pPr>
              <w:rPr>
                <w:bCs/>
                <w:color w:val="000000" w:themeColor="text1"/>
              </w:rPr>
            </w:pPr>
            <w:r w:rsidRPr="00FB53E9">
              <w:rPr>
                <w:bCs/>
                <w:color w:val="000000" w:themeColor="text1"/>
              </w:rPr>
              <w:t>Dr. Santosha C.D.</w:t>
            </w:r>
          </w:p>
        </w:tc>
        <w:tc>
          <w:tcPr>
            <w:tcW w:w="1567" w:type="pct"/>
          </w:tcPr>
          <w:p w:rsidR="006D22F2" w:rsidRPr="00FB53E9" w:rsidRDefault="006D22F2" w:rsidP="00921807">
            <w:pPr>
              <w:rPr>
                <w:bCs/>
                <w:color w:val="000000" w:themeColor="text1"/>
              </w:rPr>
            </w:pPr>
            <w:r w:rsidRPr="00FB53E9">
              <w:rPr>
                <w:bCs/>
                <w:color w:val="000000" w:themeColor="text1"/>
              </w:rPr>
              <w:t>Dr. Prithi. V</w:t>
            </w:r>
          </w:p>
        </w:tc>
        <w:tc>
          <w:tcPr>
            <w:tcW w:w="781" w:type="pct"/>
          </w:tcPr>
          <w:p w:rsidR="006D22F2" w:rsidRPr="00FB53E9" w:rsidRDefault="006D22F2" w:rsidP="00B00543">
            <w:pPr>
              <w:jc w:val="both"/>
              <w:rPr>
                <w:bCs/>
                <w:color w:val="000000" w:themeColor="text1"/>
              </w:rPr>
            </w:pPr>
            <w:r w:rsidRPr="00FB53E9">
              <w:rPr>
                <w:bCs/>
                <w:color w:val="000000" w:themeColor="text1"/>
              </w:rPr>
              <w:t>1.7.16</w:t>
            </w:r>
          </w:p>
        </w:tc>
        <w:tc>
          <w:tcPr>
            <w:tcW w:w="826" w:type="pct"/>
          </w:tcPr>
          <w:p w:rsidR="006D22F2" w:rsidRPr="00FB53E9" w:rsidRDefault="006D22F2" w:rsidP="00B00543">
            <w:pPr>
              <w:jc w:val="both"/>
              <w:rPr>
                <w:bCs/>
                <w:color w:val="000000" w:themeColor="text1"/>
              </w:rPr>
            </w:pPr>
            <w:r w:rsidRPr="00FB53E9">
              <w:rPr>
                <w:bCs/>
                <w:color w:val="000000" w:themeColor="text1"/>
              </w:rPr>
              <w:t>1.7.16</w:t>
            </w:r>
          </w:p>
        </w:tc>
        <w:tc>
          <w:tcPr>
            <w:tcW w:w="1033" w:type="pct"/>
          </w:tcPr>
          <w:p w:rsidR="006D22F2" w:rsidRPr="00FB53E9" w:rsidRDefault="006D22F2" w:rsidP="00921807">
            <w:pPr>
              <w:jc w:val="both"/>
              <w:rPr>
                <w:bCs/>
                <w:color w:val="000000" w:themeColor="text1"/>
              </w:rPr>
            </w:pPr>
            <w:r w:rsidRPr="00FB53E9">
              <w:rPr>
                <w:bCs/>
                <w:color w:val="000000" w:themeColor="text1"/>
              </w:rPr>
              <w:t>Paper</w:t>
            </w:r>
          </w:p>
        </w:tc>
      </w:tr>
      <w:tr w:rsidR="006D22F2" w:rsidRPr="0049389D" w:rsidTr="00AB026C">
        <w:trPr>
          <w:trHeight w:val="77"/>
          <w:jc w:val="center"/>
        </w:trPr>
        <w:tc>
          <w:tcPr>
            <w:tcW w:w="793" w:type="pct"/>
            <w:vMerge/>
            <w:vAlign w:val="center"/>
          </w:tcPr>
          <w:p w:rsidR="006D22F2" w:rsidRPr="00FB53E9" w:rsidRDefault="006D22F2" w:rsidP="00C26929">
            <w:pPr>
              <w:rPr>
                <w:bCs/>
                <w:color w:val="000000" w:themeColor="text1"/>
              </w:rPr>
            </w:pPr>
          </w:p>
        </w:tc>
        <w:tc>
          <w:tcPr>
            <w:tcW w:w="1567" w:type="pct"/>
          </w:tcPr>
          <w:p w:rsidR="006D22F2" w:rsidRPr="00FB53E9" w:rsidRDefault="006D22F2" w:rsidP="00921807">
            <w:pPr>
              <w:jc w:val="both"/>
              <w:rPr>
                <w:bCs/>
                <w:color w:val="000000" w:themeColor="text1"/>
              </w:rPr>
            </w:pPr>
            <w:r w:rsidRPr="00FB53E9">
              <w:rPr>
                <w:bCs/>
                <w:color w:val="000000" w:themeColor="text1"/>
              </w:rPr>
              <w:t>Ms. Manisha Hegde and Dr. M. Santhosh</w:t>
            </w:r>
          </w:p>
        </w:tc>
        <w:tc>
          <w:tcPr>
            <w:tcW w:w="781" w:type="pct"/>
          </w:tcPr>
          <w:p w:rsidR="006D22F2" w:rsidRPr="00FB53E9" w:rsidRDefault="006D22F2" w:rsidP="00B00543">
            <w:pPr>
              <w:jc w:val="both"/>
              <w:rPr>
                <w:bCs/>
                <w:color w:val="000000" w:themeColor="text1"/>
              </w:rPr>
            </w:pPr>
            <w:r w:rsidRPr="00FB53E9">
              <w:rPr>
                <w:bCs/>
                <w:color w:val="000000" w:themeColor="text1"/>
              </w:rPr>
              <w:t>4.7.16</w:t>
            </w:r>
          </w:p>
        </w:tc>
        <w:tc>
          <w:tcPr>
            <w:tcW w:w="826" w:type="pct"/>
          </w:tcPr>
          <w:p w:rsidR="006D22F2" w:rsidRPr="00FB53E9" w:rsidRDefault="006D22F2" w:rsidP="00921807">
            <w:pPr>
              <w:jc w:val="both"/>
              <w:rPr>
                <w:bCs/>
                <w:color w:val="000000" w:themeColor="text1"/>
              </w:rPr>
            </w:pPr>
            <w:r w:rsidRPr="00FB53E9">
              <w:rPr>
                <w:bCs/>
                <w:color w:val="000000" w:themeColor="text1"/>
              </w:rPr>
              <w:t>8.7.16</w:t>
            </w:r>
          </w:p>
        </w:tc>
        <w:tc>
          <w:tcPr>
            <w:tcW w:w="1033" w:type="pct"/>
          </w:tcPr>
          <w:p w:rsidR="006D22F2" w:rsidRPr="00FB53E9" w:rsidRDefault="006D22F2" w:rsidP="00921807">
            <w:pPr>
              <w:jc w:val="both"/>
              <w:rPr>
                <w:bCs/>
                <w:color w:val="000000" w:themeColor="text1"/>
              </w:rPr>
            </w:pPr>
            <w:r w:rsidRPr="00FB53E9">
              <w:rPr>
                <w:bCs/>
                <w:color w:val="000000" w:themeColor="text1"/>
              </w:rPr>
              <w:t>Project</w:t>
            </w:r>
          </w:p>
        </w:tc>
      </w:tr>
      <w:tr w:rsidR="006D22F2" w:rsidRPr="0049389D" w:rsidTr="00AB026C">
        <w:trPr>
          <w:trHeight w:val="77"/>
          <w:jc w:val="center"/>
        </w:trPr>
        <w:tc>
          <w:tcPr>
            <w:tcW w:w="793" w:type="pct"/>
            <w:vMerge/>
            <w:vAlign w:val="center"/>
          </w:tcPr>
          <w:p w:rsidR="006D22F2" w:rsidRPr="00FB53E9" w:rsidRDefault="006D22F2" w:rsidP="00C26929">
            <w:pPr>
              <w:rPr>
                <w:bCs/>
                <w:color w:val="000000" w:themeColor="text1"/>
              </w:rPr>
            </w:pPr>
          </w:p>
        </w:tc>
        <w:tc>
          <w:tcPr>
            <w:tcW w:w="1567" w:type="pct"/>
          </w:tcPr>
          <w:p w:rsidR="006D22F2" w:rsidRPr="00FB53E9" w:rsidRDefault="006D22F2" w:rsidP="00921807">
            <w:pPr>
              <w:jc w:val="both"/>
              <w:rPr>
                <w:bCs/>
                <w:color w:val="000000" w:themeColor="text1"/>
              </w:rPr>
            </w:pPr>
            <w:r w:rsidRPr="00FB53E9">
              <w:rPr>
                <w:bCs/>
                <w:color w:val="000000" w:themeColor="text1"/>
              </w:rPr>
              <w:t>Ms. Shrilekha and Dr. Abishek B.P.</w:t>
            </w:r>
          </w:p>
        </w:tc>
        <w:tc>
          <w:tcPr>
            <w:tcW w:w="781" w:type="pct"/>
          </w:tcPr>
          <w:p w:rsidR="006D22F2" w:rsidRPr="00FB53E9" w:rsidRDefault="006D22F2" w:rsidP="00921807">
            <w:pPr>
              <w:jc w:val="both"/>
              <w:rPr>
                <w:bCs/>
                <w:color w:val="000000" w:themeColor="text1"/>
              </w:rPr>
            </w:pPr>
            <w:r w:rsidRPr="00FB53E9">
              <w:rPr>
                <w:bCs/>
                <w:color w:val="000000" w:themeColor="text1"/>
              </w:rPr>
              <w:t>6.7.16</w:t>
            </w:r>
          </w:p>
        </w:tc>
        <w:tc>
          <w:tcPr>
            <w:tcW w:w="826" w:type="pct"/>
          </w:tcPr>
          <w:p w:rsidR="006D22F2" w:rsidRPr="00FB53E9" w:rsidRDefault="006D22F2" w:rsidP="00921807">
            <w:pPr>
              <w:jc w:val="both"/>
              <w:rPr>
                <w:bCs/>
                <w:color w:val="000000" w:themeColor="text1"/>
              </w:rPr>
            </w:pPr>
            <w:r w:rsidRPr="00FB53E9">
              <w:rPr>
                <w:bCs/>
                <w:color w:val="000000" w:themeColor="text1"/>
              </w:rPr>
              <w:t>6.7.16</w:t>
            </w:r>
          </w:p>
        </w:tc>
        <w:tc>
          <w:tcPr>
            <w:tcW w:w="1033" w:type="pct"/>
          </w:tcPr>
          <w:p w:rsidR="006D22F2" w:rsidRPr="00FB53E9" w:rsidRDefault="006D22F2" w:rsidP="00921807">
            <w:pPr>
              <w:jc w:val="both"/>
              <w:rPr>
                <w:bCs/>
                <w:color w:val="000000" w:themeColor="text1"/>
              </w:rPr>
            </w:pPr>
            <w:r w:rsidRPr="00FB53E9">
              <w:rPr>
                <w:bCs/>
                <w:color w:val="000000" w:themeColor="text1"/>
              </w:rPr>
              <w:t>Project</w:t>
            </w:r>
          </w:p>
        </w:tc>
      </w:tr>
      <w:tr w:rsidR="006D22F2" w:rsidRPr="0049389D" w:rsidTr="00AB026C">
        <w:trPr>
          <w:trHeight w:val="77"/>
          <w:jc w:val="center"/>
        </w:trPr>
        <w:tc>
          <w:tcPr>
            <w:tcW w:w="793" w:type="pct"/>
            <w:vMerge/>
            <w:vAlign w:val="center"/>
          </w:tcPr>
          <w:p w:rsidR="006D22F2" w:rsidRPr="00FB53E9" w:rsidRDefault="006D22F2" w:rsidP="00C26929">
            <w:pPr>
              <w:rPr>
                <w:bCs/>
                <w:color w:val="000000" w:themeColor="text1"/>
              </w:rPr>
            </w:pPr>
          </w:p>
        </w:tc>
        <w:tc>
          <w:tcPr>
            <w:tcW w:w="1567" w:type="pct"/>
          </w:tcPr>
          <w:p w:rsidR="006D22F2" w:rsidRPr="00FB53E9" w:rsidRDefault="006D22F2" w:rsidP="00B00543">
            <w:pPr>
              <w:jc w:val="both"/>
              <w:rPr>
                <w:bCs/>
                <w:color w:val="000000" w:themeColor="text1"/>
              </w:rPr>
            </w:pPr>
            <w:r w:rsidRPr="00FB53E9">
              <w:rPr>
                <w:bCs/>
                <w:color w:val="000000" w:themeColor="text1"/>
              </w:rPr>
              <w:t>Mr. Mummed Nadeer Musthafa</w:t>
            </w:r>
          </w:p>
        </w:tc>
        <w:tc>
          <w:tcPr>
            <w:tcW w:w="781" w:type="pct"/>
          </w:tcPr>
          <w:p w:rsidR="006D22F2" w:rsidRPr="00FB53E9" w:rsidRDefault="006D22F2" w:rsidP="00B00543">
            <w:pPr>
              <w:jc w:val="both"/>
              <w:rPr>
                <w:bCs/>
                <w:color w:val="000000" w:themeColor="text1"/>
              </w:rPr>
            </w:pPr>
            <w:r w:rsidRPr="00FB53E9">
              <w:rPr>
                <w:bCs/>
                <w:color w:val="000000" w:themeColor="text1"/>
              </w:rPr>
              <w:t>11.7.16</w:t>
            </w:r>
          </w:p>
        </w:tc>
        <w:tc>
          <w:tcPr>
            <w:tcW w:w="826" w:type="pct"/>
          </w:tcPr>
          <w:p w:rsidR="006D22F2" w:rsidRPr="00FB53E9" w:rsidRDefault="006D22F2" w:rsidP="00B00543">
            <w:pPr>
              <w:jc w:val="both"/>
              <w:rPr>
                <w:bCs/>
                <w:color w:val="000000" w:themeColor="text1"/>
              </w:rPr>
            </w:pPr>
            <w:r w:rsidRPr="00FB53E9">
              <w:rPr>
                <w:bCs/>
                <w:color w:val="000000" w:themeColor="text1"/>
              </w:rPr>
              <w:t>11.7.16</w:t>
            </w:r>
          </w:p>
        </w:tc>
        <w:tc>
          <w:tcPr>
            <w:tcW w:w="1033" w:type="pct"/>
          </w:tcPr>
          <w:p w:rsidR="006D22F2" w:rsidRPr="00FB53E9" w:rsidRDefault="006D22F2" w:rsidP="00921807">
            <w:pPr>
              <w:jc w:val="both"/>
              <w:rPr>
                <w:bCs/>
                <w:color w:val="000000" w:themeColor="text1"/>
              </w:rPr>
            </w:pPr>
            <w:r w:rsidRPr="00FB53E9">
              <w:rPr>
                <w:bCs/>
                <w:color w:val="000000" w:themeColor="text1"/>
              </w:rPr>
              <w:t>Paper</w:t>
            </w:r>
          </w:p>
        </w:tc>
      </w:tr>
      <w:tr w:rsidR="006D22F2" w:rsidRPr="0049389D" w:rsidTr="00AB026C">
        <w:trPr>
          <w:trHeight w:val="77"/>
          <w:jc w:val="center"/>
        </w:trPr>
        <w:tc>
          <w:tcPr>
            <w:tcW w:w="793" w:type="pct"/>
            <w:vMerge/>
            <w:vAlign w:val="center"/>
          </w:tcPr>
          <w:p w:rsidR="006D22F2" w:rsidRPr="00FB53E9" w:rsidRDefault="006D22F2" w:rsidP="00C26929">
            <w:pPr>
              <w:rPr>
                <w:bCs/>
                <w:color w:val="000000" w:themeColor="text1"/>
              </w:rPr>
            </w:pPr>
          </w:p>
        </w:tc>
        <w:tc>
          <w:tcPr>
            <w:tcW w:w="1567" w:type="pct"/>
          </w:tcPr>
          <w:p w:rsidR="006D22F2" w:rsidRPr="00FB53E9" w:rsidRDefault="006D22F2" w:rsidP="00921807">
            <w:pPr>
              <w:jc w:val="both"/>
              <w:rPr>
                <w:bCs/>
                <w:color w:val="000000" w:themeColor="text1"/>
              </w:rPr>
            </w:pPr>
            <w:r w:rsidRPr="00FB53E9">
              <w:rPr>
                <w:bCs/>
                <w:color w:val="000000" w:themeColor="text1"/>
              </w:rPr>
              <w:t>Ms. Divyashree and Mr. Sreeraj K.</w:t>
            </w:r>
          </w:p>
        </w:tc>
        <w:tc>
          <w:tcPr>
            <w:tcW w:w="781" w:type="pct"/>
          </w:tcPr>
          <w:p w:rsidR="006D22F2" w:rsidRPr="00FB53E9" w:rsidRDefault="006D22F2" w:rsidP="00921807">
            <w:pPr>
              <w:jc w:val="both"/>
              <w:rPr>
                <w:bCs/>
                <w:color w:val="000000" w:themeColor="text1"/>
              </w:rPr>
            </w:pPr>
            <w:r w:rsidRPr="00FB53E9">
              <w:rPr>
                <w:bCs/>
                <w:color w:val="000000" w:themeColor="text1"/>
              </w:rPr>
              <w:t>14.7.16</w:t>
            </w:r>
          </w:p>
        </w:tc>
        <w:tc>
          <w:tcPr>
            <w:tcW w:w="826" w:type="pct"/>
          </w:tcPr>
          <w:p w:rsidR="006D22F2" w:rsidRPr="00FB53E9" w:rsidRDefault="006D22F2" w:rsidP="00B00543">
            <w:pPr>
              <w:jc w:val="both"/>
              <w:rPr>
                <w:bCs/>
                <w:color w:val="000000" w:themeColor="text1"/>
              </w:rPr>
            </w:pPr>
            <w:r w:rsidRPr="00FB53E9">
              <w:rPr>
                <w:bCs/>
                <w:color w:val="000000" w:themeColor="text1"/>
              </w:rPr>
              <w:t>14.7.16</w:t>
            </w:r>
          </w:p>
        </w:tc>
        <w:tc>
          <w:tcPr>
            <w:tcW w:w="1033" w:type="pct"/>
          </w:tcPr>
          <w:p w:rsidR="006D22F2" w:rsidRPr="00FB53E9" w:rsidRDefault="006D22F2" w:rsidP="00921807">
            <w:pPr>
              <w:jc w:val="both"/>
              <w:rPr>
                <w:bCs/>
                <w:color w:val="000000" w:themeColor="text1"/>
              </w:rPr>
            </w:pPr>
            <w:r w:rsidRPr="00FB53E9">
              <w:rPr>
                <w:bCs/>
                <w:color w:val="000000" w:themeColor="text1"/>
              </w:rPr>
              <w:t>Paper</w:t>
            </w:r>
          </w:p>
        </w:tc>
      </w:tr>
      <w:tr w:rsidR="006D22F2" w:rsidRPr="0049389D" w:rsidTr="00AB026C">
        <w:trPr>
          <w:trHeight w:val="77"/>
          <w:jc w:val="center"/>
        </w:trPr>
        <w:tc>
          <w:tcPr>
            <w:tcW w:w="793" w:type="pct"/>
            <w:vMerge/>
            <w:tcBorders>
              <w:bottom w:val="single" w:sz="4" w:space="0" w:color="auto"/>
            </w:tcBorders>
            <w:vAlign w:val="center"/>
          </w:tcPr>
          <w:p w:rsidR="006D22F2" w:rsidRPr="0049389D" w:rsidRDefault="006D22F2" w:rsidP="00C26929">
            <w:pPr>
              <w:rPr>
                <w:bCs/>
              </w:rPr>
            </w:pPr>
          </w:p>
        </w:tc>
        <w:tc>
          <w:tcPr>
            <w:tcW w:w="1567" w:type="pct"/>
            <w:tcBorders>
              <w:bottom w:val="single" w:sz="4" w:space="0" w:color="auto"/>
            </w:tcBorders>
          </w:tcPr>
          <w:p w:rsidR="006D22F2" w:rsidRPr="0049389D" w:rsidRDefault="006D22F2" w:rsidP="00C26929">
            <w:pPr>
              <w:rPr>
                <w:bCs/>
              </w:rPr>
            </w:pPr>
          </w:p>
        </w:tc>
        <w:tc>
          <w:tcPr>
            <w:tcW w:w="781" w:type="pct"/>
            <w:tcBorders>
              <w:bottom w:val="single" w:sz="4" w:space="0" w:color="auto"/>
            </w:tcBorders>
          </w:tcPr>
          <w:p w:rsidR="006D22F2" w:rsidRPr="0049389D" w:rsidRDefault="006D22F2" w:rsidP="00C26929">
            <w:pPr>
              <w:rPr>
                <w:bCs/>
              </w:rPr>
            </w:pPr>
          </w:p>
        </w:tc>
        <w:tc>
          <w:tcPr>
            <w:tcW w:w="826" w:type="pct"/>
            <w:tcBorders>
              <w:bottom w:val="single" w:sz="4" w:space="0" w:color="auto"/>
            </w:tcBorders>
          </w:tcPr>
          <w:p w:rsidR="006D22F2" w:rsidRPr="0049389D" w:rsidRDefault="006D22F2" w:rsidP="00C26929">
            <w:pPr>
              <w:rPr>
                <w:bCs/>
              </w:rPr>
            </w:pPr>
          </w:p>
        </w:tc>
        <w:tc>
          <w:tcPr>
            <w:tcW w:w="1033" w:type="pct"/>
            <w:tcBorders>
              <w:bottom w:val="single" w:sz="4" w:space="0" w:color="auto"/>
            </w:tcBorders>
          </w:tcPr>
          <w:p w:rsidR="006D22F2" w:rsidRPr="0049389D" w:rsidRDefault="006D22F2" w:rsidP="00C26929">
            <w:pPr>
              <w:rPr>
                <w:bCs/>
              </w:rPr>
            </w:pPr>
          </w:p>
        </w:tc>
      </w:tr>
    </w:tbl>
    <w:p w:rsidR="0049778B" w:rsidRDefault="0049778B" w:rsidP="005F72DE">
      <w:pPr>
        <w:jc w:val="both"/>
        <w:rPr>
          <w:b/>
        </w:rPr>
      </w:pPr>
    </w:p>
    <w:p w:rsidR="001B7CB3" w:rsidRDefault="001B7CB3" w:rsidP="005F72DE">
      <w:pPr>
        <w:jc w:val="both"/>
        <w:rPr>
          <w:b/>
        </w:rPr>
      </w:pPr>
    </w:p>
    <w:p w:rsidR="001B7CB3" w:rsidRDefault="001B7CB3" w:rsidP="005F72DE">
      <w:pPr>
        <w:jc w:val="both"/>
        <w:rPr>
          <w:b/>
        </w:rPr>
      </w:pPr>
    </w:p>
    <w:p w:rsidR="001B7CB3" w:rsidRDefault="001B7CB3" w:rsidP="005F72DE">
      <w:pPr>
        <w:jc w:val="both"/>
        <w:rPr>
          <w:b/>
        </w:rPr>
      </w:pPr>
    </w:p>
    <w:p w:rsidR="001B7CB3" w:rsidRDefault="001B7CB3" w:rsidP="005F72DE">
      <w:pPr>
        <w:jc w:val="both"/>
        <w:rPr>
          <w:b/>
        </w:rPr>
      </w:pPr>
    </w:p>
    <w:p w:rsidR="002E0F8D" w:rsidRPr="00997627" w:rsidRDefault="002E0F8D" w:rsidP="00F26D7B">
      <w:pPr>
        <w:pStyle w:val="ListParagraph"/>
        <w:numPr>
          <w:ilvl w:val="0"/>
          <w:numId w:val="7"/>
        </w:numPr>
        <w:jc w:val="both"/>
        <w:rPr>
          <w:rFonts w:ascii="Times New Roman" w:hAnsi="Times New Roman"/>
          <w:b/>
          <w:sz w:val="24"/>
          <w:szCs w:val="24"/>
        </w:rPr>
      </w:pPr>
      <w:r w:rsidRPr="00997627">
        <w:rPr>
          <w:rFonts w:ascii="Times New Roman" w:hAnsi="Times New Roman"/>
          <w:b/>
          <w:sz w:val="24"/>
          <w:szCs w:val="24"/>
        </w:rPr>
        <w:t xml:space="preserve">CLINICAL ACTIVITIES </w:t>
      </w:r>
    </w:p>
    <w:p w:rsidR="002E0F8D" w:rsidRPr="00B223D5" w:rsidRDefault="002E0F8D" w:rsidP="00F26D7B">
      <w:pPr>
        <w:pStyle w:val="ListParagraph"/>
        <w:numPr>
          <w:ilvl w:val="0"/>
          <w:numId w:val="3"/>
        </w:numPr>
        <w:spacing w:after="0" w:line="240" w:lineRule="auto"/>
        <w:ind w:left="450" w:hanging="450"/>
        <w:jc w:val="both"/>
        <w:rPr>
          <w:rFonts w:ascii="Times New Roman" w:hAnsi="Times New Roman"/>
          <w:bCs/>
          <w:i/>
          <w:sz w:val="24"/>
          <w:szCs w:val="24"/>
        </w:rPr>
      </w:pPr>
      <w:r w:rsidRPr="009B0D5D">
        <w:rPr>
          <w:rFonts w:ascii="Times New Roman" w:hAnsi="Times New Roman"/>
          <w:bCs/>
          <w:sz w:val="24"/>
          <w:szCs w:val="24"/>
        </w:rPr>
        <w:t>Statistics of clinical work of faculty in diagnostic services</w:t>
      </w:r>
      <w:r w:rsidRPr="009B0D5D">
        <w:rPr>
          <w:rFonts w:ascii="Times New Roman" w:hAnsi="Times New Roman"/>
          <w:b/>
          <w:bCs/>
          <w:i/>
          <w:sz w:val="24"/>
          <w:szCs w:val="24"/>
        </w:rPr>
        <w:t xml:space="preserve"> </w:t>
      </w:r>
    </w:p>
    <w:tbl>
      <w:tblPr>
        <w:tblW w:w="5000" w:type="pct"/>
        <w:jc w:val="center"/>
        <w:tblCellMar>
          <w:left w:w="72" w:type="dxa"/>
          <w:right w:w="72" w:type="dxa"/>
        </w:tblCellMar>
        <w:tblLook w:val="04A0"/>
      </w:tblPr>
      <w:tblGrid>
        <w:gridCol w:w="539"/>
        <w:gridCol w:w="2080"/>
        <w:gridCol w:w="974"/>
        <w:gridCol w:w="779"/>
        <w:gridCol w:w="1522"/>
        <w:gridCol w:w="1042"/>
        <w:gridCol w:w="1409"/>
        <w:gridCol w:w="825"/>
      </w:tblGrid>
      <w:tr w:rsidR="00553898" w:rsidRPr="00F20E0F" w:rsidTr="00B223D5">
        <w:trPr>
          <w:trHeight w:val="302"/>
          <w:jc w:val="center"/>
        </w:trPr>
        <w:tc>
          <w:tcPr>
            <w:tcW w:w="294" w:type="pct"/>
            <w:tcBorders>
              <w:top w:val="single" w:sz="4" w:space="0" w:color="auto"/>
              <w:bottom w:val="single" w:sz="4" w:space="0" w:color="auto"/>
            </w:tcBorders>
          </w:tcPr>
          <w:p w:rsidR="00553898" w:rsidRPr="00F20E0F" w:rsidRDefault="00553898" w:rsidP="005F72DE">
            <w:pPr>
              <w:jc w:val="center"/>
              <w:rPr>
                <w:b/>
              </w:rPr>
            </w:pPr>
            <w:r w:rsidRPr="00F20E0F">
              <w:rPr>
                <w:b/>
              </w:rPr>
              <w:t>SI. No.</w:t>
            </w:r>
          </w:p>
        </w:tc>
        <w:tc>
          <w:tcPr>
            <w:tcW w:w="1134" w:type="pct"/>
            <w:tcBorders>
              <w:top w:val="single" w:sz="4" w:space="0" w:color="auto"/>
              <w:bottom w:val="single" w:sz="4" w:space="0" w:color="auto"/>
            </w:tcBorders>
          </w:tcPr>
          <w:p w:rsidR="00553898" w:rsidRPr="00F20E0F" w:rsidRDefault="00553898" w:rsidP="005F72DE">
            <w:pPr>
              <w:jc w:val="center"/>
              <w:rPr>
                <w:b/>
              </w:rPr>
            </w:pPr>
            <w:r w:rsidRPr="00F20E0F">
              <w:rPr>
                <w:b/>
              </w:rPr>
              <w:t>Supervisor</w:t>
            </w:r>
          </w:p>
        </w:tc>
        <w:tc>
          <w:tcPr>
            <w:tcW w:w="531" w:type="pct"/>
            <w:tcBorders>
              <w:top w:val="single" w:sz="4" w:space="0" w:color="auto"/>
              <w:bottom w:val="single" w:sz="4" w:space="0" w:color="auto"/>
            </w:tcBorders>
          </w:tcPr>
          <w:p w:rsidR="00553898" w:rsidRPr="00F20E0F" w:rsidRDefault="00553898" w:rsidP="005F72DE">
            <w:pPr>
              <w:jc w:val="center"/>
              <w:rPr>
                <w:b/>
              </w:rPr>
            </w:pPr>
            <w:r w:rsidRPr="00F20E0F">
              <w:rPr>
                <w:b/>
              </w:rPr>
              <w:t>Lang</w:t>
            </w:r>
          </w:p>
        </w:tc>
        <w:tc>
          <w:tcPr>
            <w:tcW w:w="425" w:type="pct"/>
            <w:tcBorders>
              <w:top w:val="single" w:sz="4" w:space="0" w:color="auto"/>
              <w:bottom w:val="single" w:sz="4" w:space="0" w:color="auto"/>
            </w:tcBorders>
          </w:tcPr>
          <w:p w:rsidR="00553898" w:rsidRPr="00F20E0F" w:rsidRDefault="00553898" w:rsidP="005F72DE">
            <w:pPr>
              <w:jc w:val="center"/>
              <w:rPr>
                <w:b/>
              </w:rPr>
            </w:pPr>
            <w:r w:rsidRPr="00F20E0F">
              <w:rPr>
                <w:b/>
              </w:rPr>
              <w:t>Voice</w:t>
            </w:r>
          </w:p>
        </w:tc>
        <w:tc>
          <w:tcPr>
            <w:tcW w:w="830" w:type="pct"/>
            <w:tcBorders>
              <w:top w:val="single" w:sz="4" w:space="0" w:color="auto"/>
              <w:bottom w:val="single" w:sz="4" w:space="0" w:color="auto"/>
            </w:tcBorders>
          </w:tcPr>
          <w:p w:rsidR="00553898" w:rsidRPr="00F20E0F" w:rsidRDefault="00553898" w:rsidP="005F72DE">
            <w:pPr>
              <w:jc w:val="center"/>
              <w:rPr>
                <w:b/>
              </w:rPr>
            </w:pPr>
            <w:r w:rsidRPr="00F20E0F">
              <w:rPr>
                <w:b/>
              </w:rPr>
              <w:t>Articulation</w:t>
            </w:r>
          </w:p>
        </w:tc>
        <w:tc>
          <w:tcPr>
            <w:tcW w:w="568" w:type="pct"/>
            <w:tcBorders>
              <w:top w:val="single" w:sz="4" w:space="0" w:color="auto"/>
              <w:bottom w:val="single" w:sz="4" w:space="0" w:color="auto"/>
            </w:tcBorders>
          </w:tcPr>
          <w:p w:rsidR="00553898" w:rsidRPr="00F20E0F" w:rsidRDefault="00553898" w:rsidP="005F72DE">
            <w:pPr>
              <w:jc w:val="center"/>
              <w:rPr>
                <w:b/>
              </w:rPr>
            </w:pPr>
            <w:r w:rsidRPr="00F20E0F">
              <w:rPr>
                <w:b/>
              </w:rPr>
              <w:t>Fluency</w:t>
            </w:r>
          </w:p>
        </w:tc>
        <w:tc>
          <w:tcPr>
            <w:tcW w:w="768" w:type="pct"/>
            <w:tcBorders>
              <w:top w:val="single" w:sz="4" w:space="0" w:color="auto"/>
              <w:bottom w:val="single" w:sz="4" w:space="0" w:color="auto"/>
            </w:tcBorders>
          </w:tcPr>
          <w:p w:rsidR="00553898" w:rsidRPr="00F20E0F" w:rsidRDefault="00553898" w:rsidP="005F72DE">
            <w:pPr>
              <w:jc w:val="center"/>
              <w:rPr>
                <w:b/>
              </w:rPr>
            </w:pPr>
            <w:r w:rsidRPr="00F20E0F">
              <w:rPr>
                <w:b/>
              </w:rPr>
              <w:t>Resonance</w:t>
            </w:r>
          </w:p>
        </w:tc>
        <w:tc>
          <w:tcPr>
            <w:tcW w:w="450" w:type="pct"/>
            <w:tcBorders>
              <w:top w:val="single" w:sz="4" w:space="0" w:color="auto"/>
              <w:bottom w:val="single" w:sz="4" w:space="0" w:color="auto"/>
            </w:tcBorders>
          </w:tcPr>
          <w:p w:rsidR="00553898" w:rsidRPr="00F20E0F" w:rsidRDefault="00553898" w:rsidP="005F72DE">
            <w:pPr>
              <w:jc w:val="center"/>
              <w:rPr>
                <w:b/>
              </w:rPr>
            </w:pPr>
            <w:r w:rsidRPr="00F20E0F">
              <w:rPr>
                <w:b/>
              </w:rPr>
              <w:t>Total</w:t>
            </w:r>
          </w:p>
        </w:tc>
      </w:tr>
      <w:tr w:rsidR="001863A2" w:rsidRPr="00FB53E9" w:rsidTr="00B223D5">
        <w:trPr>
          <w:trHeight w:val="302"/>
          <w:jc w:val="center"/>
        </w:trPr>
        <w:tc>
          <w:tcPr>
            <w:tcW w:w="294" w:type="pct"/>
            <w:tcBorders>
              <w:top w:val="single" w:sz="4" w:space="0" w:color="auto"/>
            </w:tcBorders>
          </w:tcPr>
          <w:p w:rsidR="001863A2" w:rsidRPr="00F20E0F" w:rsidRDefault="001863A2" w:rsidP="005F72DE">
            <w:pPr>
              <w:jc w:val="center"/>
            </w:pPr>
            <w:r w:rsidRPr="00F20E0F">
              <w:t>1.</w:t>
            </w:r>
          </w:p>
        </w:tc>
        <w:tc>
          <w:tcPr>
            <w:tcW w:w="1134" w:type="pct"/>
            <w:tcBorders>
              <w:top w:val="single" w:sz="4" w:space="0" w:color="auto"/>
            </w:tcBorders>
          </w:tcPr>
          <w:p w:rsidR="001863A2" w:rsidRPr="00F20E0F" w:rsidRDefault="001863A2" w:rsidP="005F72DE">
            <w:r w:rsidRPr="00F20E0F">
              <w:t>Dr.Shyamala K.C.</w:t>
            </w:r>
          </w:p>
        </w:tc>
        <w:tc>
          <w:tcPr>
            <w:tcW w:w="531" w:type="pct"/>
            <w:tcBorders>
              <w:top w:val="single" w:sz="4" w:space="0" w:color="auto"/>
            </w:tcBorders>
          </w:tcPr>
          <w:p w:rsidR="001863A2" w:rsidRPr="00FB53E9" w:rsidRDefault="00FB53E9" w:rsidP="00FB53E9">
            <w:pPr>
              <w:jc w:val="right"/>
              <w:rPr>
                <w:bCs/>
                <w:color w:val="000000" w:themeColor="text1"/>
              </w:rPr>
            </w:pPr>
            <w:r>
              <w:rPr>
                <w:bCs/>
                <w:color w:val="000000" w:themeColor="text1"/>
              </w:rPr>
              <w:t>-</w:t>
            </w:r>
          </w:p>
        </w:tc>
        <w:tc>
          <w:tcPr>
            <w:tcW w:w="425" w:type="pct"/>
            <w:tcBorders>
              <w:top w:val="single" w:sz="4" w:space="0" w:color="auto"/>
            </w:tcBorders>
          </w:tcPr>
          <w:p w:rsidR="001863A2" w:rsidRPr="00FB53E9" w:rsidRDefault="00FB53E9" w:rsidP="00FB53E9">
            <w:pPr>
              <w:jc w:val="right"/>
              <w:rPr>
                <w:bCs/>
                <w:color w:val="000000" w:themeColor="text1"/>
              </w:rPr>
            </w:pPr>
            <w:r>
              <w:rPr>
                <w:bCs/>
                <w:color w:val="000000" w:themeColor="text1"/>
              </w:rPr>
              <w:t>-</w:t>
            </w:r>
          </w:p>
        </w:tc>
        <w:tc>
          <w:tcPr>
            <w:tcW w:w="830" w:type="pct"/>
            <w:tcBorders>
              <w:top w:val="single" w:sz="4" w:space="0" w:color="auto"/>
            </w:tcBorders>
          </w:tcPr>
          <w:p w:rsidR="001863A2" w:rsidRPr="00FB53E9" w:rsidRDefault="00FB53E9" w:rsidP="00FB53E9">
            <w:pPr>
              <w:jc w:val="right"/>
              <w:rPr>
                <w:bCs/>
                <w:color w:val="000000" w:themeColor="text1"/>
              </w:rPr>
            </w:pPr>
            <w:r>
              <w:rPr>
                <w:bCs/>
                <w:color w:val="000000" w:themeColor="text1"/>
              </w:rPr>
              <w:t>-</w:t>
            </w:r>
          </w:p>
        </w:tc>
        <w:tc>
          <w:tcPr>
            <w:tcW w:w="568" w:type="pct"/>
            <w:tcBorders>
              <w:top w:val="single" w:sz="4" w:space="0" w:color="auto"/>
            </w:tcBorders>
          </w:tcPr>
          <w:p w:rsidR="001863A2" w:rsidRPr="00FB53E9" w:rsidRDefault="00FB53E9" w:rsidP="00FB53E9">
            <w:pPr>
              <w:jc w:val="right"/>
              <w:rPr>
                <w:bCs/>
                <w:color w:val="000000" w:themeColor="text1"/>
              </w:rPr>
            </w:pPr>
            <w:r>
              <w:rPr>
                <w:bCs/>
                <w:color w:val="000000" w:themeColor="text1"/>
              </w:rPr>
              <w:t>-</w:t>
            </w:r>
          </w:p>
        </w:tc>
        <w:tc>
          <w:tcPr>
            <w:tcW w:w="768" w:type="pct"/>
            <w:tcBorders>
              <w:top w:val="single" w:sz="4" w:space="0" w:color="auto"/>
            </w:tcBorders>
          </w:tcPr>
          <w:p w:rsidR="001863A2" w:rsidRPr="00FB53E9" w:rsidRDefault="00FB53E9" w:rsidP="00FB53E9">
            <w:pPr>
              <w:jc w:val="right"/>
              <w:rPr>
                <w:bCs/>
                <w:color w:val="000000" w:themeColor="text1"/>
              </w:rPr>
            </w:pPr>
            <w:r>
              <w:rPr>
                <w:bCs/>
                <w:color w:val="000000" w:themeColor="text1"/>
              </w:rPr>
              <w:t>-</w:t>
            </w:r>
          </w:p>
        </w:tc>
        <w:tc>
          <w:tcPr>
            <w:tcW w:w="450" w:type="pct"/>
            <w:tcBorders>
              <w:top w:val="single" w:sz="4" w:space="0" w:color="auto"/>
            </w:tcBorders>
          </w:tcPr>
          <w:p w:rsidR="001863A2" w:rsidRPr="00FB53E9" w:rsidRDefault="00FB53E9" w:rsidP="00FB53E9">
            <w:pPr>
              <w:jc w:val="right"/>
              <w:rPr>
                <w:bCs/>
                <w:color w:val="000000" w:themeColor="text1"/>
              </w:rPr>
            </w:pPr>
            <w:r>
              <w:rPr>
                <w:bCs/>
                <w:color w:val="000000" w:themeColor="text1"/>
              </w:rPr>
              <w:t>-</w:t>
            </w:r>
          </w:p>
        </w:tc>
      </w:tr>
      <w:tr w:rsidR="007E2F9D" w:rsidRPr="00F20E0F" w:rsidTr="001D257F">
        <w:trPr>
          <w:trHeight w:val="302"/>
          <w:jc w:val="center"/>
        </w:trPr>
        <w:tc>
          <w:tcPr>
            <w:tcW w:w="294" w:type="pct"/>
          </w:tcPr>
          <w:p w:rsidR="007E2F9D" w:rsidRPr="00F20E0F" w:rsidRDefault="007E2F9D" w:rsidP="005F72DE">
            <w:pPr>
              <w:jc w:val="center"/>
            </w:pPr>
            <w:r w:rsidRPr="00F20E0F">
              <w:t>2.</w:t>
            </w:r>
          </w:p>
        </w:tc>
        <w:tc>
          <w:tcPr>
            <w:tcW w:w="1134" w:type="pct"/>
          </w:tcPr>
          <w:p w:rsidR="007E2F9D" w:rsidRPr="00F20E0F" w:rsidRDefault="007E2F9D" w:rsidP="005F72DE">
            <w:r w:rsidRPr="00F20E0F">
              <w:t>Dr.R.Manjula</w:t>
            </w:r>
          </w:p>
        </w:tc>
        <w:tc>
          <w:tcPr>
            <w:tcW w:w="531" w:type="pct"/>
          </w:tcPr>
          <w:p w:rsidR="007E2F9D" w:rsidRPr="00FB53E9" w:rsidRDefault="00FB53E9" w:rsidP="00FB53E9">
            <w:pPr>
              <w:jc w:val="right"/>
              <w:rPr>
                <w:bCs/>
                <w:color w:val="000000" w:themeColor="text1"/>
              </w:rPr>
            </w:pPr>
            <w:r>
              <w:rPr>
                <w:bCs/>
                <w:color w:val="000000" w:themeColor="text1"/>
              </w:rPr>
              <w:t>0</w:t>
            </w:r>
            <w:r w:rsidR="007E2F9D" w:rsidRPr="00FB53E9">
              <w:rPr>
                <w:bCs/>
                <w:color w:val="000000" w:themeColor="text1"/>
              </w:rPr>
              <w:t>2</w:t>
            </w:r>
          </w:p>
        </w:tc>
        <w:tc>
          <w:tcPr>
            <w:tcW w:w="425" w:type="pct"/>
          </w:tcPr>
          <w:p w:rsidR="007E2F9D" w:rsidRPr="00FB53E9" w:rsidRDefault="00FB53E9" w:rsidP="00FB53E9">
            <w:pPr>
              <w:jc w:val="right"/>
              <w:rPr>
                <w:bCs/>
                <w:color w:val="000000" w:themeColor="text1"/>
              </w:rPr>
            </w:pPr>
            <w:r>
              <w:rPr>
                <w:bCs/>
                <w:color w:val="000000" w:themeColor="text1"/>
              </w:rPr>
              <w:t>-</w:t>
            </w:r>
          </w:p>
        </w:tc>
        <w:tc>
          <w:tcPr>
            <w:tcW w:w="830" w:type="pct"/>
          </w:tcPr>
          <w:p w:rsidR="007E2F9D" w:rsidRPr="00FB53E9" w:rsidRDefault="00FB53E9" w:rsidP="00FB53E9">
            <w:pPr>
              <w:jc w:val="right"/>
              <w:rPr>
                <w:bCs/>
                <w:color w:val="000000" w:themeColor="text1"/>
              </w:rPr>
            </w:pPr>
            <w:r>
              <w:rPr>
                <w:bCs/>
                <w:color w:val="000000" w:themeColor="text1"/>
              </w:rPr>
              <w:t>0</w:t>
            </w:r>
            <w:r w:rsidR="007E2F9D" w:rsidRPr="00FB53E9">
              <w:rPr>
                <w:bCs/>
                <w:color w:val="000000" w:themeColor="text1"/>
              </w:rPr>
              <w:t>2</w:t>
            </w:r>
          </w:p>
        </w:tc>
        <w:tc>
          <w:tcPr>
            <w:tcW w:w="568" w:type="pct"/>
            <w:vAlign w:val="center"/>
          </w:tcPr>
          <w:p w:rsidR="007E2F9D" w:rsidRPr="00FB53E9" w:rsidRDefault="00FB53E9" w:rsidP="00FB53E9">
            <w:pPr>
              <w:jc w:val="right"/>
              <w:rPr>
                <w:bCs/>
                <w:color w:val="000000" w:themeColor="text1"/>
              </w:rPr>
            </w:pPr>
            <w:r>
              <w:rPr>
                <w:bCs/>
                <w:color w:val="000000" w:themeColor="text1"/>
              </w:rPr>
              <w:t>-</w:t>
            </w:r>
          </w:p>
        </w:tc>
        <w:tc>
          <w:tcPr>
            <w:tcW w:w="768" w:type="pct"/>
            <w:vAlign w:val="center"/>
          </w:tcPr>
          <w:p w:rsidR="007E2F9D" w:rsidRPr="00FB53E9" w:rsidRDefault="00FB53E9" w:rsidP="00FB53E9">
            <w:pPr>
              <w:jc w:val="right"/>
              <w:rPr>
                <w:bCs/>
                <w:color w:val="000000" w:themeColor="text1"/>
              </w:rPr>
            </w:pPr>
            <w:r>
              <w:rPr>
                <w:bCs/>
                <w:color w:val="000000" w:themeColor="text1"/>
              </w:rPr>
              <w:t>-</w:t>
            </w:r>
          </w:p>
        </w:tc>
        <w:tc>
          <w:tcPr>
            <w:tcW w:w="450" w:type="pct"/>
            <w:vAlign w:val="center"/>
          </w:tcPr>
          <w:p w:rsidR="007E2F9D" w:rsidRPr="00FB53E9" w:rsidRDefault="00FB53E9" w:rsidP="007E2F9D">
            <w:pPr>
              <w:jc w:val="right"/>
              <w:rPr>
                <w:b/>
                <w:color w:val="000000" w:themeColor="text1"/>
              </w:rPr>
            </w:pPr>
            <w:r>
              <w:rPr>
                <w:b/>
                <w:color w:val="000000" w:themeColor="text1"/>
              </w:rPr>
              <w:t>0</w:t>
            </w:r>
            <w:r w:rsidR="007E2F9D" w:rsidRPr="00FB53E9">
              <w:rPr>
                <w:b/>
                <w:color w:val="000000" w:themeColor="text1"/>
              </w:rPr>
              <w:t>2</w:t>
            </w:r>
          </w:p>
        </w:tc>
      </w:tr>
      <w:tr w:rsidR="007E2F9D" w:rsidRPr="00F20E0F" w:rsidTr="001D257F">
        <w:trPr>
          <w:trHeight w:val="323"/>
          <w:jc w:val="center"/>
        </w:trPr>
        <w:tc>
          <w:tcPr>
            <w:tcW w:w="294" w:type="pct"/>
          </w:tcPr>
          <w:p w:rsidR="007E2F9D" w:rsidRPr="00F20E0F" w:rsidRDefault="007E2F9D" w:rsidP="005F72DE">
            <w:pPr>
              <w:jc w:val="center"/>
            </w:pPr>
            <w:r w:rsidRPr="00F20E0F">
              <w:t>3.</w:t>
            </w:r>
          </w:p>
        </w:tc>
        <w:tc>
          <w:tcPr>
            <w:tcW w:w="1134" w:type="pct"/>
          </w:tcPr>
          <w:p w:rsidR="007E2F9D" w:rsidRPr="00F20E0F" w:rsidRDefault="007E2F9D" w:rsidP="005F72DE">
            <w:r w:rsidRPr="00F20E0F">
              <w:t>Dr.M.Pushpavathi</w:t>
            </w:r>
          </w:p>
        </w:tc>
        <w:tc>
          <w:tcPr>
            <w:tcW w:w="531" w:type="pct"/>
          </w:tcPr>
          <w:p w:rsidR="007E2F9D" w:rsidRPr="00FB53E9" w:rsidRDefault="00FB53E9" w:rsidP="00FB53E9">
            <w:pPr>
              <w:jc w:val="right"/>
              <w:rPr>
                <w:bCs/>
                <w:color w:val="000000" w:themeColor="text1"/>
              </w:rPr>
            </w:pPr>
            <w:r>
              <w:rPr>
                <w:bCs/>
                <w:color w:val="000000" w:themeColor="text1"/>
              </w:rPr>
              <w:t>0</w:t>
            </w:r>
            <w:r w:rsidR="007E2F9D" w:rsidRPr="00FB53E9">
              <w:rPr>
                <w:bCs/>
                <w:color w:val="000000" w:themeColor="text1"/>
              </w:rPr>
              <w:t>6</w:t>
            </w:r>
          </w:p>
        </w:tc>
        <w:tc>
          <w:tcPr>
            <w:tcW w:w="425" w:type="pct"/>
          </w:tcPr>
          <w:p w:rsidR="007E2F9D" w:rsidRPr="00FB53E9" w:rsidRDefault="00FB53E9" w:rsidP="00FB53E9">
            <w:pPr>
              <w:jc w:val="right"/>
              <w:rPr>
                <w:bCs/>
                <w:color w:val="000000" w:themeColor="text1"/>
              </w:rPr>
            </w:pPr>
            <w:r>
              <w:rPr>
                <w:bCs/>
                <w:color w:val="000000" w:themeColor="text1"/>
              </w:rPr>
              <w:t>-</w:t>
            </w:r>
          </w:p>
        </w:tc>
        <w:tc>
          <w:tcPr>
            <w:tcW w:w="830" w:type="pct"/>
          </w:tcPr>
          <w:p w:rsidR="007E2F9D" w:rsidRPr="00FB53E9" w:rsidRDefault="00FB53E9" w:rsidP="00FB53E9">
            <w:pPr>
              <w:jc w:val="right"/>
              <w:rPr>
                <w:bCs/>
                <w:color w:val="000000" w:themeColor="text1"/>
              </w:rPr>
            </w:pPr>
            <w:r>
              <w:rPr>
                <w:bCs/>
                <w:color w:val="000000" w:themeColor="text1"/>
              </w:rPr>
              <w:t>0</w:t>
            </w:r>
            <w:r w:rsidR="007E2F9D" w:rsidRPr="00FB53E9">
              <w:rPr>
                <w:bCs/>
                <w:color w:val="000000" w:themeColor="text1"/>
              </w:rPr>
              <w:t>2</w:t>
            </w:r>
          </w:p>
        </w:tc>
        <w:tc>
          <w:tcPr>
            <w:tcW w:w="568" w:type="pct"/>
          </w:tcPr>
          <w:p w:rsidR="007E2F9D" w:rsidRPr="00FB53E9" w:rsidRDefault="00FB53E9" w:rsidP="00FB53E9">
            <w:pPr>
              <w:jc w:val="right"/>
              <w:rPr>
                <w:bCs/>
                <w:color w:val="000000" w:themeColor="text1"/>
              </w:rPr>
            </w:pPr>
            <w:r>
              <w:rPr>
                <w:bCs/>
                <w:color w:val="000000" w:themeColor="text1"/>
              </w:rPr>
              <w:t>0</w:t>
            </w:r>
            <w:r w:rsidR="007E2F9D" w:rsidRPr="00FB53E9">
              <w:rPr>
                <w:bCs/>
                <w:color w:val="000000" w:themeColor="text1"/>
              </w:rPr>
              <w:t xml:space="preserve">1 </w:t>
            </w:r>
          </w:p>
        </w:tc>
        <w:tc>
          <w:tcPr>
            <w:tcW w:w="768" w:type="pct"/>
          </w:tcPr>
          <w:p w:rsidR="007E2F9D" w:rsidRPr="00FB53E9" w:rsidRDefault="007E2F9D" w:rsidP="00FB53E9">
            <w:pPr>
              <w:jc w:val="right"/>
              <w:rPr>
                <w:bCs/>
                <w:color w:val="000000" w:themeColor="text1"/>
              </w:rPr>
            </w:pPr>
            <w:r w:rsidRPr="00FB53E9">
              <w:rPr>
                <w:bCs/>
                <w:color w:val="000000" w:themeColor="text1"/>
              </w:rPr>
              <w:t>11</w:t>
            </w:r>
          </w:p>
        </w:tc>
        <w:tc>
          <w:tcPr>
            <w:tcW w:w="450" w:type="pct"/>
          </w:tcPr>
          <w:p w:rsidR="007E2F9D" w:rsidRPr="00FB53E9" w:rsidRDefault="007E2F9D" w:rsidP="001D257F">
            <w:pPr>
              <w:jc w:val="right"/>
              <w:rPr>
                <w:b/>
                <w:color w:val="000000" w:themeColor="text1"/>
              </w:rPr>
            </w:pPr>
            <w:r w:rsidRPr="00FB53E9">
              <w:rPr>
                <w:b/>
                <w:color w:val="000000" w:themeColor="text1"/>
              </w:rPr>
              <w:t>20</w:t>
            </w:r>
          </w:p>
        </w:tc>
      </w:tr>
      <w:tr w:rsidR="007E2F9D" w:rsidRPr="00F20E0F" w:rsidTr="00D06CCD">
        <w:trPr>
          <w:trHeight w:val="138"/>
          <w:jc w:val="center"/>
        </w:trPr>
        <w:tc>
          <w:tcPr>
            <w:tcW w:w="294" w:type="pct"/>
          </w:tcPr>
          <w:p w:rsidR="007E2F9D" w:rsidRPr="00F20E0F" w:rsidRDefault="007E2F9D" w:rsidP="005F72DE">
            <w:pPr>
              <w:jc w:val="center"/>
            </w:pPr>
            <w:r w:rsidRPr="00F20E0F">
              <w:t>4.</w:t>
            </w:r>
          </w:p>
        </w:tc>
        <w:tc>
          <w:tcPr>
            <w:tcW w:w="1134" w:type="pct"/>
          </w:tcPr>
          <w:p w:rsidR="007E2F9D" w:rsidRPr="00F20E0F" w:rsidRDefault="007E2F9D" w:rsidP="005F72DE">
            <w:r w:rsidRPr="00F20E0F">
              <w:t>Dr.S.P.Goswami</w:t>
            </w:r>
          </w:p>
        </w:tc>
        <w:tc>
          <w:tcPr>
            <w:tcW w:w="531" w:type="pct"/>
            <w:vAlign w:val="center"/>
          </w:tcPr>
          <w:p w:rsidR="007E2F9D" w:rsidRPr="00FB53E9" w:rsidRDefault="00A82123" w:rsidP="00FB53E9">
            <w:pPr>
              <w:jc w:val="right"/>
              <w:rPr>
                <w:bCs/>
                <w:color w:val="000000" w:themeColor="text1"/>
              </w:rPr>
            </w:pPr>
            <w:r>
              <w:rPr>
                <w:bCs/>
                <w:color w:val="000000" w:themeColor="text1"/>
              </w:rPr>
              <w:t>04</w:t>
            </w:r>
          </w:p>
        </w:tc>
        <w:tc>
          <w:tcPr>
            <w:tcW w:w="425" w:type="pct"/>
            <w:vAlign w:val="center"/>
          </w:tcPr>
          <w:p w:rsidR="007E2F9D" w:rsidRPr="00FB53E9" w:rsidRDefault="007E2F9D" w:rsidP="00FB53E9">
            <w:pPr>
              <w:jc w:val="right"/>
              <w:rPr>
                <w:bCs/>
                <w:color w:val="000000" w:themeColor="text1"/>
              </w:rPr>
            </w:pPr>
          </w:p>
        </w:tc>
        <w:tc>
          <w:tcPr>
            <w:tcW w:w="830" w:type="pct"/>
            <w:vAlign w:val="center"/>
          </w:tcPr>
          <w:p w:rsidR="007E2F9D" w:rsidRPr="00FB53E9" w:rsidRDefault="007E2F9D" w:rsidP="00FB53E9">
            <w:pPr>
              <w:jc w:val="right"/>
              <w:rPr>
                <w:bCs/>
                <w:color w:val="000000" w:themeColor="text1"/>
              </w:rPr>
            </w:pPr>
          </w:p>
        </w:tc>
        <w:tc>
          <w:tcPr>
            <w:tcW w:w="568" w:type="pct"/>
            <w:vAlign w:val="center"/>
          </w:tcPr>
          <w:p w:rsidR="007E2F9D" w:rsidRPr="00FB53E9" w:rsidRDefault="007E2F9D" w:rsidP="00FB53E9">
            <w:pPr>
              <w:jc w:val="right"/>
              <w:rPr>
                <w:bCs/>
                <w:color w:val="000000" w:themeColor="text1"/>
              </w:rPr>
            </w:pPr>
          </w:p>
        </w:tc>
        <w:tc>
          <w:tcPr>
            <w:tcW w:w="768" w:type="pct"/>
            <w:vAlign w:val="center"/>
          </w:tcPr>
          <w:p w:rsidR="007E2F9D" w:rsidRPr="00FB53E9" w:rsidRDefault="007E2F9D" w:rsidP="00FB53E9">
            <w:pPr>
              <w:jc w:val="right"/>
              <w:rPr>
                <w:bCs/>
                <w:color w:val="000000" w:themeColor="text1"/>
              </w:rPr>
            </w:pPr>
          </w:p>
        </w:tc>
        <w:tc>
          <w:tcPr>
            <w:tcW w:w="450" w:type="pct"/>
            <w:vAlign w:val="center"/>
          </w:tcPr>
          <w:p w:rsidR="007E2F9D" w:rsidRPr="00FB53E9" w:rsidRDefault="00A82123" w:rsidP="00D06CCD">
            <w:pPr>
              <w:jc w:val="center"/>
              <w:rPr>
                <w:b/>
                <w:color w:val="000000" w:themeColor="text1"/>
              </w:rPr>
            </w:pPr>
            <w:r>
              <w:rPr>
                <w:b/>
                <w:color w:val="000000" w:themeColor="text1"/>
              </w:rPr>
              <w:t xml:space="preserve">      06</w:t>
            </w:r>
          </w:p>
        </w:tc>
      </w:tr>
      <w:tr w:rsidR="007E2F9D" w:rsidRPr="00F20E0F" w:rsidTr="001D257F">
        <w:trPr>
          <w:trHeight w:val="161"/>
          <w:jc w:val="center"/>
        </w:trPr>
        <w:tc>
          <w:tcPr>
            <w:tcW w:w="294" w:type="pct"/>
          </w:tcPr>
          <w:p w:rsidR="007E2F9D" w:rsidRPr="00F20E0F" w:rsidRDefault="007E2F9D" w:rsidP="005F72DE">
            <w:pPr>
              <w:jc w:val="center"/>
            </w:pPr>
            <w:r w:rsidRPr="00F20E0F">
              <w:t>5.</w:t>
            </w:r>
          </w:p>
        </w:tc>
        <w:tc>
          <w:tcPr>
            <w:tcW w:w="1134" w:type="pct"/>
          </w:tcPr>
          <w:p w:rsidR="007E2F9D" w:rsidRPr="00F20E0F" w:rsidRDefault="007E2F9D" w:rsidP="005F72DE">
            <w:r w:rsidRPr="00F20E0F">
              <w:t>Dr.N.Swapna</w:t>
            </w:r>
          </w:p>
        </w:tc>
        <w:tc>
          <w:tcPr>
            <w:tcW w:w="531" w:type="pct"/>
          </w:tcPr>
          <w:p w:rsidR="007E2F9D" w:rsidRPr="00FB53E9" w:rsidRDefault="00FB53E9" w:rsidP="00FB53E9">
            <w:pPr>
              <w:jc w:val="right"/>
              <w:rPr>
                <w:bCs/>
                <w:color w:val="000000" w:themeColor="text1"/>
              </w:rPr>
            </w:pPr>
            <w:r>
              <w:rPr>
                <w:bCs/>
                <w:color w:val="000000" w:themeColor="text1"/>
              </w:rPr>
              <w:t>0</w:t>
            </w:r>
            <w:r w:rsidR="007E2F9D" w:rsidRPr="00FB53E9">
              <w:rPr>
                <w:bCs/>
                <w:color w:val="000000" w:themeColor="text1"/>
              </w:rPr>
              <w:t>5</w:t>
            </w:r>
          </w:p>
        </w:tc>
        <w:tc>
          <w:tcPr>
            <w:tcW w:w="425" w:type="pct"/>
          </w:tcPr>
          <w:p w:rsidR="007E2F9D" w:rsidRPr="00FB53E9" w:rsidRDefault="00FB53E9" w:rsidP="00FB53E9">
            <w:pPr>
              <w:jc w:val="right"/>
              <w:rPr>
                <w:bCs/>
                <w:color w:val="000000" w:themeColor="text1"/>
              </w:rPr>
            </w:pPr>
            <w:r>
              <w:rPr>
                <w:bCs/>
                <w:color w:val="000000" w:themeColor="text1"/>
              </w:rPr>
              <w:t>-</w:t>
            </w:r>
          </w:p>
        </w:tc>
        <w:tc>
          <w:tcPr>
            <w:tcW w:w="830" w:type="pct"/>
          </w:tcPr>
          <w:p w:rsidR="007E2F9D" w:rsidRPr="00FB53E9" w:rsidRDefault="00FB53E9" w:rsidP="00FB53E9">
            <w:pPr>
              <w:jc w:val="right"/>
              <w:rPr>
                <w:bCs/>
                <w:color w:val="000000" w:themeColor="text1"/>
              </w:rPr>
            </w:pPr>
            <w:r>
              <w:rPr>
                <w:bCs/>
                <w:color w:val="000000" w:themeColor="text1"/>
              </w:rPr>
              <w:t>-</w:t>
            </w:r>
          </w:p>
        </w:tc>
        <w:tc>
          <w:tcPr>
            <w:tcW w:w="568" w:type="pct"/>
          </w:tcPr>
          <w:p w:rsidR="007E2F9D" w:rsidRPr="00FB53E9" w:rsidRDefault="00FB53E9" w:rsidP="00FB53E9">
            <w:pPr>
              <w:jc w:val="right"/>
              <w:rPr>
                <w:bCs/>
                <w:color w:val="000000" w:themeColor="text1"/>
              </w:rPr>
            </w:pPr>
            <w:r>
              <w:rPr>
                <w:bCs/>
                <w:color w:val="000000" w:themeColor="text1"/>
              </w:rPr>
              <w:t>-</w:t>
            </w:r>
          </w:p>
        </w:tc>
        <w:tc>
          <w:tcPr>
            <w:tcW w:w="768" w:type="pct"/>
          </w:tcPr>
          <w:p w:rsidR="007E2F9D" w:rsidRPr="00FB53E9" w:rsidRDefault="00FB53E9" w:rsidP="00FB53E9">
            <w:pPr>
              <w:jc w:val="right"/>
              <w:rPr>
                <w:bCs/>
                <w:color w:val="000000" w:themeColor="text1"/>
              </w:rPr>
            </w:pPr>
            <w:r>
              <w:rPr>
                <w:bCs/>
                <w:color w:val="000000" w:themeColor="text1"/>
              </w:rPr>
              <w:t>-</w:t>
            </w:r>
          </w:p>
        </w:tc>
        <w:tc>
          <w:tcPr>
            <w:tcW w:w="450" w:type="pct"/>
          </w:tcPr>
          <w:p w:rsidR="007E2F9D" w:rsidRPr="00FB53E9" w:rsidRDefault="00FB53E9" w:rsidP="001D257F">
            <w:pPr>
              <w:jc w:val="right"/>
              <w:rPr>
                <w:b/>
                <w:color w:val="000000" w:themeColor="text1"/>
              </w:rPr>
            </w:pPr>
            <w:r>
              <w:rPr>
                <w:b/>
                <w:color w:val="000000" w:themeColor="text1"/>
              </w:rPr>
              <w:t>0</w:t>
            </w:r>
            <w:r w:rsidR="007E2F9D" w:rsidRPr="00FB53E9">
              <w:rPr>
                <w:b/>
                <w:color w:val="000000" w:themeColor="text1"/>
              </w:rPr>
              <w:t>5</w:t>
            </w:r>
          </w:p>
        </w:tc>
      </w:tr>
      <w:tr w:rsidR="007E2F9D" w:rsidRPr="00504C05" w:rsidTr="00B223D5">
        <w:trPr>
          <w:trHeight w:val="305"/>
          <w:jc w:val="center"/>
        </w:trPr>
        <w:tc>
          <w:tcPr>
            <w:tcW w:w="294" w:type="pct"/>
          </w:tcPr>
          <w:p w:rsidR="007E2F9D" w:rsidRPr="00F20E0F" w:rsidRDefault="007E2F9D" w:rsidP="005F72DE">
            <w:pPr>
              <w:jc w:val="center"/>
            </w:pPr>
            <w:r w:rsidRPr="00F20E0F">
              <w:t>6.</w:t>
            </w:r>
          </w:p>
        </w:tc>
        <w:tc>
          <w:tcPr>
            <w:tcW w:w="1134" w:type="pct"/>
          </w:tcPr>
          <w:p w:rsidR="007E2F9D" w:rsidRPr="00F20E0F" w:rsidRDefault="007E2F9D" w:rsidP="005F72DE">
            <w:r w:rsidRPr="00F20E0F">
              <w:t>Dr.Jayashree C.Shanbal</w:t>
            </w:r>
          </w:p>
        </w:tc>
        <w:tc>
          <w:tcPr>
            <w:tcW w:w="531" w:type="pct"/>
          </w:tcPr>
          <w:p w:rsidR="007E2F9D" w:rsidRPr="00FB53E9" w:rsidRDefault="007E2F9D" w:rsidP="00FB53E9">
            <w:pPr>
              <w:jc w:val="right"/>
              <w:rPr>
                <w:bCs/>
                <w:color w:val="000000" w:themeColor="text1"/>
              </w:rPr>
            </w:pPr>
            <w:r w:rsidRPr="00FB53E9">
              <w:rPr>
                <w:bCs/>
                <w:color w:val="000000" w:themeColor="text1"/>
              </w:rPr>
              <w:t>09</w:t>
            </w:r>
          </w:p>
        </w:tc>
        <w:tc>
          <w:tcPr>
            <w:tcW w:w="425" w:type="pct"/>
          </w:tcPr>
          <w:p w:rsidR="007E2F9D" w:rsidRPr="00FB53E9" w:rsidRDefault="007E2F9D" w:rsidP="00FB53E9">
            <w:pPr>
              <w:jc w:val="right"/>
              <w:rPr>
                <w:bCs/>
                <w:color w:val="000000" w:themeColor="text1"/>
              </w:rPr>
            </w:pPr>
            <w:r w:rsidRPr="00FB53E9">
              <w:rPr>
                <w:bCs/>
                <w:color w:val="000000" w:themeColor="text1"/>
              </w:rPr>
              <w:t>-</w:t>
            </w:r>
          </w:p>
        </w:tc>
        <w:tc>
          <w:tcPr>
            <w:tcW w:w="830" w:type="pct"/>
          </w:tcPr>
          <w:p w:rsidR="007E2F9D" w:rsidRPr="00FB53E9" w:rsidRDefault="007E2F9D" w:rsidP="00FB53E9">
            <w:pPr>
              <w:jc w:val="right"/>
              <w:rPr>
                <w:bCs/>
                <w:color w:val="000000" w:themeColor="text1"/>
              </w:rPr>
            </w:pPr>
            <w:r w:rsidRPr="00FB53E9">
              <w:rPr>
                <w:bCs/>
                <w:color w:val="000000" w:themeColor="text1"/>
              </w:rPr>
              <w:t>-</w:t>
            </w:r>
          </w:p>
        </w:tc>
        <w:tc>
          <w:tcPr>
            <w:tcW w:w="568" w:type="pct"/>
          </w:tcPr>
          <w:p w:rsidR="007E2F9D" w:rsidRPr="00FB53E9" w:rsidRDefault="007E2F9D" w:rsidP="00FB53E9">
            <w:pPr>
              <w:jc w:val="right"/>
              <w:rPr>
                <w:bCs/>
                <w:color w:val="000000" w:themeColor="text1"/>
              </w:rPr>
            </w:pPr>
            <w:r w:rsidRPr="00FB53E9">
              <w:rPr>
                <w:bCs/>
                <w:color w:val="000000" w:themeColor="text1"/>
              </w:rPr>
              <w:t>-</w:t>
            </w:r>
          </w:p>
        </w:tc>
        <w:tc>
          <w:tcPr>
            <w:tcW w:w="768" w:type="pct"/>
          </w:tcPr>
          <w:p w:rsidR="007E2F9D" w:rsidRPr="00FB53E9" w:rsidRDefault="007E2F9D" w:rsidP="00FB53E9">
            <w:pPr>
              <w:jc w:val="right"/>
              <w:rPr>
                <w:bCs/>
                <w:color w:val="000000" w:themeColor="text1"/>
              </w:rPr>
            </w:pPr>
            <w:r w:rsidRPr="00FB53E9">
              <w:rPr>
                <w:bCs/>
                <w:color w:val="000000" w:themeColor="text1"/>
              </w:rPr>
              <w:t>-</w:t>
            </w:r>
          </w:p>
        </w:tc>
        <w:tc>
          <w:tcPr>
            <w:tcW w:w="450" w:type="pct"/>
          </w:tcPr>
          <w:p w:rsidR="007E2F9D" w:rsidRPr="00FB53E9" w:rsidRDefault="007E2F9D" w:rsidP="00921807">
            <w:pPr>
              <w:jc w:val="right"/>
              <w:rPr>
                <w:b/>
                <w:color w:val="000000" w:themeColor="text1"/>
              </w:rPr>
            </w:pPr>
            <w:r w:rsidRPr="00FB53E9">
              <w:rPr>
                <w:b/>
                <w:color w:val="000000" w:themeColor="text1"/>
              </w:rPr>
              <w:t>09</w:t>
            </w:r>
          </w:p>
        </w:tc>
      </w:tr>
      <w:tr w:rsidR="007E2F9D" w:rsidRPr="00D83B75" w:rsidTr="00D83B75">
        <w:trPr>
          <w:trHeight w:val="305"/>
          <w:jc w:val="center"/>
        </w:trPr>
        <w:tc>
          <w:tcPr>
            <w:tcW w:w="294" w:type="pct"/>
          </w:tcPr>
          <w:p w:rsidR="007E2F9D" w:rsidRPr="00F20E0F" w:rsidRDefault="007E2F9D" w:rsidP="005F72DE">
            <w:pPr>
              <w:jc w:val="center"/>
            </w:pPr>
            <w:r w:rsidRPr="00F20E0F">
              <w:t>7.</w:t>
            </w:r>
          </w:p>
        </w:tc>
        <w:tc>
          <w:tcPr>
            <w:tcW w:w="1134" w:type="pct"/>
          </w:tcPr>
          <w:p w:rsidR="007E2F9D" w:rsidRPr="00F20E0F" w:rsidRDefault="007E2F9D" w:rsidP="005F72DE">
            <w:r>
              <w:t>Dr. Anjana B. Ram</w:t>
            </w:r>
          </w:p>
        </w:tc>
        <w:tc>
          <w:tcPr>
            <w:tcW w:w="531" w:type="pct"/>
            <w:vAlign w:val="center"/>
          </w:tcPr>
          <w:p w:rsidR="007E2F9D" w:rsidRPr="00FB53E9" w:rsidRDefault="00FB53E9" w:rsidP="00FB53E9">
            <w:pPr>
              <w:jc w:val="right"/>
              <w:rPr>
                <w:bCs/>
                <w:color w:val="000000" w:themeColor="text1"/>
              </w:rPr>
            </w:pPr>
            <w:r>
              <w:rPr>
                <w:bCs/>
                <w:color w:val="000000" w:themeColor="text1"/>
              </w:rPr>
              <w:t>0</w:t>
            </w:r>
            <w:r w:rsidR="007E2F9D" w:rsidRPr="00FB53E9">
              <w:rPr>
                <w:bCs/>
                <w:color w:val="000000" w:themeColor="text1"/>
              </w:rPr>
              <w:t>8</w:t>
            </w:r>
          </w:p>
        </w:tc>
        <w:tc>
          <w:tcPr>
            <w:tcW w:w="425" w:type="pct"/>
            <w:vAlign w:val="center"/>
          </w:tcPr>
          <w:p w:rsidR="007E2F9D" w:rsidRPr="00FB53E9" w:rsidRDefault="00FB53E9" w:rsidP="00FB53E9">
            <w:pPr>
              <w:pStyle w:val="ListParagraph"/>
              <w:spacing w:line="240" w:lineRule="auto"/>
              <w:ind w:left="0"/>
              <w:jc w:val="right"/>
              <w:rPr>
                <w:rFonts w:ascii="Times New Roman" w:hAnsi="Times New Roman"/>
                <w:bCs/>
                <w:color w:val="000000" w:themeColor="text1"/>
                <w:sz w:val="24"/>
                <w:szCs w:val="24"/>
              </w:rPr>
            </w:pPr>
            <w:r>
              <w:rPr>
                <w:rFonts w:ascii="Times New Roman" w:hAnsi="Times New Roman"/>
                <w:bCs/>
                <w:color w:val="000000" w:themeColor="text1"/>
                <w:sz w:val="24"/>
                <w:szCs w:val="24"/>
              </w:rPr>
              <w:t>0</w:t>
            </w:r>
            <w:r w:rsidR="007E2F9D" w:rsidRPr="00FB53E9">
              <w:rPr>
                <w:rFonts w:ascii="Times New Roman" w:hAnsi="Times New Roman"/>
                <w:bCs/>
                <w:color w:val="000000" w:themeColor="text1"/>
                <w:sz w:val="24"/>
                <w:szCs w:val="24"/>
              </w:rPr>
              <w:t>2</w:t>
            </w:r>
          </w:p>
        </w:tc>
        <w:tc>
          <w:tcPr>
            <w:tcW w:w="830" w:type="pct"/>
            <w:vAlign w:val="center"/>
          </w:tcPr>
          <w:p w:rsidR="007E2F9D" w:rsidRPr="00FB53E9" w:rsidRDefault="00FB53E9" w:rsidP="00FB53E9">
            <w:pPr>
              <w:pStyle w:val="ListParagraph"/>
              <w:spacing w:line="240" w:lineRule="auto"/>
              <w:ind w:left="0"/>
              <w:jc w:val="right"/>
              <w:rPr>
                <w:rFonts w:ascii="Times New Roman" w:hAnsi="Times New Roman"/>
                <w:bCs/>
                <w:color w:val="000000" w:themeColor="text1"/>
                <w:sz w:val="24"/>
                <w:szCs w:val="24"/>
              </w:rPr>
            </w:pPr>
            <w:r>
              <w:rPr>
                <w:rFonts w:ascii="Times New Roman" w:hAnsi="Times New Roman"/>
                <w:bCs/>
                <w:color w:val="000000" w:themeColor="text1"/>
                <w:sz w:val="24"/>
                <w:szCs w:val="24"/>
              </w:rPr>
              <w:t>-</w:t>
            </w:r>
          </w:p>
        </w:tc>
        <w:tc>
          <w:tcPr>
            <w:tcW w:w="568" w:type="pct"/>
            <w:vAlign w:val="center"/>
          </w:tcPr>
          <w:p w:rsidR="007E2F9D" w:rsidRPr="00FB53E9" w:rsidRDefault="00FB53E9" w:rsidP="00FB53E9">
            <w:pPr>
              <w:pStyle w:val="ListParagraph"/>
              <w:spacing w:line="240" w:lineRule="auto"/>
              <w:ind w:left="0"/>
              <w:jc w:val="right"/>
              <w:rPr>
                <w:rFonts w:ascii="Times New Roman" w:hAnsi="Times New Roman"/>
                <w:bCs/>
                <w:color w:val="000000" w:themeColor="text1"/>
                <w:sz w:val="24"/>
                <w:szCs w:val="24"/>
              </w:rPr>
            </w:pPr>
            <w:r>
              <w:rPr>
                <w:rFonts w:ascii="Times New Roman" w:hAnsi="Times New Roman"/>
                <w:bCs/>
                <w:color w:val="000000" w:themeColor="text1"/>
                <w:sz w:val="24"/>
                <w:szCs w:val="24"/>
              </w:rPr>
              <w:t>0</w:t>
            </w:r>
            <w:r w:rsidR="007E2F9D" w:rsidRPr="00FB53E9">
              <w:rPr>
                <w:rFonts w:ascii="Times New Roman" w:hAnsi="Times New Roman"/>
                <w:bCs/>
                <w:color w:val="000000" w:themeColor="text1"/>
                <w:sz w:val="24"/>
                <w:szCs w:val="24"/>
              </w:rPr>
              <w:t>4</w:t>
            </w:r>
          </w:p>
        </w:tc>
        <w:tc>
          <w:tcPr>
            <w:tcW w:w="768" w:type="pct"/>
            <w:vAlign w:val="center"/>
          </w:tcPr>
          <w:p w:rsidR="007E2F9D" w:rsidRPr="00FB53E9" w:rsidRDefault="00FB53E9" w:rsidP="00FB53E9">
            <w:pPr>
              <w:pStyle w:val="ListParagraph"/>
              <w:spacing w:line="240" w:lineRule="auto"/>
              <w:ind w:left="0"/>
              <w:jc w:val="right"/>
              <w:rPr>
                <w:rFonts w:ascii="Times New Roman" w:hAnsi="Times New Roman"/>
                <w:bCs/>
                <w:color w:val="000000" w:themeColor="text1"/>
                <w:sz w:val="24"/>
                <w:szCs w:val="24"/>
              </w:rPr>
            </w:pPr>
            <w:r>
              <w:rPr>
                <w:rFonts w:ascii="Times New Roman" w:hAnsi="Times New Roman"/>
                <w:bCs/>
                <w:color w:val="000000" w:themeColor="text1"/>
                <w:sz w:val="24"/>
                <w:szCs w:val="24"/>
              </w:rPr>
              <w:t>-</w:t>
            </w:r>
          </w:p>
        </w:tc>
        <w:tc>
          <w:tcPr>
            <w:tcW w:w="450" w:type="pct"/>
            <w:vAlign w:val="center"/>
          </w:tcPr>
          <w:p w:rsidR="007E2F9D" w:rsidRPr="00FB53E9" w:rsidRDefault="007E2F9D" w:rsidP="00D83B75">
            <w:pPr>
              <w:pStyle w:val="ListParagraph"/>
              <w:spacing w:after="0" w:line="240" w:lineRule="auto"/>
              <w:ind w:left="0"/>
              <w:jc w:val="right"/>
              <w:rPr>
                <w:rFonts w:ascii="Times New Roman" w:hAnsi="Times New Roman"/>
                <w:b/>
                <w:color w:val="000000" w:themeColor="text1"/>
                <w:sz w:val="24"/>
                <w:szCs w:val="24"/>
              </w:rPr>
            </w:pPr>
            <w:r w:rsidRPr="00FB53E9">
              <w:rPr>
                <w:rFonts w:ascii="Times New Roman" w:hAnsi="Times New Roman"/>
                <w:b/>
                <w:color w:val="000000" w:themeColor="text1"/>
                <w:sz w:val="24"/>
                <w:szCs w:val="24"/>
              </w:rPr>
              <w:t>14</w:t>
            </w:r>
          </w:p>
        </w:tc>
      </w:tr>
      <w:tr w:rsidR="007E2F9D" w:rsidRPr="00F20E0F" w:rsidTr="00B223D5">
        <w:trPr>
          <w:trHeight w:val="138"/>
          <w:jc w:val="center"/>
        </w:trPr>
        <w:tc>
          <w:tcPr>
            <w:tcW w:w="294" w:type="pct"/>
            <w:tcBorders>
              <w:bottom w:val="single" w:sz="4" w:space="0" w:color="auto"/>
            </w:tcBorders>
          </w:tcPr>
          <w:p w:rsidR="007E2F9D" w:rsidRPr="00F20E0F" w:rsidRDefault="007E2F9D" w:rsidP="005F72DE">
            <w:pPr>
              <w:jc w:val="center"/>
            </w:pPr>
            <w:r>
              <w:t>8.</w:t>
            </w:r>
          </w:p>
        </w:tc>
        <w:tc>
          <w:tcPr>
            <w:tcW w:w="1134" w:type="pct"/>
            <w:tcBorders>
              <w:bottom w:val="single" w:sz="4" w:space="0" w:color="auto"/>
            </w:tcBorders>
          </w:tcPr>
          <w:p w:rsidR="007E2F9D" w:rsidRPr="00F20E0F" w:rsidRDefault="007E2F9D" w:rsidP="005F72DE">
            <w:r w:rsidRPr="00F20E0F">
              <w:t>Ms.Yashomathi</w:t>
            </w:r>
          </w:p>
        </w:tc>
        <w:tc>
          <w:tcPr>
            <w:tcW w:w="531" w:type="pct"/>
            <w:tcBorders>
              <w:bottom w:val="single" w:sz="4" w:space="0" w:color="auto"/>
            </w:tcBorders>
          </w:tcPr>
          <w:p w:rsidR="007E2F9D" w:rsidRPr="00FB53E9" w:rsidRDefault="007E2F9D" w:rsidP="00FB53E9">
            <w:pPr>
              <w:tabs>
                <w:tab w:val="left" w:pos="345"/>
              </w:tabs>
              <w:jc w:val="right"/>
              <w:rPr>
                <w:bCs/>
                <w:color w:val="000000" w:themeColor="text1"/>
              </w:rPr>
            </w:pPr>
            <w:r w:rsidRPr="00FB53E9">
              <w:rPr>
                <w:bCs/>
                <w:color w:val="000000" w:themeColor="text1"/>
              </w:rPr>
              <w:t>25</w:t>
            </w:r>
          </w:p>
        </w:tc>
        <w:tc>
          <w:tcPr>
            <w:tcW w:w="425" w:type="pct"/>
            <w:tcBorders>
              <w:bottom w:val="single" w:sz="4" w:space="0" w:color="auto"/>
            </w:tcBorders>
          </w:tcPr>
          <w:p w:rsidR="007E2F9D" w:rsidRPr="00FB53E9" w:rsidRDefault="00FB53E9" w:rsidP="00FB53E9">
            <w:pPr>
              <w:jc w:val="right"/>
              <w:rPr>
                <w:bCs/>
                <w:color w:val="000000" w:themeColor="text1"/>
              </w:rPr>
            </w:pPr>
            <w:r>
              <w:rPr>
                <w:bCs/>
                <w:color w:val="000000" w:themeColor="text1"/>
              </w:rPr>
              <w:t>0</w:t>
            </w:r>
            <w:r w:rsidR="007E2F9D" w:rsidRPr="00FB53E9">
              <w:rPr>
                <w:bCs/>
                <w:color w:val="000000" w:themeColor="text1"/>
              </w:rPr>
              <w:t>3</w:t>
            </w:r>
          </w:p>
        </w:tc>
        <w:tc>
          <w:tcPr>
            <w:tcW w:w="830" w:type="pct"/>
            <w:tcBorders>
              <w:bottom w:val="single" w:sz="4" w:space="0" w:color="auto"/>
            </w:tcBorders>
          </w:tcPr>
          <w:p w:rsidR="007E2F9D" w:rsidRPr="00FB53E9" w:rsidRDefault="00FB53E9" w:rsidP="00FB53E9">
            <w:pPr>
              <w:jc w:val="right"/>
              <w:rPr>
                <w:bCs/>
                <w:color w:val="000000" w:themeColor="text1"/>
              </w:rPr>
            </w:pPr>
            <w:r>
              <w:rPr>
                <w:bCs/>
                <w:color w:val="000000" w:themeColor="text1"/>
              </w:rPr>
              <w:t>0</w:t>
            </w:r>
            <w:r w:rsidR="007E2F9D" w:rsidRPr="00FB53E9">
              <w:rPr>
                <w:bCs/>
                <w:color w:val="000000" w:themeColor="text1"/>
              </w:rPr>
              <w:t>1</w:t>
            </w:r>
          </w:p>
        </w:tc>
        <w:tc>
          <w:tcPr>
            <w:tcW w:w="568" w:type="pct"/>
            <w:tcBorders>
              <w:bottom w:val="single" w:sz="4" w:space="0" w:color="auto"/>
            </w:tcBorders>
          </w:tcPr>
          <w:p w:rsidR="007E2F9D" w:rsidRPr="00FB53E9" w:rsidRDefault="00FB53E9" w:rsidP="00FB53E9">
            <w:pPr>
              <w:jc w:val="right"/>
              <w:rPr>
                <w:bCs/>
                <w:color w:val="000000" w:themeColor="text1"/>
              </w:rPr>
            </w:pPr>
            <w:r>
              <w:rPr>
                <w:bCs/>
                <w:color w:val="000000" w:themeColor="text1"/>
              </w:rPr>
              <w:t>0</w:t>
            </w:r>
            <w:r w:rsidR="007E2F9D" w:rsidRPr="00FB53E9">
              <w:rPr>
                <w:bCs/>
                <w:color w:val="000000" w:themeColor="text1"/>
              </w:rPr>
              <w:t>2</w:t>
            </w:r>
          </w:p>
        </w:tc>
        <w:tc>
          <w:tcPr>
            <w:tcW w:w="768" w:type="pct"/>
            <w:tcBorders>
              <w:bottom w:val="single" w:sz="4" w:space="0" w:color="auto"/>
            </w:tcBorders>
          </w:tcPr>
          <w:p w:rsidR="007E2F9D" w:rsidRPr="00FB53E9" w:rsidRDefault="007E2F9D" w:rsidP="00FB53E9">
            <w:pPr>
              <w:jc w:val="right"/>
              <w:rPr>
                <w:bCs/>
                <w:color w:val="000000" w:themeColor="text1"/>
              </w:rPr>
            </w:pPr>
          </w:p>
        </w:tc>
        <w:tc>
          <w:tcPr>
            <w:tcW w:w="450" w:type="pct"/>
            <w:tcBorders>
              <w:bottom w:val="single" w:sz="4" w:space="0" w:color="auto"/>
            </w:tcBorders>
          </w:tcPr>
          <w:p w:rsidR="007E2F9D" w:rsidRPr="00FB53E9" w:rsidRDefault="007E2F9D" w:rsidP="00680BD6">
            <w:pPr>
              <w:jc w:val="right"/>
              <w:rPr>
                <w:b/>
                <w:color w:val="000000" w:themeColor="text1"/>
              </w:rPr>
            </w:pPr>
            <w:r w:rsidRPr="00FB53E9">
              <w:rPr>
                <w:b/>
                <w:color w:val="000000" w:themeColor="text1"/>
              </w:rPr>
              <w:t>31</w:t>
            </w:r>
          </w:p>
        </w:tc>
      </w:tr>
      <w:tr w:rsidR="007E2F9D" w:rsidRPr="00F20E0F" w:rsidTr="00B223D5">
        <w:trPr>
          <w:trHeight w:val="138"/>
          <w:jc w:val="center"/>
        </w:trPr>
        <w:tc>
          <w:tcPr>
            <w:tcW w:w="1428" w:type="pct"/>
            <w:gridSpan w:val="2"/>
            <w:tcBorders>
              <w:top w:val="single" w:sz="4" w:space="0" w:color="auto"/>
              <w:bottom w:val="single" w:sz="4" w:space="0" w:color="auto"/>
            </w:tcBorders>
            <w:shd w:val="clear" w:color="auto" w:fill="auto"/>
          </w:tcPr>
          <w:p w:rsidR="007E2F9D" w:rsidRPr="00F20E0F" w:rsidRDefault="007E2F9D" w:rsidP="005F72DE">
            <w:pPr>
              <w:jc w:val="center"/>
              <w:rPr>
                <w:b/>
              </w:rPr>
            </w:pPr>
            <w:r w:rsidRPr="00F20E0F">
              <w:rPr>
                <w:b/>
              </w:rPr>
              <w:t>Total</w:t>
            </w:r>
          </w:p>
        </w:tc>
        <w:tc>
          <w:tcPr>
            <w:tcW w:w="531" w:type="pct"/>
            <w:tcBorders>
              <w:top w:val="single" w:sz="4" w:space="0" w:color="auto"/>
              <w:bottom w:val="single" w:sz="4" w:space="0" w:color="auto"/>
            </w:tcBorders>
            <w:shd w:val="clear" w:color="auto" w:fill="auto"/>
          </w:tcPr>
          <w:p w:rsidR="007E2F9D" w:rsidRPr="00F20E0F" w:rsidRDefault="00FB53E9" w:rsidP="00FB53E9">
            <w:pPr>
              <w:jc w:val="right"/>
              <w:rPr>
                <w:b/>
              </w:rPr>
            </w:pPr>
            <w:r>
              <w:rPr>
                <w:b/>
              </w:rPr>
              <w:t>55</w:t>
            </w:r>
          </w:p>
        </w:tc>
        <w:tc>
          <w:tcPr>
            <w:tcW w:w="425" w:type="pct"/>
            <w:tcBorders>
              <w:top w:val="single" w:sz="4" w:space="0" w:color="auto"/>
              <w:bottom w:val="single" w:sz="4" w:space="0" w:color="auto"/>
            </w:tcBorders>
            <w:shd w:val="clear" w:color="auto" w:fill="auto"/>
          </w:tcPr>
          <w:p w:rsidR="007E2F9D" w:rsidRPr="00F20E0F" w:rsidRDefault="00FB53E9" w:rsidP="00FB53E9">
            <w:pPr>
              <w:jc w:val="right"/>
              <w:rPr>
                <w:b/>
              </w:rPr>
            </w:pPr>
            <w:r>
              <w:rPr>
                <w:b/>
              </w:rPr>
              <w:t>05</w:t>
            </w:r>
          </w:p>
        </w:tc>
        <w:tc>
          <w:tcPr>
            <w:tcW w:w="830" w:type="pct"/>
            <w:tcBorders>
              <w:top w:val="single" w:sz="4" w:space="0" w:color="auto"/>
              <w:bottom w:val="single" w:sz="4" w:space="0" w:color="auto"/>
            </w:tcBorders>
            <w:shd w:val="clear" w:color="auto" w:fill="auto"/>
          </w:tcPr>
          <w:p w:rsidR="007E2F9D" w:rsidRPr="00F20E0F" w:rsidRDefault="00FB53E9" w:rsidP="00FB53E9">
            <w:pPr>
              <w:jc w:val="right"/>
              <w:rPr>
                <w:b/>
              </w:rPr>
            </w:pPr>
            <w:r>
              <w:rPr>
                <w:b/>
              </w:rPr>
              <w:t>05</w:t>
            </w:r>
          </w:p>
        </w:tc>
        <w:tc>
          <w:tcPr>
            <w:tcW w:w="568" w:type="pct"/>
            <w:tcBorders>
              <w:top w:val="single" w:sz="4" w:space="0" w:color="auto"/>
              <w:bottom w:val="single" w:sz="4" w:space="0" w:color="auto"/>
            </w:tcBorders>
            <w:shd w:val="clear" w:color="auto" w:fill="auto"/>
          </w:tcPr>
          <w:p w:rsidR="007E2F9D" w:rsidRPr="00F20E0F" w:rsidRDefault="00FB53E9" w:rsidP="00FB53E9">
            <w:pPr>
              <w:jc w:val="right"/>
              <w:rPr>
                <w:b/>
              </w:rPr>
            </w:pPr>
            <w:r>
              <w:rPr>
                <w:b/>
              </w:rPr>
              <w:t>07</w:t>
            </w:r>
          </w:p>
        </w:tc>
        <w:tc>
          <w:tcPr>
            <w:tcW w:w="768" w:type="pct"/>
            <w:tcBorders>
              <w:top w:val="single" w:sz="4" w:space="0" w:color="auto"/>
              <w:bottom w:val="single" w:sz="4" w:space="0" w:color="auto"/>
            </w:tcBorders>
            <w:shd w:val="clear" w:color="auto" w:fill="auto"/>
          </w:tcPr>
          <w:p w:rsidR="007E2F9D" w:rsidRPr="00F20E0F" w:rsidRDefault="00FB53E9" w:rsidP="00FB53E9">
            <w:pPr>
              <w:tabs>
                <w:tab w:val="left" w:pos="1155"/>
              </w:tabs>
              <w:jc w:val="right"/>
              <w:rPr>
                <w:b/>
              </w:rPr>
            </w:pPr>
            <w:r>
              <w:rPr>
                <w:b/>
              </w:rPr>
              <w:t>11</w:t>
            </w:r>
          </w:p>
        </w:tc>
        <w:tc>
          <w:tcPr>
            <w:tcW w:w="450" w:type="pct"/>
            <w:tcBorders>
              <w:top w:val="single" w:sz="4" w:space="0" w:color="auto"/>
              <w:bottom w:val="single" w:sz="4" w:space="0" w:color="auto"/>
            </w:tcBorders>
            <w:shd w:val="clear" w:color="auto" w:fill="auto"/>
          </w:tcPr>
          <w:p w:rsidR="007E2F9D" w:rsidRPr="00FB53E9" w:rsidRDefault="00FB53E9" w:rsidP="00FB53E9">
            <w:pPr>
              <w:jc w:val="right"/>
              <w:rPr>
                <w:b/>
              </w:rPr>
            </w:pPr>
            <w:r>
              <w:rPr>
                <w:b/>
              </w:rPr>
              <w:t>81</w:t>
            </w:r>
          </w:p>
        </w:tc>
      </w:tr>
    </w:tbl>
    <w:p w:rsidR="00B11E84" w:rsidRPr="009B0D5D" w:rsidRDefault="00B11E84" w:rsidP="005F72DE">
      <w:pPr>
        <w:ind w:left="450" w:hanging="450"/>
        <w:jc w:val="both"/>
      </w:pPr>
    </w:p>
    <w:p w:rsidR="002E0F8D" w:rsidRPr="00F55100" w:rsidRDefault="002E0F8D" w:rsidP="00F26D7B">
      <w:pPr>
        <w:pStyle w:val="ListParagraph"/>
        <w:numPr>
          <w:ilvl w:val="0"/>
          <w:numId w:val="3"/>
        </w:numPr>
        <w:ind w:left="426" w:hanging="426"/>
        <w:jc w:val="both"/>
        <w:rPr>
          <w:rFonts w:ascii="Times New Roman" w:hAnsi="Times New Roman"/>
          <w:bCs/>
          <w:sz w:val="24"/>
        </w:rPr>
      </w:pPr>
      <w:r w:rsidRPr="00F55100">
        <w:rPr>
          <w:rFonts w:ascii="Times New Roman" w:hAnsi="Times New Roman"/>
          <w:sz w:val="24"/>
        </w:rPr>
        <w:t xml:space="preserve">Statistics of </w:t>
      </w:r>
      <w:r w:rsidRPr="00F55100">
        <w:rPr>
          <w:rFonts w:ascii="Times New Roman" w:hAnsi="Times New Roman"/>
          <w:bCs/>
          <w:sz w:val="24"/>
        </w:rPr>
        <w:t xml:space="preserve">clinical work of faculty in Therapetic Services </w:t>
      </w:r>
    </w:p>
    <w:tbl>
      <w:tblPr>
        <w:tblW w:w="5000" w:type="pct"/>
        <w:jc w:val="center"/>
        <w:tblCellMar>
          <w:left w:w="72" w:type="dxa"/>
          <w:right w:w="72" w:type="dxa"/>
        </w:tblCellMar>
        <w:tblLook w:val="04A0"/>
      </w:tblPr>
      <w:tblGrid>
        <w:gridCol w:w="580"/>
        <w:gridCol w:w="20"/>
        <w:gridCol w:w="2184"/>
        <w:gridCol w:w="763"/>
        <w:gridCol w:w="811"/>
        <w:gridCol w:w="1583"/>
        <w:gridCol w:w="1082"/>
        <w:gridCol w:w="1401"/>
        <w:gridCol w:w="746"/>
      </w:tblGrid>
      <w:tr w:rsidR="002E0F8D" w:rsidRPr="00F20E0F" w:rsidTr="00B223D5">
        <w:trPr>
          <w:trHeight w:val="309"/>
          <w:jc w:val="center"/>
        </w:trPr>
        <w:tc>
          <w:tcPr>
            <w:tcW w:w="327" w:type="pct"/>
            <w:gridSpan w:val="2"/>
            <w:tcBorders>
              <w:top w:val="single" w:sz="4" w:space="0" w:color="auto"/>
              <w:bottom w:val="single" w:sz="4" w:space="0" w:color="auto"/>
            </w:tcBorders>
          </w:tcPr>
          <w:p w:rsidR="002E0F8D" w:rsidRPr="00F20E0F" w:rsidRDefault="002E0F8D" w:rsidP="005F72DE">
            <w:pPr>
              <w:jc w:val="center"/>
              <w:rPr>
                <w:b/>
              </w:rPr>
            </w:pPr>
            <w:r w:rsidRPr="00F20E0F">
              <w:rPr>
                <w:b/>
              </w:rPr>
              <w:t>SI. No.</w:t>
            </w:r>
          </w:p>
        </w:tc>
        <w:tc>
          <w:tcPr>
            <w:tcW w:w="1191" w:type="pct"/>
            <w:tcBorders>
              <w:top w:val="single" w:sz="4" w:space="0" w:color="auto"/>
              <w:bottom w:val="single" w:sz="4" w:space="0" w:color="auto"/>
            </w:tcBorders>
          </w:tcPr>
          <w:p w:rsidR="002E0F8D" w:rsidRPr="00F20E0F" w:rsidRDefault="002E0F8D" w:rsidP="005F72DE">
            <w:pPr>
              <w:jc w:val="center"/>
              <w:rPr>
                <w:b/>
              </w:rPr>
            </w:pPr>
            <w:r w:rsidRPr="00F20E0F">
              <w:rPr>
                <w:b/>
              </w:rPr>
              <w:t>Supervisor</w:t>
            </w:r>
          </w:p>
        </w:tc>
        <w:tc>
          <w:tcPr>
            <w:tcW w:w="416" w:type="pct"/>
            <w:tcBorders>
              <w:top w:val="single" w:sz="4" w:space="0" w:color="auto"/>
              <w:bottom w:val="single" w:sz="4" w:space="0" w:color="auto"/>
            </w:tcBorders>
          </w:tcPr>
          <w:p w:rsidR="002E0F8D" w:rsidRPr="00F20E0F" w:rsidRDefault="002E0F8D" w:rsidP="005F72DE">
            <w:pPr>
              <w:jc w:val="center"/>
              <w:rPr>
                <w:b/>
              </w:rPr>
            </w:pPr>
            <w:r w:rsidRPr="00F20E0F">
              <w:rPr>
                <w:b/>
              </w:rPr>
              <w:t>Lang</w:t>
            </w:r>
          </w:p>
        </w:tc>
        <w:tc>
          <w:tcPr>
            <w:tcW w:w="442" w:type="pct"/>
            <w:tcBorders>
              <w:top w:val="single" w:sz="4" w:space="0" w:color="auto"/>
              <w:bottom w:val="single" w:sz="4" w:space="0" w:color="auto"/>
            </w:tcBorders>
          </w:tcPr>
          <w:p w:rsidR="002E0F8D" w:rsidRPr="00F20E0F" w:rsidRDefault="002E0F8D" w:rsidP="005F72DE">
            <w:pPr>
              <w:jc w:val="center"/>
              <w:rPr>
                <w:b/>
              </w:rPr>
            </w:pPr>
            <w:r w:rsidRPr="00F20E0F">
              <w:rPr>
                <w:b/>
              </w:rPr>
              <w:t>Voice</w:t>
            </w:r>
          </w:p>
        </w:tc>
        <w:tc>
          <w:tcPr>
            <w:tcW w:w="863" w:type="pct"/>
            <w:tcBorders>
              <w:top w:val="single" w:sz="4" w:space="0" w:color="auto"/>
              <w:bottom w:val="single" w:sz="4" w:space="0" w:color="auto"/>
            </w:tcBorders>
          </w:tcPr>
          <w:p w:rsidR="002E0F8D" w:rsidRPr="00F20E0F" w:rsidRDefault="002E0F8D" w:rsidP="005F72DE">
            <w:pPr>
              <w:jc w:val="center"/>
              <w:rPr>
                <w:b/>
              </w:rPr>
            </w:pPr>
            <w:r w:rsidRPr="00F20E0F">
              <w:rPr>
                <w:b/>
              </w:rPr>
              <w:t>Articulation</w:t>
            </w:r>
          </w:p>
        </w:tc>
        <w:tc>
          <w:tcPr>
            <w:tcW w:w="590" w:type="pct"/>
            <w:tcBorders>
              <w:top w:val="single" w:sz="4" w:space="0" w:color="auto"/>
              <w:bottom w:val="single" w:sz="4" w:space="0" w:color="auto"/>
            </w:tcBorders>
          </w:tcPr>
          <w:p w:rsidR="002E0F8D" w:rsidRPr="00F20E0F" w:rsidRDefault="002E0F8D" w:rsidP="005F72DE">
            <w:pPr>
              <w:jc w:val="center"/>
              <w:rPr>
                <w:b/>
              </w:rPr>
            </w:pPr>
            <w:r w:rsidRPr="00F20E0F">
              <w:rPr>
                <w:b/>
              </w:rPr>
              <w:t>Fluency</w:t>
            </w:r>
          </w:p>
        </w:tc>
        <w:tc>
          <w:tcPr>
            <w:tcW w:w="764" w:type="pct"/>
            <w:tcBorders>
              <w:top w:val="single" w:sz="4" w:space="0" w:color="auto"/>
              <w:bottom w:val="single" w:sz="4" w:space="0" w:color="auto"/>
            </w:tcBorders>
          </w:tcPr>
          <w:p w:rsidR="002E0F8D" w:rsidRPr="00F20E0F" w:rsidRDefault="002E0F8D" w:rsidP="005F72DE">
            <w:pPr>
              <w:jc w:val="center"/>
              <w:rPr>
                <w:b/>
              </w:rPr>
            </w:pPr>
            <w:r w:rsidRPr="00F20E0F">
              <w:rPr>
                <w:b/>
              </w:rPr>
              <w:t>Resonance</w:t>
            </w:r>
          </w:p>
        </w:tc>
        <w:tc>
          <w:tcPr>
            <w:tcW w:w="407" w:type="pct"/>
            <w:tcBorders>
              <w:top w:val="single" w:sz="4" w:space="0" w:color="auto"/>
              <w:bottom w:val="single" w:sz="4" w:space="0" w:color="auto"/>
            </w:tcBorders>
          </w:tcPr>
          <w:p w:rsidR="002E0F8D" w:rsidRPr="00F20E0F" w:rsidRDefault="002E0F8D" w:rsidP="005F72DE">
            <w:pPr>
              <w:jc w:val="center"/>
              <w:rPr>
                <w:b/>
              </w:rPr>
            </w:pPr>
            <w:r w:rsidRPr="00F20E0F">
              <w:rPr>
                <w:b/>
              </w:rPr>
              <w:t>Total</w:t>
            </w:r>
          </w:p>
        </w:tc>
      </w:tr>
      <w:tr w:rsidR="00970950" w:rsidRPr="00FB53E9" w:rsidTr="00B223D5">
        <w:trPr>
          <w:trHeight w:val="142"/>
          <w:jc w:val="center"/>
        </w:trPr>
        <w:tc>
          <w:tcPr>
            <w:tcW w:w="327" w:type="pct"/>
            <w:gridSpan w:val="2"/>
            <w:tcBorders>
              <w:top w:val="single" w:sz="4" w:space="0" w:color="auto"/>
            </w:tcBorders>
          </w:tcPr>
          <w:p w:rsidR="00970950" w:rsidRPr="00F20E0F" w:rsidRDefault="00970950" w:rsidP="005F72DE">
            <w:pPr>
              <w:jc w:val="center"/>
            </w:pPr>
            <w:r w:rsidRPr="00F20E0F">
              <w:t>1.</w:t>
            </w:r>
          </w:p>
        </w:tc>
        <w:tc>
          <w:tcPr>
            <w:tcW w:w="1191" w:type="pct"/>
            <w:tcBorders>
              <w:top w:val="single" w:sz="4" w:space="0" w:color="auto"/>
            </w:tcBorders>
          </w:tcPr>
          <w:p w:rsidR="00970950" w:rsidRPr="00F20E0F" w:rsidRDefault="00970950" w:rsidP="005F72DE">
            <w:r w:rsidRPr="00F20E0F">
              <w:t xml:space="preserve">Dr.Shyamala K.C. </w:t>
            </w:r>
          </w:p>
        </w:tc>
        <w:tc>
          <w:tcPr>
            <w:tcW w:w="416" w:type="pct"/>
            <w:tcBorders>
              <w:top w:val="single" w:sz="4" w:space="0" w:color="auto"/>
            </w:tcBorders>
          </w:tcPr>
          <w:p w:rsidR="00970950" w:rsidRPr="00FB53E9" w:rsidRDefault="00FB53E9" w:rsidP="00FB53E9">
            <w:pPr>
              <w:tabs>
                <w:tab w:val="left" w:pos="375"/>
                <w:tab w:val="left" w:pos="480"/>
              </w:tabs>
              <w:jc w:val="right"/>
              <w:rPr>
                <w:color w:val="000000" w:themeColor="text1"/>
              </w:rPr>
            </w:pPr>
            <w:r>
              <w:rPr>
                <w:color w:val="000000" w:themeColor="text1"/>
              </w:rPr>
              <w:t>-</w:t>
            </w:r>
          </w:p>
        </w:tc>
        <w:tc>
          <w:tcPr>
            <w:tcW w:w="442" w:type="pct"/>
            <w:tcBorders>
              <w:top w:val="single" w:sz="4" w:space="0" w:color="auto"/>
            </w:tcBorders>
          </w:tcPr>
          <w:p w:rsidR="00970950" w:rsidRPr="00FB53E9" w:rsidRDefault="00FB53E9" w:rsidP="00FB53E9">
            <w:pPr>
              <w:jc w:val="right"/>
              <w:rPr>
                <w:color w:val="000000" w:themeColor="text1"/>
              </w:rPr>
            </w:pPr>
            <w:r>
              <w:rPr>
                <w:color w:val="000000" w:themeColor="text1"/>
              </w:rPr>
              <w:t>-</w:t>
            </w:r>
          </w:p>
        </w:tc>
        <w:tc>
          <w:tcPr>
            <w:tcW w:w="863" w:type="pct"/>
            <w:tcBorders>
              <w:top w:val="single" w:sz="4" w:space="0" w:color="auto"/>
            </w:tcBorders>
          </w:tcPr>
          <w:p w:rsidR="00970950" w:rsidRPr="00FB53E9" w:rsidRDefault="00FB53E9" w:rsidP="00FB53E9">
            <w:pPr>
              <w:jc w:val="right"/>
              <w:rPr>
                <w:color w:val="000000" w:themeColor="text1"/>
              </w:rPr>
            </w:pPr>
            <w:r>
              <w:rPr>
                <w:color w:val="000000" w:themeColor="text1"/>
              </w:rPr>
              <w:t>-</w:t>
            </w:r>
          </w:p>
        </w:tc>
        <w:tc>
          <w:tcPr>
            <w:tcW w:w="590" w:type="pct"/>
            <w:tcBorders>
              <w:top w:val="single" w:sz="4" w:space="0" w:color="auto"/>
            </w:tcBorders>
          </w:tcPr>
          <w:p w:rsidR="00970950" w:rsidRPr="00FB53E9" w:rsidRDefault="00FB53E9" w:rsidP="00FB53E9">
            <w:pPr>
              <w:jc w:val="right"/>
              <w:rPr>
                <w:color w:val="000000" w:themeColor="text1"/>
              </w:rPr>
            </w:pPr>
            <w:r>
              <w:rPr>
                <w:color w:val="000000" w:themeColor="text1"/>
              </w:rPr>
              <w:t>-</w:t>
            </w:r>
          </w:p>
        </w:tc>
        <w:tc>
          <w:tcPr>
            <w:tcW w:w="764" w:type="pct"/>
            <w:tcBorders>
              <w:top w:val="single" w:sz="4" w:space="0" w:color="auto"/>
            </w:tcBorders>
          </w:tcPr>
          <w:p w:rsidR="00970950" w:rsidRPr="00FB53E9" w:rsidRDefault="00FB53E9" w:rsidP="00FB53E9">
            <w:pPr>
              <w:jc w:val="right"/>
              <w:rPr>
                <w:color w:val="000000" w:themeColor="text1"/>
              </w:rPr>
            </w:pPr>
            <w:r>
              <w:rPr>
                <w:color w:val="000000" w:themeColor="text1"/>
              </w:rPr>
              <w:t>-</w:t>
            </w:r>
          </w:p>
        </w:tc>
        <w:tc>
          <w:tcPr>
            <w:tcW w:w="407" w:type="pct"/>
            <w:tcBorders>
              <w:top w:val="single" w:sz="4" w:space="0" w:color="auto"/>
            </w:tcBorders>
          </w:tcPr>
          <w:p w:rsidR="00970950" w:rsidRPr="00FB53E9" w:rsidRDefault="00FB53E9" w:rsidP="00FB53E9">
            <w:pPr>
              <w:jc w:val="right"/>
              <w:rPr>
                <w:b/>
                <w:bCs/>
                <w:color w:val="000000" w:themeColor="text1"/>
              </w:rPr>
            </w:pPr>
            <w:r>
              <w:rPr>
                <w:b/>
                <w:bCs/>
                <w:color w:val="000000" w:themeColor="text1"/>
              </w:rPr>
              <w:t>-</w:t>
            </w:r>
          </w:p>
        </w:tc>
      </w:tr>
      <w:tr w:rsidR="00970950" w:rsidRPr="00FB53E9" w:rsidTr="00B223D5">
        <w:trPr>
          <w:trHeight w:val="142"/>
          <w:jc w:val="center"/>
        </w:trPr>
        <w:tc>
          <w:tcPr>
            <w:tcW w:w="327" w:type="pct"/>
            <w:gridSpan w:val="2"/>
          </w:tcPr>
          <w:p w:rsidR="00970950" w:rsidRPr="00F20E0F" w:rsidRDefault="00970950" w:rsidP="005F72DE">
            <w:pPr>
              <w:jc w:val="center"/>
            </w:pPr>
            <w:r w:rsidRPr="00F20E0F">
              <w:t>2.</w:t>
            </w:r>
          </w:p>
        </w:tc>
        <w:tc>
          <w:tcPr>
            <w:tcW w:w="1191" w:type="pct"/>
          </w:tcPr>
          <w:p w:rsidR="00970950" w:rsidRPr="00F20E0F" w:rsidRDefault="00970950" w:rsidP="005F72DE">
            <w:r w:rsidRPr="00F20E0F">
              <w:t>Dr.R.Manjula</w:t>
            </w:r>
          </w:p>
        </w:tc>
        <w:tc>
          <w:tcPr>
            <w:tcW w:w="416" w:type="pct"/>
          </w:tcPr>
          <w:p w:rsidR="00970950" w:rsidRPr="00FB53E9" w:rsidRDefault="00FB53E9" w:rsidP="00FB53E9">
            <w:pPr>
              <w:tabs>
                <w:tab w:val="left" w:pos="210"/>
                <w:tab w:val="center" w:pos="414"/>
              </w:tabs>
              <w:jc w:val="right"/>
              <w:rPr>
                <w:color w:val="000000" w:themeColor="text1"/>
              </w:rPr>
            </w:pPr>
            <w:r>
              <w:rPr>
                <w:color w:val="000000" w:themeColor="text1"/>
              </w:rPr>
              <w:t>-</w:t>
            </w:r>
          </w:p>
        </w:tc>
        <w:tc>
          <w:tcPr>
            <w:tcW w:w="442" w:type="pct"/>
          </w:tcPr>
          <w:p w:rsidR="00970950" w:rsidRPr="00FB53E9" w:rsidRDefault="00FB53E9" w:rsidP="00FB53E9">
            <w:pPr>
              <w:jc w:val="right"/>
              <w:rPr>
                <w:color w:val="000000" w:themeColor="text1"/>
              </w:rPr>
            </w:pPr>
            <w:r>
              <w:rPr>
                <w:color w:val="000000" w:themeColor="text1"/>
              </w:rPr>
              <w:t>-</w:t>
            </w:r>
          </w:p>
        </w:tc>
        <w:tc>
          <w:tcPr>
            <w:tcW w:w="863" w:type="pct"/>
          </w:tcPr>
          <w:p w:rsidR="00970950" w:rsidRPr="00FB53E9" w:rsidRDefault="00FB53E9" w:rsidP="00FB53E9">
            <w:pPr>
              <w:jc w:val="right"/>
              <w:rPr>
                <w:color w:val="000000" w:themeColor="text1"/>
              </w:rPr>
            </w:pPr>
            <w:r>
              <w:rPr>
                <w:color w:val="000000" w:themeColor="text1"/>
              </w:rPr>
              <w:t>0</w:t>
            </w:r>
            <w:r w:rsidR="007E2F9D" w:rsidRPr="00FB53E9">
              <w:rPr>
                <w:color w:val="000000" w:themeColor="text1"/>
              </w:rPr>
              <w:t>3</w:t>
            </w:r>
          </w:p>
        </w:tc>
        <w:tc>
          <w:tcPr>
            <w:tcW w:w="590" w:type="pct"/>
          </w:tcPr>
          <w:p w:rsidR="00970950" w:rsidRPr="00FB53E9" w:rsidRDefault="00FB53E9" w:rsidP="00FB53E9">
            <w:pPr>
              <w:jc w:val="right"/>
              <w:rPr>
                <w:color w:val="000000" w:themeColor="text1"/>
              </w:rPr>
            </w:pPr>
            <w:r>
              <w:rPr>
                <w:color w:val="000000" w:themeColor="text1"/>
              </w:rPr>
              <w:t>-</w:t>
            </w:r>
          </w:p>
        </w:tc>
        <w:tc>
          <w:tcPr>
            <w:tcW w:w="764" w:type="pct"/>
          </w:tcPr>
          <w:p w:rsidR="00970950" w:rsidRPr="00FB53E9" w:rsidRDefault="00FB53E9" w:rsidP="00FB53E9">
            <w:pPr>
              <w:jc w:val="right"/>
              <w:rPr>
                <w:color w:val="000000" w:themeColor="text1"/>
              </w:rPr>
            </w:pPr>
            <w:r>
              <w:rPr>
                <w:color w:val="000000" w:themeColor="text1"/>
              </w:rPr>
              <w:t>-</w:t>
            </w:r>
          </w:p>
        </w:tc>
        <w:tc>
          <w:tcPr>
            <w:tcW w:w="407" w:type="pct"/>
          </w:tcPr>
          <w:p w:rsidR="00970950" w:rsidRPr="00FB53E9" w:rsidRDefault="00FB53E9" w:rsidP="007E2F9D">
            <w:pPr>
              <w:jc w:val="right"/>
              <w:rPr>
                <w:b/>
                <w:bCs/>
                <w:color w:val="000000" w:themeColor="text1"/>
              </w:rPr>
            </w:pPr>
            <w:r>
              <w:rPr>
                <w:b/>
                <w:bCs/>
                <w:color w:val="000000" w:themeColor="text1"/>
              </w:rPr>
              <w:t>0</w:t>
            </w:r>
            <w:r w:rsidR="007E2F9D" w:rsidRPr="00FB53E9">
              <w:rPr>
                <w:b/>
                <w:bCs/>
                <w:color w:val="000000" w:themeColor="text1"/>
              </w:rPr>
              <w:t>3</w:t>
            </w:r>
          </w:p>
        </w:tc>
      </w:tr>
      <w:tr w:rsidR="001713D1" w:rsidRPr="00FB53E9" w:rsidTr="003E04D5">
        <w:trPr>
          <w:trHeight w:val="142"/>
          <w:jc w:val="center"/>
        </w:trPr>
        <w:tc>
          <w:tcPr>
            <w:tcW w:w="327" w:type="pct"/>
            <w:gridSpan w:val="2"/>
          </w:tcPr>
          <w:p w:rsidR="001713D1" w:rsidRPr="00F20E0F" w:rsidRDefault="001713D1" w:rsidP="005F72DE">
            <w:pPr>
              <w:jc w:val="center"/>
            </w:pPr>
            <w:r w:rsidRPr="00F20E0F">
              <w:t>3.</w:t>
            </w:r>
          </w:p>
        </w:tc>
        <w:tc>
          <w:tcPr>
            <w:tcW w:w="1191" w:type="pct"/>
          </w:tcPr>
          <w:p w:rsidR="001713D1" w:rsidRPr="00F20E0F" w:rsidRDefault="001713D1" w:rsidP="005F72DE">
            <w:r w:rsidRPr="00F20E0F">
              <w:t>Dr.M.Pushpavathi</w:t>
            </w:r>
          </w:p>
        </w:tc>
        <w:tc>
          <w:tcPr>
            <w:tcW w:w="416" w:type="pct"/>
          </w:tcPr>
          <w:p w:rsidR="001713D1" w:rsidRPr="00FB53E9" w:rsidRDefault="001713D1" w:rsidP="00FB53E9">
            <w:pPr>
              <w:jc w:val="right"/>
              <w:rPr>
                <w:color w:val="000000" w:themeColor="text1"/>
              </w:rPr>
            </w:pPr>
            <w:r w:rsidRPr="00FB53E9">
              <w:rPr>
                <w:color w:val="000000" w:themeColor="text1"/>
              </w:rPr>
              <w:t>11</w:t>
            </w:r>
          </w:p>
        </w:tc>
        <w:tc>
          <w:tcPr>
            <w:tcW w:w="442" w:type="pct"/>
          </w:tcPr>
          <w:p w:rsidR="001713D1" w:rsidRPr="00FB53E9" w:rsidRDefault="00FB53E9" w:rsidP="00FB53E9">
            <w:pPr>
              <w:jc w:val="right"/>
              <w:rPr>
                <w:color w:val="000000" w:themeColor="text1"/>
              </w:rPr>
            </w:pPr>
            <w:r>
              <w:rPr>
                <w:color w:val="000000" w:themeColor="text1"/>
              </w:rPr>
              <w:t>-</w:t>
            </w:r>
          </w:p>
        </w:tc>
        <w:tc>
          <w:tcPr>
            <w:tcW w:w="863" w:type="pct"/>
          </w:tcPr>
          <w:p w:rsidR="001713D1" w:rsidRPr="00FB53E9" w:rsidRDefault="00FB53E9" w:rsidP="00FB53E9">
            <w:pPr>
              <w:jc w:val="right"/>
              <w:rPr>
                <w:color w:val="000000" w:themeColor="text1"/>
              </w:rPr>
            </w:pPr>
            <w:r>
              <w:rPr>
                <w:color w:val="000000" w:themeColor="text1"/>
              </w:rPr>
              <w:t>-</w:t>
            </w:r>
          </w:p>
        </w:tc>
        <w:tc>
          <w:tcPr>
            <w:tcW w:w="590" w:type="pct"/>
          </w:tcPr>
          <w:p w:rsidR="001713D1" w:rsidRPr="00FB53E9" w:rsidRDefault="001713D1" w:rsidP="00FB53E9">
            <w:pPr>
              <w:jc w:val="right"/>
              <w:rPr>
                <w:color w:val="000000" w:themeColor="text1"/>
              </w:rPr>
            </w:pPr>
            <w:r w:rsidRPr="00FB53E9">
              <w:rPr>
                <w:color w:val="000000" w:themeColor="text1"/>
              </w:rPr>
              <w:t>-</w:t>
            </w:r>
          </w:p>
        </w:tc>
        <w:tc>
          <w:tcPr>
            <w:tcW w:w="764" w:type="pct"/>
          </w:tcPr>
          <w:p w:rsidR="001713D1" w:rsidRPr="00FB53E9" w:rsidRDefault="00FB53E9" w:rsidP="00FB53E9">
            <w:pPr>
              <w:jc w:val="right"/>
              <w:rPr>
                <w:color w:val="000000" w:themeColor="text1"/>
              </w:rPr>
            </w:pPr>
            <w:r>
              <w:rPr>
                <w:color w:val="000000" w:themeColor="text1"/>
              </w:rPr>
              <w:t>0</w:t>
            </w:r>
            <w:r w:rsidR="001713D1" w:rsidRPr="00FB53E9">
              <w:rPr>
                <w:color w:val="000000" w:themeColor="text1"/>
              </w:rPr>
              <w:t>2</w:t>
            </w:r>
          </w:p>
        </w:tc>
        <w:tc>
          <w:tcPr>
            <w:tcW w:w="407" w:type="pct"/>
          </w:tcPr>
          <w:p w:rsidR="001713D1" w:rsidRPr="00FB53E9" w:rsidRDefault="001713D1" w:rsidP="001D257F">
            <w:pPr>
              <w:jc w:val="right"/>
              <w:rPr>
                <w:b/>
                <w:bCs/>
                <w:color w:val="000000" w:themeColor="text1"/>
              </w:rPr>
            </w:pPr>
            <w:r w:rsidRPr="00FB53E9">
              <w:rPr>
                <w:b/>
                <w:bCs/>
                <w:color w:val="000000" w:themeColor="text1"/>
              </w:rPr>
              <w:t>1</w:t>
            </w:r>
            <w:r w:rsidR="0082443C">
              <w:rPr>
                <w:b/>
                <w:bCs/>
                <w:color w:val="000000" w:themeColor="text1"/>
              </w:rPr>
              <w:t>3</w:t>
            </w:r>
          </w:p>
          <w:p w:rsidR="001713D1" w:rsidRPr="00FB53E9" w:rsidRDefault="001713D1" w:rsidP="001D257F">
            <w:pPr>
              <w:jc w:val="right"/>
              <w:rPr>
                <w:b/>
                <w:bCs/>
                <w:color w:val="000000" w:themeColor="text1"/>
              </w:rPr>
            </w:pPr>
          </w:p>
        </w:tc>
      </w:tr>
      <w:tr w:rsidR="001713D1" w:rsidRPr="00FB53E9" w:rsidTr="00B223D5">
        <w:trPr>
          <w:trHeight w:val="142"/>
          <w:jc w:val="center"/>
        </w:trPr>
        <w:tc>
          <w:tcPr>
            <w:tcW w:w="327" w:type="pct"/>
            <w:gridSpan w:val="2"/>
          </w:tcPr>
          <w:p w:rsidR="001713D1" w:rsidRPr="00F20E0F" w:rsidRDefault="001713D1" w:rsidP="005F72DE">
            <w:pPr>
              <w:jc w:val="center"/>
            </w:pPr>
            <w:r w:rsidRPr="00F20E0F">
              <w:t>4.</w:t>
            </w:r>
          </w:p>
        </w:tc>
        <w:tc>
          <w:tcPr>
            <w:tcW w:w="1191" w:type="pct"/>
          </w:tcPr>
          <w:p w:rsidR="001713D1" w:rsidRPr="00F20E0F" w:rsidRDefault="001713D1" w:rsidP="005F72DE">
            <w:r w:rsidRPr="00F20E0F">
              <w:t>Dr.S.P.Goswami</w:t>
            </w:r>
          </w:p>
        </w:tc>
        <w:tc>
          <w:tcPr>
            <w:tcW w:w="416" w:type="pct"/>
          </w:tcPr>
          <w:p w:rsidR="001713D1" w:rsidRPr="00FB53E9" w:rsidRDefault="00B24A58" w:rsidP="00FB53E9">
            <w:pPr>
              <w:jc w:val="right"/>
              <w:rPr>
                <w:color w:val="000000" w:themeColor="text1"/>
              </w:rPr>
            </w:pPr>
            <w:r>
              <w:rPr>
                <w:color w:val="000000" w:themeColor="text1"/>
              </w:rPr>
              <w:t>08</w:t>
            </w:r>
          </w:p>
        </w:tc>
        <w:tc>
          <w:tcPr>
            <w:tcW w:w="442" w:type="pct"/>
          </w:tcPr>
          <w:p w:rsidR="001713D1" w:rsidRPr="00FB53E9" w:rsidRDefault="00FB53E9" w:rsidP="00FB53E9">
            <w:pPr>
              <w:jc w:val="right"/>
              <w:rPr>
                <w:color w:val="000000" w:themeColor="text1"/>
              </w:rPr>
            </w:pPr>
            <w:r>
              <w:rPr>
                <w:color w:val="000000" w:themeColor="text1"/>
              </w:rPr>
              <w:t>-</w:t>
            </w:r>
          </w:p>
        </w:tc>
        <w:tc>
          <w:tcPr>
            <w:tcW w:w="863" w:type="pct"/>
          </w:tcPr>
          <w:p w:rsidR="001713D1" w:rsidRPr="00FB53E9" w:rsidRDefault="00FB53E9" w:rsidP="00FB53E9">
            <w:pPr>
              <w:jc w:val="right"/>
              <w:rPr>
                <w:color w:val="000000" w:themeColor="text1"/>
              </w:rPr>
            </w:pPr>
            <w:r>
              <w:rPr>
                <w:color w:val="000000" w:themeColor="text1"/>
              </w:rPr>
              <w:t>-</w:t>
            </w:r>
          </w:p>
        </w:tc>
        <w:tc>
          <w:tcPr>
            <w:tcW w:w="590" w:type="pct"/>
          </w:tcPr>
          <w:p w:rsidR="001713D1" w:rsidRPr="00FB53E9" w:rsidRDefault="00FB53E9" w:rsidP="00FB53E9">
            <w:pPr>
              <w:jc w:val="right"/>
              <w:rPr>
                <w:color w:val="000000" w:themeColor="text1"/>
              </w:rPr>
            </w:pPr>
            <w:r>
              <w:rPr>
                <w:color w:val="000000" w:themeColor="text1"/>
              </w:rPr>
              <w:t>-</w:t>
            </w:r>
          </w:p>
        </w:tc>
        <w:tc>
          <w:tcPr>
            <w:tcW w:w="764" w:type="pct"/>
          </w:tcPr>
          <w:p w:rsidR="001713D1" w:rsidRPr="00FB53E9" w:rsidRDefault="00FB53E9" w:rsidP="00FB53E9">
            <w:pPr>
              <w:jc w:val="right"/>
              <w:rPr>
                <w:color w:val="000000" w:themeColor="text1"/>
              </w:rPr>
            </w:pPr>
            <w:r>
              <w:rPr>
                <w:color w:val="000000" w:themeColor="text1"/>
              </w:rPr>
              <w:t>-</w:t>
            </w:r>
          </w:p>
        </w:tc>
        <w:tc>
          <w:tcPr>
            <w:tcW w:w="407" w:type="pct"/>
          </w:tcPr>
          <w:p w:rsidR="001713D1" w:rsidRPr="00FB53E9" w:rsidRDefault="00C810F9" w:rsidP="00B24A58">
            <w:pPr>
              <w:jc w:val="right"/>
              <w:rPr>
                <w:b/>
                <w:bCs/>
                <w:color w:val="000000" w:themeColor="text1"/>
              </w:rPr>
            </w:pPr>
            <w:r>
              <w:rPr>
                <w:b/>
                <w:bCs/>
                <w:color w:val="000000" w:themeColor="text1"/>
              </w:rPr>
              <w:t>0</w:t>
            </w:r>
            <w:r w:rsidR="00B24A58">
              <w:rPr>
                <w:b/>
                <w:bCs/>
                <w:color w:val="000000" w:themeColor="text1"/>
              </w:rPr>
              <w:t>8</w:t>
            </w:r>
          </w:p>
        </w:tc>
      </w:tr>
      <w:tr w:rsidR="001713D1" w:rsidRPr="00FB53E9" w:rsidTr="00B223D5">
        <w:trPr>
          <w:trHeight w:val="142"/>
          <w:jc w:val="center"/>
        </w:trPr>
        <w:tc>
          <w:tcPr>
            <w:tcW w:w="327" w:type="pct"/>
            <w:gridSpan w:val="2"/>
          </w:tcPr>
          <w:p w:rsidR="001713D1" w:rsidRPr="00F20E0F" w:rsidRDefault="001713D1" w:rsidP="005F72DE">
            <w:pPr>
              <w:jc w:val="center"/>
            </w:pPr>
            <w:r w:rsidRPr="00F20E0F">
              <w:t>5.</w:t>
            </w:r>
          </w:p>
        </w:tc>
        <w:tc>
          <w:tcPr>
            <w:tcW w:w="1191" w:type="pct"/>
          </w:tcPr>
          <w:p w:rsidR="001713D1" w:rsidRPr="00F20E0F" w:rsidRDefault="001713D1" w:rsidP="005F72DE">
            <w:r w:rsidRPr="00F20E0F">
              <w:t>Dr.N.Swapna</w:t>
            </w:r>
          </w:p>
        </w:tc>
        <w:tc>
          <w:tcPr>
            <w:tcW w:w="416" w:type="pct"/>
          </w:tcPr>
          <w:p w:rsidR="001713D1" w:rsidRPr="00FB53E9" w:rsidRDefault="001713D1" w:rsidP="00FB53E9">
            <w:pPr>
              <w:jc w:val="right"/>
              <w:rPr>
                <w:color w:val="000000" w:themeColor="text1"/>
              </w:rPr>
            </w:pPr>
            <w:r w:rsidRPr="00FB53E9">
              <w:rPr>
                <w:color w:val="000000" w:themeColor="text1"/>
              </w:rPr>
              <w:t>18</w:t>
            </w:r>
          </w:p>
        </w:tc>
        <w:tc>
          <w:tcPr>
            <w:tcW w:w="442" w:type="pct"/>
          </w:tcPr>
          <w:p w:rsidR="001713D1" w:rsidRPr="00FB53E9" w:rsidRDefault="00FB53E9" w:rsidP="00FB53E9">
            <w:pPr>
              <w:jc w:val="right"/>
              <w:rPr>
                <w:color w:val="000000" w:themeColor="text1"/>
              </w:rPr>
            </w:pPr>
            <w:r>
              <w:rPr>
                <w:color w:val="000000" w:themeColor="text1"/>
              </w:rPr>
              <w:t>-</w:t>
            </w:r>
          </w:p>
        </w:tc>
        <w:tc>
          <w:tcPr>
            <w:tcW w:w="863" w:type="pct"/>
          </w:tcPr>
          <w:p w:rsidR="001713D1" w:rsidRPr="00FB53E9" w:rsidRDefault="001713D1" w:rsidP="00FB53E9">
            <w:pPr>
              <w:jc w:val="right"/>
              <w:rPr>
                <w:color w:val="000000" w:themeColor="text1"/>
              </w:rPr>
            </w:pPr>
            <w:r w:rsidRPr="00FB53E9">
              <w:rPr>
                <w:color w:val="000000" w:themeColor="text1"/>
              </w:rPr>
              <w:t>-</w:t>
            </w:r>
          </w:p>
        </w:tc>
        <w:tc>
          <w:tcPr>
            <w:tcW w:w="590" w:type="pct"/>
          </w:tcPr>
          <w:p w:rsidR="001713D1" w:rsidRPr="00FB53E9" w:rsidRDefault="001713D1" w:rsidP="00FB53E9">
            <w:pPr>
              <w:jc w:val="right"/>
              <w:rPr>
                <w:color w:val="000000" w:themeColor="text1"/>
              </w:rPr>
            </w:pPr>
          </w:p>
        </w:tc>
        <w:tc>
          <w:tcPr>
            <w:tcW w:w="764" w:type="pct"/>
          </w:tcPr>
          <w:p w:rsidR="001713D1" w:rsidRPr="00FB53E9" w:rsidRDefault="00FB53E9" w:rsidP="00FB53E9">
            <w:pPr>
              <w:jc w:val="right"/>
              <w:rPr>
                <w:color w:val="000000" w:themeColor="text1"/>
              </w:rPr>
            </w:pPr>
            <w:r>
              <w:rPr>
                <w:color w:val="000000" w:themeColor="text1"/>
              </w:rPr>
              <w:t>-</w:t>
            </w:r>
          </w:p>
        </w:tc>
        <w:tc>
          <w:tcPr>
            <w:tcW w:w="407" w:type="pct"/>
          </w:tcPr>
          <w:p w:rsidR="001713D1" w:rsidRPr="00FB53E9" w:rsidRDefault="001713D1" w:rsidP="001D257F">
            <w:pPr>
              <w:jc w:val="right"/>
              <w:rPr>
                <w:b/>
                <w:bCs/>
                <w:color w:val="000000" w:themeColor="text1"/>
              </w:rPr>
            </w:pPr>
            <w:r w:rsidRPr="00FB53E9">
              <w:rPr>
                <w:b/>
                <w:bCs/>
                <w:color w:val="000000" w:themeColor="text1"/>
              </w:rPr>
              <w:t>18</w:t>
            </w:r>
          </w:p>
        </w:tc>
      </w:tr>
      <w:tr w:rsidR="001713D1" w:rsidRPr="00FB53E9" w:rsidTr="00B223D5">
        <w:trPr>
          <w:trHeight w:val="142"/>
          <w:jc w:val="center"/>
        </w:trPr>
        <w:tc>
          <w:tcPr>
            <w:tcW w:w="327" w:type="pct"/>
            <w:gridSpan w:val="2"/>
          </w:tcPr>
          <w:p w:rsidR="001713D1" w:rsidRPr="00F20E0F" w:rsidRDefault="001713D1" w:rsidP="005F72DE">
            <w:pPr>
              <w:jc w:val="center"/>
            </w:pPr>
            <w:r w:rsidRPr="00F20E0F">
              <w:t>6.</w:t>
            </w:r>
          </w:p>
        </w:tc>
        <w:tc>
          <w:tcPr>
            <w:tcW w:w="1191" w:type="pct"/>
          </w:tcPr>
          <w:p w:rsidR="001713D1" w:rsidRPr="00F20E0F" w:rsidRDefault="001713D1" w:rsidP="005F72DE">
            <w:r w:rsidRPr="00F20E0F">
              <w:t>Dr.Jayashree C.Shanbal</w:t>
            </w:r>
          </w:p>
        </w:tc>
        <w:tc>
          <w:tcPr>
            <w:tcW w:w="416" w:type="pct"/>
          </w:tcPr>
          <w:p w:rsidR="001713D1" w:rsidRPr="00FB53E9" w:rsidRDefault="001713D1" w:rsidP="00FB53E9">
            <w:pPr>
              <w:tabs>
                <w:tab w:val="left" w:pos="195"/>
                <w:tab w:val="center" w:pos="277"/>
              </w:tabs>
              <w:jc w:val="right"/>
              <w:rPr>
                <w:color w:val="000000" w:themeColor="text1"/>
              </w:rPr>
            </w:pPr>
            <w:r w:rsidRPr="00FB53E9">
              <w:rPr>
                <w:color w:val="000000" w:themeColor="text1"/>
              </w:rPr>
              <w:t>16</w:t>
            </w:r>
          </w:p>
        </w:tc>
        <w:tc>
          <w:tcPr>
            <w:tcW w:w="442" w:type="pct"/>
          </w:tcPr>
          <w:p w:rsidR="001713D1" w:rsidRPr="00FB53E9" w:rsidRDefault="001713D1" w:rsidP="00FB53E9">
            <w:pPr>
              <w:jc w:val="right"/>
              <w:rPr>
                <w:color w:val="000000" w:themeColor="text1"/>
              </w:rPr>
            </w:pPr>
            <w:r w:rsidRPr="00FB53E9">
              <w:rPr>
                <w:color w:val="000000" w:themeColor="text1"/>
              </w:rPr>
              <w:t>-</w:t>
            </w:r>
          </w:p>
        </w:tc>
        <w:tc>
          <w:tcPr>
            <w:tcW w:w="863" w:type="pct"/>
          </w:tcPr>
          <w:p w:rsidR="001713D1" w:rsidRPr="00FB53E9" w:rsidRDefault="001713D1" w:rsidP="00FB53E9">
            <w:pPr>
              <w:jc w:val="right"/>
              <w:rPr>
                <w:color w:val="000000" w:themeColor="text1"/>
              </w:rPr>
            </w:pPr>
            <w:r w:rsidRPr="00FB53E9">
              <w:rPr>
                <w:color w:val="000000" w:themeColor="text1"/>
              </w:rPr>
              <w:t>-</w:t>
            </w:r>
          </w:p>
        </w:tc>
        <w:tc>
          <w:tcPr>
            <w:tcW w:w="590" w:type="pct"/>
          </w:tcPr>
          <w:p w:rsidR="001713D1" w:rsidRPr="00FB53E9" w:rsidRDefault="001713D1" w:rsidP="00FB53E9">
            <w:pPr>
              <w:jc w:val="right"/>
              <w:rPr>
                <w:color w:val="000000" w:themeColor="text1"/>
              </w:rPr>
            </w:pPr>
            <w:r w:rsidRPr="00FB53E9">
              <w:rPr>
                <w:color w:val="000000" w:themeColor="text1"/>
              </w:rPr>
              <w:t>-</w:t>
            </w:r>
          </w:p>
        </w:tc>
        <w:tc>
          <w:tcPr>
            <w:tcW w:w="764" w:type="pct"/>
          </w:tcPr>
          <w:p w:rsidR="001713D1" w:rsidRPr="00FB53E9" w:rsidRDefault="001713D1" w:rsidP="00FB53E9">
            <w:pPr>
              <w:jc w:val="right"/>
              <w:rPr>
                <w:color w:val="000000" w:themeColor="text1"/>
              </w:rPr>
            </w:pPr>
            <w:r w:rsidRPr="00FB53E9">
              <w:rPr>
                <w:color w:val="000000" w:themeColor="text1"/>
              </w:rPr>
              <w:t>-</w:t>
            </w:r>
          </w:p>
        </w:tc>
        <w:tc>
          <w:tcPr>
            <w:tcW w:w="407" w:type="pct"/>
          </w:tcPr>
          <w:p w:rsidR="001713D1" w:rsidRPr="00FB53E9" w:rsidRDefault="001713D1" w:rsidP="00921807">
            <w:pPr>
              <w:tabs>
                <w:tab w:val="left" w:pos="195"/>
                <w:tab w:val="center" w:pos="277"/>
              </w:tabs>
              <w:jc w:val="right"/>
              <w:rPr>
                <w:b/>
                <w:bCs/>
                <w:color w:val="000000" w:themeColor="text1"/>
              </w:rPr>
            </w:pPr>
            <w:r w:rsidRPr="00FB53E9">
              <w:rPr>
                <w:b/>
                <w:bCs/>
                <w:color w:val="000000" w:themeColor="text1"/>
              </w:rPr>
              <w:t>16</w:t>
            </w:r>
          </w:p>
        </w:tc>
      </w:tr>
      <w:tr w:rsidR="001713D1" w:rsidRPr="00FB53E9" w:rsidTr="00D83B75">
        <w:trPr>
          <w:trHeight w:val="142"/>
          <w:jc w:val="center"/>
        </w:trPr>
        <w:tc>
          <w:tcPr>
            <w:tcW w:w="327" w:type="pct"/>
            <w:gridSpan w:val="2"/>
          </w:tcPr>
          <w:p w:rsidR="001713D1" w:rsidRPr="00F20E0F" w:rsidRDefault="001713D1" w:rsidP="005F72DE">
            <w:pPr>
              <w:jc w:val="center"/>
            </w:pPr>
            <w:r w:rsidRPr="00D83B75">
              <w:rPr>
                <w:bCs/>
              </w:rPr>
              <w:t>7.</w:t>
            </w:r>
          </w:p>
        </w:tc>
        <w:tc>
          <w:tcPr>
            <w:tcW w:w="1191" w:type="pct"/>
          </w:tcPr>
          <w:p w:rsidR="001713D1" w:rsidRPr="00F20E0F" w:rsidRDefault="001713D1" w:rsidP="005F72DE">
            <w:r>
              <w:t>Dr. Anjana B. Ram</w:t>
            </w:r>
          </w:p>
        </w:tc>
        <w:tc>
          <w:tcPr>
            <w:tcW w:w="416" w:type="pct"/>
            <w:vAlign w:val="center"/>
          </w:tcPr>
          <w:p w:rsidR="001713D1" w:rsidRPr="00FB53E9" w:rsidRDefault="00FB53E9" w:rsidP="00FB53E9">
            <w:pPr>
              <w:tabs>
                <w:tab w:val="left" w:pos="195"/>
                <w:tab w:val="center" w:pos="277"/>
              </w:tabs>
              <w:jc w:val="right"/>
              <w:rPr>
                <w:color w:val="000000" w:themeColor="text1"/>
              </w:rPr>
            </w:pPr>
            <w:r>
              <w:rPr>
                <w:color w:val="000000" w:themeColor="text1"/>
              </w:rPr>
              <w:t>0</w:t>
            </w:r>
            <w:r w:rsidR="001713D1" w:rsidRPr="00FB53E9">
              <w:rPr>
                <w:color w:val="000000" w:themeColor="text1"/>
              </w:rPr>
              <w:t>3</w:t>
            </w:r>
          </w:p>
        </w:tc>
        <w:tc>
          <w:tcPr>
            <w:tcW w:w="442" w:type="pct"/>
            <w:vAlign w:val="center"/>
          </w:tcPr>
          <w:p w:rsidR="001713D1" w:rsidRPr="00FB53E9" w:rsidRDefault="00FB53E9" w:rsidP="00FB53E9">
            <w:pPr>
              <w:pStyle w:val="ListParagraph"/>
              <w:tabs>
                <w:tab w:val="left" w:pos="195"/>
                <w:tab w:val="center" w:pos="277"/>
              </w:tabs>
              <w:spacing w:line="240" w:lineRule="auto"/>
              <w:ind w:left="0"/>
              <w:jc w:val="right"/>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863" w:type="pct"/>
            <w:vAlign w:val="center"/>
          </w:tcPr>
          <w:p w:rsidR="001713D1" w:rsidRPr="00FB53E9" w:rsidRDefault="00FB53E9" w:rsidP="00FB53E9">
            <w:pPr>
              <w:pStyle w:val="ListParagraph"/>
              <w:tabs>
                <w:tab w:val="left" w:pos="195"/>
                <w:tab w:val="center" w:pos="277"/>
              </w:tabs>
              <w:spacing w:line="240" w:lineRule="auto"/>
              <w:ind w:left="0"/>
              <w:jc w:val="right"/>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590" w:type="pct"/>
            <w:vAlign w:val="center"/>
          </w:tcPr>
          <w:p w:rsidR="001713D1" w:rsidRPr="00FB53E9" w:rsidRDefault="00FB53E9" w:rsidP="00FB53E9">
            <w:pPr>
              <w:pStyle w:val="ListParagraph"/>
              <w:tabs>
                <w:tab w:val="left" w:pos="195"/>
                <w:tab w:val="center" w:pos="277"/>
              </w:tabs>
              <w:spacing w:line="240" w:lineRule="auto"/>
              <w:ind w:left="0"/>
              <w:jc w:val="right"/>
              <w:rPr>
                <w:rFonts w:ascii="Times New Roman" w:hAnsi="Times New Roman"/>
                <w:color w:val="000000" w:themeColor="text1"/>
                <w:sz w:val="24"/>
                <w:szCs w:val="24"/>
              </w:rPr>
            </w:pPr>
            <w:r>
              <w:rPr>
                <w:rFonts w:ascii="Times New Roman" w:hAnsi="Times New Roman"/>
                <w:color w:val="000000" w:themeColor="text1"/>
                <w:sz w:val="24"/>
                <w:szCs w:val="24"/>
              </w:rPr>
              <w:t>0</w:t>
            </w:r>
            <w:r w:rsidR="001713D1" w:rsidRPr="00FB53E9">
              <w:rPr>
                <w:rFonts w:ascii="Times New Roman" w:hAnsi="Times New Roman"/>
                <w:color w:val="000000" w:themeColor="text1"/>
                <w:sz w:val="24"/>
                <w:szCs w:val="24"/>
              </w:rPr>
              <w:t>3</w:t>
            </w:r>
          </w:p>
        </w:tc>
        <w:tc>
          <w:tcPr>
            <w:tcW w:w="764" w:type="pct"/>
            <w:vAlign w:val="center"/>
          </w:tcPr>
          <w:p w:rsidR="001713D1" w:rsidRPr="00FB53E9" w:rsidRDefault="00FB53E9" w:rsidP="00FB53E9">
            <w:pPr>
              <w:pStyle w:val="ListParagraph"/>
              <w:tabs>
                <w:tab w:val="left" w:pos="195"/>
                <w:tab w:val="center" w:pos="277"/>
              </w:tabs>
              <w:spacing w:line="240" w:lineRule="auto"/>
              <w:ind w:left="0"/>
              <w:jc w:val="right"/>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407" w:type="pct"/>
            <w:vAlign w:val="center"/>
          </w:tcPr>
          <w:p w:rsidR="001713D1" w:rsidRPr="00FB53E9" w:rsidRDefault="00FB53E9" w:rsidP="00D83B75">
            <w:pPr>
              <w:pStyle w:val="ListParagraph"/>
              <w:tabs>
                <w:tab w:val="left" w:pos="195"/>
                <w:tab w:val="center" w:pos="277"/>
              </w:tabs>
              <w:spacing w:after="0" w:line="240" w:lineRule="auto"/>
              <w:ind w:left="0"/>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0</w:t>
            </w:r>
            <w:r w:rsidR="001713D1" w:rsidRPr="00FB53E9">
              <w:rPr>
                <w:rFonts w:ascii="Times New Roman" w:hAnsi="Times New Roman"/>
                <w:b/>
                <w:bCs/>
                <w:color w:val="000000" w:themeColor="text1"/>
                <w:sz w:val="24"/>
                <w:szCs w:val="24"/>
              </w:rPr>
              <w:t>6</w:t>
            </w:r>
          </w:p>
        </w:tc>
      </w:tr>
      <w:tr w:rsidR="001713D1" w:rsidRPr="00FB53E9" w:rsidTr="00BF1755">
        <w:trPr>
          <w:trHeight w:val="142"/>
          <w:jc w:val="center"/>
        </w:trPr>
        <w:tc>
          <w:tcPr>
            <w:tcW w:w="316" w:type="pct"/>
            <w:tcBorders>
              <w:bottom w:val="single" w:sz="4" w:space="0" w:color="auto"/>
            </w:tcBorders>
          </w:tcPr>
          <w:p w:rsidR="001713D1" w:rsidRPr="00D83B75" w:rsidRDefault="001713D1" w:rsidP="005F72DE">
            <w:pPr>
              <w:jc w:val="center"/>
              <w:rPr>
                <w:bCs/>
              </w:rPr>
            </w:pPr>
            <w:r>
              <w:rPr>
                <w:bCs/>
              </w:rPr>
              <w:t>8.</w:t>
            </w:r>
          </w:p>
        </w:tc>
        <w:tc>
          <w:tcPr>
            <w:tcW w:w="1202" w:type="pct"/>
            <w:gridSpan w:val="2"/>
            <w:tcBorders>
              <w:bottom w:val="single" w:sz="4" w:space="0" w:color="auto"/>
            </w:tcBorders>
          </w:tcPr>
          <w:p w:rsidR="001713D1" w:rsidRPr="00F20E0F" w:rsidRDefault="001713D1" w:rsidP="005F72DE">
            <w:r w:rsidRPr="00F20E0F">
              <w:t>Ms.Yashomathi</w:t>
            </w:r>
          </w:p>
        </w:tc>
        <w:tc>
          <w:tcPr>
            <w:tcW w:w="416" w:type="pct"/>
            <w:tcBorders>
              <w:bottom w:val="single" w:sz="4" w:space="0" w:color="auto"/>
            </w:tcBorders>
          </w:tcPr>
          <w:p w:rsidR="001713D1" w:rsidRPr="00FB53E9" w:rsidRDefault="00FB53E9" w:rsidP="00FB53E9">
            <w:pPr>
              <w:jc w:val="right"/>
              <w:rPr>
                <w:color w:val="000000" w:themeColor="text1"/>
              </w:rPr>
            </w:pPr>
            <w:r>
              <w:rPr>
                <w:color w:val="000000" w:themeColor="text1"/>
              </w:rPr>
              <w:t>0</w:t>
            </w:r>
            <w:r w:rsidR="001713D1" w:rsidRPr="00FB53E9">
              <w:rPr>
                <w:color w:val="000000" w:themeColor="text1"/>
              </w:rPr>
              <w:t>9</w:t>
            </w:r>
          </w:p>
        </w:tc>
        <w:tc>
          <w:tcPr>
            <w:tcW w:w="442" w:type="pct"/>
            <w:tcBorders>
              <w:bottom w:val="single" w:sz="4" w:space="0" w:color="auto"/>
            </w:tcBorders>
          </w:tcPr>
          <w:p w:rsidR="001713D1" w:rsidRPr="00FB53E9" w:rsidRDefault="001713D1" w:rsidP="00FB53E9">
            <w:pPr>
              <w:jc w:val="right"/>
              <w:rPr>
                <w:color w:val="000000" w:themeColor="text1"/>
              </w:rPr>
            </w:pPr>
            <w:r w:rsidRPr="00FB53E9">
              <w:rPr>
                <w:color w:val="000000" w:themeColor="text1"/>
              </w:rPr>
              <w:t>-</w:t>
            </w:r>
          </w:p>
        </w:tc>
        <w:tc>
          <w:tcPr>
            <w:tcW w:w="863" w:type="pct"/>
            <w:tcBorders>
              <w:bottom w:val="single" w:sz="4" w:space="0" w:color="auto"/>
            </w:tcBorders>
          </w:tcPr>
          <w:p w:rsidR="001713D1" w:rsidRPr="00FB53E9" w:rsidRDefault="001713D1" w:rsidP="00FB53E9">
            <w:pPr>
              <w:jc w:val="right"/>
              <w:rPr>
                <w:color w:val="000000" w:themeColor="text1"/>
              </w:rPr>
            </w:pPr>
            <w:r w:rsidRPr="00FB53E9">
              <w:rPr>
                <w:color w:val="000000" w:themeColor="text1"/>
              </w:rPr>
              <w:t>-</w:t>
            </w:r>
          </w:p>
        </w:tc>
        <w:tc>
          <w:tcPr>
            <w:tcW w:w="590" w:type="pct"/>
            <w:tcBorders>
              <w:bottom w:val="single" w:sz="4" w:space="0" w:color="auto"/>
            </w:tcBorders>
          </w:tcPr>
          <w:p w:rsidR="001713D1" w:rsidRPr="00FB53E9" w:rsidRDefault="001713D1" w:rsidP="00FB53E9">
            <w:pPr>
              <w:jc w:val="right"/>
              <w:rPr>
                <w:color w:val="000000" w:themeColor="text1"/>
              </w:rPr>
            </w:pPr>
            <w:r w:rsidRPr="00FB53E9">
              <w:rPr>
                <w:color w:val="000000" w:themeColor="text1"/>
              </w:rPr>
              <w:t>-</w:t>
            </w:r>
          </w:p>
        </w:tc>
        <w:tc>
          <w:tcPr>
            <w:tcW w:w="764" w:type="pct"/>
            <w:tcBorders>
              <w:bottom w:val="single" w:sz="4" w:space="0" w:color="auto"/>
            </w:tcBorders>
          </w:tcPr>
          <w:p w:rsidR="001713D1" w:rsidRPr="00FB53E9" w:rsidRDefault="001713D1" w:rsidP="00FB53E9">
            <w:pPr>
              <w:jc w:val="right"/>
              <w:rPr>
                <w:color w:val="000000" w:themeColor="text1"/>
              </w:rPr>
            </w:pPr>
            <w:r w:rsidRPr="00FB53E9">
              <w:rPr>
                <w:color w:val="000000" w:themeColor="text1"/>
              </w:rPr>
              <w:t>-</w:t>
            </w:r>
          </w:p>
        </w:tc>
        <w:tc>
          <w:tcPr>
            <w:tcW w:w="407" w:type="pct"/>
            <w:tcBorders>
              <w:bottom w:val="single" w:sz="4" w:space="0" w:color="auto"/>
            </w:tcBorders>
          </w:tcPr>
          <w:p w:rsidR="001713D1" w:rsidRPr="00FB53E9" w:rsidRDefault="00FB53E9" w:rsidP="00680BD6">
            <w:pPr>
              <w:jc w:val="right"/>
              <w:rPr>
                <w:b/>
                <w:bCs/>
                <w:color w:val="000000" w:themeColor="text1"/>
              </w:rPr>
            </w:pPr>
            <w:r>
              <w:rPr>
                <w:b/>
                <w:bCs/>
                <w:color w:val="000000" w:themeColor="text1"/>
              </w:rPr>
              <w:t>0</w:t>
            </w:r>
            <w:r w:rsidR="001713D1" w:rsidRPr="00FB53E9">
              <w:rPr>
                <w:b/>
                <w:bCs/>
                <w:color w:val="000000" w:themeColor="text1"/>
              </w:rPr>
              <w:t>9</w:t>
            </w:r>
          </w:p>
        </w:tc>
      </w:tr>
      <w:tr w:rsidR="001713D1" w:rsidRPr="002976DC" w:rsidTr="00BF1755">
        <w:trPr>
          <w:trHeight w:val="142"/>
          <w:jc w:val="center"/>
        </w:trPr>
        <w:tc>
          <w:tcPr>
            <w:tcW w:w="1518" w:type="pct"/>
            <w:gridSpan w:val="3"/>
            <w:tcBorders>
              <w:top w:val="single" w:sz="4" w:space="0" w:color="auto"/>
              <w:bottom w:val="single" w:sz="4" w:space="0" w:color="auto"/>
            </w:tcBorders>
            <w:shd w:val="clear" w:color="auto" w:fill="auto"/>
          </w:tcPr>
          <w:p w:rsidR="001713D1" w:rsidRPr="00F20E0F" w:rsidRDefault="001713D1" w:rsidP="005F72DE">
            <w:pPr>
              <w:jc w:val="center"/>
              <w:rPr>
                <w:b/>
              </w:rPr>
            </w:pPr>
            <w:r w:rsidRPr="00F20E0F">
              <w:rPr>
                <w:b/>
              </w:rPr>
              <w:t>Total</w:t>
            </w:r>
          </w:p>
        </w:tc>
        <w:tc>
          <w:tcPr>
            <w:tcW w:w="416" w:type="pct"/>
            <w:tcBorders>
              <w:top w:val="single" w:sz="4" w:space="0" w:color="auto"/>
              <w:bottom w:val="single" w:sz="4" w:space="0" w:color="auto"/>
            </w:tcBorders>
            <w:shd w:val="clear" w:color="auto" w:fill="auto"/>
          </w:tcPr>
          <w:p w:rsidR="001713D1" w:rsidRPr="00F20E0F" w:rsidRDefault="00C810F9" w:rsidP="00FB53E9">
            <w:pPr>
              <w:tabs>
                <w:tab w:val="left" w:pos="390"/>
              </w:tabs>
              <w:jc w:val="right"/>
              <w:rPr>
                <w:b/>
              </w:rPr>
            </w:pPr>
            <w:r>
              <w:rPr>
                <w:b/>
              </w:rPr>
              <w:t>60</w:t>
            </w:r>
          </w:p>
        </w:tc>
        <w:tc>
          <w:tcPr>
            <w:tcW w:w="442" w:type="pct"/>
            <w:tcBorders>
              <w:top w:val="single" w:sz="4" w:space="0" w:color="auto"/>
              <w:bottom w:val="single" w:sz="4" w:space="0" w:color="auto"/>
            </w:tcBorders>
            <w:shd w:val="clear" w:color="auto" w:fill="auto"/>
          </w:tcPr>
          <w:p w:rsidR="001713D1" w:rsidRPr="00F20E0F" w:rsidRDefault="00FB53E9" w:rsidP="00FB53E9">
            <w:pPr>
              <w:tabs>
                <w:tab w:val="left" w:pos="210"/>
                <w:tab w:val="left" w:pos="525"/>
              </w:tabs>
              <w:jc w:val="right"/>
              <w:rPr>
                <w:b/>
              </w:rPr>
            </w:pPr>
            <w:r>
              <w:rPr>
                <w:b/>
              </w:rPr>
              <w:t>-</w:t>
            </w:r>
          </w:p>
        </w:tc>
        <w:tc>
          <w:tcPr>
            <w:tcW w:w="863" w:type="pct"/>
            <w:tcBorders>
              <w:top w:val="single" w:sz="4" w:space="0" w:color="auto"/>
              <w:bottom w:val="single" w:sz="4" w:space="0" w:color="auto"/>
            </w:tcBorders>
            <w:shd w:val="clear" w:color="auto" w:fill="auto"/>
          </w:tcPr>
          <w:p w:rsidR="001713D1" w:rsidRPr="00F20E0F" w:rsidRDefault="00FB53E9" w:rsidP="00FB53E9">
            <w:pPr>
              <w:tabs>
                <w:tab w:val="left" w:pos="1170"/>
              </w:tabs>
              <w:jc w:val="right"/>
              <w:rPr>
                <w:b/>
              </w:rPr>
            </w:pPr>
            <w:r>
              <w:rPr>
                <w:b/>
              </w:rPr>
              <w:t>03</w:t>
            </w:r>
          </w:p>
        </w:tc>
        <w:tc>
          <w:tcPr>
            <w:tcW w:w="590" w:type="pct"/>
            <w:tcBorders>
              <w:top w:val="single" w:sz="4" w:space="0" w:color="auto"/>
              <w:bottom w:val="single" w:sz="4" w:space="0" w:color="auto"/>
            </w:tcBorders>
            <w:shd w:val="clear" w:color="auto" w:fill="auto"/>
          </w:tcPr>
          <w:p w:rsidR="001713D1" w:rsidRPr="00F20E0F" w:rsidRDefault="00FB53E9" w:rsidP="00FB53E9">
            <w:pPr>
              <w:jc w:val="right"/>
              <w:rPr>
                <w:b/>
              </w:rPr>
            </w:pPr>
            <w:r>
              <w:rPr>
                <w:b/>
              </w:rPr>
              <w:t>03</w:t>
            </w:r>
          </w:p>
        </w:tc>
        <w:tc>
          <w:tcPr>
            <w:tcW w:w="764" w:type="pct"/>
            <w:tcBorders>
              <w:top w:val="single" w:sz="4" w:space="0" w:color="auto"/>
              <w:bottom w:val="single" w:sz="4" w:space="0" w:color="auto"/>
            </w:tcBorders>
            <w:shd w:val="clear" w:color="auto" w:fill="auto"/>
          </w:tcPr>
          <w:p w:rsidR="001713D1" w:rsidRPr="00F20E0F" w:rsidRDefault="00FB53E9" w:rsidP="00FB53E9">
            <w:pPr>
              <w:jc w:val="right"/>
              <w:rPr>
                <w:b/>
              </w:rPr>
            </w:pPr>
            <w:r>
              <w:rPr>
                <w:b/>
              </w:rPr>
              <w:t>02</w:t>
            </w:r>
          </w:p>
        </w:tc>
        <w:tc>
          <w:tcPr>
            <w:tcW w:w="407" w:type="pct"/>
            <w:tcBorders>
              <w:top w:val="single" w:sz="4" w:space="0" w:color="auto"/>
              <w:bottom w:val="single" w:sz="4" w:space="0" w:color="auto"/>
            </w:tcBorders>
            <w:shd w:val="clear" w:color="auto" w:fill="auto"/>
          </w:tcPr>
          <w:p w:rsidR="001713D1" w:rsidRPr="002976DC" w:rsidRDefault="00FB53E9" w:rsidP="00C810F9">
            <w:pPr>
              <w:jc w:val="right"/>
              <w:rPr>
                <w:b/>
                <w:bCs/>
                <w:highlight w:val="yellow"/>
              </w:rPr>
            </w:pPr>
            <w:r w:rsidRPr="0082443C">
              <w:rPr>
                <w:b/>
                <w:bCs/>
              </w:rPr>
              <w:t>6</w:t>
            </w:r>
            <w:r w:rsidR="00C810F9">
              <w:rPr>
                <w:b/>
                <w:bCs/>
              </w:rPr>
              <w:t>8</w:t>
            </w:r>
          </w:p>
        </w:tc>
      </w:tr>
    </w:tbl>
    <w:p w:rsidR="006D22F2" w:rsidRDefault="006D22F2" w:rsidP="005F72DE">
      <w:pPr>
        <w:ind w:left="450" w:hanging="450"/>
        <w:jc w:val="both"/>
      </w:pPr>
    </w:p>
    <w:p w:rsidR="002E0F8D" w:rsidRPr="008833DA" w:rsidRDefault="002E0F8D" w:rsidP="005F72DE">
      <w:pPr>
        <w:ind w:left="450" w:hanging="450"/>
        <w:jc w:val="both"/>
        <w:rPr>
          <w:b/>
          <w:bCs/>
        </w:rPr>
      </w:pPr>
      <w:r w:rsidRPr="008833DA">
        <w:rPr>
          <w:b/>
          <w:bCs/>
        </w:rPr>
        <w:t xml:space="preserve">B. Statistics of Clinical Services in </w:t>
      </w:r>
      <w:r w:rsidR="00DD7371" w:rsidRPr="008833DA">
        <w:rPr>
          <w:b/>
          <w:bCs/>
        </w:rPr>
        <w:t>S</w:t>
      </w:r>
      <w:r w:rsidRPr="008833DA">
        <w:rPr>
          <w:b/>
          <w:bCs/>
        </w:rPr>
        <w:t xml:space="preserve">pecial </w:t>
      </w:r>
      <w:r w:rsidR="00DD7371" w:rsidRPr="008833DA">
        <w:rPr>
          <w:b/>
          <w:bCs/>
        </w:rPr>
        <w:t>C</w:t>
      </w:r>
      <w:r w:rsidRPr="008833DA">
        <w:rPr>
          <w:b/>
          <w:bCs/>
        </w:rPr>
        <w:t xml:space="preserve">linics </w:t>
      </w:r>
    </w:p>
    <w:p w:rsidR="002E0F8D" w:rsidRPr="008833DA" w:rsidRDefault="00F56CFF" w:rsidP="005F72DE">
      <w:pPr>
        <w:tabs>
          <w:tab w:val="center" w:pos="4648"/>
        </w:tabs>
        <w:jc w:val="both"/>
        <w:rPr>
          <w:b/>
          <w:bCs/>
        </w:rPr>
      </w:pPr>
      <w:r w:rsidRPr="008833DA">
        <w:rPr>
          <w:b/>
          <w:bCs/>
        </w:rPr>
        <w:t>B.1. Special C</w:t>
      </w:r>
      <w:r w:rsidR="002E0F8D" w:rsidRPr="008833DA">
        <w:rPr>
          <w:b/>
          <w:bCs/>
        </w:rPr>
        <w:t xml:space="preserve">linics of the </w:t>
      </w:r>
      <w:r w:rsidRPr="008833DA">
        <w:rPr>
          <w:b/>
          <w:bCs/>
        </w:rPr>
        <w:t>D</w:t>
      </w:r>
      <w:r w:rsidR="002E0F8D" w:rsidRPr="008833DA">
        <w:rPr>
          <w:b/>
          <w:bCs/>
        </w:rPr>
        <w:t>epartment</w:t>
      </w:r>
      <w:r w:rsidR="00FB53E9">
        <w:rPr>
          <w:b/>
          <w:bCs/>
        </w:rPr>
        <w:t xml:space="preserve">: </w:t>
      </w:r>
    </w:p>
    <w:p w:rsidR="002E0F8D" w:rsidRDefault="002E0F8D" w:rsidP="005F72DE">
      <w:pPr>
        <w:jc w:val="both"/>
        <w:rPr>
          <w:b/>
          <w:bCs/>
        </w:rPr>
      </w:pPr>
      <w:r w:rsidRPr="009B0D5D">
        <w:rPr>
          <w:b/>
          <w:bCs/>
        </w:rPr>
        <w:t xml:space="preserve">Augmentative and Alternative Communication Unit (AAC): </w:t>
      </w:r>
    </w:p>
    <w:p w:rsidR="00C86F2E" w:rsidRPr="009B0D5D" w:rsidRDefault="00C86F2E" w:rsidP="005F72DE">
      <w:pPr>
        <w:jc w:val="both"/>
        <w:rPr>
          <w:b/>
          <w:bCs/>
        </w:rPr>
      </w:pPr>
    </w:p>
    <w:tbl>
      <w:tblPr>
        <w:tblW w:w="4160" w:type="pct"/>
        <w:jc w:val="center"/>
        <w:tblLook w:val="04A0"/>
      </w:tblPr>
      <w:tblGrid>
        <w:gridCol w:w="5518"/>
        <w:gridCol w:w="2171"/>
      </w:tblGrid>
      <w:tr w:rsidR="00A27A70" w:rsidRPr="0082443C" w:rsidTr="00B223D5">
        <w:trPr>
          <w:trHeight w:val="261"/>
          <w:jc w:val="center"/>
        </w:trPr>
        <w:tc>
          <w:tcPr>
            <w:tcW w:w="3588" w:type="pct"/>
            <w:tcBorders>
              <w:top w:val="single" w:sz="4" w:space="0" w:color="auto"/>
              <w:bottom w:val="single" w:sz="4" w:space="0" w:color="auto"/>
            </w:tcBorders>
            <w:hideMark/>
          </w:tcPr>
          <w:p w:rsidR="00A27A70" w:rsidRPr="0082443C" w:rsidRDefault="00A27A70" w:rsidP="005F72DE">
            <w:pPr>
              <w:jc w:val="center"/>
              <w:rPr>
                <w:b/>
                <w:bCs/>
                <w:color w:val="000000" w:themeColor="text1"/>
              </w:rPr>
            </w:pPr>
            <w:r w:rsidRPr="0082443C">
              <w:rPr>
                <w:b/>
                <w:bCs/>
                <w:color w:val="000000" w:themeColor="text1"/>
              </w:rPr>
              <w:t>Details</w:t>
            </w:r>
          </w:p>
        </w:tc>
        <w:tc>
          <w:tcPr>
            <w:tcW w:w="1412" w:type="pct"/>
            <w:tcBorders>
              <w:top w:val="single" w:sz="4" w:space="0" w:color="auto"/>
              <w:bottom w:val="single" w:sz="4" w:space="0" w:color="auto"/>
            </w:tcBorders>
            <w:hideMark/>
          </w:tcPr>
          <w:p w:rsidR="00A27A70" w:rsidRPr="0082443C" w:rsidRDefault="00A27A70" w:rsidP="005F72DE">
            <w:pPr>
              <w:jc w:val="center"/>
              <w:rPr>
                <w:b/>
                <w:bCs/>
                <w:color w:val="000000" w:themeColor="text1"/>
              </w:rPr>
            </w:pPr>
            <w:r w:rsidRPr="0082443C">
              <w:rPr>
                <w:b/>
                <w:bCs/>
                <w:color w:val="000000" w:themeColor="text1"/>
              </w:rPr>
              <w:t xml:space="preserve">Total No. of cases  </w:t>
            </w:r>
          </w:p>
        </w:tc>
      </w:tr>
      <w:tr w:rsidR="0082443C" w:rsidRPr="0082443C" w:rsidTr="00A82123">
        <w:trPr>
          <w:trHeight w:val="261"/>
          <w:jc w:val="center"/>
        </w:trPr>
        <w:tc>
          <w:tcPr>
            <w:tcW w:w="3588" w:type="pct"/>
            <w:tcBorders>
              <w:top w:val="single" w:sz="4" w:space="0" w:color="auto"/>
            </w:tcBorders>
            <w:hideMark/>
          </w:tcPr>
          <w:p w:rsidR="0082443C" w:rsidRPr="0082443C" w:rsidRDefault="0082443C" w:rsidP="00F26D7B">
            <w:pPr>
              <w:numPr>
                <w:ilvl w:val="0"/>
                <w:numId w:val="4"/>
              </w:numPr>
              <w:jc w:val="both"/>
              <w:rPr>
                <w:bCs/>
                <w:color w:val="000000" w:themeColor="text1"/>
              </w:rPr>
            </w:pPr>
            <w:r w:rsidRPr="0082443C">
              <w:rPr>
                <w:bCs/>
                <w:color w:val="000000" w:themeColor="text1"/>
              </w:rPr>
              <w:t>New cases evaluated</w:t>
            </w:r>
          </w:p>
        </w:tc>
        <w:tc>
          <w:tcPr>
            <w:tcW w:w="1412" w:type="pct"/>
            <w:tcBorders>
              <w:top w:val="single" w:sz="4" w:space="0" w:color="auto"/>
            </w:tcBorders>
            <w:hideMark/>
          </w:tcPr>
          <w:p w:rsidR="0082443C" w:rsidRPr="0082443C" w:rsidRDefault="0082443C" w:rsidP="0082443C">
            <w:pPr>
              <w:tabs>
                <w:tab w:val="left" w:pos="195"/>
                <w:tab w:val="center" w:pos="277"/>
              </w:tabs>
              <w:jc w:val="center"/>
              <w:rPr>
                <w:color w:val="000000" w:themeColor="text1"/>
              </w:rPr>
            </w:pPr>
            <w:r w:rsidRPr="0082443C">
              <w:rPr>
                <w:color w:val="000000" w:themeColor="text1"/>
              </w:rPr>
              <w:t>-</w:t>
            </w:r>
          </w:p>
        </w:tc>
      </w:tr>
      <w:tr w:rsidR="0082443C" w:rsidRPr="0082443C" w:rsidTr="00A82123">
        <w:trPr>
          <w:trHeight w:val="279"/>
          <w:jc w:val="center"/>
        </w:trPr>
        <w:tc>
          <w:tcPr>
            <w:tcW w:w="3588" w:type="pct"/>
            <w:hideMark/>
          </w:tcPr>
          <w:p w:rsidR="0082443C" w:rsidRPr="0082443C" w:rsidRDefault="0082443C" w:rsidP="00F26D7B">
            <w:pPr>
              <w:numPr>
                <w:ilvl w:val="0"/>
                <w:numId w:val="4"/>
              </w:numPr>
              <w:jc w:val="both"/>
              <w:rPr>
                <w:bCs/>
                <w:color w:val="000000" w:themeColor="text1"/>
              </w:rPr>
            </w:pPr>
            <w:r w:rsidRPr="0082443C">
              <w:rPr>
                <w:bCs/>
                <w:color w:val="000000" w:themeColor="text1"/>
              </w:rPr>
              <w:t>Evaluation Sessions</w:t>
            </w:r>
          </w:p>
        </w:tc>
        <w:tc>
          <w:tcPr>
            <w:tcW w:w="1412" w:type="pct"/>
            <w:hideMark/>
          </w:tcPr>
          <w:p w:rsidR="0082443C" w:rsidRPr="0082443C" w:rsidRDefault="0082443C" w:rsidP="0082443C">
            <w:pPr>
              <w:tabs>
                <w:tab w:val="left" w:pos="195"/>
                <w:tab w:val="center" w:pos="277"/>
              </w:tabs>
              <w:jc w:val="center"/>
              <w:rPr>
                <w:color w:val="000000" w:themeColor="text1"/>
              </w:rPr>
            </w:pPr>
            <w:r w:rsidRPr="0082443C">
              <w:rPr>
                <w:color w:val="000000" w:themeColor="text1"/>
              </w:rPr>
              <w:t>-</w:t>
            </w:r>
          </w:p>
        </w:tc>
      </w:tr>
      <w:tr w:rsidR="0082443C" w:rsidRPr="0082443C" w:rsidTr="00A82123">
        <w:trPr>
          <w:trHeight w:val="279"/>
          <w:jc w:val="center"/>
        </w:trPr>
        <w:tc>
          <w:tcPr>
            <w:tcW w:w="3588" w:type="pct"/>
            <w:hideMark/>
          </w:tcPr>
          <w:p w:rsidR="0082443C" w:rsidRPr="0082443C" w:rsidRDefault="0082443C" w:rsidP="00F26D7B">
            <w:pPr>
              <w:numPr>
                <w:ilvl w:val="0"/>
                <w:numId w:val="4"/>
              </w:numPr>
              <w:jc w:val="both"/>
              <w:rPr>
                <w:bCs/>
                <w:color w:val="000000" w:themeColor="text1"/>
              </w:rPr>
            </w:pPr>
            <w:r w:rsidRPr="0082443C">
              <w:rPr>
                <w:bCs/>
                <w:color w:val="000000" w:themeColor="text1"/>
              </w:rPr>
              <w:t>Therapy cases seen</w:t>
            </w:r>
          </w:p>
        </w:tc>
        <w:tc>
          <w:tcPr>
            <w:tcW w:w="1412" w:type="pct"/>
            <w:hideMark/>
          </w:tcPr>
          <w:p w:rsidR="0082443C" w:rsidRPr="0082443C" w:rsidRDefault="0082443C" w:rsidP="0082443C">
            <w:pPr>
              <w:tabs>
                <w:tab w:val="left" w:pos="195"/>
                <w:tab w:val="center" w:pos="277"/>
              </w:tabs>
              <w:jc w:val="center"/>
              <w:rPr>
                <w:color w:val="000000" w:themeColor="text1"/>
              </w:rPr>
            </w:pPr>
            <w:r w:rsidRPr="0082443C">
              <w:rPr>
                <w:color w:val="000000" w:themeColor="text1"/>
              </w:rPr>
              <w:t>26</w:t>
            </w:r>
          </w:p>
        </w:tc>
      </w:tr>
      <w:tr w:rsidR="0082443C" w:rsidRPr="0082443C" w:rsidTr="00A82123">
        <w:trPr>
          <w:trHeight w:val="279"/>
          <w:jc w:val="center"/>
        </w:trPr>
        <w:tc>
          <w:tcPr>
            <w:tcW w:w="3588" w:type="pct"/>
            <w:hideMark/>
          </w:tcPr>
          <w:p w:rsidR="0082443C" w:rsidRPr="0082443C" w:rsidRDefault="0082443C" w:rsidP="00F26D7B">
            <w:pPr>
              <w:numPr>
                <w:ilvl w:val="0"/>
                <w:numId w:val="4"/>
              </w:numPr>
              <w:jc w:val="both"/>
              <w:rPr>
                <w:bCs/>
                <w:color w:val="000000" w:themeColor="text1"/>
              </w:rPr>
            </w:pPr>
            <w:r w:rsidRPr="0082443C">
              <w:rPr>
                <w:bCs/>
                <w:color w:val="000000" w:themeColor="text1"/>
              </w:rPr>
              <w:t>Therapy Sessions</w:t>
            </w:r>
          </w:p>
        </w:tc>
        <w:tc>
          <w:tcPr>
            <w:tcW w:w="1412" w:type="pct"/>
            <w:hideMark/>
          </w:tcPr>
          <w:p w:rsidR="0082443C" w:rsidRPr="0082443C" w:rsidRDefault="0082443C" w:rsidP="0082443C">
            <w:pPr>
              <w:tabs>
                <w:tab w:val="left" w:pos="195"/>
                <w:tab w:val="center" w:pos="277"/>
              </w:tabs>
              <w:jc w:val="center"/>
              <w:rPr>
                <w:color w:val="000000" w:themeColor="text1"/>
              </w:rPr>
            </w:pPr>
            <w:r w:rsidRPr="0082443C">
              <w:rPr>
                <w:color w:val="000000" w:themeColor="text1"/>
              </w:rPr>
              <w:t>142</w:t>
            </w:r>
          </w:p>
        </w:tc>
      </w:tr>
      <w:tr w:rsidR="0082443C" w:rsidRPr="0082443C" w:rsidTr="00A82123">
        <w:trPr>
          <w:trHeight w:val="279"/>
          <w:jc w:val="center"/>
        </w:trPr>
        <w:tc>
          <w:tcPr>
            <w:tcW w:w="3588" w:type="pct"/>
            <w:hideMark/>
          </w:tcPr>
          <w:p w:rsidR="0082443C" w:rsidRPr="0082443C" w:rsidRDefault="0082443C" w:rsidP="00F26D7B">
            <w:pPr>
              <w:numPr>
                <w:ilvl w:val="0"/>
                <w:numId w:val="4"/>
              </w:numPr>
              <w:jc w:val="both"/>
              <w:rPr>
                <w:bCs/>
                <w:color w:val="000000" w:themeColor="text1"/>
              </w:rPr>
            </w:pPr>
            <w:r w:rsidRPr="0082443C">
              <w:rPr>
                <w:bCs/>
                <w:color w:val="000000" w:themeColor="text1"/>
              </w:rPr>
              <w:t>D.T. Cases</w:t>
            </w:r>
          </w:p>
        </w:tc>
        <w:tc>
          <w:tcPr>
            <w:tcW w:w="1412" w:type="pct"/>
            <w:hideMark/>
          </w:tcPr>
          <w:p w:rsidR="0082443C" w:rsidRPr="0082443C" w:rsidRDefault="0082443C" w:rsidP="0082443C">
            <w:pPr>
              <w:tabs>
                <w:tab w:val="left" w:pos="195"/>
                <w:tab w:val="center" w:pos="277"/>
              </w:tabs>
              <w:jc w:val="center"/>
              <w:rPr>
                <w:color w:val="000000" w:themeColor="text1"/>
              </w:rPr>
            </w:pPr>
            <w:r w:rsidRPr="0082443C">
              <w:rPr>
                <w:color w:val="000000" w:themeColor="text1"/>
              </w:rPr>
              <w:t>-</w:t>
            </w:r>
          </w:p>
        </w:tc>
      </w:tr>
      <w:tr w:rsidR="0082443C" w:rsidRPr="0082443C" w:rsidTr="00A82123">
        <w:trPr>
          <w:trHeight w:val="279"/>
          <w:jc w:val="center"/>
        </w:trPr>
        <w:tc>
          <w:tcPr>
            <w:tcW w:w="3588" w:type="pct"/>
            <w:hideMark/>
          </w:tcPr>
          <w:p w:rsidR="0082443C" w:rsidRPr="0082443C" w:rsidRDefault="0082443C" w:rsidP="00F26D7B">
            <w:pPr>
              <w:numPr>
                <w:ilvl w:val="0"/>
                <w:numId w:val="4"/>
              </w:numPr>
              <w:jc w:val="both"/>
              <w:rPr>
                <w:bCs/>
                <w:color w:val="000000" w:themeColor="text1"/>
              </w:rPr>
            </w:pPr>
            <w:r w:rsidRPr="0082443C">
              <w:rPr>
                <w:bCs/>
                <w:color w:val="000000" w:themeColor="text1"/>
              </w:rPr>
              <w:t>Home training cases</w:t>
            </w:r>
          </w:p>
        </w:tc>
        <w:tc>
          <w:tcPr>
            <w:tcW w:w="1412" w:type="pct"/>
            <w:hideMark/>
          </w:tcPr>
          <w:p w:rsidR="0082443C" w:rsidRPr="0082443C" w:rsidRDefault="0082443C" w:rsidP="0082443C">
            <w:pPr>
              <w:tabs>
                <w:tab w:val="left" w:pos="195"/>
                <w:tab w:val="center" w:pos="277"/>
              </w:tabs>
              <w:jc w:val="center"/>
              <w:rPr>
                <w:color w:val="000000" w:themeColor="text1"/>
              </w:rPr>
            </w:pPr>
            <w:r w:rsidRPr="0082443C">
              <w:rPr>
                <w:color w:val="000000" w:themeColor="text1"/>
              </w:rPr>
              <w:t>-</w:t>
            </w:r>
          </w:p>
        </w:tc>
      </w:tr>
      <w:tr w:rsidR="0082443C" w:rsidRPr="0082443C" w:rsidTr="00A82123">
        <w:trPr>
          <w:trHeight w:val="279"/>
          <w:jc w:val="center"/>
        </w:trPr>
        <w:tc>
          <w:tcPr>
            <w:tcW w:w="3588" w:type="pct"/>
            <w:hideMark/>
          </w:tcPr>
          <w:p w:rsidR="0082443C" w:rsidRPr="0082443C" w:rsidRDefault="0082443C" w:rsidP="00F26D7B">
            <w:pPr>
              <w:numPr>
                <w:ilvl w:val="0"/>
                <w:numId w:val="4"/>
              </w:numPr>
              <w:jc w:val="both"/>
              <w:rPr>
                <w:bCs/>
                <w:color w:val="000000" w:themeColor="text1"/>
              </w:rPr>
            </w:pPr>
            <w:r w:rsidRPr="0082443C">
              <w:rPr>
                <w:bCs/>
                <w:color w:val="000000" w:themeColor="text1"/>
              </w:rPr>
              <w:t>Total No. M.Sc. students trained</w:t>
            </w:r>
          </w:p>
        </w:tc>
        <w:tc>
          <w:tcPr>
            <w:tcW w:w="1412" w:type="pct"/>
            <w:hideMark/>
          </w:tcPr>
          <w:p w:rsidR="0082443C" w:rsidRPr="0082443C" w:rsidRDefault="0082443C" w:rsidP="0082443C">
            <w:pPr>
              <w:tabs>
                <w:tab w:val="left" w:pos="195"/>
                <w:tab w:val="center" w:pos="277"/>
              </w:tabs>
              <w:jc w:val="center"/>
              <w:rPr>
                <w:color w:val="000000" w:themeColor="text1"/>
              </w:rPr>
            </w:pPr>
            <w:r w:rsidRPr="0082443C">
              <w:rPr>
                <w:color w:val="000000" w:themeColor="text1"/>
              </w:rPr>
              <w:t>4</w:t>
            </w:r>
          </w:p>
        </w:tc>
      </w:tr>
      <w:tr w:rsidR="0082443C" w:rsidRPr="00FB53E9" w:rsidTr="00A82123">
        <w:trPr>
          <w:trHeight w:val="279"/>
          <w:jc w:val="center"/>
        </w:trPr>
        <w:tc>
          <w:tcPr>
            <w:tcW w:w="3588" w:type="pct"/>
            <w:tcBorders>
              <w:bottom w:val="single" w:sz="4" w:space="0" w:color="auto"/>
            </w:tcBorders>
            <w:hideMark/>
          </w:tcPr>
          <w:p w:rsidR="0082443C" w:rsidRPr="0082443C" w:rsidRDefault="0082443C" w:rsidP="00F26D7B">
            <w:pPr>
              <w:numPr>
                <w:ilvl w:val="0"/>
                <w:numId w:val="4"/>
              </w:numPr>
              <w:jc w:val="both"/>
              <w:rPr>
                <w:bCs/>
                <w:color w:val="000000" w:themeColor="text1"/>
              </w:rPr>
            </w:pPr>
            <w:r w:rsidRPr="0082443C">
              <w:rPr>
                <w:bCs/>
                <w:color w:val="000000" w:themeColor="text1"/>
              </w:rPr>
              <w:t>Total No. of Sessions for M.Sc students</w:t>
            </w:r>
          </w:p>
        </w:tc>
        <w:tc>
          <w:tcPr>
            <w:tcW w:w="1412" w:type="pct"/>
            <w:tcBorders>
              <w:bottom w:val="single" w:sz="4" w:space="0" w:color="auto"/>
            </w:tcBorders>
            <w:hideMark/>
          </w:tcPr>
          <w:p w:rsidR="0082443C" w:rsidRPr="0082443C" w:rsidRDefault="0082443C" w:rsidP="0082443C">
            <w:pPr>
              <w:tabs>
                <w:tab w:val="left" w:pos="195"/>
                <w:tab w:val="center" w:pos="277"/>
              </w:tabs>
              <w:jc w:val="center"/>
              <w:rPr>
                <w:color w:val="000000" w:themeColor="text1"/>
              </w:rPr>
            </w:pPr>
            <w:r w:rsidRPr="0082443C">
              <w:rPr>
                <w:color w:val="000000" w:themeColor="text1"/>
              </w:rPr>
              <w:t>4</w:t>
            </w:r>
          </w:p>
        </w:tc>
      </w:tr>
    </w:tbl>
    <w:p w:rsidR="00FE4054" w:rsidRPr="00FB53E9" w:rsidRDefault="002E0F8D" w:rsidP="005F72DE">
      <w:pPr>
        <w:tabs>
          <w:tab w:val="left" w:pos="585"/>
          <w:tab w:val="left" w:pos="5280"/>
        </w:tabs>
        <w:jc w:val="both"/>
        <w:rPr>
          <w:bCs/>
          <w:color w:val="000000" w:themeColor="text1"/>
        </w:rPr>
      </w:pPr>
      <w:r w:rsidRPr="00FB53E9">
        <w:rPr>
          <w:bCs/>
          <w:color w:val="000000" w:themeColor="text1"/>
        </w:rPr>
        <w:tab/>
      </w:r>
    </w:p>
    <w:p w:rsidR="002E0F8D" w:rsidRPr="00FB53E9" w:rsidRDefault="002E0F8D" w:rsidP="005F72DE">
      <w:pPr>
        <w:tabs>
          <w:tab w:val="left" w:pos="585"/>
          <w:tab w:val="left" w:pos="5280"/>
        </w:tabs>
        <w:jc w:val="both"/>
        <w:rPr>
          <w:b/>
          <w:bCs/>
          <w:color w:val="000000" w:themeColor="text1"/>
        </w:rPr>
      </w:pPr>
      <w:r w:rsidRPr="00FB53E9">
        <w:rPr>
          <w:b/>
          <w:bCs/>
          <w:color w:val="000000" w:themeColor="text1"/>
        </w:rPr>
        <w:t>Autism Spectrum Disorders Unit (ASD)</w:t>
      </w:r>
    </w:p>
    <w:p w:rsidR="002E0F8D" w:rsidRPr="00FB53E9" w:rsidRDefault="002E0F8D" w:rsidP="00C44DB5">
      <w:pPr>
        <w:pStyle w:val="ListParagraph"/>
        <w:spacing w:after="0" w:line="240" w:lineRule="auto"/>
        <w:ind w:firstLine="540"/>
        <w:jc w:val="both"/>
        <w:rPr>
          <w:rFonts w:ascii="Times New Roman" w:hAnsi="Times New Roman"/>
          <w:b/>
          <w:bCs/>
          <w:color w:val="000000" w:themeColor="text1"/>
          <w:sz w:val="24"/>
          <w:szCs w:val="24"/>
        </w:rPr>
      </w:pPr>
      <w:r w:rsidRPr="00FB53E9">
        <w:rPr>
          <w:rFonts w:ascii="Times New Roman" w:hAnsi="Times New Roman"/>
          <w:b/>
          <w:bCs/>
          <w:color w:val="000000" w:themeColor="text1"/>
          <w:sz w:val="24"/>
          <w:szCs w:val="24"/>
        </w:rPr>
        <w:t>Diagnostics</w:t>
      </w:r>
    </w:p>
    <w:tbl>
      <w:tblPr>
        <w:tblW w:w="5457" w:type="dxa"/>
        <w:tblInd w:w="1188" w:type="dxa"/>
        <w:tblBorders>
          <w:top w:val="single" w:sz="4" w:space="0" w:color="auto"/>
          <w:bottom w:val="single" w:sz="4" w:space="0" w:color="auto"/>
        </w:tblBorders>
        <w:tblLook w:val="04A0"/>
      </w:tblPr>
      <w:tblGrid>
        <w:gridCol w:w="4050"/>
        <w:gridCol w:w="1407"/>
      </w:tblGrid>
      <w:tr w:rsidR="00970950" w:rsidRPr="00FB53E9" w:rsidTr="00C44DB5">
        <w:trPr>
          <w:trHeight w:val="261"/>
        </w:trPr>
        <w:tc>
          <w:tcPr>
            <w:tcW w:w="4050" w:type="dxa"/>
          </w:tcPr>
          <w:p w:rsidR="00970950" w:rsidRPr="00FB53E9" w:rsidRDefault="00970950" w:rsidP="005F72DE">
            <w:pPr>
              <w:jc w:val="both"/>
              <w:rPr>
                <w:bCs/>
                <w:color w:val="000000" w:themeColor="text1"/>
              </w:rPr>
            </w:pPr>
            <w:r w:rsidRPr="00FB53E9">
              <w:rPr>
                <w:bCs/>
                <w:color w:val="000000" w:themeColor="text1"/>
              </w:rPr>
              <w:lastRenderedPageBreak/>
              <w:t xml:space="preserve">Total No. of cases evaluated </w:t>
            </w:r>
          </w:p>
        </w:tc>
        <w:tc>
          <w:tcPr>
            <w:tcW w:w="1407" w:type="dxa"/>
          </w:tcPr>
          <w:p w:rsidR="00970950" w:rsidRPr="00FB53E9" w:rsidRDefault="0097358E" w:rsidP="008C10D9">
            <w:pPr>
              <w:jc w:val="right"/>
              <w:rPr>
                <w:bCs/>
                <w:color w:val="000000" w:themeColor="text1"/>
              </w:rPr>
            </w:pPr>
            <w:r w:rsidRPr="00FB53E9">
              <w:rPr>
                <w:bCs/>
                <w:color w:val="000000" w:themeColor="text1"/>
              </w:rPr>
              <w:t>44</w:t>
            </w:r>
          </w:p>
        </w:tc>
      </w:tr>
      <w:tr w:rsidR="00970950" w:rsidRPr="00FB53E9" w:rsidTr="00C44DB5">
        <w:trPr>
          <w:trHeight w:val="261"/>
        </w:trPr>
        <w:tc>
          <w:tcPr>
            <w:tcW w:w="4050" w:type="dxa"/>
          </w:tcPr>
          <w:p w:rsidR="00970950" w:rsidRPr="00FB53E9" w:rsidRDefault="00970950" w:rsidP="005F72DE">
            <w:pPr>
              <w:jc w:val="both"/>
              <w:rPr>
                <w:bCs/>
                <w:color w:val="000000" w:themeColor="text1"/>
              </w:rPr>
            </w:pPr>
            <w:r w:rsidRPr="00FB53E9">
              <w:rPr>
                <w:bCs/>
                <w:color w:val="000000" w:themeColor="text1"/>
              </w:rPr>
              <w:t xml:space="preserve">New Cases  </w:t>
            </w:r>
          </w:p>
        </w:tc>
        <w:tc>
          <w:tcPr>
            <w:tcW w:w="1407" w:type="dxa"/>
          </w:tcPr>
          <w:p w:rsidR="00970950" w:rsidRPr="00FB53E9" w:rsidRDefault="00D547F6" w:rsidP="0039061B">
            <w:pPr>
              <w:jc w:val="right"/>
              <w:rPr>
                <w:bCs/>
                <w:color w:val="000000" w:themeColor="text1"/>
              </w:rPr>
            </w:pPr>
            <w:r w:rsidRPr="00FB53E9">
              <w:rPr>
                <w:bCs/>
                <w:color w:val="000000" w:themeColor="text1"/>
              </w:rPr>
              <w:t>32</w:t>
            </w:r>
          </w:p>
        </w:tc>
      </w:tr>
      <w:tr w:rsidR="00970950" w:rsidRPr="00FB53E9" w:rsidTr="00C44DB5">
        <w:trPr>
          <w:trHeight w:val="338"/>
        </w:trPr>
        <w:tc>
          <w:tcPr>
            <w:tcW w:w="4050" w:type="dxa"/>
          </w:tcPr>
          <w:p w:rsidR="00970950" w:rsidRPr="00FB53E9" w:rsidRDefault="00970950" w:rsidP="005F72DE">
            <w:pPr>
              <w:jc w:val="both"/>
              <w:rPr>
                <w:bCs/>
                <w:color w:val="000000" w:themeColor="text1"/>
              </w:rPr>
            </w:pPr>
            <w:r w:rsidRPr="00FB53E9">
              <w:rPr>
                <w:bCs/>
                <w:color w:val="000000" w:themeColor="text1"/>
              </w:rPr>
              <w:t xml:space="preserve">Re-evaluation  </w:t>
            </w:r>
          </w:p>
        </w:tc>
        <w:tc>
          <w:tcPr>
            <w:tcW w:w="1407" w:type="dxa"/>
          </w:tcPr>
          <w:p w:rsidR="00970950" w:rsidRPr="00FB53E9" w:rsidRDefault="00D547F6" w:rsidP="0039061B">
            <w:pPr>
              <w:jc w:val="right"/>
              <w:rPr>
                <w:bCs/>
                <w:color w:val="000000" w:themeColor="text1"/>
              </w:rPr>
            </w:pPr>
            <w:r w:rsidRPr="00FB53E9">
              <w:rPr>
                <w:bCs/>
                <w:color w:val="000000" w:themeColor="text1"/>
              </w:rPr>
              <w:t>12</w:t>
            </w:r>
          </w:p>
        </w:tc>
      </w:tr>
      <w:tr w:rsidR="00970950" w:rsidRPr="00FB53E9" w:rsidTr="00C44DB5">
        <w:trPr>
          <w:trHeight w:val="338"/>
        </w:trPr>
        <w:tc>
          <w:tcPr>
            <w:tcW w:w="4050" w:type="dxa"/>
          </w:tcPr>
          <w:p w:rsidR="00970950" w:rsidRPr="00FB53E9" w:rsidRDefault="00970950" w:rsidP="005F72DE">
            <w:pPr>
              <w:jc w:val="both"/>
              <w:rPr>
                <w:bCs/>
                <w:color w:val="000000" w:themeColor="text1"/>
              </w:rPr>
            </w:pPr>
            <w:r w:rsidRPr="00FB53E9">
              <w:rPr>
                <w:bCs/>
                <w:color w:val="000000" w:themeColor="text1"/>
              </w:rPr>
              <w:t xml:space="preserve">Hindi cases </w:t>
            </w:r>
          </w:p>
        </w:tc>
        <w:tc>
          <w:tcPr>
            <w:tcW w:w="1407" w:type="dxa"/>
          </w:tcPr>
          <w:p w:rsidR="00970950" w:rsidRPr="00FB53E9" w:rsidRDefault="00D547F6" w:rsidP="0039061B">
            <w:pPr>
              <w:jc w:val="right"/>
              <w:rPr>
                <w:bCs/>
                <w:color w:val="000000" w:themeColor="text1"/>
              </w:rPr>
            </w:pPr>
            <w:r w:rsidRPr="00FB53E9">
              <w:rPr>
                <w:bCs/>
                <w:color w:val="000000" w:themeColor="text1"/>
              </w:rPr>
              <w:t>01</w:t>
            </w:r>
          </w:p>
        </w:tc>
      </w:tr>
    </w:tbl>
    <w:p w:rsidR="002E0F8D" w:rsidRPr="00FB53E9" w:rsidRDefault="002E0F8D" w:rsidP="005F72DE">
      <w:pPr>
        <w:tabs>
          <w:tab w:val="left" w:pos="1200"/>
          <w:tab w:val="left" w:pos="6105"/>
        </w:tabs>
        <w:jc w:val="both"/>
        <w:rPr>
          <w:b/>
          <w:bCs/>
          <w:color w:val="000000" w:themeColor="text1"/>
          <w:vertAlign w:val="superscript"/>
        </w:rPr>
      </w:pPr>
      <w:r w:rsidRPr="00FB53E9">
        <w:rPr>
          <w:b/>
          <w:bCs/>
          <w:color w:val="000000" w:themeColor="text1"/>
        </w:rPr>
        <w:t xml:space="preserve">   </w:t>
      </w:r>
      <w:r w:rsidRPr="00FB53E9">
        <w:rPr>
          <w:b/>
          <w:bCs/>
          <w:color w:val="000000" w:themeColor="text1"/>
        </w:rPr>
        <w:tab/>
      </w:r>
      <w:r w:rsidR="00DF1D2D" w:rsidRPr="00FB53E9">
        <w:rPr>
          <w:b/>
          <w:bCs/>
          <w:color w:val="000000" w:themeColor="text1"/>
        </w:rPr>
        <w:tab/>
      </w:r>
    </w:p>
    <w:p w:rsidR="002E0F8D" w:rsidRPr="00FB53E9" w:rsidRDefault="0049778B" w:rsidP="005F72DE">
      <w:pPr>
        <w:tabs>
          <w:tab w:val="left" w:pos="1200"/>
        </w:tabs>
        <w:jc w:val="both"/>
        <w:rPr>
          <w:b/>
          <w:bCs/>
          <w:color w:val="000000" w:themeColor="text1"/>
        </w:rPr>
      </w:pPr>
      <w:r w:rsidRPr="00FB53E9">
        <w:rPr>
          <w:b/>
          <w:bCs/>
          <w:color w:val="000000" w:themeColor="text1"/>
        </w:rPr>
        <w:tab/>
      </w:r>
      <w:r w:rsidR="002E0F8D" w:rsidRPr="00FB53E9">
        <w:rPr>
          <w:b/>
          <w:bCs/>
          <w:color w:val="000000" w:themeColor="text1"/>
        </w:rPr>
        <w:t xml:space="preserve">Therapeutics </w:t>
      </w:r>
    </w:p>
    <w:tbl>
      <w:tblPr>
        <w:tblW w:w="5501" w:type="dxa"/>
        <w:tblInd w:w="1188" w:type="dxa"/>
        <w:tblLook w:val="04A0"/>
      </w:tblPr>
      <w:tblGrid>
        <w:gridCol w:w="4050"/>
        <w:gridCol w:w="1451"/>
      </w:tblGrid>
      <w:tr w:rsidR="00970950" w:rsidRPr="00FB53E9" w:rsidTr="00C44DB5">
        <w:trPr>
          <w:trHeight w:val="251"/>
        </w:trPr>
        <w:tc>
          <w:tcPr>
            <w:tcW w:w="4050" w:type="dxa"/>
            <w:tcBorders>
              <w:top w:val="single" w:sz="4" w:space="0" w:color="auto"/>
            </w:tcBorders>
          </w:tcPr>
          <w:p w:rsidR="00970950" w:rsidRPr="00FB53E9" w:rsidRDefault="00970950" w:rsidP="005F72DE">
            <w:pPr>
              <w:rPr>
                <w:bCs/>
                <w:color w:val="000000" w:themeColor="text1"/>
              </w:rPr>
            </w:pPr>
            <w:r w:rsidRPr="00FB53E9">
              <w:rPr>
                <w:bCs/>
                <w:color w:val="000000" w:themeColor="text1"/>
              </w:rPr>
              <w:t xml:space="preserve">Total No. of  Therapy Cases </w:t>
            </w:r>
          </w:p>
        </w:tc>
        <w:tc>
          <w:tcPr>
            <w:tcW w:w="1451" w:type="dxa"/>
            <w:tcBorders>
              <w:top w:val="single" w:sz="4" w:space="0" w:color="auto"/>
            </w:tcBorders>
          </w:tcPr>
          <w:p w:rsidR="00970950" w:rsidRPr="00FB53E9" w:rsidRDefault="00D547F6" w:rsidP="0039061B">
            <w:pPr>
              <w:jc w:val="right"/>
              <w:rPr>
                <w:color w:val="000000" w:themeColor="text1"/>
              </w:rPr>
            </w:pPr>
            <w:r w:rsidRPr="00FB53E9">
              <w:rPr>
                <w:color w:val="000000" w:themeColor="text1"/>
              </w:rPr>
              <w:t>48</w:t>
            </w:r>
          </w:p>
        </w:tc>
      </w:tr>
      <w:tr w:rsidR="00970950" w:rsidRPr="00FB53E9" w:rsidTr="00C44DB5">
        <w:trPr>
          <w:trHeight w:val="251"/>
        </w:trPr>
        <w:tc>
          <w:tcPr>
            <w:tcW w:w="4050" w:type="dxa"/>
          </w:tcPr>
          <w:p w:rsidR="00970950" w:rsidRPr="00FB53E9" w:rsidRDefault="00970950" w:rsidP="005F72DE">
            <w:pPr>
              <w:jc w:val="both"/>
              <w:rPr>
                <w:bCs/>
                <w:color w:val="000000" w:themeColor="text1"/>
              </w:rPr>
            </w:pPr>
            <w:r w:rsidRPr="00FB53E9">
              <w:rPr>
                <w:bCs/>
                <w:color w:val="000000" w:themeColor="text1"/>
              </w:rPr>
              <w:t xml:space="preserve">DT Cases </w:t>
            </w:r>
          </w:p>
        </w:tc>
        <w:tc>
          <w:tcPr>
            <w:tcW w:w="1451" w:type="dxa"/>
          </w:tcPr>
          <w:p w:rsidR="00970950" w:rsidRPr="00FB53E9" w:rsidRDefault="00D547F6" w:rsidP="0039061B">
            <w:pPr>
              <w:jc w:val="right"/>
              <w:rPr>
                <w:color w:val="000000" w:themeColor="text1"/>
              </w:rPr>
            </w:pPr>
            <w:r w:rsidRPr="00FB53E9">
              <w:rPr>
                <w:color w:val="000000" w:themeColor="text1"/>
              </w:rPr>
              <w:t>08</w:t>
            </w:r>
          </w:p>
        </w:tc>
      </w:tr>
      <w:tr w:rsidR="00970950" w:rsidRPr="00FB53E9" w:rsidTr="00C44DB5">
        <w:trPr>
          <w:trHeight w:val="251"/>
        </w:trPr>
        <w:tc>
          <w:tcPr>
            <w:tcW w:w="4050" w:type="dxa"/>
          </w:tcPr>
          <w:p w:rsidR="00970950" w:rsidRPr="00FB53E9" w:rsidRDefault="00970950" w:rsidP="005F72DE">
            <w:pPr>
              <w:jc w:val="both"/>
              <w:rPr>
                <w:bCs/>
                <w:color w:val="000000" w:themeColor="text1"/>
              </w:rPr>
            </w:pPr>
            <w:r w:rsidRPr="00FB53E9">
              <w:rPr>
                <w:bCs/>
                <w:color w:val="000000" w:themeColor="text1"/>
              </w:rPr>
              <w:t xml:space="preserve">Discharged cases </w:t>
            </w:r>
          </w:p>
        </w:tc>
        <w:tc>
          <w:tcPr>
            <w:tcW w:w="1451" w:type="dxa"/>
          </w:tcPr>
          <w:p w:rsidR="00970950" w:rsidRPr="00FB53E9" w:rsidRDefault="00D547F6" w:rsidP="0039061B">
            <w:pPr>
              <w:jc w:val="right"/>
              <w:rPr>
                <w:color w:val="000000" w:themeColor="text1"/>
              </w:rPr>
            </w:pPr>
            <w:r w:rsidRPr="00FB53E9">
              <w:rPr>
                <w:color w:val="000000" w:themeColor="text1"/>
              </w:rPr>
              <w:t>02</w:t>
            </w:r>
          </w:p>
        </w:tc>
      </w:tr>
      <w:tr w:rsidR="00970950" w:rsidRPr="00FB53E9" w:rsidTr="00C44DB5">
        <w:trPr>
          <w:trHeight w:val="300"/>
        </w:trPr>
        <w:tc>
          <w:tcPr>
            <w:tcW w:w="4050" w:type="dxa"/>
          </w:tcPr>
          <w:p w:rsidR="00970950" w:rsidRPr="00FB53E9" w:rsidRDefault="00970950" w:rsidP="005F72DE">
            <w:pPr>
              <w:jc w:val="both"/>
              <w:rPr>
                <w:bCs/>
                <w:color w:val="000000" w:themeColor="text1"/>
              </w:rPr>
            </w:pPr>
            <w:r w:rsidRPr="00FB53E9">
              <w:rPr>
                <w:bCs/>
                <w:color w:val="000000" w:themeColor="text1"/>
              </w:rPr>
              <w:t>Total No. of sessions</w:t>
            </w:r>
          </w:p>
        </w:tc>
        <w:tc>
          <w:tcPr>
            <w:tcW w:w="1451" w:type="dxa"/>
          </w:tcPr>
          <w:p w:rsidR="00970950" w:rsidRPr="00FB53E9" w:rsidRDefault="00D547F6" w:rsidP="0039061B">
            <w:pPr>
              <w:jc w:val="right"/>
              <w:rPr>
                <w:color w:val="000000" w:themeColor="text1"/>
              </w:rPr>
            </w:pPr>
            <w:r w:rsidRPr="00FB53E9">
              <w:rPr>
                <w:color w:val="000000" w:themeColor="text1"/>
              </w:rPr>
              <w:t>214</w:t>
            </w:r>
          </w:p>
        </w:tc>
      </w:tr>
      <w:tr w:rsidR="00970950" w:rsidRPr="00FB53E9" w:rsidTr="00C44DB5">
        <w:trPr>
          <w:trHeight w:val="265"/>
        </w:trPr>
        <w:tc>
          <w:tcPr>
            <w:tcW w:w="4050" w:type="dxa"/>
            <w:tcBorders>
              <w:bottom w:val="single" w:sz="4" w:space="0" w:color="auto"/>
            </w:tcBorders>
          </w:tcPr>
          <w:p w:rsidR="00970950" w:rsidRPr="00FB53E9" w:rsidRDefault="00970950" w:rsidP="005F72DE">
            <w:pPr>
              <w:jc w:val="both"/>
              <w:rPr>
                <w:bCs/>
                <w:color w:val="000000" w:themeColor="text1"/>
              </w:rPr>
            </w:pPr>
            <w:r w:rsidRPr="00FB53E9">
              <w:rPr>
                <w:bCs/>
                <w:color w:val="000000" w:themeColor="text1"/>
              </w:rPr>
              <w:t xml:space="preserve">Hindi cases </w:t>
            </w:r>
          </w:p>
        </w:tc>
        <w:tc>
          <w:tcPr>
            <w:tcW w:w="1451" w:type="dxa"/>
            <w:tcBorders>
              <w:bottom w:val="single" w:sz="4" w:space="0" w:color="auto"/>
            </w:tcBorders>
          </w:tcPr>
          <w:p w:rsidR="00970950" w:rsidRPr="00FB53E9" w:rsidRDefault="00D547F6" w:rsidP="0039061B">
            <w:pPr>
              <w:jc w:val="right"/>
              <w:rPr>
                <w:color w:val="000000" w:themeColor="text1"/>
              </w:rPr>
            </w:pPr>
            <w:r w:rsidRPr="00FB53E9">
              <w:rPr>
                <w:color w:val="000000" w:themeColor="text1"/>
              </w:rPr>
              <w:t>03</w:t>
            </w:r>
          </w:p>
        </w:tc>
      </w:tr>
    </w:tbl>
    <w:p w:rsidR="00014E07" w:rsidRPr="00FB53E9" w:rsidRDefault="002E0F8D" w:rsidP="005F72DE">
      <w:pPr>
        <w:tabs>
          <w:tab w:val="left" w:pos="900"/>
        </w:tabs>
        <w:jc w:val="both"/>
        <w:rPr>
          <w:b/>
          <w:bCs/>
          <w:color w:val="000000" w:themeColor="text1"/>
        </w:rPr>
      </w:pPr>
      <w:r w:rsidRPr="00FB53E9">
        <w:rPr>
          <w:b/>
          <w:bCs/>
          <w:color w:val="000000" w:themeColor="text1"/>
        </w:rPr>
        <w:t xml:space="preserve">   </w:t>
      </w:r>
      <w:r w:rsidR="009A78DE" w:rsidRPr="00FB53E9">
        <w:rPr>
          <w:b/>
          <w:bCs/>
          <w:color w:val="000000" w:themeColor="text1"/>
        </w:rPr>
        <w:tab/>
      </w:r>
    </w:p>
    <w:p w:rsidR="000C52E7" w:rsidRPr="00FB53E9" w:rsidRDefault="00DD7371" w:rsidP="005F72DE">
      <w:pPr>
        <w:jc w:val="both"/>
        <w:rPr>
          <w:b/>
          <w:bCs/>
          <w:color w:val="000000" w:themeColor="text1"/>
        </w:rPr>
      </w:pPr>
      <w:r w:rsidRPr="00FB53E9">
        <w:rPr>
          <w:b/>
          <w:bCs/>
          <w:color w:val="000000" w:themeColor="text1"/>
        </w:rPr>
        <w:tab/>
        <w:t xml:space="preserve"> </w:t>
      </w:r>
      <w:r w:rsidR="002E0F8D" w:rsidRPr="00FB53E9">
        <w:rPr>
          <w:b/>
          <w:bCs/>
          <w:color w:val="000000" w:themeColor="text1"/>
        </w:rPr>
        <w:t>b</w:t>
      </w:r>
      <w:r w:rsidRPr="00FB53E9">
        <w:rPr>
          <w:b/>
          <w:bCs/>
          <w:color w:val="000000" w:themeColor="text1"/>
        </w:rPr>
        <w:t>)</w:t>
      </w:r>
      <w:r w:rsidR="002E0F8D" w:rsidRPr="00FB53E9">
        <w:rPr>
          <w:b/>
          <w:bCs/>
          <w:color w:val="000000" w:themeColor="text1"/>
        </w:rPr>
        <w:t xml:space="preserve"> Occupational therapy (OT-ASD): </w:t>
      </w:r>
      <w:r w:rsidR="00014E07" w:rsidRPr="00FB53E9">
        <w:rPr>
          <w:b/>
          <w:bCs/>
          <w:color w:val="000000" w:themeColor="text1"/>
        </w:rPr>
        <w:t>Nil</w:t>
      </w:r>
    </w:p>
    <w:p w:rsidR="00FF740A" w:rsidRPr="00FB53E9" w:rsidRDefault="00FF740A" w:rsidP="005F72DE">
      <w:pPr>
        <w:jc w:val="both"/>
        <w:rPr>
          <w:b/>
          <w:color w:val="000000" w:themeColor="text1"/>
        </w:rPr>
      </w:pPr>
    </w:p>
    <w:p w:rsidR="006D22F2" w:rsidRPr="00C810F9" w:rsidRDefault="006D22F2" w:rsidP="006D22F2">
      <w:pPr>
        <w:rPr>
          <w:b/>
          <w:bCs/>
          <w:color w:val="000000"/>
        </w:rPr>
      </w:pPr>
      <w:r w:rsidRPr="00C810F9">
        <w:rPr>
          <w:b/>
          <w:bCs/>
          <w:color w:val="000000"/>
        </w:rPr>
        <w:t>Clinic for Adult and Elderly persons with communication disorders</w:t>
      </w:r>
      <w:r w:rsidR="00C810F9" w:rsidRPr="00C810F9">
        <w:rPr>
          <w:b/>
          <w:bCs/>
          <w:color w:val="000000"/>
        </w:rPr>
        <w:t>: 1</w:t>
      </w:r>
    </w:p>
    <w:p w:rsidR="00C810F9" w:rsidRPr="00C810F9" w:rsidRDefault="00C810F9" w:rsidP="006D22F2">
      <w:pPr>
        <w:rPr>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1055"/>
        <w:gridCol w:w="1410"/>
        <w:gridCol w:w="3598"/>
        <w:gridCol w:w="1350"/>
        <w:gridCol w:w="1293"/>
      </w:tblGrid>
      <w:tr w:rsidR="006D22F2" w:rsidRPr="00C810F9" w:rsidTr="006D22F2">
        <w:trPr>
          <w:trHeight w:val="710"/>
        </w:trPr>
        <w:tc>
          <w:tcPr>
            <w:tcW w:w="570" w:type="dxa"/>
          </w:tcPr>
          <w:p w:rsidR="006D22F2" w:rsidRPr="00C810F9" w:rsidRDefault="006D22F2" w:rsidP="006D22F2">
            <w:pPr>
              <w:contextualSpacing/>
              <w:jc w:val="center"/>
              <w:rPr>
                <w:b/>
              </w:rPr>
            </w:pPr>
            <w:r w:rsidRPr="00C810F9">
              <w:rPr>
                <w:b/>
              </w:rPr>
              <w:t>Sl. No.</w:t>
            </w:r>
          </w:p>
        </w:tc>
        <w:tc>
          <w:tcPr>
            <w:tcW w:w="1056" w:type="dxa"/>
          </w:tcPr>
          <w:p w:rsidR="006D22F2" w:rsidRPr="00C810F9" w:rsidRDefault="006D22F2" w:rsidP="006D22F2">
            <w:pPr>
              <w:contextualSpacing/>
              <w:jc w:val="center"/>
              <w:rPr>
                <w:b/>
              </w:rPr>
            </w:pPr>
            <w:r w:rsidRPr="00C810F9">
              <w:rPr>
                <w:b/>
              </w:rPr>
              <w:t>Case Num</w:t>
            </w:r>
          </w:p>
        </w:tc>
        <w:tc>
          <w:tcPr>
            <w:tcW w:w="1417" w:type="dxa"/>
          </w:tcPr>
          <w:p w:rsidR="006D22F2" w:rsidRPr="00C810F9" w:rsidRDefault="006D22F2" w:rsidP="006D22F2">
            <w:pPr>
              <w:contextualSpacing/>
              <w:jc w:val="center"/>
              <w:rPr>
                <w:b/>
              </w:rPr>
            </w:pPr>
            <w:r w:rsidRPr="00C810F9">
              <w:rPr>
                <w:b/>
              </w:rPr>
              <w:t>Age/ Sex</w:t>
            </w:r>
          </w:p>
        </w:tc>
        <w:tc>
          <w:tcPr>
            <w:tcW w:w="3620" w:type="dxa"/>
          </w:tcPr>
          <w:p w:rsidR="006D22F2" w:rsidRPr="00C810F9" w:rsidRDefault="006D22F2" w:rsidP="006D22F2">
            <w:pPr>
              <w:contextualSpacing/>
              <w:jc w:val="center"/>
              <w:rPr>
                <w:b/>
              </w:rPr>
            </w:pPr>
            <w:r w:rsidRPr="00C810F9">
              <w:rPr>
                <w:b/>
              </w:rPr>
              <w:t>Provisional Diagnosis</w:t>
            </w:r>
          </w:p>
        </w:tc>
        <w:tc>
          <w:tcPr>
            <w:tcW w:w="1277" w:type="dxa"/>
          </w:tcPr>
          <w:p w:rsidR="006D22F2" w:rsidRPr="00C810F9" w:rsidRDefault="006D22F2" w:rsidP="006D22F2">
            <w:pPr>
              <w:contextualSpacing/>
              <w:jc w:val="center"/>
              <w:rPr>
                <w:b/>
              </w:rPr>
            </w:pPr>
            <w:r w:rsidRPr="00C810F9">
              <w:rPr>
                <w:b/>
              </w:rPr>
              <w:t>Service rendered</w:t>
            </w:r>
          </w:p>
        </w:tc>
        <w:tc>
          <w:tcPr>
            <w:tcW w:w="1296" w:type="dxa"/>
          </w:tcPr>
          <w:p w:rsidR="006D22F2" w:rsidRPr="00C810F9" w:rsidRDefault="006D22F2" w:rsidP="006D22F2">
            <w:pPr>
              <w:contextualSpacing/>
              <w:jc w:val="center"/>
              <w:rPr>
                <w:b/>
              </w:rPr>
            </w:pPr>
            <w:r w:rsidRPr="00C810F9">
              <w:rPr>
                <w:b/>
              </w:rPr>
              <w:t>No sessions</w:t>
            </w:r>
          </w:p>
        </w:tc>
      </w:tr>
      <w:tr w:rsidR="006D22F2" w:rsidRPr="00663390" w:rsidTr="006D22F2">
        <w:tc>
          <w:tcPr>
            <w:tcW w:w="570" w:type="dxa"/>
          </w:tcPr>
          <w:p w:rsidR="006D22F2" w:rsidRPr="00C810F9" w:rsidRDefault="00C810F9" w:rsidP="006D22F2">
            <w:pPr>
              <w:jc w:val="center"/>
            </w:pPr>
            <w:r w:rsidRPr="00C810F9">
              <w:t>1</w:t>
            </w:r>
          </w:p>
        </w:tc>
        <w:tc>
          <w:tcPr>
            <w:tcW w:w="1056" w:type="dxa"/>
          </w:tcPr>
          <w:p w:rsidR="006D22F2" w:rsidRPr="00C810F9" w:rsidRDefault="00C810F9" w:rsidP="006D22F2">
            <w:pPr>
              <w:jc w:val="center"/>
              <w:rPr>
                <w:bCs/>
              </w:rPr>
            </w:pPr>
            <w:r w:rsidRPr="00C810F9">
              <w:rPr>
                <w:bCs/>
              </w:rPr>
              <w:t>434029</w:t>
            </w:r>
          </w:p>
        </w:tc>
        <w:tc>
          <w:tcPr>
            <w:tcW w:w="1417" w:type="dxa"/>
          </w:tcPr>
          <w:p w:rsidR="006D22F2" w:rsidRPr="00C810F9" w:rsidRDefault="00C810F9" w:rsidP="006D22F2">
            <w:pPr>
              <w:jc w:val="center"/>
              <w:rPr>
                <w:bCs/>
              </w:rPr>
            </w:pPr>
            <w:r w:rsidRPr="00C810F9">
              <w:rPr>
                <w:bCs/>
              </w:rPr>
              <w:t>70 years / Male</w:t>
            </w:r>
          </w:p>
        </w:tc>
        <w:tc>
          <w:tcPr>
            <w:tcW w:w="3620" w:type="dxa"/>
          </w:tcPr>
          <w:p w:rsidR="006D22F2" w:rsidRPr="00C810F9" w:rsidRDefault="00C810F9" w:rsidP="006D22F2">
            <w:pPr>
              <w:jc w:val="center"/>
              <w:rPr>
                <w:bCs/>
              </w:rPr>
            </w:pPr>
            <w:r w:rsidRPr="00C810F9">
              <w:rPr>
                <w:bCs/>
              </w:rPr>
              <w:t>Non-aphasic anomic deficite</w:t>
            </w:r>
            <w:r w:rsidRPr="00C810F9">
              <w:rPr>
                <w:bCs/>
                <w:vertAlign w:val="superscript"/>
              </w:rPr>
              <w:t>+</w:t>
            </w:r>
          </w:p>
        </w:tc>
        <w:tc>
          <w:tcPr>
            <w:tcW w:w="1277" w:type="dxa"/>
          </w:tcPr>
          <w:p w:rsidR="006D22F2" w:rsidRPr="00C810F9" w:rsidRDefault="00C810F9" w:rsidP="006D22F2">
            <w:pPr>
              <w:jc w:val="center"/>
            </w:pPr>
            <w:r w:rsidRPr="00C810F9">
              <w:t>Assessment</w:t>
            </w:r>
          </w:p>
        </w:tc>
        <w:tc>
          <w:tcPr>
            <w:tcW w:w="1296" w:type="dxa"/>
          </w:tcPr>
          <w:p w:rsidR="006D22F2" w:rsidRPr="00663390" w:rsidRDefault="00C810F9" w:rsidP="006D22F2">
            <w:pPr>
              <w:jc w:val="center"/>
            </w:pPr>
            <w:r w:rsidRPr="00C810F9">
              <w:t>01</w:t>
            </w:r>
          </w:p>
        </w:tc>
      </w:tr>
    </w:tbl>
    <w:p w:rsidR="006D22F2" w:rsidRDefault="006D22F2" w:rsidP="000C5700">
      <w:pPr>
        <w:pStyle w:val="ListParagraph"/>
        <w:spacing w:after="0" w:line="240" w:lineRule="auto"/>
        <w:ind w:left="0"/>
        <w:jc w:val="both"/>
        <w:rPr>
          <w:rFonts w:ascii="Times New Roman" w:hAnsi="Times New Roman"/>
          <w:b/>
          <w:color w:val="000000" w:themeColor="text1"/>
          <w:sz w:val="24"/>
          <w:szCs w:val="24"/>
        </w:rPr>
      </w:pPr>
    </w:p>
    <w:p w:rsidR="000E7046" w:rsidRPr="00FB53E9" w:rsidRDefault="002E0F8D" w:rsidP="000C5700">
      <w:pPr>
        <w:pStyle w:val="ListParagraph"/>
        <w:spacing w:after="0" w:line="240" w:lineRule="auto"/>
        <w:ind w:left="0"/>
        <w:jc w:val="both"/>
        <w:rPr>
          <w:rFonts w:ascii="Times New Roman" w:hAnsi="Times New Roman"/>
          <w:b/>
          <w:bCs/>
          <w:color w:val="000000" w:themeColor="text1"/>
          <w:sz w:val="24"/>
          <w:szCs w:val="24"/>
        </w:rPr>
      </w:pPr>
      <w:r w:rsidRPr="00FB53E9">
        <w:rPr>
          <w:rFonts w:ascii="Times New Roman" w:hAnsi="Times New Roman"/>
          <w:b/>
          <w:color w:val="000000" w:themeColor="text1"/>
          <w:sz w:val="24"/>
          <w:szCs w:val="24"/>
        </w:rPr>
        <w:t>Special Clinic for Motor Speech Disorders (MSD Clinic</w:t>
      </w:r>
      <w:r w:rsidRPr="00FB53E9">
        <w:rPr>
          <w:rFonts w:ascii="Times New Roman" w:hAnsi="Times New Roman"/>
          <w:b/>
          <w:bCs/>
          <w:color w:val="000000" w:themeColor="text1"/>
          <w:sz w:val="24"/>
          <w:szCs w:val="24"/>
        </w:rPr>
        <w:t xml:space="preserve">): </w:t>
      </w:r>
    </w:p>
    <w:tbl>
      <w:tblPr>
        <w:tblpPr w:leftFromText="180" w:rightFromText="180" w:vertAnchor="text" w:horzAnchor="margin" w:tblpXSpec="center" w:tblpY="96"/>
        <w:tblW w:w="0" w:type="auto"/>
        <w:tblLook w:val="04A0"/>
      </w:tblPr>
      <w:tblGrid>
        <w:gridCol w:w="6768"/>
        <w:gridCol w:w="1350"/>
      </w:tblGrid>
      <w:tr w:rsidR="000E7046" w:rsidRPr="00FB53E9" w:rsidTr="00C44DB5">
        <w:trPr>
          <w:trHeight w:val="449"/>
        </w:trPr>
        <w:tc>
          <w:tcPr>
            <w:tcW w:w="6768" w:type="dxa"/>
            <w:tcBorders>
              <w:top w:val="single" w:sz="4" w:space="0" w:color="auto"/>
              <w:bottom w:val="single" w:sz="4" w:space="0" w:color="auto"/>
            </w:tcBorders>
            <w:vAlign w:val="center"/>
          </w:tcPr>
          <w:p w:rsidR="000E7046" w:rsidRPr="00FB53E9" w:rsidRDefault="000E7046" w:rsidP="005F72DE">
            <w:pPr>
              <w:jc w:val="center"/>
              <w:rPr>
                <w:b/>
                <w:color w:val="000000" w:themeColor="text1"/>
              </w:rPr>
            </w:pPr>
            <w:r w:rsidRPr="00FB53E9">
              <w:rPr>
                <w:b/>
                <w:color w:val="000000" w:themeColor="text1"/>
              </w:rPr>
              <w:t>Details</w:t>
            </w:r>
          </w:p>
        </w:tc>
        <w:tc>
          <w:tcPr>
            <w:tcW w:w="1350" w:type="dxa"/>
            <w:tcBorders>
              <w:top w:val="single" w:sz="4" w:space="0" w:color="auto"/>
              <w:bottom w:val="single" w:sz="4" w:space="0" w:color="auto"/>
            </w:tcBorders>
            <w:vAlign w:val="center"/>
          </w:tcPr>
          <w:p w:rsidR="000E7046" w:rsidRPr="00FB53E9" w:rsidRDefault="000E7046" w:rsidP="005F72DE">
            <w:pPr>
              <w:jc w:val="center"/>
              <w:rPr>
                <w:b/>
                <w:color w:val="000000" w:themeColor="text1"/>
              </w:rPr>
            </w:pPr>
            <w:r w:rsidRPr="00FB53E9">
              <w:rPr>
                <w:b/>
                <w:color w:val="000000" w:themeColor="text1"/>
              </w:rPr>
              <w:t>Total No.</w:t>
            </w:r>
          </w:p>
        </w:tc>
      </w:tr>
      <w:tr w:rsidR="00294033" w:rsidRPr="00FB53E9" w:rsidTr="00C44DB5">
        <w:tc>
          <w:tcPr>
            <w:tcW w:w="6768" w:type="dxa"/>
            <w:tcBorders>
              <w:top w:val="single" w:sz="4" w:space="0" w:color="auto"/>
            </w:tcBorders>
          </w:tcPr>
          <w:p w:rsidR="00294033" w:rsidRPr="00FB53E9" w:rsidRDefault="00294033" w:rsidP="00294033">
            <w:pPr>
              <w:rPr>
                <w:color w:val="000000" w:themeColor="text1"/>
              </w:rPr>
            </w:pPr>
            <w:r w:rsidRPr="00FB53E9">
              <w:rPr>
                <w:color w:val="000000" w:themeColor="text1"/>
              </w:rPr>
              <w:t>No. of new clients for speech-language assessment</w:t>
            </w:r>
          </w:p>
        </w:tc>
        <w:tc>
          <w:tcPr>
            <w:tcW w:w="1350" w:type="dxa"/>
            <w:tcBorders>
              <w:top w:val="single" w:sz="4" w:space="0" w:color="auto"/>
            </w:tcBorders>
          </w:tcPr>
          <w:p w:rsidR="00294033" w:rsidRPr="00FB53E9" w:rsidRDefault="00294033" w:rsidP="00294033">
            <w:pPr>
              <w:jc w:val="center"/>
              <w:rPr>
                <w:color w:val="000000" w:themeColor="text1"/>
              </w:rPr>
            </w:pPr>
            <w:r w:rsidRPr="00FB53E9">
              <w:rPr>
                <w:color w:val="000000" w:themeColor="text1"/>
              </w:rPr>
              <w:t>5</w:t>
            </w:r>
          </w:p>
        </w:tc>
      </w:tr>
      <w:tr w:rsidR="00294033" w:rsidRPr="00FB53E9" w:rsidTr="00C44DB5">
        <w:tc>
          <w:tcPr>
            <w:tcW w:w="6768" w:type="dxa"/>
          </w:tcPr>
          <w:p w:rsidR="00294033" w:rsidRPr="00FB53E9" w:rsidRDefault="00294033" w:rsidP="00294033">
            <w:pPr>
              <w:rPr>
                <w:color w:val="000000" w:themeColor="text1"/>
              </w:rPr>
            </w:pPr>
            <w:r w:rsidRPr="00FB53E9">
              <w:rPr>
                <w:color w:val="000000" w:themeColor="text1"/>
              </w:rPr>
              <w:t>No. of new clients  for intervention</w:t>
            </w:r>
          </w:p>
        </w:tc>
        <w:tc>
          <w:tcPr>
            <w:tcW w:w="1350" w:type="dxa"/>
          </w:tcPr>
          <w:p w:rsidR="00294033" w:rsidRPr="00FB53E9" w:rsidRDefault="00294033" w:rsidP="00294033">
            <w:pPr>
              <w:jc w:val="center"/>
              <w:rPr>
                <w:color w:val="000000" w:themeColor="text1"/>
              </w:rPr>
            </w:pPr>
            <w:r w:rsidRPr="00FB53E9">
              <w:rPr>
                <w:color w:val="000000" w:themeColor="text1"/>
              </w:rPr>
              <w:t>5</w:t>
            </w:r>
          </w:p>
        </w:tc>
      </w:tr>
      <w:tr w:rsidR="00294033" w:rsidRPr="00FB53E9" w:rsidTr="00C44DB5">
        <w:trPr>
          <w:trHeight w:val="237"/>
        </w:trPr>
        <w:tc>
          <w:tcPr>
            <w:tcW w:w="6768" w:type="dxa"/>
          </w:tcPr>
          <w:p w:rsidR="00294033" w:rsidRPr="00FB53E9" w:rsidRDefault="00294033" w:rsidP="00294033">
            <w:pPr>
              <w:jc w:val="both"/>
              <w:rPr>
                <w:color w:val="000000" w:themeColor="text1"/>
              </w:rPr>
            </w:pPr>
            <w:r w:rsidRPr="00FB53E9">
              <w:rPr>
                <w:color w:val="000000" w:themeColor="text1"/>
              </w:rPr>
              <w:t>No of Adults case Assessment (Swallowing disorder)</w:t>
            </w:r>
          </w:p>
        </w:tc>
        <w:tc>
          <w:tcPr>
            <w:tcW w:w="1350" w:type="dxa"/>
          </w:tcPr>
          <w:p w:rsidR="00294033" w:rsidRPr="00FB53E9" w:rsidRDefault="00294033" w:rsidP="00294033">
            <w:pPr>
              <w:jc w:val="center"/>
              <w:rPr>
                <w:color w:val="000000" w:themeColor="text1"/>
              </w:rPr>
            </w:pPr>
            <w:r w:rsidRPr="00FB53E9">
              <w:rPr>
                <w:color w:val="000000" w:themeColor="text1"/>
              </w:rPr>
              <w:t>0</w:t>
            </w:r>
          </w:p>
        </w:tc>
      </w:tr>
      <w:tr w:rsidR="00294033" w:rsidRPr="00FB53E9" w:rsidTr="00C44DB5">
        <w:trPr>
          <w:trHeight w:val="237"/>
        </w:trPr>
        <w:tc>
          <w:tcPr>
            <w:tcW w:w="6768" w:type="dxa"/>
          </w:tcPr>
          <w:p w:rsidR="00294033" w:rsidRPr="00FB53E9" w:rsidRDefault="00294033" w:rsidP="00294033">
            <w:pPr>
              <w:jc w:val="both"/>
              <w:rPr>
                <w:color w:val="000000" w:themeColor="text1"/>
              </w:rPr>
            </w:pPr>
            <w:r w:rsidRPr="00FB53E9">
              <w:rPr>
                <w:color w:val="000000" w:themeColor="text1"/>
              </w:rPr>
              <w:t>No of Adults case (Swallowing disorder Intervention)</w:t>
            </w:r>
          </w:p>
        </w:tc>
        <w:tc>
          <w:tcPr>
            <w:tcW w:w="1350" w:type="dxa"/>
          </w:tcPr>
          <w:p w:rsidR="00294033" w:rsidRPr="00FB53E9" w:rsidRDefault="00294033" w:rsidP="00294033">
            <w:pPr>
              <w:jc w:val="center"/>
              <w:rPr>
                <w:color w:val="000000" w:themeColor="text1"/>
              </w:rPr>
            </w:pPr>
            <w:r w:rsidRPr="00FB53E9">
              <w:rPr>
                <w:color w:val="000000" w:themeColor="text1"/>
              </w:rPr>
              <w:t>0</w:t>
            </w:r>
          </w:p>
        </w:tc>
      </w:tr>
      <w:tr w:rsidR="00294033" w:rsidRPr="00FB53E9" w:rsidTr="00C44DB5">
        <w:trPr>
          <w:trHeight w:val="237"/>
        </w:trPr>
        <w:tc>
          <w:tcPr>
            <w:tcW w:w="6768" w:type="dxa"/>
          </w:tcPr>
          <w:p w:rsidR="00294033" w:rsidRPr="00FB53E9" w:rsidRDefault="00294033" w:rsidP="00294033">
            <w:pPr>
              <w:jc w:val="both"/>
              <w:rPr>
                <w:color w:val="000000" w:themeColor="text1"/>
              </w:rPr>
            </w:pPr>
            <w:r w:rsidRPr="00FB53E9">
              <w:rPr>
                <w:color w:val="000000" w:themeColor="text1"/>
              </w:rPr>
              <w:t xml:space="preserve">No. of  new clients for feeding assessment </w:t>
            </w:r>
          </w:p>
        </w:tc>
        <w:tc>
          <w:tcPr>
            <w:tcW w:w="1350" w:type="dxa"/>
          </w:tcPr>
          <w:p w:rsidR="00294033" w:rsidRPr="00FB53E9" w:rsidRDefault="00294033" w:rsidP="00294033">
            <w:pPr>
              <w:jc w:val="center"/>
              <w:rPr>
                <w:color w:val="000000" w:themeColor="text1"/>
              </w:rPr>
            </w:pPr>
            <w:r w:rsidRPr="00FB53E9">
              <w:rPr>
                <w:color w:val="000000" w:themeColor="text1"/>
              </w:rPr>
              <w:t>5</w:t>
            </w:r>
          </w:p>
        </w:tc>
      </w:tr>
      <w:tr w:rsidR="00294033" w:rsidRPr="00FB53E9" w:rsidTr="00C44DB5">
        <w:tc>
          <w:tcPr>
            <w:tcW w:w="6768" w:type="dxa"/>
          </w:tcPr>
          <w:p w:rsidR="00294033" w:rsidRPr="00FB53E9" w:rsidRDefault="00294033" w:rsidP="00294033">
            <w:pPr>
              <w:jc w:val="both"/>
              <w:rPr>
                <w:color w:val="000000" w:themeColor="text1"/>
              </w:rPr>
            </w:pPr>
            <w:r w:rsidRPr="00FB53E9">
              <w:rPr>
                <w:color w:val="000000" w:themeColor="text1"/>
              </w:rPr>
              <w:t xml:space="preserve">No. of new clients for feeding therapy (activities given for home training) </w:t>
            </w:r>
          </w:p>
        </w:tc>
        <w:tc>
          <w:tcPr>
            <w:tcW w:w="1350" w:type="dxa"/>
          </w:tcPr>
          <w:p w:rsidR="00294033" w:rsidRPr="00FB53E9" w:rsidRDefault="00294033" w:rsidP="00294033">
            <w:pPr>
              <w:jc w:val="center"/>
              <w:rPr>
                <w:color w:val="000000" w:themeColor="text1"/>
              </w:rPr>
            </w:pPr>
            <w:r w:rsidRPr="00FB53E9">
              <w:rPr>
                <w:color w:val="000000" w:themeColor="text1"/>
              </w:rPr>
              <w:t>5</w:t>
            </w:r>
          </w:p>
        </w:tc>
      </w:tr>
      <w:tr w:rsidR="00294033" w:rsidRPr="00FB53E9" w:rsidTr="00A84665">
        <w:trPr>
          <w:trHeight w:val="442"/>
        </w:trPr>
        <w:tc>
          <w:tcPr>
            <w:tcW w:w="6768" w:type="dxa"/>
          </w:tcPr>
          <w:p w:rsidR="00294033" w:rsidRPr="00FB53E9" w:rsidRDefault="00294033" w:rsidP="00294033">
            <w:pPr>
              <w:jc w:val="both"/>
              <w:rPr>
                <w:color w:val="000000" w:themeColor="text1"/>
              </w:rPr>
            </w:pPr>
            <w:r w:rsidRPr="00FB53E9">
              <w:rPr>
                <w:color w:val="000000" w:themeColor="text1"/>
              </w:rPr>
              <w:t>Follow up intervention sessions for speech-language issues</w:t>
            </w:r>
          </w:p>
        </w:tc>
        <w:tc>
          <w:tcPr>
            <w:tcW w:w="1350" w:type="dxa"/>
          </w:tcPr>
          <w:p w:rsidR="00294033" w:rsidRPr="00FB53E9" w:rsidRDefault="00294033" w:rsidP="00294033">
            <w:pPr>
              <w:jc w:val="center"/>
              <w:rPr>
                <w:color w:val="000000" w:themeColor="text1"/>
              </w:rPr>
            </w:pPr>
            <w:r w:rsidRPr="00FB53E9">
              <w:rPr>
                <w:color w:val="000000" w:themeColor="text1"/>
              </w:rPr>
              <w:t>1</w:t>
            </w:r>
          </w:p>
        </w:tc>
      </w:tr>
      <w:tr w:rsidR="00294033" w:rsidRPr="00FB53E9" w:rsidTr="00C44DB5">
        <w:tc>
          <w:tcPr>
            <w:tcW w:w="6768" w:type="dxa"/>
          </w:tcPr>
          <w:p w:rsidR="00294033" w:rsidRPr="00FB53E9" w:rsidRDefault="00294033" w:rsidP="00294033">
            <w:pPr>
              <w:jc w:val="both"/>
              <w:rPr>
                <w:color w:val="000000" w:themeColor="text1"/>
              </w:rPr>
            </w:pPr>
            <w:r w:rsidRPr="00FB53E9">
              <w:rPr>
                <w:color w:val="000000" w:themeColor="text1"/>
              </w:rPr>
              <w:t>Follow up intervention sessions for feeding issues (activities given for home training)</w:t>
            </w:r>
          </w:p>
        </w:tc>
        <w:tc>
          <w:tcPr>
            <w:tcW w:w="1350" w:type="dxa"/>
          </w:tcPr>
          <w:p w:rsidR="00294033" w:rsidRPr="00FB53E9" w:rsidRDefault="00294033" w:rsidP="00294033">
            <w:pPr>
              <w:jc w:val="center"/>
              <w:rPr>
                <w:color w:val="000000" w:themeColor="text1"/>
              </w:rPr>
            </w:pPr>
            <w:r w:rsidRPr="00FB53E9">
              <w:rPr>
                <w:color w:val="000000" w:themeColor="text1"/>
              </w:rPr>
              <w:t>1</w:t>
            </w:r>
          </w:p>
        </w:tc>
      </w:tr>
      <w:tr w:rsidR="00294033" w:rsidRPr="00FB53E9" w:rsidTr="00C44DB5">
        <w:tc>
          <w:tcPr>
            <w:tcW w:w="6768" w:type="dxa"/>
          </w:tcPr>
          <w:p w:rsidR="00294033" w:rsidRPr="00FB53E9" w:rsidRDefault="00294033" w:rsidP="00294033">
            <w:pPr>
              <w:tabs>
                <w:tab w:val="left" w:pos="1558"/>
              </w:tabs>
              <w:jc w:val="both"/>
              <w:rPr>
                <w:color w:val="000000" w:themeColor="text1"/>
              </w:rPr>
            </w:pPr>
            <w:r w:rsidRPr="00FB53E9">
              <w:rPr>
                <w:color w:val="000000" w:themeColor="text1"/>
              </w:rPr>
              <w:t>Counseling</w:t>
            </w:r>
          </w:p>
        </w:tc>
        <w:tc>
          <w:tcPr>
            <w:tcW w:w="1350" w:type="dxa"/>
          </w:tcPr>
          <w:p w:rsidR="00294033" w:rsidRPr="00FB53E9" w:rsidRDefault="00294033" w:rsidP="00294033">
            <w:pPr>
              <w:jc w:val="center"/>
              <w:rPr>
                <w:color w:val="000000" w:themeColor="text1"/>
              </w:rPr>
            </w:pPr>
            <w:r w:rsidRPr="00FB53E9">
              <w:rPr>
                <w:color w:val="000000" w:themeColor="text1"/>
              </w:rPr>
              <w:t>6</w:t>
            </w:r>
          </w:p>
        </w:tc>
      </w:tr>
      <w:tr w:rsidR="00294033" w:rsidRPr="00FB53E9" w:rsidTr="00C44DB5">
        <w:tc>
          <w:tcPr>
            <w:tcW w:w="6768" w:type="dxa"/>
          </w:tcPr>
          <w:p w:rsidR="00294033" w:rsidRPr="00FB53E9" w:rsidRDefault="00294033" w:rsidP="00294033">
            <w:pPr>
              <w:jc w:val="both"/>
              <w:rPr>
                <w:color w:val="000000" w:themeColor="text1"/>
              </w:rPr>
            </w:pPr>
            <w:r w:rsidRPr="00FB53E9">
              <w:rPr>
                <w:color w:val="000000" w:themeColor="text1"/>
              </w:rPr>
              <w:t>No. of Hindi cases</w:t>
            </w:r>
          </w:p>
        </w:tc>
        <w:tc>
          <w:tcPr>
            <w:tcW w:w="1350" w:type="dxa"/>
          </w:tcPr>
          <w:p w:rsidR="00294033" w:rsidRPr="00FB53E9" w:rsidRDefault="00294033" w:rsidP="00294033">
            <w:pPr>
              <w:jc w:val="center"/>
              <w:rPr>
                <w:color w:val="000000" w:themeColor="text1"/>
              </w:rPr>
            </w:pPr>
            <w:r w:rsidRPr="00FB53E9">
              <w:rPr>
                <w:color w:val="000000" w:themeColor="text1"/>
              </w:rPr>
              <w:t>1</w:t>
            </w:r>
          </w:p>
        </w:tc>
      </w:tr>
      <w:tr w:rsidR="00294033" w:rsidRPr="00FB53E9" w:rsidTr="00C44DB5">
        <w:tc>
          <w:tcPr>
            <w:tcW w:w="6768" w:type="dxa"/>
          </w:tcPr>
          <w:p w:rsidR="00294033" w:rsidRPr="00FB53E9" w:rsidRDefault="00294033" w:rsidP="00294033">
            <w:pPr>
              <w:jc w:val="both"/>
              <w:rPr>
                <w:color w:val="000000" w:themeColor="text1"/>
              </w:rPr>
            </w:pPr>
            <w:r w:rsidRPr="00FB53E9">
              <w:rPr>
                <w:color w:val="000000" w:themeColor="text1"/>
              </w:rPr>
              <w:t>No. of students posted</w:t>
            </w:r>
          </w:p>
        </w:tc>
        <w:tc>
          <w:tcPr>
            <w:tcW w:w="1350" w:type="dxa"/>
          </w:tcPr>
          <w:p w:rsidR="00294033" w:rsidRPr="00FB53E9" w:rsidRDefault="00294033" w:rsidP="00294033">
            <w:pPr>
              <w:jc w:val="center"/>
              <w:rPr>
                <w:color w:val="000000" w:themeColor="text1"/>
              </w:rPr>
            </w:pPr>
            <w:r w:rsidRPr="00FB53E9">
              <w:rPr>
                <w:color w:val="000000" w:themeColor="text1"/>
              </w:rPr>
              <w:t>-</w:t>
            </w:r>
          </w:p>
        </w:tc>
      </w:tr>
      <w:tr w:rsidR="00294033" w:rsidRPr="00FB53E9" w:rsidTr="00C44DB5">
        <w:tc>
          <w:tcPr>
            <w:tcW w:w="6768" w:type="dxa"/>
            <w:tcBorders>
              <w:bottom w:val="single" w:sz="4" w:space="0" w:color="auto"/>
            </w:tcBorders>
          </w:tcPr>
          <w:p w:rsidR="00294033" w:rsidRPr="00FB53E9" w:rsidRDefault="00294033" w:rsidP="00294033">
            <w:pPr>
              <w:jc w:val="both"/>
              <w:rPr>
                <w:color w:val="000000" w:themeColor="text1"/>
              </w:rPr>
            </w:pPr>
            <w:r w:rsidRPr="00FB53E9">
              <w:rPr>
                <w:color w:val="000000" w:themeColor="text1"/>
              </w:rPr>
              <w:t>Min. No. of hours trained per student</w:t>
            </w:r>
          </w:p>
        </w:tc>
        <w:tc>
          <w:tcPr>
            <w:tcW w:w="1350" w:type="dxa"/>
            <w:tcBorders>
              <w:bottom w:val="single" w:sz="4" w:space="0" w:color="auto"/>
            </w:tcBorders>
          </w:tcPr>
          <w:p w:rsidR="00294033" w:rsidRPr="00FB53E9" w:rsidRDefault="00294033" w:rsidP="00294033">
            <w:pPr>
              <w:jc w:val="center"/>
              <w:rPr>
                <w:color w:val="000000" w:themeColor="text1"/>
              </w:rPr>
            </w:pPr>
            <w:r w:rsidRPr="00FB53E9">
              <w:rPr>
                <w:color w:val="000000" w:themeColor="text1"/>
              </w:rPr>
              <w:t>-</w:t>
            </w:r>
          </w:p>
        </w:tc>
      </w:tr>
    </w:tbl>
    <w:p w:rsidR="00294033" w:rsidRPr="00FB53E9" w:rsidRDefault="00294033" w:rsidP="00294033">
      <w:pPr>
        <w:ind w:left="270"/>
        <w:jc w:val="both"/>
        <w:rPr>
          <w:color w:val="000000" w:themeColor="text1"/>
        </w:rPr>
      </w:pPr>
    </w:p>
    <w:p w:rsidR="002E0F8D" w:rsidRPr="00FB53E9" w:rsidRDefault="002E0F8D" w:rsidP="000C5700">
      <w:pPr>
        <w:pStyle w:val="ListParagraph"/>
        <w:spacing w:after="0" w:line="240" w:lineRule="auto"/>
        <w:ind w:left="0"/>
        <w:jc w:val="both"/>
        <w:rPr>
          <w:rFonts w:ascii="Times New Roman" w:hAnsi="Times New Roman"/>
          <w:b/>
          <w:bCs/>
          <w:color w:val="000000" w:themeColor="text1"/>
          <w:sz w:val="24"/>
          <w:szCs w:val="24"/>
        </w:rPr>
      </w:pPr>
      <w:r w:rsidRPr="00FB53E9">
        <w:rPr>
          <w:rFonts w:ascii="Times New Roman" w:hAnsi="Times New Roman"/>
          <w:b/>
          <w:bCs/>
          <w:color w:val="000000" w:themeColor="text1"/>
          <w:sz w:val="24"/>
          <w:szCs w:val="24"/>
        </w:rPr>
        <w:t xml:space="preserve">Unit for Structural Craniofacial Anomalies (U-SOFA): </w:t>
      </w:r>
    </w:p>
    <w:p w:rsidR="009B195D" w:rsidRPr="00FB53E9" w:rsidRDefault="009B195D" w:rsidP="009B195D">
      <w:pPr>
        <w:pStyle w:val="ListParagraph"/>
        <w:spacing w:after="0" w:line="240" w:lineRule="auto"/>
        <w:jc w:val="both"/>
        <w:rPr>
          <w:rFonts w:ascii="Times New Roman" w:hAnsi="Times New Roman"/>
          <w:b/>
          <w:bCs/>
          <w:color w:val="000000" w:themeColor="text1"/>
          <w:sz w:val="24"/>
          <w:szCs w:val="24"/>
        </w:rPr>
      </w:pPr>
    </w:p>
    <w:tbl>
      <w:tblPr>
        <w:tblW w:w="0" w:type="auto"/>
        <w:jc w:val="center"/>
        <w:tblLook w:val="04A0"/>
      </w:tblPr>
      <w:tblGrid>
        <w:gridCol w:w="510"/>
        <w:gridCol w:w="2712"/>
        <w:gridCol w:w="3211"/>
      </w:tblGrid>
      <w:tr w:rsidR="00970950" w:rsidRPr="008C5D73" w:rsidTr="006F360E">
        <w:trPr>
          <w:trHeight w:val="537"/>
          <w:jc w:val="center"/>
        </w:trPr>
        <w:tc>
          <w:tcPr>
            <w:tcW w:w="510" w:type="dxa"/>
            <w:tcBorders>
              <w:top w:val="single" w:sz="4" w:space="0" w:color="auto"/>
              <w:bottom w:val="single" w:sz="4" w:space="0" w:color="auto"/>
            </w:tcBorders>
            <w:hideMark/>
          </w:tcPr>
          <w:p w:rsidR="00970950" w:rsidRPr="008C5D73" w:rsidRDefault="00970950" w:rsidP="005F72DE">
            <w:pPr>
              <w:jc w:val="both"/>
              <w:rPr>
                <w:color w:val="000000" w:themeColor="text1"/>
              </w:rPr>
            </w:pPr>
            <w:r w:rsidRPr="008C5D73">
              <w:rPr>
                <w:color w:val="000000" w:themeColor="text1"/>
              </w:rPr>
              <w:t>SL No</w:t>
            </w:r>
          </w:p>
        </w:tc>
        <w:tc>
          <w:tcPr>
            <w:tcW w:w="2712" w:type="dxa"/>
            <w:tcBorders>
              <w:top w:val="single" w:sz="4" w:space="0" w:color="auto"/>
              <w:bottom w:val="single" w:sz="4" w:space="0" w:color="auto"/>
            </w:tcBorders>
          </w:tcPr>
          <w:p w:rsidR="00970950" w:rsidRPr="008C5D73" w:rsidRDefault="00C44DB5" w:rsidP="00C44DB5">
            <w:pPr>
              <w:jc w:val="center"/>
              <w:rPr>
                <w:color w:val="000000" w:themeColor="text1"/>
              </w:rPr>
            </w:pPr>
            <w:r w:rsidRPr="008C5D73">
              <w:rPr>
                <w:color w:val="000000" w:themeColor="text1"/>
              </w:rPr>
              <w:t>Details</w:t>
            </w:r>
          </w:p>
        </w:tc>
        <w:tc>
          <w:tcPr>
            <w:tcW w:w="3211" w:type="dxa"/>
            <w:tcBorders>
              <w:top w:val="single" w:sz="4" w:space="0" w:color="auto"/>
              <w:bottom w:val="single" w:sz="4" w:space="0" w:color="auto"/>
            </w:tcBorders>
          </w:tcPr>
          <w:p w:rsidR="00970950" w:rsidRPr="008C5D73" w:rsidRDefault="00C44DB5" w:rsidP="00C44DB5">
            <w:pPr>
              <w:spacing w:line="276" w:lineRule="auto"/>
              <w:jc w:val="center"/>
              <w:rPr>
                <w:bCs/>
                <w:color w:val="000000" w:themeColor="text1"/>
              </w:rPr>
            </w:pPr>
            <w:r w:rsidRPr="008C5D73">
              <w:rPr>
                <w:bCs/>
                <w:color w:val="000000" w:themeColor="text1"/>
              </w:rPr>
              <w:t>Total No.</w:t>
            </w:r>
          </w:p>
        </w:tc>
      </w:tr>
      <w:tr w:rsidR="000C5ADD" w:rsidRPr="008C5D73" w:rsidTr="006F360E">
        <w:trPr>
          <w:trHeight w:val="316"/>
          <w:jc w:val="center"/>
        </w:trPr>
        <w:tc>
          <w:tcPr>
            <w:tcW w:w="510" w:type="dxa"/>
            <w:tcBorders>
              <w:top w:val="single" w:sz="4" w:space="0" w:color="auto"/>
            </w:tcBorders>
            <w:hideMark/>
          </w:tcPr>
          <w:p w:rsidR="000C5ADD" w:rsidRPr="008C5D73" w:rsidRDefault="000C5ADD" w:rsidP="005F72DE">
            <w:pPr>
              <w:jc w:val="both"/>
              <w:rPr>
                <w:color w:val="000000" w:themeColor="text1"/>
              </w:rPr>
            </w:pPr>
            <w:r w:rsidRPr="008C5D73">
              <w:rPr>
                <w:color w:val="000000" w:themeColor="text1"/>
              </w:rPr>
              <w:t>1.</w:t>
            </w:r>
          </w:p>
        </w:tc>
        <w:tc>
          <w:tcPr>
            <w:tcW w:w="2712" w:type="dxa"/>
            <w:tcBorders>
              <w:top w:val="single" w:sz="4" w:space="0" w:color="auto"/>
            </w:tcBorders>
            <w:hideMark/>
          </w:tcPr>
          <w:p w:rsidR="000C5ADD" w:rsidRPr="008C5D73" w:rsidRDefault="000C5ADD" w:rsidP="005F72DE">
            <w:pPr>
              <w:rPr>
                <w:color w:val="000000" w:themeColor="text1"/>
              </w:rPr>
            </w:pPr>
            <w:r w:rsidRPr="008C5D73">
              <w:rPr>
                <w:color w:val="000000" w:themeColor="text1"/>
              </w:rPr>
              <w:t>No. of cases</w:t>
            </w:r>
          </w:p>
        </w:tc>
        <w:tc>
          <w:tcPr>
            <w:tcW w:w="3211" w:type="dxa"/>
            <w:tcBorders>
              <w:top w:val="single" w:sz="4" w:space="0" w:color="auto"/>
            </w:tcBorders>
          </w:tcPr>
          <w:p w:rsidR="000C5ADD" w:rsidRPr="008C5D73" w:rsidRDefault="000C5ADD" w:rsidP="00921807">
            <w:pPr>
              <w:spacing w:line="276" w:lineRule="auto"/>
              <w:jc w:val="center"/>
              <w:rPr>
                <w:bCs/>
                <w:color w:val="000000" w:themeColor="text1"/>
              </w:rPr>
            </w:pPr>
            <w:r w:rsidRPr="008C5D73">
              <w:rPr>
                <w:bCs/>
                <w:color w:val="000000" w:themeColor="text1"/>
              </w:rPr>
              <w:t>21</w:t>
            </w:r>
          </w:p>
        </w:tc>
      </w:tr>
      <w:tr w:rsidR="000C5ADD" w:rsidRPr="008C5D73" w:rsidTr="006F360E">
        <w:trPr>
          <w:trHeight w:val="631"/>
          <w:jc w:val="center"/>
        </w:trPr>
        <w:tc>
          <w:tcPr>
            <w:tcW w:w="510" w:type="dxa"/>
            <w:hideMark/>
          </w:tcPr>
          <w:p w:rsidR="000C5ADD" w:rsidRPr="008C5D73" w:rsidRDefault="000C5ADD" w:rsidP="005F72DE">
            <w:pPr>
              <w:jc w:val="both"/>
              <w:rPr>
                <w:color w:val="000000" w:themeColor="text1"/>
              </w:rPr>
            </w:pPr>
            <w:r w:rsidRPr="008C5D73">
              <w:rPr>
                <w:color w:val="000000" w:themeColor="text1"/>
              </w:rPr>
              <w:t>2.</w:t>
            </w:r>
          </w:p>
        </w:tc>
        <w:tc>
          <w:tcPr>
            <w:tcW w:w="2712" w:type="dxa"/>
            <w:hideMark/>
          </w:tcPr>
          <w:p w:rsidR="000C5ADD" w:rsidRPr="008C5D73" w:rsidRDefault="000C5ADD" w:rsidP="005F72DE">
            <w:pPr>
              <w:rPr>
                <w:color w:val="000000" w:themeColor="text1"/>
              </w:rPr>
            </w:pPr>
            <w:r w:rsidRPr="008C5D73">
              <w:rPr>
                <w:color w:val="000000" w:themeColor="text1"/>
              </w:rPr>
              <w:t>No of sessions</w:t>
            </w:r>
          </w:p>
        </w:tc>
        <w:tc>
          <w:tcPr>
            <w:tcW w:w="3211" w:type="dxa"/>
          </w:tcPr>
          <w:p w:rsidR="000C5ADD" w:rsidRPr="008C5D73" w:rsidRDefault="000C5ADD" w:rsidP="00921807">
            <w:pPr>
              <w:spacing w:line="276" w:lineRule="auto"/>
              <w:jc w:val="center"/>
              <w:rPr>
                <w:bCs/>
                <w:color w:val="000000" w:themeColor="text1"/>
              </w:rPr>
            </w:pPr>
            <w:r w:rsidRPr="008C5D73">
              <w:rPr>
                <w:bCs/>
                <w:color w:val="000000" w:themeColor="text1"/>
              </w:rPr>
              <w:t>12 (Students)+ 52 (Research officers-DST Project)</w:t>
            </w:r>
          </w:p>
        </w:tc>
      </w:tr>
      <w:tr w:rsidR="000C5ADD" w:rsidRPr="008C5D73" w:rsidTr="006F360E">
        <w:trPr>
          <w:trHeight w:val="316"/>
          <w:jc w:val="center"/>
        </w:trPr>
        <w:tc>
          <w:tcPr>
            <w:tcW w:w="510" w:type="dxa"/>
            <w:hideMark/>
          </w:tcPr>
          <w:p w:rsidR="000C5ADD" w:rsidRPr="008C5D73" w:rsidRDefault="000C5ADD" w:rsidP="005F72DE">
            <w:pPr>
              <w:jc w:val="both"/>
              <w:rPr>
                <w:color w:val="000000" w:themeColor="text1"/>
              </w:rPr>
            </w:pPr>
            <w:r w:rsidRPr="008C5D73">
              <w:rPr>
                <w:color w:val="000000" w:themeColor="text1"/>
              </w:rPr>
              <w:t>3.</w:t>
            </w:r>
          </w:p>
        </w:tc>
        <w:tc>
          <w:tcPr>
            <w:tcW w:w="2712" w:type="dxa"/>
            <w:hideMark/>
          </w:tcPr>
          <w:p w:rsidR="000C5ADD" w:rsidRPr="008C5D73" w:rsidRDefault="000C5ADD" w:rsidP="005F72DE">
            <w:pPr>
              <w:rPr>
                <w:color w:val="000000" w:themeColor="text1"/>
              </w:rPr>
            </w:pPr>
            <w:r w:rsidRPr="008C5D73">
              <w:rPr>
                <w:color w:val="000000" w:themeColor="text1"/>
              </w:rPr>
              <w:t>No of DT cases</w:t>
            </w:r>
          </w:p>
        </w:tc>
        <w:tc>
          <w:tcPr>
            <w:tcW w:w="3211" w:type="dxa"/>
          </w:tcPr>
          <w:p w:rsidR="000C5ADD" w:rsidRPr="008C5D73" w:rsidRDefault="000C5ADD" w:rsidP="00921807">
            <w:pPr>
              <w:tabs>
                <w:tab w:val="left" w:pos="1607"/>
                <w:tab w:val="center" w:pos="1705"/>
              </w:tabs>
              <w:spacing w:line="276" w:lineRule="auto"/>
              <w:jc w:val="center"/>
              <w:rPr>
                <w:bCs/>
                <w:color w:val="000000" w:themeColor="text1"/>
              </w:rPr>
            </w:pPr>
            <w:r w:rsidRPr="008C5D73">
              <w:rPr>
                <w:bCs/>
                <w:color w:val="000000" w:themeColor="text1"/>
              </w:rPr>
              <w:t>2</w:t>
            </w:r>
          </w:p>
        </w:tc>
      </w:tr>
      <w:tr w:rsidR="000C5ADD" w:rsidRPr="00FB53E9" w:rsidTr="006F360E">
        <w:trPr>
          <w:trHeight w:val="334"/>
          <w:jc w:val="center"/>
        </w:trPr>
        <w:tc>
          <w:tcPr>
            <w:tcW w:w="510" w:type="dxa"/>
            <w:tcBorders>
              <w:bottom w:val="single" w:sz="4" w:space="0" w:color="auto"/>
            </w:tcBorders>
            <w:hideMark/>
          </w:tcPr>
          <w:p w:rsidR="000C5ADD" w:rsidRPr="008C5D73" w:rsidRDefault="000C5ADD" w:rsidP="005F72DE">
            <w:pPr>
              <w:jc w:val="both"/>
              <w:rPr>
                <w:color w:val="000000" w:themeColor="text1"/>
              </w:rPr>
            </w:pPr>
            <w:r w:rsidRPr="008C5D73">
              <w:rPr>
                <w:color w:val="000000" w:themeColor="text1"/>
              </w:rPr>
              <w:t>4.</w:t>
            </w:r>
          </w:p>
        </w:tc>
        <w:tc>
          <w:tcPr>
            <w:tcW w:w="2712" w:type="dxa"/>
            <w:tcBorders>
              <w:bottom w:val="single" w:sz="4" w:space="0" w:color="auto"/>
            </w:tcBorders>
            <w:hideMark/>
          </w:tcPr>
          <w:p w:rsidR="000C5ADD" w:rsidRPr="008C5D73" w:rsidRDefault="000C5ADD" w:rsidP="005F72DE">
            <w:pPr>
              <w:rPr>
                <w:color w:val="000000" w:themeColor="text1"/>
              </w:rPr>
            </w:pPr>
            <w:r w:rsidRPr="008C5D73">
              <w:rPr>
                <w:color w:val="000000" w:themeColor="text1"/>
              </w:rPr>
              <w:t>No of cases discharged</w:t>
            </w:r>
          </w:p>
        </w:tc>
        <w:tc>
          <w:tcPr>
            <w:tcW w:w="3211" w:type="dxa"/>
            <w:tcBorders>
              <w:bottom w:val="single" w:sz="4" w:space="0" w:color="auto"/>
            </w:tcBorders>
          </w:tcPr>
          <w:p w:rsidR="000C5ADD" w:rsidRPr="00FB53E9" w:rsidRDefault="000C5ADD" w:rsidP="00921807">
            <w:pPr>
              <w:spacing w:line="276" w:lineRule="auto"/>
              <w:jc w:val="center"/>
              <w:rPr>
                <w:bCs/>
                <w:color w:val="000000" w:themeColor="text1"/>
              </w:rPr>
            </w:pPr>
            <w:r w:rsidRPr="008C5D73">
              <w:rPr>
                <w:bCs/>
                <w:color w:val="000000" w:themeColor="text1"/>
              </w:rPr>
              <w:t>1</w:t>
            </w:r>
          </w:p>
        </w:tc>
      </w:tr>
    </w:tbl>
    <w:p w:rsidR="00847C0E" w:rsidRPr="00FB53E9" w:rsidRDefault="00847C0E" w:rsidP="005F72DE">
      <w:pPr>
        <w:rPr>
          <w:color w:val="000000" w:themeColor="text1"/>
        </w:rPr>
      </w:pPr>
    </w:p>
    <w:p w:rsidR="003A1B11" w:rsidRPr="00FB53E9" w:rsidRDefault="003A1B11" w:rsidP="005F72DE">
      <w:pPr>
        <w:rPr>
          <w:color w:val="000000" w:themeColor="text1"/>
        </w:rPr>
      </w:pPr>
    </w:p>
    <w:tbl>
      <w:tblPr>
        <w:tblW w:w="0" w:type="auto"/>
        <w:jc w:val="center"/>
        <w:tblInd w:w="-176" w:type="dxa"/>
        <w:tblLook w:val="04A0"/>
      </w:tblPr>
      <w:tblGrid>
        <w:gridCol w:w="5228"/>
        <w:gridCol w:w="2679"/>
        <w:gridCol w:w="1296"/>
      </w:tblGrid>
      <w:tr w:rsidR="00847C0E" w:rsidRPr="00FB53E9" w:rsidTr="000C5ADD">
        <w:trPr>
          <w:trHeight w:val="287"/>
          <w:jc w:val="center"/>
        </w:trPr>
        <w:tc>
          <w:tcPr>
            <w:tcW w:w="0" w:type="auto"/>
            <w:tcBorders>
              <w:top w:val="single" w:sz="4" w:space="0" w:color="auto"/>
              <w:bottom w:val="single" w:sz="4" w:space="0" w:color="auto"/>
            </w:tcBorders>
          </w:tcPr>
          <w:p w:rsidR="00847C0E" w:rsidRPr="00FB53E9" w:rsidRDefault="004B0F82" w:rsidP="004B0F82">
            <w:pPr>
              <w:jc w:val="center"/>
              <w:rPr>
                <w:bCs/>
                <w:color w:val="000000" w:themeColor="text1"/>
              </w:rPr>
            </w:pPr>
            <w:r w:rsidRPr="00FB53E9">
              <w:rPr>
                <w:bCs/>
                <w:color w:val="000000" w:themeColor="text1"/>
              </w:rPr>
              <w:t>Details</w:t>
            </w:r>
          </w:p>
        </w:tc>
        <w:tc>
          <w:tcPr>
            <w:tcW w:w="2679" w:type="dxa"/>
            <w:tcBorders>
              <w:top w:val="single" w:sz="4" w:space="0" w:color="auto"/>
              <w:bottom w:val="single" w:sz="4" w:space="0" w:color="auto"/>
            </w:tcBorders>
            <w:hideMark/>
          </w:tcPr>
          <w:p w:rsidR="00847C0E" w:rsidRPr="00FB53E9" w:rsidRDefault="00847C0E" w:rsidP="005F72DE">
            <w:pPr>
              <w:jc w:val="center"/>
              <w:rPr>
                <w:bCs/>
                <w:color w:val="000000" w:themeColor="text1"/>
              </w:rPr>
            </w:pPr>
            <w:r w:rsidRPr="00FB53E9">
              <w:rPr>
                <w:bCs/>
                <w:color w:val="000000" w:themeColor="text1"/>
              </w:rPr>
              <w:t>Pediatric</w:t>
            </w:r>
          </w:p>
        </w:tc>
        <w:tc>
          <w:tcPr>
            <w:tcW w:w="1296" w:type="dxa"/>
            <w:tcBorders>
              <w:top w:val="single" w:sz="4" w:space="0" w:color="auto"/>
              <w:bottom w:val="single" w:sz="4" w:space="0" w:color="auto"/>
            </w:tcBorders>
            <w:hideMark/>
          </w:tcPr>
          <w:p w:rsidR="00847C0E" w:rsidRPr="00FB53E9" w:rsidRDefault="00847C0E" w:rsidP="005F72DE">
            <w:pPr>
              <w:jc w:val="center"/>
              <w:rPr>
                <w:bCs/>
                <w:color w:val="000000" w:themeColor="text1"/>
              </w:rPr>
            </w:pPr>
            <w:r w:rsidRPr="00FB53E9">
              <w:rPr>
                <w:bCs/>
                <w:color w:val="000000" w:themeColor="text1"/>
              </w:rPr>
              <w:t>Adult</w:t>
            </w:r>
          </w:p>
        </w:tc>
      </w:tr>
      <w:tr w:rsidR="000C5ADD" w:rsidRPr="00FB53E9" w:rsidTr="000C5ADD">
        <w:trPr>
          <w:trHeight w:val="296"/>
          <w:jc w:val="center"/>
        </w:trPr>
        <w:tc>
          <w:tcPr>
            <w:tcW w:w="0" w:type="auto"/>
            <w:tcBorders>
              <w:top w:val="single" w:sz="4" w:space="0" w:color="auto"/>
            </w:tcBorders>
            <w:hideMark/>
          </w:tcPr>
          <w:p w:rsidR="000C5ADD" w:rsidRPr="00FB53E9" w:rsidRDefault="000C5ADD" w:rsidP="005F72DE">
            <w:pPr>
              <w:jc w:val="both"/>
              <w:rPr>
                <w:color w:val="000000" w:themeColor="text1"/>
                <w:u w:val="single"/>
              </w:rPr>
            </w:pPr>
            <w:r w:rsidRPr="00FB53E9">
              <w:rPr>
                <w:color w:val="000000" w:themeColor="text1"/>
                <w:u w:val="single"/>
              </w:rPr>
              <w:t xml:space="preserve">Diagnostics </w:t>
            </w:r>
          </w:p>
        </w:tc>
        <w:tc>
          <w:tcPr>
            <w:tcW w:w="2679" w:type="dxa"/>
            <w:tcBorders>
              <w:top w:val="single" w:sz="4" w:space="0" w:color="auto"/>
            </w:tcBorders>
          </w:tcPr>
          <w:p w:rsidR="000C5ADD" w:rsidRPr="00FB53E9" w:rsidRDefault="000C5ADD" w:rsidP="00921807">
            <w:pPr>
              <w:spacing w:line="276" w:lineRule="auto"/>
              <w:rPr>
                <w:bCs/>
                <w:color w:val="000000" w:themeColor="text1"/>
              </w:rPr>
            </w:pPr>
          </w:p>
        </w:tc>
        <w:tc>
          <w:tcPr>
            <w:tcW w:w="1296" w:type="dxa"/>
            <w:tcBorders>
              <w:top w:val="single" w:sz="4" w:space="0" w:color="auto"/>
            </w:tcBorders>
          </w:tcPr>
          <w:p w:rsidR="000C5ADD" w:rsidRPr="00FB53E9" w:rsidRDefault="000C5ADD" w:rsidP="00921807">
            <w:pPr>
              <w:spacing w:line="276" w:lineRule="auto"/>
              <w:rPr>
                <w:bCs/>
                <w:color w:val="000000" w:themeColor="text1"/>
              </w:rPr>
            </w:pPr>
          </w:p>
        </w:tc>
      </w:tr>
      <w:tr w:rsidR="000C5ADD" w:rsidRPr="00FB53E9" w:rsidTr="000C5ADD">
        <w:trPr>
          <w:trHeight w:val="242"/>
          <w:jc w:val="center"/>
        </w:trPr>
        <w:tc>
          <w:tcPr>
            <w:tcW w:w="0" w:type="auto"/>
            <w:hideMark/>
          </w:tcPr>
          <w:p w:rsidR="000C5ADD" w:rsidRPr="00FB53E9" w:rsidRDefault="000C5ADD" w:rsidP="005F72DE">
            <w:pPr>
              <w:jc w:val="both"/>
              <w:rPr>
                <w:color w:val="000000" w:themeColor="text1"/>
              </w:rPr>
            </w:pPr>
            <w:r w:rsidRPr="00FB53E9">
              <w:rPr>
                <w:color w:val="000000" w:themeColor="text1"/>
              </w:rPr>
              <w:t xml:space="preserve">No. of clients evaluated by plastic surgeon </w:t>
            </w:r>
          </w:p>
        </w:tc>
        <w:tc>
          <w:tcPr>
            <w:tcW w:w="2679" w:type="dxa"/>
          </w:tcPr>
          <w:p w:rsidR="000C5ADD" w:rsidRPr="00FB53E9" w:rsidRDefault="000C5ADD" w:rsidP="00921807">
            <w:pPr>
              <w:spacing w:line="276" w:lineRule="auto"/>
              <w:jc w:val="center"/>
              <w:rPr>
                <w:bCs/>
                <w:color w:val="000000" w:themeColor="text1"/>
              </w:rPr>
            </w:pPr>
            <w:r w:rsidRPr="00FB53E9">
              <w:rPr>
                <w:bCs/>
                <w:color w:val="000000" w:themeColor="text1"/>
              </w:rPr>
              <w:t>16</w:t>
            </w:r>
          </w:p>
        </w:tc>
        <w:tc>
          <w:tcPr>
            <w:tcW w:w="1296" w:type="dxa"/>
          </w:tcPr>
          <w:p w:rsidR="000C5ADD" w:rsidRPr="00FB53E9" w:rsidRDefault="000C5ADD" w:rsidP="00921807">
            <w:pPr>
              <w:spacing w:line="276" w:lineRule="auto"/>
              <w:jc w:val="center"/>
              <w:rPr>
                <w:bCs/>
                <w:color w:val="000000" w:themeColor="text1"/>
              </w:rPr>
            </w:pPr>
            <w:r w:rsidRPr="00FB53E9">
              <w:rPr>
                <w:bCs/>
                <w:color w:val="000000" w:themeColor="text1"/>
              </w:rPr>
              <w:t>5</w:t>
            </w:r>
          </w:p>
        </w:tc>
      </w:tr>
      <w:tr w:rsidR="000C5ADD" w:rsidRPr="00FB53E9" w:rsidTr="000C5ADD">
        <w:trPr>
          <w:trHeight w:val="305"/>
          <w:jc w:val="center"/>
        </w:trPr>
        <w:tc>
          <w:tcPr>
            <w:tcW w:w="0" w:type="auto"/>
            <w:hideMark/>
          </w:tcPr>
          <w:p w:rsidR="000C5ADD" w:rsidRPr="00FB53E9" w:rsidRDefault="000C5ADD" w:rsidP="005F72DE">
            <w:pPr>
              <w:jc w:val="both"/>
              <w:rPr>
                <w:color w:val="000000" w:themeColor="text1"/>
              </w:rPr>
            </w:pPr>
            <w:r w:rsidRPr="00FB53E9">
              <w:rPr>
                <w:color w:val="000000" w:themeColor="text1"/>
              </w:rPr>
              <w:t>No. of clients evaluated by prosthodontist</w:t>
            </w:r>
          </w:p>
        </w:tc>
        <w:tc>
          <w:tcPr>
            <w:tcW w:w="2679" w:type="dxa"/>
          </w:tcPr>
          <w:p w:rsidR="000C5ADD" w:rsidRPr="00FB53E9" w:rsidRDefault="000C5ADD" w:rsidP="00921807">
            <w:pPr>
              <w:spacing w:line="276" w:lineRule="auto"/>
              <w:jc w:val="center"/>
              <w:rPr>
                <w:bCs/>
                <w:color w:val="000000" w:themeColor="text1"/>
              </w:rPr>
            </w:pPr>
            <w:r w:rsidRPr="00FB53E9">
              <w:rPr>
                <w:bCs/>
                <w:color w:val="000000" w:themeColor="text1"/>
              </w:rPr>
              <w:t>-</w:t>
            </w:r>
          </w:p>
        </w:tc>
        <w:tc>
          <w:tcPr>
            <w:tcW w:w="1296" w:type="dxa"/>
          </w:tcPr>
          <w:p w:rsidR="000C5ADD" w:rsidRPr="00FB53E9" w:rsidRDefault="000C5ADD" w:rsidP="00921807">
            <w:pPr>
              <w:spacing w:line="276" w:lineRule="auto"/>
              <w:jc w:val="center"/>
              <w:rPr>
                <w:bCs/>
                <w:color w:val="000000" w:themeColor="text1"/>
              </w:rPr>
            </w:pPr>
            <w:r w:rsidRPr="00FB53E9">
              <w:rPr>
                <w:bCs/>
                <w:color w:val="000000" w:themeColor="text1"/>
              </w:rPr>
              <w:t>-</w:t>
            </w:r>
          </w:p>
        </w:tc>
      </w:tr>
      <w:tr w:rsidR="000C5ADD" w:rsidRPr="00FB53E9" w:rsidTr="000C5ADD">
        <w:trPr>
          <w:trHeight w:val="341"/>
          <w:jc w:val="center"/>
        </w:trPr>
        <w:tc>
          <w:tcPr>
            <w:tcW w:w="0" w:type="auto"/>
            <w:hideMark/>
          </w:tcPr>
          <w:p w:rsidR="000C5ADD" w:rsidRPr="00FB53E9" w:rsidRDefault="000C5ADD" w:rsidP="005F72DE">
            <w:pPr>
              <w:jc w:val="both"/>
              <w:rPr>
                <w:color w:val="000000" w:themeColor="text1"/>
              </w:rPr>
            </w:pPr>
            <w:r w:rsidRPr="00FB53E9">
              <w:rPr>
                <w:color w:val="000000" w:themeColor="text1"/>
              </w:rPr>
              <w:t xml:space="preserve">No of cases seen by orthodontist </w:t>
            </w:r>
          </w:p>
        </w:tc>
        <w:tc>
          <w:tcPr>
            <w:tcW w:w="2679" w:type="dxa"/>
          </w:tcPr>
          <w:p w:rsidR="000C5ADD" w:rsidRPr="00FB53E9" w:rsidRDefault="000C5ADD" w:rsidP="00921807">
            <w:pPr>
              <w:spacing w:line="276" w:lineRule="auto"/>
              <w:jc w:val="center"/>
              <w:rPr>
                <w:bCs/>
                <w:color w:val="000000" w:themeColor="text1"/>
              </w:rPr>
            </w:pPr>
            <w:r w:rsidRPr="00FB53E9">
              <w:rPr>
                <w:bCs/>
                <w:color w:val="000000" w:themeColor="text1"/>
              </w:rPr>
              <w:t>7</w:t>
            </w:r>
          </w:p>
        </w:tc>
        <w:tc>
          <w:tcPr>
            <w:tcW w:w="1296" w:type="dxa"/>
          </w:tcPr>
          <w:p w:rsidR="000C5ADD" w:rsidRPr="00FB53E9" w:rsidRDefault="000C5ADD" w:rsidP="00921807">
            <w:pPr>
              <w:spacing w:line="276" w:lineRule="auto"/>
              <w:jc w:val="center"/>
              <w:rPr>
                <w:bCs/>
                <w:color w:val="000000" w:themeColor="text1"/>
              </w:rPr>
            </w:pPr>
            <w:r w:rsidRPr="00FB53E9">
              <w:rPr>
                <w:bCs/>
                <w:color w:val="000000" w:themeColor="text1"/>
              </w:rPr>
              <w:t>-</w:t>
            </w:r>
          </w:p>
        </w:tc>
      </w:tr>
      <w:tr w:rsidR="000C5ADD" w:rsidRPr="00FB53E9" w:rsidTr="000C5ADD">
        <w:trPr>
          <w:trHeight w:val="260"/>
          <w:jc w:val="center"/>
        </w:trPr>
        <w:tc>
          <w:tcPr>
            <w:tcW w:w="0" w:type="auto"/>
            <w:hideMark/>
          </w:tcPr>
          <w:p w:rsidR="000C5ADD" w:rsidRPr="00FB53E9" w:rsidRDefault="000C5ADD" w:rsidP="005F72DE">
            <w:pPr>
              <w:jc w:val="both"/>
              <w:rPr>
                <w:color w:val="000000" w:themeColor="text1"/>
                <w:u w:val="single"/>
              </w:rPr>
            </w:pPr>
            <w:r w:rsidRPr="00FB53E9">
              <w:rPr>
                <w:color w:val="000000" w:themeColor="text1"/>
                <w:u w:val="single"/>
              </w:rPr>
              <w:t xml:space="preserve"> Rehabilitation Recommended </w:t>
            </w:r>
          </w:p>
        </w:tc>
        <w:tc>
          <w:tcPr>
            <w:tcW w:w="2679" w:type="dxa"/>
          </w:tcPr>
          <w:p w:rsidR="000C5ADD" w:rsidRPr="00FB53E9" w:rsidRDefault="000C5ADD" w:rsidP="00921807">
            <w:pPr>
              <w:spacing w:line="276" w:lineRule="auto"/>
              <w:jc w:val="center"/>
              <w:rPr>
                <w:bCs/>
                <w:color w:val="000000" w:themeColor="text1"/>
              </w:rPr>
            </w:pPr>
            <w:r w:rsidRPr="00FB53E9">
              <w:rPr>
                <w:bCs/>
                <w:color w:val="000000" w:themeColor="text1"/>
              </w:rPr>
              <w:t>2</w:t>
            </w:r>
          </w:p>
        </w:tc>
        <w:tc>
          <w:tcPr>
            <w:tcW w:w="1296" w:type="dxa"/>
          </w:tcPr>
          <w:p w:rsidR="000C5ADD" w:rsidRPr="00FB53E9" w:rsidRDefault="000C5ADD" w:rsidP="00921807">
            <w:pPr>
              <w:spacing w:line="276" w:lineRule="auto"/>
              <w:jc w:val="center"/>
              <w:rPr>
                <w:bCs/>
                <w:color w:val="000000" w:themeColor="text1"/>
              </w:rPr>
            </w:pPr>
            <w:r w:rsidRPr="00FB53E9">
              <w:rPr>
                <w:bCs/>
                <w:color w:val="000000" w:themeColor="text1"/>
              </w:rPr>
              <w:t>-</w:t>
            </w:r>
          </w:p>
        </w:tc>
      </w:tr>
      <w:tr w:rsidR="000C5ADD" w:rsidRPr="00FB53E9" w:rsidTr="000C5ADD">
        <w:trPr>
          <w:trHeight w:val="251"/>
          <w:jc w:val="center"/>
        </w:trPr>
        <w:tc>
          <w:tcPr>
            <w:tcW w:w="0" w:type="auto"/>
            <w:hideMark/>
          </w:tcPr>
          <w:p w:rsidR="000C5ADD" w:rsidRPr="00FB53E9" w:rsidRDefault="000C5ADD" w:rsidP="005F72DE">
            <w:pPr>
              <w:jc w:val="both"/>
              <w:rPr>
                <w:color w:val="000000" w:themeColor="text1"/>
              </w:rPr>
            </w:pPr>
            <w:r w:rsidRPr="00FB53E9">
              <w:rPr>
                <w:color w:val="000000" w:themeColor="text1"/>
              </w:rPr>
              <w:t xml:space="preserve">No of cases recommended for orthodontic treatment </w:t>
            </w:r>
          </w:p>
        </w:tc>
        <w:tc>
          <w:tcPr>
            <w:tcW w:w="2679" w:type="dxa"/>
          </w:tcPr>
          <w:p w:rsidR="000C5ADD" w:rsidRPr="00FB53E9" w:rsidRDefault="000C5ADD" w:rsidP="00921807">
            <w:pPr>
              <w:spacing w:line="276" w:lineRule="auto"/>
              <w:rPr>
                <w:bCs/>
                <w:color w:val="000000" w:themeColor="text1"/>
              </w:rPr>
            </w:pPr>
          </w:p>
        </w:tc>
        <w:tc>
          <w:tcPr>
            <w:tcW w:w="1296" w:type="dxa"/>
          </w:tcPr>
          <w:p w:rsidR="000C5ADD" w:rsidRPr="00FB53E9" w:rsidRDefault="000C5ADD" w:rsidP="00921807">
            <w:pPr>
              <w:spacing w:line="276" w:lineRule="auto"/>
              <w:rPr>
                <w:bCs/>
                <w:color w:val="000000" w:themeColor="text1"/>
              </w:rPr>
            </w:pPr>
          </w:p>
        </w:tc>
      </w:tr>
      <w:tr w:rsidR="000C5ADD" w:rsidRPr="00FB53E9" w:rsidTr="000C5ADD">
        <w:trPr>
          <w:trHeight w:val="233"/>
          <w:jc w:val="center"/>
        </w:trPr>
        <w:tc>
          <w:tcPr>
            <w:tcW w:w="0" w:type="auto"/>
            <w:hideMark/>
          </w:tcPr>
          <w:p w:rsidR="000C5ADD" w:rsidRPr="00FB53E9" w:rsidRDefault="000C5ADD" w:rsidP="005F72DE">
            <w:pPr>
              <w:jc w:val="both"/>
              <w:rPr>
                <w:color w:val="000000" w:themeColor="text1"/>
              </w:rPr>
            </w:pPr>
            <w:r w:rsidRPr="00FB53E9">
              <w:rPr>
                <w:color w:val="000000" w:themeColor="text1"/>
              </w:rPr>
              <w:t>No. of clients recommended for surgery</w:t>
            </w:r>
          </w:p>
        </w:tc>
        <w:tc>
          <w:tcPr>
            <w:tcW w:w="2679" w:type="dxa"/>
          </w:tcPr>
          <w:p w:rsidR="000C5ADD" w:rsidRPr="00FB53E9" w:rsidRDefault="000C5ADD" w:rsidP="00921807">
            <w:pPr>
              <w:spacing w:line="276" w:lineRule="auto"/>
              <w:jc w:val="center"/>
              <w:rPr>
                <w:bCs/>
                <w:color w:val="000000" w:themeColor="text1"/>
              </w:rPr>
            </w:pPr>
            <w:r w:rsidRPr="00FB53E9">
              <w:rPr>
                <w:bCs/>
                <w:color w:val="000000" w:themeColor="text1"/>
              </w:rPr>
              <w:t>2</w:t>
            </w:r>
          </w:p>
        </w:tc>
        <w:tc>
          <w:tcPr>
            <w:tcW w:w="1296" w:type="dxa"/>
          </w:tcPr>
          <w:p w:rsidR="000C5ADD" w:rsidRPr="00FB53E9" w:rsidRDefault="000C5ADD" w:rsidP="00921807">
            <w:pPr>
              <w:spacing w:line="276" w:lineRule="auto"/>
              <w:jc w:val="center"/>
              <w:rPr>
                <w:bCs/>
                <w:color w:val="000000" w:themeColor="text1"/>
              </w:rPr>
            </w:pPr>
            <w:r w:rsidRPr="00FB53E9">
              <w:rPr>
                <w:bCs/>
                <w:color w:val="000000" w:themeColor="text1"/>
              </w:rPr>
              <w:t>1</w:t>
            </w:r>
          </w:p>
        </w:tc>
      </w:tr>
      <w:tr w:rsidR="000C5ADD" w:rsidRPr="00FB53E9" w:rsidTr="000C5ADD">
        <w:trPr>
          <w:trHeight w:val="305"/>
          <w:jc w:val="center"/>
        </w:trPr>
        <w:tc>
          <w:tcPr>
            <w:tcW w:w="0" w:type="auto"/>
            <w:hideMark/>
          </w:tcPr>
          <w:p w:rsidR="000C5ADD" w:rsidRPr="00FB53E9" w:rsidRDefault="000C5ADD" w:rsidP="005F72DE">
            <w:pPr>
              <w:jc w:val="both"/>
              <w:rPr>
                <w:color w:val="000000" w:themeColor="text1"/>
              </w:rPr>
            </w:pPr>
            <w:r w:rsidRPr="00FB53E9">
              <w:rPr>
                <w:color w:val="000000" w:themeColor="text1"/>
              </w:rPr>
              <w:t>No. of clients recommended for speech therapy</w:t>
            </w:r>
          </w:p>
        </w:tc>
        <w:tc>
          <w:tcPr>
            <w:tcW w:w="2679" w:type="dxa"/>
          </w:tcPr>
          <w:p w:rsidR="000C5ADD" w:rsidRPr="00FB53E9" w:rsidRDefault="000C5ADD" w:rsidP="00921807">
            <w:pPr>
              <w:spacing w:line="276" w:lineRule="auto"/>
              <w:jc w:val="center"/>
              <w:rPr>
                <w:bCs/>
                <w:color w:val="000000" w:themeColor="text1"/>
              </w:rPr>
            </w:pPr>
            <w:r w:rsidRPr="00FB53E9">
              <w:rPr>
                <w:bCs/>
                <w:color w:val="000000" w:themeColor="text1"/>
              </w:rPr>
              <w:t>4</w:t>
            </w:r>
          </w:p>
        </w:tc>
        <w:tc>
          <w:tcPr>
            <w:tcW w:w="1296" w:type="dxa"/>
          </w:tcPr>
          <w:p w:rsidR="000C5ADD" w:rsidRPr="00FB53E9" w:rsidRDefault="000C5ADD" w:rsidP="00921807">
            <w:pPr>
              <w:spacing w:line="276" w:lineRule="auto"/>
              <w:jc w:val="center"/>
              <w:rPr>
                <w:bCs/>
                <w:color w:val="000000" w:themeColor="text1"/>
              </w:rPr>
            </w:pPr>
            <w:r w:rsidRPr="00FB53E9">
              <w:rPr>
                <w:bCs/>
                <w:color w:val="000000" w:themeColor="text1"/>
              </w:rPr>
              <w:t>2</w:t>
            </w:r>
          </w:p>
        </w:tc>
      </w:tr>
      <w:tr w:rsidR="000C5ADD" w:rsidRPr="00FB53E9" w:rsidTr="000C5ADD">
        <w:trPr>
          <w:trHeight w:val="260"/>
          <w:jc w:val="center"/>
        </w:trPr>
        <w:tc>
          <w:tcPr>
            <w:tcW w:w="0" w:type="auto"/>
            <w:hideMark/>
          </w:tcPr>
          <w:p w:rsidR="000C5ADD" w:rsidRPr="00FB53E9" w:rsidRDefault="000C5ADD" w:rsidP="005F72DE">
            <w:pPr>
              <w:jc w:val="both"/>
              <w:rPr>
                <w:color w:val="000000" w:themeColor="text1"/>
              </w:rPr>
            </w:pPr>
            <w:r w:rsidRPr="00FB53E9">
              <w:rPr>
                <w:color w:val="000000" w:themeColor="text1"/>
              </w:rPr>
              <w:t>No. of client recommended for Prosthesis</w:t>
            </w:r>
          </w:p>
        </w:tc>
        <w:tc>
          <w:tcPr>
            <w:tcW w:w="2679" w:type="dxa"/>
          </w:tcPr>
          <w:p w:rsidR="000C5ADD" w:rsidRPr="00FB53E9" w:rsidRDefault="000C5ADD" w:rsidP="00921807">
            <w:pPr>
              <w:spacing w:line="276" w:lineRule="auto"/>
              <w:jc w:val="center"/>
              <w:rPr>
                <w:bCs/>
                <w:color w:val="000000" w:themeColor="text1"/>
              </w:rPr>
            </w:pPr>
            <w:r w:rsidRPr="00FB53E9">
              <w:rPr>
                <w:bCs/>
                <w:color w:val="000000" w:themeColor="text1"/>
              </w:rPr>
              <w:t>12</w:t>
            </w:r>
          </w:p>
        </w:tc>
        <w:tc>
          <w:tcPr>
            <w:tcW w:w="1296" w:type="dxa"/>
          </w:tcPr>
          <w:p w:rsidR="000C5ADD" w:rsidRPr="00FB53E9" w:rsidRDefault="000C5ADD" w:rsidP="00921807">
            <w:pPr>
              <w:spacing w:line="276" w:lineRule="auto"/>
              <w:jc w:val="center"/>
              <w:rPr>
                <w:bCs/>
                <w:color w:val="000000" w:themeColor="text1"/>
              </w:rPr>
            </w:pPr>
            <w:r w:rsidRPr="00FB53E9">
              <w:rPr>
                <w:bCs/>
                <w:color w:val="000000" w:themeColor="text1"/>
              </w:rPr>
              <w:t>2</w:t>
            </w:r>
          </w:p>
        </w:tc>
      </w:tr>
      <w:tr w:rsidR="000C5ADD" w:rsidRPr="00FB53E9" w:rsidTr="000C5ADD">
        <w:trPr>
          <w:trHeight w:val="332"/>
          <w:jc w:val="center"/>
        </w:trPr>
        <w:tc>
          <w:tcPr>
            <w:tcW w:w="0" w:type="auto"/>
            <w:hideMark/>
          </w:tcPr>
          <w:p w:rsidR="000C5ADD" w:rsidRPr="00FB53E9" w:rsidRDefault="000C5ADD" w:rsidP="005F72DE">
            <w:pPr>
              <w:jc w:val="both"/>
              <w:rPr>
                <w:b/>
                <w:color w:val="000000" w:themeColor="text1"/>
                <w:u w:val="single"/>
              </w:rPr>
            </w:pPr>
            <w:r w:rsidRPr="00FB53E9">
              <w:rPr>
                <w:b/>
                <w:color w:val="000000" w:themeColor="text1"/>
                <w:u w:val="single"/>
              </w:rPr>
              <w:t xml:space="preserve">Details of rehabilitation </w:t>
            </w:r>
          </w:p>
        </w:tc>
        <w:tc>
          <w:tcPr>
            <w:tcW w:w="2679" w:type="dxa"/>
          </w:tcPr>
          <w:p w:rsidR="000C5ADD" w:rsidRPr="00FB53E9" w:rsidRDefault="000C5ADD" w:rsidP="00921807">
            <w:pPr>
              <w:spacing w:line="276" w:lineRule="auto"/>
              <w:jc w:val="center"/>
              <w:rPr>
                <w:bCs/>
                <w:color w:val="000000" w:themeColor="text1"/>
              </w:rPr>
            </w:pPr>
            <w:r w:rsidRPr="00FB53E9">
              <w:rPr>
                <w:bCs/>
                <w:color w:val="000000" w:themeColor="text1"/>
              </w:rPr>
              <w:t>-</w:t>
            </w:r>
          </w:p>
        </w:tc>
        <w:tc>
          <w:tcPr>
            <w:tcW w:w="1296" w:type="dxa"/>
          </w:tcPr>
          <w:p w:rsidR="000C5ADD" w:rsidRPr="00FB53E9" w:rsidRDefault="000C5ADD" w:rsidP="00921807">
            <w:pPr>
              <w:spacing w:line="276" w:lineRule="auto"/>
              <w:jc w:val="center"/>
              <w:rPr>
                <w:bCs/>
                <w:color w:val="000000" w:themeColor="text1"/>
              </w:rPr>
            </w:pPr>
            <w:r w:rsidRPr="00FB53E9">
              <w:rPr>
                <w:bCs/>
                <w:color w:val="000000" w:themeColor="text1"/>
              </w:rPr>
              <w:t>-</w:t>
            </w:r>
          </w:p>
        </w:tc>
      </w:tr>
      <w:tr w:rsidR="000C5ADD" w:rsidRPr="00FB53E9" w:rsidTr="000C5ADD">
        <w:trPr>
          <w:trHeight w:val="341"/>
          <w:jc w:val="center"/>
        </w:trPr>
        <w:tc>
          <w:tcPr>
            <w:tcW w:w="0" w:type="auto"/>
            <w:hideMark/>
          </w:tcPr>
          <w:p w:rsidR="000C5ADD" w:rsidRPr="00FB53E9" w:rsidRDefault="000C5ADD" w:rsidP="005F72DE">
            <w:pPr>
              <w:jc w:val="both"/>
              <w:rPr>
                <w:color w:val="000000" w:themeColor="text1"/>
              </w:rPr>
            </w:pPr>
            <w:r w:rsidRPr="00FB53E9">
              <w:rPr>
                <w:color w:val="000000" w:themeColor="text1"/>
              </w:rPr>
              <w:t>No. of session taken for preparation of prosthesis</w:t>
            </w:r>
          </w:p>
        </w:tc>
        <w:tc>
          <w:tcPr>
            <w:tcW w:w="2679" w:type="dxa"/>
          </w:tcPr>
          <w:p w:rsidR="000C5ADD" w:rsidRPr="00FB53E9" w:rsidRDefault="000C5ADD" w:rsidP="00921807">
            <w:pPr>
              <w:spacing w:line="276" w:lineRule="auto"/>
              <w:rPr>
                <w:bCs/>
                <w:color w:val="000000" w:themeColor="text1"/>
              </w:rPr>
            </w:pPr>
          </w:p>
        </w:tc>
        <w:tc>
          <w:tcPr>
            <w:tcW w:w="1296" w:type="dxa"/>
          </w:tcPr>
          <w:p w:rsidR="000C5ADD" w:rsidRPr="00FB53E9" w:rsidRDefault="000C5ADD" w:rsidP="00921807">
            <w:pPr>
              <w:spacing w:line="276" w:lineRule="auto"/>
              <w:rPr>
                <w:bCs/>
                <w:color w:val="000000" w:themeColor="text1"/>
              </w:rPr>
            </w:pPr>
          </w:p>
        </w:tc>
      </w:tr>
      <w:tr w:rsidR="000C5ADD" w:rsidRPr="00FB53E9" w:rsidTr="000C5ADD">
        <w:trPr>
          <w:trHeight w:val="260"/>
          <w:jc w:val="center"/>
        </w:trPr>
        <w:tc>
          <w:tcPr>
            <w:tcW w:w="0" w:type="auto"/>
            <w:hideMark/>
          </w:tcPr>
          <w:p w:rsidR="000C5ADD" w:rsidRPr="00FB53E9" w:rsidRDefault="000C5ADD" w:rsidP="005F72DE">
            <w:pPr>
              <w:jc w:val="both"/>
              <w:rPr>
                <w:color w:val="000000" w:themeColor="text1"/>
              </w:rPr>
            </w:pPr>
            <w:r w:rsidRPr="00FB53E9">
              <w:rPr>
                <w:color w:val="000000" w:themeColor="text1"/>
              </w:rPr>
              <w:t>No. of speech prosthesis prepared</w:t>
            </w:r>
          </w:p>
        </w:tc>
        <w:tc>
          <w:tcPr>
            <w:tcW w:w="2679" w:type="dxa"/>
          </w:tcPr>
          <w:p w:rsidR="000C5ADD" w:rsidRPr="00FB53E9" w:rsidRDefault="000C5ADD" w:rsidP="00921807">
            <w:pPr>
              <w:spacing w:line="276" w:lineRule="auto"/>
              <w:jc w:val="center"/>
              <w:rPr>
                <w:bCs/>
                <w:color w:val="000000" w:themeColor="text1"/>
              </w:rPr>
            </w:pPr>
            <w:r w:rsidRPr="00FB53E9">
              <w:rPr>
                <w:bCs/>
                <w:color w:val="000000" w:themeColor="text1"/>
              </w:rPr>
              <w:t>-</w:t>
            </w:r>
          </w:p>
        </w:tc>
        <w:tc>
          <w:tcPr>
            <w:tcW w:w="1296" w:type="dxa"/>
          </w:tcPr>
          <w:p w:rsidR="000C5ADD" w:rsidRPr="00FB53E9" w:rsidRDefault="000C5ADD" w:rsidP="00921807">
            <w:pPr>
              <w:spacing w:line="276" w:lineRule="auto"/>
              <w:jc w:val="center"/>
              <w:rPr>
                <w:bCs/>
                <w:color w:val="000000" w:themeColor="text1"/>
              </w:rPr>
            </w:pPr>
            <w:r w:rsidRPr="00FB53E9">
              <w:rPr>
                <w:bCs/>
                <w:color w:val="000000" w:themeColor="text1"/>
              </w:rPr>
              <w:t>-</w:t>
            </w:r>
          </w:p>
        </w:tc>
      </w:tr>
      <w:tr w:rsidR="000C5ADD" w:rsidRPr="00FB53E9" w:rsidTr="000C5ADD">
        <w:trPr>
          <w:trHeight w:val="251"/>
          <w:jc w:val="center"/>
        </w:trPr>
        <w:tc>
          <w:tcPr>
            <w:tcW w:w="0" w:type="auto"/>
            <w:hideMark/>
          </w:tcPr>
          <w:p w:rsidR="000C5ADD" w:rsidRPr="00FB53E9" w:rsidRDefault="000C5ADD" w:rsidP="005F72DE">
            <w:pPr>
              <w:jc w:val="both"/>
              <w:rPr>
                <w:color w:val="000000" w:themeColor="text1"/>
              </w:rPr>
            </w:pPr>
            <w:r w:rsidRPr="00FB53E9">
              <w:rPr>
                <w:color w:val="000000" w:themeColor="text1"/>
              </w:rPr>
              <w:t>No. of cases attended speech and lang. therapy</w:t>
            </w:r>
          </w:p>
        </w:tc>
        <w:tc>
          <w:tcPr>
            <w:tcW w:w="2679" w:type="dxa"/>
          </w:tcPr>
          <w:p w:rsidR="000C5ADD" w:rsidRPr="00FB53E9" w:rsidRDefault="000C5ADD" w:rsidP="00921807">
            <w:pPr>
              <w:spacing w:line="276" w:lineRule="auto"/>
              <w:jc w:val="center"/>
              <w:rPr>
                <w:bCs/>
                <w:color w:val="000000" w:themeColor="text1"/>
              </w:rPr>
            </w:pPr>
            <w:r w:rsidRPr="00FB53E9">
              <w:rPr>
                <w:bCs/>
                <w:color w:val="000000" w:themeColor="text1"/>
              </w:rPr>
              <w:t>-</w:t>
            </w:r>
          </w:p>
        </w:tc>
        <w:tc>
          <w:tcPr>
            <w:tcW w:w="1296" w:type="dxa"/>
          </w:tcPr>
          <w:p w:rsidR="000C5ADD" w:rsidRPr="00FB53E9" w:rsidRDefault="000C5ADD" w:rsidP="00921807">
            <w:pPr>
              <w:spacing w:line="276" w:lineRule="auto"/>
              <w:jc w:val="center"/>
              <w:rPr>
                <w:bCs/>
                <w:color w:val="000000" w:themeColor="text1"/>
              </w:rPr>
            </w:pPr>
            <w:r w:rsidRPr="00FB53E9">
              <w:rPr>
                <w:bCs/>
                <w:color w:val="000000" w:themeColor="text1"/>
              </w:rPr>
              <w:t>-</w:t>
            </w:r>
          </w:p>
        </w:tc>
      </w:tr>
      <w:tr w:rsidR="000C5ADD" w:rsidRPr="00FB53E9" w:rsidTr="000C5ADD">
        <w:trPr>
          <w:trHeight w:val="233"/>
          <w:jc w:val="center"/>
        </w:trPr>
        <w:tc>
          <w:tcPr>
            <w:tcW w:w="0" w:type="auto"/>
            <w:hideMark/>
          </w:tcPr>
          <w:p w:rsidR="000C5ADD" w:rsidRPr="00FB53E9" w:rsidRDefault="000C5ADD" w:rsidP="005F72DE">
            <w:pPr>
              <w:jc w:val="both"/>
              <w:rPr>
                <w:color w:val="000000" w:themeColor="text1"/>
              </w:rPr>
            </w:pPr>
            <w:r w:rsidRPr="00FB53E9">
              <w:rPr>
                <w:color w:val="000000" w:themeColor="text1"/>
              </w:rPr>
              <w:t xml:space="preserve">Total No of cases attended Demonstration therapy </w:t>
            </w:r>
          </w:p>
        </w:tc>
        <w:tc>
          <w:tcPr>
            <w:tcW w:w="2679" w:type="dxa"/>
          </w:tcPr>
          <w:p w:rsidR="000C5ADD" w:rsidRPr="00FB53E9" w:rsidRDefault="000C5ADD" w:rsidP="00921807">
            <w:pPr>
              <w:spacing w:line="276" w:lineRule="auto"/>
              <w:jc w:val="center"/>
              <w:rPr>
                <w:bCs/>
                <w:color w:val="000000" w:themeColor="text1"/>
              </w:rPr>
            </w:pPr>
            <w:r w:rsidRPr="00FB53E9">
              <w:rPr>
                <w:bCs/>
                <w:color w:val="000000" w:themeColor="text1"/>
              </w:rPr>
              <w:t>11</w:t>
            </w:r>
          </w:p>
        </w:tc>
        <w:tc>
          <w:tcPr>
            <w:tcW w:w="1296" w:type="dxa"/>
          </w:tcPr>
          <w:p w:rsidR="000C5ADD" w:rsidRPr="00FB53E9" w:rsidRDefault="000C5ADD" w:rsidP="00921807">
            <w:pPr>
              <w:spacing w:line="276" w:lineRule="auto"/>
              <w:jc w:val="center"/>
              <w:rPr>
                <w:bCs/>
                <w:color w:val="000000" w:themeColor="text1"/>
              </w:rPr>
            </w:pPr>
            <w:r w:rsidRPr="00FB53E9">
              <w:rPr>
                <w:bCs/>
                <w:color w:val="000000" w:themeColor="text1"/>
              </w:rPr>
              <w:t>-</w:t>
            </w:r>
          </w:p>
        </w:tc>
      </w:tr>
      <w:tr w:rsidR="000C5ADD" w:rsidRPr="00FB53E9" w:rsidTr="000C5ADD">
        <w:trPr>
          <w:trHeight w:val="305"/>
          <w:jc w:val="center"/>
        </w:trPr>
        <w:tc>
          <w:tcPr>
            <w:tcW w:w="0" w:type="auto"/>
            <w:hideMark/>
          </w:tcPr>
          <w:p w:rsidR="000C5ADD" w:rsidRPr="00FB53E9" w:rsidRDefault="000C5ADD" w:rsidP="005F72DE">
            <w:pPr>
              <w:jc w:val="both"/>
              <w:rPr>
                <w:color w:val="000000" w:themeColor="text1"/>
              </w:rPr>
            </w:pPr>
            <w:r w:rsidRPr="00FB53E9">
              <w:rPr>
                <w:color w:val="000000" w:themeColor="text1"/>
              </w:rPr>
              <w:t xml:space="preserve">No of sessions ( D.T ) </w:t>
            </w:r>
          </w:p>
        </w:tc>
        <w:tc>
          <w:tcPr>
            <w:tcW w:w="2679" w:type="dxa"/>
          </w:tcPr>
          <w:p w:rsidR="000C5ADD" w:rsidRPr="00FB53E9" w:rsidRDefault="000C5ADD" w:rsidP="00921807">
            <w:pPr>
              <w:spacing w:line="276" w:lineRule="auto"/>
              <w:jc w:val="center"/>
              <w:rPr>
                <w:bCs/>
                <w:color w:val="000000" w:themeColor="text1"/>
              </w:rPr>
            </w:pPr>
            <w:r w:rsidRPr="00FB53E9">
              <w:rPr>
                <w:bCs/>
                <w:color w:val="000000" w:themeColor="text1"/>
              </w:rPr>
              <w:t>2</w:t>
            </w:r>
          </w:p>
        </w:tc>
        <w:tc>
          <w:tcPr>
            <w:tcW w:w="1296" w:type="dxa"/>
          </w:tcPr>
          <w:p w:rsidR="000C5ADD" w:rsidRPr="00FB53E9" w:rsidRDefault="000C5ADD" w:rsidP="00921807">
            <w:pPr>
              <w:spacing w:line="276" w:lineRule="auto"/>
              <w:jc w:val="center"/>
              <w:rPr>
                <w:bCs/>
                <w:color w:val="000000" w:themeColor="text1"/>
              </w:rPr>
            </w:pPr>
            <w:r w:rsidRPr="00FB53E9">
              <w:rPr>
                <w:bCs/>
                <w:color w:val="000000" w:themeColor="text1"/>
              </w:rPr>
              <w:t>-</w:t>
            </w:r>
          </w:p>
        </w:tc>
      </w:tr>
      <w:tr w:rsidR="000C5ADD" w:rsidRPr="00FB53E9" w:rsidTr="000C5ADD">
        <w:trPr>
          <w:trHeight w:val="260"/>
          <w:jc w:val="center"/>
        </w:trPr>
        <w:tc>
          <w:tcPr>
            <w:tcW w:w="0" w:type="auto"/>
            <w:hideMark/>
          </w:tcPr>
          <w:p w:rsidR="000C5ADD" w:rsidRPr="00FB53E9" w:rsidRDefault="000C5ADD" w:rsidP="005F72DE">
            <w:pPr>
              <w:jc w:val="both"/>
              <w:rPr>
                <w:color w:val="000000" w:themeColor="text1"/>
              </w:rPr>
            </w:pPr>
            <w:r w:rsidRPr="00FB53E9">
              <w:rPr>
                <w:color w:val="000000" w:themeColor="text1"/>
              </w:rPr>
              <w:t>No of speech and language therapy sessions held</w:t>
            </w:r>
          </w:p>
        </w:tc>
        <w:tc>
          <w:tcPr>
            <w:tcW w:w="2679" w:type="dxa"/>
          </w:tcPr>
          <w:p w:rsidR="000C5ADD" w:rsidRPr="00FB53E9" w:rsidRDefault="000C5ADD" w:rsidP="00921807">
            <w:pPr>
              <w:spacing w:line="276" w:lineRule="auto"/>
              <w:jc w:val="center"/>
              <w:rPr>
                <w:bCs/>
                <w:color w:val="000000" w:themeColor="text1"/>
              </w:rPr>
            </w:pPr>
            <w:r w:rsidRPr="00FB53E9">
              <w:rPr>
                <w:bCs/>
                <w:color w:val="000000" w:themeColor="text1"/>
              </w:rPr>
              <w:t>12</w:t>
            </w:r>
          </w:p>
        </w:tc>
        <w:tc>
          <w:tcPr>
            <w:tcW w:w="1296" w:type="dxa"/>
          </w:tcPr>
          <w:p w:rsidR="000C5ADD" w:rsidRPr="00FB53E9" w:rsidRDefault="000C5ADD" w:rsidP="000C5ADD">
            <w:pPr>
              <w:jc w:val="center"/>
              <w:rPr>
                <w:bCs/>
                <w:color w:val="000000" w:themeColor="text1"/>
              </w:rPr>
            </w:pPr>
            <w:r w:rsidRPr="00FB53E9">
              <w:rPr>
                <w:bCs/>
                <w:color w:val="000000" w:themeColor="text1"/>
              </w:rPr>
              <w:t>-</w:t>
            </w:r>
          </w:p>
        </w:tc>
      </w:tr>
      <w:tr w:rsidR="000C5ADD" w:rsidRPr="00FB53E9" w:rsidTr="000C5ADD">
        <w:trPr>
          <w:trHeight w:val="242"/>
          <w:jc w:val="center"/>
        </w:trPr>
        <w:tc>
          <w:tcPr>
            <w:tcW w:w="0" w:type="auto"/>
            <w:hideMark/>
          </w:tcPr>
          <w:p w:rsidR="000C5ADD" w:rsidRPr="00FB53E9" w:rsidRDefault="000C5ADD" w:rsidP="005F72DE">
            <w:pPr>
              <w:jc w:val="both"/>
              <w:rPr>
                <w:color w:val="000000" w:themeColor="text1"/>
                <w:u w:val="single"/>
              </w:rPr>
            </w:pPr>
          </w:p>
          <w:p w:rsidR="000C5ADD" w:rsidRPr="00FB53E9" w:rsidRDefault="000C5ADD" w:rsidP="005F72DE">
            <w:pPr>
              <w:jc w:val="both"/>
              <w:rPr>
                <w:color w:val="000000" w:themeColor="text1"/>
                <w:u w:val="single"/>
              </w:rPr>
            </w:pPr>
          </w:p>
          <w:p w:rsidR="000C5ADD" w:rsidRPr="00FB53E9" w:rsidRDefault="000C5ADD" w:rsidP="005F72DE">
            <w:pPr>
              <w:jc w:val="both"/>
              <w:rPr>
                <w:color w:val="000000" w:themeColor="text1"/>
                <w:u w:val="single"/>
              </w:rPr>
            </w:pPr>
            <w:r w:rsidRPr="00FB53E9">
              <w:rPr>
                <w:color w:val="000000" w:themeColor="text1"/>
                <w:u w:val="single"/>
              </w:rPr>
              <w:t xml:space="preserve">Manpower development </w:t>
            </w:r>
          </w:p>
        </w:tc>
        <w:tc>
          <w:tcPr>
            <w:tcW w:w="2679" w:type="dxa"/>
          </w:tcPr>
          <w:p w:rsidR="000C5ADD" w:rsidRPr="00FB53E9" w:rsidRDefault="000C5ADD" w:rsidP="000C5ADD">
            <w:pPr>
              <w:spacing w:line="276" w:lineRule="auto"/>
              <w:jc w:val="center"/>
              <w:rPr>
                <w:bCs/>
                <w:color w:val="000000" w:themeColor="text1"/>
                <w:sz w:val="22"/>
                <w:szCs w:val="22"/>
              </w:rPr>
            </w:pPr>
            <w:r w:rsidRPr="00FB53E9">
              <w:rPr>
                <w:bCs/>
                <w:color w:val="000000" w:themeColor="text1"/>
              </w:rPr>
              <w:t xml:space="preserve">12 </w:t>
            </w:r>
            <w:r w:rsidRPr="00FB53E9">
              <w:rPr>
                <w:bCs/>
                <w:color w:val="000000" w:themeColor="text1"/>
                <w:sz w:val="20"/>
                <w:szCs w:val="20"/>
              </w:rPr>
              <w:t>(Students</w:t>
            </w:r>
            <w:r w:rsidRPr="00FB53E9">
              <w:rPr>
                <w:bCs/>
                <w:color w:val="000000" w:themeColor="text1"/>
                <w:sz w:val="22"/>
                <w:szCs w:val="22"/>
              </w:rPr>
              <w:t xml:space="preserve">)+ </w:t>
            </w:r>
            <w:r w:rsidRPr="00FB53E9">
              <w:rPr>
                <w:bCs/>
                <w:color w:val="000000" w:themeColor="text1"/>
              </w:rPr>
              <w:t xml:space="preserve">52 </w:t>
            </w:r>
            <w:r w:rsidRPr="00FB53E9">
              <w:rPr>
                <w:bCs/>
                <w:color w:val="000000" w:themeColor="text1"/>
                <w:sz w:val="20"/>
                <w:szCs w:val="20"/>
              </w:rPr>
              <w:t>(Research officers)</w:t>
            </w:r>
          </w:p>
        </w:tc>
        <w:tc>
          <w:tcPr>
            <w:tcW w:w="1296" w:type="dxa"/>
          </w:tcPr>
          <w:p w:rsidR="000C5ADD" w:rsidRPr="00FB53E9" w:rsidRDefault="000C5ADD" w:rsidP="00921807">
            <w:pPr>
              <w:spacing w:line="276" w:lineRule="auto"/>
              <w:jc w:val="center"/>
              <w:rPr>
                <w:bCs/>
                <w:color w:val="000000" w:themeColor="text1"/>
              </w:rPr>
            </w:pPr>
          </w:p>
        </w:tc>
      </w:tr>
      <w:tr w:rsidR="0097358E" w:rsidRPr="00FB53E9" w:rsidTr="000C5ADD">
        <w:trPr>
          <w:trHeight w:val="323"/>
          <w:jc w:val="center"/>
        </w:trPr>
        <w:tc>
          <w:tcPr>
            <w:tcW w:w="0" w:type="auto"/>
            <w:tcBorders>
              <w:bottom w:val="single" w:sz="4" w:space="0" w:color="auto"/>
            </w:tcBorders>
            <w:hideMark/>
          </w:tcPr>
          <w:p w:rsidR="0097358E" w:rsidRPr="00FB53E9" w:rsidRDefault="0097358E" w:rsidP="005F72DE">
            <w:pPr>
              <w:jc w:val="both"/>
              <w:rPr>
                <w:color w:val="000000" w:themeColor="text1"/>
              </w:rPr>
            </w:pPr>
            <w:r w:rsidRPr="00FB53E9">
              <w:rPr>
                <w:color w:val="000000" w:themeColor="text1"/>
              </w:rPr>
              <w:t>No of postgraduate students trained</w:t>
            </w:r>
          </w:p>
        </w:tc>
        <w:tc>
          <w:tcPr>
            <w:tcW w:w="3975" w:type="dxa"/>
            <w:gridSpan w:val="2"/>
            <w:tcBorders>
              <w:bottom w:val="single" w:sz="4" w:space="0" w:color="auto"/>
            </w:tcBorders>
          </w:tcPr>
          <w:p w:rsidR="0097358E" w:rsidRPr="00FB53E9" w:rsidRDefault="000C5ADD" w:rsidP="000C5ADD">
            <w:pPr>
              <w:spacing w:line="276" w:lineRule="auto"/>
              <w:jc w:val="center"/>
              <w:rPr>
                <w:bCs/>
                <w:color w:val="000000" w:themeColor="text1"/>
                <w:sz w:val="22"/>
                <w:szCs w:val="22"/>
              </w:rPr>
            </w:pPr>
            <w:r w:rsidRPr="00FB53E9">
              <w:rPr>
                <w:bCs/>
                <w:color w:val="000000" w:themeColor="text1"/>
              </w:rPr>
              <w:t>(4 AIISH PG + 3 ENT PG)</w:t>
            </w:r>
          </w:p>
        </w:tc>
      </w:tr>
    </w:tbl>
    <w:p w:rsidR="00847C0E" w:rsidRPr="00FB53E9" w:rsidRDefault="00847C0E" w:rsidP="005F72DE">
      <w:pPr>
        <w:rPr>
          <w:color w:val="000000" w:themeColor="text1"/>
        </w:rPr>
      </w:pPr>
    </w:p>
    <w:tbl>
      <w:tblPr>
        <w:tblW w:w="0" w:type="auto"/>
        <w:jc w:val="center"/>
        <w:tblBorders>
          <w:top w:val="single" w:sz="4" w:space="0" w:color="auto"/>
          <w:bottom w:val="single" w:sz="4" w:space="0" w:color="auto"/>
        </w:tblBorders>
        <w:tblLook w:val="04A0"/>
      </w:tblPr>
      <w:tblGrid>
        <w:gridCol w:w="3635"/>
        <w:gridCol w:w="667"/>
      </w:tblGrid>
      <w:tr w:rsidR="000C5ADD" w:rsidRPr="00FB53E9" w:rsidTr="00921807">
        <w:trPr>
          <w:trHeight w:val="251"/>
          <w:jc w:val="center"/>
        </w:trPr>
        <w:tc>
          <w:tcPr>
            <w:tcW w:w="3635" w:type="dxa"/>
            <w:hideMark/>
          </w:tcPr>
          <w:p w:rsidR="000C5ADD" w:rsidRPr="00FB53E9" w:rsidRDefault="000C5ADD" w:rsidP="005F72DE">
            <w:pPr>
              <w:rPr>
                <w:color w:val="000000" w:themeColor="text1"/>
              </w:rPr>
            </w:pPr>
            <w:r w:rsidRPr="00FB53E9">
              <w:rPr>
                <w:color w:val="000000" w:themeColor="text1"/>
              </w:rPr>
              <w:t>Total number of cases seen</w:t>
            </w:r>
          </w:p>
        </w:tc>
        <w:tc>
          <w:tcPr>
            <w:tcW w:w="667" w:type="dxa"/>
          </w:tcPr>
          <w:p w:rsidR="000C5ADD" w:rsidRPr="00FB53E9" w:rsidRDefault="000C5ADD" w:rsidP="00921807">
            <w:pPr>
              <w:spacing w:line="276" w:lineRule="auto"/>
              <w:jc w:val="center"/>
              <w:rPr>
                <w:bCs/>
                <w:color w:val="000000" w:themeColor="text1"/>
              </w:rPr>
            </w:pPr>
            <w:r w:rsidRPr="00FB53E9">
              <w:rPr>
                <w:bCs/>
                <w:color w:val="000000" w:themeColor="text1"/>
              </w:rPr>
              <w:t>21</w:t>
            </w:r>
          </w:p>
        </w:tc>
      </w:tr>
      <w:tr w:rsidR="000C5ADD" w:rsidRPr="00FB53E9" w:rsidTr="00921807">
        <w:trPr>
          <w:trHeight w:val="266"/>
          <w:jc w:val="center"/>
        </w:trPr>
        <w:tc>
          <w:tcPr>
            <w:tcW w:w="3635" w:type="dxa"/>
            <w:hideMark/>
          </w:tcPr>
          <w:p w:rsidR="000C5ADD" w:rsidRPr="00FB53E9" w:rsidRDefault="000C5ADD" w:rsidP="005F72DE">
            <w:pPr>
              <w:rPr>
                <w:color w:val="000000" w:themeColor="text1"/>
              </w:rPr>
            </w:pPr>
            <w:r w:rsidRPr="00FB53E9">
              <w:rPr>
                <w:color w:val="000000" w:themeColor="text1"/>
              </w:rPr>
              <w:t>Total number of sessions</w:t>
            </w:r>
          </w:p>
        </w:tc>
        <w:tc>
          <w:tcPr>
            <w:tcW w:w="667" w:type="dxa"/>
          </w:tcPr>
          <w:p w:rsidR="000C5ADD" w:rsidRPr="00FB53E9" w:rsidRDefault="000C5ADD" w:rsidP="00921807">
            <w:pPr>
              <w:spacing w:line="276" w:lineRule="auto"/>
              <w:jc w:val="center"/>
              <w:rPr>
                <w:bCs/>
                <w:color w:val="000000" w:themeColor="text1"/>
              </w:rPr>
            </w:pPr>
            <w:r w:rsidRPr="00FB53E9">
              <w:rPr>
                <w:bCs/>
                <w:color w:val="000000" w:themeColor="text1"/>
              </w:rPr>
              <w:t>64</w:t>
            </w:r>
          </w:p>
        </w:tc>
      </w:tr>
      <w:tr w:rsidR="000C5ADD" w:rsidRPr="00FB53E9" w:rsidTr="00921807">
        <w:trPr>
          <w:trHeight w:val="251"/>
          <w:jc w:val="center"/>
        </w:trPr>
        <w:tc>
          <w:tcPr>
            <w:tcW w:w="3635" w:type="dxa"/>
            <w:hideMark/>
          </w:tcPr>
          <w:p w:rsidR="000C5ADD" w:rsidRPr="00FB53E9" w:rsidRDefault="000C5ADD" w:rsidP="005F72DE">
            <w:pPr>
              <w:rPr>
                <w:color w:val="000000" w:themeColor="text1"/>
              </w:rPr>
            </w:pPr>
            <w:r w:rsidRPr="00FB53E9">
              <w:rPr>
                <w:color w:val="000000" w:themeColor="text1"/>
              </w:rPr>
              <w:t>Daily average sessions</w:t>
            </w:r>
          </w:p>
        </w:tc>
        <w:tc>
          <w:tcPr>
            <w:tcW w:w="667" w:type="dxa"/>
          </w:tcPr>
          <w:p w:rsidR="000C5ADD" w:rsidRPr="00FB53E9" w:rsidRDefault="000C5ADD" w:rsidP="00921807">
            <w:pPr>
              <w:spacing w:line="276" w:lineRule="auto"/>
              <w:jc w:val="center"/>
              <w:rPr>
                <w:bCs/>
                <w:color w:val="000000" w:themeColor="text1"/>
              </w:rPr>
            </w:pPr>
            <w:r w:rsidRPr="00FB53E9">
              <w:rPr>
                <w:bCs/>
                <w:color w:val="000000" w:themeColor="text1"/>
              </w:rPr>
              <w:t>05</w:t>
            </w:r>
          </w:p>
        </w:tc>
      </w:tr>
      <w:tr w:rsidR="000C5ADD" w:rsidRPr="00FB53E9" w:rsidTr="00921807">
        <w:trPr>
          <w:trHeight w:val="266"/>
          <w:jc w:val="center"/>
        </w:trPr>
        <w:tc>
          <w:tcPr>
            <w:tcW w:w="3635" w:type="dxa"/>
            <w:hideMark/>
          </w:tcPr>
          <w:p w:rsidR="000C5ADD" w:rsidRPr="00FB53E9" w:rsidRDefault="000C5ADD" w:rsidP="005F72DE">
            <w:pPr>
              <w:rPr>
                <w:color w:val="000000" w:themeColor="text1"/>
              </w:rPr>
            </w:pPr>
            <w:r w:rsidRPr="00FB53E9">
              <w:rPr>
                <w:color w:val="000000" w:themeColor="text1"/>
              </w:rPr>
              <w:t>Number of DT cases</w:t>
            </w:r>
          </w:p>
        </w:tc>
        <w:tc>
          <w:tcPr>
            <w:tcW w:w="667" w:type="dxa"/>
          </w:tcPr>
          <w:p w:rsidR="000C5ADD" w:rsidRPr="00FB53E9" w:rsidRDefault="000C5ADD" w:rsidP="00921807">
            <w:pPr>
              <w:spacing w:line="276" w:lineRule="auto"/>
              <w:jc w:val="center"/>
              <w:rPr>
                <w:bCs/>
                <w:color w:val="000000" w:themeColor="text1"/>
              </w:rPr>
            </w:pPr>
            <w:r w:rsidRPr="00FB53E9">
              <w:rPr>
                <w:bCs/>
                <w:color w:val="000000" w:themeColor="text1"/>
              </w:rPr>
              <w:t>02</w:t>
            </w:r>
          </w:p>
        </w:tc>
      </w:tr>
      <w:tr w:rsidR="000C5ADD" w:rsidRPr="00FB53E9" w:rsidTr="00921807">
        <w:trPr>
          <w:trHeight w:val="251"/>
          <w:jc w:val="center"/>
        </w:trPr>
        <w:tc>
          <w:tcPr>
            <w:tcW w:w="3635" w:type="dxa"/>
            <w:hideMark/>
          </w:tcPr>
          <w:p w:rsidR="000C5ADD" w:rsidRPr="00FB53E9" w:rsidRDefault="000C5ADD" w:rsidP="005F72DE">
            <w:pPr>
              <w:rPr>
                <w:color w:val="000000" w:themeColor="text1"/>
              </w:rPr>
            </w:pPr>
            <w:r w:rsidRPr="00FB53E9">
              <w:rPr>
                <w:color w:val="000000" w:themeColor="text1"/>
              </w:rPr>
              <w:t>Number of new cases</w:t>
            </w:r>
          </w:p>
        </w:tc>
        <w:tc>
          <w:tcPr>
            <w:tcW w:w="667" w:type="dxa"/>
          </w:tcPr>
          <w:p w:rsidR="000C5ADD" w:rsidRPr="00FB53E9" w:rsidRDefault="000C5ADD" w:rsidP="00921807">
            <w:pPr>
              <w:spacing w:line="276" w:lineRule="auto"/>
              <w:jc w:val="center"/>
              <w:rPr>
                <w:bCs/>
                <w:color w:val="000000" w:themeColor="text1"/>
              </w:rPr>
            </w:pPr>
            <w:r w:rsidRPr="00FB53E9">
              <w:rPr>
                <w:bCs/>
                <w:color w:val="000000" w:themeColor="text1"/>
              </w:rPr>
              <w:t>04</w:t>
            </w:r>
          </w:p>
        </w:tc>
      </w:tr>
      <w:tr w:rsidR="000C5ADD" w:rsidRPr="00FB53E9" w:rsidTr="00921807">
        <w:trPr>
          <w:trHeight w:val="266"/>
          <w:jc w:val="center"/>
        </w:trPr>
        <w:tc>
          <w:tcPr>
            <w:tcW w:w="3635" w:type="dxa"/>
            <w:hideMark/>
          </w:tcPr>
          <w:p w:rsidR="000C5ADD" w:rsidRPr="00FB53E9" w:rsidRDefault="000C5ADD" w:rsidP="005F72DE">
            <w:pPr>
              <w:rPr>
                <w:color w:val="000000" w:themeColor="text1"/>
              </w:rPr>
            </w:pPr>
            <w:r w:rsidRPr="00FB53E9">
              <w:rPr>
                <w:color w:val="000000" w:themeColor="text1"/>
              </w:rPr>
              <w:t>Number of repeat cases</w:t>
            </w:r>
          </w:p>
        </w:tc>
        <w:tc>
          <w:tcPr>
            <w:tcW w:w="667" w:type="dxa"/>
          </w:tcPr>
          <w:p w:rsidR="000C5ADD" w:rsidRPr="00FB53E9" w:rsidRDefault="000C5ADD" w:rsidP="00921807">
            <w:pPr>
              <w:spacing w:line="276" w:lineRule="auto"/>
              <w:jc w:val="center"/>
              <w:rPr>
                <w:bCs/>
                <w:color w:val="000000" w:themeColor="text1"/>
              </w:rPr>
            </w:pPr>
            <w:r w:rsidRPr="00FB53E9">
              <w:rPr>
                <w:bCs/>
                <w:color w:val="000000" w:themeColor="text1"/>
              </w:rPr>
              <w:t>09</w:t>
            </w:r>
          </w:p>
        </w:tc>
      </w:tr>
      <w:tr w:rsidR="000C5ADD" w:rsidRPr="00FB53E9" w:rsidTr="00921807">
        <w:trPr>
          <w:trHeight w:val="266"/>
          <w:jc w:val="center"/>
        </w:trPr>
        <w:tc>
          <w:tcPr>
            <w:tcW w:w="3635" w:type="dxa"/>
            <w:hideMark/>
          </w:tcPr>
          <w:p w:rsidR="000C5ADD" w:rsidRPr="00FB53E9" w:rsidRDefault="000C5ADD" w:rsidP="005F72DE">
            <w:pPr>
              <w:rPr>
                <w:color w:val="000000" w:themeColor="text1"/>
              </w:rPr>
            </w:pPr>
            <w:r w:rsidRPr="00FB53E9">
              <w:rPr>
                <w:color w:val="000000" w:themeColor="text1"/>
              </w:rPr>
              <w:t>Number of cases discharged</w:t>
            </w:r>
          </w:p>
        </w:tc>
        <w:tc>
          <w:tcPr>
            <w:tcW w:w="667" w:type="dxa"/>
          </w:tcPr>
          <w:p w:rsidR="000C5ADD" w:rsidRPr="00FB53E9" w:rsidRDefault="000C5ADD" w:rsidP="00921807">
            <w:pPr>
              <w:spacing w:line="276" w:lineRule="auto"/>
              <w:jc w:val="center"/>
              <w:rPr>
                <w:bCs/>
                <w:color w:val="000000" w:themeColor="text1"/>
              </w:rPr>
            </w:pPr>
            <w:r w:rsidRPr="00FB53E9">
              <w:rPr>
                <w:bCs/>
                <w:color w:val="000000" w:themeColor="text1"/>
              </w:rPr>
              <w:t>01</w:t>
            </w:r>
          </w:p>
        </w:tc>
      </w:tr>
      <w:tr w:rsidR="000C5ADD" w:rsidRPr="00FB53E9" w:rsidTr="00921807">
        <w:trPr>
          <w:trHeight w:val="251"/>
          <w:jc w:val="center"/>
        </w:trPr>
        <w:tc>
          <w:tcPr>
            <w:tcW w:w="3635" w:type="dxa"/>
            <w:hideMark/>
          </w:tcPr>
          <w:p w:rsidR="000C5ADD" w:rsidRPr="00FB53E9" w:rsidRDefault="000C5ADD" w:rsidP="005F72DE">
            <w:pPr>
              <w:rPr>
                <w:color w:val="000000" w:themeColor="text1"/>
              </w:rPr>
            </w:pPr>
            <w:r w:rsidRPr="00FB53E9">
              <w:rPr>
                <w:color w:val="000000" w:themeColor="text1"/>
              </w:rPr>
              <w:t>Number of cases discontinued</w:t>
            </w:r>
          </w:p>
        </w:tc>
        <w:tc>
          <w:tcPr>
            <w:tcW w:w="667" w:type="dxa"/>
          </w:tcPr>
          <w:p w:rsidR="000C5ADD" w:rsidRPr="00FB53E9" w:rsidRDefault="000C5ADD" w:rsidP="00921807">
            <w:pPr>
              <w:spacing w:line="276" w:lineRule="auto"/>
              <w:jc w:val="center"/>
              <w:rPr>
                <w:bCs/>
                <w:color w:val="000000" w:themeColor="text1"/>
              </w:rPr>
            </w:pPr>
            <w:r w:rsidRPr="00FB53E9">
              <w:rPr>
                <w:bCs/>
                <w:color w:val="000000" w:themeColor="text1"/>
              </w:rPr>
              <w:t>-</w:t>
            </w:r>
          </w:p>
        </w:tc>
      </w:tr>
      <w:tr w:rsidR="000C5ADD" w:rsidRPr="00FB53E9" w:rsidTr="00921807">
        <w:trPr>
          <w:trHeight w:val="266"/>
          <w:jc w:val="center"/>
        </w:trPr>
        <w:tc>
          <w:tcPr>
            <w:tcW w:w="3635" w:type="dxa"/>
            <w:hideMark/>
          </w:tcPr>
          <w:p w:rsidR="000C5ADD" w:rsidRPr="00FB53E9" w:rsidRDefault="000C5ADD" w:rsidP="005F72DE">
            <w:pPr>
              <w:rPr>
                <w:color w:val="000000" w:themeColor="text1"/>
              </w:rPr>
            </w:pPr>
            <w:r w:rsidRPr="00FB53E9">
              <w:rPr>
                <w:color w:val="000000" w:themeColor="text1"/>
              </w:rPr>
              <w:t>Number of working days</w:t>
            </w:r>
          </w:p>
        </w:tc>
        <w:tc>
          <w:tcPr>
            <w:tcW w:w="667" w:type="dxa"/>
          </w:tcPr>
          <w:p w:rsidR="000C5ADD" w:rsidRPr="00FB53E9" w:rsidRDefault="000C5ADD" w:rsidP="00921807">
            <w:pPr>
              <w:spacing w:line="276" w:lineRule="auto"/>
              <w:jc w:val="center"/>
              <w:rPr>
                <w:bCs/>
                <w:color w:val="000000" w:themeColor="text1"/>
              </w:rPr>
            </w:pPr>
            <w:r w:rsidRPr="00FB53E9">
              <w:rPr>
                <w:bCs/>
                <w:color w:val="000000" w:themeColor="text1"/>
              </w:rPr>
              <w:t>20</w:t>
            </w:r>
          </w:p>
        </w:tc>
      </w:tr>
      <w:tr w:rsidR="000C5ADD" w:rsidRPr="00FB53E9" w:rsidTr="00921807">
        <w:trPr>
          <w:trHeight w:val="281"/>
          <w:jc w:val="center"/>
        </w:trPr>
        <w:tc>
          <w:tcPr>
            <w:tcW w:w="3635" w:type="dxa"/>
            <w:hideMark/>
          </w:tcPr>
          <w:p w:rsidR="000C5ADD" w:rsidRPr="00FB53E9" w:rsidRDefault="000C5ADD" w:rsidP="005F72DE">
            <w:pPr>
              <w:rPr>
                <w:color w:val="000000" w:themeColor="text1"/>
              </w:rPr>
            </w:pPr>
            <w:r w:rsidRPr="00FB53E9">
              <w:rPr>
                <w:color w:val="000000" w:themeColor="text1"/>
              </w:rPr>
              <w:t>Number of students posted</w:t>
            </w:r>
          </w:p>
        </w:tc>
        <w:tc>
          <w:tcPr>
            <w:tcW w:w="667" w:type="dxa"/>
          </w:tcPr>
          <w:p w:rsidR="000C5ADD" w:rsidRPr="00FB53E9" w:rsidRDefault="000C5ADD" w:rsidP="00921807">
            <w:pPr>
              <w:spacing w:line="276" w:lineRule="auto"/>
              <w:jc w:val="center"/>
              <w:rPr>
                <w:bCs/>
                <w:color w:val="000000" w:themeColor="text1"/>
              </w:rPr>
            </w:pPr>
            <w:r w:rsidRPr="00FB53E9">
              <w:rPr>
                <w:bCs/>
                <w:color w:val="000000" w:themeColor="text1"/>
              </w:rPr>
              <w:t>07</w:t>
            </w:r>
          </w:p>
        </w:tc>
      </w:tr>
    </w:tbl>
    <w:p w:rsidR="00847C0E" w:rsidRPr="00FB53E9" w:rsidRDefault="00847C0E" w:rsidP="005F72DE">
      <w:pPr>
        <w:rPr>
          <w:color w:val="000000" w:themeColor="text1"/>
        </w:rPr>
      </w:pPr>
    </w:p>
    <w:p w:rsidR="008F038F" w:rsidRPr="00FB53E9" w:rsidRDefault="002E0F8D" w:rsidP="000C5700">
      <w:pPr>
        <w:pStyle w:val="ListParagraph"/>
        <w:tabs>
          <w:tab w:val="left" w:pos="720"/>
        </w:tabs>
        <w:spacing w:after="0" w:line="240" w:lineRule="auto"/>
        <w:ind w:left="0"/>
        <w:rPr>
          <w:rFonts w:ascii="Times New Roman" w:hAnsi="Times New Roman"/>
          <w:b/>
          <w:color w:val="000000" w:themeColor="text1"/>
          <w:sz w:val="24"/>
          <w:szCs w:val="24"/>
        </w:rPr>
      </w:pPr>
      <w:r w:rsidRPr="00FB53E9">
        <w:rPr>
          <w:rFonts w:ascii="Times New Roman" w:hAnsi="Times New Roman"/>
          <w:b/>
          <w:color w:val="000000" w:themeColor="text1"/>
          <w:sz w:val="24"/>
          <w:szCs w:val="24"/>
        </w:rPr>
        <w:t>Dysphagia Unit:</w:t>
      </w:r>
      <w:r w:rsidR="008F038F" w:rsidRPr="00FB53E9">
        <w:rPr>
          <w:rFonts w:ascii="Times New Roman" w:hAnsi="Times New Roman"/>
          <w:b/>
          <w:color w:val="000000" w:themeColor="text1"/>
          <w:sz w:val="24"/>
          <w:szCs w:val="24"/>
        </w:rPr>
        <w:t xml:space="preserve"> </w:t>
      </w:r>
    </w:p>
    <w:tbl>
      <w:tblPr>
        <w:tblStyle w:val="TableGrid"/>
        <w:tblW w:w="0" w:type="auto"/>
        <w:tblLook w:val="04A0"/>
      </w:tblPr>
      <w:tblGrid>
        <w:gridCol w:w="890"/>
        <w:gridCol w:w="4295"/>
        <w:gridCol w:w="1318"/>
        <w:gridCol w:w="2016"/>
      </w:tblGrid>
      <w:tr w:rsidR="00E86559" w:rsidRPr="00FB53E9" w:rsidTr="0092706A">
        <w:tc>
          <w:tcPr>
            <w:tcW w:w="0" w:type="auto"/>
            <w:vMerge w:val="restart"/>
          </w:tcPr>
          <w:p w:rsidR="00E86559" w:rsidRPr="00FB53E9" w:rsidRDefault="00E86559" w:rsidP="005A0A0A">
            <w:pPr>
              <w:tabs>
                <w:tab w:val="left" w:pos="720"/>
              </w:tabs>
              <w:rPr>
                <w:color w:val="000000" w:themeColor="text1"/>
              </w:rPr>
            </w:pPr>
            <w:r w:rsidRPr="00FB53E9">
              <w:rPr>
                <w:color w:val="000000" w:themeColor="text1"/>
              </w:rPr>
              <w:t>Sl. No.</w:t>
            </w:r>
          </w:p>
        </w:tc>
        <w:tc>
          <w:tcPr>
            <w:tcW w:w="0" w:type="auto"/>
            <w:vMerge w:val="restart"/>
          </w:tcPr>
          <w:p w:rsidR="00E86559" w:rsidRPr="00FB53E9" w:rsidRDefault="00E86559" w:rsidP="005A0A0A">
            <w:pPr>
              <w:pStyle w:val="ListParagraph"/>
              <w:tabs>
                <w:tab w:val="left" w:pos="720"/>
              </w:tabs>
              <w:spacing w:after="0" w:line="240" w:lineRule="auto"/>
              <w:rPr>
                <w:rFonts w:ascii="Times New Roman" w:hAnsi="Times New Roman"/>
                <w:color w:val="000000" w:themeColor="text1"/>
              </w:rPr>
            </w:pPr>
            <w:r w:rsidRPr="00FB53E9">
              <w:rPr>
                <w:rFonts w:ascii="Times New Roman" w:hAnsi="Times New Roman"/>
                <w:color w:val="000000" w:themeColor="text1"/>
              </w:rPr>
              <w:t>Details</w:t>
            </w:r>
          </w:p>
        </w:tc>
        <w:tc>
          <w:tcPr>
            <w:tcW w:w="0" w:type="auto"/>
            <w:gridSpan w:val="2"/>
          </w:tcPr>
          <w:p w:rsidR="00E86559" w:rsidRPr="00FB53E9" w:rsidRDefault="00E86559" w:rsidP="005A0A0A">
            <w:pPr>
              <w:pStyle w:val="ListParagraph"/>
              <w:tabs>
                <w:tab w:val="left" w:pos="720"/>
              </w:tabs>
              <w:spacing w:after="0" w:line="240" w:lineRule="auto"/>
              <w:rPr>
                <w:rFonts w:ascii="Times New Roman" w:hAnsi="Times New Roman"/>
                <w:color w:val="000000" w:themeColor="text1"/>
              </w:rPr>
            </w:pPr>
            <w:r w:rsidRPr="00FB53E9">
              <w:rPr>
                <w:rFonts w:ascii="Times New Roman" w:hAnsi="Times New Roman"/>
                <w:color w:val="000000" w:themeColor="text1"/>
              </w:rPr>
              <w:t>Statistics</w:t>
            </w:r>
          </w:p>
        </w:tc>
      </w:tr>
      <w:tr w:rsidR="00E86559" w:rsidRPr="00FB53E9" w:rsidTr="0092706A">
        <w:tc>
          <w:tcPr>
            <w:tcW w:w="0" w:type="auto"/>
            <w:vMerge/>
          </w:tcPr>
          <w:p w:rsidR="00E86559" w:rsidRPr="00FB53E9" w:rsidRDefault="00E86559" w:rsidP="005A0A0A">
            <w:pPr>
              <w:pStyle w:val="ListParagraph"/>
              <w:tabs>
                <w:tab w:val="left" w:pos="720"/>
              </w:tabs>
              <w:spacing w:after="0" w:line="240" w:lineRule="auto"/>
              <w:rPr>
                <w:rFonts w:ascii="Times New Roman" w:hAnsi="Times New Roman"/>
                <w:color w:val="000000" w:themeColor="text1"/>
              </w:rPr>
            </w:pPr>
          </w:p>
        </w:tc>
        <w:tc>
          <w:tcPr>
            <w:tcW w:w="0" w:type="auto"/>
            <w:vMerge/>
          </w:tcPr>
          <w:p w:rsidR="00E86559" w:rsidRPr="00FB53E9" w:rsidRDefault="00E86559" w:rsidP="005A0A0A">
            <w:pPr>
              <w:pStyle w:val="ListParagraph"/>
              <w:tabs>
                <w:tab w:val="left" w:pos="720"/>
              </w:tabs>
              <w:spacing w:after="0" w:line="240" w:lineRule="auto"/>
              <w:rPr>
                <w:rFonts w:ascii="Times New Roman" w:hAnsi="Times New Roman"/>
                <w:color w:val="000000" w:themeColor="text1"/>
              </w:rPr>
            </w:pPr>
          </w:p>
        </w:tc>
        <w:tc>
          <w:tcPr>
            <w:tcW w:w="0" w:type="auto"/>
          </w:tcPr>
          <w:p w:rsidR="00E86559" w:rsidRPr="00FB53E9" w:rsidRDefault="00E86559" w:rsidP="005A0A0A">
            <w:pPr>
              <w:tabs>
                <w:tab w:val="left" w:pos="720"/>
              </w:tabs>
              <w:rPr>
                <w:color w:val="000000" w:themeColor="text1"/>
              </w:rPr>
            </w:pPr>
            <w:r w:rsidRPr="00FB53E9">
              <w:rPr>
                <w:color w:val="000000" w:themeColor="text1"/>
              </w:rPr>
              <w:t xml:space="preserve">Paediatric </w:t>
            </w:r>
          </w:p>
          <w:p w:rsidR="00E86559" w:rsidRPr="00FB53E9" w:rsidRDefault="00E86559" w:rsidP="005A0A0A">
            <w:pPr>
              <w:tabs>
                <w:tab w:val="left" w:pos="720"/>
              </w:tabs>
              <w:rPr>
                <w:color w:val="000000" w:themeColor="text1"/>
              </w:rPr>
            </w:pPr>
            <w:r w:rsidRPr="00FB53E9">
              <w:rPr>
                <w:color w:val="000000" w:themeColor="text1"/>
              </w:rPr>
              <w:t>(&lt;12 years)</w:t>
            </w:r>
          </w:p>
        </w:tc>
        <w:tc>
          <w:tcPr>
            <w:tcW w:w="0" w:type="auto"/>
          </w:tcPr>
          <w:p w:rsidR="00E86559" w:rsidRPr="00FB53E9" w:rsidRDefault="00E86559" w:rsidP="005A0A0A">
            <w:pPr>
              <w:tabs>
                <w:tab w:val="left" w:pos="720"/>
              </w:tabs>
              <w:rPr>
                <w:color w:val="000000" w:themeColor="text1"/>
              </w:rPr>
            </w:pPr>
            <w:r w:rsidRPr="00FB53E9">
              <w:rPr>
                <w:color w:val="000000" w:themeColor="text1"/>
              </w:rPr>
              <w:t>Adult &amp; Geriatrics</w:t>
            </w:r>
          </w:p>
          <w:p w:rsidR="00E86559" w:rsidRPr="00FB53E9" w:rsidRDefault="00E86559" w:rsidP="005A0A0A">
            <w:pPr>
              <w:tabs>
                <w:tab w:val="left" w:pos="720"/>
              </w:tabs>
              <w:rPr>
                <w:color w:val="000000" w:themeColor="text1"/>
              </w:rPr>
            </w:pPr>
            <w:r w:rsidRPr="00FB53E9">
              <w:rPr>
                <w:color w:val="000000" w:themeColor="text1"/>
              </w:rPr>
              <w:t>(&gt;12 years)</w:t>
            </w:r>
          </w:p>
        </w:tc>
      </w:tr>
      <w:tr w:rsidR="008C43E9" w:rsidRPr="00FB53E9" w:rsidTr="0092706A">
        <w:tc>
          <w:tcPr>
            <w:tcW w:w="0" w:type="auto"/>
          </w:tcPr>
          <w:p w:rsidR="008C43E9" w:rsidRPr="00FB53E9" w:rsidRDefault="008C43E9" w:rsidP="00F26D7B">
            <w:pPr>
              <w:pStyle w:val="ListParagraph"/>
              <w:numPr>
                <w:ilvl w:val="0"/>
                <w:numId w:val="8"/>
              </w:numPr>
              <w:tabs>
                <w:tab w:val="left" w:pos="720"/>
              </w:tabs>
              <w:spacing w:after="0" w:line="240" w:lineRule="auto"/>
              <w:rPr>
                <w:rFonts w:ascii="Times New Roman" w:hAnsi="Times New Roman"/>
                <w:color w:val="000000" w:themeColor="text1"/>
              </w:rPr>
            </w:pPr>
          </w:p>
        </w:tc>
        <w:tc>
          <w:tcPr>
            <w:tcW w:w="0" w:type="auto"/>
          </w:tcPr>
          <w:p w:rsidR="008C43E9" w:rsidRPr="00FB53E9" w:rsidRDefault="008C43E9" w:rsidP="005A0A0A">
            <w:pPr>
              <w:tabs>
                <w:tab w:val="left" w:pos="720"/>
              </w:tabs>
              <w:rPr>
                <w:color w:val="000000" w:themeColor="text1"/>
              </w:rPr>
            </w:pPr>
            <w:r w:rsidRPr="00FB53E9">
              <w:rPr>
                <w:color w:val="000000" w:themeColor="text1"/>
              </w:rPr>
              <w:t>Number of new clients seen for evaluation</w:t>
            </w:r>
          </w:p>
        </w:tc>
        <w:tc>
          <w:tcPr>
            <w:tcW w:w="0" w:type="auto"/>
          </w:tcPr>
          <w:p w:rsidR="008C43E9" w:rsidRPr="00420FC2" w:rsidRDefault="008C43E9" w:rsidP="001D257F">
            <w:pPr>
              <w:jc w:val="center"/>
              <w:rPr>
                <w:rFonts w:ascii="Arial" w:hAnsi="Arial" w:cs="Arial"/>
                <w:b/>
                <w:color w:val="000000" w:themeColor="text1"/>
              </w:rPr>
            </w:pPr>
            <w:r w:rsidRPr="00420FC2">
              <w:rPr>
                <w:rFonts w:ascii="Arial" w:hAnsi="Arial" w:cs="Arial"/>
                <w:b/>
                <w:color w:val="000000" w:themeColor="text1"/>
              </w:rPr>
              <w:t>-</w:t>
            </w:r>
          </w:p>
        </w:tc>
        <w:tc>
          <w:tcPr>
            <w:tcW w:w="0" w:type="auto"/>
          </w:tcPr>
          <w:p w:rsidR="008C43E9" w:rsidRPr="006D22F2" w:rsidRDefault="00420FC2" w:rsidP="001D257F">
            <w:pPr>
              <w:jc w:val="center"/>
              <w:rPr>
                <w:color w:val="000000" w:themeColor="text1"/>
              </w:rPr>
            </w:pPr>
            <w:r w:rsidRPr="006D22F2">
              <w:rPr>
                <w:color w:val="000000" w:themeColor="text1"/>
              </w:rPr>
              <w:t>2</w:t>
            </w:r>
          </w:p>
        </w:tc>
      </w:tr>
      <w:tr w:rsidR="008C43E9" w:rsidRPr="00FB53E9" w:rsidTr="0092706A">
        <w:tc>
          <w:tcPr>
            <w:tcW w:w="0" w:type="auto"/>
          </w:tcPr>
          <w:p w:rsidR="008C43E9" w:rsidRPr="00FB53E9" w:rsidRDefault="008C43E9" w:rsidP="00F26D7B">
            <w:pPr>
              <w:pStyle w:val="ListParagraph"/>
              <w:numPr>
                <w:ilvl w:val="0"/>
                <w:numId w:val="8"/>
              </w:numPr>
              <w:tabs>
                <w:tab w:val="left" w:pos="720"/>
              </w:tabs>
              <w:spacing w:after="0" w:line="240" w:lineRule="auto"/>
              <w:rPr>
                <w:rFonts w:ascii="Times New Roman" w:hAnsi="Times New Roman"/>
                <w:color w:val="000000" w:themeColor="text1"/>
              </w:rPr>
            </w:pPr>
          </w:p>
        </w:tc>
        <w:tc>
          <w:tcPr>
            <w:tcW w:w="0" w:type="auto"/>
          </w:tcPr>
          <w:p w:rsidR="008C43E9" w:rsidRPr="00FB53E9" w:rsidRDefault="008C43E9" w:rsidP="005A0A0A">
            <w:pPr>
              <w:tabs>
                <w:tab w:val="left" w:pos="720"/>
              </w:tabs>
              <w:rPr>
                <w:color w:val="000000" w:themeColor="text1"/>
              </w:rPr>
            </w:pPr>
            <w:r w:rsidRPr="00FB53E9">
              <w:rPr>
                <w:color w:val="000000" w:themeColor="text1"/>
              </w:rPr>
              <w:t>Number of clients seen for re-evaluation</w:t>
            </w:r>
          </w:p>
        </w:tc>
        <w:tc>
          <w:tcPr>
            <w:tcW w:w="0" w:type="auto"/>
          </w:tcPr>
          <w:p w:rsidR="008C43E9" w:rsidRPr="00420FC2" w:rsidRDefault="008C43E9" w:rsidP="001D257F">
            <w:pPr>
              <w:jc w:val="center"/>
              <w:rPr>
                <w:rFonts w:ascii="Arial" w:hAnsi="Arial" w:cs="Arial"/>
                <w:b/>
                <w:color w:val="000000" w:themeColor="text1"/>
              </w:rPr>
            </w:pPr>
            <w:r w:rsidRPr="00420FC2">
              <w:rPr>
                <w:rFonts w:ascii="Arial" w:hAnsi="Arial" w:cs="Arial"/>
                <w:b/>
                <w:color w:val="000000" w:themeColor="text1"/>
              </w:rPr>
              <w:t>-</w:t>
            </w:r>
          </w:p>
        </w:tc>
        <w:tc>
          <w:tcPr>
            <w:tcW w:w="0" w:type="auto"/>
          </w:tcPr>
          <w:p w:rsidR="008C43E9" w:rsidRPr="006D22F2" w:rsidRDefault="006D22F2" w:rsidP="001D257F">
            <w:pPr>
              <w:jc w:val="center"/>
              <w:rPr>
                <w:color w:val="000000" w:themeColor="text1"/>
              </w:rPr>
            </w:pPr>
            <w:r>
              <w:rPr>
                <w:color w:val="000000" w:themeColor="text1"/>
              </w:rPr>
              <w:t>-</w:t>
            </w:r>
          </w:p>
        </w:tc>
      </w:tr>
      <w:tr w:rsidR="008C43E9" w:rsidRPr="00FB53E9" w:rsidTr="0092706A">
        <w:tc>
          <w:tcPr>
            <w:tcW w:w="0" w:type="auto"/>
          </w:tcPr>
          <w:p w:rsidR="008C43E9" w:rsidRPr="00FB53E9" w:rsidRDefault="008C43E9" w:rsidP="00F26D7B">
            <w:pPr>
              <w:pStyle w:val="ListParagraph"/>
              <w:numPr>
                <w:ilvl w:val="0"/>
                <w:numId w:val="8"/>
              </w:numPr>
              <w:tabs>
                <w:tab w:val="left" w:pos="720"/>
              </w:tabs>
              <w:spacing w:after="0" w:line="240" w:lineRule="auto"/>
              <w:rPr>
                <w:rFonts w:ascii="Times New Roman" w:hAnsi="Times New Roman"/>
                <w:color w:val="000000" w:themeColor="text1"/>
              </w:rPr>
            </w:pPr>
          </w:p>
        </w:tc>
        <w:tc>
          <w:tcPr>
            <w:tcW w:w="0" w:type="auto"/>
          </w:tcPr>
          <w:p w:rsidR="008C43E9" w:rsidRPr="00FB53E9" w:rsidRDefault="008C43E9" w:rsidP="005A0A0A">
            <w:pPr>
              <w:tabs>
                <w:tab w:val="left" w:pos="720"/>
              </w:tabs>
              <w:rPr>
                <w:color w:val="000000" w:themeColor="text1"/>
              </w:rPr>
            </w:pPr>
            <w:r w:rsidRPr="00FB53E9">
              <w:rPr>
                <w:color w:val="000000" w:themeColor="text1"/>
              </w:rPr>
              <w:t>Number of assessment sessions conducted</w:t>
            </w:r>
          </w:p>
        </w:tc>
        <w:tc>
          <w:tcPr>
            <w:tcW w:w="0" w:type="auto"/>
          </w:tcPr>
          <w:p w:rsidR="008C43E9" w:rsidRPr="00420FC2" w:rsidRDefault="008C43E9" w:rsidP="001D257F">
            <w:pPr>
              <w:jc w:val="center"/>
              <w:rPr>
                <w:rFonts w:ascii="Arial" w:hAnsi="Arial" w:cs="Arial"/>
                <w:b/>
                <w:color w:val="000000" w:themeColor="text1"/>
              </w:rPr>
            </w:pPr>
            <w:r w:rsidRPr="00420FC2">
              <w:rPr>
                <w:rFonts w:ascii="Arial" w:hAnsi="Arial" w:cs="Arial"/>
                <w:b/>
                <w:color w:val="000000" w:themeColor="text1"/>
              </w:rPr>
              <w:t>-</w:t>
            </w:r>
          </w:p>
        </w:tc>
        <w:tc>
          <w:tcPr>
            <w:tcW w:w="0" w:type="auto"/>
          </w:tcPr>
          <w:p w:rsidR="008C43E9" w:rsidRPr="006D22F2" w:rsidRDefault="006D22F2" w:rsidP="001D257F">
            <w:pPr>
              <w:jc w:val="center"/>
              <w:rPr>
                <w:color w:val="000000" w:themeColor="text1"/>
              </w:rPr>
            </w:pPr>
            <w:r>
              <w:rPr>
                <w:color w:val="000000" w:themeColor="text1"/>
              </w:rPr>
              <w:t>2</w:t>
            </w:r>
          </w:p>
        </w:tc>
      </w:tr>
      <w:tr w:rsidR="008C43E9" w:rsidRPr="00FB53E9" w:rsidTr="0092706A">
        <w:tc>
          <w:tcPr>
            <w:tcW w:w="0" w:type="auto"/>
          </w:tcPr>
          <w:p w:rsidR="008C43E9" w:rsidRPr="00FB53E9" w:rsidRDefault="008C43E9" w:rsidP="00F26D7B">
            <w:pPr>
              <w:pStyle w:val="ListParagraph"/>
              <w:numPr>
                <w:ilvl w:val="0"/>
                <w:numId w:val="8"/>
              </w:numPr>
              <w:tabs>
                <w:tab w:val="left" w:pos="720"/>
              </w:tabs>
              <w:spacing w:after="0" w:line="240" w:lineRule="auto"/>
              <w:rPr>
                <w:rFonts w:ascii="Times New Roman" w:hAnsi="Times New Roman"/>
                <w:color w:val="000000" w:themeColor="text1"/>
              </w:rPr>
            </w:pPr>
          </w:p>
        </w:tc>
        <w:tc>
          <w:tcPr>
            <w:tcW w:w="0" w:type="auto"/>
          </w:tcPr>
          <w:p w:rsidR="008C43E9" w:rsidRPr="00FB53E9" w:rsidRDefault="008C43E9" w:rsidP="005A0A0A">
            <w:pPr>
              <w:tabs>
                <w:tab w:val="left" w:pos="720"/>
              </w:tabs>
              <w:rPr>
                <w:color w:val="000000" w:themeColor="text1"/>
              </w:rPr>
            </w:pPr>
            <w:r w:rsidRPr="00FB53E9">
              <w:rPr>
                <w:color w:val="000000" w:themeColor="text1"/>
              </w:rPr>
              <w:t>Number of clients seen for therapy</w:t>
            </w:r>
          </w:p>
        </w:tc>
        <w:tc>
          <w:tcPr>
            <w:tcW w:w="0" w:type="auto"/>
          </w:tcPr>
          <w:p w:rsidR="008C43E9" w:rsidRPr="00420FC2" w:rsidRDefault="008C43E9" w:rsidP="001D257F">
            <w:pPr>
              <w:jc w:val="center"/>
              <w:rPr>
                <w:rFonts w:ascii="Arial" w:hAnsi="Arial" w:cs="Arial"/>
                <w:b/>
                <w:color w:val="000000" w:themeColor="text1"/>
              </w:rPr>
            </w:pPr>
            <w:r w:rsidRPr="00420FC2">
              <w:rPr>
                <w:rFonts w:ascii="Arial" w:hAnsi="Arial" w:cs="Arial"/>
                <w:b/>
                <w:color w:val="000000" w:themeColor="text1"/>
              </w:rPr>
              <w:t>-</w:t>
            </w:r>
          </w:p>
        </w:tc>
        <w:tc>
          <w:tcPr>
            <w:tcW w:w="0" w:type="auto"/>
          </w:tcPr>
          <w:p w:rsidR="008C43E9" w:rsidRPr="006D22F2" w:rsidRDefault="006D22F2" w:rsidP="001D257F">
            <w:pPr>
              <w:jc w:val="center"/>
              <w:rPr>
                <w:color w:val="000000" w:themeColor="text1"/>
              </w:rPr>
            </w:pPr>
            <w:r>
              <w:rPr>
                <w:color w:val="000000" w:themeColor="text1"/>
              </w:rPr>
              <w:t>2</w:t>
            </w:r>
          </w:p>
        </w:tc>
      </w:tr>
      <w:tr w:rsidR="008C43E9" w:rsidRPr="00FB53E9" w:rsidTr="0092706A">
        <w:tc>
          <w:tcPr>
            <w:tcW w:w="0" w:type="auto"/>
          </w:tcPr>
          <w:p w:rsidR="008C43E9" w:rsidRPr="00FB53E9" w:rsidRDefault="008C43E9" w:rsidP="00F26D7B">
            <w:pPr>
              <w:pStyle w:val="ListParagraph"/>
              <w:numPr>
                <w:ilvl w:val="0"/>
                <w:numId w:val="8"/>
              </w:numPr>
              <w:tabs>
                <w:tab w:val="left" w:pos="720"/>
              </w:tabs>
              <w:spacing w:after="0" w:line="240" w:lineRule="auto"/>
              <w:rPr>
                <w:rFonts w:ascii="Times New Roman" w:hAnsi="Times New Roman"/>
                <w:color w:val="000000" w:themeColor="text1"/>
              </w:rPr>
            </w:pPr>
          </w:p>
        </w:tc>
        <w:tc>
          <w:tcPr>
            <w:tcW w:w="0" w:type="auto"/>
          </w:tcPr>
          <w:p w:rsidR="008C43E9" w:rsidRPr="00FB53E9" w:rsidRDefault="008C43E9" w:rsidP="005A0A0A">
            <w:pPr>
              <w:tabs>
                <w:tab w:val="left" w:pos="720"/>
              </w:tabs>
              <w:rPr>
                <w:color w:val="000000" w:themeColor="text1"/>
              </w:rPr>
            </w:pPr>
            <w:r w:rsidRPr="00FB53E9">
              <w:rPr>
                <w:color w:val="000000" w:themeColor="text1"/>
              </w:rPr>
              <w:t>Number of therapy sessions held</w:t>
            </w:r>
          </w:p>
        </w:tc>
        <w:tc>
          <w:tcPr>
            <w:tcW w:w="0" w:type="auto"/>
          </w:tcPr>
          <w:p w:rsidR="008C43E9" w:rsidRPr="00420FC2" w:rsidRDefault="008C43E9" w:rsidP="001D257F">
            <w:pPr>
              <w:jc w:val="center"/>
              <w:rPr>
                <w:rFonts w:ascii="Arial" w:hAnsi="Arial" w:cs="Arial"/>
                <w:b/>
                <w:color w:val="000000" w:themeColor="text1"/>
              </w:rPr>
            </w:pPr>
            <w:r w:rsidRPr="00420FC2">
              <w:rPr>
                <w:rFonts w:ascii="Arial" w:hAnsi="Arial" w:cs="Arial"/>
                <w:b/>
                <w:color w:val="000000" w:themeColor="text1"/>
              </w:rPr>
              <w:t>-</w:t>
            </w:r>
          </w:p>
        </w:tc>
        <w:tc>
          <w:tcPr>
            <w:tcW w:w="0" w:type="auto"/>
          </w:tcPr>
          <w:p w:rsidR="008C43E9" w:rsidRPr="006D22F2" w:rsidRDefault="006D22F2" w:rsidP="001D257F">
            <w:pPr>
              <w:jc w:val="center"/>
              <w:rPr>
                <w:color w:val="000000" w:themeColor="text1"/>
              </w:rPr>
            </w:pPr>
            <w:r>
              <w:rPr>
                <w:color w:val="000000" w:themeColor="text1"/>
              </w:rPr>
              <w:t>6</w:t>
            </w:r>
          </w:p>
        </w:tc>
      </w:tr>
    </w:tbl>
    <w:p w:rsidR="00E86559" w:rsidRDefault="00E86559" w:rsidP="005A0A0A">
      <w:pPr>
        <w:pStyle w:val="ListParagraph"/>
        <w:tabs>
          <w:tab w:val="left" w:pos="720"/>
        </w:tabs>
        <w:spacing w:after="0" w:line="240" w:lineRule="auto"/>
        <w:ind w:left="0"/>
        <w:rPr>
          <w:rFonts w:ascii="Times New Roman" w:hAnsi="Times New Roman"/>
          <w:b/>
          <w:color w:val="000000" w:themeColor="text1"/>
          <w:sz w:val="24"/>
          <w:szCs w:val="24"/>
        </w:rPr>
      </w:pPr>
    </w:p>
    <w:p w:rsidR="001B7CB3" w:rsidRDefault="001B7CB3" w:rsidP="005A0A0A">
      <w:pPr>
        <w:pStyle w:val="ListParagraph"/>
        <w:tabs>
          <w:tab w:val="left" w:pos="720"/>
        </w:tabs>
        <w:spacing w:after="0" w:line="240" w:lineRule="auto"/>
        <w:ind w:left="0"/>
        <w:rPr>
          <w:rFonts w:ascii="Times New Roman" w:hAnsi="Times New Roman"/>
          <w:b/>
          <w:color w:val="000000" w:themeColor="text1"/>
          <w:sz w:val="24"/>
          <w:szCs w:val="24"/>
        </w:rPr>
      </w:pPr>
    </w:p>
    <w:p w:rsidR="001B7CB3" w:rsidRPr="00FB53E9" w:rsidRDefault="001B7CB3" w:rsidP="005A0A0A">
      <w:pPr>
        <w:pStyle w:val="ListParagraph"/>
        <w:tabs>
          <w:tab w:val="left" w:pos="720"/>
        </w:tabs>
        <w:spacing w:after="0" w:line="240" w:lineRule="auto"/>
        <w:ind w:left="0"/>
        <w:rPr>
          <w:rFonts w:ascii="Times New Roman" w:hAnsi="Times New Roman"/>
          <w:b/>
          <w:color w:val="000000" w:themeColor="text1"/>
          <w:sz w:val="24"/>
          <w:szCs w:val="24"/>
        </w:rPr>
      </w:pPr>
    </w:p>
    <w:p w:rsidR="002E0F8D" w:rsidRPr="009B0D5D" w:rsidRDefault="002E0F8D" w:rsidP="005F72DE">
      <w:pPr>
        <w:jc w:val="both"/>
        <w:rPr>
          <w:b/>
          <w:bCs/>
        </w:rPr>
      </w:pPr>
      <w:r w:rsidRPr="009B0D5D">
        <w:rPr>
          <w:b/>
          <w:bCs/>
        </w:rPr>
        <w:t xml:space="preserve">B.2. Special </w:t>
      </w:r>
      <w:r w:rsidR="000143C0">
        <w:rPr>
          <w:b/>
          <w:bCs/>
        </w:rPr>
        <w:t>C</w:t>
      </w:r>
      <w:r w:rsidRPr="009B0D5D">
        <w:rPr>
          <w:b/>
          <w:bCs/>
        </w:rPr>
        <w:t xml:space="preserve">linic of other </w:t>
      </w:r>
      <w:r w:rsidR="000143C0">
        <w:rPr>
          <w:b/>
          <w:bCs/>
        </w:rPr>
        <w:t>D</w:t>
      </w:r>
      <w:r w:rsidRPr="009B0D5D">
        <w:rPr>
          <w:b/>
          <w:bCs/>
        </w:rPr>
        <w:t>epartments</w:t>
      </w:r>
    </w:p>
    <w:p w:rsidR="00D04D34" w:rsidRDefault="00A607B9" w:rsidP="005F72DE">
      <w:pPr>
        <w:jc w:val="both"/>
        <w:rPr>
          <w:b/>
          <w:bCs/>
        </w:rPr>
      </w:pPr>
      <w:r w:rsidRPr="009B0D5D">
        <w:rPr>
          <w:b/>
          <w:bCs/>
        </w:rPr>
        <w:t xml:space="preserve">Faculty/ Staff as members of </w:t>
      </w:r>
      <w:r w:rsidR="000143C0">
        <w:rPr>
          <w:b/>
          <w:bCs/>
        </w:rPr>
        <w:t>S</w:t>
      </w:r>
      <w:r w:rsidRPr="009B0D5D">
        <w:rPr>
          <w:b/>
          <w:bCs/>
        </w:rPr>
        <w:t xml:space="preserve">pecial </w:t>
      </w:r>
      <w:r w:rsidR="000143C0">
        <w:rPr>
          <w:b/>
          <w:bCs/>
        </w:rPr>
        <w:t>C</w:t>
      </w:r>
      <w:r w:rsidRPr="009B0D5D">
        <w:rPr>
          <w:b/>
          <w:bCs/>
        </w:rPr>
        <w:t>linic</w:t>
      </w:r>
    </w:p>
    <w:p w:rsidR="00112876" w:rsidRPr="009B0D5D" w:rsidRDefault="00112876" w:rsidP="005F72DE">
      <w:pPr>
        <w:jc w:val="both"/>
        <w:rPr>
          <w:b/>
          <w:bCs/>
        </w:rPr>
      </w:pPr>
    </w:p>
    <w:tbl>
      <w:tblPr>
        <w:tblW w:w="5000" w:type="pct"/>
        <w:tblLook w:val="04A0"/>
      </w:tblPr>
      <w:tblGrid>
        <w:gridCol w:w="1239"/>
        <w:gridCol w:w="1884"/>
        <w:gridCol w:w="1771"/>
        <w:gridCol w:w="1405"/>
        <w:gridCol w:w="2943"/>
      </w:tblGrid>
      <w:tr w:rsidR="000C5700" w:rsidRPr="00C86F2E" w:rsidTr="000C5700">
        <w:tc>
          <w:tcPr>
            <w:tcW w:w="670" w:type="pct"/>
            <w:tcBorders>
              <w:top w:val="single" w:sz="4" w:space="0" w:color="auto"/>
              <w:bottom w:val="single" w:sz="4" w:space="0" w:color="auto"/>
            </w:tcBorders>
          </w:tcPr>
          <w:p w:rsidR="000C5700" w:rsidRPr="00112876" w:rsidRDefault="000C5700" w:rsidP="005425B9">
            <w:pPr>
              <w:rPr>
                <w:b/>
              </w:rPr>
            </w:pPr>
            <w:r w:rsidRPr="00112876">
              <w:rPr>
                <w:b/>
              </w:rPr>
              <w:t>Name of the faculty</w:t>
            </w:r>
          </w:p>
        </w:tc>
        <w:tc>
          <w:tcPr>
            <w:tcW w:w="1019" w:type="pct"/>
            <w:tcBorders>
              <w:top w:val="single" w:sz="4" w:space="0" w:color="auto"/>
              <w:bottom w:val="single" w:sz="4" w:space="0" w:color="auto"/>
            </w:tcBorders>
          </w:tcPr>
          <w:p w:rsidR="000C5700" w:rsidRPr="00112876" w:rsidRDefault="000C5700" w:rsidP="005425B9">
            <w:pPr>
              <w:rPr>
                <w:b/>
              </w:rPr>
            </w:pPr>
            <w:r w:rsidRPr="00112876">
              <w:rPr>
                <w:b/>
              </w:rPr>
              <w:t>Name of the Unit/Special clinic</w:t>
            </w:r>
          </w:p>
        </w:tc>
        <w:tc>
          <w:tcPr>
            <w:tcW w:w="958" w:type="pct"/>
            <w:tcBorders>
              <w:top w:val="single" w:sz="4" w:space="0" w:color="auto"/>
              <w:bottom w:val="single" w:sz="4" w:space="0" w:color="auto"/>
            </w:tcBorders>
          </w:tcPr>
          <w:p w:rsidR="000C5700" w:rsidRPr="00112876" w:rsidRDefault="000C5700" w:rsidP="005425B9">
            <w:pPr>
              <w:rPr>
                <w:b/>
              </w:rPr>
            </w:pPr>
            <w:r w:rsidRPr="00112876">
              <w:rPr>
                <w:b/>
              </w:rPr>
              <w:t>Position of the faculty in the Unit/Special Clinic</w:t>
            </w:r>
          </w:p>
        </w:tc>
        <w:tc>
          <w:tcPr>
            <w:tcW w:w="760" w:type="pct"/>
            <w:tcBorders>
              <w:top w:val="single" w:sz="4" w:space="0" w:color="auto"/>
              <w:bottom w:val="single" w:sz="4" w:space="0" w:color="auto"/>
            </w:tcBorders>
          </w:tcPr>
          <w:p w:rsidR="000C5700" w:rsidRPr="00112876" w:rsidRDefault="000C5700" w:rsidP="005425B9">
            <w:pPr>
              <w:rPr>
                <w:b/>
              </w:rPr>
            </w:pPr>
            <w:r w:rsidRPr="00112876">
              <w:rPr>
                <w:b/>
              </w:rPr>
              <w:t>No. of hours spent/week</w:t>
            </w:r>
          </w:p>
        </w:tc>
        <w:tc>
          <w:tcPr>
            <w:tcW w:w="1592" w:type="pct"/>
            <w:tcBorders>
              <w:top w:val="single" w:sz="4" w:space="0" w:color="auto"/>
              <w:bottom w:val="single" w:sz="4" w:space="0" w:color="auto"/>
            </w:tcBorders>
          </w:tcPr>
          <w:p w:rsidR="000C5700" w:rsidRPr="00112876" w:rsidRDefault="000C5700" w:rsidP="005425B9">
            <w:pPr>
              <w:rPr>
                <w:b/>
              </w:rPr>
            </w:pPr>
            <w:r w:rsidRPr="00112876">
              <w:rPr>
                <w:b/>
              </w:rPr>
              <w:t>Duties of the faculty</w:t>
            </w:r>
          </w:p>
        </w:tc>
      </w:tr>
      <w:tr w:rsidR="003C3BD0" w:rsidRPr="004A5D5A" w:rsidTr="000C5700">
        <w:tc>
          <w:tcPr>
            <w:tcW w:w="670" w:type="pct"/>
            <w:vMerge w:val="restart"/>
            <w:tcBorders>
              <w:top w:val="single" w:sz="4" w:space="0" w:color="auto"/>
            </w:tcBorders>
          </w:tcPr>
          <w:p w:rsidR="003C3BD0" w:rsidRPr="00FB53E9" w:rsidRDefault="003C3BD0" w:rsidP="000C5700">
            <w:pPr>
              <w:rPr>
                <w:color w:val="000000" w:themeColor="text1"/>
              </w:rPr>
            </w:pPr>
            <w:r w:rsidRPr="00FB53E9">
              <w:rPr>
                <w:color w:val="000000" w:themeColor="text1"/>
              </w:rPr>
              <w:t>Dr. Jayashree. C Shanbal</w:t>
            </w:r>
          </w:p>
        </w:tc>
        <w:tc>
          <w:tcPr>
            <w:tcW w:w="1019" w:type="pct"/>
            <w:vMerge w:val="restart"/>
            <w:tcBorders>
              <w:top w:val="single" w:sz="4" w:space="0" w:color="auto"/>
            </w:tcBorders>
          </w:tcPr>
          <w:p w:rsidR="003C3BD0" w:rsidRPr="00FB53E9" w:rsidRDefault="003C3BD0" w:rsidP="007E4963">
            <w:pPr>
              <w:rPr>
                <w:color w:val="000000" w:themeColor="text1"/>
              </w:rPr>
            </w:pPr>
            <w:r w:rsidRPr="00FB53E9">
              <w:rPr>
                <w:color w:val="000000" w:themeColor="text1"/>
              </w:rPr>
              <w:t>Special Clinic for Learning Disability</w:t>
            </w:r>
          </w:p>
        </w:tc>
        <w:tc>
          <w:tcPr>
            <w:tcW w:w="958" w:type="pct"/>
            <w:vMerge w:val="restart"/>
            <w:tcBorders>
              <w:top w:val="single" w:sz="4" w:space="0" w:color="auto"/>
            </w:tcBorders>
          </w:tcPr>
          <w:p w:rsidR="003C3BD0" w:rsidRPr="00FB53E9" w:rsidRDefault="003C3BD0" w:rsidP="007E4963">
            <w:pPr>
              <w:rPr>
                <w:color w:val="000000" w:themeColor="text1"/>
              </w:rPr>
            </w:pPr>
            <w:r w:rsidRPr="00FB53E9">
              <w:rPr>
                <w:color w:val="000000" w:themeColor="text1"/>
              </w:rPr>
              <w:t xml:space="preserve">Member </w:t>
            </w:r>
          </w:p>
        </w:tc>
        <w:tc>
          <w:tcPr>
            <w:tcW w:w="760" w:type="pct"/>
            <w:vMerge w:val="restart"/>
            <w:tcBorders>
              <w:top w:val="single" w:sz="4" w:space="0" w:color="auto"/>
            </w:tcBorders>
          </w:tcPr>
          <w:p w:rsidR="003C3BD0" w:rsidRPr="00FB53E9" w:rsidRDefault="003C3BD0" w:rsidP="007E4963">
            <w:pPr>
              <w:rPr>
                <w:color w:val="000000" w:themeColor="text1"/>
              </w:rPr>
            </w:pPr>
            <w:r w:rsidRPr="00FB53E9">
              <w:rPr>
                <w:color w:val="000000" w:themeColor="text1"/>
              </w:rPr>
              <w:t>At least 2 hours 30 minutes hours per week</w:t>
            </w:r>
          </w:p>
          <w:p w:rsidR="003C3BD0" w:rsidRPr="00FB53E9" w:rsidRDefault="003C3BD0" w:rsidP="007E4963">
            <w:pPr>
              <w:rPr>
                <w:color w:val="000000" w:themeColor="text1"/>
              </w:rPr>
            </w:pPr>
            <w:r w:rsidRPr="00FB53E9">
              <w:rPr>
                <w:color w:val="000000" w:themeColor="text1"/>
              </w:rPr>
              <w:t>(on every Wednesday from 2;00 pm to 4:30 pm)</w:t>
            </w:r>
          </w:p>
        </w:tc>
        <w:tc>
          <w:tcPr>
            <w:tcW w:w="1592" w:type="pct"/>
            <w:tcBorders>
              <w:top w:val="single" w:sz="4" w:space="0" w:color="auto"/>
            </w:tcBorders>
          </w:tcPr>
          <w:p w:rsidR="003C3BD0" w:rsidRPr="00FB53E9" w:rsidRDefault="003C3BD0" w:rsidP="007E4963">
            <w:pPr>
              <w:rPr>
                <w:color w:val="000000" w:themeColor="text1"/>
              </w:rPr>
            </w:pPr>
            <w:r w:rsidRPr="00FB53E9">
              <w:rPr>
                <w:color w:val="000000" w:themeColor="text1"/>
              </w:rPr>
              <w:t>- Diagnostic evaluation and Therapy supervision of children with LD (Routinely done as per the OPD postings on Tuesdays A/N and routine therapy supervision)</w:t>
            </w:r>
          </w:p>
        </w:tc>
      </w:tr>
      <w:tr w:rsidR="009B4D77" w:rsidRPr="004A5D5A" w:rsidTr="009B4D77">
        <w:trPr>
          <w:trHeight w:val="1036"/>
        </w:trPr>
        <w:tc>
          <w:tcPr>
            <w:tcW w:w="670" w:type="pct"/>
            <w:vMerge/>
          </w:tcPr>
          <w:p w:rsidR="009B4D77" w:rsidRPr="00FB53E9" w:rsidRDefault="009B4D77" w:rsidP="000C5700">
            <w:pPr>
              <w:rPr>
                <w:color w:val="000000" w:themeColor="text1"/>
              </w:rPr>
            </w:pPr>
          </w:p>
        </w:tc>
        <w:tc>
          <w:tcPr>
            <w:tcW w:w="1019" w:type="pct"/>
            <w:vMerge/>
          </w:tcPr>
          <w:p w:rsidR="009B4D77" w:rsidRPr="00FB53E9" w:rsidRDefault="009B4D77" w:rsidP="000C5700">
            <w:pPr>
              <w:rPr>
                <w:color w:val="000000" w:themeColor="text1"/>
              </w:rPr>
            </w:pPr>
          </w:p>
        </w:tc>
        <w:tc>
          <w:tcPr>
            <w:tcW w:w="958" w:type="pct"/>
            <w:vMerge/>
          </w:tcPr>
          <w:p w:rsidR="009B4D77" w:rsidRPr="00FB53E9" w:rsidRDefault="009B4D77" w:rsidP="000C5700">
            <w:pPr>
              <w:rPr>
                <w:color w:val="000000" w:themeColor="text1"/>
              </w:rPr>
            </w:pPr>
          </w:p>
        </w:tc>
        <w:tc>
          <w:tcPr>
            <w:tcW w:w="760" w:type="pct"/>
            <w:vMerge/>
          </w:tcPr>
          <w:p w:rsidR="009B4D77" w:rsidRPr="00FB53E9" w:rsidRDefault="009B4D77" w:rsidP="000C5700">
            <w:pPr>
              <w:rPr>
                <w:color w:val="000000" w:themeColor="text1"/>
              </w:rPr>
            </w:pPr>
          </w:p>
        </w:tc>
        <w:tc>
          <w:tcPr>
            <w:tcW w:w="1592" w:type="pct"/>
          </w:tcPr>
          <w:p w:rsidR="009B4D77" w:rsidRPr="00FB53E9" w:rsidRDefault="009B4D77" w:rsidP="00AB41EE">
            <w:pPr>
              <w:rPr>
                <w:color w:val="000000" w:themeColor="text1"/>
              </w:rPr>
            </w:pPr>
          </w:p>
        </w:tc>
      </w:tr>
      <w:tr w:rsidR="000C5700" w:rsidRPr="00C86F2E" w:rsidTr="000C5700">
        <w:trPr>
          <w:trHeight w:val="814"/>
        </w:trPr>
        <w:tc>
          <w:tcPr>
            <w:tcW w:w="670" w:type="pct"/>
          </w:tcPr>
          <w:p w:rsidR="000C5700" w:rsidRPr="00FB53E9" w:rsidRDefault="000C5700" w:rsidP="000C5700">
            <w:pPr>
              <w:rPr>
                <w:color w:val="000000" w:themeColor="text1"/>
              </w:rPr>
            </w:pPr>
            <w:r w:rsidRPr="00FB53E9">
              <w:rPr>
                <w:color w:val="000000" w:themeColor="text1"/>
              </w:rPr>
              <w:t>Dr. Anjana B Ram</w:t>
            </w:r>
          </w:p>
          <w:p w:rsidR="000C5700" w:rsidRPr="00FB53E9" w:rsidRDefault="000C5700" w:rsidP="000C5700">
            <w:pPr>
              <w:rPr>
                <w:color w:val="000000" w:themeColor="text1"/>
              </w:rPr>
            </w:pPr>
          </w:p>
        </w:tc>
        <w:tc>
          <w:tcPr>
            <w:tcW w:w="1019" w:type="pct"/>
          </w:tcPr>
          <w:p w:rsidR="000C5700" w:rsidRPr="00FB53E9" w:rsidRDefault="000C5700" w:rsidP="000C5700">
            <w:pPr>
              <w:rPr>
                <w:color w:val="000000" w:themeColor="text1"/>
              </w:rPr>
            </w:pPr>
            <w:r w:rsidRPr="00FB53E9">
              <w:rPr>
                <w:color w:val="000000" w:themeColor="text1"/>
              </w:rPr>
              <w:t>Fluency Unit</w:t>
            </w:r>
          </w:p>
        </w:tc>
        <w:tc>
          <w:tcPr>
            <w:tcW w:w="958" w:type="pct"/>
          </w:tcPr>
          <w:p w:rsidR="000C5700" w:rsidRPr="00FB53E9" w:rsidRDefault="000C5700" w:rsidP="000C5700">
            <w:pPr>
              <w:rPr>
                <w:color w:val="000000" w:themeColor="text1"/>
              </w:rPr>
            </w:pPr>
            <w:r w:rsidRPr="00FB53E9">
              <w:rPr>
                <w:color w:val="000000" w:themeColor="text1"/>
              </w:rPr>
              <w:t>Member Secretary</w:t>
            </w:r>
          </w:p>
        </w:tc>
        <w:tc>
          <w:tcPr>
            <w:tcW w:w="760" w:type="pct"/>
          </w:tcPr>
          <w:p w:rsidR="000C5700" w:rsidRPr="00FB53E9" w:rsidRDefault="00D83B75" w:rsidP="000C5700">
            <w:pPr>
              <w:rPr>
                <w:color w:val="000000" w:themeColor="text1"/>
              </w:rPr>
            </w:pPr>
            <w:r w:rsidRPr="00FB53E9">
              <w:rPr>
                <w:color w:val="000000" w:themeColor="text1"/>
              </w:rPr>
              <w:t>4</w:t>
            </w:r>
          </w:p>
        </w:tc>
        <w:tc>
          <w:tcPr>
            <w:tcW w:w="1592" w:type="pct"/>
          </w:tcPr>
          <w:p w:rsidR="000C5700" w:rsidRPr="00FB53E9" w:rsidRDefault="00D83B75" w:rsidP="000C5700">
            <w:pPr>
              <w:rPr>
                <w:bCs/>
                <w:color w:val="000000" w:themeColor="text1"/>
              </w:rPr>
            </w:pPr>
            <w:r w:rsidRPr="00FB53E9">
              <w:rPr>
                <w:bCs/>
                <w:color w:val="000000" w:themeColor="text1"/>
              </w:rPr>
              <w:t>Supervision of activities of the unit,, arranging for monthly meetings, making minutes of the meeting</w:t>
            </w:r>
          </w:p>
        </w:tc>
      </w:tr>
      <w:tr w:rsidR="000C5700" w:rsidRPr="00C86F2E" w:rsidTr="000C5700">
        <w:trPr>
          <w:trHeight w:val="543"/>
        </w:trPr>
        <w:tc>
          <w:tcPr>
            <w:tcW w:w="670" w:type="pct"/>
          </w:tcPr>
          <w:p w:rsidR="000C5700" w:rsidRPr="00D300F9" w:rsidRDefault="000C5700" w:rsidP="000C5700">
            <w:r w:rsidRPr="00D300F9">
              <w:t>Mr. Gopi Kishore P</w:t>
            </w:r>
          </w:p>
          <w:p w:rsidR="000C5700" w:rsidRPr="00D300F9" w:rsidRDefault="000C5700" w:rsidP="000C5700"/>
        </w:tc>
        <w:tc>
          <w:tcPr>
            <w:tcW w:w="1019" w:type="pct"/>
          </w:tcPr>
          <w:p w:rsidR="000C5700" w:rsidRPr="00D300F9" w:rsidRDefault="000C5700" w:rsidP="000C5700">
            <w:r w:rsidRPr="00D300F9">
              <w:t>Voice Clinic</w:t>
            </w:r>
          </w:p>
        </w:tc>
        <w:tc>
          <w:tcPr>
            <w:tcW w:w="958" w:type="pct"/>
          </w:tcPr>
          <w:p w:rsidR="000C5700" w:rsidRPr="00D300F9" w:rsidRDefault="000C5700" w:rsidP="000C5700">
            <w:r w:rsidRPr="00D300F9">
              <w:t>Member</w:t>
            </w:r>
          </w:p>
        </w:tc>
        <w:tc>
          <w:tcPr>
            <w:tcW w:w="760" w:type="pct"/>
          </w:tcPr>
          <w:p w:rsidR="000C5700" w:rsidRPr="00D300F9" w:rsidRDefault="000C5700" w:rsidP="000C5700">
            <w:r w:rsidRPr="00D300F9">
              <w:t>-</w:t>
            </w:r>
          </w:p>
        </w:tc>
        <w:tc>
          <w:tcPr>
            <w:tcW w:w="1592" w:type="pct"/>
          </w:tcPr>
          <w:p w:rsidR="000C5700" w:rsidRPr="00D300F9" w:rsidRDefault="000C5700" w:rsidP="000C5700">
            <w:r w:rsidRPr="00D300F9">
              <w:t>On deputation to Jabalpur Center</w:t>
            </w:r>
          </w:p>
        </w:tc>
      </w:tr>
      <w:tr w:rsidR="000C5700" w:rsidRPr="00C86F2E" w:rsidTr="000C5700">
        <w:trPr>
          <w:trHeight w:val="537"/>
        </w:trPr>
        <w:tc>
          <w:tcPr>
            <w:tcW w:w="670" w:type="pct"/>
            <w:tcBorders>
              <w:bottom w:val="single" w:sz="4" w:space="0" w:color="auto"/>
            </w:tcBorders>
          </w:tcPr>
          <w:p w:rsidR="000C5700" w:rsidRPr="00D300F9" w:rsidRDefault="000C5700" w:rsidP="000C5700">
            <w:r w:rsidRPr="00D300F9">
              <w:t>Dr. N. Swapna</w:t>
            </w:r>
          </w:p>
        </w:tc>
        <w:tc>
          <w:tcPr>
            <w:tcW w:w="1019" w:type="pct"/>
            <w:tcBorders>
              <w:bottom w:val="single" w:sz="4" w:space="0" w:color="auto"/>
            </w:tcBorders>
          </w:tcPr>
          <w:p w:rsidR="000C5700" w:rsidRPr="00D300F9" w:rsidRDefault="000C5700" w:rsidP="000C5700">
            <w:r w:rsidRPr="00D300F9">
              <w:t>Listening Training Unit</w:t>
            </w:r>
          </w:p>
        </w:tc>
        <w:tc>
          <w:tcPr>
            <w:tcW w:w="958" w:type="pct"/>
            <w:tcBorders>
              <w:bottom w:val="single" w:sz="4" w:space="0" w:color="auto"/>
            </w:tcBorders>
          </w:tcPr>
          <w:p w:rsidR="000C5700" w:rsidRPr="00D300F9" w:rsidRDefault="000C5700" w:rsidP="000C5700">
            <w:r w:rsidRPr="00D300F9">
              <w:t>Member</w:t>
            </w:r>
          </w:p>
        </w:tc>
        <w:tc>
          <w:tcPr>
            <w:tcW w:w="760" w:type="pct"/>
            <w:tcBorders>
              <w:bottom w:val="single" w:sz="4" w:space="0" w:color="auto"/>
            </w:tcBorders>
          </w:tcPr>
          <w:p w:rsidR="000C5700" w:rsidRPr="00D300F9" w:rsidRDefault="000C5700" w:rsidP="000C5700">
            <w:r w:rsidRPr="00D300F9">
              <w:t>-</w:t>
            </w:r>
          </w:p>
        </w:tc>
        <w:tc>
          <w:tcPr>
            <w:tcW w:w="1592" w:type="pct"/>
            <w:tcBorders>
              <w:bottom w:val="single" w:sz="4" w:space="0" w:color="auto"/>
            </w:tcBorders>
          </w:tcPr>
          <w:p w:rsidR="000C5700" w:rsidRPr="00D300F9" w:rsidRDefault="000C5700" w:rsidP="000C5700">
            <w:r w:rsidRPr="00D300F9">
              <w:t>As specified  by the chairperson</w:t>
            </w:r>
          </w:p>
        </w:tc>
      </w:tr>
    </w:tbl>
    <w:p w:rsidR="00853304" w:rsidRDefault="00853304" w:rsidP="005F72DE">
      <w:pPr>
        <w:jc w:val="both"/>
        <w:rPr>
          <w:b/>
        </w:rPr>
      </w:pPr>
    </w:p>
    <w:p w:rsidR="002E0F8D" w:rsidRPr="009B0D5D" w:rsidRDefault="002E0F8D" w:rsidP="005F72DE">
      <w:pPr>
        <w:jc w:val="both"/>
        <w:rPr>
          <w:b/>
        </w:rPr>
      </w:pPr>
      <w:r w:rsidRPr="009B0D5D">
        <w:rPr>
          <w:b/>
        </w:rPr>
        <w:t>IV. TECHNOLOGICAL CONSULTANCY SERVICES</w:t>
      </w:r>
    </w:p>
    <w:p w:rsidR="002E0F8D" w:rsidRPr="009B0D5D" w:rsidRDefault="00774203" w:rsidP="005F72DE">
      <w:pPr>
        <w:jc w:val="both"/>
        <w:rPr>
          <w:b/>
        </w:rPr>
      </w:pPr>
      <w:r>
        <w:rPr>
          <w:b/>
        </w:rPr>
        <w:t xml:space="preserve"> </w:t>
      </w:r>
      <w:r w:rsidR="002E0F8D" w:rsidRPr="009B0D5D">
        <w:rPr>
          <w:b/>
        </w:rPr>
        <w:t>A. EXTENSION ACTIVITIES:</w:t>
      </w:r>
    </w:p>
    <w:p w:rsidR="002E0F8D" w:rsidRPr="009B0D5D" w:rsidRDefault="002E0F8D" w:rsidP="005F72DE">
      <w:pPr>
        <w:ind w:left="284"/>
        <w:jc w:val="both"/>
        <w:rPr>
          <w:b/>
        </w:rPr>
      </w:pPr>
      <w:r w:rsidRPr="009B0D5D">
        <w:rPr>
          <w:b/>
        </w:rPr>
        <w:t xml:space="preserve">A.1. Rehabilitation &amp; Education through Distance Mode: </w:t>
      </w:r>
      <w:r w:rsidRPr="009B0D5D">
        <w:t>Nil</w:t>
      </w:r>
    </w:p>
    <w:p w:rsidR="00707CD1" w:rsidRDefault="00707CD1" w:rsidP="005F72DE">
      <w:pPr>
        <w:ind w:left="284"/>
        <w:jc w:val="both"/>
        <w:rPr>
          <w:b/>
        </w:rPr>
      </w:pPr>
    </w:p>
    <w:p w:rsidR="00112876" w:rsidRDefault="002E0F8D" w:rsidP="005F72DE">
      <w:pPr>
        <w:ind w:left="284"/>
        <w:jc w:val="both"/>
        <w:rPr>
          <w:b/>
        </w:rPr>
      </w:pPr>
      <w:r w:rsidRPr="009B0D5D">
        <w:rPr>
          <w:b/>
        </w:rPr>
        <w:t xml:space="preserve">A.2. Prevention of Communication Disorders: </w:t>
      </w:r>
    </w:p>
    <w:p w:rsidR="002E0F8D" w:rsidRPr="00F20E0F" w:rsidRDefault="00112876" w:rsidP="00F26D7B">
      <w:pPr>
        <w:pStyle w:val="ListParagraph"/>
        <w:numPr>
          <w:ilvl w:val="0"/>
          <w:numId w:val="10"/>
        </w:numPr>
        <w:ind w:left="567" w:hanging="284"/>
        <w:jc w:val="both"/>
        <w:rPr>
          <w:rFonts w:ascii="Times New Roman" w:hAnsi="Times New Roman"/>
          <w:bCs/>
          <w:sz w:val="24"/>
          <w:szCs w:val="24"/>
        </w:rPr>
      </w:pPr>
      <w:r w:rsidRPr="00F20E0F">
        <w:rPr>
          <w:rFonts w:ascii="Times New Roman" w:hAnsi="Times New Roman"/>
          <w:b/>
          <w:sz w:val="24"/>
          <w:szCs w:val="24"/>
        </w:rPr>
        <w:t>Dr. Jayashree.C. Shanbal</w:t>
      </w:r>
      <w:r w:rsidRPr="00F20E0F">
        <w:rPr>
          <w:rFonts w:ascii="Times New Roman" w:hAnsi="Times New Roman"/>
          <w:bCs/>
          <w:sz w:val="24"/>
          <w:szCs w:val="24"/>
        </w:rPr>
        <w:t xml:space="preserve">: </w:t>
      </w:r>
      <w:r w:rsidR="00F20E0F" w:rsidRPr="00F20E0F">
        <w:rPr>
          <w:rFonts w:ascii="Times New Roman" w:hAnsi="Times New Roman"/>
          <w:bCs/>
          <w:sz w:val="24"/>
          <w:szCs w:val="24"/>
        </w:rPr>
        <w:t>Posted in the Dept. of POCD for two half days (Mondays &amp; Fridays afternoon). Carrying duties assigned by the Director and the Head, Dept. of POCD</w:t>
      </w:r>
      <w:r w:rsidR="00F20E0F">
        <w:rPr>
          <w:rFonts w:ascii="Times New Roman" w:hAnsi="Times New Roman"/>
          <w:bCs/>
          <w:sz w:val="24"/>
          <w:szCs w:val="24"/>
        </w:rPr>
        <w:t>.</w:t>
      </w:r>
    </w:p>
    <w:p w:rsidR="002E0F8D" w:rsidRDefault="002E0F8D" w:rsidP="005F72DE">
      <w:pPr>
        <w:ind w:left="284"/>
        <w:jc w:val="both"/>
      </w:pPr>
      <w:r w:rsidRPr="009B0D5D">
        <w:rPr>
          <w:b/>
        </w:rPr>
        <w:t xml:space="preserve">A.3. Publicity and Information: </w:t>
      </w:r>
      <w:r w:rsidR="00FF740A" w:rsidRPr="009B0D5D">
        <w:t>Nil</w:t>
      </w:r>
    </w:p>
    <w:p w:rsidR="00175035" w:rsidRPr="009B0D5D" w:rsidRDefault="00175035" w:rsidP="005F72DE">
      <w:pPr>
        <w:ind w:left="284"/>
        <w:jc w:val="both"/>
        <w:rPr>
          <w:b/>
        </w:rPr>
      </w:pPr>
    </w:p>
    <w:p w:rsidR="002E0F8D" w:rsidRDefault="002E0F8D" w:rsidP="005F72DE">
      <w:pPr>
        <w:ind w:left="284"/>
        <w:jc w:val="both"/>
        <w:rPr>
          <w:lang w:val="en-IN"/>
        </w:rPr>
      </w:pPr>
      <w:r w:rsidRPr="009B0D5D">
        <w:rPr>
          <w:b/>
          <w:lang w:val="en-IN"/>
        </w:rPr>
        <w:t>A.4. Camps:</w:t>
      </w:r>
      <w:r w:rsidRPr="009B0D5D">
        <w:rPr>
          <w:lang w:val="en-IN"/>
        </w:rPr>
        <w:t xml:space="preserve"> </w:t>
      </w:r>
    </w:p>
    <w:p w:rsidR="008C43E9" w:rsidRPr="00175035" w:rsidRDefault="008C43E9" w:rsidP="00F26D7B">
      <w:pPr>
        <w:pStyle w:val="ListParagraph"/>
        <w:numPr>
          <w:ilvl w:val="0"/>
          <w:numId w:val="10"/>
        </w:numPr>
        <w:jc w:val="both"/>
        <w:rPr>
          <w:rFonts w:ascii="Times New Roman" w:hAnsi="Times New Roman"/>
          <w:bCs/>
          <w:color w:val="000000" w:themeColor="text1"/>
          <w:sz w:val="24"/>
        </w:rPr>
      </w:pPr>
      <w:r w:rsidRPr="00175035">
        <w:rPr>
          <w:rFonts w:ascii="Times New Roman" w:hAnsi="Times New Roman"/>
          <w:bCs/>
          <w:color w:val="000000" w:themeColor="text1"/>
          <w:sz w:val="24"/>
        </w:rPr>
        <w:t>Series camps were held on Fridays to evaluate persons with Communication disorders as part of the project titled ‘Survey of communication disorders by trained ASHA workers in the districts of Mysore, Mandya and Chamarajanagara’ funded by plan grants. In the reporting period five camps were held and the details are as follows:</w:t>
      </w:r>
    </w:p>
    <w:tbl>
      <w:tblPr>
        <w:tblStyle w:val="TableGrid"/>
        <w:tblW w:w="9357" w:type="dxa"/>
        <w:tblLayout w:type="fixed"/>
        <w:tblLook w:val="04A0"/>
      </w:tblPr>
      <w:tblGrid>
        <w:gridCol w:w="534"/>
        <w:gridCol w:w="1489"/>
        <w:gridCol w:w="900"/>
        <w:gridCol w:w="1170"/>
        <w:gridCol w:w="1260"/>
        <w:gridCol w:w="450"/>
        <w:gridCol w:w="450"/>
        <w:gridCol w:w="540"/>
        <w:gridCol w:w="450"/>
        <w:gridCol w:w="497"/>
        <w:gridCol w:w="464"/>
        <w:gridCol w:w="372"/>
        <w:gridCol w:w="317"/>
        <w:gridCol w:w="464"/>
      </w:tblGrid>
      <w:tr w:rsidR="008C43E9" w:rsidRPr="00AF1B7A" w:rsidTr="00AF1B7A">
        <w:tc>
          <w:tcPr>
            <w:tcW w:w="534" w:type="dxa"/>
          </w:tcPr>
          <w:p w:rsidR="008C43E9" w:rsidRPr="00AF1B7A" w:rsidRDefault="008C43E9" w:rsidP="001D257F">
            <w:pPr>
              <w:jc w:val="both"/>
              <w:rPr>
                <w:b/>
                <w:color w:val="000000" w:themeColor="text1"/>
                <w:sz w:val="18"/>
                <w:szCs w:val="18"/>
              </w:rPr>
            </w:pPr>
            <w:r w:rsidRPr="00AF1B7A">
              <w:rPr>
                <w:b/>
                <w:color w:val="000000" w:themeColor="text1"/>
                <w:sz w:val="18"/>
                <w:szCs w:val="18"/>
              </w:rPr>
              <w:t>Sl</w:t>
            </w:r>
          </w:p>
          <w:p w:rsidR="008C43E9" w:rsidRPr="00AF1B7A" w:rsidRDefault="008C43E9" w:rsidP="001D257F">
            <w:pPr>
              <w:jc w:val="both"/>
              <w:rPr>
                <w:b/>
                <w:color w:val="000000" w:themeColor="text1"/>
                <w:sz w:val="18"/>
                <w:szCs w:val="18"/>
              </w:rPr>
            </w:pPr>
            <w:r w:rsidRPr="00AF1B7A">
              <w:rPr>
                <w:b/>
                <w:color w:val="000000" w:themeColor="text1"/>
                <w:sz w:val="18"/>
                <w:szCs w:val="18"/>
              </w:rPr>
              <w:t>No</w:t>
            </w:r>
          </w:p>
        </w:tc>
        <w:tc>
          <w:tcPr>
            <w:tcW w:w="1489" w:type="dxa"/>
          </w:tcPr>
          <w:p w:rsidR="008C43E9" w:rsidRPr="00AF1B7A" w:rsidRDefault="008C43E9" w:rsidP="001D257F">
            <w:pPr>
              <w:jc w:val="both"/>
              <w:rPr>
                <w:b/>
                <w:color w:val="000000" w:themeColor="text1"/>
                <w:sz w:val="18"/>
                <w:szCs w:val="18"/>
              </w:rPr>
            </w:pPr>
            <w:r w:rsidRPr="00AF1B7A">
              <w:rPr>
                <w:b/>
                <w:color w:val="000000" w:themeColor="text1"/>
                <w:sz w:val="18"/>
                <w:szCs w:val="18"/>
              </w:rPr>
              <w:t xml:space="preserve">Region from which patients were identified from villages </w:t>
            </w:r>
            <w:r w:rsidRPr="00AF1B7A">
              <w:rPr>
                <w:b/>
                <w:color w:val="000000" w:themeColor="text1"/>
                <w:sz w:val="18"/>
                <w:szCs w:val="18"/>
              </w:rPr>
              <w:lastRenderedPageBreak/>
              <w:t xml:space="preserve">belonging to the following as a part of the survey  </w:t>
            </w:r>
          </w:p>
        </w:tc>
        <w:tc>
          <w:tcPr>
            <w:tcW w:w="900" w:type="dxa"/>
          </w:tcPr>
          <w:p w:rsidR="008C43E9" w:rsidRPr="00AF1B7A" w:rsidRDefault="008C43E9" w:rsidP="001D257F">
            <w:pPr>
              <w:jc w:val="both"/>
              <w:rPr>
                <w:b/>
                <w:color w:val="000000" w:themeColor="text1"/>
                <w:sz w:val="18"/>
                <w:szCs w:val="18"/>
              </w:rPr>
            </w:pPr>
            <w:r w:rsidRPr="00AF1B7A">
              <w:rPr>
                <w:b/>
                <w:color w:val="000000" w:themeColor="text1"/>
                <w:sz w:val="18"/>
                <w:szCs w:val="18"/>
              </w:rPr>
              <w:lastRenderedPageBreak/>
              <w:t>Date of the camp</w:t>
            </w:r>
          </w:p>
        </w:tc>
        <w:tc>
          <w:tcPr>
            <w:tcW w:w="1170" w:type="dxa"/>
          </w:tcPr>
          <w:p w:rsidR="008C43E9" w:rsidRPr="00AF1B7A" w:rsidRDefault="008C43E9" w:rsidP="001D257F">
            <w:pPr>
              <w:jc w:val="both"/>
              <w:rPr>
                <w:b/>
                <w:color w:val="000000" w:themeColor="text1"/>
                <w:sz w:val="18"/>
                <w:szCs w:val="18"/>
              </w:rPr>
            </w:pPr>
            <w:r w:rsidRPr="00AF1B7A">
              <w:rPr>
                <w:b/>
                <w:color w:val="000000" w:themeColor="text1"/>
                <w:sz w:val="18"/>
                <w:szCs w:val="18"/>
              </w:rPr>
              <w:t>Place where camp held</w:t>
            </w:r>
          </w:p>
        </w:tc>
        <w:tc>
          <w:tcPr>
            <w:tcW w:w="2700" w:type="dxa"/>
            <w:gridSpan w:val="4"/>
          </w:tcPr>
          <w:p w:rsidR="008C43E9" w:rsidRPr="00AF1B7A" w:rsidRDefault="008C43E9" w:rsidP="001D257F">
            <w:pPr>
              <w:jc w:val="both"/>
              <w:rPr>
                <w:b/>
                <w:color w:val="000000" w:themeColor="text1"/>
                <w:sz w:val="18"/>
                <w:szCs w:val="18"/>
              </w:rPr>
            </w:pPr>
            <w:r w:rsidRPr="00AF1B7A">
              <w:rPr>
                <w:b/>
                <w:color w:val="000000" w:themeColor="text1"/>
                <w:sz w:val="18"/>
                <w:szCs w:val="18"/>
              </w:rPr>
              <w:t xml:space="preserve">Total number who actually attended the camp </w:t>
            </w:r>
          </w:p>
        </w:tc>
        <w:tc>
          <w:tcPr>
            <w:tcW w:w="1411" w:type="dxa"/>
            <w:gridSpan w:val="3"/>
          </w:tcPr>
          <w:p w:rsidR="008C43E9" w:rsidRPr="00AF1B7A" w:rsidRDefault="008C43E9" w:rsidP="001D257F">
            <w:pPr>
              <w:jc w:val="both"/>
              <w:rPr>
                <w:b/>
                <w:color w:val="000000" w:themeColor="text1"/>
                <w:sz w:val="18"/>
                <w:szCs w:val="18"/>
              </w:rPr>
            </w:pPr>
            <w:r w:rsidRPr="00AF1B7A">
              <w:rPr>
                <w:b/>
                <w:color w:val="000000" w:themeColor="text1"/>
                <w:sz w:val="20"/>
                <w:szCs w:val="20"/>
              </w:rPr>
              <w:t xml:space="preserve">No. of hearing aids prescribed under ADIP </w:t>
            </w:r>
            <w:r w:rsidRPr="00AF1B7A">
              <w:rPr>
                <w:b/>
                <w:color w:val="000000" w:themeColor="text1"/>
                <w:sz w:val="20"/>
                <w:szCs w:val="20"/>
              </w:rPr>
              <w:lastRenderedPageBreak/>
              <w:t>Scheme</w:t>
            </w:r>
          </w:p>
        </w:tc>
        <w:tc>
          <w:tcPr>
            <w:tcW w:w="1153" w:type="dxa"/>
            <w:gridSpan w:val="3"/>
          </w:tcPr>
          <w:p w:rsidR="008C43E9" w:rsidRPr="00AF1B7A" w:rsidRDefault="008C43E9" w:rsidP="001D257F">
            <w:pPr>
              <w:jc w:val="both"/>
              <w:rPr>
                <w:b/>
                <w:color w:val="000000" w:themeColor="text1"/>
                <w:sz w:val="18"/>
                <w:szCs w:val="18"/>
              </w:rPr>
            </w:pPr>
            <w:r w:rsidRPr="00AF1B7A">
              <w:rPr>
                <w:b/>
                <w:color w:val="000000" w:themeColor="text1"/>
                <w:sz w:val="18"/>
                <w:szCs w:val="18"/>
              </w:rPr>
              <w:lastRenderedPageBreak/>
              <w:t xml:space="preserve">No. of certificates issued by Dept. of </w:t>
            </w:r>
            <w:r w:rsidRPr="00AF1B7A">
              <w:rPr>
                <w:b/>
                <w:color w:val="000000" w:themeColor="text1"/>
                <w:sz w:val="18"/>
                <w:szCs w:val="18"/>
              </w:rPr>
              <w:lastRenderedPageBreak/>
              <w:t>Clinical Psychology</w:t>
            </w:r>
          </w:p>
        </w:tc>
      </w:tr>
      <w:tr w:rsidR="008C43E9" w:rsidRPr="00AF1B7A" w:rsidTr="00AF1B7A">
        <w:tc>
          <w:tcPr>
            <w:tcW w:w="534" w:type="dxa"/>
            <w:vMerge w:val="restart"/>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val="restart"/>
          </w:tcPr>
          <w:p w:rsidR="008C43E9" w:rsidRPr="00AF1B7A" w:rsidRDefault="008C43E9" w:rsidP="001D257F">
            <w:pPr>
              <w:rPr>
                <w:bCs/>
                <w:color w:val="000000" w:themeColor="text1"/>
                <w:sz w:val="18"/>
                <w:szCs w:val="18"/>
              </w:rPr>
            </w:pPr>
            <w:r w:rsidRPr="00AF1B7A">
              <w:rPr>
                <w:bCs/>
                <w:color w:val="000000" w:themeColor="text1"/>
                <w:sz w:val="20"/>
                <w:szCs w:val="20"/>
              </w:rPr>
              <w:t>Chamarajanagara town Chamarajanagara district</w:t>
            </w:r>
          </w:p>
        </w:tc>
        <w:tc>
          <w:tcPr>
            <w:tcW w:w="900" w:type="dxa"/>
            <w:vMerge w:val="restart"/>
          </w:tcPr>
          <w:p w:rsidR="008C43E9" w:rsidRPr="00AF1B7A" w:rsidRDefault="008C43E9" w:rsidP="001D257F">
            <w:pPr>
              <w:jc w:val="both"/>
              <w:rPr>
                <w:bCs/>
                <w:color w:val="000000" w:themeColor="text1"/>
                <w:sz w:val="18"/>
                <w:szCs w:val="18"/>
              </w:rPr>
            </w:pPr>
            <w:r w:rsidRPr="00AF1B7A">
              <w:rPr>
                <w:bCs/>
                <w:color w:val="000000" w:themeColor="text1"/>
                <w:sz w:val="18"/>
                <w:szCs w:val="18"/>
              </w:rPr>
              <w:t>24.06.16</w:t>
            </w:r>
          </w:p>
        </w:tc>
        <w:tc>
          <w:tcPr>
            <w:tcW w:w="1170" w:type="dxa"/>
            <w:vMerge w:val="restart"/>
          </w:tcPr>
          <w:p w:rsidR="008C43E9" w:rsidRPr="00AF1B7A" w:rsidRDefault="008C43E9" w:rsidP="001D257F">
            <w:pPr>
              <w:jc w:val="both"/>
              <w:rPr>
                <w:bCs/>
                <w:color w:val="000000" w:themeColor="text1"/>
                <w:sz w:val="18"/>
                <w:szCs w:val="18"/>
              </w:rPr>
            </w:pPr>
            <w:r w:rsidRPr="00AF1B7A">
              <w:rPr>
                <w:bCs/>
                <w:color w:val="000000" w:themeColor="text1"/>
                <w:sz w:val="20"/>
                <w:szCs w:val="20"/>
              </w:rPr>
              <w:t>Chamarajanagara town</w:t>
            </w:r>
          </w:p>
        </w:tc>
        <w:tc>
          <w:tcPr>
            <w:tcW w:w="126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Type of disorder</w:t>
            </w:r>
          </w:p>
        </w:tc>
        <w:tc>
          <w:tcPr>
            <w:tcW w:w="45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 xml:space="preserve">M </w:t>
            </w:r>
          </w:p>
        </w:tc>
        <w:tc>
          <w:tcPr>
            <w:tcW w:w="45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F</w:t>
            </w:r>
          </w:p>
        </w:tc>
        <w:tc>
          <w:tcPr>
            <w:tcW w:w="54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Tot</w:t>
            </w:r>
          </w:p>
        </w:tc>
        <w:tc>
          <w:tcPr>
            <w:tcW w:w="45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 xml:space="preserve">M </w:t>
            </w:r>
          </w:p>
        </w:tc>
        <w:tc>
          <w:tcPr>
            <w:tcW w:w="497"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F</w:t>
            </w:r>
          </w:p>
        </w:tc>
        <w:tc>
          <w:tcPr>
            <w:tcW w:w="464"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Tot</w:t>
            </w:r>
          </w:p>
        </w:tc>
        <w:tc>
          <w:tcPr>
            <w:tcW w:w="372"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M</w:t>
            </w:r>
          </w:p>
        </w:tc>
        <w:tc>
          <w:tcPr>
            <w:tcW w:w="317"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 xml:space="preserve">F </w:t>
            </w:r>
          </w:p>
        </w:tc>
        <w:tc>
          <w:tcPr>
            <w:tcW w:w="464"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Tot</w:t>
            </w: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Voice</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0</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0</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0</w:t>
            </w:r>
          </w:p>
        </w:tc>
        <w:tc>
          <w:tcPr>
            <w:tcW w:w="450"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19</w:t>
            </w:r>
          </w:p>
        </w:tc>
        <w:tc>
          <w:tcPr>
            <w:tcW w:w="497"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13</w:t>
            </w:r>
          </w:p>
        </w:tc>
        <w:tc>
          <w:tcPr>
            <w:tcW w:w="464"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32</w:t>
            </w:r>
          </w:p>
        </w:tc>
        <w:tc>
          <w:tcPr>
            <w:tcW w:w="372"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1</w:t>
            </w:r>
          </w:p>
        </w:tc>
        <w:tc>
          <w:tcPr>
            <w:tcW w:w="317"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0</w:t>
            </w:r>
          </w:p>
        </w:tc>
        <w:tc>
          <w:tcPr>
            <w:tcW w:w="464"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0</w:t>
            </w: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Phonology /Articulation</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2</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2</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4</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Fluency</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3</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2</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5</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Child Language Disorders (CLD)</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6</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3</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9</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Adult Language Disorders (ALD)</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2</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0</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2</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Motor Speech Disorders (MSD)</w:t>
            </w:r>
          </w:p>
        </w:tc>
        <w:tc>
          <w:tcPr>
            <w:tcW w:w="450" w:type="dxa"/>
          </w:tcPr>
          <w:p w:rsidR="008C43E9" w:rsidRPr="00AF1B7A" w:rsidRDefault="008C43E9" w:rsidP="001D257F">
            <w:pPr>
              <w:rPr>
                <w:bCs/>
                <w:color w:val="000000" w:themeColor="text1"/>
                <w:sz w:val="18"/>
                <w:szCs w:val="18"/>
              </w:rPr>
            </w:pPr>
          </w:p>
        </w:tc>
        <w:tc>
          <w:tcPr>
            <w:tcW w:w="450" w:type="dxa"/>
          </w:tcPr>
          <w:p w:rsidR="008C43E9" w:rsidRPr="00AF1B7A" w:rsidRDefault="008C43E9" w:rsidP="001D257F">
            <w:pPr>
              <w:rPr>
                <w:bCs/>
                <w:color w:val="000000" w:themeColor="text1"/>
                <w:sz w:val="18"/>
                <w:szCs w:val="18"/>
              </w:rPr>
            </w:pPr>
          </w:p>
        </w:tc>
        <w:tc>
          <w:tcPr>
            <w:tcW w:w="540" w:type="dxa"/>
          </w:tcPr>
          <w:p w:rsidR="008C43E9" w:rsidRPr="00AF1B7A" w:rsidRDefault="008C43E9" w:rsidP="001D257F">
            <w:pPr>
              <w:jc w:val="right"/>
              <w:rPr>
                <w:bCs/>
                <w:color w:val="000000" w:themeColor="text1"/>
                <w:sz w:val="18"/>
                <w:szCs w:val="18"/>
              </w:rPr>
            </w:pP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Hearing evaluation</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25</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14</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39</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ENT Evaluation</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19</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26</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45</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2160" w:type="dxa"/>
            <w:gridSpan w:val="3"/>
          </w:tcPr>
          <w:p w:rsidR="008C43E9" w:rsidRPr="00AF1B7A" w:rsidRDefault="008C43E9" w:rsidP="001D257F">
            <w:pPr>
              <w:jc w:val="right"/>
              <w:rPr>
                <w:bCs/>
                <w:color w:val="000000" w:themeColor="text1"/>
                <w:sz w:val="18"/>
                <w:szCs w:val="18"/>
              </w:rPr>
            </w:pPr>
            <w:r w:rsidRPr="00AF1B7A">
              <w:rPr>
                <w:bCs/>
                <w:color w:val="000000" w:themeColor="text1"/>
                <w:sz w:val="18"/>
                <w:szCs w:val="18"/>
              </w:rPr>
              <w:t>Total</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104</w:t>
            </w:r>
          </w:p>
        </w:tc>
        <w:tc>
          <w:tcPr>
            <w:tcW w:w="947" w:type="dxa"/>
            <w:gridSpan w:val="2"/>
          </w:tcPr>
          <w:p w:rsidR="008C43E9" w:rsidRPr="00AF1B7A" w:rsidRDefault="008C43E9" w:rsidP="001D257F">
            <w:pPr>
              <w:jc w:val="right"/>
              <w:rPr>
                <w:bCs/>
                <w:color w:val="000000" w:themeColor="text1"/>
                <w:sz w:val="18"/>
                <w:szCs w:val="18"/>
              </w:rPr>
            </w:pPr>
            <w:r w:rsidRPr="00AF1B7A">
              <w:rPr>
                <w:bCs/>
                <w:color w:val="000000" w:themeColor="text1"/>
                <w:sz w:val="18"/>
                <w:szCs w:val="18"/>
              </w:rPr>
              <w:t>Total</w:t>
            </w:r>
          </w:p>
        </w:tc>
        <w:tc>
          <w:tcPr>
            <w:tcW w:w="464"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32</w:t>
            </w:r>
          </w:p>
        </w:tc>
        <w:tc>
          <w:tcPr>
            <w:tcW w:w="689" w:type="dxa"/>
            <w:gridSpan w:val="2"/>
          </w:tcPr>
          <w:p w:rsidR="008C43E9" w:rsidRPr="00AF1B7A" w:rsidRDefault="008C43E9" w:rsidP="001D257F">
            <w:pPr>
              <w:jc w:val="right"/>
              <w:rPr>
                <w:bCs/>
                <w:color w:val="000000" w:themeColor="text1"/>
                <w:sz w:val="18"/>
                <w:szCs w:val="18"/>
              </w:rPr>
            </w:pPr>
            <w:r w:rsidRPr="00AF1B7A">
              <w:rPr>
                <w:bCs/>
                <w:color w:val="000000" w:themeColor="text1"/>
                <w:sz w:val="18"/>
                <w:szCs w:val="18"/>
              </w:rPr>
              <w:t>Total</w:t>
            </w:r>
          </w:p>
        </w:tc>
        <w:tc>
          <w:tcPr>
            <w:tcW w:w="464"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1</w:t>
            </w:r>
          </w:p>
        </w:tc>
      </w:tr>
      <w:tr w:rsidR="008C43E9" w:rsidRPr="00AF1B7A" w:rsidTr="00AF1B7A">
        <w:tc>
          <w:tcPr>
            <w:tcW w:w="534" w:type="dxa"/>
            <w:vMerge w:val="restart"/>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val="restart"/>
          </w:tcPr>
          <w:p w:rsidR="008C43E9" w:rsidRPr="00AF1B7A" w:rsidRDefault="008C43E9" w:rsidP="001D257F">
            <w:pPr>
              <w:rPr>
                <w:bCs/>
                <w:color w:val="000000" w:themeColor="text1"/>
                <w:sz w:val="18"/>
                <w:szCs w:val="18"/>
              </w:rPr>
            </w:pPr>
            <w:r w:rsidRPr="00AF1B7A">
              <w:rPr>
                <w:bCs/>
                <w:color w:val="000000" w:themeColor="text1"/>
                <w:sz w:val="20"/>
                <w:szCs w:val="20"/>
              </w:rPr>
              <w:t>Chamarajanagara town Chamarajanagara district</w:t>
            </w:r>
          </w:p>
        </w:tc>
        <w:tc>
          <w:tcPr>
            <w:tcW w:w="900" w:type="dxa"/>
            <w:vMerge w:val="restart"/>
          </w:tcPr>
          <w:p w:rsidR="008C43E9" w:rsidRPr="00AF1B7A" w:rsidRDefault="008C43E9" w:rsidP="001D257F">
            <w:pPr>
              <w:jc w:val="both"/>
              <w:rPr>
                <w:bCs/>
                <w:color w:val="000000" w:themeColor="text1"/>
                <w:sz w:val="18"/>
                <w:szCs w:val="18"/>
              </w:rPr>
            </w:pPr>
            <w:r w:rsidRPr="00AF1B7A">
              <w:rPr>
                <w:bCs/>
                <w:color w:val="000000" w:themeColor="text1"/>
                <w:sz w:val="18"/>
                <w:szCs w:val="18"/>
              </w:rPr>
              <w:t>01.07.16</w:t>
            </w:r>
          </w:p>
        </w:tc>
        <w:tc>
          <w:tcPr>
            <w:tcW w:w="1170" w:type="dxa"/>
            <w:vMerge w:val="restart"/>
          </w:tcPr>
          <w:p w:rsidR="008C43E9" w:rsidRPr="00AF1B7A" w:rsidRDefault="008C43E9" w:rsidP="001D257F">
            <w:pPr>
              <w:jc w:val="both"/>
              <w:rPr>
                <w:bCs/>
                <w:color w:val="000000" w:themeColor="text1"/>
                <w:sz w:val="18"/>
                <w:szCs w:val="18"/>
              </w:rPr>
            </w:pPr>
            <w:r w:rsidRPr="00AF1B7A">
              <w:rPr>
                <w:bCs/>
                <w:color w:val="000000" w:themeColor="text1"/>
                <w:sz w:val="20"/>
                <w:szCs w:val="20"/>
              </w:rPr>
              <w:t>Chamarajanagara town</w:t>
            </w:r>
          </w:p>
        </w:tc>
        <w:tc>
          <w:tcPr>
            <w:tcW w:w="126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Type of disorder</w:t>
            </w:r>
          </w:p>
        </w:tc>
        <w:tc>
          <w:tcPr>
            <w:tcW w:w="45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 xml:space="preserve">M </w:t>
            </w:r>
          </w:p>
        </w:tc>
        <w:tc>
          <w:tcPr>
            <w:tcW w:w="45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F</w:t>
            </w:r>
          </w:p>
        </w:tc>
        <w:tc>
          <w:tcPr>
            <w:tcW w:w="54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Tot</w:t>
            </w:r>
          </w:p>
        </w:tc>
        <w:tc>
          <w:tcPr>
            <w:tcW w:w="45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 xml:space="preserve">M </w:t>
            </w:r>
          </w:p>
        </w:tc>
        <w:tc>
          <w:tcPr>
            <w:tcW w:w="497"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F</w:t>
            </w:r>
          </w:p>
        </w:tc>
        <w:tc>
          <w:tcPr>
            <w:tcW w:w="464"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Tot</w:t>
            </w:r>
          </w:p>
        </w:tc>
        <w:tc>
          <w:tcPr>
            <w:tcW w:w="372"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M</w:t>
            </w:r>
          </w:p>
        </w:tc>
        <w:tc>
          <w:tcPr>
            <w:tcW w:w="317"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 xml:space="preserve">F </w:t>
            </w:r>
          </w:p>
        </w:tc>
        <w:tc>
          <w:tcPr>
            <w:tcW w:w="464"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Tot</w:t>
            </w: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Voice</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1</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1</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2</w:t>
            </w:r>
          </w:p>
        </w:tc>
        <w:tc>
          <w:tcPr>
            <w:tcW w:w="450"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5</w:t>
            </w:r>
          </w:p>
        </w:tc>
        <w:tc>
          <w:tcPr>
            <w:tcW w:w="497"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6</w:t>
            </w:r>
          </w:p>
        </w:tc>
        <w:tc>
          <w:tcPr>
            <w:tcW w:w="464"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11</w:t>
            </w:r>
          </w:p>
        </w:tc>
        <w:tc>
          <w:tcPr>
            <w:tcW w:w="372" w:type="dxa"/>
            <w:vMerge w:val="restart"/>
          </w:tcPr>
          <w:p w:rsidR="008C43E9" w:rsidRPr="00AF1B7A" w:rsidRDefault="008C43E9" w:rsidP="001D257F">
            <w:pPr>
              <w:jc w:val="right"/>
              <w:rPr>
                <w:bCs/>
                <w:color w:val="000000" w:themeColor="text1"/>
                <w:sz w:val="18"/>
                <w:szCs w:val="18"/>
              </w:rPr>
            </w:pPr>
          </w:p>
        </w:tc>
        <w:tc>
          <w:tcPr>
            <w:tcW w:w="317" w:type="dxa"/>
            <w:vMerge w:val="restart"/>
          </w:tcPr>
          <w:p w:rsidR="008C43E9" w:rsidRPr="00AF1B7A" w:rsidRDefault="008C43E9" w:rsidP="001D257F">
            <w:pPr>
              <w:jc w:val="right"/>
              <w:rPr>
                <w:bCs/>
                <w:color w:val="000000" w:themeColor="text1"/>
                <w:sz w:val="18"/>
                <w:szCs w:val="18"/>
              </w:rPr>
            </w:pPr>
          </w:p>
        </w:tc>
        <w:tc>
          <w:tcPr>
            <w:tcW w:w="464" w:type="dxa"/>
            <w:vMerge w:val="restart"/>
          </w:tcPr>
          <w:p w:rsidR="008C43E9" w:rsidRPr="00AF1B7A" w:rsidRDefault="008C43E9" w:rsidP="001D257F">
            <w:pPr>
              <w:jc w:val="right"/>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Phonology /Articulation</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4</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3</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7</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Fluency</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5</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2</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7</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Child Language Disorders (CLD)</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8</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3</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11</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Adult Language Disorders (ALD)</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2</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0</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2</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Motor Speech Disorders (MSD)</w:t>
            </w:r>
          </w:p>
        </w:tc>
        <w:tc>
          <w:tcPr>
            <w:tcW w:w="450" w:type="dxa"/>
          </w:tcPr>
          <w:p w:rsidR="008C43E9" w:rsidRPr="00AF1B7A" w:rsidRDefault="008C43E9" w:rsidP="001D257F">
            <w:pPr>
              <w:jc w:val="right"/>
              <w:rPr>
                <w:bCs/>
                <w:color w:val="000000" w:themeColor="text1"/>
                <w:sz w:val="18"/>
                <w:szCs w:val="18"/>
              </w:rPr>
            </w:pPr>
          </w:p>
        </w:tc>
        <w:tc>
          <w:tcPr>
            <w:tcW w:w="450" w:type="dxa"/>
          </w:tcPr>
          <w:p w:rsidR="008C43E9" w:rsidRPr="00AF1B7A" w:rsidRDefault="008C43E9" w:rsidP="001D257F">
            <w:pPr>
              <w:jc w:val="right"/>
              <w:rPr>
                <w:bCs/>
                <w:color w:val="000000" w:themeColor="text1"/>
                <w:sz w:val="18"/>
                <w:szCs w:val="18"/>
              </w:rPr>
            </w:pPr>
          </w:p>
        </w:tc>
        <w:tc>
          <w:tcPr>
            <w:tcW w:w="540" w:type="dxa"/>
          </w:tcPr>
          <w:p w:rsidR="008C43E9" w:rsidRPr="00AF1B7A" w:rsidRDefault="008C43E9" w:rsidP="001D257F">
            <w:pPr>
              <w:jc w:val="right"/>
              <w:rPr>
                <w:bCs/>
                <w:color w:val="000000" w:themeColor="text1"/>
                <w:sz w:val="18"/>
                <w:szCs w:val="18"/>
              </w:rPr>
            </w:pP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Hearing evaluation</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20</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18</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38</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ENT Evaluation</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28</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25</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53</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2160" w:type="dxa"/>
            <w:gridSpan w:val="3"/>
          </w:tcPr>
          <w:p w:rsidR="008C43E9" w:rsidRPr="00AF1B7A" w:rsidRDefault="008C43E9" w:rsidP="001D257F">
            <w:pPr>
              <w:jc w:val="right"/>
              <w:rPr>
                <w:bCs/>
                <w:color w:val="000000" w:themeColor="text1"/>
                <w:sz w:val="18"/>
                <w:szCs w:val="18"/>
              </w:rPr>
            </w:pPr>
            <w:r w:rsidRPr="00AF1B7A">
              <w:rPr>
                <w:bCs/>
                <w:color w:val="000000" w:themeColor="text1"/>
                <w:sz w:val="18"/>
                <w:szCs w:val="18"/>
              </w:rPr>
              <w:t>Total</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120</w:t>
            </w:r>
          </w:p>
        </w:tc>
        <w:tc>
          <w:tcPr>
            <w:tcW w:w="947" w:type="dxa"/>
            <w:gridSpan w:val="2"/>
          </w:tcPr>
          <w:p w:rsidR="008C43E9" w:rsidRPr="00AF1B7A" w:rsidRDefault="008C43E9" w:rsidP="001D257F">
            <w:pPr>
              <w:jc w:val="right"/>
              <w:rPr>
                <w:bCs/>
                <w:color w:val="000000" w:themeColor="text1"/>
                <w:sz w:val="18"/>
                <w:szCs w:val="18"/>
              </w:rPr>
            </w:pPr>
            <w:r w:rsidRPr="00AF1B7A">
              <w:rPr>
                <w:bCs/>
                <w:color w:val="000000" w:themeColor="text1"/>
                <w:sz w:val="18"/>
                <w:szCs w:val="18"/>
              </w:rPr>
              <w:t>Total</w:t>
            </w:r>
          </w:p>
        </w:tc>
        <w:tc>
          <w:tcPr>
            <w:tcW w:w="464"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11</w:t>
            </w:r>
          </w:p>
        </w:tc>
        <w:tc>
          <w:tcPr>
            <w:tcW w:w="689" w:type="dxa"/>
            <w:gridSpan w:val="2"/>
          </w:tcPr>
          <w:p w:rsidR="008C43E9" w:rsidRPr="00AF1B7A" w:rsidRDefault="008C43E9" w:rsidP="001D257F">
            <w:pPr>
              <w:jc w:val="right"/>
              <w:rPr>
                <w:bCs/>
                <w:color w:val="000000" w:themeColor="text1"/>
                <w:sz w:val="18"/>
                <w:szCs w:val="18"/>
              </w:rPr>
            </w:pPr>
            <w:r w:rsidRPr="00AF1B7A">
              <w:rPr>
                <w:bCs/>
                <w:color w:val="000000" w:themeColor="text1"/>
                <w:sz w:val="18"/>
                <w:szCs w:val="18"/>
              </w:rPr>
              <w:t>Total</w:t>
            </w:r>
          </w:p>
        </w:tc>
        <w:tc>
          <w:tcPr>
            <w:tcW w:w="464"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0</w:t>
            </w:r>
          </w:p>
        </w:tc>
      </w:tr>
      <w:tr w:rsidR="008C43E9" w:rsidRPr="00AF1B7A" w:rsidTr="00AF1B7A">
        <w:tc>
          <w:tcPr>
            <w:tcW w:w="534" w:type="dxa"/>
            <w:vMerge w:val="restart"/>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val="restart"/>
          </w:tcPr>
          <w:p w:rsidR="008C43E9" w:rsidRPr="00AF1B7A" w:rsidRDefault="008C43E9" w:rsidP="001D257F">
            <w:pPr>
              <w:jc w:val="both"/>
              <w:rPr>
                <w:bCs/>
                <w:color w:val="000000" w:themeColor="text1"/>
                <w:sz w:val="20"/>
                <w:szCs w:val="20"/>
              </w:rPr>
            </w:pPr>
            <w:r w:rsidRPr="00AF1B7A">
              <w:rPr>
                <w:bCs/>
                <w:color w:val="000000" w:themeColor="text1"/>
                <w:sz w:val="20"/>
                <w:szCs w:val="20"/>
              </w:rPr>
              <w:t>Hunsur town</w:t>
            </w:r>
          </w:p>
          <w:p w:rsidR="008C43E9" w:rsidRPr="00AF1B7A" w:rsidRDefault="008C43E9" w:rsidP="001D257F">
            <w:pPr>
              <w:rPr>
                <w:bCs/>
                <w:color w:val="000000" w:themeColor="text1"/>
                <w:sz w:val="18"/>
                <w:szCs w:val="18"/>
              </w:rPr>
            </w:pPr>
            <w:r w:rsidRPr="00AF1B7A">
              <w:rPr>
                <w:bCs/>
                <w:color w:val="000000" w:themeColor="text1"/>
                <w:sz w:val="20"/>
                <w:szCs w:val="20"/>
              </w:rPr>
              <w:t>Mysuru District</w:t>
            </w:r>
          </w:p>
        </w:tc>
        <w:tc>
          <w:tcPr>
            <w:tcW w:w="900" w:type="dxa"/>
            <w:vMerge w:val="restart"/>
          </w:tcPr>
          <w:p w:rsidR="008C43E9" w:rsidRPr="00AF1B7A" w:rsidRDefault="008C43E9" w:rsidP="001D257F">
            <w:pPr>
              <w:jc w:val="both"/>
              <w:rPr>
                <w:bCs/>
                <w:color w:val="000000" w:themeColor="text1"/>
                <w:sz w:val="18"/>
                <w:szCs w:val="18"/>
              </w:rPr>
            </w:pPr>
            <w:r w:rsidRPr="00AF1B7A">
              <w:rPr>
                <w:bCs/>
                <w:color w:val="000000" w:themeColor="text1"/>
                <w:sz w:val="18"/>
                <w:szCs w:val="18"/>
              </w:rPr>
              <w:t>08.07.16</w:t>
            </w:r>
          </w:p>
        </w:tc>
        <w:tc>
          <w:tcPr>
            <w:tcW w:w="1170" w:type="dxa"/>
            <w:vMerge w:val="restart"/>
          </w:tcPr>
          <w:p w:rsidR="008C43E9" w:rsidRPr="00AF1B7A" w:rsidRDefault="008C43E9" w:rsidP="001D257F">
            <w:pPr>
              <w:jc w:val="both"/>
              <w:rPr>
                <w:bCs/>
                <w:color w:val="000000" w:themeColor="text1"/>
                <w:sz w:val="20"/>
                <w:szCs w:val="20"/>
              </w:rPr>
            </w:pPr>
            <w:r w:rsidRPr="00AF1B7A">
              <w:rPr>
                <w:bCs/>
                <w:color w:val="000000" w:themeColor="text1"/>
                <w:sz w:val="20"/>
                <w:szCs w:val="20"/>
              </w:rPr>
              <w:t>Hunsur town</w:t>
            </w:r>
          </w:p>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Type of disorder</w:t>
            </w:r>
          </w:p>
        </w:tc>
        <w:tc>
          <w:tcPr>
            <w:tcW w:w="45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 xml:space="preserve">M </w:t>
            </w:r>
          </w:p>
        </w:tc>
        <w:tc>
          <w:tcPr>
            <w:tcW w:w="45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F</w:t>
            </w:r>
          </w:p>
        </w:tc>
        <w:tc>
          <w:tcPr>
            <w:tcW w:w="54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Tot</w:t>
            </w:r>
          </w:p>
        </w:tc>
        <w:tc>
          <w:tcPr>
            <w:tcW w:w="45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 xml:space="preserve">M </w:t>
            </w:r>
          </w:p>
        </w:tc>
        <w:tc>
          <w:tcPr>
            <w:tcW w:w="497"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F</w:t>
            </w:r>
          </w:p>
        </w:tc>
        <w:tc>
          <w:tcPr>
            <w:tcW w:w="464"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Tot</w:t>
            </w:r>
          </w:p>
        </w:tc>
        <w:tc>
          <w:tcPr>
            <w:tcW w:w="372"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M</w:t>
            </w:r>
          </w:p>
        </w:tc>
        <w:tc>
          <w:tcPr>
            <w:tcW w:w="317"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 xml:space="preserve">F </w:t>
            </w:r>
          </w:p>
        </w:tc>
        <w:tc>
          <w:tcPr>
            <w:tcW w:w="464"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Tot</w:t>
            </w: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Voice</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w:t>
            </w:r>
          </w:p>
        </w:tc>
        <w:tc>
          <w:tcPr>
            <w:tcW w:w="450"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13</w:t>
            </w:r>
          </w:p>
        </w:tc>
        <w:tc>
          <w:tcPr>
            <w:tcW w:w="497"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10</w:t>
            </w:r>
          </w:p>
        </w:tc>
        <w:tc>
          <w:tcPr>
            <w:tcW w:w="464"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23</w:t>
            </w:r>
          </w:p>
        </w:tc>
        <w:tc>
          <w:tcPr>
            <w:tcW w:w="372"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2</w:t>
            </w:r>
          </w:p>
        </w:tc>
        <w:tc>
          <w:tcPr>
            <w:tcW w:w="317" w:type="dxa"/>
            <w:vMerge w:val="restart"/>
          </w:tcPr>
          <w:p w:rsidR="008C43E9" w:rsidRPr="00AF1B7A" w:rsidRDefault="008C43E9" w:rsidP="001D257F">
            <w:pPr>
              <w:jc w:val="both"/>
              <w:rPr>
                <w:bCs/>
                <w:color w:val="000000" w:themeColor="text1"/>
                <w:sz w:val="18"/>
                <w:szCs w:val="18"/>
              </w:rPr>
            </w:pPr>
            <w:r w:rsidRPr="00AF1B7A">
              <w:rPr>
                <w:bCs/>
                <w:color w:val="000000" w:themeColor="text1"/>
                <w:sz w:val="18"/>
                <w:szCs w:val="18"/>
              </w:rPr>
              <w:t>1</w:t>
            </w:r>
          </w:p>
        </w:tc>
        <w:tc>
          <w:tcPr>
            <w:tcW w:w="464"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3</w:t>
            </w: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Phonology /Articulation</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2</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1</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3</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Fluency</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4</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1</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5</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Child Language Disorders (CLD)</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9</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5</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14</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Adult Language Disorders (ALD)</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2</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1</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3</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Motor Speech Disorders (MSD)</w:t>
            </w:r>
          </w:p>
        </w:tc>
        <w:tc>
          <w:tcPr>
            <w:tcW w:w="450" w:type="dxa"/>
          </w:tcPr>
          <w:p w:rsidR="008C43E9" w:rsidRPr="00AF1B7A" w:rsidRDefault="008C43E9" w:rsidP="001D257F">
            <w:pPr>
              <w:jc w:val="right"/>
              <w:rPr>
                <w:bCs/>
                <w:color w:val="000000" w:themeColor="text1"/>
                <w:sz w:val="18"/>
                <w:szCs w:val="18"/>
              </w:rPr>
            </w:pPr>
          </w:p>
        </w:tc>
        <w:tc>
          <w:tcPr>
            <w:tcW w:w="450" w:type="dxa"/>
          </w:tcPr>
          <w:p w:rsidR="008C43E9" w:rsidRPr="00AF1B7A" w:rsidRDefault="008C43E9" w:rsidP="001D257F">
            <w:pPr>
              <w:jc w:val="right"/>
              <w:rPr>
                <w:bCs/>
                <w:color w:val="000000" w:themeColor="text1"/>
                <w:sz w:val="18"/>
                <w:szCs w:val="18"/>
              </w:rPr>
            </w:pPr>
          </w:p>
        </w:tc>
        <w:tc>
          <w:tcPr>
            <w:tcW w:w="540" w:type="dxa"/>
          </w:tcPr>
          <w:p w:rsidR="008C43E9" w:rsidRPr="00AF1B7A" w:rsidRDefault="008C43E9" w:rsidP="001D257F">
            <w:pPr>
              <w:jc w:val="right"/>
              <w:rPr>
                <w:bCs/>
                <w:color w:val="000000" w:themeColor="text1"/>
                <w:sz w:val="18"/>
                <w:szCs w:val="18"/>
              </w:rPr>
            </w:pP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 xml:space="preserve">Hearing </w:t>
            </w:r>
            <w:r w:rsidRPr="00AF1B7A">
              <w:rPr>
                <w:bCs/>
                <w:color w:val="000000" w:themeColor="text1"/>
                <w:sz w:val="18"/>
                <w:szCs w:val="18"/>
              </w:rPr>
              <w:lastRenderedPageBreak/>
              <w:t>evaluation</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lastRenderedPageBreak/>
              <w:t>22</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15</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37</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ENT Evaluation</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30</w:t>
            </w:r>
          </w:p>
        </w:tc>
        <w:tc>
          <w:tcPr>
            <w:tcW w:w="45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35</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65</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2160" w:type="dxa"/>
            <w:gridSpan w:val="3"/>
          </w:tcPr>
          <w:p w:rsidR="008C43E9" w:rsidRPr="00AF1B7A" w:rsidRDefault="008C43E9" w:rsidP="001D257F">
            <w:pPr>
              <w:jc w:val="right"/>
              <w:rPr>
                <w:bCs/>
                <w:color w:val="000000" w:themeColor="text1"/>
                <w:sz w:val="18"/>
                <w:szCs w:val="18"/>
              </w:rPr>
            </w:pPr>
            <w:r w:rsidRPr="00AF1B7A">
              <w:rPr>
                <w:bCs/>
                <w:color w:val="000000" w:themeColor="text1"/>
                <w:sz w:val="18"/>
                <w:szCs w:val="18"/>
              </w:rPr>
              <w:t>Total</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127</w:t>
            </w:r>
          </w:p>
        </w:tc>
        <w:tc>
          <w:tcPr>
            <w:tcW w:w="947" w:type="dxa"/>
            <w:gridSpan w:val="2"/>
          </w:tcPr>
          <w:p w:rsidR="008C43E9" w:rsidRPr="00AF1B7A" w:rsidRDefault="008C43E9" w:rsidP="001D257F">
            <w:pPr>
              <w:jc w:val="right"/>
              <w:rPr>
                <w:bCs/>
                <w:color w:val="000000" w:themeColor="text1"/>
                <w:sz w:val="18"/>
                <w:szCs w:val="18"/>
              </w:rPr>
            </w:pPr>
            <w:r w:rsidRPr="00AF1B7A">
              <w:rPr>
                <w:bCs/>
                <w:color w:val="000000" w:themeColor="text1"/>
                <w:sz w:val="18"/>
                <w:szCs w:val="18"/>
              </w:rPr>
              <w:t>Total</w:t>
            </w:r>
          </w:p>
        </w:tc>
        <w:tc>
          <w:tcPr>
            <w:tcW w:w="464"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23</w:t>
            </w:r>
          </w:p>
        </w:tc>
        <w:tc>
          <w:tcPr>
            <w:tcW w:w="689" w:type="dxa"/>
            <w:gridSpan w:val="2"/>
          </w:tcPr>
          <w:p w:rsidR="008C43E9" w:rsidRPr="00AF1B7A" w:rsidRDefault="008C43E9" w:rsidP="001D257F">
            <w:pPr>
              <w:jc w:val="right"/>
              <w:rPr>
                <w:bCs/>
                <w:color w:val="000000" w:themeColor="text1"/>
                <w:sz w:val="18"/>
                <w:szCs w:val="18"/>
              </w:rPr>
            </w:pPr>
            <w:r w:rsidRPr="00AF1B7A">
              <w:rPr>
                <w:bCs/>
                <w:color w:val="000000" w:themeColor="text1"/>
                <w:sz w:val="18"/>
                <w:szCs w:val="18"/>
              </w:rPr>
              <w:t>Total</w:t>
            </w:r>
          </w:p>
        </w:tc>
        <w:tc>
          <w:tcPr>
            <w:tcW w:w="464"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3</w:t>
            </w:r>
          </w:p>
        </w:tc>
      </w:tr>
      <w:tr w:rsidR="008C43E9" w:rsidRPr="00AF1B7A" w:rsidTr="00AF1B7A">
        <w:tc>
          <w:tcPr>
            <w:tcW w:w="534" w:type="dxa"/>
            <w:vMerge w:val="restart"/>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val="restart"/>
          </w:tcPr>
          <w:p w:rsidR="008C43E9" w:rsidRPr="00AF1B7A" w:rsidRDefault="008C43E9" w:rsidP="001D257F">
            <w:pPr>
              <w:jc w:val="both"/>
              <w:rPr>
                <w:bCs/>
                <w:color w:val="000000" w:themeColor="text1"/>
                <w:sz w:val="20"/>
                <w:szCs w:val="20"/>
              </w:rPr>
            </w:pPr>
            <w:r w:rsidRPr="00AF1B7A">
              <w:rPr>
                <w:bCs/>
                <w:color w:val="000000" w:themeColor="text1"/>
                <w:sz w:val="20"/>
                <w:szCs w:val="20"/>
              </w:rPr>
              <w:t>Pandavapura Town</w:t>
            </w:r>
          </w:p>
          <w:p w:rsidR="008C43E9" w:rsidRPr="00AF1B7A" w:rsidRDefault="008C43E9" w:rsidP="001D257F">
            <w:pPr>
              <w:rPr>
                <w:bCs/>
                <w:color w:val="000000" w:themeColor="text1"/>
                <w:sz w:val="18"/>
                <w:szCs w:val="18"/>
              </w:rPr>
            </w:pPr>
            <w:r w:rsidRPr="00AF1B7A">
              <w:rPr>
                <w:bCs/>
                <w:color w:val="000000" w:themeColor="text1"/>
                <w:sz w:val="20"/>
                <w:szCs w:val="20"/>
              </w:rPr>
              <w:t>Mandya District</w:t>
            </w:r>
          </w:p>
        </w:tc>
        <w:tc>
          <w:tcPr>
            <w:tcW w:w="900" w:type="dxa"/>
            <w:vMerge w:val="restart"/>
          </w:tcPr>
          <w:p w:rsidR="008C43E9" w:rsidRPr="00AF1B7A" w:rsidRDefault="008C43E9" w:rsidP="001D257F">
            <w:pPr>
              <w:jc w:val="both"/>
              <w:rPr>
                <w:bCs/>
                <w:color w:val="000000" w:themeColor="text1"/>
                <w:sz w:val="18"/>
                <w:szCs w:val="18"/>
              </w:rPr>
            </w:pPr>
            <w:r w:rsidRPr="00AF1B7A">
              <w:rPr>
                <w:bCs/>
                <w:color w:val="000000" w:themeColor="text1"/>
                <w:sz w:val="18"/>
                <w:szCs w:val="18"/>
              </w:rPr>
              <w:t>15.07.16</w:t>
            </w:r>
          </w:p>
        </w:tc>
        <w:tc>
          <w:tcPr>
            <w:tcW w:w="1170" w:type="dxa"/>
            <w:vMerge w:val="restart"/>
          </w:tcPr>
          <w:p w:rsidR="008C43E9" w:rsidRPr="00AF1B7A" w:rsidRDefault="008C43E9" w:rsidP="001D257F">
            <w:pPr>
              <w:jc w:val="both"/>
              <w:rPr>
                <w:bCs/>
                <w:color w:val="000000" w:themeColor="text1"/>
                <w:sz w:val="18"/>
                <w:szCs w:val="18"/>
              </w:rPr>
            </w:pPr>
            <w:r w:rsidRPr="00AF1B7A">
              <w:rPr>
                <w:bCs/>
                <w:color w:val="000000" w:themeColor="text1"/>
                <w:sz w:val="18"/>
                <w:szCs w:val="18"/>
              </w:rPr>
              <w:t>Pandavapura town</w:t>
            </w:r>
          </w:p>
        </w:tc>
        <w:tc>
          <w:tcPr>
            <w:tcW w:w="126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Type of disorder</w:t>
            </w:r>
          </w:p>
        </w:tc>
        <w:tc>
          <w:tcPr>
            <w:tcW w:w="45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 xml:space="preserve">M </w:t>
            </w:r>
          </w:p>
        </w:tc>
        <w:tc>
          <w:tcPr>
            <w:tcW w:w="45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F</w:t>
            </w:r>
          </w:p>
        </w:tc>
        <w:tc>
          <w:tcPr>
            <w:tcW w:w="54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Tot</w:t>
            </w:r>
          </w:p>
        </w:tc>
        <w:tc>
          <w:tcPr>
            <w:tcW w:w="45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 xml:space="preserve">M </w:t>
            </w:r>
          </w:p>
        </w:tc>
        <w:tc>
          <w:tcPr>
            <w:tcW w:w="497"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F</w:t>
            </w:r>
          </w:p>
        </w:tc>
        <w:tc>
          <w:tcPr>
            <w:tcW w:w="464"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Tot</w:t>
            </w:r>
          </w:p>
        </w:tc>
        <w:tc>
          <w:tcPr>
            <w:tcW w:w="372"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M</w:t>
            </w:r>
          </w:p>
        </w:tc>
        <w:tc>
          <w:tcPr>
            <w:tcW w:w="317"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 xml:space="preserve">F </w:t>
            </w:r>
          </w:p>
        </w:tc>
        <w:tc>
          <w:tcPr>
            <w:tcW w:w="464"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Tot</w:t>
            </w: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Voice</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2</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1</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3</w:t>
            </w:r>
          </w:p>
        </w:tc>
        <w:tc>
          <w:tcPr>
            <w:tcW w:w="450"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15</w:t>
            </w:r>
          </w:p>
        </w:tc>
        <w:tc>
          <w:tcPr>
            <w:tcW w:w="497"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13</w:t>
            </w:r>
          </w:p>
        </w:tc>
        <w:tc>
          <w:tcPr>
            <w:tcW w:w="464" w:type="dxa"/>
            <w:vMerge w:val="restart"/>
          </w:tcPr>
          <w:p w:rsidR="008C43E9" w:rsidRPr="00AF1B7A" w:rsidRDefault="008C43E9" w:rsidP="001D257F">
            <w:pPr>
              <w:jc w:val="right"/>
              <w:rPr>
                <w:bCs/>
                <w:color w:val="000000" w:themeColor="text1"/>
                <w:sz w:val="18"/>
                <w:szCs w:val="18"/>
              </w:rPr>
            </w:pPr>
          </w:p>
        </w:tc>
        <w:tc>
          <w:tcPr>
            <w:tcW w:w="372"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w:t>
            </w:r>
          </w:p>
        </w:tc>
        <w:tc>
          <w:tcPr>
            <w:tcW w:w="317"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4</w:t>
            </w:r>
          </w:p>
        </w:tc>
        <w:tc>
          <w:tcPr>
            <w:tcW w:w="464"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4</w:t>
            </w: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Phonology /Articulation</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2</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1</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3</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Fluency</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2</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0</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2</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Child Language Disorders (CLD)</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6</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14</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20</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Adult Language Disorders (ALD)</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Motor Speech Disorders (MSD)</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Hearing evaluation</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20</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24</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44</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ENT Evaluation</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29</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45</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74</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2160" w:type="dxa"/>
            <w:gridSpan w:val="3"/>
          </w:tcPr>
          <w:p w:rsidR="008C43E9" w:rsidRPr="00AF1B7A" w:rsidRDefault="008C43E9" w:rsidP="001D257F">
            <w:pPr>
              <w:jc w:val="right"/>
              <w:rPr>
                <w:bCs/>
                <w:color w:val="000000" w:themeColor="text1"/>
                <w:sz w:val="18"/>
                <w:szCs w:val="18"/>
              </w:rPr>
            </w:pPr>
            <w:r w:rsidRPr="00AF1B7A">
              <w:rPr>
                <w:bCs/>
                <w:color w:val="000000" w:themeColor="text1"/>
                <w:sz w:val="18"/>
                <w:szCs w:val="18"/>
              </w:rPr>
              <w:t>Total</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146</w:t>
            </w:r>
          </w:p>
        </w:tc>
        <w:tc>
          <w:tcPr>
            <w:tcW w:w="947" w:type="dxa"/>
            <w:gridSpan w:val="2"/>
          </w:tcPr>
          <w:p w:rsidR="008C43E9" w:rsidRPr="00AF1B7A" w:rsidRDefault="008C43E9" w:rsidP="001D257F">
            <w:pPr>
              <w:jc w:val="right"/>
              <w:rPr>
                <w:bCs/>
                <w:color w:val="000000" w:themeColor="text1"/>
                <w:sz w:val="18"/>
                <w:szCs w:val="18"/>
              </w:rPr>
            </w:pPr>
            <w:r w:rsidRPr="00AF1B7A">
              <w:rPr>
                <w:bCs/>
                <w:color w:val="000000" w:themeColor="text1"/>
                <w:sz w:val="18"/>
                <w:szCs w:val="18"/>
              </w:rPr>
              <w:t>Total</w:t>
            </w:r>
          </w:p>
        </w:tc>
        <w:tc>
          <w:tcPr>
            <w:tcW w:w="464" w:type="dxa"/>
          </w:tcPr>
          <w:p w:rsidR="008C43E9" w:rsidRPr="00AF1B7A" w:rsidRDefault="008C43E9" w:rsidP="001D257F">
            <w:pPr>
              <w:tabs>
                <w:tab w:val="left" w:pos="184"/>
              </w:tabs>
              <w:rPr>
                <w:bCs/>
                <w:color w:val="000000" w:themeColor="text1"/>
                <w:sz w:val="18"/>
                <w:szCs w:val="18"/>
              </w:rPr>
            </w:pPr>
            <w:r w:rsidRPr="00AF1B7A">
              <w:rPr>
                <w:bCs/>
                <w:color w:val="000000" w:themeColor="text1"/>
                <w:sz w:val="18"/>
                <w:szCs w:val="18"/>
              </w:rPr>
              <w:t>28</w:t>
            </w:r>
          </w:p>
        </w:tc>
        <w:tc>
          <w:tcPr>
            <w:tcW w:w="689" w:type="dxa"/>
            <w:gridSpan w:val="2"/>
          </w:tcPr>
          <w:p w:rsidR="008C43E9" w:rsidRPr="00AF1B7A" w:rsidRDefault="008C43E9" w:rsidP="001D257F">
            <w:pPr>
              <w:jc w:val="right"/>
              <w:rPr>
                <w:bCs/>
                <w:color w:val="000000" w:themeColor="text1"/>
                <w:sz w:val="18"/>
                <w:szCs w:val="18"/>
              </w:rPr>
            </w:pPr>
            <w:r w:rsidRPr="00AF1B7A">
              <w:rPr>
                <w:bCs/>
                <w:color w:val="000000" w:themeColor="text1"/>
                <w:sz w:val="18"/>
                <w:szCs w:val="18"/>
              </w:rPr>
              <w:t>Total</w:t>
            </w:r>
          </w:p>
        </w:tc>
        <w:tc>
          <w:tcPr>
            <w:tcW w:w="464"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4</w:t>
            </w:r>
          </w:p>
        </w:tc>
      </w:tr>
      <w:tr w:rsidR="008C43E9" w:rsidRPr="00AF1B7A" w:rsidTr="00AF1B7A">
        <w:tc>
          <w:tcPr>
            <w:tcW w:w="534" w:type="dxa"/>
            <w:vMerge w:val="restart"/>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val="restart"/>
          </w:tcPr>
          <w:p w:rsidR="008C43E9" w:rsidRPr="00AF1B7A" w:rsidRDefault="008C43E9" w:rsidP="001D257F">
            <w:pPr>
              <w:rPr>
                <w:bCs/>
                <w:color w:val="000000" w:themeColor="text1"/>
                <w:sz w:val="18"/>
                <w:szCs w:val="18"/>
              </w:rPr>
            </w:pPr>
            <w:r w:rsidRPr="00AF1B7A">
              <w:rPr>
                <w:bCs/>
                <w:color w:val="000000" w:themeColor="text1"/>
                <w:sz w:val="20"/>
                <w:szCs w:val="20"/>
              </w:rPr>
              <w:t>Chamarajanagara town Chamarajanagara district</w:t>
            </w:r>
          </w:p>
        </w:tc>
        <w:tc>
          <w:tcPr>
            <w:tcW w:w="900" w:type="dxa"/>
            <w:vMerge w:val="restart"/>
          </w:tcPr>
          <w:p w:rsidR="008C43E9" w:rsidRPr="00AF1B7A" w:rsidRDefault="008C43E9" w:rsidP="001D257F">
            <w:pPr>
              <w:jc w:val="both"/>
              <w:rPr>
                <w:bCs/>
                <w:color w:val="000000" w:themeColor="text1"/>
                <w:sz w:val="18"/>
                <w:szCs w:val="18"/>
              </w:rPr>
            </w:pPr>
            <w:r w:rsidRPr="00AF1B7A">
              <w:rPr>
                <w:bCs/>
                <w:color w:val="000000" w:themeColor="text1"/>
                <w:sz w:val="18"/>
                <w:szCs w:val="18"/>
              </w:rPr>
              <w:t>22.07.16</w:t>
            </w:r>
          </w:p>
        </w:tc>
        <w:tc>
          <w:tcPr>
            <w:tcW w:w="1170" w:type="dxa"/>
            <w:vMerge w:val="restart"/>
          </w:tcPr>
          <w:p w:rsidR="008C43E9" w:rsidRPr="00AF1B7A" w:rsidRDefault="008C43E9" w:rsidP="001D257F">
            <w:pPr>
              <w:jc w:val="both"/>
              <w:rPr>
                <w:bCs/>
                <w:color w:val="000000" w:themeColor="text1"/>
                <w:sz w:val="18"/>
                <w:szCs w:val="18"/>
              </w:rPr>
            </w:pPr>
            <w:r w:rsidRPr="00AF1B7A">
              <w:rPr>
                <w:bCs/>
                <w:color w:val="000000" w:themeColor="text1"/>
                <w:sz w:val="20"/>
                <w:szCs w:val="20"/>
              </w:rPr>
              <w:t>Chamarajanagara town</w:t>
            </w:r>
          </w:p>
        </w:tc>
        <w:tc>
          <w:tcPr>
            <w:tcW w:w="126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Type of disorder</w:t>
            </w:r>
          </w:p>
        </w:tc>
        <w:tc>
          <w:tcPr>
            <w:tcW w:w="45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 xml:space="preserve">M </w:t>
            </w:r>
          </w:p>
        </w:tc>
        <w:tc>
          <w:tcPr>
            <w:tcW w:w="45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F</w:t>
            </w:r>
          </w:p>
        </w:tc>
        <w:tc>
          <w:tcPr>
            <w:tcW w:w="54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Tot</w:t>
            </w:r>
          </w:p>
        </w:tc>
        <w:tc>
          <w:tcPr>
            <w:tcW w:w="450"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 xml:space="preserve">M </w:t>
            </w:r>
          </w:p>
        </w:tc>
        <w:tc>
          <w:tcPr>
            <w:tcW w:w="497"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F</w:t>
            </w:r>
          </w:p>
        </w:tc>
        <w:tc>
          <w:tcPr>
            <w:tcW w:w="464"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Tot</w:t>
            </w:r>
          </w:p>
        </w:tc>
        <w:tc>
          <w:tcPr>
            <w:tcW w:w="372"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M</w:t>
            </w:r>
          </w:p>
        </w:tc>
        <w:tc>
          <w:tcPr>
            <w:tcW w:w="317"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 xml:space="preserve">F </w:t>
            </w:r>
          </w:p>
        </w:tc>
        <w:tc>
          <w:tcPr>
            <w:tcW w:w="464" w:type="dxa"/>
          </w:tcPr>
          <w:p w:rsidR="008C43E9" w:rsidRPr="00AF1B7A" w:rsidRDefault="008C43E9" w:rsidP="001D257F">
            <w:pPr>
              <w:jc w:val="both"/>
              <w:rPr>
                <w:bCs/>
                <w:color w:val="000000" w:themeColor="text1"/>
                <w:sz w:val="18"/>
                <w:szCs w:val="18"/>
              </w:rPr>
            </w:pPr>
            <w:r w:rsidRPr="00AF1B7A">
              <w:rPr>
                <w:bCs/>
                <w:color w:val="000000" w:themeColor="text1"/>
                <w:sz w:val="18"/>
                <w:szCs w:val="18"/>
              </w:rPr>
              <w:t>Tot</w:t>
            </w: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rPr>
                <w:bCs/>
                <w:color w:val="000000" w:themeColor="text1"/>
                <w:sz w:val="20"/>
                <w:szCs w:val="20"/>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20"/>
                <w:szCs w:val="20"/>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Voice</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1</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1</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2</w:t>
            </w:r>
          </w:p>
        </w:tc>
        <w:tc>
          <w:tcPr>
            <w:tcW w:w="450" w:type="dxa"/>
            <w:vMerge w:val="restart"/>
          </w:tcPr>
          <w:p w:rsidR="008C43E9" w:rsidRPr="00AF1B7A" w:rsidRDefault="008C43E9" w:rsidP="001D257F">
            <w:pPr>
              <w:jc w:val="both"/>
              <w:rPr>
                <w:bCs/>
                <w:color w:val="000000" w:themeColor="text1"/>
                <w:sz w:val="18"/>
                <w:szCs w:val="18"/>
              </w:rPr>
            </w:pPr>
            <w:r w:rsidRPr="00AF1B7A">
              <w:rPr>
                <w:bCs/>
                <w:color w:val="000000" w:themeColor="text1"/>
                <w:sz w:val="18"/>
                <w:szCs w:val="18"/>
              </w:rPr>
              <w:t>9</w:t>
            </w:r>
          </w:p>
        </w:tc>
        <w:tc>
          <w:tcPr>
            <w:tcW w:w="497" w:type="dxa"/>
            <w:vMerge w:val="restart"/>
          </w:tcPr>
          <w:p w:rsidR="008C43E9" w:rsidRPr="00AF1B7A" w:rsidRDefault="008C43E9" w:rsidP="001D257F">
            <w:pPr>
              <w:jc w:val="both"/>
              <w:rPr>
                <w:bCs/>
                <w:color w:val="000000" w:themeColor="text1"/>
                <w:sz w:val="18"/>
                <w:szCs w:val="18"/>
              </w:rPr>
            </w:pPr>
            <w:r w:rsidRPr="00AF1B7A">
              <w:rPr>
                <w:bCs/>
                <w:color w:val="000000" w:themeColor="text1"/>
                <w:sz w:val="18"/>
                <w:szCs w:val="18"/>
              </w:rPr>
              <w:t>9</w:t>
            </w:r>
          </w:p>
        </w:tc>
        <w:tc>
          <w:tcPr>
            <w:tcW w:w="464" w:type="dxa"/>
            <w:vMerge w:val="restart"/>
          </w:tcPr>
          <w:p w:rsidR="008C43E9" w:rsidRPr="00AF1B7A" w:rsidRDefault="008C43E9" w:rsidP="001D257F">
            <w:pPr>
              <w:jc w:val="both"/>
              <w:rPr>
                <w:bCs/>
                <w:color w:val="000000" w:themeColor="text1"/>
                <w:sz w:val="18"/>
                <w:szCs w:val="18"/>
              </w:rPr>
            </w:pPr>
            <w:r w:rsidRPr="00AF1B7A">
              <w:rPr>
                <w:bCs/>
                <w:color w:val="000000" w:themeColor="text1"/>
                <w:sz w:val="18"/>
                <w:szCs w:val="18"/>
              </w:rPr>
              <w:t>18</w:t>
            </w:r>
          </w:p>
        </w:tc>
        <w:tc>
          <w:tcPr>
            <w:tcW w:w="372"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7</w:t>
            </w:r>
          </w:p>
        </w:tc>
        <w:tc>
          <w:tcPr>
            <w:tcW w:w="317"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5</w:t>
            </w:r>
          </w:p>
        </w:tc>
        <w:tc>
          <w:tcPr>
            <w:tcW w:w="464" w:type="dxa"/>
            <w:vMerge w:val="restart"/>
          </w:tcPr>
          <w:p w:rsidR="008C43E9" w:rsidRPr="00AF1B7A" w:rsidRDefault="008C43E9" w:rsidP="001D257F">
            <w:pPr>
              <w:jc w:val="right"/>
              <w:rPr>
                <w:bCs/>
                <w:color w:val="000000" w:themeColor="text1"/>
                <w:sz w:val="18"/>
                <w:szCs w:val="18"/>
              </w:rPr>
            </w:pPr>
            <w:r w:rsidRPr="00AF1B7A">
              <w:rPr>
                <w:bCs/>
                <w:color w:val="000000" w:themeColor="text1"/>
                <w:sz w:val="18"/>
                <w:szCs w:val="18"/>
              </w:rPr>
              <w:t>12</w:t>
            </w:r>
          </w:p>
        </w:tc>
      </w:tr>
      <w:tr w:rsidR="008C43E9" w:rsidRPr="00AF1B7A" w:rsidTr="00AF1B7A">
        <w:tc>
          <w:tcPr>
            <w:tcW w:w="534" w:type="dxa"/>
            <w:vMerge/>
          </w:tcPr>
          <w:p w:rsidR="008C43E9" w:rsidRPr="00AF1B7A" w:rsidRDefault="008C43E9" w:rsidP="00F26D7B">
            <w:pPr>
              <w:pStyle w:val="ListParagraph"/>
              <w:numPr>
                <w:ilvl w:val="0"/>
                <w:numId w:val="12"/>
              </w:numPr>
              <w:spacing w:after="0" w:line="240" w:lineRule="auto"/>
              <w:jc w:val="both"/>
              <w:rPr>
                <w:bCs/>
                <w:color w:val="000000" w:themeColor="text1"/>
                <w:sz w:val="18"/>
                <w:szCs w:val="18"/>
              </w:rPr>
            </w:pPr>
          </w:p>
        </w:tc>
        <w:tc>
          <w:tcPr>
            <w:tcW w:w="1489" w:type="dxa"/>
            <w:vMerge/>
          </w:tcPr>
          <w:p w:rsidR="008C43E9" w:rsidRPr="00AF1B7A" w:rsidRDefault="008C43E9" w:rsidP="001D257F">
            <w:pPr>
              <w:rPr>
                <w:bCs/>
                <w:color w:val="000000" w:themeColor="text1"/>
                <w:sz w:val="20"/>
                <w:szCs w:val="20"/>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20"/>
                <w:szCs w:val="20"/>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Phonology /Articulation</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2</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3</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5</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1D257F">
            <w:pPr>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Fluency</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0</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1</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1</w:t>
            </w:r>
          </w:p>
        </w:tc>
        <w:tc>
          <w:tcPr>
            <w:tcW w:w="450" w:type="dxa"/>
            <w:vMerge/>
          </w:tcPr>
          <w:p w:rsidR="008C43E9" w:rsidRPr="00AF1B7A" w:rsidRDefault="008C43E9" w:rsidP="001D257F">
            <w:pPr>
              <w:jc w:val="right"/>
              <w:rPr>
                <w:bCs/>
                <w:color w:val="000000" w:themeColor="text1"/>
                <w:sz w:val="18"/>
                <w:szCs w:val="18"/>
              </w:rPr>
            </w:pPr>
          </w:p>
        </w:tc>
        <w:tc>
          <w:tcPr>
            <w:tcW w:w="497" w:type="dxa"/>
            <w:vMerge/>
          </w:tcPr>
          <w:p w:rsidR="008C43E9" w:rsidRPr="00AF1B7A" w:rsidRDefault="008C43E9" w:rsidP="001D257F">
            <w:pPr>
              <w:jc w:val="right"/>
              <w:rPr>
                <w:bCs/>
                <w:color w:val="000000" w:themeColor="text1"/>
                <w:sz w:val="18"/>
                <w:szCs w:val="18"/>
              </w:rPr>
            </w:pPr>
          </w:p>
        </w:tc>
        <w:tc>
          <w:tcPr>
            <w:tcW w:w="464" w:type="dxa"/>
            <w:vMerge/>
          </w:tcPr>
          <w:p w:rsidR="008C43E9" w:rsidRPr="00AF1B7A" w:rsidRDefault="008C43E9" w:rsidP="001D257F">
            <w:pPr>
              <w:jc w:val="right"/>
              <w:rPr>
                <w:bCs/>
                <w:color w:val="000000" w:themeColor="text1"/>
                <w:sz w:val="18"/>
                <w:szCs w:val="18"/>
              </w:rPr>
            </w:pPr>
          </w:p>
        </w:tc>
        <w:tc>
          <w:tcPr>
            <w:tcW w:w="372" w:type="dxa"/>
            <w:vMerge/>
          </w:tcPr>
          <w:p w:rsidR="008C43E9" w:rsidRPr="00AF1B7A" w:rsidRDefault="008C43E9" w:rsidP="001D257F">
            <w:pPr>
              <w:jc w:val="right"/>
              <w:rPr>
                <w:bCs/>
                <w:color w:val="000000" w:themeColor="text1"/>
                <w:sz w:val="18"/>
                <w:szCs w:val="18"/>
              </w:rPr>
            </w:pPr>
          </w:p>
        </w:tc>
        <w:tc>
          <w:tcPr>
            <w:tcW w:w="317" w:type="dxa"/>
            <w:vMerge/>
          </w:tcPr>
          <w:p w:rsidR="008C43E9" w:rsidRPr="00AF1B7A" w:rsidRDefault="008C43E9" w:rsidP="001D257F">
            <w:pPr>
              <w:jc w:val="right"/>
              <w:rPr>
                <w:bCs/>
                <w:color w:val="000000" w:themeColor="text1"/>
                <w:sz w:val="18"/>
                <w:szCs w:val="18"/>
              </w:rPr>
            </w:pPr>
          </w:p>
        </w:tc>
        <w:tc>
          <w:tcPr>
            <w:tcW w:w="464" w:type="dxa"/>
            <w:vMerge/>
          </w:tcPr>
          <w:p w:rsidR="008C43E9" w:rsidRPr="00AF1B7A" w:rsidRDefault="008C43E9" w:rsidP="001D257F">
            <w:pPr>
              <w:jc w:val="right"/>
              <w:rPr>
                <w:bCs/>
                <w:color w:val="000000" w:themeColor="text1"/>
                <w:sz w:val="18"/>
                <w:szCs w:val="18"/>
              </w:rPr>
            </w:pPr>
          </w:p>
        </w:tc>
      </w:tr>
      <w:tr w:rsidR="008C43E9" w:rsidRPr="00AF1B7A" w:rsidTr="00AF1B7A">
        <w:tc>
          <w:tcPr>
            <w:tcW w:w="534" w:type="dxa"/>
            <w:vMerge/>
          </w:tcPr>
          <w:p w:rsidR="008C43E9" w:rsidRPr="00AF1B7A" w:rsidRDefault="008C43E9" w:rsidP="001D257F">
            <w:pPr>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Child Language Disorders (CLD)</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12</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5</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17</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1D257F">
            <w:pPr>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Adult Language Disorders (ALD)</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2</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6</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8</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1D257F">
            <w:pPr>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Motor Speech Disorders (MSD)</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1D257F">
            <w:pPr>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Hearing evaluation</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23</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19</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42</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1D257F">
            <w:pPr>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1260" w:type="dxa"/>
          </w:tcPr>
          <w:p w:rsidR="008C43E9" w:rsidRPr="00AF1B7A" w:rsidRDefault="008C43E9" w:rsidP="001D257F">
            <w:pPr>
              <w:rPr>
                <w:bCs/>
                <w:color w:val="000000" w:themeColor="text1"/>
                <w:sz w:val="18"/>
                <w:szCs w:val="18"/>
              </w:rPr>
            </w:pPr>
            <w:r w:rsidRPr="00AF1B7A">
              <w:rPr>
                <w:bCs/>
                <w:color w:val="000000" w:themeColor="text1"/>
                <w:sz w:val="18"/>
                <w:szCs w:val="18"/>
              </w:rPr>
              <w:t>ENT Evaluation</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21</w:t>
            </w:r>
          </w:p>
        </w:tc>
        <w:tc>
          <w:tcPr>
            <w:tcW w:w="450" w:type="dxa"/>
          </w:tcPr>
          <w:p w:rsidR="008C43E9" w:rsidRPr="00AF1B7A" w:rsidRDefault="008C43E9" w:rsidP="001D257F">
            <w:pPr>
              <w:rPr>
                <w:bCs/>
                <w:color w:val="000000" w:themeColor="text1"/>
                <w:sz w:val="18"/>
                <w:szCs w:val="18"/>
              </w:rPr>
            </w:pPr>
            <w:r w:rsidRPr="00AF1B7A">
              <w:rPr>
                <w:bCs/>
                <w:color w:val="000000" w:themeColor="text1"/>
                <w:sz w:val="18"/>
                <w:szCs w:val="18"/>
              </w:rPr>
              <w:t>26</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47</w:t>
            </w:r>
          </w:p>
        </w:tc>
        <w:tc>
          <w:tcPr>
            <w:tcW w:w="450" w:type="dxa"/>
            <w:vMerge/>
          </w:tcPr>
          <w:p w:rsidR="008C43E9" w:rsidRPr="00AF1B7A" w:rsidRDefault="008C43E9" w:rsidP="001D257F">
            <w:pPr>
              <w:jc w:val="both"/>
              <w:rPr>
                <w:bCs/>
                <w:color w:val="000000" w:themeColor="text1"/>
                <w:sz w:val="18"/>
                <w:szCs w:val="18"/>
              </w:rPr>
            </w:pPr>
          </w:p>
        </w:tc>
        <w:tc>
          <w:tcPr>
            <w:tcW w:w="49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c>
          <w:tcPr>
            <w:tcW w:w="372" w:type="dxa"/>
            <w:vMerge/>
          </w:tcPr>
          <w:p w:rsidR="008C43E9" w:rsidRPr="00AF1B7A" w:rsidRDefault="008C43E9" w:rsidP="001D257F">
            <w:pPr>
              <w:jc w:val="both"/>
              <w:rPr>
                <w:bCs/>
                <w:color w:val="000000" w:themeColor="text1"/>
                <w:sz w:val="18"/>
                <w:szCs w:val="18"/>
              </w:rPr>
            </w:pPr>
          </w:p>
        </w:tc>
        <w:tc>
          <w:tcPr>
            <w:tcW w:w="317" w:type="dxa"/>
            <w:vMerge/>
          </w:tcPr>
          <w:p w:rsidR="008C43E9" w:rsidRPr="00AF1B7A" w:rsidRDefault="008C43E9" w:rsidP="001D257F">
            <w:pPr>
              <w:jc w:val="both"/>
              <w:rPr>
                <w:bCs/>
                <w:color w:val="000000" w:themeColor="text1"/>
                <w:sz w:val="18"/>
                <w:szCs w:val="18"/>
              </w:rPr>
            </w:pPr>
          </w:p>
        </w:tc>
        <w:tc>
          <w:tcPr>
            <w:tcW w:w="464" w:type="dxa"/>
            <w:vMerge/>
          </w:tcPr>
          <w:p w:rsidR="008C43E9" w:rsidRPr="00AF1B7A" w:rsidRDefault="008C43E9" w:rsidP="001D257F">
            <w:pPr>
              <w:jc w:val="both"/>
              <w:rPr>
                <w:bCs/>
                <w:color w:val="000000" w:themeColor="text1"/>
                <w:sz w:val="18"/>
                <w:szCs w:val="18"/>
              </w:rPr>
            </w:pPr>
          </w:p>
        </w:tc>
      </w:tr>
      <w:tr w:rsidR="008C43E9" w:rsidRPr="00AF1B7A" w:rsidTr="00AF1B7A">
        <w:tc>
          <w:tcPr>
            <w:tcW w:w="534" w:type="dxa"/>
            <w:vMerge/>
          </w:tcPr>
          <w:p w:rsidR="008C43E9" w:rsidRPr="00AF1B7A" w:rsidRDefault="008C43E9" w:rsidP="001D257F">
            <w:pPr>
              <w:jc w:val="both"/>
              <w:rPr>
                <w:bCs/>
                <w:color w:val="000000" w:themeColor="text1"/>
                <w:sz w:val="18"/>
                <w:szCs w:val="18"/>
              </w:rPr>
            </w:pPr>
          </w:p>
        </w:tc>
        <w:tc>
          <w:tcPr>
            <w:tcW w:w="1489" w:type="dxa"/>
            <w:vMerge/>
          </w:tcPr>
          <w:p w:rsidR="008C43E9" w:rsidRPr="00AF1B7A" w:rsidRDefault="008C43E9" w:rsidP="001D257F">
            <w:pPr>
              <w:jc w:val="both"/>
              <w:rPr>
                <w:bCs/>
                <w:color w:val="000000" w:themeColor="text1"/>
                <w:sz w:val="18"/>
                <w:szCs w:val="18"/>
              </w:rPr>
            </w:pPr>
          </w:p>
        </w:tc>
        <w:tc>
          <w:tcPr>
            <w:tcW w:w="900" w:type="dxa"/>
            <w:vMerge/>
          </w:tcPr>
          <w:p w:rsidR="008C43E9" w:rsidRPr="00AF1B7A" w:rsidRDefault="008C43E9" w:rsidP="001D257F">
            <w:pPr>
              <w:jc w:val="both"/>
              <w:rPr>
                <w:bCs/>
                <w:color w:val="000000" w:themeColor="text1"/>
                <w:sz w:val="18"/>
                <w:szCs w:val="18"/>
              </w:rPr>
            </w:pPr>
          </w:p>
        </w:tc>
        <w:tc>
          <w:tcPr>
            <w:tcW w:w="1170" w:type="dxa"/>
            <w:vMerge/>
          </w:tcPr>
          <w:p w:rsidR="008C43E9" w:rsidRPr="00AF1B7A" w:rsidRDefault="008C43E9" w:rsidP="001D257F">
            <w:pPr>
              <w:jc w:val="both"/>
              <w:rPr>
                <w:bCs/>
                <w:color w:val="000000" w:themeColor="text1"/>
                <w:sz w:val="18"/>
                <w:szCs w:val="18"/>
              </w:rPr>
            </w:pPr>
          </w:p>
        </w:tc>
        <w:tc>
          <w:tcPr>
            <w:tcW w:w="2160" w:type="dxa"/>
            <w:gridSpan w:val="3"/>
          </w:tcPr>
          <w:p w:rsidR="008C43E9" w:rsidRPr="00AF1B7A" w:rsidRDefault="008C43E9" w:rsidP="001D257F">
            <w:pPr>
              <w:jc w:val="right"/>
              <w:rPr>
                <w:bCs/>
                <w:color w:val="000000" w:themeColor="text1"/>
                <w:sz w:val="18"/>
                <w:szCs w:val="18"/>
              </w:rPr>
            </w:pPr>
            <w:r w:rsidRPr="00AF1B7A">
              <w:rPr>
                <w:bCs/>
                <w:color w:val="000000" w:themeColor="text1"/>
                <w:sz w:val="18"/>
                <w:szCs w:val="18"/>
              </w:rPr>
              <w:t>Total</w:t>
            </w:r>
          </w:p>
        </w:tc>
        <w:tc>
          <w:tcPr>
            <w:tcW w:w="540"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127</w:t>
            </w:r>
          </w:p>
        </w:tc>
        <w:tc>
          <w:tcPr>
            <w:tcW w:w="947" w:type="dxa"/>
            <w:gridSpan w:val="2"/>
          </w:tcPr>
          <w:p w:rsidR="008C43E9" w:rsidRPr="00AF1B7A" w:rsidRDefault="008C43E9" w:rsidP="001D257F">
            <w:pPr>
              <w:jc w:val="right"/>
              <w:rPr>
                <w:bCs/>
                <w:color w:val="000000" w:themeColor="text1"/>
                <w:sz w:val="18"/>
                <w:szCs w:val="18"/>
              </w:rPr>
            </w:pPr>
            <w:r w:rsidRPr="00AF1B7A">
              <w:rPr>
                <w:bCs/>
                <w:color w:val="000000" w:themeColor="text1"/>
                <w:sz w:val="18"/>
                <w:szCs w:val="18"/>
              </w:rPr>
              <w:t>Total</w:t>
            </w:r>
          </w:p>
        </w:tc>
        <w:tc>
          <w:tcPr>
            <w:tcW w:w="464"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18</w:t>
            </w:r>
          </w:p>
        </w:tc>
        <w:tc>
          <w:tcPr>
            <w:tcW w:w="689" w:type="dxa"/>
            <w:gridSpan w:val="2"/>
          </w:tcPr>
          <w:p w:rsidR="008C43E9" w:rsidRPr="00AF1B7A" w:rsidRDefault="008C43E9" w:rsidP="001D257F">
            <w:pPr>
              <w:jc w:val="right"/>
              <w:rPr>
                <w:bCs/>
                <w:color w:val="000000" w:themeColor="text1"/>
                <w:sz w:val="18"/>
                <w:szCs w:val="18"/>
              </w:rPr>
            </w:pPr>
            <w:r w:rsidRPr="00AF1B7A">
              <w:rPr>
                <w:bCs/>
                <w:color w:val="000000" w:themeColor="text1"/>
                <w:sz w:val="18"/>
                <w:szCs w:val="18"/>
              </w:rPr>
              <w:t>Total</w:t>
            </w:r>
          </w:p>
        </w:tc>
        <w:tc>
          <w:tcPr>
            <w:tcW w:w="464" w:type="dxa"/>
          </w:tcPr>
          <w:p w:rsidR="008C43E9" w:rsidRPr="00AF1B7A" w:rsidRDefault="008C43E9" w:rsidP="001D257F">
            <w:pPr>
              <w:jc w:val="right"/>
              <w:rPr>
                <w:bCs/>
                <w:color w:val="000000" w:themeColor="text1"/>
                <w:sz w:val="18"/>
                <w:szCs w:val="18"/>
              </w:rPr>
            </w:pPr>
            <w:r w:rsidRPr="00AF1B7A">
              <w:rPr>
                <w:bCs/>
                <w:color w:val="000000" w:themeColor="text1"/>
                <w:sz w:val="18"/>
                <w:szCs w:val="18"/>
              </w:rPr>
              <w:t>12</w:t>
            </w:r>
          </w:p>
        </w:tc>
      </w:tr>
    </w:tbl>
    <w:p w:rsidR="008C43E9" w:rsidRPr="00AF1B7A" w:rsidRDefault="008C43E9" w:rsidP="008C43E9">
      <w:pPr>
        <w:jc w:val="both"/>
        <w:rPr>
          <w:b/>
          <w:color w:val="000000" w:themeColor="text1"/>
        </w:rPr>
      </w:pPr>
    </w:p>
    <w:p w:rsidR="006440C1" w:rsidRPr="00FB53E9" w:rsidRDefault="002E0F8D" w:rsidP="006440C1">
      <w:pPr>
        <w:ind w:left="270"/>
        <w:jc w:val="both"/>
        <w:rPr>
          <w:color w:val="000000" w:themeColor="text1"/>
        </w:rPr>
      </w:pPr>
      <w:r w:rsidRPr="009B0D5D">
        <w:rPr>
          <w:b/>
          <w:lang w:val="en-IN"/>
        </w:rPr>
        <w:t xml:space="preserve">A.5. Orientation Program:  </w:t>
      </w:r>
      <w:r w:rsidR="006440C1" w:rsidRPr="006440C1">
        <w:rPr>
          <w:bCs/>
          <w:lang w:val="en-IN"/>
        </w:rPr>
        <w:t>Dr. N. Swapna oriented</w:t>
      </w:r>
      <w:r w:rsidR="006440C1">
        <w:rPr>
          <w:b/>
          <w:lang w:val="en-IN"/>
        </w:rPr>
        <w:t xml:space="preserve"> </w:t>
      </w:r>
      <w:r w:rsidR="006440C1">
        <w:rPr>
          <w:color w:val="000000" w:themeColor="text1"/>
        </w:rPr>
        <w:t>IIT P</w:t>
      </w:r>
      <w:r w:rsidR="006440C1" w:rsidRPr="006440C1">
        <w:rPr>
          <w:color w:val="000000" w:themeColor="text1"/>
        </w:rPr>
        <w:t xml:space="preserve">rofessor </w:t>
      </w:r>
      <w:r w:rsidR="006440C1">
        <w:rPr>
          <w:color w:val="000000" w:themeColor="text1"/>
        </w:rPr>
        <w:t xml:space="preserve">from </w:t>
      </w:r>
      <w:r w:rsidR="006440C1" w:rsidRPr="006440C1">
        <w:rPr>
          <w:color w:val="000000" w:themeColor="text1"/>
        </w:rPr>
        <w:t xml:space="preserve">Guwahati </w:t>
      </w:r>
      <w:r w:rsidR="006440C1">
        <w:rPr>
          <w:color w:val="000000" w:themeColor="text1"/>
        </w:rPr>
        <w:t xml:space="preserve">who </w:t>
      </w:r>
      <w:r w:rsidR="006440C1" w:rsidRPr="006440C1">
        <w:rPr>
          <w:color w:val="000000" w:themeColor="text1"/>
        </w:rPr>
        <w:t>visited MSD about the aid used for children with MSD clinic on 18.7.16.</w:t>
      </w:r>
    </w:p>
    <w:p w:rsidR="002E0F8D" w:rsidRDefault="002E0F8D" w:rsidP="005F72DE">
      <w:pPr>
        <w:ind w:left="284"/>
        <w:jc w:val="both"/>
        <w:rPr>
          <w:b/>
          <w:lang w:val="en-IN"/>
        </w:rPr>
      </w:pPr>
    </w:p>
    <w:p w:rsidR="00175035" w:rsidRDefault="00175035" w:rsidP="005F72DE">
      <w:pPr>
        <w:ind w:left="284"/>
        <w:jc w:val="both"/>
        <w:rPr>
          <w:lang w:val="en-IN"/>
        </w:rPr>
      </w:pPr>
    </w:p>
    <w:p w:rsidR="002E0F8D" w:rsidRPr="009B0D5D" w:rsidRDefault="002E0F8D" w:rsidP="005F72DE">
      <w:pPr>
        <w:ind w:left="284"/>
        <w:jc w:val="both"/>
        <w:rPr>
          <w:b/>
        </w:rPr>
      </w:pPr>
      <w:r w:rsidRPr="009B0D5D">
        <w:rPr>
          <w:b/>
        </w:rPr>
        <w:t xml:space="preserve">A.6. Public Lecture Series: </w:t>
      </w:r>
      <w:r w:rsidRPr="009B0D5D">
        <w:t>Nil</w:t>
      </w:r>
    </w:p>
    <w:p w:rsidR="00C86F2E" w:rsidRDefault="00C86F2E" w:rsidP="005F72DE">
      <w:pPr>
        <w:jc w:val="both"/>
        <w:rPr>
          <w:b/>
        </w:rPr>
      </w:pPr>
    </w:p>
    <w:p w:rsidR="002E0F8D" w:rsidRPr="009B0D5D" w:rsidRDefault="002E0F8D" w:rsidP="005F72DE">
      <w:pPr>
        <w:jc w:val="both"/>
        <w:rPr>
          <w:b/>
        </w:rPr>
      </w:pPr>
      <w:r w:rsidRPr="009B0D5D">
        <w:rPr>
          <w:b/>
        </w:rPr>
        <w:t>V. CENTRAL FACILITIES</w:t>
      </w:r>
    </w:p>
    <w:p w:rsidR="002E0F8D" w:rsidRPr="00175035" w:rsidRDefault="002E0F8D" w:rsidP="00F26D7B">
      <w:pPr>
        <w:pStyle w:val="ListParagraph"/>
        <w:numPr>
          <w:ilvl w:val="0"/>
          <w:numId w:val="11"/>
        </w:numPr>
        <w:jc w:val="both"/>
        <w:rPr>
          <w:rFonts w:ascii="Times New Roman" w:hAnsi="Times New Roman"/>
          <w:b/>
          <w:sz w:val="24"/>
        </w:rPr>
      </w:pPr>
      <w:r w:rsidRPr="00175035">
        <w:rPr>
          <w:rFonts w:ascii="Times New Roman" w:hAnsi="Times New Roman"/>
          <w:b/>
          <w:sz w:val="24"/>
        </w:rPr>
        <w:t>Library and Information Services: Nil</w:t>
      </w:r>
    </w:p>
    <w:p w:rsidR="00707CD1" w:rsidRDefault="00BF6833" w:rsidP="00707CD1">
      <w:pPr>
        <w:ind w:left="360"/>
        <w:jc w:val="both"/>
        <w:rPr>
          <w:b/>
        </w:rPr>
      </w:pPr>
      <w:r>
        <w:rPr>
          <w:b/>
        </w:rPr>
        <w:t>B. Material Development:</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4"/>
        <w:gridCol w:w="3609"/>
        <w:gridCol w:w="1134"/>
        <w:gridCol w:w="1276"/>
        <w:gridCol w:w="1276"/>
      </w:tblGrid>
      <w:tr w:rsidR="00BF6833" w:rsidRPr="00AF1B7A" w:rsidTr="004F512A">
        <w:tc>
          <w:tcPr>
            <w:tcW w:w="1744" w:type="dxa"/>
            <w:tcBorders>
              <w:top w:val="single" w:sz="4" w:space="0" w:color="000000"/>
              <w:left w:val="single" w:sz="4" w:space="0" w:color="000000"/>
              <w:bottom w:val="single" w:sz="4" w:space="0" w:color="000000"/>
              <w:right w:val="single" w:sz="4" w:space="0" w:color="000000"/>
            </w:tcBorders>
            <w:hideMark/>
          </w:tcPr>
          <w:p w:rsidR="00BF6833" w:rsidRPr="00175035" w:rsidRDefault="00BF6833" w:rsidP="00175035">
            <w:pPr>
              <w:jc w:val="center"/>
              <w:rPr>
                <w:b/>
                <w:bCs/>
                <w:color w:val="000000" w:themeColor="text1"/>
              </w:rPr>
            </w:pPr>
            <w:r w:rsidRPr="00175035">
              <w:rPr>
                <w:b/>
                <w:bCs/>
                <w:color w:val="000000" w:themeColor="text1"/>
              </w:rPr>
              <w:t>Name of the faculty</w:t>
            </w:r>
          </w:p>
        </w:tc>
        <w:tc>
          <w:tcPr>
            <w:tcW w:w="3609" w:type="dxa"/>
            <w:tcBorders>
              <w:top w:val="single" w:sz="4" w:space="0" w:color="000000"/>
              <w:left w:val="single" w:sz="4" w:space="0" w:color="000000"/>
              <w:bottom w:val="single" w:sz="4" w:space="0" w:color="000000"/>
              <w:right w:val="single" w:sz="4" w:space="0" w:color="000000"/>
            </w:tcBorders>
            <w:hideMark/>
          </w:tcPr>
          <w:p w:rsidR="00BF6833" w:rsidRPr="00175035" w:rsidRDefault="00BF6833" w:rsidP="00175035">
            <w:pPr>
              <w:jc w:val="center"/>
              <w:rPr>
                <w:b/>
                <w:bCs/>
                <w:color w:val="000000" w:themeColor="text1"/>
              </w:rPr>
            </w:pPr>
            <w:r w:rsidRPr="00175035">
              <w:rPr>
                <w:b/>
                <w:bCs/>
                <w:color w:val="000000" w:themeColor="text1"/>
              </w:rPr>
              <w:t>Title of the material developed</w:t>
            </w:r>
          </w:p>
        </w:tc>
        <w:tc>
          <w:tcPr>
            <w:tcW w:w="1134" w:type="dxa"/>
            <w:tcBorders>
              <w:top w:val="single" w:sz="4" w:space="0" w:color="000000"/>
              <w:left w:val="single" w:sz="4" w:space="0" w:color="000000"/>
              <w:bottom w:val="single" w:sz="4" w:space="0" w:color="000000"/>
              <w:right w:val="single" w:sz="4" w:space="0" w:color="000000"/>
            </w:tcBorders>
            <w:hideMark/>
          </w:tcPr>
          <w:p w:rsidR="00BF6833" w:rsidRPr="00175035" w:rsidRDefault="00BF6833" w:rsidP="00175035">
            <w:pPr>
              <w:jc w:val="center"/>
              <w:rPr>
                <w:b/>
                <w:bCs/>
                <w:color w:val="000000" w:themeColor="text1"/>
              </w:rPr>
            </w:pPr>
            <w:r w:rsidRPr="00175035">
              <w:rPr>
                <w:b/>
                <w:bCs/>
                <w:color w:val="000000" w:themeColor="text1"/>
              </w:rPr>
              <w:t>Released on</w:t>
            </w:r>
          </w:p>
        </w:tc>
        <w:tc>
          <w:tcPr>
            <w:tcW w:w="1276" w:type="dxa"/>
            <w:tcBorders>
              <w:top w:val="single" w:sz="4" w:space="0" w:color="000000"/>
              <w:left w:val="single" w:sz="4" w:space="0" w:color="000000"/>
              <w:bottom w:val="single" w:sz="4" w:space="0" w:color="000000"/>
              <w:right w:val="single" w:sz="4" w:space="0" w:color="000000"/>
            </w:tcBorders>
            <w:hideMark/>
          </w:tcPr>
          <w:p w:rsidR="00BF6833" w:rsidRPr="00175035" w:rsidRDefault="00BF6833" w:rsidP="00175035">
            <w:pPr>
              <w:jc w:val="center"/>
              <w:rPr>
                <w:b/>
                <w:bCs/>
                <w:color w:val="000000" w:themeColor="text1"/>
              </w:rPr>
            </w:pPr>
            <w:r w:rsidRPr="00175035">
              <w:rPr>
                <w:b/>
                <w:bCs/>
                <w:color w:val="000000" w:themeColor="text1"/>
              </w:rPr>
              <w:t>Language</w:t>
            </w:r>
          </w:p>
        </w:tc>
        <w:tc>
          <w:tcPr>
            <w:tcW w:w="1276" w:type="dxa"/>
            <w:tcBorders>
              <w:top w:val="single" w:sz="4" w:space="0" w:color="000000"/>
              <w:left w:val="single" w:sz="4" w:space="0" w:color="000000"/>
              <w:bottom w:val="single" w:sz="4" w:space="0" w:color="000000"/>
              <w:right w:val="single" w:sz="4" w:space="0" w:color="000000"/>
            </w:tcBorders>
            <w:hideMark/>
          </w:tcPr>
          <w:p w:rsidR="00BF6833" w:rsidRPr="00175035" w:rsidRDefault="004F512A" w:rsidP="00175035">
            <w:pPr>
              <w:jc w:val="center"/>
              <w:rPr>
                <w:b/>
                <w:bCs/>
                <w:color w:val="000000" w:themeColor="text1"/>
              </w:rPr>
            </w:pPr>
            <w:r w:rsidRPr="00175035">
              <w:rPr>
                <w:b/>
                <w:bCs/>
                <w:color w:val="000000" w:themeColor="text1"/>
              </w:rPr>
              <w:t>No.</w:t>
            </w:r>
            <w:r w:rsidR="00BF6833" w:rsidRPr="00175035">
              <w:rPr>
                <w:b/>
                <w:bCs/>
                <w:color w:val="000000" w:themeColor="text1"/>
              </w:rPr>
              <w:t xml:space="preserve"> of copies available</w:t>
            </w:r>
          </w:p>
        </w:tc>
      </w:tr>
      <w:tr w:rsidR="005F2F9C" w:rsidRPr="00AF1B7A" w:rsidTr="004F512A">
        <w:tc>
          <w:tcPr>
            <w:tcW w:w="1744" w:type="dxa"/>
            <w:tcBorders>
              <w:top w:val="single" w:sz="4" w:space="0" w:color="000000"/>
              <w:left w:val="single" w:sz="4" w:space="0" w:color="000000"/>
              <w:bottom w:val="single" w:sz="4" w:space="0" w:color="000000"/>
              <w:right w:val="single" w:sz="4" w:space="0" w:color="000000"/>
            </w:tcBorders>
          </w:tcPr>
          <w:p w:rsidR="005F2F9C" w:rsidRPr="00AF1B7A" w:rsidRDefault="005F2F9C" w:rsidP="006F360E">
            <w:pPr>
              <w:rPr>
                <w:bCs/>
                <w:color w:val="000000" w:themeColor="text1"/>
                <w:highlight w:val="yellow"/>
              </w:rPr>
            </w:pPr>
            <w:r w:rsidRPr="00AF1B7A">
              <w:rPr>
                <w:bCs/>
                <w:color w:val="000000" w:themeColor="text1"/>
              </w:rPr>
              <w:lastRenderedPageBreak/>
              <w:t>Swapna N.</w:t>
            </w:r>
          </w:p>
        </w:tc>
        <w:tc>
          <w:tcPr>
            <w:tcW w:w="3609" w:type="dxa"/>
            <w:tcBorders>
              <w:top w:val="single" w:sz="4" w:space="0" w:color="000000"/>
              <w:left w:val="single" w:sz="4" w:space="0" w:color="000000"/>
              <w:bottom w:val="single" w:sz="4" w:space="0" w:color="000000"/>
              <w:right w:val="single" w:sz="4" w:space="0" w:color="000000"/>
            </w:tcBorders>
          </w:tcPr>
          <w:p w:rsidR="005F2F9C" w:rsidRPr="00AF1B7A" w:rsidRDefault="005F2F9C" w:rsidP="00657675">
            <w:pPr>
              <w:jc w:val="both"/>
              <w:rPr>
                <w:b/>
                <w:color w:val="000000" w:themeColor="text1"/>
              </w:rPr>
            </w:pPr>
            <w:r w:rsidRPr="00AF1B7A">
              <w:rPr>
                <w:bCs/>
                <w:color w:val="000000" w:themeColor="text1"/>
              </w:rPr>
              <w:t xml:space="preserve">Curriculum Development: </w:t>
            </w:r>
            <w:r w:rsidR="00294033" w:rsidRPr="00AF1B7A">
              <w:rPr>
                <w:color w:val="000000" w:themeColor="text1"/>
              </w:rPr>
              <w:t>Submitted the revised the self learning manual (SLM) for the paper titled ‘Management of Communication Disorders- II’ for the DHLS course as per the revised syllabus and submitted to Dr. Y.V. Geetha on 10th June 2016. Also formatted the crown file forwarded by Dr. Geetha. Read through the unit 5 of course II and corrected a part of the same on 2</w:t>
            </w:r>
            <w:r w:rsidR="00294033" w:rsidRPr="00AF1B7A">
              <w:rPr>
                <w:color w:val="000000" w:themeColor="text1"/>
                <w:vertAlign w:val="superscript"/>
              </w:rPr>
              <w:t>nd</w:t>
            </w:r>
            <w:r w:rsidR="00294033" w:rsidRPr="00AF1B7A">
              <w:rPr>
                <w:color w:val="000000" w:themeColor="text1"/>
              </w:rPr>
              <w:t xml:space="preserve"> July 2016</w:t>
            </w:r>
          </w:p>
        </w:tc>
        <w:tc>
          <w:tcPr>
            <w:tcW w:w="1134" w:type="dxa"/>
            <w:tcBorders>
              <w:top w:val="single" w:sz="4" w:space="0" w:color="000000"/>
              <w:left w:val="single" w:sz="4" w:space="0" w:color="000000"/>
              <w:bottom w:val="single" w:sz="4" w:space="0" w:color="000000"/>
              <w:right w:val="single" w:sz="4" w:space="0" w:color="000000"/>
            </w:tcBorders>
          </w:tcPr>
          <w:p w:rsidR="005F2F9C" w:rsidRPr="00AF1B7A" w:rsidRDefault="00C508DC" w:rsidP="006F360E">
            <w:pPr>
              <w:rPr>
                <w:bCs/>
                <w:color w:val="000000" w:themeColor="text1"/>
              </w:rPr>
            </w:pPr>
            <w:r w:rsidRPr="00AF1B7A">
              <w:rPr>
                <w:bCs/>
                <w:color w:val="000000" w:themeColor="text1"/>
              </w:rPr>
              <w:t>-</w:t>
            </w:r>
          </w:p>
        </w:tc>
        <w:tc>
          <w:tcPr>
            <w:tcW w:w="1276" w:type="dxa"/>
            <w:tcBorders>
              <w:top w:val="single" w:sz="4" w:space="0" w:color="000000"/>
              <w:left w:val="single" w:sz="4" w:space="0" w:color="000000"/>
              <w:bottom w:val="single" w:sz="4" w:space="0" w:color="000000"/>
              <w:right w:val="single" w:sz="4" w:space="0" w:color="000000"/>
            </w:tcBorders>
          </w:tcPr>
          <w:p w:rsidR="005F2F9C" w:rsidRPr="00AF1B7A" w:rsidRDefault="00C6026B" w:rsidP="006F360E">
            <w:pPr>
              <w:rPr>
                <w:bCs/>
                <w:color w:val="000000" w:themeColor="text1"/>
              </w:rPr>
            </w:pPr>
            <w:r w:rsidRPr="00AF1B7A">
              <w:rPr>
                <w:bCs/>
                <w:color w:val="000000" w:themeColor="text1"/>
              </w:rPr>
              <w:t>English</w:t>
            </w:r>
          </w:p>
        </w:tc>
        <w:tc>
          <w:tcPr>
            <w:tcW w:w="1276" w:type="dxa"/>
            <w:tcBorders>
              <w:top w:val="single" w:sz="4" w:space="0" w:color="000000"/>
              <w:left w:val="single" w:sz="4" w:space="0" w:color="000000"/>
              <w:bottom w:val="single" w:sz="4" w:space="0" w:color="000000"/>
              <w:right w:val="single" w:sz="4" w:space="0" w:color="000000"/>
            </w:tcBorders>
          </w:tcPr>
          <w:p w:rsidR="005F2F9C" w:rsidRPr="00AF1B7A" w:rsidRDefault="00C508DC" w:rsidP="006F360E">
            <w:pPr>
              <w:rPr>
                <w:bCs/>
                <w:color w:val="000000" w:themeColor="text1"/>
              </w:rPr>
            </w:pPr>
            <w:r w:rsidRPr="00AF1B7A">
              <w:rPr>
                <w:bCs/>
                <w:color w:val="000000" w:themeColor="text1"/>
              </w:rPr>
              <w:t>-</w:t>
            </w:r>
          </w:p>
        </w:tc>
      </w:tr>
    </w:tbl>
    <w:p w:rsidR="00707CD1" w:rsidRDefault="00707CD1" w:rsidP="00707CD1">
      <w:pPr>
        <w:jc w:val="both"/>
        <w:rPr>
          <w:b/>
        </w:rPr>
      </w:pPr>
    </w:p>
    <w:p w:rsidR="002E0F8D" w:rsidRPr="009B0D5D" w:rsidRDefault="002E0F8D" w:rsidP="005F72DE">
      <w:pPr>
        <w:jc w:val="both"/>
        <w:rPr>
          <w:b/>
        </w:rPr>
      </w:pPr>
      <w:r w:rsidRPr="009B0D5D">
        <w:rPr>
          <w:b/>
        </w:rPr>
        <w:t>VI. AWARDS AND HONORS RE</w:t>
      </w:r>
      <w:r w:rsidR="008B7855" w:rsidRPr="009B0D5D">
        <w:rPr>
          <w:b/>
        </w:rPr>
        <w:t xml:space="preserve">CEIVED BY FACULTY AND STAFF: </w:t>
      </w:r>
    </w:p>
    <w:p w:rsidR="00501C34" w:rsidRPr="009B0D5D" w:rsidRDefault="00501C34" w:rsidP="005F72DE">
      <w:pPr>
        <w:tabs>
          <w:tab w:val="left" w:pos="2459"/>
        </w:tabs>
        <w:jc w:val="both"/>
        <w:rPr>
          <w:b/>
        </w:rPr>
      </w:pPr>
    </w:p>
    <w:p w:rsidR="002E0F8D" w:rsidRPr="009B0D5D" w:rsidRDefault="002E0F8D" w:rsidP="005F72DE">
      <w:pPr>
        <w:tabs>
          <w:tab w:val="left" w:pos="2459"/>
        </w:tabs>
        <w:jc w:val="both"/>
        <w:rPr>
          <w:b/>
        </w:rPr>
      </w:pPr>
      <w:r w:rsidRPr="009B0D5D">
        <w:rPr>
          <w:b/>
        </w:rPr>
        <w:t xml:space="preserve">VII. EXTRA CURRICULAR ACTIVITIES: </w:t>
      </w:r>
    </w:p>
    <w:p w:rsidR="002E0F8D" w:rsidRDefault="00FF740A" w:rsidP="00C86F2E">
      <w:pPr>
        <w:ind w:left="270"/>
        <w:jc w:val="both"/>
        <w:rPr>
          <w:b/>
          <w:bCs/>
        </w:rPr>
      </w:pPr>
      <w:r w:rsidRPr="009B0D5D">
        <w:rPr>
          <w:b/>
        </w:rPr>
        <w:t>A. NSS:</w:t>
      </w:r>
      <w:r w:rsidRPr="000C5700">
        <w:rPr>
          <w:b/>
          <w:bCs/>
        </w:rPr>
        <w:t xml:space="preserve"> Nil</w:t>
      </w:r>
    </w:p>
    <w:p w:rsidR="00431D88" w:rsidRPr="009B0D5D" w:rsidRDefault="00431D88" w:rsidP="00C86F2E">
      <w:pPr>
        <w:ind w:left="270"/>
        <w:jc w:val="both"/>
      </w:pPr>
    </w:p>
    <w:p w:rsidR="00AF1B7A" w:rsidRDefault="002E0F8D" w:rsidP="00C86F2E">
      <w:pPr>
        <w:ind w:left="270"/>
        <w:jc w:val="both"/>
        <w:rPr>
          <w:b/>
          <w:bCs/>
          <w:i/>
          <w:iCs/>
          <w:color w:val="000000" w:themeColor="text1"/>
        </w:rPr>
      </w:pPr>
      <w:r w:rsidRPr="009B0D5D">
        <w:rPr>
          <w:b/>
        </w:rPr>
        <w:t xml:space="preserve">B. AIISH Gymkhana: </w:t>
      </w:r>
      <w:r w:rsidR="000F201D" w:rsidRPr="000F201D">
        <w:rPr>
          <w:bCs/>
        </w:rPr>
        <w:t>Dr. Brajesh Priyadarshi has been</w:t>
      </w:r>
      <w:r w:rsidR="000F201D">
        <w:rPr>
          <w:b/>
        </w:rPr>
        <w:t xml:space="preserve"> </w:t>
      </w:r>
      <w:r w:rsidR="000F201D" w:rsidRPr="000F201D">
        <w:rPr>
          <w:bCs/>
          <w:color w:val="000000" w:themeColor="text1"/>
        </w:rPr>
        <w:t>n</w:t>
      </w:r>
      <w:r w:rsidR="00431D88" w:rsidRPr="000F201D">
        <w:rPr>
          <w:bCs/>
          <w:color w:val="000000" w:themeColor="text1"/>
        </w:rPr>
        <w:t>ominated and serving as Executive Committee (EC) Member of AIISH, Gymkhana as Group-A Representative.</w:t>
      </w:r>
    </w:p>
    <w:p w:rsidR="00431D88" w:rsidRDefault="00431D88" w:rsidP="00C86F2E">
      <w:pPr>
        <w:ind w:left="270"/>
        <w:jc w:val="both"/>
        <w:rPr>
          <w:b/>
        </w:rPr>
      </w:pPr>
    </w:p>
    <w:p w:rsidR="002D4448" w:rsidRPr="00AF1B7A" w:rsidRDefault="002E0F8D" w:rsidP="00C86F2E">
      <w:pPr>
        <w:ind w:left="270"/>
        <w:jc w:val="both"/>
        <w:rPr>
          <w:bCs/>
          <w:color w:val="000000" w:themeColor="text1"/>
        </w:rPr>
      </w:pPr>
      <w:r w:rsidRPr="009B0D5D">
        <w:rPr>
          <w:b/>
        </w:rPr>
        <w:t xml:space="preserve">C. Others: </w:t>
      </w:r>
    </w:p>
    <w:p w:rsidR="002E0F8D" w:rsidRPr="009B0D5D" w:rsidRDefault="002E0F8D" w:rsidP="005F72DE">
      <w:pPr>
        <w:jc w:val="both"/>
        <w:rPr>
          <w:b/>
        </w:rPr>
      </w:pPr>
    </w:p>
    <w:p w:rsidR="002E0F8D" w:rsidRPr="009B0D5D" w:rsidRDefault="002E0F8D" w:rsidP="005F72DE">
      <w:pPr>
        <w:jc w:val="both"/>
        <w:rPr>
          <w:b/>
        </w:rPr>
      </w:pPr>
      <w:r w:rsidRPr="009B0D5D">
        <w:rPr>
          <w:b/>
        </w:rPr>
        <w:t xml:space="preserve">VIII.ADMINISTRATIVE ACTIVITIES </w:t>
      </w:r>
    </w:p>
    <w:p w:rsidR="00112876" w:rsidRPr="00373554" w:rsidRDefault="002E0F8D" w:rsidP="00707CD1">
      <w:pPr>
        <w:jc w:val="both"/>
        <w:rPr>
          <w:b/>
          <w:color w:val="FF0000"/>
        </w:rPr>
      </w:pPr>
      <w:r w:rsidRPr="009B0D5D">
        <w:rPr>
          <w:b/>
        </w:rPr>
        <w:t>Major Program/Events Carried out</w:t>
      </w:r>
      <w:r w:rsidRPr="00D300F9">
        <w:rPr>
          <w:b/>
        </w:rPr>
        <w:t>:</w:t>
      </w:r>
      <w:r w:rsidR="00FF740A" w:rsidRPr="00D300F9">
        <w:rPr>
          <w:b/>
        </w:rPr>
        <w:t xml:space="preserve"> </w:t>
      </w:r>
    </w:p>
    <w:p w:rsidR="002E0F8D" w:rsidRPr="009B0D5D" w:rsidRDefault="002E0F8D" w:rsidP="00E87809">
      <w:pPr>
        <w:jc w:val="both"/>
        <w:rPr>
          <w:b/>
        </w:rPr>
      </w:pPr>
      <w:r w:rsidRPr="009B0D5D">
        <w:rPr>
          <w:b/>
        </w:rPr>
        <w:t xml:space="preserve">A. Information on Personnel: </w:t>
      </w:r>
    </w:p>
    <w:p w:rsidR="002E0F8D" w:rsidRDefault="002E0F8D" w:rsidP="00C86F2E">
      <w:pPr>
        <w:ind w:left="360"/>
        <w:jc w:val="both"/>
        <w:rPr>
          <w:b/>
        </w:rPr>
      </w:pPr>
      <w:r w:rsidRPr="009B0D5D">
        <w:rPr>
          <w:b/>
        </w:rPr>
        <w:t>A.1. Appointments:</w:t>
      </w:r>
    </w:p>
    <w:p w:rsidR="002E0F8D" w:rsidRPr="009B0D5D" w:rsidRDefault="002E0F8D" w:rsidP="000C5700">
      <w:pPr>
        <w:pStyle w:val="ListParagraph"/>
        <w:numPr>
          <w:ilvl w:val="0"/>
          <w:numId w:val="2"/>
        </w:numPr>
        <w:spacing w:after="0" w:line="240" w:lineRule="auto"/>
        <w:ind w:left="1440"/>
        <w:contextualSpacing w:val="0"/>
        <w:jc w:val="both"/>
        <w:rPr>
          <w:rFonts w:ascii="Times New Roman" w:hAnsi="Times New Roman"/>
          <w:sz w:val="24"/>
          <w:szCs w:val="24"/>
        </w:rPr>
      </w:pPr>
      <w:r w:rsidRPr="009B0D5D">
        <w:rPr>
          <w:rFonts w:ascii="Times New Roman" w:hAnsi="Times New Roman"/>
          <w:sz w:val="24"/>
          <w:szCs w:val="24"/>
        </w:rPr>
        <w:t>Regular:</w:t>
      </w:r>
      <w:r w:rsidR="00FF740A" w:rsidRPr="009B0D5D">
        <w:rPr>
          <w:rFonts w:ascii="Times New Roman" w:hAnsi="Times New Roman"/>
          <w:sz w:val="24"/>
          <w:szCs w:val="24"/>
        </w:rPr>
        <w:t xml:space="preserve"> Nil</w:t>
      </w:r>
    </w:p>
    <w:p w:rsidR="002E0F8D" w:rsidRPr="009B0D5D" w:rsidRDefault="002E0F8D" w:rsidP="000C5700">
      <w:pPr>
        <w:pStyle w:val="ListParagraph"/>
        <w:numPr>
          <w:ilvl w:val="0"/>
          <w:numId w:val="2"/>
        </w:numPr>
        <w:spacing w:after="0" w:line="240" w:lineRule="auto"/>
        <w:ind w:left="1440"/>
        <w:contextualSpacing w:val="0"/>
        <w:jc w:val="both"/>
        <w:rPr>
          <w:rFonts w:ascii="Times New Roman" w:hAnsi="Times New Roman"/>
          <w:sz w:val="24"/>
          <w:szCs w:val="24"/>
        </w:rPr>
      </w:pPr>
      <w:r w:rsidRPr="009B0D5D">
        <w:rPr>
          <w:rFonts w:ascii="Times New Roman" w:hAnsi="Times New Roman"/>
          <w:sz w:val="24"/>
          <w:szCs w:val="24"/>
        </w:rPr>
        <w:t xml:space="preserve">Contract : </w:t>
      </w:r>
      <w:r w:rsidR="00FF740A" w:rsidRPr="009B0D5D">
        <w:rPr>
          <w:rFonts w:ascii="Times New Roman" w:hAnsi="Times New Roman"/>
          <w:sz w:val="24"/>
          <w:szCs w:val="24"/>
        </w:rPr>
        <w:t>Nil</w:t>
      </w:r>
    </w:p>
    <w:p w:rsidR="002E0F8D" w:rsidRDefault="002E0F8D" w:rsidP="000C5700">
      <w:pPr>
        <w:pStyle w:val="ListParagraph"/>
        <w:numPr>
          <w:ilvl w:val="0"/>
          <w:numId w:val="2"/>
        </w:numPr>
        <w:spacing w:after="0" w:line="240" w:lineRule="auto"/>
        <w:ind w:left="1440"/>
        <w:contextualSpacing w:val="0"/>
        <w:jc w:val="both"/>
        <w:rPr>
          <w:rFonts w:ascii="Times New Roman" w:hAnsi="Times New Roman"/>
          <w:sz w:val="24"/>
          <w:szCs w:val="24"/>
        </w:rPr>
      </w:pPr>
      <w:r w:rsidRPr="009B0D5D">
        <w:rPr>
          <w:rFonts w:ascii="Times New Roman" w:hAnsi="Times New Roman"/>
          <w:sz w:val="24"/>
          <w:szCs w:val="24"/>
        </w:rPr>
        <w:t>Project Staff</w:t>
      </w:r>
      <w:r w:rsidR="00FF740A" w:rsidRPr="009B0D5D">
        <w:rPr>
          <w:rFonts w:ascii="Times New Roman" w:hAnsi="Times New Roman"/>
          <w:sz w:val="24"/>
          <w:szCs w:val="24"/>
        </w:rPr>
        <w:t>: Nil</w:t>
      </w:r>
    </w:p>
    <w:p w:rsidR="000C5700" w:rsidRPr="009B0D5D" w:rsidRDefault="000C5700" w:rsidP="000C5700">
      <w:pPr>
        <w:pStyle w:val="ListParagraph"/>
        <w:spacing w:after="0" w:line="240" w:lineRule="auto"/>
        <w:ind w:left="1440"/>
        <w:contextualSpacing w:val="0"/>
        <w:jc w:val="both"/>
        <w:rPr>
          <w:rFonts w:ascii="Times New Roman" w:hAnsi="Times New Roman"/>
          <w:sz w:val="24"/>
          <w:szCs w:val="24"/>
        </w:rPr>
      </w:pPr>
    </w:p>
    <w:p w:rsidR="002E0F8D" w:rsidRPr="009B0D5D" w:rsidRDefault="002E0F8D" w:rsidP="00C86F2E">
      <w:pPr>
        <w:ind w:left="360"/>
        <w:jc w:val="both"/>
        <w:rPr>
          <w:b/>
        </w:rPr>
      </w:pPr>
      <w:r w:rsidRPr="009B0D5D">
        <w:rPr>
          <w:b/>
        </w:rPr>
        <w:t>A.2. Promotion</w:t>
      </w:r>
      <w:r w:rsidR="00FF740A" w:rsidRPr="009B0D5D">
        <w:rPr>
          <w:b/>
        </w:rPr>
        <w:t xml:space="preserve">: </w:t>
      </w:r>
      <w:r w:rsidR="00FF740A" w:rsidRPr="009B0D5D">
        <w:t>Nil</w:t>
      </w:r>
    </w:p>
    <w:p w:rsidR="00006397" w:rsidRDefault="00006397" w:rsidP="003A1B11">
      <w:pPr>
        <w:ind w:left="360"/>
        <w:jc w:val="both"/>
        <w:rPr>
          <w:b/>
        </w:rPr>
      </w:pPr>
    </w:p>
    <w:p w:rsidR="002E0F8D" w:rsidRPr="009B0D5D" w:rsidRDefault="002E0F8D" w:rsidP="003A1B11">
      <w:pPr>
        <w:ind w:left="360"/>
        <w:jc w:val="both"/>
      </w:pPr>
      <w:r w:rsidRPr="009B0D5D">
        <w:rPr>
          <w:b/>
        </w:rPr>
        <w:t xml:space="preserve">A.3. Resignation/Retirement: </w:t>
      </w:r>
      <w:r w:rsidR="00006397">
        <w:t>Nil</w:t>
      </w:r>
    </w:p>
    <w:p w:rsidR="000C5700" w:rsidRDefault="000C5700" w:rsidP="00C86F2E">
      <w:pPr>
        <w:ind w:left="360"/>
        <w:jc w:val="both"/>
        <w:rPr>
          <w:b/>
        </w:rPr>
      </w:pPr>
    </w:p>
    <w:p w:rsidR="002E0F8D" w:rsidRPr="009B0D5D" w:rsidRDefault="002E0F8D" w:rsidP="00C86F2E">
      <w:pPr>
        <w:ind w:left="360"/>
        <w:jc w:val="both"/>
        <w:rPr>
          <w:b/>
        </w:rPr>
      </w:pPr>
      <w:r w:rsidRPr="009B0D5D">
        <w:rPr>
          <w:b/>
        </w:rPr>
        <w:t>A.4. Obituary</w:t>
      </w:r>
      <w:r w:rsidR="00FF740A" w:rsidRPr="009B0D5D">
        <w:rPr>
          <w:b/>
        </w:rPr>
        <w:t xml:space="preserve">: </w:t>
      </w:r>
      <w:r w:rsidR="00FF740A" w:rsidRPr="009B0D5D">
        <w:t>Nil</w:t>
      </w:r>
    </w:p>
    <w:p w:rsidR="002E0F8D" w:rsidRPr="009B0D5D" w:rsidRDefault="002E0F8D" w:rsidP="00C86F2E">
      <w:pPr>
        <w:ind w:left="360"/>
        <w:jc w:val="both"/>
        <w:rPr>
          <w:b/>
          <w:vertAlign w:val="superscript"/>
        </w:rPr>
      </w:pPr>
    </w:p>
    <w:p w:rsidR="002E0F8D" w:rsidRPr="009B0D5D" w:rsidRDefault="00FF740A" w:rsidP="00E87809">
      <w:pPr>
        <w:jc w:val="both"/>
        <w:rPr>
          <w:b/>
        </w:rPr>
      </w:pPr>
      <w:r w:rsidRPr="009B0D5D">
        <w:rPr>
          <w:b/>
        </w:rPr>
        <w:t xml:space="preserve">B. Major constructions: </w:t>
      </w:r>
      <w:r w:rsidRPr="009B0D5D">
        <w:t>Nil</w:t>
      </w:r>
    </w:p>
    <w:p w:rsidR="002E0F8D" w:rsidRPr="009B0D5D" w:rsidRDefault="002E0F8D" w:rsidP="00C86F2E">
      <w:pPr>
        <w:ind w:left="360"/>
        <w:jc w:val="both"/>
        <w:rPr>
          <w:b/>
          <w:vertAlign w:val="superscript"/>
        </w:rPr>
      </w:pPr>
    </w:p>
    <w:p w:rsidR="002E0F8D" w:rsidRPr="009B0D5D" w:rsidRDefault="002E0F8D" w:rsidP="00E87809">
      <w:pPr>
        <w:jc w:val="both"/>
        <w:rPr>
          <w:b/>
        </w:rPr>
      </w:pPr>
      <w:r w:rsidRPr="009B0D5D">
        <w:rPr>
          <w:b/>
        </w:rPr>
        <w:t>C. Particul</w:t>
      </w:r>
      <w:r w:rsidR="00FF740A" w:rsidRPr="009B0D5D">
        <w:rPr>
          <w:b/>
        </w:rPr>
        <w:t xml:space="preserve">ars of Equipments Purchased: </w:t>
      </w:r>
      <w:r w:rsidR="00FF740A" w:rsidRPr="009B0D5D">
        <w:t>Nil</w:t>
      </w:r>
    </w:p>
    <w:p w:rsidR="002E0F8D" w:rsidRPr="009B0D5D" w:rsidRDefault="002E0F8D" w:rsidP="00C86F2E">
      <w:pPr>
        <w:ind w:left="360"/>
        <w:jc w:val="both"/>
        <w:rPr>
          <w:b/>
          <w:vertAlign w:val="superscript"/>
        </w:rPr>
      </w:pPr>
    </w:p>
    <w:p w:rsidR="002E0F8D" w:rsidRPr="009B0D5D" w:rsidRDefault="00FF740A" w:rsidP="00E87809">
      <w:pPr>
        <w:tabs>
          <w:tab w:val="left" w:pos="8265"/>
        </w:tabs>
        <w:jc w:val="both"/>
        <w:rPr>
          <w:b/>
        </w:rPr>
      </w:pPr>
      <w:r w:rsidRPr="009B0D5D">
        <w:rPr>
          <w:b/>
        </w:rPr>
        <w:t xml:space="preserve">D. Finance Statements: </w:t>
      </w:r>
      <w:r w:rsidRPr="009B0D5D">
        <w:t>Nil</w:t>
      </w:r>
      <w:r w:rsidR="001C57D4" w:rsidRPr="009B0D5D">
        <w:rPr>
          <w:b/>
        </w:rPr>
        <w:tab/>
      </w:r>
    </w:p>
    <w:p w:rsidR="002E0F8D" w:rsidRPr="009B0D5D" w:rsidRDefault="002E0F8D" w:rsidP="00C86F2E">
      <w:pPr>
        <w:ind w:left="360"/>
        <w:jc w:val="both"/>
        <w:rPr>
          <w:b/>
          <w:vertAlign w:val="superscript"/>
        </w:rPr>
      </w:pPr>
    </w:p>
    <w:p w:rsidR="00D20294" w:rsidRPr="009B0D5D" w:rsidRDefault="002E0F8D" w:rsidP="00E87809">
      <w:pPr>
        <w:jc w:val="both"/>
        <w:rPr>
          <w:b/>
        </w:rPr>
      </w:pPr>
      <w:r w:rsidRPr="009B0D5D">
        <w:rPr>
          <w:b/>
        </w:rPr>
        <w:t xml:space="preserve">E. Others:  </w:t>
      </w:r>
      <w:r w:rsidR="00FF740A" w:rsidRPr="009B0D5D">
        <w:t>Nil</w:t>
      </w:r>
    </w:p>
    <w:p w:rsidR="00271CDB" w:rsidRPr="009B0D5D" w:rsidRDefault="00271CDB" w:rsidP="00C86F2E">
      <w:pPr>
        <w:ind w:left="360"/>
        <w:jc w:val="both"/>
        <w:rPr>
          <w:b/>
        </w:rPr>
      </w:pPr>
    </w:p>
    <w:p w:rsidR="00271CDB" w:rsidRDefault="002E0F8D" w:rsidP="00E87809">
      <w:pPr>
        <w:jc w:val="both"/>
        <w:rPr>
          <w:b/>
        </w:rPr>
      </w:pPr>
      <w:r w:rsidRPr="009B0D5D">
        <w:rPr>
          <w:b/>
        </w:rPr>
        <w:t>F. Eminent visitors:</w:t>
      </w:r>
      <w:r w:rsidRPr="00660F8C">
        <w:rPr>
          <w:bCs/>
        </w:rPr>
        <w:t xml:space="preserve"> </w:t>
      </w:r>
      <w:r w:rsidR="00B25DCD" w:rsidRPr="00660F8C">
        <w:rPr>
          <w:bCs/>
        </w:rPr>
        <w:t>Nil</w:t>
      </w:r>
    </w:p>
    <w:p w:rsidR="008C09EF" w:rsidRPr="009B0D5D" w:rsidRDefault="008C09EF" w:rsidP="00B25DCD">
      <w:pPr>
        <w:jc w:val="both"/>
        <w:rPr>
          <w:b/>
        </w:rPr>
      </w:pPr>
    </w:p>
    <w:p w:rsidR="000A2D7D" w:rsidRPr="009B0D5D" w:rsidRDefault="00F972E4" w:rsidP="00E87809">
      <w:pPr>
        <w:jc w:val="both"/>
        <w:rPr>
          <w:b/>
        </w:rPr>
      </w:pPr>
      <w:r w:rsidRPr="009B0D5D">
        <w:rPr>
          <w:b/>
        </w:rPr>
        <w:t>H. Other responsibilities:</w:t>
      </w:r>
      <w:r w:rsidR="00FF740A" w:rsidRPr="009B0D5D">
        <w:t xml:space="preserve"> </w:t>
      </w:r>
    </w:p>
    <w:p w:rsidR="00024CE5" w:rsidRDefault="00024CE5" w:rsidP="005F72DE">
      <w:pPr>
        <w:tabs>
          <w:tab w:val="left" w:pos="360"/>
        </w:tabs>
        <w:jc w:val="both"/>
        <w:rPr>
          <w:b/>
        </w:rPr>
      </w:pPr>
    </w:p>
    <w:p w:rsidR="00144273" w:rsidRDefault="008D3A1D" w:rsidP="005F72DE">
      <w:pPr>
        <w:tabs>
          <w:tab w:val="left" w:pos="3225"/>
        </w:tabs>
        <w:jc w:val="both"/>
        <w:rPr>
          <w:b/>
        </w:rPr>
      </w:pPr>
      <w:r w:rsidRPr="009B0D5D">
        <w:rPr>
          <w:b/>
        </w:rPr>
        <w:t>I</w:t>
      </w:r>
      <w:r w:rsidR="00FF740A" w:rsidRPr="009B0D5D">
        <w:rPr>
          <w:b/>
        </w:rPr>
        <w:t>.</w:t>
      </w:r>
      <w:r w:rsidRPr="009B0D5D">
        <w:rPr>
          <w:b/>
        </w:rPr>
        <w:t xml:space="preserve"> </w:t>
      </w:r>
      <w:r w:rsidR="00144273" w:rsidRPr="009B0D5D">
        <w:rPr>
          <w:b/>
        </w:rPr>
        <w:t xml:space="preserve">Any other: </w:t>
      </w:r>
    </w:p>
    <w:p w:rsidR="001B7CB3" w:rsidRPr="0071695B" w:rsidRDefault="00A6369A" w:rsidP="001B7CB3">
      <w:pPr>
        <w:ind w:firstLine="284"/>
        <w:jc w:val="both"/>
        <w:rPr>
          <w:b/>
        </w:rPr>
      </w:pPr>
      <w:r w:rsidRPr="0071695B">
        <w:rPr>
          <w:b/>
        </w:rPr>
        <w:lastRenderedPageBreak/>
        <w:t>Ms. Gayathri Krishnan, Clinical Assistant</w:t>
      </w:r>
    </w:p>
    <w:p w:rsidR="001B7CB3" w:rsidRPr="0071695B" w:rsidRDefault="00175035" w:rsidP="001B7CB3">
      <w:pPr>
        <w:ind w:firstLine="284"/>
        <w:jc w:val="both"/>
        <w:rPr>
          <w:b/>
          <w:i/>
        </w:rPr>
      </w:pPr>
      <w:r w:rsidRPr="0071695B">
        <w:rPr>
          <w:b/>
          <w:i/>
        </w:rPr>
        <w:t>Human Resource Development:</w:t>
      </w:r>
    </w:p>
    <w:p w:rsidR="001B7CB3" w:rsidRPr="0071695B" w:rsidRDefault="001B7CB3" w:rsidP="001B7CB3">
      <w:pPr>
        <w:pStyle w:val="ListParagraph"/>
        <w:numPr>
          <w:ilvl w:val="0"/>
          <w:numId w:val="14"/>
        </w:numPr>
        <w:tabs>
          <w:tab w:val="left" w:pos="3225"/>
        </w:tabs>
        <w:jc w:val="both"/>
        <w:rPr>
          <w:rFonts w:ascii="Times New Roman" w:hAnsi="Times New Roman"/>
          <w:sz w:val="24"/>
          <w:szCs w:val="24"/>
        </w:rPr>
      </w:pPr>
      <w:r w:rsidRPr="0071695B">
        <w:rPr>
          <w:rFonts w:ascii="Times New Roman" w:hAnsi="Times New Roman"/>
          <w:sz w:val="24"/>
          <w:szCs w:val="24"/>
        </w:rPr>
        <w:t>Prepared the proposal for extramural funding of two upcoming seminars of the department</w:t>
      </w:r>
    </w:p>
    <w:p w:rsidR="00175035" w:rsidRPr="0071695B" w:rsidRDefault="00175035" w:rsidP="001B7CB3">
      <w:pPr>
        <w:ind w:firstLine="284"/>
        <w:jc w:val="both"/>
        <w:rPr>
          <w:b/>
        </w:rPr>
      </w:pPr>
      <w:r w:rsidRPr="0071695B">
        <w:rPr>
          <w:b/>
          <w:i/>
        </w:rPr>
        <w:t>Research:</w:t>
      </w:r>
    </w:p>
    <w:p w:rsidR="001B7CB3" w:rsidRPr="0071695B" w:rsidRDefault="001B7CB3" w:rsidP="001B7CB3">
      <w:pPr>
        <w:numPr>
          <w:ilvl w:val="0"/>
          <w:numId w:val="14"/>
        </w:numPr>
        <w:tabs>
          <w:tab w:val="left" w:pos="3225"/>
        </w:tabs>
        <w:jc w:val="both"/>
      </w:pPr>
      <w:r w:rsidRPr="0071695B">
        <w:t>Prepared and presented two research proposal for consideration under ARF funding</w:t>
      </w:r>
    </w:p>
    <w:p w:rsidR="00175035" w:rsidRPr="0071695B" w:rsidRDefault="00175035" w:rsidP="00175035">
      <w:pPr>
        <w:tabs>
          <w:tab w:val="left" w:pos="3225"/>
        </w:tabs>
        <w:jc w:val="both"/>
        <w:rPr>
          <w:b/>
          <w:i/>
        </w:rPr>
      </w:pPr>
    </w:p>
    <w:p w:rsidR="00175035" w:rsidRPr="0071695B" w:rsidRDefault="0071695B" w:rsidP="0071695B">
      <w:pPr>
        <w:tabs>
          <w:tab w:val="left" w:pos="284"/>
        </w:tabs>
        <w:jc w:val="both"/>
        <w:rPr>
          <w:b/>
          <w:i/>
        </w:rPr>
      </w:pPr>
      <w:r>
        <w:rPr>
          <w:b/>
          <w:i/>
        </w:rPr>
        <w:tab/>
      </w:r>
      <w:r w:rsidR="00175035" w:rsidRPr="0071695B">
        <w:rPr>
          <w:b/>
          <w:i/>
        </w:rPr>
        <w:t>Clinical Services</w:t>
      </w:r>
    </w:p>
    <w:p w:rsidR="001B7CB3" w:rsidRPr="0071695B" w:rsidRDefault="001B7CB3" w:rsidP="001B7CB3">
      <w:pPr>
        <w:pStyle w:val="ListParagraph"/>
        <w:numPr>
          <w:ilvl w:val="0"/>
          <w:numId w:val="14"/>
        </w:numPr>
        <w:tabs>
          <w:tab w:val="left" w:pos="3225"/>
        </w:tabs>
        <w:jc w:val="both"/>
        <w:rPr>
          <w:rFonts w:ascii="Times New Roman" w:hAnsi="Times New Roman"/>
          <w:sz w:val="24"/>
          <w:szCs w:val="24"/>
        </w:rPr>
      </w:pPr>
      <w:r w:rsidRPr="0071695B">
        <w:rPr>
          <w:rFonts w:ascii="Times New Roman" w:hAnsi="Times New Roman"/>
          <w:sz w:val="24"/>
          <w:szCs w:val="24"/>
        </w:rPr>
        <w:t>Assessment and Rehabilitation of clien</w:t>
      </w:r>
      <w:r w:rsidR="0071695B">
        <w:rPr>
          <w:rFonts w:ascii="Times New Roman" w:hAnsi="Times New Roman"/>
          <w:sz w:val="24"/>
          <w:szCs w:val="24"/>
        </w:rPr>
        <w:t>ts in Dysphagia Unit.</w:t>
      </w:r>
    </w:p>
    <w:p w:rsidR="0071695B" w:rsidRDefault="00175035" w:rsidP="0071695B">
      <w:pPr>
        <w:tabs>
          <w:tab w:val="left" w:pos="3225"/>
        </w:tabs>
        <w:ind w:firstLine="284"/>
        <w:jc w:val="both"/>
        <w:rPr>
          <w:b/>
          <w:i/>
        </w:rPr>
      </w:pPr>
      <w:r w:rsidRPr="0071695B">
        <w:rPr>
          <w:b/>
          <w:i/>
        </w:rPr>
        <w:t>Public Education:</w:t>
      </w:r>
      <w:r w:rsidR="00AB72CD">
        <w:rPr>
          <w:b/>
          <w:i/>
        </w:rPr>
        <w:t xml:space="preserve"> </w:t>
      </w:r>
      <w:r w:rsidR="0071695B" w:rsidRPr="0071695B">
        <w:rPr>
          <w:i/>
        </w:rPr>
        <w:t>Nil</w:t>
      </w:r>
    </w:p>
    <w:p w:rsidR="00AB72CD" w:rsidRDefault="00AB72CD" w:rsidP="0071695B">
      <w:pPr>
        <w:tabs>
          <w:tab w:val="left" w:pos="3225"/>
        </w:tabs>
        <w:ind w:firstLine="284"/>
        <w:jc w:val="both"/>
        <w:rPr>
          <w:b/>
          <w:i/>
        </w:rPr>
      </w:pPr>
    </w:p>
    <w:p w:rsidR="00175035" w:rsidRPr="0071695B" w:rsidRDefault="00175035" w:rsidP="0071695B">
      <w:pPr>
        <w:tabs>
          <w:tab w:val="left" w:pos="3225"/>
        </w:tabs>
        <w:ind w:firstLine="284"/>
        <w:jc w:val="both"/>
        <w:rPr>
          <w:b/>
          <w:i/>
        </w:rPr>
      </w:pPr>
      <w:r w:rsidRPr="0071695B">
        <w:rPr>
          <w:b/>
          <w:i/>
        </w:rPr>
        <w:t>Administrative:</w:t>
      </w:r>
    </w:p>
    <w:p w:rsidR="00175035" w:rsidRPr="0071695B" w:rsidRDefault="00923587" w:rsidP="00F26D7B">
      <w:pPr>
        <w:pStyle w:val="ListParagraph"/>
        <w:numPr>
          <w:ilvl w:val="0"/>
          <w:numId w:val="14"/>
        </w:numPr>
        <w:tabs>
          <w:tab w:val="left" w:pos="3225"/>
        </w:tabs>
        <w:jc w:val="both"/>
        <w:rPr>
          <w:rFonts w:ascii="Times New Roman" w:hAnsi="Times New Roman"/>
          <w:sz w:val="24"/>
          <w:szCs w:val="24"/>
        </w:rPr>
      </w:pPr>
      <w:r w:rsidRPr="0071695B">
        <w:rPr>
          <w:rFonts w:ascii="Times New Roman" w:hAnsi="Times New Roman"/>
          <w:sz w:val="24"/>
          <w:szCs w:val="24"/>
        </w:rPr>
        <w:t>Maintenance of stock</w:t>
      </w:r>
      <w:r w:rsidR="00175035" w:rsidRPr="0071695B">
        <w:rPr>
          <w:rFonts w:ascii="Times New Roman" w:hAnsi="Times New Roman"/>
          <w:sz w:val="24"/>
          <w:szCs w:val="24"/>
        </w:rPr>
        <w:t>: Digitalization of Dead stock Register and borrowal/ issue registers of the department.</w:t>
      </w:r>
    </w:p>
    <w:p w:rsidR="00175035" w:rsidRPr="0071695B" w:rsidRDefault="00923587" w:rsidP="00F26D7B">
      <w:pPr>
        <w:pStyle w:val="ListParagraph"/>
        <w:numPr>
          <w:ilvl w:val="0"/>
          <w:numId w:val="14"/>
        </w:numPr>
        <w:tabs>
          <w:tab w:val="left" w:pos="3225"/>
        </w:tabs>
        <w:jc w:val="both"/>
        <w:rPr>
          <w:rFonts w:ascii="Times New Roman" w:hAnsi="Times New Roman"/>
          <w:sz w:val="24"/>
          <w:szCs w:val="24"/>
        </w:rPr>
      </w:pPr>
      <w:r w:rsidRPr="0071695B">
        <w:rPr>
          <w:rFonts w:ascii="Times New Roman" w:hAnsi="Times New Roman"/>
          <w:sz w:val="24"/>
          <w:szCs w:val="24"/>
        </w:rPr>
        <w:t xml:space="preserve">Assisted HOD in compilation of information for </w:t>
      </w:r>
      <w:r w:rsidR="00175035" w:rsidRPr="0071695B">
        <w:rPr>
          <w:rFonts w:ascii="Times New Roman" w:hAnsi="Times New Roman"/>
          <w:sz w:val="24"/>
          <w:szCs w:val="24"/>
        </w:rPr>
        <w:t xml:space="preserve">the following </w:t>
      </w:r>
      <w:r w:rsidRPr="0071695B">
        <w:rPr>
          <w:rFonts w:ascii="Times New Roman" w:hAnsi="Times New Roman"/>
          <w:sz w:val="24"/>
          <w:szCs w:val="24"/>
        </w:rPr>
        <w:t xml:space="preserve">circulars received and sent the information to respective sections </w:t>
      </w:r>
    </w:p>
    <w:p w:rsidR="00175035" w:rsidRPr="0071695B" w:rsidRDefault="00175035" w:rsidP="00F26D7B">
      <w:pPr>
        <w:pStyle w:val="ListParagraph"/>
        <w:numPr>
          <w:ilvl w:val="0"/>
          <w:numId w:val="10"/>
        </w:numPr>
        <w:tabs>
          <w:tab w:val="left" w:pos="3225"/>
        </w:tabs>
        <w:jc w:val="both"/>
        <w:rPr>
          <w:rFonts w:ascii="Times New Roman" w:hAnsi="Times New Roman"/>
          <w:sz w:val="24"/>
          <w:szCs w:val="24"/>
        </w:rPr>
      </w:pPr>
      <w:r w:rsidRPr="0071695B">
        <w:rPr>
          <w:rFonts w:ascii="Times New Roman" w:hAnsi="Times New Roman"/>
          <w:sz w:val="24"/>
          <w:szCs w:val="24"/>
        </w:rPr>
        <w:t>Clinical IA Marks</w:t>
      </w:r>
    </w:p>
    <w:p w:rsidR="00175035" w:rsidRPr="0071695B" w:rsidRDefault="00175035" w:rsidP="00F26D7B">
      <w:pPr>
        <w:pStyle w:val="ListParagraph"/>
        <w:numPr>
          <w:ilvl w:val="0"/>
          <w:numId w:val="10"/>
        </w:numPr>
        <w:tabs>
          <w:tab w:val="left" w:pos="3225"/>
        </w:tabs>
        <w:jc w:val="both"/>
        <w:rPr>
          <w:rFonts w:ascii="Times New Roman" w:hAnsi="Times New Roman"/>
          <w:sz w:val="24"/>
          <w:szCs w:val="24"/>
        </w:rPr>
      </w:pPr>
      <w:r w:rsidRPr="0071695B">
        <w:rPr>
          <w:rFonts w:ascii="Times New Roman" w:hAnsi="Times New Roman"/>
          <w:sz w:val="24"/>
          <w:szCs w:val="24"/>
        </w:rPr>
        <w:t>C</w:t>
      </w:r>
      <w:r w:rsidR="00420FC2" w:rsidRPr="0071695B">
        <w:rPr>
          <w:rFonts w:ascii="Times New Roman" w:hAnsi="Times New Roman"/>
          <w:sz w:val="24"/>
          <w:szCs w:val="24"/>
        </w:rPr>
        <w:t>onfidential letters</w:t>
      </w:r>
    </w:p>
    <w:p w:rsidR="00175035" w:rsidRPr="0071695B" w:rsidRDefault="00420FC2" w:rsidP="00F26D7B">
      <w:pPr>
        <w:pStyle w:val="ListParagraph"/>
        <w:numPr>
          <w:ilvl w:val="0"/>
          <w:numId w:val="10"/>
        </w:numPr>
        <w:tabs>
          <w:tab w:val="left" w:pos="3225"/>
        </w:tabs>
        <w:jc w:val="both"/>
        <w:rPr>
          <w:rFonts w:ascii="Times New Roman" w:hAnsi="Times New Roman"/>
          <w:sz w:val="24"/>
          <w:szCs w:val="24"/>
        </w:rPr>
      </w:pPr>
      <w:r w:rsidRPr="0071695B">
        <w:rPr>
          <w:rFonts w:ascii="Times New Roman" w:hAnsi="Times New Roman"/>
          <w:sz w:val="24"/>
          <w:szCs w:val="24"/>
        </w:rPr>
        <w:t>Update website information</w:t>
      </w:r>
    </w:p>
    <w:p w:rsidR="00175035" w:rsidRPr="0071695B" w:rsidRDefault="00420FC2" w:rsidP="00F26D7B">
      <w:pPr>
        <w:pStyle w:val="ListParagraph"/>
        <w:numPr>
          <w:ilvl w:val="0"/>
          <w:numId w:val="10"/>
        </w:numPr>
        <w:tabs>
          <w:tab w:val="left" w:pos="3225"/>
        </w:tabs>
        <w:jc w:val="both"/>
        <w:rPr>
          <w:rFonts w:ascii="Times New Roman" w:hAnsi="Times New Roman"/>
          <w:sz w:val="24"/>
          <w:szCs w:val="24"/>
        </w:rPr>
      </w:pPr>
      <w:r w:rsidRPr="0071695B">
        <w:rPr>
          <w:rFonts w:ascii="Times New Roman" w:hAnsi="Times New Roman"/>
          <w:sz w:val="24"/>
          <w:szCs w:val="24"/>
        </w:rPr>
        <w:t>Remarks on special facilities in the upcoming</w:t>
      </w:r>
      <w:r w:rsidR="00175035" w:rsidRPr="0071695B">
        <w:rPr>
          <w:rFonts w:ascii="Times New Roman" w:hAnsi="Times New Roman"/>
          <w:sz w:val="24"/>
          <w:szCs w:val="24"/>
        </w:rPr>
        <w:t xml:space="preserve"> center for swallowing disorder</w:t>
      </w:r>
    </w:p>
    <w:p w:rsidR="001B7CB3" w:rsidRPr="0071695B" w:rsidRDefault="00420FC2" w:rsidP="001B7CB3">
      <w:pPr>
        <w:pStyle w:val="ListParagraph"/>
        <w:numPr>
          <w:ilvl w:val="0"/>
          <w:numId w:val="10"/>
        </w:numPr>
        <w:tabs>
          <w:tab w:val="left" w:pos="3225"/>
        </w:tabs>
        <w:jc w:val="both"/>
        <w:rPr>
          <w:rFonts w:ascii="Times New Roman" w:hAnsi="Times New Roman"/>
          <w:sz w:val="24"/>
          <w:szCs w:val="24"/>
        </w:rPr>
      </w:pPr>
      <w:r w:rsidRPr="0071695B">
        <w:rPr>
          <w:rFonts w:ascii="Times New Roman" w:hAnsi="Times New Roman"/>
          <w:sz w:val="24"/>
          <w:szCs w:val="24"/>
        </w:rPr>
        <w:t>Remarks of the pamphlet on Dementia prepared by the department of POCD</w:t>
      </w:r>
    </w:p>
    <w:p w:rsidR="001B7CB3" w:rsidRPr="0071695B" w:rsidRDefault="00E87809" w:rsidP="001B7CB3">
      <w:pPr>
        <w:pStyle w:val="ListParagraph"/>
        <w:numPr>
          <w:ilvl w:val="0"/>
          <w:numId w:val="14"/>
        </w:numPr>
        <w:tabs>
          <w:tab w:val="left" w:pos="3225"/>
        </w:tabs>
        <w:jc w:val="both"/>
        <w:rPr>
          <w:rFonts w:ascii="Times New Roman" w:hAnsi="Times New Roman"/>
          <w:sz w:val="24"/>
          <w:szCs w:val="24"/>
        </w:rPr>
      </w:pPr>
      <w:r w:rsidRPr="0071695B">
        <w:rPr>
          <w:rFonts w:ascii="Times New Roman" w:hAnsi="Times New Roman"/>
          <w:sz w:val="24"/>
          <w:szCs w:val="24"/>
        </w:rPr>
        <w:t>Stock verification of the department of Electronics</w:t>
      </w:r>
    </w:p>
    <w:p w:rsidR="001B7CB3" w:rsidRPr="0071695B" w:rsidRDefault="00923587" w:rsidP="001B7CB3">
      <w:pPr>
        <w:pStyle w:val="ListParagraph"/>
        <w:numPr>
          <w:ilvl w:val="0"/>
          <w:numId w:val="14"/>
        </w:numPr>
        <w:tabs>
          <w:tab w:val="left" w:pos="3225"/>
        </w:tabs>
        <w:jc w:val="both"/>
        <w:rPr>
          <w:rFonts w:ascii="Times New Roman" w:hAnsi="Times New Roman"/>
          <w:sz w:val="24"/>
          <w:szCs w:val="24"/>
        </w:rPr>
      </w:pPr>
      <w:r w:rsidRPr="0071695B">
        <w:rPr>
          <w:rFonts w:ascii="Times New Roman" w:hAnsi="Times New Roman"/>
          <w:sz w:val="24"/>
          <w:szCs w:val="24"/>
        </w:rPr>
        <w:t>Assist</w:t>
      </w:r>
      <w:r w:rsidR="001B7CB3" w:rsidRPr="0071695B">
        <w:rPr>
          <w:rFonts w:ascii="Times New Roman" w:hAnsi="Times New Roman"/>
          <w:sz w:val="24"/>
          <w:szCs w:val="24"/>
        </w:rPr>
        <w:t xml:space="preserve">ed </w:t>
      </w:r>
      <w:r w:rsidRPr="0071695B">
        <w:rPr>
          <w:rFonts w:ascii="Times New Roman" w:hAnsi="Times New Roman"/>
          <w:sz w:val="24"/>
          <w:szCs w:val="24"/>
        </w:rPr>
        <w:t>HOD in purchase related procedures</w:t>
      </w:r>
      <w:r w:rsidR="00420FC2" w:rsidRPr="0071695B">
        <w:rPr>
          <w:rFonts w:ascii="Times New Roman" w:hAnsi="Times New Roman"/>
          <w:sz w:val="24"/>
          <w:szCs w:val="24"/>
        </w:rPr>
        <w:t xml:space="preserve">: Placed the second quarter indent </w:t>
      </w:r>
      <w:r w:rsidR="001B7CB3" w:rsidRPr="0071695B">
        <w:rPr>
          <w:rFonts w:ascii="Times New Roman" w:hAnsi="Times New Roman"/>
          <w:sz w:val="24"/>
          <w:szCs w:val="24"/>
        </w:rPr>
        <w:t xml:space="preserve">(2016-17) </w:t>
      </w:r>
      <w:r w:rsidR="00420FC2" w:rsidRPr="0071695B">
        <w:rPr>
          <w:rFonts w:ascii="Times New Roman" w:hAnsi="Times New Roman"/>
          <w:sz w:val="24"/>
          <w:szCs w:val="24"/>
        </w:rPr>
        <w:t>for the department</w:t>
      </w:r>
    </w:p>
    <w:p w:rsidR="001B7CB3" w:rsidRPr="0071695B" w:rsidRDefault="00923587" w:rsidP="001B7CB3">
      <w:pPr>
        <w:pStyle w:val="ListParagraph"/>
        <w:numPr>
          <w:ilvl w:val="0"/>
          <w:numId w:val="14"/>
        </w:numPr>
        <w:tabs>
          <w:tab w:val="left" w:pos="3225"/>
        </w:tabs>
        <w:jc w:val="both"/>
        <w:rPr>
          <w:rFonts w:ascii="Times New Roman" w:hAnsi="Times New Roman"/>
          <w:sz w:val="24"/>
          <w:szCs w:val="24"/>
        </w:rPr>
      </w:pPr>
      <w:r w:rsidRPr="0071695B">
        <w:rPr>
          <w:rFonts w:ascii="Times New Roman" w:hAnsi="Times New Roman"/>
          <w:sz w:val="24"/>
          <w:szCs w:val="24"/>
        </w:rPr>
        <w:t xml:space="preserve">Assisted HOD in preparation of documents related to ISO </w:t>
      </w:r>
    </w:p>
    <w:p w:rsidR="001B7CB3" w:rsidRPr="0071695B" w:rsidRDefault="007D2BA5" w:rsidP="001B7CB3">
      <w:pPr>
        <w:pStyle w:val="ListParagraph"/>
        <w:numPr>
          <w:ilvl w:val="0"/>
          <w:numId w:val="14"/>
        </w:numPr>
        <w:tabs>
          <w:tab w:val="left" w:pos="3225"/>
        </w:tabs>
        <w:jc w:val="both"/>
        <w:rPr>
          <w:rFonts w:ascii="Times New Roman" w:hAnsi="Times New Roman"/>
          <w:sz w:val="24"/>
          <w:szCs w:val="24"/>
        </w:rPr>
      </w:pPr>
      <w:r w:rsidRPr="0071695B">
        <w:rPr>
          <w:rFonts w:ascii="Times New Roman" w:hAnsi="Times New Roman"/>
          <w:sz w:val="24"/>
          <w:szCs w:val="24"/>
        </w:rPr>
        <w:t>Assisted HOD in organization of department meeting on 18.07.16 and p</w:t>
      </w:r>
      <w:r w:rsidR="00E87809" w:rsidRPr="0071695B">
        <w:rPr>
          <w:rFonts w:ascii="Times New Roman" w:hAnsi="Times New Roman"/>
          <w:sz w:val="24"/>
          <w:szCs w:val="24"/>
        </w:rPr>
        <w:t>repared minutes</w:t>
      </w:r>
      <w:r w:rsidRPr="0071695B">
        <w:rPr>
          <w:rFonts w:ascii="Times New Roman" w:hAnsi="Times New Roman"/>
          <w:sz w:val="24"/>
          <w:szCs w:val="24"/>
        </w:rPr>
        <w:t xml:space="preserve"> of the same.</w:t>
      </w:r>
    </w:p>
    <w:p w:rsidR="00923587" w:rsidRPr="0071695B" w:rsidRDefault="00E87809" w:rsidP="001B7CB3">
      <w:pPr>
        <w:pStyle w:val="ListParagraph"/>
        <w:numPr>
          <w:ilvl w:val="0"/>
          <w:numId w:val="14"/>
        </w:numPr>
        <w:tabs>
          <w:tab w:val="left" w:pos="3225"/>
        </w:tabs>
        <w:jc w:val="both"/>
        <w:rPr>
          <w:rFonts w:ascii="Times New Roman" w:hAnsi="Times New Roman"/>
          <w:sz w:val="24"/>
          <w:szCs w:val="24"/>
        </w:rPr>
      </w:pPr>
      <w:r w:rsidRPr="0071695B">
        <w:rPr>
          <w:rFonts w:ascii="Times New Roman" w:hAnsi="Times New Roman"/>
          <w:sz w:val="24"/>
          <w:szCs w:val="24"/>
        </w:rPr>
        <w:t>Working on continual improvement plans of the department</w:t>
      </w:r>
      <w:r w:rsidR="00923587" w:rsidRPr="0071695B">
        <w:rPr>
          <w:rFonts w:ascii="Times New Roman" w:hAnsi="Times New Roman"/>
          <w:sz w:val="24"/>
          <w:szCs w:val="24"/>
        </w:rPr>
        <w:t>.</w:t>
      </w:r>
    </w:p>
    <w:p w:rsidR="00A6369A" w:rsidRPr="009B0D5D" w:rsidRDefault="00A6369A" w:rsidP="00A6369A">
      <w:pPr>
        <w:pStyle w:val="ListParagraph"/>
        <w:tabs>
          <w:tab w:val="left" w:pos="5580"/>
        </w:tabs>
        <w:spacing w:after="0" w:line="240" w:lineRule="auto"/>
        <w:jc w:val="both"/>
        <w:rPr>
          <w:rFonts w:ascii="Times New Roman" w:hAnsi="Times New Roman"/>
          <w:b/>
          <w:sz w:val="24"/>
          <w:szCs w:val="24"/>
        </w:rPr>
      </w:pPr>
    </w:p>
    <w:p w:rsidR="007E0001" w:rsidRPr="009B0D5D" w:rsidRDefault="007E0001" w:rsidP="007E0001">
      <w:pPr>
        <w:pStyle w:val="ListParagraph"/>
        <w:tabs>
          <w:tab w:val="left" w:pos="3225"/>
        </w:tabs>
        <w:spacing w:after="0" w:line="240" w:lineRule="auto"/>
        <w:ind w:left="0"/>
        <w:jc w:val="both"/>
        <w:rPr>
          <w:rFonts w:ascii="Times New Roman" w:hAnsi="Times New Roman"/>
          <w:sz w:val="24"/>
          <w:szCs w:val="24"/>
        </w:rPr>
      </w:pPr>
    </w:p>
    <w:p w:rsidR="00C07C6D" w:rsidRPr="009B0D5D" w:rsidRDefault="00F21F2C" w:rsidP="005F72DE">
      <w:pPr>
        <w:pStyle w:val="ListParagraph"/>
        <w:tabs>
          <w:tab w:val="left" w:pos="5580"/>
        </w:tabs>
        <w:spacing w:after="0" w:line="240" w:lineRule="auto"/>
        <w:jc w:val="both"/>
        <w:rPr>
          <w:rFonts w:ascii="Times New Roman" w:hAnsi="Times New Roman"/>
          <w:b/>
          <w:sz w:val="24"/>
          <w:szCs w:val="24"/>
        </w:rPr>
      </w:pPr>
      <w:r w:rsidRPr="009B0D5D">
        <w:rPr>
          <w:rFonts w:ascii="Times New Roman" w:hAnsi="Times New Roman"/>
          <w:sz w:val="24"/>
          <w:szCs w:val="24"/>
        </w:rPr>
        <w:tab/>
      </w:r>
    </w:p>
    <w:p w:rsidR="004257DF" w:rsidRPr="009B0D5D" w:rsidRDefault="004257DF" w:rsidP="005F72DE">
      <w:pPr>
        <w:ind w:left="1080" w:hanging="360"/>
        <w:jc w:val="right"/>
      </w:pPr>
    </w:p>
    <w:p w:rsidR="004257DF" w:rsidRPr="009B0D5D" w:rsidRDefault="004257DF" w:rsidP="005F72DE">
      <w:pPr>
        <w:ind w:left="1080" w:hanging="360"/>
        <w:jc w:val="right"/>
      </w:pPr>
    </w:p>
    <w:p w:rsidR="00B71875" w:rsidRPr="00B71875" w:rsidRDefault="00B71875" w:rsidP="00B71875">
      <w:pPr>
        <w:ind w:left="4320" w:firstLine="720"/>
        <w:jc w:val="center"/>
        <w:rPr>
          <w:rFonts w:cs="Mangal"/>
          <w:bCs/>
          <w:lang w:bidi="hi-IN"/>
        </w:rPr>
      </w:pPr>
      <w:r w:rsidRPr="00B71875">
        <w:rPr>
          <w:rFonts w:cs="Mangal" w:hint="cs"/>
          <w:bCs/>
          <w:cs/>
          <w:lang w:bidi="hi-IN"/>
        </w:rPr>
        <w:t>विभागाध्यक्ष</w:t>
      </w:r>
      <w:r w:rsidRPr="00B71875">
        <w:rPr>
          <w:rFonts w:cs="Mangal"/>
          <w:bCs/>
          <w:lang w:bidi="hi-IN"/>
        </w:rPr>
        <w:t>-</w:t>
      </w:r>
      <w:r w:rsidRPr="00B71875">
        <w:rPr>
          <w:rFonts w:cs="Mangal" w:hint="cs"/>
          <w:bCs/>
          <w:cs/>
          <w:lang w:bidi="hi-IN"/>
        </w:rPr>
        <w:t>वाक</w:t>
      </w:r>
      <w:r w:rsidRPr="00B71875">
        <w:rPr>
          <w:rFonts w:cs="Mangal"/>
          <w:bCs/>
          <w:cs/>
          <w:lang w:bidi="hi-IN"/>
        </w:rPr>
        <w:t xml:space="preserve"> </w:t>
      </w:r>
      <w:r w:rsidRPr="00B71875">
        <w:rPr>
          <w:rFonts w:cs="Mangal" w:hint="cs"/>
          <w:bCs/>
          <w:cs/>
          <w:lang w:bidi="hi-IN"/>
        </w:rPr>
        <w:t>भाषा</w:t>
      </w:r>
      <w:r w:rsidRPr="00B71875">
        <w:rPr>
          <w:rFonts w:cs="Mangal"/>
          <w:bCs/>
          <w:cs/>
          <w:lang w:bidi="hi-IN"/>
        </w:rPr>
        <w:t xml:space="preserve"> </w:t>
      </w:r>
      <w:r w:rsidRPr="00B71875">
        <w:rPr>
          <w:rFonts w:cs="Mangal" w:hint="cs"/>
          <w:bCs/>
          <w:cs/>
          <w:lang w:bidi="hi-IN"/>
        </w:rPr>
        <w:t>रोग</w:t>
      </w:r>
      <w:r w:rsidRPr="00B71875">
        <w:rPr>
          <w:rFonts w:cs="Mangal"/>
          <w:bCs/>
          <w:cs/>
          <w:lang w:bidi="hi-IN"/>
        </w:rPr>
        <w:t>-</w:t>
      </w:r>
      <w:r w:rsidRPr="00B71875">
        <w:rPr>
          <w:rFonts w:cs="Mangal" w:hint="cs"/>
          <w:bCs/>
          <w:cs/>
          <w:lang w:bidi="hi-IN"/>
        </w:rPr>
        <w:t>विज्ञान</w:t>
      </w:r>
      <w:r w:rsidRPr="00B71875">
        <w:rPr>
          <w:rFonts w:cs="Mangal"/>
          <w:bCs/>
          <w:cs/>
          <w:lang w:bidi="hi-IN"/>
        </w:rPr>
        <w:t xml:space="preserve"> </w:t>
      </w:r>
    </w:p>
    <w:p w:rsidR="00B71875" w:rsidRPr="00B71875" w:rsidRDefault="00B71875" w:rsidP="00B71875">
      <w:pPr>
        <w:ind w:left="4320" w:firstLine="720"/>
        <w:jc w:val="center"/>
        <w:rPr>
          <w:bCs/>
        </w:rPr>
      </w:pPr>
      <w:r w:rsidRPr="00B71875">
        <w:rPr>
          <w:bCs/>
        </w:rPr>
        <w:t>HOD-Speech Language Pathology</w:t>
      </w:r>
    </w:p>
    <w:sectPr w:rsidR="00B71875" w:rsidRPr="00B71875" w:rsidSect="00B00543">
      <w:footerReference w:type="default" r:id="rId8"/>
      <w:pgSz w:w="11906" w:h="16838" w:code="9"/>
      <w:pgMar w:top="1440" w:right="1440" w:bottom="709"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890" w:rsidRDefault="00282890" w:rsidP="00C773F7">
      <w:r>
        <w:separator/>
      </w:r>
    </w:p>
  </w:endnote>
  <w:endnote w:type="continuationSeparator" w:id="0">
    <w:p w:rsidR="00282890" w:rsidRDefault="00282890" w:rsidP="00C77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123" w:rsidRDefault="008C558C">
    <w:pPr>
      <w:pStyle w:val="Footer"/>
      <w:jc w:val="right"/>
    </w:pPr>
    <w:fldSimple w:instr=" PAGE   \* MERGEFORMAT ">
      <w:r w:rsidR="004F44DB">
        <w:rPr>
          <w:noProof/>
        </w:rPr>
        <w:t>7</w:t>
      </w:r>
    </w:fldSimple>
  </w:p>
  <w:p w:rsidR="00A82123" w:rsidRDefault="00A821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890" w:rsidRDefault="00282890" w:rsidP="00C773F7">
      <w:r>
        <w:separator/>
      </w:r>
    </w:p>
  </w:footnote>
  <w:footnote w:type="continuationSeparator" w:id="0">
    <w:p w:rsidR="00282890" w:rsidRDefault="00282890" w:rsidP="00C773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6F8"/>
    <w:multiLevelType w:val="hybridMultilevel"/>
    <w:tmpl w:val="207A311C"/>
    <w:lvl w:ilvl="0" w:tplc="0409000F">
      <w:start w:val="1"/>
      <w:numFmt w:val="decimal"/>
      <w:lvlText w:val="%1."/>
      <w:lvlJc w:val="left"/>
      <w:pPr>
        <w:ind w:left="720" w:hanging="360"/>
      </w:pPr>
      <w:rPr>
        <w:rFonts w:hint="default"/>
      </w:rPr>
    </w:lvl>
    <w:lvl w:ilvl="1" w:tplc="7CE6E386">
      <w:start w:val="18"/>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58C6"/>
    <w:multiLevelType w:val="hybridMultilevel"/>
    <w:tmpl w:val="F558EF86"/>
    <w:lvl w:ilvl="0" w:tplc="FDE49C3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637410"/>
    <w:multiLevelType w:val="hybridMultilevel"/>
    <w:tmpl w:val="F764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D0744"/>
    <w:multiLevelType w:val="hybridMultilevel"/>
    <w:tmpl w:val="C2C6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650A4"/>
    <w:multiLevelType w:val="hybridMultilevel"/>
    <w:tmpl w:val="1E480180"/>
    <w:lvl w:ilvl="0" w:tplc="A6A6DB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54220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EC86CB1"/>
    <w:multiLevelType w:val="hybridMultilevel"/>
    <w:tmpl w:val="9FA4068E"/>
    <w:lvl w:ilvl="0" w:tplc="E28EE526">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60760A"/>
    <w:multiLevelType w:val="hybridMultilevel"/>
    <w:tmpl w:val="3948E180"/>
    <w:lvl w:ilvl="0" w:tplc="7A348FCA">
      <w:start w:val="1"/>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DF44EB2"/>
    <w:multiLevelType w:val="hybridMultilevel"/>
    <w:tmpl w:val="B4F0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750C93"/>
    <w:multiLevelType w:val="hybridMultilevel"/>
    <w:tmpl w:val="7F429FB4"/>
    <w:lvl w:ilvl="0" w:tplc="27CC28D2">
      <w:start w:val="1"/>
      <w:numFmt w:val="upperLetter"/>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FD5556D"/>
    <w:multiLevelType w:val="hybridMultilevel"/>
    <w:tmpl w:val="3D8C75C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nsid w:val="52C04DD0"/>
    <w:multiLevelType w:val="hybridMultilevel"/>
    <w:tmpl w:val="93F4929C"/>
    <w:lvl w:ilvl="0" w:tplc="FE0A6A24">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C01E3D"/>
    <w:multiLevelType w:val="hybridMultilevel"/>
    <w:tmpl w:val="9E4404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1AC264C"/>
    <w:multiLevelType w:val="hybridMultilevel"/>
    <w:tmpl w:val="49E68D4A"/>
    <w:lvl w:ilvl="0" w:tplc="C694B31A">
      <w:start w:val="1"/>
      <w:numFmt w:val="lowerLetter"/>
      <w:lvlText w:val="(%1)"/>
      <w:lvlJc w:val="left"/>
      <w:pPr>
        <w:ind w:left="450" w:hanging="360"/>
      </w:pPr>
      <w:rPr>
        <w:rFonts w:ascii="Times New Roman" w:eastAsia="Times New Roman"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4"/>
  </w:num>
  <w:num w:numId="3">
    <w:abstractNumId w:val="6"/>
  </w:num>
  <w:num w:numId="4">
    <w:abstractNumId w:val="0"/>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
  </w:num>
  <w:num w:numId="8">
    <w:abstractNumId w:val="12"/>
  </w:num>
  <w:num w:numId="9">
    <w:abstractNumId w:val="13"/>
  </w:num>
  <w:num w:numId="10">
    <w:abstractNumId w:val="10"/>
  </w:num>
  <w:num w:numId="11">
    <w:abstractNumId w:val="9"/>
  </w:num>
  <w:num w:numId="12">
    <w:abstractNumId w:val="5"/>
  </w:num>
  <w:num w:numId="13">
    <w:abstractNumId w:val="8"/>
  </w:num>
  <w:num w:numId="14">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A2277"/>
    <w:rsid w:val="00000F26"/>
    <w:rsid w:val="000018FA"/>
    <w:rsid w:val="00002E44"/>
    <w:rsid w:val="00003193"/>
    <w:rsid w:val="00003555"/>
    <w:rsid w:val="00003915"/>
    <w:rsid w:val="00005C89"/>
    <w:rsid w:val="00006397"/>
    <w:rsid w:val="0001005C"/>
    <w:rsid w:val="00010CD9"/>
    <w:rsid w:val="000123E1"/>
    <w:rsid w:val="00013053"/>
    <w:rsid w:val="00013148"/>
    <w:rsid w:val="00013643"/>
    <w:rsid w:val="00013836"/>
    <w:rsid w:val="000143C0"/>
    <w:rsid w:val="00014E07"/>
    <w:rsid w:val="00015322"/>
    <w:rsid w:val="000175A7"/>
    <w:rsid w:val="000203C3"/>
    <w:rsid w:val="00020E89"/>
    <w:rsid w:val="00021235"/>
    <w:rsid w:val="000215BF"/>
    <w:rsid w:val="000229A4"/>
    <w:rsid w:val="00023958"/>
    <w:rsid w:val="00024CE5"/>
    <w:rsid w:val="00024F55"/>
    <w:rsid w:val="000277BD"/>
    <w:rsid w:val="000278EF"/>
    <w:rsid w:val="00030160"/>
    <w:rsid w:val="0003047A"/>
    <w:rsid w:val="000307DD"/>
    <w:rsid w:val="00030E02"/>
    <w:rsid w:val="00031F23"/>
    <w:rsid w:val="00032880"/>
    <w:rsid w:val="00033188"/>
    <w:rsid w:val="000337C0"/>
    <w:rsid w:val="00035745"/>
    <w:rsid w:val="0003661C"/>
    <w:rsid w:val="000379DE"/>
    <w:rsid w:val="00037FEF"/>
    <w:rsid w:val="00040AB3"/>
    <w:rsid w:val="00041EE0"/>
    <w:rsid w:val="00042916"/>
    <w:rsid w:val="000432CE"/>
    <w:rsid w:val="00044246"/>
    <w:rsid w:val="000456C1"/>
    <w:rsid w:val="00046DE2"/>
    <w:rsid w:val="000473E8"/>
    <w:rsid w:val="000475C8"/>
    <w:rsid w:val="00047F2A"/>
    <w:rsid w:val="00052498"/>
    <w:rsid w:val="00052DF2"/>
    <w:rsid w:val="00054677"/>
    <w:rsid w:val="0005490D"/>
    <w:rsid w:val="00055307"/>
    <w:rsid w:val="0005661E"/>
    <w:rsid w:val="000567CE"/>
    <w:rsid w:val="00060866"/>
    <w:rsid w:val="000618DF"/>
    <w:rsid w:val="0006404A"/>
    <w:rsid w:val="00064A8A"/>
    <w:rsid w:val="00064BD4"/>
    <w:rsid w:val="00070151"/>
    <w:rsid w:val="00071B22"/>
    <w:rsid w:val="00071C1B"/>
    <w:rsid w:val="00071CEB"/>
    <w:rsid w:val="000729F1"/>
    <w:rsid w:val="00072CE0"/>
    <w:rsid w:val="00073B7C"/>
    <w:rsid w:val="00074BDE"/>
    <w:rsid w:val="00075BA1"/>
    <w:rsid w:val="00075EA9"/>
    <w:rsid w:val="00075EBD"/>
    <w:rsid w:val="00075F35"/>
    <w:rsid w:val="00080780"/>
    <w:rsid w:val="00083B10"/>
    <w:rsid w:val="0008424B"/>
    <w:rsid w:val="00084C82"/>
    <w:rsid w:val="00084DFF"/>
    <w:rsid w:val="00085448"/>
    <w:rsid w:val="00085C17"/>
    <w:rsid w:val="000862AC"/>
    <w:rsid w:val="000874E3"/>
    <w:rsid w:val="000915AF"/>
    <w:rsid w:val="00094D9F"/>
    <w:rsid w:val="000952C0"/>
    <w:rsid w:val="00095875"/>
    <w:rsid w:val="00096667"/>
    <w:rsid w:val="00097538"/>
    <w:rsid w:val="000977F8"/>
    <w:rsid w:val="000A042D"/>
    <w:rsid w:val="000A1253"/>
    <w:rsid w:val="000A1595"/>
    <w:rsid w:val="000A2186"/>
    <w:rsid w:val="000A2335"/>
    <w:rsid w:val="000A268A"/>
    <w:rsid w:val="000A2D7D"/>
    <w:rsid w:val="000A3585"/>
    <w:rsid w:val="000A3A21"/>
    <w:rsid w:val="000A44F8"/>
    <w:rsid w:val="000A5378"/>
    <w:rsid w:val="000A53A5"/>
    <w:rsid w:val="000A5B23"/>
    <w:rsid w:val="000A6D8F"/>
    <w:rsid w:val="000A6EDA"/>
    <w:rsid w:val="000A72F0"/>
    <w:rsid w:val="000B04D0"/>
    <w:rsid w:val="000B0E81"/>
    <w:rsid w:val="000B113D"/>
    <w:rsid w:val="000B134A"/>
    <w:rsid w:val="000B3A94"/>
    <w:rsid w:val="000B3A99"/>
    <w:rsid w:val="000B42BF"/>
    <w:rsid w:val="000B5B35"/>
    <w:rsid w:val="000B5C32"/>
    <w:rsid w:val="000B654C"/>
    <w:rsid w:val="000B716F"/>
    <w:rsid w:val="000B7342"/>
    <w:rsid w:val="000C0AFF"/>
    <w:rsid w:val="000C18B6"/>
    <w:rsid w:val="000C233F"/>
    <w:rsid w:val="000C2494"/>
    <w:rsid w:val="000C3DD2"/>
    <w:rsid w:val="000C4E03"/>
    <w:rsid w:val="000C50E6"/>
    <w:rsid w:val="000C52E7"/>
    <w:rsid w:val="000C5700"/>
    <w:rsid w:val="000C578A"/>
    <w:rsid w:val="000C5ADD"/>
    <w:rsid w:val="000C6135"/>
    <w:rsid w:val="000C65A7"/>
    <w:rsid w:val="000C6A92"/>
    <w:rsid w:val="000C708E"/>
    <w:rsid w:val="000C72F7"/>
    <w:rsid w:val="000C7B22"/>
    <w:rsid w:val="000C7B6C"/>
    <w:rsid w:val="000D044B"/>
    <w:rsid w:val="000D184C"/>
    <w:rsid w:val="000D2FA4"/>
    <w:rsid w:val="000D30E1"/>
    <w:rsid w:val="000D3682"/>
    <w:rsid w:val="000D3F25"/>
    <w:rsid w:val="000D4D31"/>
    <w:rsid w:val="000D4D51"/>
    <w:rsid w:val="000D639C"/>
    <w:rsid w:val="000D69C7"/>
    <w:rsid w:val="000D6EE8"/>
    <w:rsid w:val="000E1793"/>
    <w:rsid w:val="000E2618"/>
    <w:rsid w:val="000E34F2"/>
    <w:rsid w:val="000E41F7"/>
    <w:rsid w:val="000E49D9"/>
    <w:rsid w:val="000E5105"/>
    <w:rsid w:val="000E685B"/>
    <w:rsid w:val="000E7046"/>
    <w:rsid w:val="000E706B"/>
    <w:rsid w:val="000E7D33"/>
    <w:rsid w:val="000F201D"/>
    <w:rsid w:val="000F2CB6"/>
    <w:rsid w:val="000F2DD0"/>
    <w:rsid w:val="000F2EF4"/>
    <w:rsid w:val="000F3795"/>
    <w:rsid w:val="000F387D"/>
    <w:rsid w:val="000F4F1E"/>
    <w:rsid w:val="000F5395"/>
    <w:rsid w:val="000F605F"/>
    <w:rsid w:val="000F7AB9"/>
    <w:rsid w:val="00100043"/>
    <w:rsid w:val="00100644"/>
    <w:rsid w:val="001018AA"/>
    <w:rsid w:val="001027B8"/>
    <w:rsid w:val="00103BD9"/>
    <w:rsid w:val="001040A7"/>
    <w:rsid w:val="00104873"/>
    <w:rsid w:val="00104B4D"/>
    <w:rsid w:val="00106B58"/>
    <w:rsid w:val="00107241"/>
    <w:rsid w:val="00107565"/>
    <w:rsid w:val="001076D5"/>
    <w:rsid w:val="00110063"/>
    <w:rsid w:val="00110849"/>
    <w:rsid w:val="00111670"/>
    <w:rsid w:val="001125F2"/>
    <w:rsid w:val="00112876"/>
    <w:rsid w:val="00113228"/>
    <w:rsid w:val="0011399F"/>
    <w:rsid w:val="00113A3F"/>
    <w:rsid w:val="00113FB1"/>
    <w:rsid w:val="0011404D"/>
    <w:rsid w:val="00114651"/>
    <w:rsid w:val="0011473A"/>
    <w:rsid w:val="001155E4"/>
    <w:rsid w:val="0011693D"/>
    <w:rsid w:val="00117AEC"/>
    <w:rsid w:val="00117D64"/>
    <w:rsid w:val="0012094B"/>
    <w:rsid w:val="00120A67"/>
    <w:rsid w:val="00120D38"/>
    <w:rsid w:val="00120DFD"/>
    <w:rsid w:val="00122148"/>
    <w:rsid w:val="00122C26"/>
    <w:rsid w:val="00123A46"/>
    <w:rsid w:val="00123F62"/>
    <w:rsid w:val="0012437B"/>
    <w:rsid w:val="0012515A"/>
    <w:rsid w:val="00125419"/>
    <w:rsid w:val="00127146"/>
    <w:rsid w:val="0012739D"/>
    <w:rsid w:val="00127C3C"/>
    <w:rsid w:val="001309E2"/>
    <w:rsid w:val="00131B25"/>
    <w:rsid w:val="00131C90"/>
    <w:rsid w:val="00132770"/>
    <w:rsid w:val="00132C85"/>
    <w:rsid w:val="001348C6"/>
    <w:rsid w:val="001358E9"/>
    <w:rsid w:val="00136F6D"/>
    <w:rsid w:val="0013773B"/>
    <w:rsid w:val="00137CAC"/>
    <w:rsid w:val="00142757"/>
    <w:rsid w:val="00143066"/>
    <w:rsid w:val="00143435"/>
    <w:rsid w:val="00143E22"/>
    <w:rsid w:val="00144273"/>
    <w:rsid w:val="0014540B"/>
    <w:rsid w:val="0014594D"/>
    <w:rsid w:val="00146E3B"/>
    <w:rsid w:val="001502B0"/>
    <w:rsid w:val="001510D1"/>
    <w:rsid w:val="00151954"/>
    <w:rsid w:val="00152016"/>
    <w:rsid w:val="001523C8"/>
    <w:rsid w:val="00152B62"/>
    <w:rsid w:val="00152D3F"/>
    <w:rsid w:val="0015313A"/>
    <w:rsid w:val="00153DED"/>
    <w:rsid w:val="00155230"/>
    <w:rsid w:val="00156F83"/>
    <w:rsid w:val="0015730B"/>
    <w:rsid w:val="00160730"/>
    <w:rsid w:val="00160AA8"/>
    <w:rsid w:val="001613EF"/>
    <w:rsid w:val="00163462"/>
    <w:rsid w:val="00163651"/>
    <w:rsid w:val="001652E8"/>
    <w:rsid w:val="0016553A"/>
    <w:rsid w:val="001656B3"/>
    <w:rsid w:val="00166286"/>
    <w:rsid w:val="00166812"/>
    <w:rsid w:val="00166BA9"/>
    <w:rsid w:val="001713D1"/>
    <w:rsid w:val="001722F6"/>
    <w:rsid w:val="001727D1"/>
    <w:rsid w:val="00172A55"/>
    <w:rsid w:val="00172D2C"/>
    <w:rsid w:val="00173499"/>
    <w:rsid w:val="0017458E"/>
    <w:rsid w:val="00174D5E"/>
    <w:rsid w:val="00175035"/>
    <w:rsid w:val="00177AD3"/>
    <w:rsid w:val="001803E0"/>
    <w:rsid w:val="00180447"/>
    <w:rsid w:val="00180F7D"/>
    <w:rsid w:val="00181472"/>
    <w:rsid w:val="001814CA"/>
    <w:rsid w:val="00181C0D"/>
    <w:rsid w:val="001838BC"/>
    <w:rsid w:val="00183F28"/>
    <w:rsid w:val="00185751"/>
    <w:rsid w:val="00185C9D"/>
    <w:rsid w:val="001861F7"/>
    <w:rsid w:val="001863A2"/>
    <w:rsid w:val="00186534"/>
    <w:rsid w:val="00186C7D"/>
    <w:rsid w:val="00187223"/>
    <w:rsid w:val="00190CE9"/>
    <w:rsid w:val="00191CD7"/>
    <w:rsid w:val="00192A90"/>
    <w:rsid w:val="00194EBB"/>
    <w:rsid w:val="001952DB"/>
    <w:rsid w:val="00196A39"/>
    <w:rsid w:val="00196ECF"/>
    <w:rsid w:val="0019788C"/>
    <w:rsid w:val="001A03B2"/>
    <w:rsid w:val="001A2322"/>
    <w:rsid w:val="001A3772"/>
    <w:rsid w:val="001A4814"/>
    <w:rsid w:val="001A4C5C"/>
    <w:rsid w:val="001A64FA"/>
    <w:rsid w:val="001A72B3"/>
    <w:rsid w:val="001A7A93"/>
    <w:rsid w:val="001B0F89"/>
    <w:rsid w:val="001B35E6"/>
    <w:rsid w:val="001B388C"/>
    <w:rsid w:val="001B3ACF"/>
    <w:rsid w:val="001B3C56"/>
    <w:rsid w:val="001B5D90"/>
    <w:rsid w:val="001B671F"/>
    <w:rsid w:val="001B68D5"/>
    <w:rsid w:val="001B6CE7"/>
    <w:rsid w:val="001B711C"/>
    <w:rsid w:val="001B7CB3"/>
    <w:rsid w:val="001C0109"/>
    <w:rsid w:val="001C0A1D"/>
    <w:rsid w:val="001C34CE"/>
    <w:rsid w:val="001C380D"/>
    <w:rsid w:val="001C3C3A"/>
    <w:rsid w:val="001C4254"/>
    <w:rsid w:val="001C43B7"/>
    <w:rsid w:val="001C57D4"/>
    <w:rsid w:val="001C5B4E"/>
    <w:rsid w:val="001C5E5C"/>
    <w:rsid w:val="001C7A02"/>
    <w:rsid w:val="001C7E6F"/>
    <w:rsid w:val="001D0137"/>
    <w:rsid w:val="001D0F84"/>
    <w:rsid w:val="001D1E85"/>
    <w:rsid w:val="001D257F"/>
    <w:rsid w:val="001D2D67"/>
    <w:rsid w:val="001D2E3E"/>
    <w:rsid w:val="001D4E36"/>
    <w:rsid w:val="001D53CB"/>
    <w:rsid w:val="001D5B86"/>
    <w:rsid w:val="001D5F64"/>
    <w:rsid w:val="001D627D"/>
    <w:rsid w:val="001D7366"/>
    <w:rsid w:val="001D778A"/>
    <w:rsid w:val="001E120F"/>
    <w:rsid w:val="001E25C5"/>
    <w:rsid w:val="001E2D46"/>
    <w:rsid w:val="001E31B8"/>
    <w:rsid w:val="001E3305"/>
    <w:rsid w:val="001E3EC0"/>
    <w:rsid w:val="001E43AF"/>
    <w:rsid w:val="001F0307"/>
    <w:rsid w:val="001F0E2B"/>
    <w:rsid w:val="001F20FA"/>
    <w:rsid w:val="001F2531"/>
    <w:rsid w:val="001F27AF"/>
    <w:rsid w:val="001F3060"/>
    <w:rsid w:val="001F3164"/>
    <w:rsid w:val="001F3507"/>
    <w:rsid w:val="001F4677"/>
    <w:rsid w:val="001F5250"/>
    <w:rsid w:val="001F6FED"/>
    <w:rsid w:val="001F7570"/>
    <w:rsid w:val="001F7D4F"/>
    <w:rsid w:val="00200552"/>
    <w:rsid w:val="00200A5E"/>
    <w:rsid w:val="00201265"/>
    <w:rsid w:val="0020444B"/>
    <w:rsid w:val="00205A80"/>
    <w:rsid w:val="00205D32"/>
    <w:rsid w:val="002107C8"/>
    <w:rsid w:val="00210B08"/>
    <w:rsid w:val="002110BD"/>
    <w:rsid w:val="00211280"/>
    <w:rsid w:val="00211A94"/>
    <w:rsid w:val="00212046"/>
    <w:rsid w:val="00212B62"/>
    <w:rsid w:val="00212C55"/>
    <w:rsid w:val="002137DF"/>
    <w:rsid w:val="00213F63"/>
    <w:rsid w:val="00214BFA"/>
    <w:rsid w:val="002151EA"/>
    <w:rsid w:val="0021542E"/>
    <w:rsid w:val="00215ABA"/>
    <w:rsid w:val="00215ED8"/>
    <w:rsid w:val="0021628A"/>
    <w:rsid w:val="00221F4F"/>
    <w:rsid w:val="00222017"/>
    <w:rsid w:val="0022201D"/>
    <w:rsid w:val="0022223E"/>
    <w:rsid w:val="00222FA0"/>
    <w:rsid w:val="0022594E"/>
    <w:rsid w:val="0022652C"/>
    <w:rsid w:val="0022684A"/>
    <w:rsid w:val="00226F74"/>
    <w:rsid w:val="00227E7F"/>
    <w:rsid w:val="002301E2"/>
    <w:rsid w:val="002307FD"/>
    <w:rsid w:val="00231CD3"/>
    <w:rsid w:val="00232C15"/>
    <w:rsid w:val="002335E3"/>
    <w:rsid w:val="00233826"/>
    <w:rsid w:val="0023558E"/>
    <w:rsid w:val="00235893"/>
    <w:rsid w:val="002366ED"/>
    <w:rsid w:val="00236B2E"/>
    <w:rsid w:val="00237817"/>
    <w:rsid w:val="00237A69"/>
    <w:rsid w:val="00240A82"/>
    <w:rsid w:val="00240F7D"/>
    <w:rsid w:val="002410A3"/>
    <w:rsid w:val="002431AF"/>
    <w:rsid w:val="00243BA4"/>
    <w:rsid w:val="002453C3"/>
    <w:rsid w:val="002458F7"/>
    <w:rsid w:val="00245DDC"/>
    <w:rsid w:val="00246C61"/>
    <w:rsid w:val="002478FE"/>
    <w:rsid w:val="00250BCB"/>
    <w:rsid w:val="00253700"/>
    <w:rsid w:val="00253D27"/>
    <w:rsid w:val="0025411F"/>
    <w:rsid w:val="002546AC"/>
    <w:rsid w:val="00262665"/>
    <w:rsid w:val="00264726"/>
    <w:rsid w:val="002663C1"/>
    <w:rsid w:val="00267ABC"/>
    <w:rsid w:val="0027139B"/>
    <w:rsid w:val="00271408"/>
    <w:rsid w:val="00271CDB"/>
    <w:rsid w:val="0027326B"/>
    <w:rsid w:val="0027349B"/>
    <w:rsid w:val="0027380B"/>
    <w:rsid w:val="00277896"/>
    <w:rsid w:val="00277BA6"/>
    <w:rsid w:val="00280265"/>
    <w:rsid w:val="00280649"/>
    <w:rsid w:val="00282890"/>
    <w:rsid w:val="0028432D"/>
    <w:rsid w:val="002852F0"/>
    <w:rsid w:val="00285D0F"/>
    <w:rsid w:val="002864B4"/>
    <w:rsid w:val="00287F53"/>
    <w:rsid w:val="00290501"/>
    <w:rsid w:val="00291431"/>
    <w:rsid w:val="002921DC"/>
    <w:rsid w:val="00292708"/>
    <w:rsid w:val="002935E5"/>
    <w:rsid w:val="00294033"/>
    <w:rsid w:val="00295746"/>
    <w:rsid w:val="002959FA"/>
    <w:rsid w:val="00295CB7"/>
    <w:rsid w:val="00296C8D"/>
    <w:rsid w:val="00297411"/>
    <w:rsid w:val="002975AD"/>
    <w:rsid w:val="002976DC"/>
    <w:rsid w:val="002A0033"/>
    <w:rsid w:val="002A0D39"/>
    <w:rsid w:val="002A183F"/>
    <w:rsid w:val="002A4C19"/>
    <w:rsid w:val="002A6E8C"/>
    <w:rsid w:val="002A7332"/>
    <w:rsid w:val="002A7A5C"/>
    <w:rsid w:val="002B179E"/>
    <w:rsid w:val="002B1D8C"/>
    <w:rsid w:val="002B1E84"/>
    <w:rsid w:val="002B2C65"/>
    <w:rsid w:val="002B3054"/>
    <w:rsid w:val="002B377E"/>
    <w:rsid w:val="002B4E3A"/>
    <w:rsid w:val="002B5E93"/>
    <w:rsid w:val="002B6675"/>
    <w:rsid w:val="002B6C1C"/>
    <w:rsid w:val="002B6E5D"/>
    <w:rsid w:val="002B7C31"/>
    <w:rsid w:val="002C05EE"/>
    <w:rsid w:val="002C1989"/>
    <w:rsid w:val="002C1E1D"/>
    <w:rsid w:val="002C2427"/>
    <w:rsid w:val="002C3099"/>
    <w:rsid w:val="002C3257"/>
    <w:rsid w:val="002C52B3"/>
    <w:rsid w:val="002C537D"/>
    <w:rsid w:val="002C5BB5"/>
    <w:rsid w:val="002C67FD"/>
    <w:rsid w:val="002D0DEC"/>
    <w:rsid w:val="002D1533"/>
    <w:rsid w:val="002D268D"/>
    <w:rsid w:val="002D2B98"/>
    <w:rsid w:val="002D2C29"/>
    <w:rsid w:val="002D36C0"/>
    <w:rsid w:val="002D3709"/>
    <w:rsid w:val="002D4448"/>
    <w:rsid w:val="002D4CB9"/>
    <w:rsid w:val="002D4E00"/>
    <w:rsid w:val="002D56F7"/>
    <w:rsid w:val="002E03F4"/>
    <w:rsid w:val="002E0F8D"/>
    <w:rsid w:val="002E1FE8"/>
    <w:rsid w:val="002E2330"/>
    <w:rsid w:val="002E2D14"/>
    <w:rsid w:val="002E348F"/>
    <w:rsid w:val="002E68CC"/>
    <w:rsid w:val="002E7231"/>
    <w:rsid w:val="002E73A5"/>
    <w:rsid w:val="002E766B"/>
    <w:rsid w:val="002F0350"/>
    <w:rsid w:val="002F04BE"/>
    <w:rsid w:val="002F1EB3"/>
    <w:rsid w:val="002F28D9"/>
    <w:rsid w:val="002F2C35"/>
    <w:rsid w:val="002F35BC"/>
    <w:rsid w:val="002F54B9"/>
    <w:rsid w:val="002F55FA"/>
    <w:rsid w:val="002F66F7"/>
    <w:rsid w:val="002F67C6"/>
    <w:rsid w:val="00301164"/>
    <w:rsid w:val="00301609"/>
    <w:rsid w:val="00301A1D"/>
    <w:rsid w:val="00301D5D"/>
    <w:rsid w:val="003037DF"/>
    <w:rsid w:val="003040E5"/>
    <w:rsid w:val="0030417D"/>
    <w:rsid w:val="0030794D"/>
    <w:rsid w:val="00310C7E"/>
    <w:rsid w:val="003110F1"/>
    <w:rsid w:val="0031185E"/>
    <w:rsid w:val="00312B13"/>
    <w:rsid w:val="00313286"/>
    <w:rsid w:val="0031420A"/>
    <w:rsid w:val="00314B7F"/>
    <w:rsid w:val="00316210"/>
    <w:rsid w:val="00317220"/>
    <w:rsid w:val="00317FAE"/>
    <w:rsid w:val="00323BDE"/>
    <w:rsid w:val="00325171"/>
    <w:rsid w:val="00326011"/>
    <w:rsid w:val="003271E4"/>
    <w:rsid w:val="00327354"/>
    <w:rsid w:val="00327620"/>
    <w:rsid w:val="003276C1"/>
    <w:rsid w:val="00327DC4"/>
    <w:rsid w:val="0033037B"/>
    <w:rsid w:val="0033068F"/>
    <w:rsid w:val="00331033"/>
    <w:rsid w:val="0033193B"/>
    <w:rsid w:val="003324CC"/>
    <w:rsid w:val="00332B95"/>
    <w:rsid w:val="003352EF"/>
    <w:rsid w:val="00336306"/>
    <w:rsid w:val="00337B58"/>
    <w:rsid w:val="003402E8"/>
    <w:rsid w:val="00340C2B"/>
    <w:rsid w:val="003415EC"/>
    <w:rsid w:val="0034365D"/>
    <w:rsid w:val="00343696"/>
    <w:rsid w:val="0034378D"/>
    <w:rsid w:val="00344157"/>
    <w:rsid w:val="003443E4"/>
    <w:rsid w:val="00344AF1"/>
    <w:rsid w:val="00344E78"/>
    <w:rsid w:val="0034563C"/>
    <w:rsid w:val="00345DC8"/>
    <w:rsid w:val="00345F5D"/>
    <w:rsid w:val="003469BF"/>
    <w:rsid w:val="00347DAC"/>
    <w:rsid w:val="0035005F"/>
    <w:rsid w:val="00350D9E"/>
    <w:rsid w:val="00351520"/>
    <w:rsid w:val="003516F3"/>
    <w:rsid w:val="00351CEE"/>
    <w:rsid w:val="00352EE5"/>
    <w:rsid w:val="003533DA"/>
    <w:rsid w:val="00353D7E"/>
    <w:rsid w:val="00354B11"/>
    <w:rsid w:val="00354EDF"/>
    <w:rsid w:val="0035530F"/>
    <w:rsid w:val="0035602B"/>
    <w:rsid w:val="00357A34"/>
    <w:rsid w:val="00357D1A"/>
    <w:rsid w:val="00361AA8"/>
    <w:rsid w:val="00363433"/>
    <w:rsid w:val="00363613"/>
    <w:rsid w:val="00363661"/>
    <w:rsid w:val="003640B5"/>
    <w:rsid w:val="003666DA"/>
    <w:rsid w:val="00367C42"/>
    <w:rsid w:val="003731FF"/>
    <w:rsid w:val="00373554"/>
    <w:rsid w:val="00373566"/>
    <w:rsid w:val="00374696"/>
    <w:rsid w:val="00374702"/>
    <w:rsid w:val="003758B8"/>
    <w:rsid w:val="00381C1E"/>
    <w:rsid w:val="00382C2A"/>
    <w:rsid w:val="00385602"/>
    <w:rsid w:val="00385965"/>
    <w:rsid w:val="003877FA"/>
    <w:rsid w:val="0039061B"/>
    <w:rsid w:val="00391463"/>
    <w:rsid w:val="00391C1C"/>
    <w:rsid w:val="00391CDA"/>
    <w:rsid w:val="003922CE"/>
    <w:rsid w:val="00392698"/>
    <w:rsid w:val="0039292C"/>
    <w:rsid w:val="00393CBB"/>
    <w:rsid w:val="0039461A"/>
    <w:rsid w:val="003946D5"/>
    <w:rsid w:val="00394ADF"/>
    <w:rsid w:val="00394E38"/>
    <w:rsid w:val="00395346"/>
    <w:rsid w:val="0039547B"/>
    <w:rsid w:val="00395727"/>
    <w:rsid w:val="00395ACC"/>
    <w:rsid w:val="003A06A1"/>
    <w:rsid w:val="003A0EF3"/>
    <w:rsid w:val="003A19A8"/>
    <w:rsid w:val="003A1B11"/>
    <w:rsid w:val="003A2364"/>
    <w:rsid w:val="003A56F1"/>
    <w:rsid w:val="003A5AA1"/>
    <w:rsid w:val="003A698E"/>
    <w:rsid w:val="003A6D92"/>
    <w:rsid w:val="003A71FE"/>
    <w:rsid w:val="003A7311"/>
    <w:rsid w:val="003A7C7A"/>
    <w:rsid w:val="003B0456"/>
    <w:rsid w:val="003B09CE"/>
    <w:rsid w:val="003B0A2F"/>
    <w:rsid w:val="003B1603"/>
    <w:rsid w:val="003B1A99"/>
    <w:rsid w:val="003B27A5"/>
    <w:rsid w:val="003B3020"/>
    <w:rsid w:val="003B36EB"/>
    <w:rsid w:val="003B6BFF"/>
    <w:rsid w:val="003C0A1F"/>
    <w:rsid w:val="003C249F"/>
    <w:rsid w:val="003C2C64"/>
    <w:rsid w:val="003C34F1"/>
    <w:rsid w:val="003C3BD0"/>
    <w:rsid w:val="003C3F11"/>
    <w:rsid w:val="003C5409"/>
    <w:rsid w:val="003C6008"/>
    <w:rsid w:val="003C6726"/>
    <w:rsid w:val="003D1908"/>
    <w:rsid w:val="003D57D0"/>
    <w:rsid w:val="003D6FF5"/>
    <w:rsid w:val="003E04D5"/>
    <w:rsid w:val="003E05A4"/>
    <w:rsid w:val="003E05E2"/>
    <w:rsid w:val="003E2077"/>
    <w:rsid w:val="003E3BB7"/>
    <w:rsid w:val="003E402C"/>
    <w:rsid w:val="003E4CB5"/>
    <w:rsid w:val="003E4D1F"/>
    <w:rsid w:val="003E4D2F"/>
    <w:rsid w:val="003E5525"/>
    <w:rsid w:val="003E579E"/>
    <w:rsid w:val="003E5D13"/>
    <w:rsid w:val="003E628E"/>
    <w:rsid w:val="003E69AF"/>
    <w:rsid w:val="003E6CD8"/>
    <w:rsid w:val="003E70B1"/>
    <w:rsid w:val="003E7E4A"/>
    <w:rsid w:val="003F0466"/>
    <w:rsid w:val="003F1E8B"/>
    <w:rsid w:val="003F2FE7"/>
    <w:rsid w:val="003F314E"/>
    <w:rsid w:val="003F4D2A"/>
    <w:rsid w:val="003F5B24"/>
    <w:rsid w:val="003F6047"/>
    <w:rsid w:val="003F7444"/>
    <w:rsid w:val="003F74FA"/>
    <w:rsid w:val="00400B89"/>
    <w:rsid w:val="004013ED"/>
    <w:rsid w:val="0040431B"/>
    <w:rsid w:val="00405452"/>
    <w:rsid w:val="00405C55"/>
    <w:rsid w:val="0040723B"/>
    <w:rsid w:val="004075B0"/>
    <w:rsid w:val="00407D02"/>
    <w:rsid w:val="00411065"/>
    <w:rsid w:val="00411B2F"/>
    <w:rsid w:val="00412537"/>
    <w:rsid w:val="0041280D"/>
    <w:rsid w:val="004167A8"/>
    <w:rsid w:val="00416D44"/>
    <w:rsid w:val="0041711C"/>
    <w:rsid w:val="004173B5"/>
    <w:rsid w:val="004174B1"/>
    <w:rsid w:val="00420396"/>
    <w:rsid w:val="00420FC2"/>
    <w:rsid w:val="004240DC"/>
    <w:rsid w:val="004248B8"/>
    <w:rsid w:val="00424A62"/>
    <w:rsid w:val="004253D0"/>
    <w:rsid w:val="00425658"/>
    <w:rsid w:val="004257DF"/>
    <w:rsid w:val="00426747"/>
    <w:rsid w:val="00426881"/>
    <w:rsid w:val="004306F2"/>
    <w:rsid w:val="00430E3C"/>
    <w:rsid w:val="00430E85"/>
    <w:rsid w:val="00431901"/>
    <w:rsid w:val="00431D88"/>
    <w:rsid w:val="0043245D"/>
    <w:rsid w:val="00435399"/>
    <w:rsid w:val="00436A9B"/>
    <w:rsid w:val="00436C7E"/>
    <w:rsid w:val="0043782D"/>
    <w:rsid w:val="004379DD"/>
    <w:rsid w:val="00440102"/>
    <w:rsid w:val="004406D9"/>
    <w:rsid w:val="0044158C"/>
    <w:rsid w:val="0044444B"/>
    <w:rsid w:val="004446F9"/>
    <w:rsid w:val="00444945"/>
    <w:rsid w:val="00444F45"/>
    <w:rsid w:val="00444FF8"/>
    <w:rsid w:val="00446275"/>
    <w:rsid w:val="004468A1"/>
    <w:rsid w:val="00446F39"/>
    <w:rsid w:val="00447373"/>
    <w:rsid w:val="0045047C"/>
    <w:rsid w:val="00450CBE"/>
    <w:rsid w:val="00451420"/>
    <w:rsid w:val="00451446"/>
    <w:rsid w:val="004519F1"/>
    <w:rsid w:val="00451ABB"/>
    <w:rsid w:val="00451B81"/>
    <w:rsid w:val="004521A1"/>
    <w:rsid w:val="004539FB"/>
    <w:rsid w:val="00454211"/>
    <w:rsid w:val="0045597B"/>
    <w:rsid w:val="00455A53"/>
    <w:rsid w:val="00455C96"/>
    <w:rsid w:val="00460BDE"/>
    <w:rsid w:val="00461658"/>
    <w:rsid w:val="00463D07"/>
    <w:rsid w:val="004645D1"/>
    <w:rsid w:val="00464B81"/>
    <w:rsid w:val="00465F47"/>
    <w:rsid w:val="0046671F"/>
    <w:rsid w:val="00466B8F"/>
    <w:rsid w:val="004672DE"/>
    <w:rsid w:val="004703C8"/>
    <w:rsid w:val="00470A45"/>
    <w:rsid w:val="00471B87"/>
    <w:rsid w:val="004721EC"/>
    <w:rsid w:val="00472647"/>
    <w:rsid w:val="004727B2"/>
    <w:rsid w:val="00472DEE"/>
    <w:rsid w:val="004730D6"/>
    <w:rsid w:val="00475288"/>
    <w:rsid w:val="00476A4C"/>
    <w:rsid w:val="00480F13"/>
    <w:rsid w:val="00481F65"/>
    <w:rsid w:val="00482E02"/>
    <w:rsid w:val="00483888"/>
    <w:rsid w:val="00485F94"/>
    <w:rsid w:val="004861CD"/>
    <w:rsid w:val="004866B5"/>
    <w:rsid w:val="00487915"/>
    <w:rsid w:val="00487E58"/>
    <w:rsid w:val="00492203"/>
    <w:rsid w:val="0049389D"/>
    <w:rsid w:val="00494A32"/>
    <w:rsid w:val="00495F99"/>
    <w:rsid w:val="00496893"/>
    <w:rsid w:val="00496B7E"/>
    <w:rsid w:val="00497461"/>
    <w:rsid w:val="0049778B"/>
    <w:rsid w:val="00497EFC"/>
    <w:rsid w:val="004A046B"/>
    <w:rsid w:val="004A1B69"/>
    <w:rsid w:val="004A1FC5"/>
    <w:rsid w:val="004A26D2"/>
    <w:rsid w:val="004A28EF"/>
    <w:rsid w:val="004A2D04"/>
    <w:rsid w:val="004A4876"/>
    <w:rsid w:val="004A5724"/>
    <w:rsid w:val="004A5D5A"/>
    <w:rsid w:val="004A6F2A"/>
    <w:rsid w:val="004A790F"/>
    <w:rsid w:val="004A7FD6"/>
    <w:rsid w:val="004B0F82"/>
    <w:rsid w:val="004B1949"/>
    <w:rsid w:val="004B2A0F"/>
    <w:rsid w:val="004B3817"/>
    <w:rsid w:val="004B3AC2"/>
    <w:rsid w:val="004B3EFA"/>
    <w:rsid w:val="004B4B91"/>
    <w:rsid w:val="004B4CE5"/>
    <w:rsid w:val="004B6692"/>
    <w:rsid w:val="004B6F35"/>
    <w:rsid w:val="004B77C3"/>
    <w:rsid w:val="004C2CF6"/>
    <w:rsid w:val="004C364B"/>
    <w:rsid w:val="004C3818"/>
    <w:rsid w:val="004C4AE2"/>
    <w:rsid w:val="004C544B"/>
    <w:rsid w:val="004C5C78"/>
    <w:rsid w:val="004C6A34"/>
    <w:rsid w:val="004C6F34"/>
    <w:rsid w:val="004D0640"/>
    <w:rsid w:val="004D14F7"/>
    <w:rsid w:val="004D2CAF"/>
    <w:rsid w:val="004D40B4"/>
    <w:rsid w:val="004D424F"/>
    <w:rsid w:val="004D632E"/>
    <w:rsid w:val="004E00FC"/>
    <w:rsid w:val="004E03CB"/>
    <w:rsid w:val="004E23DD"/>
    <w:rsid w:val="004E2BF0"/>
    <w:rsid w:val="004E2F02"/>
    <w:rsid w:val="004E354B"/>
    <w:rsid w:val="004E3E71"/>
    <w:rsid w:val="004E3F64"/>
    <w:rsid w:val="004E5D4F"/>
    <w:rsid w:val="004E709F"/>
    <w:rsid w:val="004E7C3C"/>
    <w:rsid w:val="004F0D64"/>
    <w:rsid w:val="004F3502"/>
    <w:rsid w:val="004F416C"/>
    <w:rsid w:val="004F44DB"/>
    <w:rsid w:val="004F512A"/>
    <w:rsid w:val="004F5F9F"/>
    <w:rsid w:val="004F6452"/>
    <w:rsid w:val="004F7B3F"/>
    <w:rsid w:val="00501C34"/>
    <w:rsid w:val="00502275"/>
    <w:rsid w:val="005028BB"/>
    <w:rsid w:val="0050407E"/>
    <w:rsid w:val="005044BC"/>
    <w:rsid w:val="00504C05"/>
    <w:rsid w:val="00505299"/>
    <w:rsid w:val="00505C74"/>
    <w:rsid w:val="0050658B"/>
    <w:rsid w:val="00506CC5"/>
    <w:rsid w:val="00511222"/>
    <w:rsid w:val="00512C63"/>
    <w:rsid w:val="00513375"/>
    <w:rsid w:val="005135AC"/>
    <w:rsid w:val="0051428C"/>
    <w:rsid w:val="00514833"/>
    <w:rsid w:val="00515613"/>
    <w:rsid w:val="00515FF7"/>
    <w:rsid w:val="005173DC"/>
    <w:rsid w:val="00517AEC"/>
    <w:rsid w:val="005201F9"/>
    <w:rsid w:val="0052119E"/>
    <w:rsid w:val="0052229A"/>
    <w:rsid w:val="0052318D"/>
    <w:rsid w:val="005235BC"/>
    <w:rsid w:val="00523921"/>
    <w:rsid w:val="00525AB5"/>
    <w:rsid w:val="005267C8"/>
    <w:rsid w:val="00527585"/>
    <w:rsid w:val="00527C97"/>
    <w:rsid w:val="00527D9E"/>
    <w:rsid w:val="00530434"/>
    <w:rsid w:val="00530C22"/>
    <w:rsid w:val="00531A73"/>
    <w:rsid w:val="00532974"/>
    <w:rsid w:val="00535B3F"/>
    <w:rsid w:val="00535E33"/>
    <w:rsid w:val="00536001"/>
    <w:rsid w:val="00536453"/>
    <w:rsid w:val="00536748"/>
    <w:rsid w:val="00536B79"/>
    <w:rsid w:val="00540860"/>
    <w:rsid w:val="005415D1"/>
    <w:rsid w:val="005425B9"/>
    <w:rsid w:val="00543943"/>
    <w:rsid w:val="00543AD7"/>
    <w:rsid w:val="00543CA5"/>
    <w:rsid w:val="0054476A"/>
    <w:rsid w:val="00545677"/>
    <w:rsid w:val="00545712"/>
    <w:rsid w:val="0054589B"/>
    <w:rsid w:val="00545EF2"/>
    <w:rsid w:val="00546CCE"/>
    <w:rsid w:val="0054724A"/>
    <w:rsid w:val="00550495"/>
    <w:rsid w:val="00550EBA"/>
    <w:rsid w:val="0055173F"/>
    <w:rsid w:val="00552795"/>
    <w:rsid w:val="00553898"/>
    <w:rsid w:val="00553B63"/>
    <w:rsid w:val="005558E1"/>
    <w:rsid w:val="0055611C"/>
    <w:rsid w:val="005568AD"/>
    <w:rsid w:val="00560DB0"/>
    <w:rsid w:val="005619A1"/>
    <w:rsid w:val="00561B62"/>
    <w:rsid w:val="005633BB"/>
    <w:rsid w:val="005638D9"/>
    <w:rsid w:val="0056418A"/>
    <w:rsid w:val="00565AF2"/>
    <w:rsid w:val="00566072"/>
    <w:rsid w:val="00567B48"/>
    <w:rsid w:val="00570274"/>
    <w:rsid w:val="005706FA"/>
    <w:rsid w:val="005714CD"/>
    <w:rsid w:val="00572CF8"/>
    <w:rsid w:val="00572FE3"/>
    <w:rsid w:val="0057366F"/>
    <w:rsid w:val="00574D2E"/>
    <w:rsid w:val="00576444"/>
    <w:rsid w:val="00576A6F"/>
    <w:rsid w:val="00576A70"/>
    <w:rsid w:val="00577044"/>
    <w:rsid w:val="005808A8"/>
    <w:rsid w:val="00580A11"/>
    <w:rsid w:val="005817D4"/>
    <w:rsid w:val="00581A01"/>
    <w:rsid w:val="00582386"/>
    <w:rsid w:val="00582BD3"/>
    <w:rsid w:val="005833DB"/>
    <w:rsid w:val="00583F85"/>
    <w:rsid w:val="0058483B"/>
    <w:rsid w:val="00590B27"/>
    <w:rsid w:val="00592096"/>
    <w:rsid w:val="005928F2"/>
    <w:rsid w:val="00592A31"/>
    <w:rsid w:val="00592AB5"/>
    <w:rsid w:val="00594676"/>
    <w:rsid w:val="00596F02"/>
    <w:rsid w:val="005A0A0A"/>
    <w:rsid w:val="005A4E75"/>
    <w:rsid w:val="005A5DAB"/>
    <w:rsid w:val="005A621D"/>
    <w:rsid w:val="005A6884"/>
    <w:rsid w:val="005A6CB4"/>
    <w:rsid w:val="005B0013"/>
    <w:rsid w:val="005B0524"/>
    <w:rsid w:val="005B0A8E"/>
    <w:rsid w:val="005B3075"/>
    <w:rsid w:val="005B388A"/>
    <w:rsid w:val="005B3AB6"/>
    <w:rsid w:val="005B6E69"/>
    <w:rsid w:val="005B722E"/>
    <w:rsid w:val="005B78B8"/>
    <w:rsid w:val="005C0B10"/>
    <w:rsid w:val="005C1C9F"/>
    <w:rsid w:val="005C4827"/>
    <w:rsid w:val="005C50B9"/>
    <w:rsid w:val="005C51F7"/>
    <w:rsid w:val="005C5C2A"/>
    <w:rsid w:val="005D0584"/>
    <w:rsid w:val="005D05A9"/>
    <w:rsid w:val="005D0F8E"/>
    <w:rsid w:val="005D112A"/>
    <w:rsid w:val="005D1B36"/>
    <w:rsid w:val="005D284A"/>
    <w:rsid w:val="005D48EC"/>
    <w:rsid w:val="005D4D86"/>
    <w:rsid w:val="005D4DE1"/>
    <w:rsid w:val="005D7618"/>
    <w:rsid w:val="005D7CA3"/>
    <w:rsid w:val="005E06DB"/>
    <w:rsid w:val="005E20AE"/>
    <w:rsid w:val="005E210A"/>
    <w:rsid w:val="005E225E"/>
    <w:rsid w:val="005E3011"/>
    <w:rsid w:val="005E353C"/>
    <w:rsid w:val="005E3C71"/>
    <w:rsid w:val="005E5AF1"/>
    <w:rsid w:val="005E736E"/>
    <w:rsid w:val="005E7C4E"/>
    <w:rsid w:val="005E7DEA"/>
    <w:rsid w:val="005F0D3B"/>
    <w:rsid w:val="005F10E0"/>
    <w:rsid w:val="005F2B60"/>
    <w:rsid w:val="005F2F9C"/>
    <w:rsid w:val="005F3601"/>
    <w:rsid w:val="005F48D2"/>
    <w:rsid w:val="005F4CFE"/>
    <w:rsid w:val="005F61D5"/>
    <w:rsid w:val="005F6A28"/>
    <w:rsid w:val="005F72DE"/>
    <w:rsid w:val="00600EF7"/>
    <w:rsid w:val="00601FA0"/>
    <w:rsid w:val="006035BD"/>
    <w:rsid w:val="006039E2"/>
    <w:rsid w:val="00604004"/>
    <w:rsid w:val="006042AE"/>
    <w:rsid w:val="006051F3"/>
    <w:rsid w:val="00605837"/>
    <w:rsid w:val="006061F8"/>
    <w:rsid w:val="00606ABB"/>
    <w:rsid w:val="00607C7D"/>
    <w:rsid w:val="00607F4C"/>
    <w:rsid w:val="00610BB2"/>
    <w:rsid w:val="006129A6"/>
    <w:rsid w:val="00612A16"/>
    <w:rsid w:val="00613B87"/>
    <w:rsid w:val="00615DC3"/>
    <w:rsid w:val="00615E10"/>
    <w:rsid w:val="0061677F"/>
    <w:rsid w:val="0061690E"/>
    <w:rsid w:val="0061751F"/>
    <w:rsid w:val="006221A3"/>
    <w:rsid w:val="006222F4"/>
    <w:rsid w:val="00622ABB"/>
    <w:rsid w:val="00622B19"/>
    <w:rsid w:val="00622BA0"/>
    <w:rsid w:val="00622D5E"/>
    <w:rsid w:val="00623595"/>
    <w:rsid w:val="00623FE9"/>
    <w:rsid w:val="00624177"/>
    <w:rsid w:val="00624C33"/>
    <w:rsid w:val="0062563C"/>
    <w:rsid w:val="0062602D"/>
    <w:rsid w:val="006262BF"/>
    <w:rsid w:val="00626F0F"/>
    <w:rsid w:val="0062750A"/>
    <w:rsid w:val="00627664"/>
    <w:rsid w:val="00627FBE"/>
    <w:rsid w:val="006306D0"/>
    <w:rsid w:val="00630D95"/>
    <w:rsid w:val="00632391"/>
    <w:rsid w:val="00633087"/>
    <w:rsid w:val="006339AC"/>
    <w:rsid w:val="0063490C"/>
    <w:rsid w:val="006354CD"/>
    <w:rsid w:val="00635E86"/>
    <w:rsid w:val="00636A32"/>
    <w:rsid w:val="00637193"/>
    <w:rsid w:val="00637281"/>
    <w:rsid w:val="006374DE"/>
    <w:rsid w:val="006375DB"/>
    <w:rsid w:val="0063766A"/>
    <w:rsid w:val="006377B0"/>
    <w:rsid w:val="00640E00"/>
    <w:rsid w:val="0064129E"/>
    <w:rsid w:val="0064264E"/>
    <w:rsid w:val="0064291D"/>
    <w:rsid w:val="00642BCC"/>
    <w:rsid w:val="006440C1"/>
    <w:rsid w:val="00644BE7"/>
    <w:rsid w:val="00645104"/>
    <w:rsid w:val="00645826"/>
    <w:rsid w:val="00645A1E"/>
    <w:rsid w:val="00646F14"/>
    <w:rsid w:val="0064735F"/>
    <w:rsid w:val="006516A8"/>
    <w:rsid w:val="00651D7C"/>
    <w:rsid w:val="00652EB8"/>
    <w:rsid w:val="006536F7"/>
    <w:rsid w:val="00653C3E"/>
    <w:rsid w:val="00654072"/>
    <w:rsid w:val="00654E37"/>
    <w:rsid w:val="006559DC"/>
    <w:rsid w:val="006560F8"/>
    <w:rsid w:val="00656A87"/>
    <w:rsid w:val="006574D1"/>
    <w:rsid w:val="00657675"/>
    <w:rsid w:val="00657C39"/>
    <w:rsid w:val="00657D34"/>
    <w:rsid w:val="00660058"/>
    <w:rsid w:val="00660BF1"/>
    <w:rsid w:val="00660F8C"/>
    <w:rsid w:val="0066147C"/>
    <w:rsid w:val="0066162F"/>
    <w:rsid w:val="0066244C"/>
    <w:rsid w:val="00662A61"/>
    <w:rsid w:val="00662AA2"/>
    <w:rsid w:val="00664325"/>
    <w:rsid w:val="00666EDD"/>
    <w:rsid w:val="00666F13"/>
    <w:rsid w:val="00667BCE"/>
    <w:rsid w:val="00667E29"/>
    <w:rsid w:val="00667E9D"/>
    <w:rsid w:val="00670EDA"/>
    <w:rsid w:val="00671168"/>
    <w:rsid w:val="006729DE"/>
    <w:rsid w:val="006743A8"/>
    <w:rsid w:val="00674AD5"/>
    <w:rsid w:val="00674FBC"/>
    <w:rsid w:val="006767BC"/>
    <w:rsid w:val="006802EC"/>
    <w:rsid w:val="00680567"/>
    <w:rsid w:val="00680BD6"/>
    <w:rsid w:val="006818EC"/>
    <w:rsid w:val="00681E32"/>
    <w:rsid w:val="00681E79"/>
    <w:rsid w:val="00682F8D"/>
    <w:rsid w:val="00685CE7"/>
    <w:rsid w:val="00686880"/>
    <w:rsid w:val="00686BBC"/>
    <w:rsid w:val="006872EA"/>
    <w:rsid w:val="00687590"/>
    <w:rsid w:val="00690D14"/>
    <w:rsid w:val="00692004"/>
    <w:rsid w:val="006925CA"/>
    <w:rsid w:val="00693EEF"/>
    <w:rsid w:val="00694A6D"/>
    <w:rsid w:val="00694E39"/>
    <w:rsid w:val="00695720"/>
    <w:rsid w:val="00696354"/>
    <w:rsid w:val="006967F2"/>
    <w:rsid w:val="00696BF0"/>
    <w:rsid w:val="00697082"/>
    <w:rsid w:val="006A0AF8"/>
    <w:rsid w:val="006A0C49"/>
    <w:rsid w:val="006A0E71"/>
    <w:rsid w:val="006A2744"/>
    <w:rsid w:val="006A2B53"/>
    <w:rsid w:val="006A36BD"/>
    <w:rsid w:val="006A4587"/>
    <w:rsid w:val="006A4799"/>
    <w:rsid w:val="006A649F"/>
    <w:rsid w:val="006A66E9"/>
    <w:rsid w:val="006A6C4C"/>
    <w:rsid w:val="006B0C84"/>
    <w:rsid w:val="006B1A68"/>
    <w:rsid w:val="006B29E7"/>
    <w:rsid w:val="006B3940"/>
    <w:rsid w:val="006B532E"/>
    <w:rsid w:val="006B5A67"/>
    <w:rsid w:val="006B5B65"/>
    <w:rsid w:val="006B5C3F"/>
    <w:rsid w:val="006B7207"/>
    <w:rsid w:val="006B7E46"/>
    <w:rsid w:val="006C1648"/>
    <w:rsid w:val="006C303D"/>
    <w:rsid w:val="006C39C1"/>
    <w:rsid w:val="006C41AC"/>
    <w:rsid w:val="006C4DAD"/>
    <w:rsid w:val="006C5135"/>
    <w:rsid w:val="006C5ED0"/>
    <w:rsid w:val="006C693A"/>
    <w:rsid w:val="006C7331"/>
    <w:rsid w:val="006C7D21"/>
    <w:rsid w:val="006D1896"/>
    <w:rsid w:val="006D2133"/>
    <w:rsid w:val="006D22F2"/>
    <w:rsid w:val="006D3A5A"/>
    <w:rsid w:val="006D3B3D"/>
    <w:rsid w:val="006D6A63"/>
    <w:rsid w:val="006D6D04"/>
    <w:rsid w:val="006D7724"/>
    <w:rsid w:val="006D7743"/>
    <w:rsid w:val="006D7F26"/>
    <w:rsid w:val="006E0740"/>
    <w:rsid w:val="006E122F"/>
    <w:rsid w:val="006E1C05"/>
    <w:rsid w:val="006E281C"/>
    <w:rsid w:val="006E2A76"/>
    <w:rsid w:val="006E3276"/>
    <w:rsid w:val="006E3A3C"/>
    <w:rsid w:val="006E4334"/>
    <w:rsid w:val="006E4802"/>
    <w:rsid w:val="006E4DD2"/>
    <w:rsid w:val="006E5140"/>
    <w:rsid w:val="006E6931"/>
    <w:rsid w:val="006E6B12"/>
    <w:rsid w:val="006E7B63"/>
    <w:rsid w:val="006F360E"/>
    <w:rsid w:val="006F464D"/>
    <w:rsid w:val="006F6F79"/>
    <w:rsid w:val="006F7E3D"/>
    <w:rsid w:val="006F7E50"/>
    <w:rsid w:val="00700080"/>
    <w:rsid w:val="007004F7"/>
    <w:rsid w:val="00700A25"/>
    <w:rsid w:val="00700B82"/>
    <w:rsid w:val="00704C04"/>
    <w:rsid w:val="00705643"/>
    <w:rsid w:val="00707CD1"/>
    <w:rsid w:val="00711BA2"/>
    <w:rsid w:val="00714126"/>
    <w:rsid w:val="007143A5"/>
    <w:rsid w:val="00715D27"/>
    <w:rsid w:val="00715D97"/>
    <w:rsid w:val="0071695B"/>
    <w:rsid w:val="0071710A"/>
    <w:rsid w:val="007171A2"/>
    <w:rsid w:val="00717829"/>
    <w:rsid w:val="00720253"/>
    <w:rsid w:val="007220C1"/>
    <w:rsid w:val="007227E6"/>
    <w:rsid w:val="00722942"/>
    <w:rsid w:val="00723DED"/>
    <w:rsid w:val="007243E0"/>
    <w:rsid w:val="0072480E"/>
    <w:rsid w:val="00724B8B"/>
    <w:rsid w:val="0072613B"/>
    <w:rsid w:val="007263F7"/>
    <w:rsid w:val="007265BC"/>
    <w:rsid w:val="00730626"/>
    <w:rsid w:val="00730A54"/>
    <w:rsid w:val="00732FB6"/>
    <w:rsid w:val="00736CAF"/>
    <w:rsid w:val="0073712E"/>
    <w:rsid w:val="00737962"/>
    <w:rsid w:val="00737AD1"/>
    <w:rsid w:val="007404AF"/>
    <w:rsid w:val="00742FB5"/>
    <w:rsid w:val="0074356D"/>
    <w:rsid w:val="00744042"/>
    <w:rsid w:val="00744179"/>
    <w:rsid w:val="0074523B"/>
    <w:rsid w:val="007470B6"/>
    <w:rsid w:val="00747805"/>
    <w:rsid w:val="00747EBE"/>
    <w:rsid w:val="00750BE7"/>
    <w:rsid w:val="00751AA0"/>
    <w:rsid w:val="00751F80"/>
    <w:rsid w:val="00752616"/>
    <w:rsid w:val="0075313A"/>
    <w:rsid w:val="00753204"/>
    <w:rsid w:val="00753698"/>
    <w:rsid w:val="00754E1B"/>
    <w:rsid w:val="00755673"/>
    <w:rsid w:val="00755ACA"/>
    <w:rsid w:val="00755CF8"/>
    <w:rsid w:val="0075615E"/>
    <w:rsid w:val="00757018"/>
    <w:rsid w:val="00757959"/>
    <w:rsid w:val="00757E83"/>
    <w:rsid w:val="00761AFC"/>
    <w:rsid w:val="00762979"/>
    <w:rsid w:val="00763EB1"/>
    <w:rsid w:val="00764EC7"/>
    <w:rsid w:val="00765873"/>
    <w:rsid w:val="00765F54"/>
    <w:rsid w:val="00766887"/>
    <w:rsid w:val="0077021D"/>
    <w:rsid w:val="00770E39"/>
    <w:rsid w:val="00771A7F"/>
    <w:rsid w:val="00771AE2"/>
    <w:rsid w:val="0077235A"/>
    <w:rsid w:val="007731D8"/>
    <w:rsid w:val="007733F5"/>
    <w:rsid w:val="007733FF"/>
    <w:rsid w:val="00774203"/>
    <w:rsid w:val="007744D6"/>
    <w:rsid w:val="00774776"/>
    <w:rsid w:val="007751C6"/>
    <w:rsid w:val="00777C2A"/>
    <w:rsid w:val="007803CA"/>
    <w:rsid w:val="0078057F"/>
    <w:rsid w:val="007805F1"/>
    <w:rsid w:val="00780FD4"/>
    <w:rsid w:val="00781C55"/>
    <w:rsid w:val="00783D06"/>
    <w:rsid w:val="00783DCB"/>
    <w:rsid w:val="0078411F"/>
    <w:rsid w:val="00785625"/>
    <w:rsid w:val="00785739"/>
    <w:rsid w:val="00785D49"/>
    <w:rsid w:val="00786F72"/>
    <w:rsid w:val="007878CF"/>
    <w:rsid w:val="00787E4A"/>
    <w:rsid w:val="00790258"/>
    <w:rsid w:val="00793150"/>
    <w:rsid w:val="0079541B"/>
    <w:rsid w:val="00795A05"/>
    <w:rsid w:val="00796892"/>
    <w:rsid w:val="007974B9"/>
    <w:rsid w:val="0079761A"/>
    <w:rsid w:val="00797B67"/>
    <w:rsid w:val="007A008A"/>
    <w:rsid w:val="007A13F4"/>
    <w:rsid w:val="007A170F"/>
    <w:rsid w:val="007A1ECF"/>
    <w:rsid w:val="007A4382"/>
    <w:rsid w:val="007A60B5"/>
    <w:rsid w:val="007A6B26"/>
    <w:rsid w:val="007A78E3"/>
    <w:rsid w:val="007B054F"/>
    <w:rsid w:val="007B2652"/>
    <w:rsid w:val="007B33C5"/>
    <w:rsid w:val="007B3C72"/>
    <w:rsid w:val="007B3FB3"/>
    <w:rsid w:val="007B44D9"/>
    <w:rsid w:val="007B5532"/>
    <w:rsid w:val="007B5806"/>
    <w:rsid w:val="007B5CE3"/>
    <w:rsid w:val="007B7959"/>
    <w:rsid w:val="007C059B"/>
    <w:rsid w:val="007C4231"/>
    <w:rsid w:val="007C467B"/>
    <w:rsid w:val="007C47BF"/>
    <w:rsid w:val="007C628E"/>
    <w:rsid w:val="007D06D3"/>
    <w:rsid w:val="007D09D0"/>
    <w:rsid w:val="007D2BA5"/>
    <w:rsid w:val="007D309A"/>
    <w:rsid w:val="007D561A"/>
    <w:rsid w:val="007D5C3C"/>
    <w:rsid w:val="007D65E7"/>
    <w:rsid w:val="007E0001"/>
    <w:rsid w:val="007E01A9"/>
    <w:rsid w:val="007E035C"/>
    <w:rsid w:val="007E0F35"/>
    <w:rsid w:val="007E1403"/>
    <w:rsid w:val="007E2E94"/>
    <w:rsid w:val="007E2F9D"/>
    <w:rsid w:val="007E4963"/>
    <w:rsid w:val="007E4E61"/>
    <w:rsid w:val="007E6B7D"/>
    <w:rsid w:val="007F00E6"/>
    <w:rsid w:val="007F0E50"/>
    <w:rsid w:val="007F152E"/>
    <w:rsid w:val="007F2952"/>
    <w:rsid w:val="007F2CA2"/>
    <w:rsid w:val="007F5F7A"/>
    <w:rsid w:val="007F6628"/>
    <w:rsid w:val="007F6D81"/>
    <w:rsid w:val="007F7354"/>
    <w:rsid w:val="007F7C29"/>
    <w:rsid w:val="007F7F9C"/>
    <w:rsid w:val="00800F7A"/>
    <w:rsid w:val="008027E9"/>
    <w:rsid w:val="00802D2C"/>
    <w:rsid w:val="008044DD"/>
    <w:rsid w:val="00804D3C"/>
    <w:rsid w:val="00806204"/>
    <w:rsid w:val="00807721"/>
    <w:rsid w:val="00810E6B"/>
    <w:rsid w:val="00811109"/>
    <w:rsid w:val="00811632"/>
    <w:rsid w:val="008125EF"/>
    <w:rsid w:val="00812A2F"/>
    <w:rsid w:val="0081364A"/>
    <w:rsid w:val="008138C8"/>
    <w:rsid w:val="00814423"/>
    <w:rsid w:val="0081556D"/>
    <w:rsid w:val="0081661F"/>
    <w:rsid w:val="00817272"/>
    <w:rsid w:val="008176F1"/>
    <w:rsid w:val="00820DE6"/>
    <w:rsid w:val="008212AA"/>
    <w:rsid w:val="0082443C"/>
    <w:rsid w:val="00824B8C"/>
    <w:rsid w:val="0082549A"/>
    <w:rsid w:val="0082568C"/>
    <w:rsid w:val="00826CBF"/>
    <w:rsid w:val="00830798"/>
    <w:rsid w:val="008307DA"/>
    <w:rsid w:val="00832BCC"/>
    <w:rsid w:val="00832DA8"/>
    <w:rsid w:val="0083624C"/>
    <w:rsid w:val="008366FF"/>
    <w:rsid w:val="00837D63"/>
    <w:rsid w:val="00841FEA"/>
    <w:rsid w:val="0084283A"/>
    <w:rsid w:val="00842F93"/>
    <w:rsid w:val="00843146"/>
    <w:rsid w:val="00843A89"/>
    <w:rsid w:val="00844CED"/>
    <w:rsid w:val="00846466"/>
    <w:rsid w:val="00846938"/>
    <w:rsid w:val="00846B83"/>
    <w:rsid w:val="008471C5"/>
    <w:rsid w:val="008473F0"/>
    <w:rsid w:val="00847C0E"/>
    <w:rsid w:val="00847EDD"/>
    <w:rsid w:val="008503A9"/>
    <w:rsid w:val="0085302E"/>
    <w:rsid w:val="00853061"/>
    <w:rsid w:val="00853304"/>
    <w:rsid w:val="00855A78"/>
    <w:rsid w:val="00860A1F"/>
    <w:rsid w:val="00861377"/>
    <w:rsid w:val="008617F9"/>
    <w:rsid w:val="008619DA"/>
    <w:rsid w:val="00863752"/>
    <w:rsid w:val="008648E9"/>
    <w:rsid w:val="00864E0C"/>
    <w:rsid w:val="008669EC"/>
    <w:rsid w:val="00870712"/>
    <w:rsid w:val="00870DAD"/>
    <w:rsid w:val="0087179A"/>
    <w:rsid w:val="008725FB"/>
    <w:rsid w:val="0087422D"/>
    <w:rsid w:val="0087460B"/>
    <w:rsid w:val="00874A5A"/>
    <w:rsid w:val="008751C2"/>
    <w:rsid w:val="00880364"/>
    <w:rsid w:val="008821A6"/>
    <w:rsid w:val="0088227E"/>
    <w:rsid w:val="008825B4"/>
    <w:rsid w:val="008833DA"/>
    <w:rsid w:val="00883F02"/>
    <w:rsid w:val="0088501D"/>
    <w:rsid w:val="00885F4A"/>
    <w:rsid w:val="008865AF"/>
    <w:rsid w:val="00886BB5"/>
    <w:rsid w:val="00887E59"/>
    <w:rsid w:val="00887E68"/>
    <w:rsid w:val="008925F2"/>
    <w:rsid w:val="00893115"/>
    <w:rsid w:val="00893B09"/>
    <w:rsid w:val="00895F0E"/>
    <w:rsid w:val="0089636A"/>
    <w:rsid w:val="00897682"/>
    <w:rsid w:val="008977A4"/>
    <w:rsid w:val="00897BB4"/>
    <w:rsid w:val="008A014D"/>
    <w:rsid w:val="008A09F6"/>
    <w:rsid w:val="008A1028"/>
    <w:rsid w:val="008A1222"/>
    <w:rsid w:val="008A184D"/>
    <w:rsid w:val="008A1E80"/>
    <w:rsid w:val="008A3D05"/>
    <w:rsid w:val="008A49DC"/>
    <w:rsid w:val="008A4EB0"/>
    <w:rsid w:val="008A56BB"/>
    <w:rsid w:val="008A5E5D"/>
    <w:rsid w:val="008B01BC"/>
    <w:rsid w:val="008B33C6"/>
    <w:rsid w:val="008B4019"/>
    <w:rsid w:val="008B435D"/>
    <w:rsid w:val="008B68F6"/>
    <w:rsid w:val="008B69B8"/>
    <w:rsid w:val="008B7855"/>
    <w:rsid w:val="008B7CDF"/>
    <w:rsid w:val="008C053C"/>
    <w:rsid w:val="008C09EF"/>
    <w:rsid w:val="008C0ED9"/>
    <w:rsid w:val="008C10D9"/>
    <w:rsid w:val="008C196C"/>
    <w:rsid w:val="008C21F5"/>
    <w:rsid w:val="008C3069"/>
    <w:rsid w:val="008C32A2"/>
    <w:rsid w:val="008C389F"/>
    <w:rsid w:val="008C3B87"/>
    <w:rsid w:val="008C4099"/>
    <w:rsid w:val="008C41F1"/>
    <w:rsid w:val="008C43E9"/>
    <w:rsid w:val="008C558C"/>
    <w:rsid w:val="008C5882"/>
    <w:rsid w:val="008C5D73"/>
    <w:rsid w:val="008C6146"/>
    <w:rsid w:val="008C6E43"/>
    <w:rsid w:val="008C73FC"/>
    <w:rsid w:val="008D02F8"/>
    <w:rsid w:val="008D13DA"/>
    <w:rsid w:val="008D1E77"/>
    <w:rsid w:val="008D24AC"/>
    <w:rsid w:val="008D296B"/>
    <w:rsid w:val="008D2DE6"/>
    <w:rsid w:val="008D3A1D"/>
    <w:rsid w:val="008D750D"/>
    <w:rsid w:val="008D7EF0"/>
    <w:rsid w:val="008E2A91"/>
    <w:rsid w:val="008E3C64"/>
    <w:rsid w:val="008E4EB5"/>
    <w:rsid w:val="008E5E8F"/>
    <w:rsid w:val="008E68E6"/>
    <w:rsid w:val="008E7185"/>
    <w:rsid w:val="008E7A00"/>
    <w:rsid w:val="008F038F"/>
    <w:rsid w:val="008F049F"/>
    <w:rsid w:val="008F0FD0"/>
    <w:rsid w:val="008F1305"/>
    <w:rsid w:val="008F14AF"/>
    <w:rsid w:val="008F1606"/>
    <w:rsid w:val="008F1A15"/>
    <w:rsid w:val="008F38B6"/>
    <w:rsid w:val="008F3A69"/>
    <w:rsid w:val="008F3BC3"/>
    <w:rsid w:val="008F4AEF"/>
    <w:rsid w:val="008F4ECD"/>
    <w:rsid w:val="008F56D3"/>
    <w:rsid w:val="008F6932"/>
    <w:rsid w:val="008F7301"/>
    <w:rsid w:val="008F73CC"/>
    <w:rsid w:val="008F74D4"/>
    <w:rsid w:val="00900838"/>
    <w:rsid w:val="00900A07"/>
    <w:rsid w:val="009040BC"/>
    <w:rsid w:val="00905121"/>
    <w:rsid w:val="009060DB"/>
    <w:rsid w:val="009064BF"/>
    <w:rsid w:val="009069DC"/>
    <w:rsid w:val="009079D6"/>
    <w:rsid w:val="00907D6A"/>
    <w:rsid w:val="00910F70"/>
    <w:rsid w:val="00911058"/>
    <w:rsid w:val="00911E8B"/>
    <w:rsid w:val="00911EC3"/>
    <w:rsid w:val="00912414"/>
    <w:rsid w:val="009149ED"/>
    <w:rsid w:val="009152C3"/>
    <w:rsid w:val="00915ADB"/>
    <w:rsid w:val="00915F34"/>
    <w:rsid w:val="00917314"/>
    <w:rsid w:val="009201B9"/>
    <w:rsid w:val="00920707"/>
    <w:rsid w:val="00921807"/>
    <w:rsid w:val="0092195F"/>
    <w:rsid w:val="00921B9D"/>
    <w:rsid w:val="00921FCB"/>
    <w:rsid w:val="0092257F"/>
    <w:rsid w:val="00922EDE"/>
    <w:rsid w:val="00923587"/>
    <w:rsid w:val="00924699"/>
    <w:rsid w:val="00924F6A"/>
    <w:rsid w:val="009256FA"/>
    <w:rsid w:val="0092673F"/>
    <w:rsid w:val="0092706A"/>
    <w:rsid w:val="00927756"/>
    <w:rsid w:val="00930A92"/>
    <w:rsid w:val="00930D06"/>
    <w:rsid w:val="00931175"/>
    <w:rsid w:val="00931C4C"/>
    <w:rsid w:val="00933A14"/>
    <w:rsid w:val="00933C09"/>
    <w:rsid w:val="00934DFA"/>
    <w:rsid w:val="009360C3"/>
    <w:rsid w:val="009364CB"/>
    <w:rsid w:val="00936A2E"/>
    <w:rsid w:val="00936B2B"/>
    <w:rsid w:val="00936B4D"/>
    <w:rsid w:val="00937B67"/>
    <w:rsid w:val="009401DE"/>
    <w:rsid w:val="009409E8"/>
    <w:rsid w:val="00940CEB"/>
    <w:rsid w:val="009415C0"/>
    <w:rsid w:val="00942E3F"/>
    <w:rsid w:val="0094517B"/>
    <w:rsid w:val="00945939"/>
    <w:rsid w:val="009459D0"/>
    <w:rsid w:val="00946095"/>
    <w:rsid w:val="009470C3"/>
    <w:rsid w:val="00947D24"/>
    <w:rsid w:val="009503D4"/>
    <w:rsid w:val="00950FA5"/>
    <w:rsid w:val="00951570"/>
    <w:rsid w:val="00951716"/>
    <w:rsid w:val="009537EB"/>
    <w:rsid w:val="009541CF"/>
    <w:rsid w:val="00955FB7"/>
    <w:rsid w:val="00957011"/>
    <w:rsid w:val="00961F54"/>
    <w:rsid w:val="009643A5"/>
    <w:rsid w:val="00965767"/>
    <w:rsid w:val="00965D99"/>
    <w:rsid w:val="00966883"/>
    <w:rsid w:val="00967850"/>
    <w:rsid w:val="00967BB3"/>
    <w:rsid w:val="00970950"/>
    <w:rsid w:val="00971D2D"/>
    <w:rsid w:val="00972338"/>
    <w:rsid w:val="0097261F"/>
    <w:rsid w:val="0097358E"/>
    <w:rsid w:val="00973667"/>
    <w:rsid w:val="0097411D"/>
    <w:rsid w:val="00975078"/>
    <w:rsid w:val="009764EA"/>
    <w:rsid w:val="00977089"/>
    <w:rsid w:val="00980BF2"/>
    <w:rsid w:val="009816DE"/>
    <w:rsid w:val="00983A78"/>
    <w:rsid w:val="00984E3E"/>
    <w:rsid w:val="009857CD"/>
    <w:rsid w:val="00986186"/>
    <w:rsid w:val="009862C4"/>
    <w:rsid w:val="00986BD4"/>
    <w:rsid w:val="00987130"/>
    <w:rsid w:val="0098746F"/>
    <w:rsid w:val="00990E9B"/>
    <w:rsid w:val="009915A4"/>
    <w:rsid w:val="009919CA"/>
    <w:rsid w:val="009920BC"/>
    <w:rsid w:val="00992398"/>
    <w:rsid w:val="009928C5"/>
    <w:rsid w:val="009929EA"/>
    <w:rsid w:val="00993141"/>
    <w:rsid w:val="0099637F"/>
    <w:rsid w:val="009963BA"/>
    <w:rsid w:val="009963F1"/>
    <w:rsid w:val="00996650"/>
    <w:rsid w:val="00996BA2"/>
    <w:rsid w:val="00997627"/>
    <w:rsid w:val="00997B23"/>
    <w:rsid w:val="00997F1F"/>
    <w:rsid w:val="009A046D"/>
    <w:rsid w:val="009A2277"/>
    <w:rsid w:val="009A3A7A"/>
    <w:rsid w:val="009A4C31"/>
    <w:rsid w:val="009A618B"/>
    <w:rsid w:val="009A6875"/>
    <w:rsid w:val="009A6A4B"/>
    <w:rsid w:val="009A78DE"/>
    <w:rsid w:val="009B0D5D"/>
    <w:rsid w:val="009B0E80"/>
    <w:rsid w:val="009B173B"/>
    <w:rsid w:val="009B1931"/>
    <w:rsid w:val="009B195D"/>
    <w:rsid w:val="009B1C81"/>
    <w:rsid w:val="009B26A2"/>
    <w:rsid w:val="009B42C6"/>
    <w:rsid w:val="009B4D77"/>
    <w:rsid w:val="009B6A7A"/>
    <w:rsid w:val="009B72D1"/>
    <w:rsid w:val="009B7837"/>
    <w:rsid w:val="009C0FA4"/>
    <w:rsid w:val="009C1D9F"/>
    <w:rsid w:val="009C30AE"/>
    <w:rsid w:val="009C4331"/>
    <w:rsid w:val="009C5E56"/>
    <w:rsid w:val="009C62E5"/>
    <w:rsid w:val="009C642B"/>
    <w:rsid w:val="009D0343"/>
    <w:rsid w:val="009D08FF"/>
    <w:rsid w:val="009D1EA1"/>
    <w:rsid w:val="009D278D"/>
    <w:rsid w:val="009D284F"/>
    <w:rsid w:val="009D28BC"/>
    <w:rsid w:val="009D29A2"/>
    <w:rsid w:val="009D3C08"/>
    <w:rsid w:val="009D3CF5"/>
    <w:rsid w:val="009D4A2A"/>
    <w:rsid w:val="009E48DC"/>
    <w:rsid w:val="009E4D7C"/>
    <w:rsid w:val="009E4DCD"/>
    <w:rsid w:val="009E5159"/>
    <w:rsid w:val="009E61B3"/>
    <w:rsid w:val="009E756C"/>
    <w:rsid w:val="009E75DC"/>
    <w:rsid w:val="009F0792"/>
    <w:rsid w:val="009F079E"/>
    <w:rsid w:val="009F0C4F"/>
    <w:rsid w:val="009F1494"/>
    <w:rsid w:val="009F2870"/>
    <w:rsid w:val="009F28EE"/>
    <w:rsid w:val="009F2B98"/>
    <w:rsid w:val="009F444A"/>
    <w:rsid w:val="009F482F"/>
    <w:rsid w:val="009F4E67"/>
    <w:rsid w:val="009F51CF"/>
    <w:rsid w:val="009F583C"/>
    <w:rsid w:val="009F5D5B"/>
    <w:rsid w:val="009F5EBD"/>
    <w:rsid w:val="009F68A2"/>
    <w:rsid w:val="009F6BAB"/>
    <w:rsid w:val="009F7006"/>
    <w:rsid w:val="009F7A7C"/>
    <w:rsid w:val="00A007D2"/>
    <w:rsid w:val="00A0249F"/>
    <w:rsid w:val="00A0378C"/>
    <w:rsid w:val="00A03C91"/>
    <w:rsid w:val="00A03F7D"/>
    <w:rsid w:val="00A060F7"/>
    <w:rsid w:val="00A067D5"/>
    <w:rsid w:val="00A06832"/>
    <w:rsid w:val="00A07A80"/>
    <w:rsid w:val="00A07E5E"/>
    <w:rsid w:val="00A109E4"/>
    <w:rsid w:val="00A111C1"/>
    <w:rsid w:val="00A113F4"/>
    <w:rsid w:val="00A115C0"/>
    <w:rsid w:val="00A11948"/>
    <w:rsid w:val="00A127BA"/>
    <w:rsid w:val="00A1286E"/>
    <w:rsid w:val="00A1390E"/>
    <w:rsid w:val="00A13A6C"/>
    <w:rsid w:val="00A13DCB"/>
    <w:rsid w:val="00A150AF"/>
    <w:rsid w:val="00A16A41"/>
    <w:rsid w:val="00A173E7"/>
    <w:rsid w:val="00A17A99"/>
    <w:rsid w:val="00A2029B"/>
    <w:rsid w:val="00A20B90"/>
    <w:rsid w:val="00A20E85"/>
    <w:rsid w:val="00A21A9A"/>
    <w:rsid w:val="00A222DC"/>
    <w:rsid w:val="00A23510"/>
    <w:rsid w:val="00A2420D"/>
    <w:rsid w:val="00A246A7"/>
    <w:rsid w:val="00A249E5"/>
    <w:rsid w:val="00A24B05"/>
    <w:rsid w:val="00A25FE9"/>
    <w:rsid w:val="00A27A70"/>
    <w:rsid w:val="00A27CB1"/>
    <w:rsid w:val="00A301DC"/>
    <w:rsid w:val="00A30501"/>
    <w:rsid w:val="00A30ADC"/>
    <w:rsid w:val="00A31725"/>
    <w:rsid w:val="00A32935"/>
    <w:rsid w:val="00A32F6D"/>
    <w:rsid w:val="00A337ED"/>
    <w:rsid w:val="00A33C9F"/>
    <w:rsid w:val="00A33E57"/>
    <w:rsid w:val="00A34376"/>
    <w:rsid w:val="00A34500"/>
    <w:rsid w:val="00A35383"/>
    <w:rsid w:val="00A36BC0"/>
    <w:rsid w:val="00A36C2E"/>
    <w:rsid w:val="00A37E8A"/>
    <w:rsid w:val="00A4011D"/>
    <w:rsid w:val="00A40D6A"/>
    <w:rsid w:val="00A41645"/>
    <w:rsid w:val="00A4190D"/>
    <w:rsid w:val="00A4230C"/>
    <w:rsid w:val="00A4428D"/>
    <w:rsid w:val="00A4507A"/>
    <w:rsid w:val="00A462A1"/>
    <w:rsid w:val="00A46D18"/>
    <w:rsid w:val="00A46F7F"/>
    <w:rsid w:val="00A46FC8"/>
    <w:rsid w:val="00A5039D"/>
    <w:rsid w:val="00A50D50"/>
    <w:rsid w:val="00A512D7"/>
    <w:rsid w:val="00A5176D"/>
    <w:rsid w:val="00A51C2D"/>
    <w:rsid w:val="00A522FC"/>
    <w:rsid w:val="00A52FB0"/>
    <w:rsid w:val="00A539CC"/>
    <w:rsid w:val="00A53D47"/>
    <w:rsid w:val="00A544E5"/>
    <w:rsid w:val="00A54D37"/>
    <w:rsid w:val="00A54F98"/>
    <w:rsid w:val="00A550C6"/>
    <w:rsid w:val="00A573C4"/>
    <w:rsid w:val="00A57663"/>
    <w:rsid w:val="00A57679"/>
    <w:rsid w:val="00A57DA9"/>
    <w:rsid w:val="00A607B9"/>
    <w:rsid w:val="00A61EC1"/>
    <w:rsid w:val="00A62A57"/>
    <w:rsid w:val="00A63480"/>
    <w:rsid w:val="00A6369A"/>
    <w:rsid w:val="00A63B14"/>
    <w:rsid w:val="00A6450F"/>
    <w:rsid w:val="00A64F22"/>
    <w:rsid w:val="00A660C4"/>
    <w:rsid w:val="00A6675A"/>
    <w:rsid w:val="00A705E3"/>
    <w:rsid w:val="00A7328A"/>
    <w:rsid w:val="00A73F15"/>
    <w:rsid w:val="00A747CF"/>
    <w:rsid w:val="00A76BD7"/>
    <w:rsid w:val="00A80D42"/>
    <w:rsid w:val="00A82123"/>
    <w:rsid w:val="00A82B60"/>
    <w:rsid w:val="00A837A1"/>
    <w:rsid w:val="00A84665"/>
    <w:rsid w:val="00A8471F"/>
    <w:rsid w:val="00A85D3E"/>
    <w:rsid w:val="00A86679"/>
    <w:rsid w:val="00A86698"/>
    <w:rsid w:val="00A867FC"/>
    <w:rsid w:val="00A872EF"/>
    <w:rsid w:val="00A9031E"/>
    <w:rsid w:val="00A91711"/>
    <w:rsid w:val="00A91D65"/>
    <w:rsid w:val="00A92334"/>
    <w:rsid w:val="00A926AE"/>
    <w:rsid w:val="00A92B1F"/>
    <w:rsid w:val="00A932C0"/>
    <w:rsid w:val="00A93487"/>
    <w:rsid w:val="00A9415E"/>
    <w:rsid w:val="00A950A8"/>
    <w:rsid w:val="00A975D7"/>
    <w:rsid w:val="00AA0A57"/>
    <w:rsid w:val="00AA1338"/>
    <w:rsid w:val="00AA14AA"/>
    <w:rsid w:val="00AA1AC4"/>
    <w:rsid w:val="00AA2B2B"/>
    <w:rsid w:val="00AA2C2C"/>
    <w:rsid w:val="00AA4A99"/>
    <w:rsid w:val="00AA4EEE"/>
    <w:rsid w:val="00AA4F16"/>
    <w:rsid w:val="00AA5ADB"/>
    <w:rsid w:val="00AB016E"/>
    <w:rsid w:val="00AB026C"/>
    <w:rsid w:val="00AB0312"/>
    <w:rsid w:val="00AB17CC"/>
    <w:rsid w:val="00AB20F9"/>
    <w:rsid w:val="00AB2593"/>
    <w:rsid w:val="00AB2CD0"/>
    <w:rsid w:val="00AB2E22"/>
    <w:rsid w:val="00AB3110"/>
    <w:rsid w:val="00AB417A"/>
    <w:rsid w:val="00AB41EE"/>
    <w:rsid w:val="00AB5635"/>
    <w:rsid w:val="00AB7153"/>
    <w:rsid w:val="00AB72CD"/>
    <w:rsid w:val="00AC1842"/>
    <w:rsid w:val="00AC18B4"/>
    <w:rsid w:val="00AC1947"/>
    <w:rsid w:val="00AC21F2"/>
    <w:rsid w:val="00AC37CA"/>
    <w:rsid w:val="00AC5CC5"/>
    <w:rsid w:val="00AC676A"/>
    <w:rsid w:val="00AC74A3"/>
    <w:rsid w:val="00AC754A"/>
    <w:rsid w:val="00AD3F8F"/>
    <w:rsid w:val="00AD403B"/>
    <w:rsid w:val="00AD5CE2"/>
    <w:rsid w:val="00AD6475"/>
    <w:rsid w:val="00AD64D4"/>
    <w:rsid w:val="00AD68BC"/>
    <w:rsid w:val="00AD6AB1"/>
    <w:rsid w:val="00AD73B6"/>
    <w:rsid w:val="00AD7D01"/>
    <w:rsid w:val="00AE0004"/>
    <w:rsid w:val="00AE0A93"/>
    <w:rsid w:val="00AE165F"/>
    <w:rsid w:val="00AE1919"/>
    <w:rsid w:val="00AE1D4A"/>
    <w:rsid w:val="00AE258F"/>
    <w:rsid w:val="00AE367C"/>
    <w:rsid w:val="00AE4993"/>
    <w:rsid w:val="00AE645B"/>
    <w:rsid w:val="00AE7F7D"/>
    <w:rsid w:val="00AF0795"/>
    <w:rsid w:val="00AF0872"/>
    <w:rsid w:val="00AF1B7A"/>
    <w:rsid w:val="00AF1D1B"/>
    <w:rsid w:val="00AF25D8"/>
    <w:rsid w:val="00AF38DE"/>
    <w:rsid w:val="00AF5939"/>
    <w:rsid w:val="00B00543"/>
    <w:rsid w:val="00B00767"/>
    <w:rsid w:val="00B013D9"/>
    <w:rsid w:val="00B01882"/>
    <w:rsid w:val="00B04591"/>
    <w:rsid w:val="00B0652E"/>
    <w:rsid w:val="00B06B31"/>
    <w:rsid w:val="00B06F79"/>
    <w:rsid w:val="00B075CB"/>
    <w:rsid w:val="00B112BE"/>
    <w:rsid w:val="00B11E84"/>
    <w:rsid w:val="00B13109"/>
    <w:rsid w:val="00B13367"/>
    <w:rsid w:val="00B148CB"/>
    <w:rsid w:val="00B14A78"/>
    <w:rsid w:val="00B153CD"/>
    <w:rsid w:val="00B1563F"/>
    <w:rsid w:val="00B1598D"/>
    <w:rsid w:val="00B15D50"/>
    <w:rsid w:val="00B15F0D"/>
    <w:rsid w:val="00B15F47"/>
    <w:rsid w:val="00B163EF"/>
    <w:rsid w:val="00B16A4E"/>
    <w:rsid w:val="00B1747A"/>
    <w:rsid w:val="00B1751E"/>
    <w:rsid w:val="00B17785"/>
    <w:rsid w:val="00B20529"/>
    <w:rsid w:val="00B20FBA"/>
    <w:rsid w:val="00B21CE7"/>
    <w:rsid w:val="00B223D5"/>
    <w:rsid w:val="00B234DD"/>
    <w:rsid w:val="00B23B29"/>
    <w:rsid w:val="00B23EA2"/>
    <w:rsid w:val="00B24A58"/>
    <w:rsid w:val="00B24AF7"/>
    <w:rsid w:val="00B254C2"/>
    <w:rsid w:val="00B2567C"/>
    <w:rsid w:val="00B25C08"/>
    <w:rsid w:val="00B25DCD"/>
    <w:rsid w:val="00B261C0"/>
    <w:rsid w:val="00B30660"/>
    <w:rsid w:val="00B31CD6"/>
    <w:rsid w:val="00B32715"/>
    <w:rsid w:val="00B32B4A"/>
    <w:rsid w:val="00B32E97"/>
    <w:rsid w:val="00B33889"/>
    <w:rsid w:val="00B33DA1"/>
    <w:rsid w:val="00B3704E"/>
    <w:rsid w:val="00B3716C"/>
    <w:rsid w:val="00B37474"/>
    <w:rsid w:val="00B40B87"/>
    <w:rsid w:val="00B4113E"/>
    <w:rsid w:val="00B41291"/>
    <w:rsid w:val="00B415C5"/>
    <w:rsid w:val="00B41647"/>
    <w:rsid w:val="00B423D0"/>
    <w:rsid w:val="00B42502"/>
    <w:rsid w:val="00B42680"/>
    <w:rsid w:val="00B431A2"/>
    <w:rsid w:val="00B447E9"/>
    <w:rsid w:val="00B454BD"/>
    <w:rsid w:val="00B45809"/>
    <w:rsid w:val="00B458F4"/>
    <w:rsid w:val="00B45F18"/>
    <w:rsid w:val="00B462F9"/>
    <w:rsid w:val="00B470E4"/>
    <w:rsid w:val="00B4798A"/>
    <w:rsid w:val="00B47DFC"/>
    <w:rsid w:val="00B47E31"/>
    <w:rsid w:val="00B50391"/>
    <w:rsid w:val="00B51189"/>
    <w:rsid w:val="00B51949"/>
    <w:rsid w:val="00B51C21"/>
    <w:rsid w:val="00B52A34"/>
    <w:rsid w:val="00B5354A"/>
    <w:rsid w:val="00B54AB7"/>
    <w:rsid w:val="00B5681E"/>
    <w:rsid w:val="00B5761F"/>
    <w:rsid w:val="00B60841"/>
    <w:rsid w:val="00B61CDC"/>
    <w:rsid w:val="00B61DDE"/>
    <w:rsid w:val="00B61EB7"/>
    <w:rsid w:val="00B62D49"/>
    <w:rsid w:val="00B6593A"/>
    <w:rsid w:val="00B66087"/>
    <w:rsid w:val="00B66772"/>
    <w:rsid w:val="00B67337"/>
    <w:rsid w:val="00B674CA"/>
    <w:rsid w:val="00B71875"/>
    <w:rsid w:val="00B73899"/>
    <w:rsid w:val="00B73FFE"/>
    <w:rsid w:val="00B748C1"/>
    <w:rsid w:val="00B752AD"/>
    <w:rsid w:val="00B755B7"/>
    <w:rsid w:val="00B76C52"/>
    <w:rsid w:val="00B76D58"/>
    <w:rsid w:val="00B80500"/>
    <w:rsid w:val="00B8053E"/>
    <w:rsid w:val="00B82F1A"/>
    <w:rsid w:val="00B855FC"/>
    <w:rsid w:val="00B87CC3"/>
    <w:rsid w:val="00B909FF"/>
    <w:rsid w:val="00B90EE2"/>
    <w:rsid w:val="00B92574"/>
    <w:rsid w:val="00B92E27"/>
    <w:rsid w:val="00B93097"/>
    <w:rsid w:val="00B93C8F"/>
    <w:rsid w:val="00B94235"/>
    <w:rsid w:val="00B9650E"/>
    <w:rsid w:val="00B96E84"/>
    <w:rsid w:val="00B971B8"/>
    <w:rsid w:val="00B97420"/>
    <w:rsid w:val="00BA157C"/>
    <w:rsid w:val="00BA37CA"/>
    <w:rsid w:val="00BA385E"/>
    <w:rsid w:val="00BA3CDD"/>
    <w:rsid w:val="00BA4798"/>
    <w:rsid w:val="00BA62F9"/>
    <w:rsid w:val="00BA711B"/>
    <w:rsid w:val="00BA79FB"/>
    <w:rsid w:val="00BB1842"/>
    <w:rsid w:val="00BB1F9F"/>
    <w:rsid w:val="00BB2BC8"/>
    <w:rsid w:val="00BB3677"/>
    <w:rsid w:val="00BB41C1"/>
    <w:rsid w:val="00BB495B"/>
    <w:rsid w:val="00BB4EA3"/>
    <w:rsid w:val="00BB4FA8"/>
    <w:rsid w:val="00BB69AB"/>
    <w:rsid w:val="00BB70F4"/>
    <w:rsid w:val="00BC0747"/>
    <w:rsid w:val="00BC094F"/>
    <w:rsid w:val="00BC0B5A"/>
    <w:rsid w:val="00BC1349"/>
    <w:rsid w:val="00BC1413"/>
    <w:rsid w:val="00BC1709"/>
    <w:rsid w:val="00BC1D60"/>
    <w:rsid w:val="00BC24D9"/>
    <w:rsid w:val="00BC3083"/>
    <w:rsid w:val="00BC3AE0"/>
    <w:rsid w:val="00BC3B9E"/>
    <w:rsid w:val="00BC4503"/>
    <w:rsid w:val="00BC6BF6"/>
    <w:rsid w:val="00BC6F74"/>
    <w:rsid w:val="00BD43E7"/>
    <w:rsid w:val="00BD4B54"/>
    <w:rsid w:val="00BD4D87"/>
    <w:rsid w:val="00BD6B47"/>
    <w:rsid w:val="00BE09A2"/>
    <w:rsid w:val="00BE0C27"/>
    <w:rsid w:val="00BE12E4"/>
    <w:rsid w:val="00BE396E"/>
    <w:rsid w:val="00BE6152"/>
    <w:rsid w:val="00BE7592"/>
    <w:rsid w:val="00BE78A7"/>
    <w:rsid w:val="00BE7EBE"/>
    <w:rsid w:val="00BF0215"/>
    <w:rsid w:val="00BF12EF"/>
    <w:rsid w:val="00BF1755"/>
    <w:rsid w:val="00BF26D0"/>
    <w:rsid w:val="00BF271F"/>
    <w:rsid w:val="00BF2C30"/>
    <w:rsid w:val="00BF4A2D"/>
    <w:rsid w:val="00BF595D"/>
    <w:rsid w:val="00BF6833"/>
    <w:rsid w:val="00BF6E88"/>
    <w:rsid w:val="00BF7616"/>
    <w:rsid w:val="00C021D5"/>
    <w:rsid w:val="00C03CFA"/>
    <w:rsid w:val="00C03D9B"/>
    <w:rsid w:val="00C050D1"/>
    <w:rsid w:val="00C064CB"/>
    <w:rsid w:val="00C06643"/>
    <w:rsid w:val="00C06FAC"/>
    <w:rsid w:val="00C0707C"/>
    <w:rsid w:val="00C072FA"/>
    <w:rsid w:val="00C07333"/>
    <w:rsid w:val="00C07C6D"/>
    <w:rsid w:val="00C11804"/>
    <w:rsid w:val="00C1250D"/>
    <w:rsid w:val="00C152CC"/>
    <w:rsid w:val="00C153CA"/>
    <w:rsid w:val="00C15914"/>
    <w:rsid w:val="00C1673C"/>
    <w:rsid w:val="00C2007F"/>
    <w:rsid w:val="00C219B1"/>
    <w:rsid w:val="00C2242A"/>
    <w:rsid w:val="00C22563"/>
    <w:rsid w:val="00C2359D"/>
    <w:rsid w:val="00C2380A"/>
    <w:rsid w:val="00C238E2"/>
    <w:rsid w:val="00C2479D"/>
    <w:rsid w:val="00C26929"/>
    <w:rsid w:val="00C277AE"/>
    <w:rsid w:val="00C304A5"/>
    <w:rsid w:val="00C30FF1"/>
    <w:rsid w:val="00C32FDC"/>
    <w:rsid w:val="00C351C9"/>
    <w:rsid w:val="00C35719"/>
    <w:rsid w:val="00C3603C"/>
    <w:rsid w:val="00C37D3B"/>
    <w:rsid w:val="00C4017B"/>
    <w:rsid w:val="00C40767"/>
    <w:rsid w:val="00C412A1"/>
    <w:rsid w:val="00C42549"/>
    <w:rsid w:val="00C43121"/>
    <w:rsid w:val="00C44DB5"/>
    <w:rsid w:val="00C4550A"/>
    <w:rsid w:val="00C456AB"/>
    <w:rsid w:val="00C45C56"/>
    <w:rsid w:val="00C47668"/>
    <w:rsid w:val="00C47CC6"/>
    <w:rsid w:val="00C50658"/>
    <w:rsid w:val="00C508DC"/>
    <w:rsid w:val="00C5199B"/>
    <w:rsid w:val="00C52CFD"/>
    <w:rsid w:val="00C52E2E"/>
    <w:rsid w:val="00C53577"/>
    <w:rsid w:val="00C54E43"/>
    <w:rsid w:val="00C56060"/>
    <w:rsid w:val="00C56A2D"/>
    <w:rsid w:val="00C5724D"/>
    <w:rsid w:val="00C6026B"/>
    <w:rsid w:val="00C617D8"/>
    <w:rsid w:val="00C61F3F"/>
    <w:rsid w:val="00C61FB5"/>
    <w:rsid w:val="00C61FED"/>
    <w:rsid w:val="00C621A8"/>
    <w:rsid w:val="00C62420"/>
    <w:rsid w:val="00C62D0E"/>
    <w:rsid w:val="00C62F70"/>
    <w:rsid w:val="00C637E5"/>
    <w:rsid w:val="00C65418"/>
    <w:rsid w:val="00C65616"/>
    <w:rsid w:val="00C66B7B"/>
    <w:rsid w:val="00C6799F"/>
    <w:rsid w:val="00C73A6A"/>
    <w:rsid w:val="00C74700"/>
    <w:rsid w:val="00C7495C"/>
    <w:rsid w:val="00C74EBF"/>
    <w:rsid w:val="00C773F7"/>
    <w:rsid w:val="00C810F9"/>
    <w:rsid w:val="00C819A0"/>
    <w:rsid w:val="00C855EE"/>
    <w:rsid w:val="00C862F1"/>
    <w:rsid w:val="00C86F2E"/>
    <w:rsid w:val="00C87B03"/>
    <w:rsid w:val="00C90BBE"/>
    <w:rsid w:val="00C919AC"/>
    <w:rsid w:val="00C9299B"/>
    <w:rsid w:val="00C939A9"/>
    <w:rsid w:val="00C93AB9"/>
    <w:rsid w:val="00C93FF3"/>
    <w:rsid w:val="00C9416C"/>
    <w:rsid w:val="00C94302"/>
    <w:rsid w:val="00C970A3"/>
    <w:rsid w:val="00C97918"/>
    <w:rsid w:val="00C97F49"/>
    <w:rsid w:val="00CA0BE1"/>
    <w:rsid w:val="00CA189B"/>
    <w:rsid w:val="00CA239A"/>
    <w:rsid w:val="00CA3FCA"/>
    <w:rsid w:val="00CA449F"/>
    <w:rsid w:val="00CA67B5"/>
    <w:rsid w:val="00CA72FC"/>
    <w:rsid w:val="00CA7749"/>
    <w:rsid w:val="00CB03AC"/>
    <w:rsid w:val="00CB07A0"/>
    <w:rsid w:val="00CB215B"/>
    <w:rsid w:val="00CB3134"/>
    <w:rsid w:val="00CB49A3"/>
    <w:rsid w:val="00CB4DCC"/>
    <w:rsid w:val="00CB584E"/>
    <w:rsid w:val="00CB6590"/>
    <w:rsid w:val="00CB7045"/>
    <w:rsid w:val="00CB7F86"/>
    <w:rsid w:val="00CC002C"/>
    <w:rsid w:val="00CC07C1"/>
    <w:rsid w:val="00CC1D1F"/>
    <w:rsid w:val="00CC279E"/>
    <w:rsid w:val="00CC510A"/>
    <w:rsid w:val="00CC6E50"/>
    <w:rsid w:val="00CD19C4"/>
    <w:rsid w:val="00CD1DD3"/>
    <w:rsid w:val="00CD2BE5"/>
    <w:rsid w:val="00CD3938"/>
    <w:rsid w:val="00CD43B8"/>
    <w:rsid w:val="00CD5CCC"/>
    <w:rsid w:val="00CD74D3"/>
    <w:rsid w:val="00CE04BC"/>
    <w:rsid w:val="00CE084C"/>
    <w:rsid w:val="00CE1A48"/>
    <w:rsid w:val="00CE3478"/>
    <w:rsid w:val="00CE3851"/>
    <w:rsid w:val="00CE3C5F"/>
    <w:rsid w:val="00CE4844"/>
    <w:rsid w:val="00CE4CB6"/>
    <w:rsid w:val="00CE5299"/>
    <w:rsid w:val="00CE6B26"/>
    <w:rsid w:val="00CE7435"/>
    <w:rsid w:val="00CE7D67"/>
    <w:rsid w:val="00CF0A3C"/>
    <w:rsid w:val="00CF12A5"/>
    <w:rsid w:val="00CF3363"/>
    <w:rsid w:val="00CF35D2"/>
    <w:rsid w:val="00CF36CF"/>
    <w:rsid w:val="00CF445B"/>
    <w:rsid w:val="00CF5029"/>
    <w:rsid w:val="00D01691"/>
    <w:rsid w:val="00D0380F"/>
    <w:rsid w:val="00D04D34"/>
    <w:rsid w:val="00D051C5"/>
    <w:rsid w:val="00D055B2"/>
    <w:rsid w:val="00D067BA"/>
    <w:rsid w:val="00D06CCD"/>
    <w:rsid w:val="00D06FE6"/>
    <w:rsid w:val="00D075B3"/>
    <w:rsid w:val="00D077A6"/>
    <w:rsid w:val="00D0786D"/>
    <w:rsid w:val="00D10518"/>
    <w:rsid w:val="00D11149"/>
    <w:rsid w:val="00D13140"/>
    <w:rsid w:val="00D13792"/>
    <w:rsid w:val="00D13E4D"/>
    <w:rsid w:val="00D14B25"/>
    <w:rsid w:val="00D14E3B"/>
    <w:rsid w:val="00D15280"/>
    <w:rsid w:val="00D15567"/>
    <w:rsid w:val="00D15EB2"/>
    <w:rsid w:val="00D17D68"/>
    <w:rsid w:val="00D2019D"/>
    <w:rsid w:val="00D20294"/>
    <w:rsid w:val="00D205B0"/>
    <w:rsid w:val="00D20A14"/>
    <w:rsid w:val="00D21143"/>
    <w:rsid w:val="00D22123"/>
    <w:rsid w:val="00D223CE"/>
    <w:rsid w:val="00D22555"/>
    <w:rsid w:val="00D22A9C"/>
    <w:rsid w:val="00D2361E"/>
    <w:rsid w:val="00D2505A"/>
    <w:rsid w:val="00D256D0"/>
    <w:rsid w:val="00D258BC"/>
    <w:rsid w:val="00D25D4F"/>
    <w:rsid w:val="00D300F9"/>
    <w:rsid w:val="00D324A3"/>
    <w:rsid w:val="00D32773"/>
    <w:rsid w:val="00D33117"/>
    <w:rsid w:val="00D35B8D"/>
    <w:rsid w:val="00D37BCC"/>
    <w:rsid w:val="00D414CD"/>
    <w:rsid w:val="00D41FC7"/>
    <w:rsid w:val="00D42B06"/>
    <w:rsid w:val="00D43069"/>
    <w:rsid w:val="00D431C7"/>
    <w:rsid w:val="00D440CC"/>
    <w:rsid w:val="00D45A8D"/>
    <w:rsid w:val="00D45E9B"/>
    <w:rsid w:val="00D45EC7"/>
    <w:rsid w:val="00D46876"/>
    <w:rsid w:val="00D505C4"/>
    <w:rsid w:val="00D537F7"/>
    <w:rsid w:val="00D53CBE"/>
    <w:rsid w:val="00D547F6"/>
    <w:rsid w:val="00D54D8D"/>
    <w:rsid w:val="00D5575A"/>
    <w:rsid w:val="00D55C9A"/>
    <w:rsid w:val="00D56DF1"/>
    <w:rsid w:val="00D57389"/>
    <w:rsid w:val="00D5746E"/>
    <w:rsid w:val="00D6022A"/>
    <w:rsid w:val="00D609A3"/>
    <w:rsid w:val="00D61E0D"/>
    <w:rsid w:val="00D61F6E"/>
    <w:rsid w:val="00D62D8D"/>
    <w:rsid w:val="00D63050"/>
    <w:rsid w:val="00D63918"/>
    <w:rsid w:val="00D63EBF"/>
    <w:rsid w:val="00D646E6"/>
    <w:rsid w:val="00D65AD9"/>
    <w:rsid w:val="00D66072"/>
    <w:rsid w:val="00D676AE"/>
    <w:rsid w:val="00D7095F"/>
    <w:rsid w:val="00D71F47"/>
    <w:rsid w:val="00D73037"/>
    <w:rsid w:val="00D7305B"/>
    <w:rsid w:val="00D766E4"/>
    <w:rsid w:val="00D769A6"/>
    <w:rsid w:val="00D76EA8"/>
    <w:rsid w:val="00D76ED3"/>
    <w:rsid w:val="00D76FB9"/>
    <w:rsid w:val="00D77654"/>
    <w:rsid w:val="00D82D17"/>
    <w:rsid w:val="00D83B75"/>
    <w:rsid w:val="00D8463D"/>
    <w:rsid w:val="00D84788"/>
    <w:rsid w:val="00D85C0B"/>
    <w:rsid w:val="00D873C9"/>
    <w:rsid w:val="00D876AC"/>
    <w:rsid w:val="00D87C37"/>
    <w:rsid w:val="00D902B3"/>
    <w:rsid w:val="00D91942"/>
    <w:rsid w:val="00D93F30"/>
    <w:rsid w:val="00D94A33"/>
    <w:rsid w:val="00D94B71"/>
    <w:rsid w:val="00D94F81"/>
    <w:rsid w:val="00D964B5"/>
    <w:rsid w:val="00D97D8A"/>
    <w:rsid w:val="00DA0B5E"/>
    <w:rsid w:val="00DA14DF"/>
    <w:rsid w:val="00DA14F0"/>
    <w:rsid w:val="00DA18D5"/>
    <w:rsid w:val="00DA24B2"/>
    <w:rsid w:val="00DA2BD1"/>
    <w:rsid w:val="00DA3251"/>
    <w:rsid w:val="00DA3DCB"/>
    <w:rsid w:val="00DA4135"/>
    <w:rsid w:val="00DA46EF"/>
    <w:rsid w:val="00DA6B59"/>
    <w:rsid w:val="00DA7D64"/>
    <w:rsid w:val="00DB082A"/>
    <w:rsid w:val="00DB1EB5"/>
    <w:rsid w:val="00DB1EC4"/>
    <w:rsid w:val="00DB1F88"/>
    <w:rsid w:val="00DB25A3"/>
    <w:rsid w:val="00DB3DDE"/>
    <w:rsid w:val="00DB53EB"/>
    <w:rsid w:val="00DB688E"/>
    <w:rsid w:val="00DB6DED"/>
    <w:rsid w:val="00DB6ED1"/>
    <w:rsid w:val="00DC046F"/>
    <w:rsid w:val="00DC097C"/>
    <w:rsid w:val="00DC18AA"/>
    <w:rsid w:val="00DC1EB7"/>
    <w:rsid w:val="00DC2BFD"/>
    <w:rsid w:val="00DC387D"/>
    <w:rsid w:val="00DC4A34"/>
    <w:rsid w:val="00DC4D35"/>
    <w:rsid w:val="00DC55B9"/>
    <w:rsid w:val="00DD05ED"/>
    <w:rsid w:val="00DD125D"/>
    <w:rsid w:val="00DD13E4"/>
    <w:rsid w:val="00DD19A7"/>
    <w:rsid w:val="00DD3CF7"/>
    <w:rsid w:val="00DD4831"/>
    <w:rsid w:val="00DD7371"/>
    <w:rsid w:val="00DE0589"/>
    <w:rsid w:val="00DE2BF1"/>
    <w:rsid w:val="00DE41B0"/>
    <w:rsid w:val="00DE44F4"/>
    <w:rsid w:val="00DE47E2"/>
    <w:rsid w:val="00DE6D5C"/>
    <w:rsid w:val="00DE6EB4"/>
    <w:rsid w:val="00DE7D43"/>
    <w:rsid w:val="00DF079D"/>
    <w:rsid w:val="00DF1303"/>
    <w:rsid w:val="00DF1519"/>
    <w:rsid w:val="00DF1D2D"/>
    <w:rsid w:val="00DF23F6"/>
    <w:rsid w:val="00DF254B"/>
    <w:rsid w:val="00DF3938"/>
    <w:rsid w:val="00DF4882"/>
    <w:rsid w:val="00DF5DE7"/>
    <w:rsid w:val="00DF6115"/>
    <w:rsid w:val="00DF6419"/>
    <w:rsid w:val="00E00FE4"/>
    <w:rsid w:val="00E01CB3"/>
    <w:rsid w:val="00E0254C"/>
    <w:rsid w:val="00E02E05"/>
    <w:rsid w:val="00E03838"/>
    <w:rsid w:val="00E0485D"/>
    <w:rsid w:val="00E05922"/>
    <w:rsid w:val="00E06B8C"/>
    <w:rsid w:val="00E11087"/>
    <w:rsid w:val="00E11906"/>
    <w:rsid w:val="00E11C1B"/>
    <w:rsid w:val="00E11DFD"/>
    <w:rsid w:val="00E11ECA"/>
    <w:rsid w:val="00E120E6"/>
    <w:rsid w:val="00E127C4"/>
    <w:rsid w:val="00E12E63"/>
    <w:rsid w:val="00E131A6"/>
    <w:rsid w:val="00E14711"/>
    <w:rsid w:val="00E14F2B"/>
    <w:rsid w:val="00E15178"/>
    <w:rsid w:val="00E1556E"/>
    <w:rsid w:val="00E15658"/>
    <w:rsid w:val="00E15834"/>
    <w:rsid w:val="00E158CB"/>
    <w:rsid w:val="00E17170"/>
    <w:rsid w:val="00E17D1E"/>
    <w:rsid w:val="00E20003"/>
    <w:rsid w:val="00E203CA"/>
    <w:rsid w:val="00E21BF7"/>
    <w:rsid w:val="00E225DF"/>
    <w:rsid w:val="00E227FA"/>
    <w:rsid w:val="00E22EC2"/>
    <w:rsid w:val="00E24252"/>
    <w:rsid w:val="00E244CC"/>
    <w:rsid w:val="00E250BA"/>
    <w:rsid w:val="00E2574C"/>
    <w:rsid w:val="00E263B4"/>
    <w:rsid w:val="00E2645B"/>
    <w:rsid w:val="00E270E3"/>
    <w:rsid w:val="00E27685"/>
    <w:rsid w:val="00E276AD"/>
    <w:rsid w:val="00E319E9"/>
    <w:rsid w:val="00E31C9B"/>
    <w:rsid w:val="00E32133"/>
    <w:rsid w:val="00E325FD"/>
    <w:rsid w:val="00E32BEC"/>
    <w:rsid w:val="00E32D52"/>
    <w:rsid w:val="00E331D3"/>
    <w:rsid w:val="00E33F45"/>
    <w:rsid w:val="00E34151"/>
    <w:rsid w:val="00E34FFD"/>
    <w:rsid w:val="00E352C3"/>
    <w:rsid w:val="00E36056"/>
    <w:rsid w:val="00E3740D"/>
    <w:rsid w:val="00E37C2C"/>
    <w:rsid w:val="00E37D08"/>
    <w:rsid w:val="00E41B94"/>
    <w:rsid w:val="00E44344"/>
    <w:rsid w:val="00E464DD"/>
    <w:rsid w:val="00E47706"/>
    <w:rsid w:val="00E5009C"/>
    <w:rsid w:val="00E5105F"/>
    <w:rsid w:val="00E51229"/>
    <w:rsid w:val="00E519C4"/>
    <w:rsid w:val="00E51C88"/>
    <w:rsid w:val="00E520FA"/>
    <w:rsid w:val="00E53080"/>
    <w:rsid w:val="00E544A1"/>
    <w:rsid w:val="00E547AB"/>
    <w:rsid w:val="00E5799B"/>
    <w:rsid w:val="00E609F1"/>
    <w:rsid w:val="00E60CC2"/>
    <w:rsid w:val="00E619EF"/>
    <w:rsid w:val="00E61AC5"/>
    <w:rsid w:val="00E621DD"/>
    <w:rsid w:val="00E623E4"/>
    <w:rsid w:val="00E624D6"/>
    <w:rsid w:val="00E62EFE"/>
    <w:rsid w:val="00E643AC"/>
    <w:rsid w:val="00E643ED"/>
    <w:rsid w:val="00E645CB"/>
    <w:rsid w:val="00E65A5D"/>
    <w:rsid w:val="00E67486"/>
    <w:rsid w:val="00E70412"/>
    <w:rsid w:val="00E714C2"/>
    <w:rsid w:val="00E72724"/>
    <w:rsid w:val="00E72C85"/>
    <w:rsid w:val="00E730E9"/>
    <w:rsid w:val="00E73366"/>
    <w:rsid w:val="00E747EB"/>
    <w:rsid w:val="00E773BB"/>
    <w:rsid w:val="00E808F7"/>
    <w:rsid w:val="00E81153"/>
    <w:rsid w:val="00E81233"/>
    <w:rsid w:val="00E81A02"/>
    <w:rsid w:val="00E8220A"/>
    <w:rsid w:val="00E822B0"/>
    <w:rsid w:val="00E8332F"/>
    <w:rsid w:val="00E8414A"/>
    <w:rsid w:val="00E8584C"/>
    <w:rsid w:val="00E85E3D"/>
    <w:rsid w:val="00E86246"/>
    <w:rsid w:val="00E86559"/>
    <w:rsid w:val="00E8711D"/>
    <w:rsid w:val="00E872C5"/>
    <w:rsid w:val="00E87809"/>
    <w:rsid w:val="00E9006A"/>
    <w:rsid w:val="00E90081"/>
    <w:rsid w:val="00E90855"/>
    <w:rsid w:val="00E935EF"/>
    <w:rsid w:val="00E9487D"/>
    <w:rsid w:val="00E94AC2"/>
    <w:rsid w:val="00E95A17"/>
    <w:rsid w:val="00E974AA"/>
    <w:rsid w:val="00E97967"/>
    <w:rsid w:val="00EA10D5"/>
    <w:rsid w:val="00EA14FA"/>
    <w:rsid w:val="00EA1719"/>
    <w:rsid w:val="00EA1CA9"/>
    <w:rsid w:val="00EA4A5E"/>
    <w:rsid w:val="00EA4C1E"/>
    <w:rsid w:val="00EA5418"/>
    <w:rsid w:val="00EA5730"/>
    <w:rsid w:val="00EA57B5"/>
    <w:rsid w:val="00EA57CA"/>
    <w:rsid w:val="00EB0392"/>
    <w:rsid w:val="00EB0411"/>
    <w:rsid w:val="00EB0942"/>
    <w:rsid w:val="00EB1C13"/>
    <w:rsid w:val="00EB2432"/>
    <w:rsid w:val="00EB2F63"/>
    <w:rsid w:val="00EB3318"/>
    <w:rsid w:val="00EB4486"/>
    <w:rsid w:val="00EB77EF"/>
    <w:rsid w:val="00EC0337"/>
    <w:rsid w:val="00EC0993"/>
    <w:rsid w:val="00EC10F8"/>
    <w:rsid w:val="00EC1380"/>
    <w:rsid w:val="00EC21FC"/>
    <w:rsid w:val="00EC3290"/>
    <w:rsid w:val="00EC3888"/>
    <w:rsid w:val="00EC3E4F"/>
    <w:rsid w:val="00EC3F4C"/>
    <w:rsid w:val="00EC40AF"/>
    <w:rsid w:val="00EC5DDD"/>
    <w:rsid w:val="00EC7200"/>
    <w:rsid w:val="00ED086A"/>
    <w:rsid w:val="00ED19F7"/>
    <w:rsid w:val="00ED6107"/>
    <w:rsid w:val="00ED665E"/>
    <w:rsid w:val="00ED761A"/>
    <w:rsid w:val="00EE0091"/>
    <w:rsid w:val="00EE0AA6"/>
    <w:rsid w:val="00EE0C28"/>
    <w:rsid w:val="00EE0EE2"/>
    <w:rsid w:val="00EE146A"/>
    <w:rsid w:val="00EE1E6A"/>
    <w:rsid w:val="00EE23F5"/>
    <w:rsid w:val="00EE2AA1"/>
    <w:rsid w:val="00EE3640"/>
    <w:rsid w:val="00EE4AE9"/>
    <w:rsid w:val="00EE548A"/>
    <w:rsid w:val="00EE7820"/>
    <w:rsid w:val="00EF017D"/>
    <w:rsid w:val="00EF1590"/>
    <w:rsid w:val="00EF1AAC"/>
    <w:rsid w:val="00EF2113"/>
    <w:rsid w:val="00EF3BE3"/>
    <w:rsid w:val="00EF539A"/>
    <w:rsid w:val="00EF738E"/>
    <w:rsid w:val="00EF7FE6"/>
    <w:rsid w:val="00F01DCB"/>
    <w:rsid w:val="00F024F5"/>
    <w:rsid w:val="00F027A4"/>
    <w:rsid w:val="00F027D9"/>
    <w:rsid w:val="00F03037"/>
    <w:rsid w:val="00F0318B"/>
    <w:rsid w:val="00F034AA"/>
    <w:rsid w:val="00F03825"/>
    <w:rsid w:val="00F050C9"/>
    <w:rsid w:val="00F05360"/>
    <w:rsid w:val="00F070E6"/>
    <w:rsid w:val="00F072E3"/>
    <w:rsid w:val="00F10036"/>
    <w:rsid w:val="00F15215"/>
    <w:rsid w:val="00F15FA0"/>
    <w:rsid w:val="00F16428"/>
    <w:rsid w:val="00F202FB"/>
    <w:rsid w:val="00F20355"/>
    <w:rsid w:val="00F206BB"/>
    <w:rsid w:val="00F20E0F"/>
    <w:rsid w:val="00F218B2"/>
    <w:rsid w:val="00F21F2C"/>
    <w:rsid w:val="00F226DD"/>
    <w:rsid w:val="00F23D98"/>
    <w:rsid w:val="00F23EF3"/>
    <w:rsid w:val="00F23FEC"/>
    <w:rsid w:val="00F2416F"/>
    <w:rsid w:val="00F2426F"/>
    <w:rsid w:val="00F25D57"/>
    <w:rsid w:val="00F26D7B"/>
    <w:rsid w:val="00F30651"/>
    <w:rsid w:val="00F30B60"/>
    <w:rsid w:val="00F327D7"/>
    <w:rsid w:val="00F339B2"/>
    <w:rsid w:val="00F36A92"/>
    <w:rsid w:val="00F36CA9"/>
    <w:rsid w:val="00F37B0F"/>
    <w:rsid w:val="00F40006"/>
    <w:rsid w:val="00F4050C"/>
    <w:rsid w:val="00F40A22"/>
    <w:rsid w:val="00F41C9D"/>
    <w:rsid w:val="00F41EEA"/>
    <w:rsid w:val="00F424AC"/>
    <w:rsid w:val="00F42B7A"/>
    <w:rsid w:val="00F42D57"/>
    <w:rsid w:val="00F43878"/>
    <w:rsid w:val="00F43FB8"/>
    <w:rsid w:val="00F446BD"/>
    <w:rsid w:val="00F45A5C"/>
    <w:rsid w:val="00F473CB"/>
    <w:rsid w:val="00F476B0"/>
    <w:rsid w:val="00F47EE7"/>
    <w:rsid w:val="00F501D8"/>
    <w:rsid w:val="00F503E0"/>
    <w:rsid w:val="00F5070E"/>
    <w:rsid w:val="00F52A5C"/>
    <w:rsid w:val="00F53215"/>
    <w:rsid w:val="00F54A0B"/>
    <w:rsid w:val="00F55100"/>
    <w:rsid w:val="00F553A5"/>
    <w:rsid w:val="00F55782"/>
    <w:rsid w:val="00F55AFD"/>
    <w:rsid w:val="00F564AA"/>
    <w:rsid w:val="00F56859"/>
    <w:rsid w:val="00F56CFF"/>
    <w:rsid w:val="00F56E18"/>
    <w:rsid w:val="00F57C97"/>
    <w:rsid w:val="00F6049F"/>
    <w:rsid w:val="00F61440"/>
    <w:rsid w:val="00F6146E"/>
    <w:rsid w:val="00F615E7"/>
    <w:rsid w:val="00F617D4"/>
    <w:rsid w:val="00F62D15"/>
    <w:rsid w:val="00F651D4"/>
    <w:rsid w:val="00F65864"/>
    <w:rsid w:val="00F66103"/>
    <w:rsid w:val="00F71144"/>
    <w:rsid w:val="00F71631"/>
    <w:rsid w:val="00F71C67"/>
    <w:rsid w:val="00F731E7"/>
    <w:rsid w:val="00F73932"/>
    <w:rsid w:val="00F7419B"/>
    <w:rsid w:val="00F74436"/>
    <w:rsid w:val="00F7634F"/>
    <w:rsid w:val="00F80EC2"/>
    <w:rsid w:val="00F81A6E"/>
    <w:rsid w:val="00F81CC6"/>
    <w:rsid w:val="00F81E30"/>
    <w:rsid w:val="00F830DD"/>
    <w:rsid w:val="00F83B76"/>
    <w:rsid w:val="00F873FC"/>
    <w:rsid w:val="00F87E67"/>
    <w:rsid w:val="00F9086B"/>
    <w:rsid w:val="00F91A10"/>
    <w:rsid w:val="00F927B7"/>
    <w:rsid w:val="00F937A4"/>
    <w:rsid w:val="00F94339"/>
    <w:rsid w:val="00F95BA6"/>
    <w:rsid w:val="00F967BD"/>
    <w:rsid w:val="00F96A58"/>
    <w:rsid w:val="00F972E4"/>
    <w:rsid w:val="00F97B5F"/>
    <w:rsid w:val="00FA0665"/>
    <w:rsid w:val="00FA07AC"/>
    <w:rsid w:val="00FA08D5"/>
    <w:rsid w:val="00FA2032"/>
    <w:rsid w:val="00FA2097"/>
    <w:rsid w:val="00FA2840"/>
    <w:rsid w:val="00FA2904"/>
    <w:rsid w:val="00FA34C0"/>
    <w:rsid w:val="00FA4A94"/>
    <w:rsid w:val="00FA504F"/>
    <w:rsid w:val="00FA6FC1"/>
    <w:rsid w:val="00FA7F43"/>
    <w:rsid w:val="00FB2BD7"/>
    <w:rsid w:val="00FB3AEA"/>
    <w:rsid w:val="00FB41B7"/>
    <w:rsid w:val="00FB53E9"/>
    <w:rsid w:val="00FB5516"/>
    <w:rsid w:val="00FB56EF"/>
    <w:rsid w:val="00FB5F7E"/>
    <w:rsid w:val="00FB60FC"/>
    <w:rsid w:val="00FB6B16"/>
    <w:rsid w:val="00FB731C"/>
    <w:rsid w:val="00FC0736"/>
    <w:rsid w:val="00FC19C0"/>
    <w:rsid w:val="00FC1ECC"/>
    <w:rsid w:val="00FC2517"/>
    <w:rsid w:val="00FC3C6B"/>
    <w:rsid w:val="00FC4EE4"/>
    <w:rsid w:val="00FC5102"/>
    <w:rsid w:val="00FC59BE"/>
    <w:rsid w:val="00FC5B0C"/>
    <w:rsid w:val="00FC6618"/>
    <w:rsid w:val="00FC684F"/>
    <w:rsid w:val="00FC7776"/>
    <w:rsid w:val="00FC79E9"/>
    <w:rsid w:val="00FC7CC9"/>
    <w:rsid w:val="00FD03BE"/>
    <w:rsid w:val="00FD093F"/>
    <w:rsid w:val="00FD11C9"/>
    <w:rsid w:val="00FD1692"/>
    <w:rsid w:val="00FD4A43"/>
    <w:rsid w:val="00FD565B"/>
    <w:rsid w:val="00FD5A98"/>
    <w:rsid w:val="00FD76E0"/>
    <w:rsid w:val="00FE05B0"/>
    <w:rsid w:val="00FE296A"/>
    <w:rsid w:val="00FE4054"/>
    <w:rsid w:val="00FE40EF"/>
    <w:rsid w:val="00FE41B1"/>
    <w:rsid w:val="00FE52A6"/>
    <w:rsid w:val="00FE57C9"/>
    <w:rsid w:val="00FE6197"/>
    <w:rsid w:val="00FE6FED"/>
    <w:rsid w:val="00FF0EFE"/>
    <w:rsid w:val="00FF13C1"/>
    <w:rsid w:val="00FF1B4A"/>
    <w:rsid w:val="00FF3688"/>
    <w:rsid w:val="00FF5EE5"/>
    <w:rsid w:val="00FF63B2"/>
    <w:rsid w:val="00FF66BE"/>
    <w:rsid w:val="00FF740A"/>
    <w:rsid w:val="00FF7897"/>
    <w:rsid w:val="00FF78B8"/>
    <w:rsid w:val="00FF78D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81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77"/>
    <w:rPr>
      <w:rFonts w:ascii="Times New Roman" w:hAnsi="Times New Roman"/>
      <w:sz w:val="24"/>
      <w:szCs w:val="24"/>
      <w:lang w:val="en-US" w:eastAsia="en-US" w:bidi="ar-SA"/>
    </w:rPr>
  </w:style>
  <w:style w:type="paragraph" w:styleId="Heading1">
    <w:name w:val="heading 1"/>
    <w:basedOn w:val="Normal"/>
    <w:next w:val="Normal"/>
    <w:link w:val="Heading1Char"/>
    <w:qFormat/>
    <w:rsid w:val="009A2277"/>
    <w:pPr>
      <w:keepNext/>
      <w:jc w:val="both"/>
      <w:outlineLvl w:val="0"/>
    </w:pPr>
    <w:rPr>
      <w:b/>
    </w:rPr>
  </w:style>
  <w:style w:type="paragraph" w:styleId="Heading2">
    <w:name w:val="heading 2"/>
    <w:basedOn w:val="Normal"/>
    <w:next w:val="Normal"/>
    <w:link w:val="Heading2Char"/>
    <w:unhideWhenUsed/>
    <w:qFormat/>
    <w:rsid w:val="009A227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A227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A2277"/>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A0249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2277"/>
    <w:rPr>
      <w:rFonts w:ascii="Times New Roman" w:eastAsia="Times New Roman" w:hAnsi="Times New Roman" w:cs="Times New Roman"/>
      <w:b/>
      <w:sz w:val="24"/>
      <w:szCs w:val="24"/>
      <w:lang w:val="en-US" w:eastAsia="en-US"/>
    </w:rPr>
  </w:style>
  <w:style w:type="character" w:customStyle="1" w:styleId="Heading2Char">
    <w:name w:val="Heading 2 Char"/>
    <w:basedOn w:val="DefaultParagraphFont"/>
    <w:link w:val="Heading2"/>
    <w:rsid w:val="009A2277"/>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rsid w:val="009A2277"/>
    <w:rPr>
      <w:rFonts w:ascii="Arial" w:eastAsia="Times New Roman" w:hAnsi="Arial" w:cs="Arial"/>
      <w:b/>
      <w:bCs/>
      <w:sz w:val="26"/>
      <w:szCs w:val="26"/>
      <w:lang w:val="en-US" w:eastAsia="en-US"/>
    </w:rPr>
  </w:style>
  <w:style w:type="character" w:customStyle="1" w:styleId="Heading5Char">
    <w:name w:val="Heading 5 Char"/>
    <w:basedOn w:val="DefaultParagraphFont"/>
    <w:link w:val="Heading5"/>
    <w:rsid w:val="009A2277"/>
    <w:rPr>
      <w:rFonts w:ascii="Times New Roman" w:eastAsia="Times New Roman" w:hAnsi="Times New Roman" w:cs="Times New Roman"/>
      <w:b/>
      <w:bCs/>
      <w:i/>
      <w:iCs/>
      <w:sz w:val="26"/>
      <w:szCs w:val="26"/>
      <w:lang w:val="en-US" w:eastAsia="en-US"/>
    </w:rPr>
  </w:style>
  <w:style w:type="paragraph" w:styleId="Title">
    <w:name w:val="Title"/>
    <w:basedOn w:val="Normal"/>
    <w:link w:val="TitleChar"/>
    <w:qFormat/>
    <w:rsid w:val="009A2277"/>
    <w:pPr>
      <w:jc w:val="center"/>
    </w:pPr>
    <w:rPr>
      <w:b/>
      <w:bCs/>
      <w:sz w:val="32"/>
    </w:rPr>
  </w:style>
  <w:style w:type="character" w:customStyle="1" w:styleId="TitleChar">
    <w:name w:val="Title Char"/>
    <w:basedOn w:val="DefaultParagraphFont"/>
    <w:link w:val="Title"/>
    <w:rsid w:val="009A2277"/>
    <w:rPr>
      <w:rFonts w:ascii="Times New Roman" w:eastAsia="Times New Roman" w:hAnsi="Times New Roman" w:cs="Times New Roman"/>
      <w:b/>
      <w:bCs/>
      <w:sz w:val="32"/>
      <w:szCs w:val="24"/>
      <w:lang w:val="en-US" w:eastAsia="en-US"/>
    </w:rPr>
  </w:style>
  <w:style w:type="paragraph" w:styleId="NoSpacing">
    <w:name w:val="No Spacing"/>
    <w:link w:val="NoSpacingChar"/>
    <w:uiPriority w:val="1"/>
    <w:qFormat/>
    <w:rsid w:val="009A2277"/>
    <w:rPr>
      <w:rFonts w:ascii="Times New Roman" w:hAnsi="Times New Roman"/>
      <w:sz w:val="24"/>
      <w:szCs w:val="24"/>
      <w:lang w:val="en-US" w:eastAsia="en-US" w:bidi="ar-SA"/>
    </w:rPr>
  </w:style>
  <w:style w:type="character" w:customStyle="1" w:styleId="NoSpacingChar">
    <w:name w:val="No Spacing Char"/>
    <w:basedOn w:val="DefaultParagraphFont"/>
    <w:link w:val="NoSpacing"/>
    <w:uiPriority w:val="1"/>
    <w:rsid w:val="009A2277"/>
    <w:rPr>
      <w:rFonts w:ascii="Times New Roman" w:hAnsi="Times New Roman"/>
      <w:sz w:val="24"/>
      <w:szCs w:val="24"/>
      <w:lang w:val="en-US" w:eastAsia="en-US" w:bidi="ar-SA"/>
    </w:rPr>
  </w:style>
  <w:style w:type="paragraph" w:styleId="ListParagraph">
    <w:name w:val="List Paragraph"/>
    <w:basedOn w:val="Normal"/>
    <w:uiPriority w:val="34"/>
    <w:qFormat/>
    <w:rsid w:val="009A2277"/>
    <w:pPr>
      <w:spacing w:after="200" w:line="276" w:lineRule="auto"/>
      <w:ind w:left="720"/>
      <w:contextualSpacing/>
    </w:pPr>
    <w:rPr>
      <w:rFonts w:ascii="Calibri" w:hAnsi="Calibri"/>
      <w:sz w:val="22"/>
      <w:szCs w:val="22"/>
    </w:rPr>
  </w:style>
  <w:style w:type="paragraph" w:styleId="BodyText">
    <w:name w:val="Body Text"/>
    <w:basedOn w:val="Normal"/>
    <w:link w:val="BodyTextChar"/>
    <w:rsid w:val="009A2277"/>
    <w:pPr>
      <w:jc w:val="both"/>
    </w:pPr>
    <w:rPr>
      <w:szCs w:val="20"/>
    </w:rPr>
  </w:style>
  <w:style w:type="character" w:customStyle="1" w:styleId="BodyTextChar">
    <w:name w:val="Body Text Char"/>
    <w:basedOn w:val="DefaultParagraphFont"/>
    <w:link w:val="BodyText"/>
    <w:rsid w:val="009A2277"/>
    <w:rPr>
      <w:rFonts w:ascii="Times New Roman" w:eastAsia="Times New Roman" w:hAnsi="Times New Roman" w:cs="Times New Roman"/>
      <w:sz w:val="24"/>
      <w:szCs w:val="20"/>
      <w:lang w:val="en-US" w:eastAsia="en-US"/>
    </w:rPr>
  </w:style>
  <w:style w:type="paragraph" w:styleId="PlainText">
    <w:name w:val="Plain Text"/>
    <w:basedOn w:val="Normal"/>
    <w:link w:val="PlainTextChar"/>
    <w:rsid w:val="009A2277"/>
    <w:rPr>
      <w:rFonts w:ascii="Courier New" w:hAnsi="Courier New" w:cs="Courier New"/>
      <w:sz w:val="20"/>
      <w:szCs w:val="20"/>
    </w:rPr>
  </w:style>
  <w:style w:type="character" w:customStyle="1" w:styleId="PlainTextChar">
    <w:name w:val="Plain Text Char"/>
    <w:basedOn w:val="DefaultParagraphFont"/>
    <w:link w:val="PlainText"/>
    <w:rsid w:val="009A2277"/>
    <w:rPr>
      <w:rFonts w:ascii="Courier New" w:eastAsia="Times New Roman" w:hAnsi="Courier New" w:cs="Courier New"/>
      <w:sz w:val="20"/>
      <w:szCs w:val="20"/>
      <w:lang w:val="en-US" w:eastAsia="en-US"/>
    </w:rPr>
  </w:style>
  <w:style w:type="paragraph" w:styleId="BlockText">
    <w:name w:val="Block Text"/>
    <w:basedOn w:val="Normal"/>
    <w:rsid w:val="009A2277"/>
    <w:pPr>
      <w:spacing w:line="360" w:lineRule="auto"/>
      <w:ind w:left="360" w:right="-720" w:firstLine="360"/>
      <w:jc w:val="both"/>
    </w:pPr>
    <w:rPr>
      <w:szCs w:val="20"/>
    </w:rPr>
  </w:style>
  <w:style w:type="paragraph" w:styleId="BodyTextIndent">
    <w:name w:val="Body Text Indent"/>
    <w:basedOn w:val="Normal"/>
    <w:link w:val="BodyTextIndentChar"/>
    <w:rsid w:val="009A2277"/>
    <w:pPr>
      <w:spacing w:after="120"/>
      <w:ind w:left="360"/>
    </w:pPr>
  </w:style>
  <w:style w:type="character" w:customStyle="1" w:styleId="BodyTextIndentChar">
    <w:name w:val="Body Text Indent Char"/>
    <w:basedOn w:val="DefaultParagraphFont"/>
    <w:link w:val="BodyTextIndent"/>
    <w:rsid w:val="009A2277"/>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9A2277"/>
    <w:pPr>
      <w:spacing w:after="120"/>
    </w:pPr>
    <w:rPr>
      <w:sz w:val="16"/>
      <w:szCs w:val="16"/>
    </w:rPr>
  </w:style>
  <w:style w:type="character" w:customStyle="1" w:styleId="BodyText3Char">
    <w:name w:val="Body Text 3 Char"/>
    <w:basedOn w:val="DefaultParagraphFont"/>
    <w:link w:val="BodyText3"/>
    <w:rsid w:val="009A2277"/>
    <w:rPr>
      <w:rFonts w:ascii="Times New Roman" w:eastAsia="Times New Roman" w:hAnsi="Times New Roman" w:cs="Times New Roman"/>
      <w:sz w:val="16"/>
      <w:szCs w:val="16"/>
      <w:lang w:val="en-US" w:eastAsia="en-US"/>
    </w:rPr>
  </w:style>
  <w:style w:type="table" w:styleId="TableGrid">
    <w:name w:val="Table Grid"/>
    <w:basedOn w:val="TableNormal"/>
    <w:uiPriority w:val="59"/>
    <w:rsid w:val="009A227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9A2277"/>
    <w:rPr>
      <w:i/>
      <w:iCs/>
    </w:rPr>
  </w:style>
  <w:style w:type="paragraph" w:styleId="NormalWeb">
    <w:name w:val="Normal (Web)"/>
    <w:basedOn w:val="Normal"/>
    <w:uiPriority w:val="99"/>
    <w:unhideWhenUsed/>
    <w:rsid w:val="009A2277"/>
    <w:pPr>
      <w:spacing w:before="100" w:beforeAutospacing="1" w:after="100" w:afterAutospacing="1"/>
    </w:pPr>
  </w:style>
  <w:style w:type="paragraph" w:styleId="Header">
    <w:name w:val="header"/>
    <w:basedOn w:val="Normal"/>
    <w:link w:val="HeaderChar"/>
    <w:rsid w:val="009A2277"/>
    <w:pPr>
      <w:tabs>
        <w:tab w:val="center" w:pos="4680"/>
        <w:tab w:val="right" w:pos="9360"/>
      </w:tabs>
    </w:pPr>
  </w:style>
  <w:style w:type="character" w:customStyle="1" w:styleId="HeaderChar">
    <w:name w:val="Header Char"/>
    <w:basedOn w:val="DefaultParagraphFont"/>
    <w:link w:val="Header"/>
    <w:rsid w:val="009A2277"/>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9A2277"/>
    <w:pPr>
      <w:tabs>
        <w:tab w:val="center" w:pos="4680"/>
        <w:tab w:val="right" w:pos="9360"/>
      </w:tabs>
    </w:pPr>
  </w:style>
  <w:style w:type="character" w:customStyle="1" w:styleId="FooterChar">
    <w:name w:val="Footer Char"/>
    <w:basedOn w:val="DefaultParagraphFont"/>
    <w:link w:val="Footer"/>
    <w:uiPriority w:val="99"/>
    <w:rsid w:val="009A2277"/>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rsid w:val="009A2277"/>
    <w:pPr>
      <w:spacing w:after="120" w:line="480" w:lineRule="auto"/>
      <w:ind w:left="360"/>
    </w:pPr>
  </w:style>
  <w:style w:type="character" w:customStyle="1" w:styleId="BodyTextIndent2Char">
    <w:name w:val="Body Text Indent 2 Char"/>
    <w:basedOn w:val="DefaultParagraphFont"/>
    <w:link w:val="BodyTextIndent2"/>
    <w:rsid w:val="009A2277"/>
    <w:rPr>
      <w:rFonts w:ascii="Times New Roman" w:eastAsia="Times New Roman" w:hAnsi="Times New Roman" w:cs="Times New Roman"/>
      <w:sz w:val="24"/>
      <w:szCs w:val="24"/>
      <w:lang w:val="en-US" w:eastAsia="en-US"/>
    </w:rPr>
  </w:style>
  <w:style w:type="paragraph" w:styleId="BalloonText">
    <w:name w:val="Balloon Text"/>
    <w:basedOn w:val="Normal"/>
    <w:link w:val="BalloonTextChar"/>
    <w:rsid w:val="009A2277"/>
    <w:rPr>
      <w:rFonts w:ascii="Tahoma" w:hAnsi="Tahoma" w:cs="Tahoma"/>
      <w:sz w:val="16"/>
      <w:szCs w:val="16"/>
    </w:rPr>
  </w:style>
  <w:style w:type="character" w:customStyle="1" w:styleId="BalloonTextChar">
    <w:name w:val="Balloon Text Char"/>
    <w:basedOn w:val="DefaultParagraphFont"/>
    <w:link w:val="BalloonText"/>
    <w:rsid w:val="009A2277"/>
    <w:rPr>
      <w:rFonts w:ascii="Tahoma" w:eastAsia="Times New Roman" w:hAnsi="Tahoma" w:cs="Tahoma"/>
      <w:sz w:val="16"/>
      <w:szCs w:val="16"/>
      <w:lang w:val="en-US" w:eastAsia="en-US"/>
    </w:rPr>
  </w:style>
  <w:style w:type="character" w:styleId="Strong">
    <w:name w:val="Strong"/>
    <w:basedOn w:val="DefaultParagraphFont"/>
    <w:uiPriority w:val="99"/>
    <w:qFormat/>
    <w:rsid w:val="009A2277"/>
    <w:rPr>
      <w:b/>
      <w:bCs/>
    </w:rPr>
  </w:style>
  <w:style w:type="character" w:customStyle="1" w:styleId="textexposedshow">
    <w:name w:val="text_exposed_show"/>
    <w:basedOn w:val="DefaultParagraphFont"/>
    <w:rsid w:val="009A2277"/>
  </w:style>
  <w:style w:type="character" w:customStyle="1" w:styleId="apple-style-span">
    <w:name w:val="apple-style-span"/>
    <w:basedOn w:val="DefaultParagraphFont"/>
    <w:rsid w:val="009A2277"/>
  </w:style>
  <w:style w:type="character" w:styleId="Hyperlink">
    <w:name w:val="Hyperlink"/>
    <w:basedOn w:val="DefaultParagraphFont"/>
    <w:uiPriority w:val="99"/>
    <w:unhideWhenUsed/>
    <w:rsid w:val="009A2277"/>
    <w:rPr>
      <w:color w:val="0000FF"/>
      <w:u w:val="single"/>
    </w:rPr>
  </w:style>
  <w:style w:type="character" w:customStyle="1" w:styleId="apple-converted-space">
    <w:name w:val="apple-converted-space"/>
    <w:basedOn w:val="DefaultParagraphFont"/>
    <w:rsid w:val="009A2277"/>
  </w:style>
  <w:style w:type="paragraph" w:styleId="CommentText">
    <w:name w:val="annotation text"/>
    <w:basedOn w:val="Normal"/>
    <w:link w:val="CommentTextChar"/>
    <w:uiPriority w:val="99"/>
    <w:semiHidden/>
    <w:unhideWhenUsed/>
    <w:rsid w:val="009A2277"/>
    <w:rPr>
      <w:sz w:val="20"/>
      <w:szCs w:val="20"/>
    </w:rPr>
  </w:style>
  <w:style w:type="character" w:customStyle="1" w:styleId="CommentTextChar">
    <w:name w:val="Comment Text Char"/>
    <w:basedOn w:val="DefaultParagraphFont"/>
    <w:link w:val="CommentText"/>
    <w:uiPriority w:val="99"/>
    <w:semiHidden/>
    <w:rsid w:val="009A2277"/>
    <w:rPr>
      <w:rFonts w:ascii="Times New Roman" w:eastAsia="Times New Roman" w:hAnsi="Times New Roman" w:cs="Times New Roman"/>
      <w:sz w:val="20"/>
      <w:szCs w:val="20"/>
      <w:lang w:val="en-US" w:eastAsia="en-US"/>
    </w:rPr>
  </w:style>
  <w:style w:type="character" w:customStyle="1" w:styleId="CommentSubjectChar">
    <w:name w:val="Comment Subject Char"/>
    <w:basedOn w:val="CommentTextChar"/>
    <w:link w:val="CommentSubject"/>
    <w:uiPriority w:val="99"/>
    <w:semiHidden/>
    <w:rsid w:val="009A2277"/>
    <w:rPr>
      <w:b/>
      <w:bCs/>
    </w:rPr>
  </w:style>
  <w:style w:type="paragraph" w:styleId="CommentSubject">
    <w:name w:val="annotation subject"/>
    <w:basedOn w:val="CommentText"/>
    <w:next w:val="CommentText"/>
    <w:link w:val="CommentSubjectChar"/>
    <w:uiPriority w:val="99"/>
    <w:semiHidden/>
    <w:unhideWhenUsed/>
    <w:rsid w:val="009A2277"/>
    <w:rPr>
      <w:b/>
      <w:bCs/>
    </w:rPr>
  </w:style>
  <w:style w:type="character" w:customStyle="1" w:styleId="CommentSubjectChar1">
    <w:name w:val="Comment Subject Char1"/>
    <w:basedOn w:val="CommentTextChar"/>
    <w:link w:val="CommentSubject"/>
    <w:uiPriority w:val="99"/>
    <w:semiHidden/>
    <w:rsid w:val="009A2277"/>
    <w:rPr>
      <w:b/>
      <w:bCs/>
    </w:rPr>
  </w:style>
  <w:style w:type="paragraph" w:customStyle="1" w:styleId="Default">
    <w:name w:val="Default"/>
    <w:rsid w:val="009A2277"/>
    <w:pPr>
      <w:autoSpaceDE w:val="0"/>
      <w:autoSpaceDN w:val="0"/>
      <w:adjustRightInd w:val="0"/>
    </w:pPr>
    <w:rPr>
      <w:rFonts w:ascii="Times New Roman" w:eastAsia="Calibri" w:hAnsi="Times New Roman"/>
      <w:color w:val="000000"/>
      <w:sz w:val="24"/>
      <w:szCs w:val="24"/>
      <w:lang w:val="en-US" w:eastAsia="en-US" w:bidi="ar-SA"/>
    </w:rPr>
  </w:style>
  <w:style w:type="character" w:customStyle="1" w:styleId="A1">
    <w:name w:val="A1"/>
    <w:uiPriority w:val="99"/>
    <w:rsid w:val="00A150AF"/>
    <w:rPr>
      <w:rFonts w:cs="Californian FB"/>
      <w:color w:val="000000"/>
      <w:sz w:val="20"/>
      <w:szCs w:val="20"/>
    </w:rPr>
  </w:style>
  <w:style w:type="character" w:customStyle="1" w:styleId="Heading8Char">
    <w:name w:val="Heading 8 Char"/>
    <w:basedOn w:val="DefaultParagraphFont"/>
    <w:link w:val="Heading8"/>
    <w:uiPriority w:val="9"/>
    <w:semiHidden/>
    <w:rsid w:val="00A0249F"/>
    <w:rPr>
      <w:rFonts w:ascii="Cambria" w:eastAsia="Times New Roman" w:hAnsi="Cambria" w:cs="Times New Roman"/>
      <w:color w:val="404040"/>
      <w:sz w:val="20"/>
      <w:szCs w:val="20"/>
      <w:lang w:val="en-US" w:eastAsia="en-US"/>
    </w:rPr>
  </w:style>
  <w:style w:type="character" w:customStyle="1" w:styleId="yiv39337720771">
    <w:name w:val="yiv39337720771"/>
    <w:basedOn w:val="DefaultParagraphFont"/>
    <w:rsid w:val="00A0249F"/>
  </w:style>
  <w:style w:type="character" w:styleId="CommentReference">
    <w:name w:val="annotation reference"/>
    <w:basedOn w:val="DefaultParagraphFont"/>
    <w:uiPriority w:val="99"/>
    <w:semiHidden/>
    <w:unhideWhenUsed/>
    <w:rsid w:val="00927756"/>
    <w:rPr>
      <w:sz w:val="16"/>
      <w:szCs w:val="16"/>
    </w:rPr>
  </w:style>
  <w:style w:type="character" w:customStyle="1" w:styleId="yiv9768734591">
    <w:name w:val="yiv9768734591"/>
    <w:basedOn w:val="DefaultParagraphFont"/>
    <w:rsid w:val="00846938"/>
  </w:style>
  <w:style w:type="character" w:customStyle="1" w:styleId="shorttext">
    <w:name w:val="short_text"/>
    <w:basedOn w:val="DefaultParagraphFont"/>
    <w:rsid w:val="00B71875"/>
  </w:style>
  <w:style w:type="paragraph" w:styleId="HTMLPreformatted">
    <w:name w:val="HTML Preformatted"/>
    <w:basedOn w:val="Normal"/>
    <w:link w:val="HTMLPreformattedChar"/>
    <w:uiPriority w:val="99"/>
    <w:semiHidden/>
    <w:unhideWhenUsed/>
    <w:rsid w:val="007D2BA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D2BA5"/>
    <w:rPr>
      <w:rFonts w:ascii="Consolas" w:hAnsi="Consolas" w:cs="Consolas"/>
      <w:lang w:val="en-US" w:eastAsia="en-US" w:bidi="ar-SA"/>
    </w:rPr>
  </w:style>
</w:styles>
</file>

<file path=word/webSettings.xml><?xml version="1.0" encoding="utf-8"?>
<w:webSettings xmlns:r="http://schemas.openxmlformats.org/officeDocument/2006/relationships" xmlns:w="http://schemas.openxmlformats.org/wordprocessingml/2006/main">
  <w:divs>
    <w:div w:id="103350545">
      <w:bodyDiv w:val="1"/>
      <w:marLeft w:val="0"/>
      <w:marRight w:val="0"/>
      <w:marTop w:val="0"/>
      <w:marBottom w:val="0"/>
      <w:divBdr>
        <w:top w:val="none" w:sz="0" w:space="0" w:color="auto"/>
        <w:left w:val="none" w:sz="0" w:space="0" w:color="auto"/>
        <w:bottom w:val="none" w:sz="0" w:space="0" w:color="auto"/>
        <w:right w:val="none" w:sz="0" w:space="0" w:color="auto"/>
      </w:divBdr>
    </w:div>
    <w:div w:id="946238034">
      <w:bodyDiv w:val="1"/>
      <w:marLeft w:val="0"/>
      <w:marRight w:val="0"/>
      <w:marTop w:val="0"/>
      <w:marBottom w:val="0"/>
      <w:divBdr>
        <w:top w:val="none" w:sz="0" w:space="0" w:color="auto"/>
        <w:left w:val="none" w:sz="0" w:space="0" w:color="auto"/>
        <w:bottom w:val="none" w:sz="0" w:space="0" w:color="auto"/>
        <w:right w:val="none" w:sz="0" w:space="0" w:color="auto"/>
      </w:divBdr>
    </w:div>
    <w:div w:id="1019165721">
      <w:bodyDiv w:val="1"/>
      <w:marLeft w:val="0"/>
      <w:marRight w:val="0"/>
      <w:marTop w:val="0"/>
      <w:marBottom w:val="0"/>
      <w:divBdr>
        <w:top w:val="none" w:sz="0" w:space="0" w:color="auto"/>
        <w:left w:val="none" w:sz="0" w:space="0" w:color="auto"/>
        <w:bottom w:val="none" w:sz="0" w:space="0" w:color="auto"/>
        <w:right w:val="none" w:sz="0" w:space="0" w:color="auto"/>
      </w:divBdr>
    </w:div>
    <w:div w:id="1566406443">
      <w:bodyDiv w:val="1"/>
      <w:marLeft w:val="0"/>
      <w:marRight w:val="0"/>
      <w:marTop w:val="0"/>
      <w:marBottom w:val="0"/>
      <w:divBdr>
        <w:top w:val="none" w:sz="0" w:space="0" w:color="auto"/>
        <w:left w:val="none" w:sz="0" w:space="0" w:color="auto"/>
        <w:bottom w:val="none" w:sz="0" w:space="0" w:color="auto"/>
        <w:right w:val="none" w:sz="0" w:space="0" w:color="auto"/>
      </w:divBdr>
      <w:divsChild>
        <w:div w:id="1244804866">
          <w:marLeft w:val="0"/>
          <w:marRight w:val="0"/>
          <w:marTop w:val="0"/>
          <w:marBottom w:val="0"/>
          <w:divBdr>
            <w:top w:val="none" w:sz="0" w:space="0" w:color="auto"/>
            <w:left w:val="none" w:sz="0" w:space="0" w:color="auto"/>
            <w:bottom w:val="none" w:sz="0" w:space="0" w:color="auto"/>
            <w:right w:val="none" w:sz="0" w:space="0" w:color="auto"/>
          </w:divBdr>
          <w:divsChild>
            <w:div w:id="1969431363">
              <w:marLeft w:val="0"/>
              <w:marRight w:val="0"/>
              <w:marTop w:val="0"/>
              <w:marBottom w:val="0"/>
              <w:divBdr>
                <w:top w:val="none" w:sz="0" w:space="0" w:color="auto"/>
                <w:left w:val="none" w:sz="0" w:space="0" w:color="auto"/>
                <w:bottom w:val="none" w:sz="0" w:space="0" w:color="auto"/>
                <w:right w:val="none" w:sz="0" w:space="0" w:color="auto"/>
              </w:divBdr>
              <w:divsChild>
                <w:div w:id="13557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0727">
      <w:bodyDiv w:val="1"/>
      <w:marLeft w:val="0"/>
      <w:marRight w:val="0"/>
      <w:marTop w:val="0"/>
      <w:marBottom w:val="0"/>
      <w:divBdr>
        <w:top w:val="none" w:sz="0" w:space="0" w:color="auto"/>
        <w:left w:val="none" w:sz="0" w:space="0" w:color="auto"/>
        <w:bottom w:val="none" w:sz="0" w:space="0" w:color="auto"/>
        <w:right w:val="none" w:sz="0" w:space="0" w:color="auto"/>
      </w:divBdr>
    </w:div>
    <w:div w:id="1855222345">
      <w:bodyDiv w:val="1"/>
      <w:marLeft w:val="0"/>
      <w:marRight w:val="0"/>
      <w:marTop w:val="0"/>
      <w:marBottom w:val="0"/>
      <w:divBdr>
        <w:top w:val="none" w:sz="0" w:space="0" w:color="auto"/>
        <w:left w:val="none" w:sz="0" w:space="0" w:color="auto"/>
        <w:bottom w:val="none" w:sz="0" w:space="0" w:color="auto"/>
        <w:right w:val="none" w:sz="0" w:space="0" w:color="auto"/>
      </w:divBdr>
    </w:div>
    <w:div w:id="2112892609">
      <w:bodyDiv w:val="1"/>
      <w:marLeft w:val="0"/>
      <w:marRight w:val="0"/>
      <w:marTop w:val="0"/>
      <w:marBottom w:val="0"/>
      <w:divBdr>
        <w:top w:val="none" w:sz="0" w:space="0" w:color="auto"/>
        <w:left w:val="none" w:sz="0" w:space="0" w:color="auto"/>
        <w:bottom w:val="none" w:sz="0" w:space="0" w:color="auto"/>
        <w:right w:val="none" w:sz="0" w:space="0" w:color="auto"/>
      </w:divBdr>
      <w:divsChild>
        <w:div w:id="1677340885">
          <w:marLeft w:val="0"/>
          <w:marRight w:val="0"/>
          <w:marTop w:val="0"/>
          <w:marBottom w:val="0"/>
          <w:divBdr>
            <w:top w:val="none" w:sz="0" w:space="0" w:color="auto"/>
            <w:left w:val="none" w:sz="0" w:space="0" w:color="auto"/>
            <w:bottom w:val="none" w:sz="0" w:space="0" w:color="auto"/>
            <w:right w:val="none" w:sz="0" w:space="0" w:color="auto"/>
          </w:divBdr>
          <w:divsChild>
            <w:div w:id="925381578">
              <w:marLeft w:val="0"/>
              <w:marRight w:val="0"/>
              <w:marTop w:val="0"/>
              <w:marBottom w:val="0"/>
              <w:divBdr>
                <w:top w:val="none" w:sz="0" w:space="0" w:color="auto"/>
                <w:left w:val="none" w:sz="0" w:space="0" w:color="auto"/>
                <w:bottom w:val="none" w:sz="0" w:space="0" w:color="auto"/>
                <w:right w:val="none" w:sz="0" w:space="0" w:color="auto"/>
              </w:divBdr>
              <w:divsChild>
                <w:div w:id="10358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B8F0D-E7B5-4502-A00F-E8DEDC1A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5612</Words>
  <Characters>31989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37526</CharactersWithSpaces>
  <SharedDoc>false</SharedDoc>
  <HLinks>
    <vt:vector size="12" baseType="variant">
      <vt:variant>
        <vt:i4>4194372</vt:i4>
      </vt:variant>
      <vt:variant>
        <vt:i4>3</vt:i4>
      </vt:variant>
      <vt:variant>
        <vt:i4>0</vt:i4>
      </vt:variant>
      <vt:variant>
        <vt:i4>5</vt:i4>
      </vt:variant>
      <vt:variant>
        <vt:lpwstr>http://dx.doi.org/10.1080/2050571X.2016.1164977. P - 1-9</vt:lpwstr>
      </vt:variant>
      <vt:variant>
        <vt:lpwstr/>
      </vt:variant>
      <vt:variant>
        <vt:i4>720966</vt:i4>
      </vt:variant>
      <vt:variant>
        <vt:i4>0</vt:i4>
      </vt:variant>
      <vt:variant>
        <vt:i4>0</vt:i4>
      </vt:variant>
      <vt:variant>
        <vt:i4>5</vt:i4>
      </vt:variant>
      <vt:variant>
        <vt:lpwstr>http://dx.doi.org/10.3109/17549507.2016.1143971. P - 1-10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Brajesh</dc:creator>
  <cp:lastModifiedBy>Goswami</cp:lastModifiedBy>
  <cp:revision>2</cp:revision>
  <cp:lastPrinted>2016-07-05T09:06:00Z</cp:lastPrinted>
  <dcterms:created xsi:type="dcterms:W3CDTF">2016-08-12T04:14:00Z</dcterms:created>
  <dcterms:modified xsi:type="dcterms:W3CDTF">2016-08-12T04:14:00Z</dcterms:modified>
</cp:coreProperties>
</file>