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A1" w:rsidRDefault="008B04A1" w:rsidP="008B04A1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ALL INDIA INSTITUTE OF SPEECH &amp; HEARING: MYSURU-6</w:t>
      </w:r>
    </w:p>
    <w:p w:rsidR="008B04A1" w:rsidRDefault="008B04A1" w:rsidP="008B04A1">
      <w:pPr>
        <w:rPr>
          <w:rFonts w:asciiTheme="majorHAnsi" w:hAnsiTheme="majorHAnsi"/>
          <w:b/>
          <w:bCs/>
          <w:u w:val="single"/>
        </w:rPr>
      </w:pPr>
    </w:p>
    <w:p w:rsidR="008B04A1" w:rsidRDefault="008B04A1" w:rsidP="008B04A1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PERSONNEL SECTION</w:t>
      </w:r>
    </w:p>
    <w:p w:rsidR="008B04A1" w:rsidRDefault="008B04A1" w:rsidP="008B04A1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- - - - - - - - - - - - - - - - - - - - - - - - - - - - - - - - - - - - - - - - - - - - - - - - - - - - - - - - - - - - - - - - - - - </w:t>
      </w:r>
    </w:p>
    <w:p w:rsidR="008B04A1" w:rsidRDefault="008B04A1" w:rsidP="008B04A1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Monthly Report December 2016</w:t>
      </w:r>
    </w:p>
    <w:p w:rsidR="008B04A1" w:rsidRDefault="008B04A1" w:rsidP="008B04A1">
      <w:pPr>
        <w:jc w:val="center"/>
        <w:rPr>
          <w:rFonts w:asciiTheme="majorHAnsi" w:hAnsiTheme="majorHAnsi"/>
          <w:b/>
          <w:bCs/>
        </w:rPr>
      </w:pPr>
    </w:p>
    <w:p w:rsidR="008B04A1" w:rsidRDefault="008B04A1" w:rsidP="008B04A1">
      <w:pPr>
        <w:pStyle w:val="ListParagraph"/>
        <w:numPr>
          <w:ilvl w:val="0"/>
          <w:numId w:val="1"/>
        </w:numPr>
        <w:ind w:left="108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Monthly Statistics (From 1</w:t>
      </w:r>
      <w:r>
        <w:rPr>
          <w:rFonts w:asciiTheme="majorHAnsi" w:hAnsiTheme="majorHAnsi"/>
          <w:b/>
          <w:bCs/>
          <w:vertAlign w:val="superscript"/>
        </w:rPr>
        <w:t>st</w:t>
      </w:r>
      <w:r>
        <w:rPr>
          <w:rFonts w:asciiTheme="majorHAnsi" w:hAnsiTheme="majorHAnsi"/>
          <w:b/>
          <w:bCs/>
        </w:rPr>
        <w:t xml:space="preserve"> to 31</w:t>
      </w:r>
      <w:r>
        <w:rPr>
          <w:rFonts w:asciiTheme="majorHAnsi" w:hAnsiTheme="majorHAnsi"/>
          <w:b/>
          <w:bCs/>
          <w:vertAlign w:val="superscript"/>
        </w:rPr>
        <w:t>st</w:t>
      </w:r>
      <w:r>
        <w:rPr>
          <w:rFonts w:asciiTheme="majorHAnsi" w:hAnsiTheme="majorHAnsi"/>
          <w:b/>
          <w:bCs/>
        </w:rPr>
        <w:t xml:space="preserve"> December, 2016)</w:t>
      </w:r>
    </w:p>
    <w:p w:rsidR="008B04A1" w:rsidRDefault="008B04A1" w:rsidP="008B04A1">
      <w:pPr>
        <w:pStyle w:val="ListParagraph"/>
        <w:rPr>
          <w:rFonts w:asciiTheme="majorHAnsi" w:hAnsiTheme="majorHAnsi"/>
          <w:b/>
          <w:bCs/>
        </w:rPr>
      </w:pPr>
    </w:p>
    <w:p w:rsidR="008B04A1" w:rsidRDefault="008B04A1" w:rsidP="008B04A1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Posts Notified Regular / Contract: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8B04A1" w:rsidRDefault="008B04A1" w:rsidP="008B04A1">
      <w:pPr>
        <w:pStyle w:val="ListParagraph"/>
        <w:ind w:left="360"/>
        <w:rPr>
          <w:rFonts w:asciiTheme="majorHAnsi" w:hAnsiTheme="majorHAnsi"/>
          <w:b/>
          <w:bCs/>
        </w:rPr>
      </w:pPr>
    </w:p>
    <w:p w:rsidR="008B04A1" w:rsidRDefault="008B04A1" w:rsidP="008B04A1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Receipt &amp; </w:t>
      </w:r>
      <w:proofErr w:type="spellStart"/>
      <w:r>
        <w:rPr>
          <w:rFonts w:asciiTheme="majorHAnsi" w:hAnsiTheme="majorHAnsi"/>
          <w:b/>
          <w:bCs/>
        </w:rPr>
        <w:t>Scrutinization</w:t>
      </w:r>
      <w:proofErr w:type="spellEnd"/>
      <w:r>
        <w:rPr>
          <w:rFonts w:asciiTheme="majorHAnsi" w:hAnsiTheme="majorHAnsi"/>
          <w:b/>
          <w:bCs/>
        </w:rPr>
        <w:t xml:space="preserve"> of Applications: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</w:p>
    <w:p w:rsidR="008B04A1" w:rsidRDefault="008B04A1" w:rsidP="008B04A1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8B04A1" w:rsidRDefault="008B04A1" w:rsidP="008B04A1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Written/Skill Tests held: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</w:p>
    <w:p w:rsidR="008B04A1" w:rsidRDefault="008B04A1" w:rsidP="008B04A1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</w:p>
    <w:tbl>
      <w:tblPr>
        <w:tblStyle w:val="TableGrid"/>
        <w:tblW w:w="0" w:type="auto"/>
        <w:tblInd w:w="468" w:type="dxa"/>
        <w:tblLook w:val="04A0"/>
      </w:tblPr>
      <w:tblGrid>
        <w:gridCol w:w="608"/>
        <w:gridCol w:w="2007"/>
        <w:gridCol w:w="1673"/>
        <w:gridCol w:w="1587"/>
        <w:gridCol w:w="1486"/>
        <w:gridCol w:w="1413"/>
      </w:tblGrid>
      <w:tr w:rsidR="008B04A1" w:rsidTr="008B04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ind w:hanging="18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Sl. 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ind w:left="36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Post &amp; Pay Scale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Notification No. &amp; date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ind w:left="360" w:hanging="36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Date of Test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No. of candidates attended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Regular / Contract</w:t>
            </w:r>
          </w:p>
        </w:tc>
      </w:tr>
      <w:tr w:rsidR="008B04A1" w:rsidTr="008B04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A1" w:rsidRDefault="008B04A1">
            <w:pPr>
              <w:pStyle w:val="NoSpacing"/>
              <w:ind w:hanging="18"/>
              <w:jc w:val="center"/>
              <w:rPr>
                <w:rFonts w:asciiTheme="majorHAnsi" w:hAnsiTheme="majorHAnsi"/>
                <w:b/>
                <w:bCs/>
              </w:rPr>
            </w:pPr>
          </w:p>
          <w:p w:rsidR="008B04A1" w:rsidRDefault="008B04A1">
            <w:pPr>
              <w:pStyle w:val="NoSpacing"/>
              <w:ind w:hanging="18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ind w:left="36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Physiotherapist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Adv.13/2016</w:t>
            </w:r>
          </w:p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proofErr w:type="spellStart"/>
            <w:r>
              <w:rPr>
                <w:rFonts w:asciiTheme="majorHAnsi" w:hAnsiTheme="majorHAnsi"/>
                <w:b/>
                <w:bCs/>
              </w:rPr>
              <w:t>dtd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ind w:left="360" w:hanging="36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14.12.2016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Contract</w:t>
            </w:r>
          </w:p>
        </w:tc>
      </w:tr>
    </w:tbl>
    <w:p w:rsidR="008B04A1" w:rsidRDefault="008B04A1" w:rsidP="008B04A1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  <w:t xml:space="preserve"> </w:t>
      </w:r>
    </w:p>
    <w:p w:rsidR="008B04A1" w:rsidRDefault="008B04A1" w:rsidP="008B04A1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Interview held for Contract / Regular  Posts: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  <w:t xml:space="preserve"> </w:t>
      </w:r>
    </w:p>
    <w:p w:rsidR="008B04A1" w:rsidRDefault="008B04A1" w:rsidP="008B04A1">
      <w:pPr>
        <w:pStyle w:val="ListParagraph"/>
        <w:numPr>
          <w:ilvl w:val="0"/>
          <w:numId w:val="2"/>
        </w:numPr>
        <w:jc w:val="center"/>
        <w:rPr>
          <w:rFonts w:asciiTheme="majorHAnsi" w:hAnsiTheme="majorHAnsi"/>
        </w:rPr>
      </w:pPr>
    </w:p>
    <w:tbl>
      <w:tblPr>
        <w:tblStyle w:val="TableGrid"/>
        <w:tblW w:w="9108" w:type="dxa"/>
        <w:tblInd w:w="468" w:type="dxa"/>
        <w:tblLook w:val="04A0"/>
      </w:tblPr>
      <w:tblGrid>
        <w:gridCol w:w="630"/>
        <w:gridCol w:w="2334"/>
        <w:gridCol w:w="1536"/>
        <w:gridCol w:w="1536"/>
        <w:gridCol w:w="1536"/>
        <w:gridCol w:w="1536"/>
      </w:tblGrid>
      <w:tr w:rsidR="008B04A1" w:rsidTr="008B04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ind w:hanging="18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Sl. No.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Post &amp; Pay Scale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Notification No. &amp; date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Date of Interview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ind w:hanging="24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No. of candidates attended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Regular / Contract</w:t>
            </w:r>
          </w:p>
        </w:tc>
      </w:tr>
      <w:tr w:rsidR="008B04A1" w:rsidTr="008B04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rPr>
                <w:rFonts w:asciiTheme="majorHAnsi" w:hAnsiTheme="majorHAnsi"/>
                <w:bCs/>
                <w:sz w:val="24"/>
              </w:rPr>
            </w:pPr>
            <w:r>
              <w:rPr>
                <w:rFonts w:asciiTheme="majorHAnsi" w:hAnsiTheme="majorHAnsi"/>
                <w:bCs/>
                <w:sz w:val="24"/>
              </w:rPr>
              <w:t>Lecturer in Speech Science at NSCBMC, Jabalpur</w:t>
            </w:r>
          </w:p>
          <w:p w:rsidR="008B04A1" w:rsidRDefault="008B04A1">
            <w:pPr>
              <w:rPr>
                <w:rFonts w:asciiTheme="majorHAnsi" w:hAnsiTheme="majorHAnsi"/>
                <w:bCs/>
              </w:rPr>
            </w:pPr>
            <w:r>
              <w:rPr>
                <w:rFonts w:ascii="Rupee Foradian" w:hAnsi="Rupee Foradian"/>
                <w:bCs/>
                <w:sz w:val="24"/>
              </w:rPr>
              <w:t>`</w:t>
            </w:r>
            <w:r>
              <w:rPr>
                <w:rFonts w:asciiTheme="majorHAnsi" w:hAnsiTheme="majorHAnsi"/>
                <w:sz w:val="24"/>
                <w:lang w:val="en-IN" w:eastAsia="en-IN"/>
              </w:rPr>
              <w:t>47,000/- p.m.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16/2016 </w:t>
            </w:r>
            <w:proofErr w:type="spellStart"/>
            <w:r>
              <w:rPr>
                <w:rFonts w:asciiTheme="majorHAnsi" w:hAnsiTheme="majorHAnsi"/>
              </w:rPr>
              <w:t>dtd</w:t>
            </w:r>
            <w:proofErr w:type="spellEnd"/>
            <w:r>
              <w:rPr>
                <w:rFonts w:asciiTheme="majorHAnsi" w:hAnsiTheme="majorHAnsi"/>
              </w:rPr>
              <w:t>. 25.10.2016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1" w:rsidRDefault="008B04A1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1" w:rsidRDefault="008B04A1">
            <w:pPr>
              <w:pStyle w:val="NoSpacing"/>
              <w:ind w:left="360" w:hanging="36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Contract</w:t>
            </w:r>
          </w:p>
        </w:tc>
      </w:tr>
    </w:tbl>
    <w:p w:rsidR="008B04A1" w:rsidRDefault="008B04A1" w:rsidP="008B04A1">
      <w:pPr>
        <w:rPr>
          <w:rFonts w:asciiTheme="majorHAnsi" w:hAnsiTheme="majorHAnsi"/>
        </w:rPr>
      </w:pPr>
    </w:p>
    <w:p w:rsidR="008B04A1" w:rsidRDefault="008B04A1" w:rsidP="008B04A1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Staff Recruited / Joined (Contract / Regular):                       </w:t>
      </w:r>
    </w:p>
    <w:p w:rsidR="008B04A1" w:rsidRDefault="008B04A1" w:rsidP="008B04A1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  <w:t xml:space="preserve"> </w:t>
      </w:r>
    </w:p>
    <w:tbl>
      <w:tblPr>
        <w:tblStyle w:val="TableGrid"/>
        <w:tblW w:w="9210" w:type="dxa"/>
        <w:jc w:val="center"/>
        <w:tblInd w:w="1440" w:type="dxa"/>
        <w:tblLayout w:type="fixed"/>
        <w:tblLook w:val="04A0"/>
      </w:tblPr>
      <w:tblGrid>
        <w:gridCol w:w="630"/>
        <w:gridCol w:w="2522"/>
        <w:gridCol w:w="1891"/>
        <w:gridCol w:w="1351"/>
        <w:gridCol w:w="1538"/>
        <w:gridCol w:w="1278"/>
      </w:tblGrid>
      <w:tr w:rsidR="008B04A1" w:rsidTr="008B04A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Name, Designation &amp; Pay Scale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Employment Notification No. &amp;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Test/ Interview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Joining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Regular / Contract</w:t>
            </w:r>
          </w:p>
        </w:tc>
      </w:tr>
      <w:tr w:rsidR="008B04A1" w:rsidTr="008B04A1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rPr>
                <w:rFonts w:asciiTheme="majorHAnsi" w:hAnsiTheme="majorHAnsi"/>
                <w:bCs/>
                <w:sz w:val="24"/>
              </w:rPr>
            </w:pPr>
            <w:r>
              <w:rPr>
                <w:rFonts w:asciiTheme="majorHAnsi" w:hAnsiTheme="majorHAnsi"/>
                <w:bCs/>
                <w:sz w:val="24"/>
              </w:rPr>
              <w:t xml:space="preserve">Ms. </w:t>
            </w:r>
            <w:proofErr w:type="spellStart"/>
            <w:r>
              <w:rPr>
                <w:rFonts w:asciiTheme="majorHAnsi" w:hAnsiTheme="majorHAnsi"/>
                <w:bCs/>
                <w:sz w:val="24"/>
              </w:rPr>
              <w:t>Irfan</w:t>
            </w:r>
            <w:proofErr w:type="spellEnd"/>
            <w:r>
              <w:rPr>
                <w:rFonts w:asciiTheme="majorHAnsi" w:hAnsiTheme="majorHAnsi"/>
                <w:bCs/>
                <w:sz w:val="24"/>
              </w:rPr>
              <w:t xml:space="preserve"> M,</w:t>
            </w:r>
          </w:p>
          <w:p w:rsidR="008B04A1" w:rsidRDefault="008B04A1">
            <w:pPr>
              <w:rPr>
                <w:rFonts w:asciiTheme="majorHAnsi" w:hAnsiTheme="majorHAnsi"/>
                <w:bCs/>
                <w:sz w:val="24"/>
              </w:rPr>
            </w:pPr>
            <w:r>
              <w:rPr>
                <w:rFonts w:asciiTheme="majorHAnsi" w:hAnsiTheme="majorHAnsi"/>
                <w:bCs/>
                <w:sz w:val="24"/>
              </w:rPr>
              <w:t>Lecturer in Speech Science at NSCBMC, Jabalpur</w:t>
            </w:r>
          </w:p>
          <w:p w:rsidR="008B04A1" w:rsidRDefault="008B04A1">
            <w:pPr>
              <w:pStyle w:val="NoSpacing"/>
              <w:rPr>
                <w:rFonts w:asciiTheme="majorHAnsi" w:hAnsiTheme="majorHAnsi"/>
                <w:bCs/>
              </w:rPr>
            </w:pPr>
            <w:r>
              <w:rPr>
                <w:rFonts w:ascii="Rupee Foradian" w:hAnsi="Rupee Foradian"/>
                <w:bCs/>
              </w:rPr>
              <w:t>`</w:t>
            </w:r>
            <w:r>
              <w:rPr>
                <w:rFonts w:asciiTheme="majorHAnsi" w:hAnsiTheme="majorHAnsi"/>
                <w:lang w:val="en-IN" w:eastAsia="en-IN"/>
              </w:rPr>
              <w:t>47,000/-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</w:rPr>
              <w:t xml:space="preserve">16/2016 </w:t>
            </w:r>
            <w:proofErr w:type="spellStart"/>
            <w:r>
              <w:rPr>
                <w:rFonts w:asciiTheme="majorHAnsi" w:hAnsiTheme="majorHAnsi"/>
              </w:rPr>
              <w:t>dtd</w:t>
            </w:r>
            <w:proofErr w:type="spellEnd"/>
            <w:r>
              <w:rPr>
                <w:rFonts w:asciiTheme="majorHAnsi" w:hAnsiTheme="majorHAnsi"/>
              </w:rPr>
              <w:t>. 25.10.2016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--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21.12.2016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Contract</w:t>
            </w:r>
          </w:p>
        </w:tc>
      </w:tr>
    </w:tbl>
    <w:p w:rsidR="008B04A1" w:rsidRDefault="008B04A1" w:rsidP="008B04A1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2"/>
          <w:szCs w:val="22"/>
        </w:rPr>
      </w:pPr>
    </w:p>
    <w:p w:rsidR="008B04A1" w:rsidRDefault="008B04A1" w:rsidP="008B04A1">
      <w:pPr>
        <w:pStyle w:val="ListParagraph"/>
        <w:ind w:left="360"/>
        <w:rPr>
          <w:rFonts w:asciiTheme="majorHAnsi" w:hAnsiTheme="majorHAnsi"/>
          <w:b/>
          <w:bCs/>
          <w:sz w:val="22"/>
          <w:szCs w:val="22"/>
        </w:rPr>
      </w:pPr>
    </w:p>
    <w:p w:rsidR="008B04A1" w:rsidRDefault="008B04A1" w:rsidP="008B04A1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Probation Declaration / Confirmation: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</w:p>
    <w:p w:rsidR="008B04A1" w:rsidRDefault="008B04A1" w:rsidP="008B04A1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Promotion: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8B04A1" w:rsidRDefault="008B04A1" w:rsidP="008B04A1">
      <w:pPr>
        <w:tabs>
          <w:tab w:val="left" w:pos="726"/>
        </w:tabs>
        <w:rPr>
          <w:rFonts w:asciiTheme="majorHAnsi" w:hAnsiTheme="majorHAnsi"/>
          <w:b/>
          <w:bCs/>
        </w:rPr>
      </w:pPr>
    </w:p>
    <w:p w:rsidR="008B04A1" w:rsidRDefault="008B04A1" w:rsidP="008B04A1">
      <w:pPr>
        <w:tabs>
          <w:tab w:val="left" w:pos="726"/>
        </w:tabs>
        <w:rPr>
          <w:rFonts w:asciiTheme="majorHAnsi" w:hAnsiTheme="majorHAnsi"/>
          <w:b/>
          <w:bCs/>
        </w:rPr>
      </w:pPr>
    </w:p>
    <w:p w:rsidR="008B04A1" w:rsidRDefault="008B04A1" w:rsidP="008B04A1">
      <w:pPr>
        <w:jc w:val="right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..</w:t>
      </w:r>
      <w:proofErr w:type="gramStart"/>
      <w:r>
        <w:rPr>
          <w:rFonts w:asciiTheme="majorHAnsi" w:hAnsiTheme="majorHAnsi"/>
          <w:bCs/>
        </w:rPr>
        <w:t>2..</w:t>
      </w:r>
      <w:proofErr w:type="gramEnd"/>
    </w:p>
    <w:p w:rsidR="008B04A1" w:rsidRDefault="008B04A1" w:rsidP="008B04A1">
      <w:pPr>
        <w:jc w:val="right"/>
        <w:rPr>
          <w:rFonts w:asciiTheme="majorHAnsi" w:hAnsiTheme="majorHAnsi"/>
          <w:bCs/>
        </w:rPr>
      </w:pPr>
    </w:p>
    <w:p w:rsidR="008B04A1" w:rsidRDefault="008B04A1" w:rsidP="008B04A1">
      <w:pPr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lastRenderedPageBreak/>
        <w:t>/2/</w:t>
      </w:r>
    </w:p>
    <w:p w:rsidR="008B04A1" w:rsidRDefault="008B04A1" w:rsidP="008B04A1">
      <w:pPr>
        <w:tabs>
          <w:tab w:val="left" w:pos="726"/>
        </w:tabs>
        <w:rPr>
          <w:rFonts w:asciiTheme="majorHAnsi" w:hAnsiTheme="majorHAnsi"/>
          <w:b/>
          <w:bCs/>
        </w:rPr>
      </w:pPr>
    </w:p>
    <w:p w:rsidR="008B04A1" w:rsidRDefault="008B04A1" w:rsidP="008B04A1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Retirement / Resignation :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</w:p>
    <w:p w:rsidR="008B04A1" w:rsidRDefault="008B04A1" w:rsidP="008B04A1">
      <w:pPr>
        <w:pStyle w:val="ListParagraph"/>
        <w:rPr>
          <w:rFonts w:asciiTheme="majorHAnsi" w:hAnsiTheme="majorHAnsi"/>
          <w:b/>
          <w:bCs/>
        </w:rPr>
      </w:pPr>
    </w:p>
    <w:p w:rsidR="008B04A1" w:rsidRDefault="008B04A1" w:rsidP="008B04A1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</w:p>
    <w:tbl>
      <w:tblPr>
        <w:tblStyle w:val="TableGrid"/>
        <w:tblW w:w="0" w:type="auto"/>
        <w:tblInd w:w="468" w:type="dxa"/>
        <w:tblLook w:val="04A0"/>
      </w:tblPr>
      <w:tblGrid>
        <w:gridCol w:w="608"/>
        <w:gridCol w:w="2521"/>
        <w:gridCol w:w="1405"/>
        <w:gridCol w:w="2120"/>
        <w:gridCol w:w="2120"/>
      </w:tblGrid>
      <w:tr w:rsidR="008B04A1" w:rsidTr="008B04A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Sl. No.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ind w:left="-6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Name, Designation &amp; Department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Birth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 of Superannuation/ Retirement/ Resignation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Superannuation/ Retirement/ Resignation</w:t>
            </w:r>
          </w:p>
        </w:tc>
      </w:tr>
      <w:tr w:rsidR="008B04A1" w:rsidTr="008B04A1">
        <w:trPr>
          <w:trHeight w:val="7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Mr. </w:t>
            </w:r>
            <w:proofErr w:type="spellStart"/>
            <w:r>
              <w:rPr>
                <w:rFonts w:asciiTheme="majorHAnsi" w:hAnsiTheme="majorHAnsi"/>
              </w:rPr>
              <w:t>Yalegowda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t>28.12.1956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31.12.2016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Retirement </w:t>
            </w:r>
          </w:p>
        </w:tc>
      </w:tr>
    </w:tbl>
    <w:p w:rsidR="008B04A1" w:rsidRDefault="008B04A1" w:rsidP="008B04A1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</w:t>
      </w:r>
    </w:p>
    <w:p w:rsidR="008B04A1" w:rsidRDefault="008B04A1" w:rsidP="008B04A1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Permanent staff as on date: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</w:p>
    <w:p w:rsidR="008B04A1" w:rsidRDefault="008B04A1" w:rsidP="008B04A1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  <w:gridCol w:w="1536"/>
        <w:gridCol w:w="1881"/>
        <w:gridCol w:w="1536"/>
      </w:tblGrid>
      <w:tr w:rsidR="008B04A1" w:rsidTr="008B04A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Group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Faculty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Technical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Administrative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Total</w:t>
            </w:r>
          </w:p>
        </w:tc>
      </w:tr>
      <w:tr w:rsidR="008B04A1" w:rsidTr="008B04A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</w:tr>
      <w:tr w:rsidR="008B04A1" w:rsidTr="008B04A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B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</w:t>
            </w:r>
          </w:p>
        </w:tc>
      </w:tr>
      <w:tr w:rsidR="008B04A1" w:rsidTr="008B04A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</w:t>
            </w:r>
          </w:p>
        </w:tc>
      </w:tr>
      <w:tr w:rsidR="008B04A1" w:rsidTr="008B04A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MTS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</w:tr>
      <w:tr w:rsidR="008B04A1" w:rsidTr="008B04A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166</w:t>
            </w:r>
          </w:p>
        </w:tc>
      </w:tr>
    </w:tbl>
    <w:p w:rsidR="008B04A1" w:rsidRDefault="008B04A1" w:rsidP="008B04A1">
      <w:pPr>
        <w:rPr>
          <w:rFonts w:asciiTheme="majorHAnsi" w:hAnsiTheme="majorHAnsi"/>
        </w:rPr>
      </w:pPr>
    </w:p>
    <w:p w:rsidR="008B04A1" w:rsidRDefault="008B04A1" w:rsidP="008B04A1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Teaching Staff as on date:</w:t>
      </w:r>
    </w:p>
    <w:p w:rsidR="008B04A1" w:rsidRDefault="008B04A1" w:rsidP="008B04A1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  <w:gridCol w:w="1536"/>
        <w:gridCol w:w="1536"/>
      </w:tblGrid>
      <w:tr w:rsidR="008B04A1" w:rsidTr="008B04A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Category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Permanent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Contract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Total</w:t>
            </w:r>
          </w:p>
        </w:tc>
      </w:tr>
      <w:tr w:rsidR="008B04A1" w:rsidTr="008B04A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Lecturer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</w:tr>
      <w:tr w:rsidR="008B04A1" w:rsidTr="008B04A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Reader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</w:tr>
      <w:tr w:rsidR="008B04A1" w:rsidTr="008B04A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</w:tr>
      <w:tr w:rsidR="008B04A1" w:rsidTr="008B04A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58</w:t>
            </w:r>
          </w:p>
        </w:tc>
      </w:tr>
    </w:tbl>
    <w:p w:rsidR="008B04A1" w:rsidRDefault="008B04A1" w:rsidP="008B04A1">
      <w:pPr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                                                                                                                                                            </w:t>
      </w:r>
    </w:p>
    <w:p w:rsidR="008B04A1" w:rsidRDefault="008B04A1" w:rsidP="008B04A1">
      <w:pPr>
        <w:pStyle w:val="ListParagraph"/>
        <w:numPr>
          <w:ilvl w:val="0"/>
          <w:numId w:val="2"/>
        </w:numPr>
        <w:spacing w:after="200" w:line="276" w:lineRule="auto"/>
        <w:ind w:left="450" w:hanging="45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Contract Staff as on date:</w:t>
      </w:r>
    </w:p>
    <w:p w:rsidR="008B04A1" w:rsidRDefault="008B04A1" w:rsidP="008B04A1">
      <w:pPr>
        <w:pStyle w:val="ListParagraph"/>
        <w:ind w:left="36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428"/>
        <w:gridCol w:w="1536"/>
      </w:tblGrid>
      <w:tr w:rsidR="008B04A1" w:rsidTr="008B04A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Category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Total </w:t>
            </w:r>
          </w:p>
        </w:tc>
      </w:tr>
      <w:tr w:rsidR="008B04A1" w:rsidTr="008B04A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</w:tr>
      <w:tr w:rsidR="008B04A1" w:rsidTr="008B04A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B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114</w:t>
            </w:r>
          </w:p>
        </w:tc>
      </w:tr>
      <w:tr w:rsidR="008B04A1" w:rsidTr="008B04A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Group 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</w:t>
            </w:r>
          </w:p>
        </w:tc>
      </w:tr>
      <w:tr w:rsidR="008B04A1" w:rsidTr="008B04A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A1" w:rsidRDefault="008B04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184</w:t>
            </w:r>
          </w:p>
        </w:tc>
      </w:tr>
    </w:tbl>
    <w:p w:rsidR="008B04A1" w:rsidRDefault="008B04A1" w:rsidP="008B04A1">
      <w:pPr>
        <w:pStyle w:val="ListParagraph"/>
        <w:ind w:left="360"/>
        <w:rPr>
          <w:rFonts w:asciiTheme="majorHAnsi" w:hAnsiTheme="majorHAnsi"/>
          <w:b/>
          <w:bCs/>
        </w:rPr>
      </w:pPr>
    </w:p>
    <w:p w:rsidR="008B04A1" w:rsidRDefault="008B04A1" w:rsidP="008B04A1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Staff Completed Twenty Five Years Service: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NIL</w:t>
      </w:r>
      <w:r>
        <w:rPr>
          <w:rFonts w:asciiTheme="majorHAnsi" w:hAnsiTheme="majorHAnsi"/>
          <w:b/>
          <w:bCs/>
        </w:rPr>
        <w:tab/>
      </w:r>
    </w:p>
    <w:p w:rsidR="008B04A1" w:rsidRDefault="008B04A1" w:rsidP="008B04A1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</w:p>
    <w:p w:rsidR="008B04A1" w:rsidRDefault="008B04A1" w:rsidP="008B04A1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Financial Up-gradation under MACP: 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 xml:space="preserve"> NIL</w:t>
      </w:r>
      <w:r>
        <w:rPr>
          <w:rFonts w:asciiTheme="majorHAnsi" w:hAnsiTheme="majorHAnsi"/>
          <w:b/>
          <w:bCs/>
        </w:rPr>
        <w:tab/>
      </w:r>
    </w:p>
    <w:p w:rsidR="008B04A1" w:rsidRDefault="008B04A1" w:rsidP="008B04A1">
      <w:pPr>
        <w:pStyle w:val="ListParagraph"/>
        <w:ind w:left="360"/>
        <w:rPr>
          <w:rFonts w:asciiTheme="majorHAnsi" w:hAnsiTheme="majorHAnsi"/>
          <w:b/>
          <w:bCs/>
        </w:rPr>
      </w:pPr>
    </w:p>
    <w:p w:rsidR="008B04A1" w:rsidRDefault="008B04A1" w:rsidP="008B04A1">
      <w:pPr>
        <w:rPr>
          <w:rFonts w:asciiTheme="majorHAnsi" w:hAnsiTheme="majorHAnsi"/>
          <w:b/>
          <w:bCs/>
        </w:rPr>
      </w:pPr>
    </w:p>
    <w:p w:rsidR="008B04A1" w:rsidRDefault="008B04A1" w:rsidP="008B04A1">
      <w:pPr>
        <w:rPr>
          <w:rFonts w:asciiTheme="majorHAnsi" w:hAnsiTheme="majorHAnsi"/>
          <w:b/>
          <w:bCs/>
        </w:rPr>
      </w:pPr>
    </w:p>
    <w:p w:rsidR="008B04A1" w:rsidRDefault="008B04A1" w:rsidP="008B04A1">
      <w:pPr>
        <w:rPr>
          <w:rFonts w:asciiTheme="majorHAnsi" w:hAnsiTheme="majorHAnsi"/>
          <w:b/>
          <w:bCs/>
        </w:rPr>
      </w:pPr>
    </w:p>
    <w:p w:rsidR="008B04A1" w:rsidRDefault="008B04A1" w:rsidP="008B04A1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- - - - - - - - - - - - - - - - - - - - - - - - - - - - - - - - - - - - - - - - - - - - - - - - - - - -  -  - - - - - - - - - - - -           </w:t>
      </w:r>
    </w:p>
    <w:p w:rsidR="008B04A1" w:rsidRDefault="008B04A1" w:rsidP="008B04A1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Report prepared by: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Checked and verified</w:t>
      </w:r>
    </w:p>
    <w:p w:rsidR="008B04A1" w:rsidRDefault="008B04A1" w:rsidP="008B04A1">
      <w:pPr>
        <w:pStyle w:val="NoSpacing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AAO</w:t>
      </w:r>
      <w:r>
        <w:rPr>
          <w:rFonts w:asciiTheme="majorHAnsi" w:hAnsiTheme="majorHAnsi"/>
        </w:rPr>
        <w:tab/>
      </w:r>
    </w:p>
    <w:p w:rsidR="008B04A1" w:rsidRDefault="008B04A1" w:rsidP="008B04A1"/>
    <w:p w:rsidR="008B04A1" w:rsidRDefault="008B04A1" w:rsidP="008B04A1"/>
    <w:p w:rsidR="008B04A1" w:rsidRDefault="008B04A1" w:rsidP="008B04A1"/>
    <w:p w:rsidR="008B04A1" w:rsidRDefault="008B04A1" w:rsidP="008B04A1"/>
    <w:p w:rsidR="008B04A1" w:rsidRDefault="008B04A1" w:rsidP="008B04A1"/>
    <w:p w:rsidR="00E25B4A" w:rsidRDefault="00E25B4A"/>
    <w:sectPr w:rsidR="00E25B4A" w:rsidSect="00E25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63525"/>
    <w:multiLevelType w:val="hybridMultilevel"/>
    <w:tmpl w:val="9058EC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B613A"/>
    <w:multiLevelType w:val="hybridMultilevel"/>
    <w:tmpl w:val="68A05890"/>
    <w:lvl w:ilvl="0" w:tplc="E990E13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8B04A1"/>
    <w:rsid w:val="008B04A1"/>
    <w:rsid w:val="00E2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B04A1"/>
    <w:pPr>
      <w:ind w:left="720"/>
      <w:contextualSpacing/>
    </w:pPr>
  </w:style>
  <w:style w:type="table" w:styleId="TableGrid">
    <w:name w:val="Table Grid"/>
    <w:basedOn w:val="TableNormal"/>
    <w:uiPriority w:val="59"/>
    <w:rsid w:val="008B04A1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Pavithra PC</dc:creator>
  <cp:keywords/>
  <dc:description/>
  <cp:lastModifiedBy>Pavithra PC</cp:lastModifiedBy>
  <cp:revision>2</cp:revision>
  <dcterms:created xsi:type="dcterms:W3CDTF">2017-01-13T06:44:00Z</dcterms:created>
  <dcterms:modified xsi:type="dcterms:W3CDTF">2017-01-13T06:44:00Z</dcterms:modified>
</cp:coreProperties>
</file>