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57" w:rsidRPr="00BB1CB0" w:rsidRDefault="002C1B57" w:rsidP="002C1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ALL INDIA INSTITUTE OF SPEECH AND HEARING</w:t>
      </w:r>
      <w:r w:rsidRPr="00BB1CB0">
        <w:rPr>
          <w:rFonts w:ascii="Times New Roman" w:hAnsi="Times New Roman" w:cs="Times New Roman"/>
          <w:sz w:val="24"/>
          <w:szCs w:val="24"/>
        </w:rPr>
        <w:br/>
        <w:t>ASHOKA INTERNATIONAL GUESTHOUSE</w:t>
      </w:r>
    </w:p>
    <w:p w:rsidR="002C1B57" w:rsidRPr="00BB1CB0" w:rsidRDefault="002C1B57" w:rsidP="002C1B57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SH/LIC/M.R/2017-18</w:t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="0059788C">
        <w:rPr>
          <w:rFonts w:ascii="Times New Roman" w:hAnsi="Times New Roman" w:cs="Times New Roman"/>
          <w:sz w:val="24"/>
          <w:szCs w:val="24"/>
        </w:rPr>
        <w:t>0</w:t>
      </w:r>
      <w:r w:rsidR="002E5B1B">
        <w:rPr>
          <w:rFonts w:ascii="Times New Roman" w:hAnsi="Times New Roman" w:cs="Times New Roman"/>
          <w:sz w:val="24"/>
          <w:szCs w:val="24"/>
        </w:rPr>
        <w:t>7</w:t>
      </w:r>
      <w:r w:rsidRPr="00BB1CB0">
        <w:rPr>
          <w:rFonts w:ascii="Times New Roman" w:hAnsi="Times New Roman" w:cs="Times New Roman"/>
          <w:sz w:val="24"/>
          <w:szCs w:val="24"/>
        </w:rPr>
        <w:t>.</w:t>
      </w:r>
      <w:r w:rsidR="0059788C">
        <w:rPr>
          <w:rFonts w:ascii="Times New Roman" w:hAnsi="Times New Roman" w:cs="Times New Roman"/>
          <w:sz w:val="24"/>
          <w:szCs w:val="24"/>
        </w:rPr>
        <w:t>0</w:t>
      </w:r>
      <w:r w:rsidR="002E5B1B">
        <w:rPr>
          <w:rFonts w:ascii="Times New Roman" w:hAnsi="Times New Roman" w:cs="Times New Roman"/>
          <w:sz w:val="24"/>
          <w:szCs w:val="24"/>
        </w:rPr>
        <w:t>2</w:t>
      </w:r>
      <w:r w:rsidRPr="00BB1CB0">
        <w:rPr>
          <w:rFonts w:ascii="Times New Roman" w:hAnsi="Times New Roman" w:cs="Times New Roman"/>
          <w:sz w:val="24"/>
          <w:szCs w:val="24"/>
        </w:rPr>
        <w:t>.1</w:t>
      </w:r>
      <w:r w:rsidR="0059788C">
        <w:rPr>
          <w:rFonts w:ascii="Times New Roman" w:hAnsi="Times New Roman" w:cs="Times New Roman"/>
          <w:sz w:val="24"/>
          <w:szCs w:val="24"/>
        </w:rPr>
        <w:t>8</w:t>
      </w:r>
    </w:p>
    <w:p w:rsidR="002C1B57" w:rsidRPr="00BB1CB0" w:rsidRDefault="002C1B57" w:rsidP="002C1B57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ab/>
        <w:t>Sub: Mon</w:t>
      </w:r>
      <w:r w:rsidR="00992CAF">
        <w:rPr>
          <w:rFonts w:ascii="Times New Roman" w:hAnsi="Times New Roman" w:cs="Times New Roman"/>
          <w:sz w:val="24"/>
          <w:szCs w:val="24"/>
        </w:rPr>
        <w:t>thly Re</w:t>
      </w:r>
      <w:r w:rsidR="00EB28A9">
        <w:rPr>
          <w:rFonts w:ascii="Times New Roman" w:hAnsi="Times New Roman" w:cs="Times New Roman"/>
          <w:sz w:val="24"/>
          <w:szCs w:val="24"/>
        </w:rPr>
        <w:t>port for the Month of</w:t>
      </w:r>
      <w:r w:rsidR="00352A01">
        <w:rPr>
          <w:rFonts w:ascii="Times New Roman" w:hAnsi="Times New Roman" w:cs="Times New Roman"/>
          <w:sz w:val="24"/>
          <w:szCs w:val="24"/>
        </w:rPr>
        <w:t xml:space="preserve"> </w:t>
      </w:r>
      <w:r w:rsidR="0059788C">
        <w:rPr>
          <w:rFonts w:ascii="Times New Roman" w:hAnsi="Times New Roman" w:cs="Times New Roman"/>
          <w:sz w:val="24"/>
          <w:szCs w:val="24"/>
        </w:rPr>
        <w:t>December</w:t>
      </w:r>
      <w:r w:rsidR="00992CAF">
        <w:rPr>
          <w:rFonts w:ascii="Times New Roman" w:hAnsi="Times New Roman" w:cs="Times New Roman"/>
          <w:sz w:val="24"/>
          <w:szCs w:val="24"/>
        </w:rPr>
        <w:t xml:space="preserve"> -2017</w:t>
      </w:r>
    </w:p>
    <w:p w:rsidR="002C1B57" w:rsidRPr="00BB1CB0" w:rsidRDefault="002C1B57" w:rsidP="002C1B57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ab/>
        <w:t>Ref: SH/LIC/M.</w:t>
      </w:r>
      <w:r w:rsidR="00992CAF">
        <w:rPr>
          <w:rFonts w:ascii="Times New Roman" w:hAnsi="Times New Roman" w:cs="Times New Roman"/>
          <w:sz w:val="24"/>
          <w:szCs w:val="24"/>
        </w:rPr>
        <w:t xml:space="preserve"> </w:t>
      </w:r>
      <w:r w:rsidRPr="00BB1CB0">
        <w:rPr>
          <w:rFonts w:ascii="Times New Roman" w:hAnsi="Times New Roman" w:cs="Times New Roman"/>
          <w:sz w:val="24"/>
          <w:szCs w:val="24"/>
        </w:rPr>
        <w:t>Rep/2017-18 dated 25.09.17</w:t>
      </w:r>
      <w:r w:rsidRPr="00BB1CB0">
        <w:rPr>
          <w:rFonts w:ascii="Times New Roman" w:hAnsi="Times New Roman" w:cs="Times New Roman"/>
          <w:sz w:val="24"/>
          <w:szCs w:val="24"/>
        </w:rPr>
        <w:br/>
      </w:r>
    </w:p>
    <w:p w:rsidR="002C1B57" w:rsidRPr="00BB1CB0" w:rsidRDefault="002C1B57" w:rsidP="002C1B57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Respected Madam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1B57" w:rsidRPr="00BB1CB0" w:rsidRDefault="002C1B57" w:rsidP="002C1B57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 xml:space="preserve">With reference to the above, please find attached the Monthly Report pertaining to the </w:t>
      </w:r>
      <w:proofErr w:type="spellStart"/>
      <w:r w:rsidRPr="00BB1CB0">
        <w:rPr>
          <w:rFonts w:ascii="Times New Roman" w:hAnsi="Times New Roman" w:cs="Times New Roman"/>
          <w:sz w:val="24"/>
          <w:szCs w:val="24"/>
        </w:rPr>
        <w:t>Ashoka</w:t>
      </w:r>
      <w:proofErr w:type="spellEnd"/>
      <w:r w:rsidRPr="00BB1CB0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gramStart"/>
      <w:r w:rsidRPr="00BB1CB0">
        <w:rPr>
          <w:rFonts w:ascii="Times New Roman" w:hAnsi="Times New Roman" w:cs="Times New Roman"/>
          <w:sz w:val="24"/>
          <w:szCs w:val="24"/>
        </w:rPr>
        <w:t>Guesthouse  for</w:t>
      </w:r>
      <w:proofErr w:type="gramEnd"/>
      <w:r w:rsidRPr="00BB1CB0">
        <w:rPr>
          <w:rFonts w:ascii="Times New Roman" w:hAnsi="Times New Roman" w:cs="Times New Roman"/>
          <w:sz w:val="24"/>
          <w:szCs w:val="24"/>
        </w:rPr>
        <w:t xml:space="preserve"> the month of </w:t>
      </w:r>
      <w:r w:rsidR="002E5B1B">
        <w:rPr>
          <w:rFonts w:ascii="Times New Roman" w:hAnsi="Times New Roman" w:cs="Times New Roman"/>
          <w:sz w:val="24"/>
          <w:szCs w:val="24"/>
        </w:rPr>
        <w:t>January</w:t>
      </w:r>
      <w:r w:rsidRPr="00BB1CB0">
        <w:rPr>
          <w:rFonts w:ascii="Times New Roman" w:hAnsi="Times New Roman" w:cs="Times New Roman"/>
          <w:sz w:val="24"/>
          <w:szCs w:val="24"/>
        </w:rPr>
        <w:t xml:space="preserve"> 201</w:t>
      </w:r>
      <w:r w:rsidR="002E5B1B">
        <w:rPr>
          <w:rFonts w:ascii="Times New Roman" w:hAnsi="Times New Roman" w:cs="Times New Roman"/>
          <w:sz w:val="24"/>
          <w:szCs w:val="24"/>
        </w:rPr>
        <w:t>8</w:t>
      </w:r>
      <w:r w:rsidRPr="00BB1CB0">
        <w:rPr>
          <w:rFonts w:ascii="Times New Roman" w:hAnsi="Times New Roman" w:cs="Times New Roman"/>
          <w:sz w:val="24"/>
          <w:szCs w:val="24"/>
        </w:rPr>
        <w:t xml:space="preserve">. A copy of the same has been e-mailed to </w:t>
      </w:r>
      <w:hyperlink r:id="rId5" w:history="1">
        <w:r w:rsidRPr="00BB1CB0">
          <w:rPr>
            <w:rStyle w:val="Hyperlink"/>
            <w:rFonts w:ascii="Times New Roman" w:hAnsi="Times New Roman" w:cs="Times New Roman"/>
            <w:sz w:val="24"/>
            <w:szCs w:val="24"/>
          </w:rPr>
          <w:t>aiishreports@gmail.com</w:t>
        </w:r>
      </w:hyperlink>
      <w:r w:rsidRPr="00BB1C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B57" w:rsidRPr="00BB1CB0" w:rsidRDefault="002C1B57" w:rsidP="002C1B5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Thanking you,</w:t>
      </w:r>
    </w:p>
    <w:p w:rsidR="002C1B57" w:rsidRDefault="002C1B57" w:rsidP="002C1B57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C1B57" w:rsidRDefault="002C1B57" w:rsidP="002C1B57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1CB0">
        <w:rPr>
          <w:rFonts w:ascii="Times New Roman" w:hAnsi="Times New Roman" w:cs="Times New Roman"/>
          <w:sz w:val="24"/>
          <w:szCs w:val="24"/>
        </w:rPr>
        <w:t>Yours faithfully,</w:t>
      </w:r>
    </w:p>
    <w:p w:rsidR="002C1B57" w:rsidRDefault="002C1B57" w:rsidP="002C1B57">
      <w:pPr>
        <w:ind w:left="2880" w:firstLine="72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B1CB0">
        <w:rPr>
          <w:rFonts w:ascii="Times New Roman" w:hAnsi="Times New Roman" w:cs="Times New Roman"/>
          <w:sz w:val="24"/>
          <w:szCs w:val="24"/>
        </w:rPr>
        <w:t>Library and Information Officer</w:t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2C1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1B57" w:rsidRDefault="002C1B57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F3A12" w:rsidRPr="00211B19" w:rsidRDefault="003F3A12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1B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ALL INDIA INSTITUTE OF SPEECH AND HEARING</w:t>
      </w:r>
    </w:p>
    <w:p w:rsidR="003F3A12" w:rsidRPr="00A23B1C" w:rsidRDefault="003F3A12" w:rsidP="003F3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3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SHOKA INTERNATIONAL</w:t>
      </w:r>
      <w:r w:rsidRPr="00A23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GUESTHOUSE</w:t>
      </w:r>
    </w:p>
    <w:p w:rsidR="003F3A12" w:rsidRPr="00211B19" w:rsidRDefault="003F3A12" w:rsidP="003F3A12">
      <w:pPr>
        <w:pBdr>
          <w:bottom w:val="single" w:sz="6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F3A12" w:rsidRDefault="003F3A12" w:rsidP="003F3A12"/>
    <w:p w:rsidR="003F3A12" w:rsidRDefault="003F3A12" w:rsidP="003F3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B1C">
        <w:rPr>
          <w:rFonts w:ascii="Times New Roman" w:hAnsi="Times New Roman" w:cs="Times New Roman"/>
          <w:b/>
          <w:sz w:val="24"/>
          <w:szCs w:val="24"/>
        </w:rPr>
        <w:t xml:space="preserve">Monthly Report for the Month of </w:t>
      </w:r>
      <w:r w:rsidR="002E5B1B">
        <w:rPr>
          <w:rFonts w:ascii="Times New Roman" w:hAnsi="Times New Roman" w:cs="Times New Roman"/>
          <w:b/>
          <w:sz w:val="24"/>
          <w:szCs w:val="24"/>
        </w:rPr>
        <w:t>January</w:t>
      </w:r>
      <w:r>
        <w:rPr>
          <w:rFonts w:ascii="Times New Roman" w:hAnsi="Times New Roman" w:cs="Times New Roman"/>
          <w:b/>
          <w:sz w:val="24"/>
          <w:szCs w:val="24"/>
        </w:rPr>
        <w:t>– 201</w:t>
      </w:r>
      <w:r w:rsidR="002E5B1B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0" w:type="auto"/>
        <w:tblLayout w:type="fixed"/>
        <w:tblLook w:val="04A0"/>
      </w:tblPr>
      <w:tblGrid>
        <w:gridCol w:w="1412"/>
        <w:gridCol w:w="1486"/>
        <w:gridCol w:w="2160"/>
        <w:gridCol w:w="964"/>
        <w:gridCol w:w="1057"/>
        <w:gridCol w:w="2163"/>
      </w:tblGrid>
      <w:tr w:rsidR="00D25794" w:rsidTr="00DE38FB">
        <w:trPr>
          <w:trHeight w:val="413"/>
        </w:trPr>
        <w:tc>
          <w:tcPr>
            <w:tcW w:w="1412" w:type="dxa"/>
            <w:vMerge w:val="restart"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Room Occupation</w:t>
            </w:r>
          </w:p>
        </w:tc>
        <w:tc>
          <w:tcPr>
            <w:tcW w:w="1486" w:type="dxa"/>
            <w:vMerge w:val="restart"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Amount Collected</w:t>
            </w:r>
          </w:p>
        </w:tc>
        <w:tc>
          <w:tcPr>
            <w:tcW w:w="2160" w:type="dxa"/>
            <w:vMerge w:val="restart"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Rent Waved off, if any</w:t>
            </w:r>
          </w:p>
        </w:tc>
        <w:tc>
          <w:tcPr>
            <w:tcW w:w="2021" w:type="dxa"/>
            <w:gridSpan w:val="2"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Expenses</w:t>
            </w:r>
          </w:p>
        </w:tc>
        <w:tc>
          <w:tcPr>
            <w:tcW w:w="2163" w:type="dxa"/>
            <w:vMerge w:val="restart"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25794" w:rsidTr="00DE38FB">
        <w:trPr>
          <w:trHeight w:val="412"/>
        </w:trPr>
        <w:tc>
          <w:tcPr>
            <w:tcW w:w="1412" w:type="dxa"/>
            <w:vMerge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057" w:type="dxa"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163" w:type="dxa"/>
            <w:vMerge/>
          </w:tcPr>
          <w:p w:rsidR="003F3A12" w:rsidRDefault="003F3A12" w:rsidP="00D30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794" w:rsidTr="00DE38FB">
        <w:tc>
          <w:tcPr>
            <w:tcW w:w="1412" w:type="dxa"/>
          </w:tcPr>
          <w:p w:rsidR="003F3A12" w:rsidRPr="00F11CA3" w:rsidRDefault="002E5B1B" w:rsidP="00AA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6" w:type="dxa"/>
          </w:tcPr>
          <w:p w:rsidR="003F3A12" w:rsidRPr="00F11CA3" w:rsidRDefault="001D6C31" w:rsidP="002E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A3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DE38FB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  <w:r w:rsidRPr="00F11CA3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2160" w:type="dxa"/>
          </w:tcPr>
          <w:p w:rsidR="00D25794" w:rsidRDefault="00841DB7" w:rsidP="0084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  <w:p w:rsidR="00D25794" w:rsidRDefault="00D25794" w:rsidP="00F1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A3" w:rsidRPr="00F11CA3" w:rsidRDefault="00320154" w:rsidP="00F1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A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20154" w:rsidRPr="00F11CA3" w:rsidRDefault="00320154" w:rsidP="00F1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F3A12" w:rsidRPr="00F11CA3" w:rsidRDefault="00992CAF" w:rsidP="00D3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A3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057" w:type="dxa"/>
          </w:tcPr>
          <w:p w:rsidR="003F3A12" w:rsidRPr="00F11CA3" w:rsidRDefault="00992CAF" w:rsidP="00D3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A3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163" w:type="dxa"/>
          </w:tcPr>
          <w:p w:rsidR="003F3A12" w:rsidRPr="00F11CA3" w:rsidRDefault="003F3A12" w:rsidP="0097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A12" w:rsidRDefault="003F3A12" w:rsidP="003F3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A12" w:rsidRDefault="003F3A12" w:rsidP="003F3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A12" w:rsidRDefault="003F3A12" w:rsidP="003F3A12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A12" w:rsidRPr="00916C55" w:rsidRDefault="003F3A12" w:rsidP="003F3A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Report prepared by: </w:t>
      </w:r>
      <w:proofErr w:type="spellStart"/>
      <w:r w:rsidR="004D533A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 w:rsidR="004D533A">
        <w:rPr>
          <w:rFonts w:ascii="Times New Roman" w:hAnsi="Times New Roman" w:cs="Times New Roman"/>
          <w:sz w:val="24"/>
          <w:szCs w:val="24"/>
        </w:rPr>
        <w:t>. R</w:t>
      </w:r>
      <w:r w:rsidRPr="00916C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53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16C55">
        <w:rPr>
          <w:rFonts w:ascii="Times New Roman" w:hAnsi="Times New Roman" w:cs="Times New Roman"/>
          <w:sz w:val="24"/>
          <w:szCs w:val="24"/>
        </w:rPr>
        <w:t xml:space="preserve">  Checked and verified by</w:t>
      </w:r>
    </w:p>
    <w:p w:rsidR="003F3A12" w:rsidRPr="00916C55" w:rsidRDefault="003F3A12" w:rsidP="003F3A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</w:t>
      </w:r>
      <w:proofErr w:type="spellStart"/>
      <w:proofErr w:type="gramStart"/>
      <w:r w:rsidRPr="00916C55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916C55">
        <w:rPr>
          <w:rFonts w:ascii="Times New Roman" w:hAnsi="Times New Roman" w:cs="Times New Roman"/>
          <w:sz w:val="24"/>
          <w:szCs w:val="24"/>
        </w:rPr>
        <w:t>/-)</w:t>
      </w:r>
    </w:p>
    <w:p w:rsidR="003F3A12" w:rsidRPr="00916C55" w:rsidRDefault="003F3A12" w:rsidP="003F3A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  <w:t xml:space="preserve">  Guest house In-charge</w:t>
      </w:r>
    </w:p>
    <w:p w:rsidR="00647929" w:rsidRDefault="00647929"/>
    <w:sectPr w:rsidR="00647929" w:rsidSect="00636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D13D0"/>
    <w:multiLevelType w:val="hybridMultilevel"/>
    <w:tmpl w:val="E5B86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B4367"/>
    <w:multiLevelType w:val="hybridMultilevel"/>
    <w:tmpl w:val="E5B86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3A12"/>
    <w:rsid w:val="00074ADC"/>
    <w:rsid w:val="000944F4"/>
    <w:rsid w:val="00110761"/>
    <w:rsid w:val="00137697"/>
    <w:rsid w:val="001C03DB"/>
    <w:rsid w:val="001C2A33"/>
    <w:rsid w:val="001D2E9D"/>
    <w:rsid w:val="001D3F96"/>
    <w:rsid w:val="001D6C31"/>
    <w:rsid w:val="00201FFC"/>
    <w:rsid w:val="002C1B57"/>
    <w:rsid w:val="002E5B1B"/>
    <w:rsid w:val="00320154"/>
    <w:rsid w:val="00352A01"/>
    <w:rsid w:val="003F3A12"/>
    <w:rsid w:val="00433040"/>
    <w:rsid w:val="004D116E"/>
    <w:rsid w:val="004D533A"/>
    <w:rsid w:val="0059788C"/>
    <w:rsid w:val="006369AC"/>
    <w:rsid w:val="00647929"/>
    <w:rsid w:val="006D2572"/>
    <w:rsid w:val="007576EB"/>
    <w:rsid w:val="00841DB7"/>
    <w:rsid w:val="00971CBC"/>
    <w:rsid w:val="00992CAF"/>
    <w:rsid w:val="00AA7567"/>
    <w:rsid w:val="00B75DDC"/>
    <w:rsid w:val="00B94528"/>
    <w:rsid w:val="00C1715C"/>
    <w:rsid w:val="00D25794"/>
    <w:rsid w:val="00DE38FB"/>
    <w:rsid w:val="00E12810"/>
    <w:rsid w:val="00EA343B"/>
    <w:rsid w:val="00EB28A9"/>
    <w:rsid w:val="00EB553C"/>
    <w:rsid w:val="00F05FD7"/>
    <w:rsid w:val="00F1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F3A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1B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re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2017-10-03T06:03:00Z</dcterms:created>
  <dcterms:modified xsi:type="dcterms:W3CDTF">2018-02-07T05:23:00Z</dcterms:modified>
</cp:coreProperties>
</file>