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2E359B" w:rsidRDefault="00DB6E40" w:rsidP="00BB70AC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E359B">
        <w:rPr>
          <w:rFonts w:ascii="Times New Roman" w:hAnsi="Times New Roman" w:cs="Mangal"/>
          <w:b/>
          <w:sz w:val="24"/>
          <w:szCs w:val="24"/>
          <w:cs/>
          <w:lang w:bidi="hi-IN"/>
        </w:rPr>
        <w:t>मासिक</w:t>
      </w:r>
      <w:r w:rsidRPr="002E359B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2E359B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रिपोर्ट </w:t>
      </w:r>
      <w:r w:rsidRPr="002E359B"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="00FA1FD1" w:rsidRPr="002E359B">
        <w:rPr>
          <w:rFonts w:ascii="Times New Roman" w:hAnsi="Times New Roman" w:cs="Times New Roman"/>
          <w:b/>
          <w:sz w:val="24"/>
          <w:szCs w:val="24"/>
        </w:rPr>
        <w:t>MONTHLY REPORT</w:t>
      </w:r>
      <w:r w:rsidR="001E76EE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A3" w:rsidRPr="002E35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66ABE" w:rsidRPr="002E359B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FA1FD1" w:rsidRPr="002E359B">
        <w:rPr>
          <w:rFonts w:ascii="Times New Roman" w:hAnsi="Times New Roman" w:cs="Times New Roman"/>
          <w:b/>
          <w:sz w:val="24"/>
          <w:szCs w:val="24"/>
        </w:rPr>
        <w:t>201</w:t>
      </w:r>
      <w:r w:rsidR="00EB5518" w:rsidRPr="002E359B">
        <w:rPr>
          <w:rFonts w:ascii="Times New Roman" w:hAnsi="Times New Roman" w:cs="Times New Roman"/>
          <w:b/>
          <w:sz w:val="24"/>
          <w:szCs w:val="24"/>
        </w:rPr>
        <w:t>8</w:t>
      </w:r>
    </w:p>
    <w:p w:rsidR="00196949" w:rsidRPr="002E359B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  <w:cs/>
        </w:rPr>
        <w:t>ऐकॅडेमिक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</w:rPr>
        <w:t xml:space="preserve"> </w:t>
      </w:r>
      <w:r w:rsidR="00C92AAD" w:rsidRPr="002E359B">
        <w:rPr>
          <w:rFonts w:ascii="Mangal" w:hAnsi="Mangal" w:cs="Mangal"/>
          <w:sz w:val="24"/>
          <w:szCs w:val="24"/>
          <w:cs/>
          <w:lang w:val="en-IN" w:eastAsia="en-IN" w:bidi="hi-IN"/>
        </w:rPr>
        <w:t>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2E359B">
        <w:rPr>
          <w:rFonts w:ascii="Mangal" w:hAnsi="Mangal" w:cs="Mangal"/>
          <w:b/>
          <w:sz w:val="24"/>
          <w:szCs w:val="24"/>
        </w:rPr>
        <w:t>ACADEMIC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 xml:space="preserve"> ACTIVITIES</w:t>
      </w:r>
      <w:r w:rsidR="00C92AAD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Arial" w:hAnsi="Arial" w:cs="Mangal"/>
          <w:sz w:val="24"/>
          <w:szCs w:val="24"/>
          <w:shd w:val="clear" w:color="auto" w:fill="FFFFFF"/>
          <w:cs/>
        </w:rPr>
        <w:t>सिद्धांत</w:t>
      </w:r>
      <w:r w:rsidR="00C5588F"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</w:t>
      </w:r>
      <w:r w:rsidR="00C5588F"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266ABE" w:rsidRPr="002E359B" w:rsidTr="00266ABE">
        <w:tc>
          <w:tcPr>
            <w:tcW w:w="1909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faculty/ staff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Course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 Paper Allotted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No of Hrs/ wk allotted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Actual hours</w:t>
            </w:r>
          </w:p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taken</w:t>
            </w:r>
          </w:p>
        </w:tc>
      </w:tr>
      <w:tr w:rsidR="00A161AE" w:rsidRPr="002E359B" w:rsidTr="00266ABE">
        <w:tc>
          <w:tcPr>
            <w:tcW w:w="1909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P. Goswami</w:t>
            </w:r>
          </w:p>
        </w:tc>
        <w:tc>
          <w:tcPr>
            <w:tcW w:w="1910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</w:p>
        </w:tc>
        <w:tc>
          <w:tcPr>
            <w:tcW w:w="1910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A161AE" w:rsidRPr="002E359B" w:rsidRDefault="00A161AE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A161AE" w:rsidRPr="002E359B" w:rsidRDefault="00A161AE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154D" w:rsidRPr="002E359B" w:rsidTr="00266ABE">
        <w:tc>
          <w:tcPr>
            <w:tcW w:w="1909" w:type="dxa"/>
          </w:tcPr>
          <w:p w:rsidR="0032154D" w:rsidRPr="002E359B" w:rsidRDefault="0032154D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32154D" w:rsidRPr="002E359B" w:rsidRDefault="0032154D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</w:p>
        </w:tc>
        <w:tc>
          <w:tcPr>
            <w:tcW w:w="1910" w:type="dxa"/>
          </w:tcPr>
          <w:p w:rsidR="0032154D" w:rsidRPr="002E359B" w:rsidRDefault="0032154D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32154D" w:rsidRPr="002E359B" w:rsidRDefault="0032154D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32154D" w:rsidRPr="002E359B" w:rsidRDefault="0032154D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ABE" w:rsidRPr="002E359B" w:rsidTr="00266ABE">
        <w:tc>
          <w:tcPr>
            <w:tcW w:w="1909" w:type="dxa"/>
          </w:tcPr>
          <w:p w:rsidR="00266ABE" w:rsidRPr="002E359B" w:rsidRDefault="00207B9A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Brajesh Priyadarshi</w:t>
            </w:r>
          </w:p>
        </w:tc>
        <w:tc>
          <w:tcPr>
            <w:tcW w:w="1910" w:type="dxa"/>
          </w:tcPr>
          <w:p w:rsidR="00266ABE" w:rsidRPr="002E359B" w:rsidRDefault="0052708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B.ASLP (A &amp; B Section)</w:t>
            </w:r>
          </w:p>
        </w:tc>
        <w:tc>
          <w:tcPr>
            <w:tcW w:w="1910" w:type="dxa"/>
          </w:tcPr>
          <w:p w:rsidR="00266ABE" w:rsidRPr="002E359B" w:rsidRDefault="0052708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Linguistics and Phonetics</w:t>
            </w:r>
          </w:p>
        </w:tc>
        <w:tc>
          <w:tcPr>
            <w:tcW w:w="1910" w:type="dxa"/>
          </w:tcPr>
          <w:p w:rsidR="00266ABE" w:rsidRPr="002E359B" w:rsidRDefault="00527084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266ABE" w:rsidRPr="002E359B" w:rsidRDefault="00527084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59B" w:rsidRPr="002E359B" w:rsidTr="00266ABE">
        <w:tc>
          <w:tcPr>
            <w:tcW w:w="1909" w:type="dxa"/>
            <w:vMerge w:val="restart"/>
          </w:tcPr>
          <w:p w:rsidR="002E359B" w:rsidRPr="002E359B" w:rsidRDefault="002E359B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Dr.Vasantha Lakshmi M S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B.Sc. V Semester- A Sec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Statistical Methods for Communication Sciences and Disorders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2E359B" w:rsidRPr="002E359B" w:rsidRDefault="002E359B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59B" w:rsidRPr="002E359B" w:rsidTr="00266ABE">
        <w:tc>
          <w:tcPr>
            <w:tcW w:w="1909" w:type="dxa"/>
            <w:vMerge/>
          </w:tcPr>
          <w:p w:rsidR="002E359B" w:rsidRPr="002E359B" w:rsidRDefault="002E359B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M.Sc. I Semester-AUD-A Sec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Research Methods and Statistics in Speech-Language and Hearing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2E359B" w:rsidRPr="002E359B" w:rsidRDefault="002E359B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359B" w:rsidRPr="002E359B" w:rsidTr="00266ABE">
        <w:tc>
          <w:tcPr>
            <w:tcW w:w="1909" w:type="dxa"/>
            <w:vMerge/>
          </w:tcPr>
          <w:p w:rsidR="002E359B" w:rsidRPr="002E359B" w:rsidRDefault="002E359B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M.Sc. I Semester-SLP-A Sec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jc w:val="center"/>
            </w:pPr>
            <w:r w:rsidRPr="002E359B">
              <w:t>Research Methods and Statistics in Speech-Language and Hearing</w:t>
            </w:r>
          </w:p>
        </w:tc>
        <w:tc>
          <w:tcPr>
            <w:tcW w:w="1910" w:type="dxa"/>
          </w:tcPr>
          <w:p w:rsidR="002E359B" w:rsidRPr="002E359B" w:rsidRDefault="002E359B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2E359B" w:rsidRPr="002E359B" w:rsidRDefault="002E359B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D6A" w:rsidRPr="002E359B" w:rsidTr="00266ABE">
        <w:tc>
          <w:tcPr>
            <w:tcW w:w="1909" w:type="dxa"/>
          </w:tcPr>
          <w:p w:rsidR="00EA4D6A" w:rsidRPr="002E359B" w:rsidRDefault="00EA4D6A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Gopi Kishore Pebbili</w:t>
            </w:r>
          </w:p>
        </w:tc>
        <w:tc>
          <w:tcPr>
            <w:tcW w:w="1910" w:type="dxa"/>
          </w:tcPr>
          <w:p w:rsidR="00EA4D6A" w:rsidRPr="002E359B" w:rsidRDefault="00EA4D6A" w:rsidP="00875511">
            <w:pPr>
              <w:jc w:val="center"/>
            </w:pPr>
            <w:r w:rsidRPr="002E359B">
              <w:t>II B.ASLP</w:t>
            </w:r>
          </w:p>
        </w:tc>
        <w:tc>
          <w:tcPr>
            <w:tcW w:w="1910" w:type="dxa"/>
          </w:tcPr>
          <w:p w:rsidR="00EA4D6A" w:rsidRPr="002E359B" w:rsidRDefault="00EA4D6A" w:rsidP="00875511">
            <w:pPr>
              <w:jc w:val="center"/>
            </w:pPr>
            <w:r w:rsidRPr="002E359B">
              <w:t>Voice and its Disorders</w:t>
            </w:r>
          </w:p>
        </w:tc>
        <w:tc>
          <w:tcPr>
            <w:tcW w:w="1910" w:type="dxa"/>
          </w:tcPr>
          <w:p w:rsidR="00EA4D6A" w:rsidRPr="002E359B" w:rsidRDefault="00EA4D6A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EA4D6A" w:rsidRPr="002E359B" w:rsidRDefault="00EA4D6A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59B" w:rsidRPr="002E359B" w:rsidTr="00266ABE">
        <w:tc>
          <w:tcPr>
            <w:tcW w:w="1909" w:type="dxa"/>
            <w:vMerge w:val="restart"/>
          </w:tcPr>
          <w:p w:rsidR="002E359B" w:rsidRPr="002E359B" w:rsidRDefault="002E359B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</w:pPr>
            <w:r w:rsidRPr="002E359B">
              <w:t>DHLS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Introduction to Speech Language Pathology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3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12</w:t>
            </w:r>
          </w:p>
        </w:tc>
      </w:tr>
      <w:tr w:rsidR="002E359B" w:rsidRPr="002E359B" w:rsidTr="00266ABE">
        <w:tc>
          <w:tcPr>
            <w:tcW w:w="1909" w:type="dxa"/>
            <w:vMerge/>
          </w:tcPr>
          <w:p w:rsidR="002E359B" w:rsidRPr="002E359B" w:rsidRDefault="002E359B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</w:pPr>
            <w:r w:rsidRPr="002E359B">
              <w:t>B.ASLP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Dysarthria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3</w:t>
            </w:r>
          </w:p>
        </w:tc>
        <w:tc>
          <w:tcPr>
            <w:tcW w:w="1910" w:type="dxa"/>
          </w:tcPr>
          <w:p w:rsidR="002E359B" w:rsidRPr="002E359B" w:rsidRDefault="002E359B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9</w:t>
            </w:r>
          </w:p>
        </w:tc>
      </w:tr>
      <w:tr w:rsidR="0072066F" w:rsidRPr="002E359B" w:rsidTr="00266ABE">
        <w:tc>
          <w:tcPr>
            <w:tcW w:w="1909" w:type="dxa"/>
          </w:tcPr>
          <w:p w:rsidR="0072066F" w:rsidRPr="002E359B" w:rsidRDefault="0072066F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Mr. Mahesh B.V.M.</w:t>
            </w:r>
          </w:p>
        </w:tc>
        <w:tc>
          <w:tcPr>
            <w:tcW w:w="1910" w:type="dxa"/>
          </w:tcPr>
          <w:p w:rsidR="0072066F" w:rsidRPr="002E359B" w:rsidRDefault="0072066F" w:rsidP="0072066F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1910" w:type="dxa"/>
          </w:tcPr>
          <w:p w:rsidR="0072066F" w:rsidRPr="002E359B" w:rsidRDefault="0072066F" w:rsidP="0072066F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Management of Communication Disorders</w:t>
            </w:r>
          </w:p>
        </w:tc>
        <w:tc>
          <w:tcPr>
            <w:tcW w:w="1910" w:type="dxa"/>
          </w:tcPr>
          <w:p w:rsidR="0072066F" w:rsidRPr="002E359B" w:rsidRDefault="0072066F" w:rsidP="0072066F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72066F" w:rsidRPr="002E359B" w:rsidRDefault="0072066F" w:rsidP="0072066F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66ABE" w:rsidRPr="002E359B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90ADB" w:rsidRPr="002E359B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2E359B">
        <w:rPr>
          <w:rFonts w:ascii="Times New Roman" w:hAnsi="Times New Roman" w:cs="Mangal" w:hint="cs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  <w:lang w:bidi="hi-IN"/>
        </w:rPr>
        <w:t xml:space="preserve"> /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925E33" w:rsidRPr="002E359B" w:rsidTr="00925E33">
        <w:tc>
          <w:tcPr>
            <w:tcW w:w="1909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faculty/ Staff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 allotted/ wk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No. of hours taken</w:t>
            </w:r>
          </w:p>
        </w:tc>
      </w:tr>
      <w:tr w:rsidR="00925E33" w:rsidRPr="002E359B" w:rsidTr="00925E33">
        <w:tc>
          <w:tcPr>
            <w:tcW w:w="1909" w:type="dxa"/>
          </w:tcPr>
          <w:p w:rsidR="00925E33" w:rsidRPr="002E359B" w:rsidRDefault="0032154D" w:rsidP="00925E3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925E33" w:rsidRPr="002E359B" w:rsidRDefault="0032154D" w:rsidP="00925E3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</w:p>
        </w:tc>
        <w:tc>
          <w:tcPr>
            <w:tcW w:w="1910" w:type="dxa"/>
          </w:tcPr>
          <w:p w:rsidR="00925E33" w:rsidRPr="002E359B" w:rsidRDefault="0032154D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925E33" w:rsidRPr="002E359B" w:rsidRDefault="0032154D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25E33" w:rsidRPr="002E359B" w:rsidRDefault="0032154D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E33" w:rsidRPr="002E359B" w:rsidTr="00925E33">
        <w:tc>
          <w:tcPr>
            <w:tcW w:w="1909" w:type="dxa"/>
          </w:tcPr>
          <w:p w:rsidR="00925E33" w:rsidRPr="002E359B" w:rsidRDefault="00EA4D6A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Dr. Pebbili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Gopikishore</w:t>
            </w:r>
          </w:p>
        </w:tc>
        <w:tc>
          <w:tcPr>
            <w:tcW w:w="1910" w:type="dxa"/>
          </w:tcPr>
          <w:p w:rsidR="00925E33" w:rsidRPr="002E359B" w:rsidRDefault="00EA4D6A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B.ASLP</w:t>
            </w:r>
          </w:p>
        </w:tc>
        <w:tc>
          <w:tcPr>
            <w:tcW w:w="1910" w:type="dxa"/>
          </w:tcPr>
          <w:p w:rsidR="00925E33" w:rsidRPr="002E359B" w:rsidRDefault="00EA4D6A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Vocie and its 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Disorders</w:t>
            </w:r>
          </w:p>
        </w:tc>
        <w:tc>
          <w:tcPr>
            <w:tcW w:w="1910" w:type="dxa"/>
          </w:tcPr>
          <w:p w:rsidR="00925E33" w:rsidRPr="002E359B" w:rsidRDefault="00EA4D6A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0" w:type="dxa"/>
          </w:tcPr>
          <w:p w:rsidR="00925E33" w:rsidRPr="002E359B" w:rsidRDefault="00EA4D6A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5E33" w:rsidRPr="002E359B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27376" w:rsidRPr="002E359B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2E359B">
        <w:rPr>
          <w:b/>
        </w:rPr>
        <w:t xml:space="preserve">  </w:t>
      </w:r>
      <w:r w:rsidR="000A1C5F" w:rsidRPr="002E359B">
        <w:rPr>
          <w:rFonts w:cs="Mangal" w:hint="cs"/>
          <w:b/>
          <w:cs/>
          <w:lang w:bidi="hi-IN"/>
        </w:rPr>
        <w:t>लघु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अवधि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प्रशिक्षण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726B2" w:rsidRPr="002E359B">
        <w:rPr>
          <w:b/>
        </w:rPr>
        <w:t xml:space="preserve"> 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CF278F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F" w:rsidRPr="002E359B" w:rsidRDefault="00CF278F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F" w:rsidRPr="002E359B" w:rsidRDefault="00AF1EC2" w:rsidP="00C24E45">
            <w:pPr>
              <w:jc w:val="both"/>
            </w:pPr>
            <w:r w:rsidRPr="002E359B">
              <w:t>Ms. Gayathri Krishnan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AF1EC2" w:rsidP="00AF1EC2">
            <w:pPr>
              <w:jc w:val="both"/>
              <w:rPr>
                <w:bCs/>
              </w:rPr>
            </w:pPr>
            <w:r w:rsidRPr="002E359B">
              <w:rPr>
                <w:bCs/>
              </w:rPr>
              <w:t>Speech-Language Pathology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F352E5" w:rsidP="00F352E5">
            <w:pPr>
              <w:jc w:val="both"/>
              <w:rPr>
                <w:bCs/>
              </w:rPr>
            </w:pPr>
            <w:r w:rsidRPr="002E359B">
              <w:rPr>
                <w:bCs/>
              </w:rPr>
              <w:t>14</w:t>
            </w:r>
            <w:r w:rsidR="00876B2B" w:rsidRPr="002E359B">
              <w:rPr>
                <w:bCs/>
              </w:rPr>
              <w:t>.1</w:t>
            </w:r>
            <w:r w:rsidRPr="002E359B">
              <w:rPr>
                <w:bCs/>
              </w:rPr>
              <w:t>2</w:t>
            </w:r>
            <w:r w:rsidR="00876B2B" w:rsidRPr="002E359B">
              <w:rPr>
                <w:bCs/>
              </w:rPr>
              <w:t>.</w:t>
            </w:r>
            <w:r w:rsidR="00AF1EC2" w:rsidRPr="002E359B">
              <w:rPr>
                <w:bCs/>
              </w:rPr>
              <w:t>2018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Number of beneficiaries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AF1EC2" w:rsidP="00C24E45">
            <w:pPr>
              <w:jc w:val="both"/>
              <w:rPr>
                <w:bCs/>
              </w:rPr>
            </w:pPr>
            <w:r w:rsidRPr="002E359B">
              <w:rPr>
                <w:bCs/>
              </w:rPr>
              <w:t>1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AF1EC2" w:rsidP="00F352E5">
            <w:pPr>
              <w:jc w:val="both"/>
              <w:rPr>
                <w:bCs/>
              </w:rPr>
            </w:pPr>
            <w:r w:rsidRPr="002E359B">
              <w:rPr>
                <w:bCs/>
              </w:rPr>
              <w:t>PG ENT</w:t>
            </w:r>
            <w:r w:rsidR="00FD7238" w:rsidRPr="002E359B">
              <w:rPr>
                <w:bCs/>
              </w:rPr>
              <w:t xml:space="preserve">, </w:t>
            </w:r>
            <w:r w:rsidR="00F352E5" w:rsidRPr="002E359B">
              <w:rPr>
                <w:bCs/>
              </w:rPr>
              <w:t>Mandya Institute of Medical Sciences</w:t>
            </w:r>
          </w:p>
        </w:tc>
      </w:tr>
    </w:tbl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306B6D" w:rsidRPr="002E359B" w:rsidTr="00207B9A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6D" w:rsidRPr="002E359B" w:rsidRDefault="00306B6D" w:rsidP="00207B9A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</w:pPr>
            <w:r w:rsidRPr="002E359B">
              <w:t>Ms. Gayathri Krishnan</w:t>
            </w:r>
          </w:p>
        </w:tc>
      </w:tr>
      <w:tr w:rsidR="00306B6D" w:rsidRPr="002E359B" w:rsidTr="00207B9A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Cs/>
              </w:rPr>
            </w:pPr>
            <w:r w:rsidRPr="002E359B">
              <w:rPr>
                <w:bCs/>
              </w:rPr>
              <w:t>Speech-Language Pathology</w:t>
            </w:r>
          </w:p>
        </w:tc>
      </w:tr>
      <w:tr w:rsidR="00306B6D" w:rsidRPr="002E359B" w:rsidTr="00207B9A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306B6D">
            <w:pPr>
              <w:jc w:val="both"/>
              <w:rPr>
                <w:bCs/>
              </w:rPr>
            </w:pPr>
            <w:r w:rsidRPr="002E359B">
              <w:rPr>
                <w:bCs/>
              </w:rPr>
              <w:t>21.12.2018</w:t>
            </w:r>
          </w:p>
        </w:tc>
      </w:tr>
      <w:tr w:rsidR="00306B6D" w:rsidRPr="002E359B" w:rsidTr="00207B9A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/>
              </w:rPr>
            </w:pPr>
            <w:r w:rsidRPr="002E359B">
              <w:rPr>
                <w:b/>
              </w:rPr>
              <w:t>Number of beneficiaries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Cs/>
              </w:rPr>
            </w:pPr>
            <w:r w:rsidRPr="002E359B">
              <w:rPr>
                <w:bCs/>
              </w:rPr>
              <w:t>1</w:t>
            </w:r>
          </w:p>
        </w:tc>
      </w:tr>
      <w:tr w:rsidR="00306B6D" w:rsidRPr="002E359B" w:rsidTr="00207B9A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207B9A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6D" w:rsidRPr="002E359B" w:rsidRDefault="00306B6D" w:rsidP="00306B6D">
            <w:pPr>
              <w:jc w:val="both"/>
              <w:rPr>
                <w:bCs/>
              </w:rPr>
            </w:pPr>
            <w:r w:rsidRPr="002E359B">
              <w:rPr>
                <w:bCs/>
              </w:rPr>
              <w:t xml:space="preserve">PG ENT, SS Institute of Medical Sciences </w:t>
            </w:r>
          </w:p>
        </w:tc>
      </w:tr>
    </w:tbl>
    <w:p w:rsidR="00306B6D" w:rsidRPr="002E359B" w:rsidRDefault="00306B6D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Pr="002E359B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C30EB" w:rsidRPr="002E359B">
        <w:rPr>
          <w:rFonts w:cs="Times New Roman"/>
          <w:b/>
          <w:szCs w:val="24"/>
        </w:rPr>
        <w:t xml:space="preserve"> </w:t>
      </w:r>
      <w:r w:rsidR="001752F2" w:rsidRPr="002E359B">
        <w:rPr>
          <w:rFonts w:hint="cs"/>
          <w:b/>
          <w:szCs w:val="24"/>
          <w:cs/>
        </w:rPr>
        <w:t>अतिथि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व्याख्यान</w:t>
      </w:r>
      <w:r w:rsidR="001752F2" w:rsidRPr="002E359B">
        <w:rPr>
          <w:b/>
          <w:szCs w:val="24"/>
        </w:rPr>
        <w:t xml:space="preserve"> / </w:t>
      </w:r>
      <w:r w:rsidR="001752F2" w:rsidRPr="002E359B">
        <w:rPr>
          <w:rFonts w:hint="cs"/>
          <w:b/>
          <w:szCs w:val="24"/>
          <w:cs/>
        </w:rPr>
        <w:t>अभिविन्यास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कार्यक्रम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Lecture Delivered by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876B2B" w:rsidRPr="002E359B" w:rsidRDefault="00876B2B" w:rsidP="004930E9">
      <w:pPr>
        <w:pStyle w:val="BodyText"/>
        <w:jc w:val="left"/>
        <w:rPr>
          <w:rFonts w:cs="Times New Roman"/>
          <w:b/>
          <w:szCs w:val="24"/>
        </w:rPr>
      </w:pPr>
    </w:p>
    <w:p w:rsidR="006D1A5A" w:rsidRPr="002E359B" w:rsidRDefault="003E0359" w:rsidP="00876B2B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 xml:space="preserve">  </w:t>
      </w:r>
      <w:r w:rsidR="00EC4B97" w:rsidRPr="002E359B">
        <w:rPr>
          <w:b/>
          <w:szCs w:val="24"/>
        </w:rPr>
        <w:t>D</w:t>
      </w:r>
      <w:r w:rsidR="009E13D7" w:rsidRPr="002E359B">
        <w:rPr>
          <w:b/>
          <w:szCs w:val="24"/>
        </w:rPr>
        <w:t xml:space="preserve">.  </w:t>
      </w:r>
      <w:r w:rsidR="006D1A5A" w:rsidRPr="002E359B">
        <w:rPr>
          <w:rFonts w:hint="cs"/>
          <w:b/>
          <w:szCs w:val="24"/>
          <w:cs/>
        </w:rPr>
        <w:t>आंतरिक</w:t>
      </w:r>
      <w:r w:rsidR="006D1A5A" w:rsidRPr="002E359B">
        <w:rPr>
          <w:b/>
          <w:szCs w:val="24"/>
          <w:cs/>
        </w:rPr>
        <w:t xml:space="preserve"> </w:t>
      </w:r>
      <w:r w:rsidR="006D1A5A" w:rsidRPr="002E359B">
        <w:rPr>
          <w:rFonts w:hint="cs"/>
          <w:b/>
          <w:szCs w:val="24"/>
          <w:cs/>
        </w:rPr>
        <w:t>प्रशिक्षण</w:t>
      </w:r>
      <w:r w:rsidR="006D1A5A" w:rsidRPr="002E359B">
        <w:rPr>
          <w:b/>
          <w:szCs w:val="24"/>
        </w:rPr>
        <w:t xml:space="preserve"> / </w:t>
      </w:r>
      <w:r w:rsidR="006D1A5A" w:rsidRPr="002E359B">
        <w:rPr>
          <w:rFonts w:hint="cs"/>
          <w:b/>
          <w:szCs w:val="24"/>
          <w:cs/>
        </w:rPr>
        <w:t>फैकल्टी</w:t>
      </w:r>
      <w:r w:rsidR="006D1A5A" w:rsidRPr="002E359B">
        <w:rPr>
          <w:b/>
          <w:szCs w:val="24"/>
        </w:rPr>
        <w:t xml:space="preserve"> </w:t>
      </w:r>
      <w:r w:rsidR="006D1A5A" w:rsidRPr="002E359B">
        <w:rPr>
          <w:rFonts w:ascii="Arial" w:hAnsi="Arial"/>
          <w:szCs w:val="24"/>
          <w:shd w:val="clear" w:color="auto" w:fill="FFFFFF"/>
          <w:cs/>
        </w:rPr>
        <w:t>समृद्ध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कार्यक्रम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आयोजित</w:t>
      </w:r>
    </w:p>
    <w:p w:rsidR="009E13D7" w:rsidRPr="002E359B" w:rsidRDefault="003706C7" w:rsidP="005071F3">
      <w:pPr>
        <w:rPr>
          <w:b/>
        </w:rPr>
      </w:pPr>
      <w:r w:rsidRPr="002E359B">
        <w:rPr>
          <w:b/>
        </w:rPr>
        <w:t xml:space="preserve">       </w:t>
      </w:r>
      <w:r w:rsidR="009E13D7" w:rsidRPr="002E359B">
        <w:rPr>
          <w:b/>
        </w:rPr>
        <w:t xml:space="preserve">IN-HOUSE TRAINING / FACULTY ENRICHMENT PROGRAM </w:t>
      </w:r>
      <w:r w:rsidR="00EC4B97" w:rsidRPr="002E359B">
        <w:rPr>
          <w:b/>
        </w:rPr>
        <w:t>ORGANIZED:</w:t>
      </w:r>
      <w:r w:rsidR="009E13D7" w:rsidRPr="002E359B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030"/>
        <w:gridCol w:w="2594"/>
        <w:gridCol w:w="1591"/>
        <w:gridCol w:w="1592"/>
        <w:gridCol w:w="1592"/>
      </w:tblGrid>
      <w:tr w:rsidR="00266ABE" w:rsidRPr="002E359B" w:rsidTr="00914826">
        <w:trPr>
          <w:jc w:val="center"/>
        </w:trPr>
        <w:tc>
          <w:tcPr>
            <w:tcW w:w="588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Sl. number</w:t>
            </w:r>
          </w:p>
        </w:tc>
        <w:tc>
          <w:tcPr>
            <w:tcW w:w="2594" w:type="dxa"/>
          </w:tcPr>
          <w:p w:rsidR="00266ABE" w:rsidRPr="002E359B" w:rsidRDefault="00266ABE" w:rsidP="00266ABE">
            <w:pPr>
              <w:rPr>
                <w:b/>
              </w:rPr>
            </w:pPr>
            <w:r w:rsidRPr="002E359B">
              <w:rPr>
                <w:b/>
              </w:rPr>
              <w:t>Program title</w:t>
            </w:r>
          </w:p>
        </w:tc>
        <w:tc>
          <w:tcPr>
            <w:tcW w:w="1591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Resource person</w:t>
            </w:r>
          </w:p>
        </w:tc>
        <w:tc>
          <w:tcPr>
            <w:tcW w:w="1592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1592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Venue</w:t>
            </w:r>
          </w:p>
        </w:tc>
      </w:tr>
      <w:tr w:rsidR="00266ABE" w:rsidRPr="002E359B" w:rsidTr="00914826">
        <w:trPr>
          <w:jc w:val="center"/>
        </w:trPr>
        <w:tc>
          <w:tcPr>
            <w:tcW w:w="588" w:type="dxa"/>
          </w:tcPr>
          <w:p w:rsidR="00266ABE" w:rsidRPr="002E359B" w:rsidRDefault="00266ABE" w:rsidP="00914826">
            <w:pPr>
              <w:pStyle w:val="ListParagraph"/>
              <w:numPr>
                <w:ilvl w:val="0"/>
                <w:numId w:val="40"/>
              </w:numPr>
              <w:ind w:hanging="665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266ABE" w:rsidRPr="002E359B" w:rsidRDefault="00914826" w:rsidP="005071F3">
            <w:r w:rsidRPr="002E359B">
              <w:t>Induction Training Program</w:t>
            </w:r>
          </w:p>
        </w:tc>
        <w:tc>
          <w:tcPr>
            <w:tcW w:w="1591" w:type="dxa"/>
          </w:tcPr>
          <w:p w:rsidR="00266ABE" w:rsidRPr="002E359B" w:rsidRDefault="00914826" w:rsidP="005071F3">
            <w:r w:rsidRPr="002E359B">
              <w:t>Dr. Jayashree C Shanbal, Head of the Department</w:t>
            </w:r>
          </w:p>
        </w:tc>
        <w:tc>
          <w:tcPr>
            <w:tcW w:w="1592" w:type="dxa"/>
          </w:tcPr>
          <w:p w:rsidR="00266ABE" w:rsidRPr="002E359B" w:rsidRDefault="00914826" w:rsidP="005071F3">
            <w:r w:rsidRPr="002E359B">
              <w:t>07.12.2018</w:t>
            </w:r>
          </w:p>
        </w:tc>
        <w:tc>
          <w:tcPr>
            <w:tcW w:w="1592" w:type="dxa"/>
          </w:tcPr>
          <w:p w:rsidR="00266ABE" w:rsidRPr="002E359B" w:rsidRDefault="007C144D" w:rsidP="005071F3">
            <w:r w:rsidRPr="002E359B">
              <w:t>SLP Lab 1</w:t>
            </w:r>
          </w:p>
        </w:tc>
      </w:tr>
    </w:tbl>
    <w:p w:rsidR="00326C45" w:rsidRPr="002E359B" w:rsidRDefault="00EC4B97" w:rsidP="004930E9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2E359B">
        <w:rPr>
          <w:rFonts w:hint="cs"/>
          <w:b/>
          <w:szCs w:val="24"/>
          <w:cs/>
        </w:rPr>
        <w:t>सेमिनार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कॉन्फ़्रेंस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वर्कशॉप</w:t>
      </w:r>
      <w:r w:rsidR="00326C45" w:rsidRPr="002E359B">
        <w:rPr>
          <w:b/>
          <w:szCs w:val="24"/>
        </w:rPr>
        <w:t xml:space="preserve"> </w:t>
      </w:r>
      <w:r w:rsidR="00D90B02" w:rsidRPr="002E359B">
        <w:rPr>
          <w:rFonts w:hint="cs"/>
          <w:b/>
          <w:szCs w:val="24"/>
          <w:cs/>
        </w:rPr>
        <w:t>संचालित</w:t>
      </w:r>
    </w:p>
    <w:p w:rsidR="003B4F81" w:rsidRPr="002E359B" w:rsidRDefault="00326C45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</w:t>
      </w:r>
      <w:r w:rsidR="005071F3" w:rsidRPr="002E359B">
        <w:rPr>
          <w:rFonts w:cs="Times New Roman"/>
          <w:b/>
          <w:szCs w:val="24"/>
        </w:rPr>
        <w:t>SEMINAR/CONFERENCE/WORKSHOP CONDUCTED:</w:t>
      </w:r>
    </w:p>
    <w:p w:rsidR="00266ABE" w:rsidRPr="002E359B" w:rsidRDefault="00266ABE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91"/>
        <w:gridCol w:w="1591"/>
        <w:gridCol w:w="1592"/>
        <w:gridCol w:w="1592"/>
        <w:gridCol w:w="1592"/>
      </w:tblGrid>
      <w:tr w:rsidR="00266ABE" w:rsidRPr="002E359B" w:rsidTr="00D9552C">
        <w:trPr>
          <w:jc w:val="center"/>
        </w:trPr>
        <w:tc>
          <w:tcPr>
            <w:tcW w:w="1591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number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event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Funded by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participants</w:t>
            </w:r>
          </w:p>
        </w:tc>
      </w:tr>
      <w:tr w:rsidR="00A161AE" w:rsidRPr="002E359B" w:rsidTr="00D9552C">
        <w:trPr>
          <w:jc w:val="center"/>
        </w:trPr>
        <w:tc>
          <w:tcPr>
            <w:tcW w:w="1591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A161AE" w:rsidRPr="002E359B" w:rsidRDefault="00A161AE" w:rsidP="00266ABE">
            <w:pPr>
              <w:jc w:val="center"/>
              <w:rPr>
                <w:b/>
              </w:rPr>
            </w:pPr>
          </w:p>
        </w:tc>
      </w:tr>
    </w:tbl>
    <w:p w:rsidR="006911BF" w:rsidRPr="002E359B" w:rsidRDefault="006911BF" w:rsidP="004930E9">
      <w:pPr>
        <w:pStyle w:val="BodyText"/>
        <w:jc w:val="left"/>
        <w:rPr>
          <w:rFonts w:cs="Times New Roman"/>
          <w:b/>
          <w:szCs w:val="24"/>
        </w:rPr>
      </w:pPr>
    </w:p>
    <w:p w:rsidR="00917C53" w:rsidRPr="002E359B" w:rsidRDefault="00EC4B97" w:rsidP="00022582">
      <w:pPr>
        <w:rPr>
          <w:rFonts w:cs="Mangal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BC14BE" w:rsidRPr="002E359B">
        <w:rPr>
          <w:b/>
        </w:rPr>
        <w:t xml:space="preserve"> </w:t>
      </w:r>
      <w:r w:rsidR="00062E43" w:rsidRPr="002E359B">
        <w:rPr>
          <w:rFonts w:cs="Mangal" w:hint="cs"/>
          <w:b/>
          <w:cs/>
          <w:lang w:bidi="hi-IN"/>
        </w:rPr>
        <w:t>सेमिनार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कॉन्फ़्रेंस</w:t>
      </w:r>
      <w:r w:rsidR="00062E43" w:rsidRPr="002E359B">
        <w:rPr>
          <w:rFonts w:cs="Mangal"/>
          <w:b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वर्कशॉप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इन</w:t>
      </w:r>
      <w:r w:rsidR="00062E43" w:rsidRPr="002E359B">
        <w:rPr>
          <w:rFonts w:cs="Mangal"/>
          <w:b/>
          <w:cs/>
          <w:lang w:bidi="hi-IN"/>
        </w:rPr>
        <w:t>-</w:t>
      </w:r>
      <w:r w:rsidR="00062E43" w:rsidRPr="002E359B">
        <w:rPr>
          <w:rFonts w:cs="Mangal" w:hint="cs"/>
          <w:b/>
          <w:cs/>
          <w:lang w:bidi="hi-IN"/>
        </w:rPr>
        <w:t>हाउस</w:t>
      </w:r>
      <w:r w:rsidR="00F9633E" w:rsidRPr="002E359B">
        <w:rPr>
          <w:rFonts w:cs="Mangal" w:hint="cs"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फैकल्टी</w:t>
      </w:r>
      <w:r w:rsidR="00F9633E" w:rsidRPr="002E359B">
        <w:rPr>
          <w:rFonts w:cs="Mangal"/>
          <w:b/>
          <w:cs/>
          <w:lang w:bidi="hi-IN"/>
        </w:rPr>
        <w:t xml:space="preserve"> / </w:t>
      </w:r>
      <w:r w:rsidR="00F9633E" w:rsidRPr="002E359B">
        <w:rPr>
          <w:rFonts w:cs="Mangal" w:hint="cs"/>
          <w:b/>
          <w:cs/>
          <w:lang w:bidi="hi-IN"/>
        </w:rPr>
        <w:t>स्टाफ़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द्वारा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प्रशिक्षित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प्रशिक्षण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917C53" w:rsidRPr="002E359B">
        <w:rPr>
          <w:rFonts w:cs="Mangal"/>
          <w:b/>
          <w:lang w:bidi="hi-IN"/>
        </w:rPr>
        <w:t xml:space="preserve">   </w:t>
      </w:r>
    </w:p>
    <w:p w:rsidR="00022582" w:rsidRPr="002E359B" w:rsidRDefault="00917C53" w:rsidP="00266ABE">
      <w:pPr>
        <w:ind w:left="426" w:hanging="426"/>
        <w:rPr>
          <w:b/>
        </w:rPr>
      </w:pPr>
      <w:r w:rsidRPr="002E359B">
        <w:rPr>
          <w:rFonts w:cs="Mangal"/>
          <w:b/>
          <w:lang w:bidi="hi-IN"/>
        </w:rPr>
        <w:t xml:space="preserve">       </w:t>
      </w:r>
      <w:r w:rsidR="00F9633E" w:rsidRPr="002E359B">
        <w:rPr>
          <w:rFonts w:cs="Mangal" w:hint="cs"/>
          <w:b/>
          <w:cs/>
          <w:lang w:bidi="hi-IN"/>
        </w:rPr>
        <w:t>कार्यक्रम</w:t>
      </w:r>
      <w:r w:rsidRPr="002E359B">
        <w:rPr>
          <w:rFonts w:cs="Mangal"/>
          <w:b/>
          <w:lang w:bidi="hi-IN"/>
        </w:rPr>
        <w:t xml:space="preserve"> / </w:t>
      </w:r>
      <w:r w:rsidR="00022582" w:rsidRPr="002E359B">
        <w:rPr>
          <w:b/>
        </w:rPr>
        <w:t>SEMINAR/CONFERENCE/WORKSHOP/IN-HOUSE TRAINING PROGRAMS</w:t>
      </w:r>
      <w:r w:rsidRPr="002E359B">
        <w:rPr>
          <w:b/>
        </w:rPr>
        <w:t xml:space="preserve"> </w:t>
      </w:r>
      <w:r w:rsidR="00022582" w:rsidRPr="002E359B">
        <w:rPr>
          <w:b/>
        </w:rPr>
        <w:t xml:space="preserve">ATTENDED BY THE FACULTY/STAFF:  </w:t>
      </w:r>
    </w:p>
    <w:p w:rsidR="008E0782" w:rsidRPr="002E359B" w:rsidRDefault="008E0782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71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08"/>
        <w:gridCol w:w="2377"/>
        <w:gridCol w:w="2369"/>
        <w:gridCol w:w="1424"/>
        <w:gridCol w:w="1419"/>
        <w:gridCol w:w="1419"/>
      </w:tblGrid>
      <w:tr w:rsidR="00E14EFF" w:rsidRPr="002E359B" w:rsidTr="002D4ADB">
        <w:trPr>
          <w:trHeight w:val="14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43108C" w:rsidRPr="002E359B" w:rsidTr="00972E9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 w:rsidRPr="002E359B">
              <w:t>1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C04963">
            <w:pPr>
              <w:rPr>
                <w:bCs/>
              </w:rPr>
            </w:pPr>
            <w:r>
              <w:rPr>
                <w:bCs/>
              </w:rPr>
              <w:t>Dr. Jayashree C Shanbal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870BF0">
            <w:r w:rsidRPr="002E359B">
              <w:t>Workshop on National Workshop on Systematic Reviews &amp; Meta-analysis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870BF0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08.12.2018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870BF0">
            <w:pPr>
              <w:jc w:val="center"/>
              <w:rPr>
                <w:bCs/>
              </w:rPr>
            </w:pPr>
            <w:r w:rsidRPr="002E359B">
              <w:rPr>
                <w:bCs/>
              </w:rPr>
              <w:t>Dept. of SLS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870BF0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Seminar Hall, Academic Block</w:t>
            </w:r>
          </w:p>
        </w:tc>
      </w:tr>
      <w:tr w:rsidR="0043108C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>
              <w:t>2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8023AA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8023A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40</w:t>
            </w:r>
            <w:r w:rsidRPr="002E359B">
              <w:rPr>
                <w:bCs/>
                <w:vertAlign w:val="superscript"/>
              </w:rPr>
              <w:t>th</w:t>
            </w:r>
            <w:r w:rsidRPr="002E359B">
              <w:rPr>
                <w:bCs/>
              </w:rPr>
              <w:t xml:space="preserve"> International Conference of Linguistic Society of India (ICOLSI-40)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8023A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5.12.18 to 7.12.18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8023A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Linguistic Society of India and CIIL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8023A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Central Institute of Indian Languages (CIIL), Mysore</w:t>
            </w:r>
          </w:p>
        </w:tc>
      </w:tr>
      <w:tr w:rsidR="0043108C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C04963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rPr>
                <w:bCs/>
              </w:rPr>
            </w:pPr>
            <w:r w:rsidRPr="002E359B">
              <w:rPr>
                <w:bCs/>
              </w:rPr>
              <w:t>Psycholinguistics Tutorial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4.12.18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Linguistic Society of India and CIIL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Central Institute of Indian Languages (CIIL), Mysore</w:t>
            </w:r>
          </w:p>
        </w:tc>
      </w:tr>
      <w:tr w:rsidR="0043108C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>
              <w:t>4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C04963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rPr>
                <w:bCs/>
              </w:rPr>
            </w:pPr>
            <w:r w:rsidRPr="002E359B">
              <w:rPr>
                <w:bCs/>
              </w:rPr>
              <w:t>Socio-Pragmatics Workshop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8.12.18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Linguistic Society of India and CIIL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Central Institute of Indian Languages (CIIL), Mysore</w:t>
            </w:r>
          </w:p>
        </w:tc>
      </w:tr>
      <w:tr w:rsidR="0043108C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>
              <w:t>5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C04963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rPr>
                <w:bCs/>
              </w:rPr>
            </w:pPr>
            <w:r w:rsidRPr="002E359B">
              <w:rPr>
                <w:bCs/>
              </w:rPr>
              <w:t>Workshop on Esperanto Express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8.12.18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Linguistic Society of India and CIIL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Central Institute of Indian Languages (CIIL), Mysore</w:t>
            </w:r>
          </w:p>
        </w:tc>
      </w:tr>
      <w:tr w:rsidR="0043108C" w:rsidRPr="002E359B" w:rsidTr="002D4ADB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D47079">
            <w:pPr>
              <w:jc w:val="center"/>
            </w:pPr>
            <w:r>
              <w:t>6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32154D">
            <w:pPr>
              <w:rPr>
                <w:bCs/>
              </w:rPr>
            </w:pPr>
            <w:r w:rsidRPr="002E359B">
              <w:rPr>
                <w:bCs/>
              </w:rP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8C" w:rsidRPr="002E359B" w:rsidRDefault="0043108C" w:rsidP="0032154D">
            <w:r w:rsidRPr="002E359B">
              <w:t>Workshop on National Workshop on Systematic Reviews &amp; Meta-analysis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08.12.2018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Dept. of SLS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43108C" w:rsidRPr="002E359B" w:rsidRDefault="0043108C" w:rsidP="0032154D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Seminar Hall, Academic Block</w:t>
            </w:r>
          </w:p>
        </w:tc>
      </w:tr>
    </w:tbl>
    <w:p w:rsidR="00E14EFF" w:rsidRPr="002E359B" w:rsidRDefault="00E14EFF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0" w:type="auto"/>
        <w:tblInd w:w="-544" w:type="dxa"/>
        <w:tblLook w:val="04A0"/>
      </w:tblPr>
      <w:tblGrid>
        <w:gridCol w:w="645"/>
        <w:gridCol w:w="2591"/>
        <w:gridCol w:w="2800"/>
        <w:gridCol w:w="1511"/>
        <w:gridCol w:w="2546"/>
      </w:tblGrid>
      <w:tr w:rsidR="00875511" w:rsidRPr="002E359B" w:rsidTr="00264B58">
        <w:trPr>
          <w:trHeight w:val="545"/>
        </w:trPr>
        <w:tc>
          <w:tcPr>
            <w:tcW w:w="0" w:type="auto"/>
            <w:tcBorders>
              <w:bottom w:val="single" w:sz="4" w:space="0" w:color="auto"/>
            </w:tcBorders>
          </w:tcPr>
          <w:p w:rsidR="00662B17" w:rsidRPr="002E359B" w:rsidRDefault="00EC4B97" w:rsidP="00EC4B97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G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662B17" w:rsidRPr="002E359B" w:rsidRDefault="00662B17" w:rsidP="00C24E45">
            <w:pPr>
              <w:rPr>
                <w:bCs/>
              </w:rPr>
            </w:pPr>
            <w:r w:rsidRPr="002E359B">
              <w:rPr>
                <w:b/>
              </w:rPr>
              <w:t xml:space="preserve">ACADEMIC PROGRAMS AND MEETINGS ATTENDED BY FACULTY AND STAFF (OTHER THAN SEMINARS AND CONFERENCES):  </w:t>
            </w:r>
          </w:p>
        </w:tc>
      </w:tr>
      <w:tr w:rsidR="00A161AE" w:rsidRPr="002E359B" w:rsidTr="00264B58">
        <w:trPr>
          <w:trHeight w:val="5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B17" w:rsidRPr="002E359B" w:rsidRDefault="00057492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A161AE" w:rsidRPr="002E359B" w:rsidTr="002E359B">
        <w:trPr>
          <w:trHeight w:val="545"/>
        </w:trPr>
        <w:tc>
          <w:tcPr>
            <w:tcW w:w="0" w:type="auto"/>
            <w:tcBorders>
              <w:top w:val="single" w:sz="4" w:space="0" w:color="auto"/>
            </w:tcBorders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61AE" w:rsidRDefault="00A161AE" w:rsidP="002E359B">
            <w:pPr>
              <w:rPr>
                <w:bCs/>
              </w:rPr>
            </w:pPr>
            <w:r>
              <w:rPr>
                <w:bCs/>
              </w:rPr>
              <w:t>Dr. Jayashree C Shanbal</w:t>
            </w:r>
          </w:p>
          <w:p w:rsidR="0032154D" w:rsidRPr="002E359B" w:rsidRDefault="0032154D" w:rsidP="002E359B">
            <w:pPr>
              <w:rPr>
                <w:bCs/>
              </w:rPr>
            </w:pPr>
            <w:r w:rsidRPr="002E359B">
              <w:rPr>
                <w:bCs/>
              </w:rPr>
              <w:t>Dr. N. Swapna</w:t>
            </w:r>
          </w:p>
          <w:p w:rsidR="00527084" w:rsidRPr="002E359B" w:rsidRDefault="00527084" w:rsidP="002E359B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  <w:p w:rsidR="00875511" w:rsidRDefault="00875511" w:rsidP="002E359B">
            <w:r w:rsidRPr="002E359B">
              <w:t>Dr. M.S. Vasanthalakshmi</w:t>
            </w:r>
          </w:p>
          <w:p w:rsidR="002E359B" w:rsidRPr="002E359B" w:rsidRDefault="002E359B" w:rsidP="002E359B"/>
        </w:tc>
        <w:tc>
          <w:tcPr>
            <w:tcW w:w="0" w:type="auto"/>
            <w:tcBorders>
              <w:top w:val="single" w:sz="4" w:space="0" w:color="auto"/>
            </w:tcBorders>
          </w:tcPr>
          <w:p w:rsidR="00527084" w:rsidRPr="002E359B" w:rsidRDefault="00875511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Peer Evaluation- </w:t>
            </w:r>
            <w:r w:rsidR="00527084" w:rsidRPr="002E359B">
              <w:rPr>
                <w:bCs/>
              </w:rPr>
              <w:t>Department of Material Development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12.12.18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AIISH, Mysore</w:t>
            </w:r>
          </w:p>
        </w:tc>
      </w:tr>
      <w:tr w:rsidR="00A161AE" w:rsidRPr="002E359B" w:rsidTr="002E359B">
        <w:trPr>
          <w:trHeight w:val="545"/>
        </w:trPr>
        <w:tc>
          <w:tcPr>
            <w:tcW w:w="0" w:type="auto"/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875511" w:rsidRPr="002E359B" w:rsidRDefault="00875511" w:rsidP="002E359B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  <w:p w:rsidR="00527084" w:rsidRPr="002E359B" w:rsidRDefault="00527084" w:rsidP="002E359B"/>
        </w:tc>
        <w:tc>
          <w:tcPr>
            <w:tcW w:w="0" w:type="auto"/>
          </w:tcPr>
          <w:p w:rsidR="00527084" w:rsidRPr="002E359B" w:rsidRDefault="00527084" w:rsidP="002E359B">
            <w:pPr>
              <w:rPr>
                <w:bCs/>
              </w:rPr>
            </w:pPr>
            <w:r w:rsidRPr="002E359B">
              <w:rPr>
                <w:bCs/>
              </w:rPr>
              <w:t>Graduation Day</w:t>
            </w:r>
            <w:r w:rsidR="00875511" w:rsidRPr="002E359B">
              <w:rPr>
                <w:bCs/>
              </w:rPr>
              <w:t xml:space="preserve"> Meeting</w:t>
            </w:r>
            <w:r w:rsidRPr="002E359B">
              <w:rPr>
                <w:bCs/>
              </w:rPr>
              <w:t>-2018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12.12.18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AIISH, Mysore</w:t>
            </w:r>
          </w:p>
        </w:tc>
      </w:tr>
      <w:tr w:rsidR="00A161AE" w:rsidRPr="002E359B" w:rsidTr="002E359B">
        <w:trPr>
          <w:trHeight w:val="545"/>
        </w:trPr>
        <w:tc>
          <w:tcPr>
            <w:tcW w:w="0" w:type="auto"/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2E359B" w:rsidRPr="002E359B" w:rsidRDefault="002E359B" w:rsidP="002E359B">
            <w:pPr>
              <w:rPr>
                <w:bCs/>
              </w:rPr>
            </w:pPr>
            <w:r w:rsidRPr="002E359B">
              <w:rPr>
                <w:bCs/>
              </w:rPr>
              <w:t>Dr. Brajesh Priyadarshi</w:t>
            </w:r>
          </w:p>
          <w:p w:rsidR="00527084" w:rsidRPr="002E359B" w:rsidRDefault="00527084" w:rsidP="002E359B"/>
        </w:tc>
        <w:tc>
          <w:tcPr>
            <w:tcW w:w="0" w:type="auto"/>
          </w:tcPr>
          <w:p w:rsidR="00527084" w:rsidRPr="002E359B" w:rsidRDefault="00875511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Department meeting- </w:t>
            </w:r>
            <w:r w:rsidR="00527084" w:rsidRPr="002E359B">
              <w:rPr>
                <w:bCs/>
              </w:rPr>
              <w:t>Department of Material Development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11.12.18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AIISH, Mysore</w:t>
            </w:r>
          </w:p>
        </w:tc>
      </w:tr>
      <w:tr w:rsidR="00A161AE" w:rsidRPr="002E359B" w:rsidTr="002E359B">
        <w:trPr>
          <w:trHeight w:val="545"/>
        </w:trPr>
        <w:tc>
          <w:tcPr>
            <w:tcW w:w="0" w:type="auto"/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2E359B" w:rsidRPr="002E359B" w:rsidRDefault="002E359B" w:rsidP="002E359B">
            <w:r w:rsidRPr="002E359B">
              <w:rPr>
                <w:bCs/>
              </w:rPr>
              <w:t>Dr. Brajesh Priyadarshi</w:t>
            </w:r>
            <w:r w:rsidRPr="002E359B">
              <w:t xml:space="preserve"> </w:t>
            </w:r>
          </w:p>
          <w:p w:rsidR="00527084" w:rsidRPr="002E359B" w:rsidRDefault="00527084" w:rsidP="002E359B"/>
        </w:tc>
        <w:tc>
          <w:tcPr>
            <w:tcW w:w="0" w:type="auto"/>
          </w:tcPr>
          <w:p w:rsidR="00527084" w:rsidRPr="002E359B" w:rsidRDefault="00527084" w:rsidP="002E359B">
            <w:pPr>
              <w:rPr>
                <w:bCs/>
              </w:rPr>
            </w:pPr>
            <w:r w:rsidRPr="002E359B">
              <w:rPr>
                <w:bCs/>
              </w:rPr>
              <w:t>General Body Meeting</w:t>
            </w:r>
            <w:r w:rsidR="00875511" w:rsidRPr="002E359B">
              <w:rPr>
                <w:bCs/>
              </w:rPr>
              <w:t xml:space="preserve">, </w:t>
            </w:r>
            <w:r w:rsidRPr="002E359B">
              <w:rPr>
                <w:bCs/>
              </w:rPr>
              <w:t>Linguistic Society of India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06.12.18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Central Institute of Indian Languages (CIIL), Mysore</w:t>
            </w:r>
          </w:p>
        </w:tc>
      </w:tr>
      <w:tr w:rsidR="00A161AE" w:rsidRPr="002E359B" w:rsidTr="002E359B">
        <w:trPr>
          <w:trHeight w:val="545"/>
        </w:trPr>
        <w:tc>
          <w:tcPr>
            <w:tcW w:w="0" w:type="auto"/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2E359B" w:rsidRPr="002E359B" w:rsidRDefault="00CC47B5" w:rsidP="00CC47B5">
            <w:r>
              <w:t>Dr. Jayashree C Shanbal</w:t>
            </w:r>
            <w:r w:rsidRPr="002E359B">
              <w:rPr>
                <w:bCs/>
              </w:rPr>
              <w:t xml:space="preserve"> </w:t>
            </w:r>
            <w:r w:rsidR="00875511" w:rsidRPr="002E359B">
              <w:rPr>
                <w:bCs/>
              </w:rPr>
              <w:t>Dr. Brajesh Priyadarshi</w:t>
            </w:r>
            <w:r w:rsidR="00875511" w:rsidRPr="002E359B">
              <w:t xml:space="preserve"> </w:t>
            </w:r>
          </w:p>
        </w:tc>
        <w:tc>
          <w:tcPr>
            <w:tcW w:w="0" w:type="auto"/>
          </w:tcPr>
          <w:p w:rsidR="00527084" w:rsidRPr="002E359B" w:rsidRDefault="00527084" w:rsidP="002E359B">
            <w:pPr>
              <w:rPr>
                <w:bCs/>
              </w:rPr>
            </w:pPr>
            <w:r w:rsidRPr="002E359B">
              <w:rPr>
                <w:bCs/>
              </w:rPr>
              <w:t>Condemnation Committee meeting</w:t>
            </w:r>
          </w:p>
        </w:tc>
        <w:tc>
          <w:tcPr>
            <w:tcW w:w="0" w:type="auto"/>
          </w:tcPr>
          <w:p w:rsidR="00527084" w:rsidRPr="002E359B" w:rsidRDefault="00CC47B5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21.12.2018</w:t>
            </w:r>
            <w:r>
              <w:rPr>
                <w:bCs/>
              </w:rPr>
              <w:t xml:space="preserve"> </w:t>
            </w:r>
            <w:r w:rsidR="00527084" w:rsidRPr="002E359B">
              <w:rPr>
                <w:bCs/>
              </w:rPr>
              <w:t>20.12.18</w:t>
            </w:r>
          </w:p>
          <w:p w:rsidR="00875511" w:rsidRPr="002E359B" w:rsidRDefault="00CC47B5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21.12.2018</w:t>
            </w:r>
          </w:p>
        </w:tc>
        <w:tc>
          <w:tcPr>
            <w:tcW w:w="0" w:type="auto"/>
          </w:tcPr>
          <w:p w:rsidR="00527084" w:rsidRPr="002E359B" w:rsidRDefault="00875511" w:rsidP="002E359B">
            <w:pPr>
              <w:jc w:val="center"/>
              <w:rPr>
                <w:bCs/>
              </w:rPr>
            </w:pPr>
            <w:r w:rsidRPr="002E359B">
              <w:t>Meeting Hall, Administration Block</w:t>
            </w:r>
          </w:p>
        </w:tc>
      </w:tr>
      <w:tr w:rsidR="00CC47B5" w:rsidRPr="002E359B" w:rsidTr="002E359B">
        <w:trPr>
          <w:trHeight w:val="545"/>
        </w:trPr>
        <w:tc>
          <w:tcPr>
            <w:tcW w:w="0" w:type="auto"/>
          </w:tcPr>
          <w:p w:rsidR="00CC47B5" w:rsidRPr="002E359B" w:rsidRDefault="00CC47B5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CC47B5" w:rsidRDefault="00CC47B5" w:rsidP="00CC47B5">
            <w:r w:rsidRPr="002E359B">
              <w:t>Ms. Gayathri Krishnan</w:t>
            </w:r>
          </w:p>
          <w:p w:rsidR="00CC47B5" w:rsidRPr="002E359B" w:rsidRDefault="00CC47B5" w:rsidP="002E359B">
            <w:pPr>
              <w:rPr>
                <w:bCs/>
              </w:rPr>
            </w:pPr>
          </w:p>
        </w:tc>
        <w:tc>
          <w:tcPr>
            <w:tcW w:w="0" w:type="auto"/>
          </w:tcPr>
          <w:p w:rsidR="00CC47B5" w:rsidRPr="002E359B" w:rsidRDefault="00CC47B5" w:rsidP="002E359B">
            <w:pPr>
              <w:rPr>
                <w:bCs/>
              </w:rPr>
            </w:pPr>
          </w:p>
        </w:tc>
        <w:tc>
          <w:tcPr>
            <w:tcW w:w="0" w:type="auto"/>
          </w:tcPr>
          <w:p w:rsidR="00CC47B5" w:rsidRPr="002E359B" w:rsidRDefault="00CC47B5" w:rsidP="002E359B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CC47B5" w:rsidRPr="002E359B" w:rsidRDefault="00CC47B5" w:rsidP="002E359B">
            <w:pPr>
              <w:jc w:val="center"/>
            </w:pPr>
          </w:p>
        </w:tc>
      </w:tr>
      <w:tr w:rsidR="00A161AE" w:rsidRPr="002E359B" w:rsidTr="0043108C">
        <w:trPr>
          <w:trHeight w:val="3228"/>
        </w:trPr>
        <w:tc>
          <w:tcPr>
            <w:tcW w:w="0" w:type="auto"/>
          </w:tcPr>
          <w:p w:rsidR="00875511" w:rsidRPr="002E359B" w:rsidRDefault="00875511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161AE" w:rsidRDefault="00A161AE" w:rsidP="002E359B">
            <w:pPr>
              <w:rPr>
                <w:bCs/>
              </w:rPr>
            </w:pPr>
            <w:r>
              <w:rPr>
                <w:bCs/>
              </w:rPr>
              <w:t>Dr. Jayashree C Shanbal</w:t>
            </w:r>
          </w:p>
          <w:p w:rsidR="00875511" w:rsidRPr="002E359B" w:rsidRDefault="00875511" w:rsidP="002E359B">
            <w:r w:rsidRPr="002E359B">
              <w:rPr>
                <w:bCs/>
              </w:rPr>
              <w:t>Dr. Brajesh Priyadarshi</w:t>
            </w:r>
            <w:r w:rsidRPr="002E359B">
              <w:t xml:space="preserve"> </w:t>
            </w:r>
          </w:p>
          <w:p w:rsidR="00875511" w:rsidRPr="002E359B" w:rsidRDefault="00875511" w:rsidP="002E359B">
            <w:r w:rsidRPr="002E359B">
              <w:t>Dr. M.S. Vasanthalakshmi</w:t>
            </w:r>
          </w:p>
          <w:p w:rsidR="0043072F" w:rsidRPr="002E359B" w:rsidRDefault="0043072F" w:rsidP="002E359B">
            <w:r w:rsidRPr="002E359B">
              <w:t>Ms. Yashomathi</w:t>
            </w:r>
          </w:p>
          <w:p w:rsidR="00C978B9" w:rsidRPr="002E359B" w:rsidRDefault="00C978B9" w:rsidP="002E359B">
            <w:r w:rsidRPr="002E359B">
              <w:t>Mr. Mahesh B.V.M.</w:t>
            </w:r>
          </w:p>
          <w:p w:rsidR="00875511" w:rsidRPr="002E359B" w:rsidRDefault="00875511" w:rsidP="002E359B">
            <w:r w:rsidRPr="002E359B">
              <w:t>Ms. Gayathri Krishnan</w:t>
            </w:r>
          </w:p>
          <w:p w:rsidR="00875511" w:rsidRPr="002E359B" w:rsidRDefault="00875511" w:rsidP="002E359B"/>
        </w:tc>
        <w:tc>
          <w:tcPr>
            <w:tcW w:w="0" w:type="auto"/>
          </w:tcPr>
          <w:p w:rsidR="00875511" w:rsidRPr="002E359B" w:rsidRDefault="00875511" w:rsidP="002E359B">
            <w:pPr>
              <w:rPr>
                <w:bCs/>
              </w:rPr>
            </w:pPr>
            <w:r w:rsidRPr="002E359B">
              <w:rPr>
                <w:bCs/>
              </w:rPr>
              <w:t>Department Meeting- Department of Speech Language Pathology</w:t>
            </w:r>
          </w:p>
        </w:tc>
        <w:tc>
          <w:tcPr>
            <w:tcW w:w="0" w:type="auto"/>
          </w:tcPr>
          <w:p w:rsidR="00875511" w:rsidRPr="002E359B" w:rsidRDefault="00875511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03.12.18</w:t>
            </w:r>
          </w:p>
          <w:p w:rsidR="00875511" w:rsidRPr="002E359B" w:rsidRDefault="00875511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10.12.18</w:t>
            </w:r>
          </w:p>
        </w:tc>
        <w:tc>
          <w:tcPr>
            <w:tcW w:w="0" w:type="auto"/>
          </w:tcPr>
          <w:p w:rsidR="00875511" w:rsidRPr="002E359B" w:rsidRDefault="00875511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AIISH, Mysore</w:t>
            </w:r>
          </w:p>
        </w:tc>
      </w:tr>
      <w:tr w:rsidR="00A161AE" w:rsidRPr="002E359B" w:rsidTr="00026096">
        <w:trPr>
          <w:trHeight w:val="106"/>
        </w:trPr>
        <w:tc>
          <w:tcPr>
            <w:tcW w:w="0" w:type="auto"/>
          </w:tcPr>
          <w:p w:rsidR="00C978B9" w:rsidRPr="002E359B" w:rsidRDefault="00C978B9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78B9" w:rsidRPr="002E359B" w:rsidRDefault="00C978B9" w:rsidP="002E359B">
            <w:pPr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78B9" w:rsidRPr="002E359B" w:rsidRDefault="00C978B9" w:rsidP="002E359B">
            <w:pPr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78B9" w:rsidRPr="002E359B" w:rsidRDefault="00C978B9" w:rsidP="002E359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78B9" w:rsidRPr="002E359B" w:rsidRDefault="00C978B9" w:rsidP="002E359B">
            <w:pPr>
              <w:jc w:val="center"/>
              <w:rPr>
                <w:bCs/>
              </w:rPr>
            </w:pPr>
          </w:p>
        </w:tc>
      </w:tr>
    </w:tbl>
    <w:p w:rsidR="00527084" w:rsidRPr="002E359B" w:rsidRDefault="00527084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EC4B97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2E359B">
        <w:rPr>
          <w:rFonts w:hint="cs"/>
          <w:b/>
          <w:szCs w:val="24"/>
          <w:cs/>
        </w:rPr>
        <w:t>विदेश</w:t>
      </w:r>
      <w:r w:rsidR="00B554CA" w:rsidRPr="002E359B">
        <w:rPr>
          <w:b/>
          <w:szCs w:val="24"/>
          <w:cs/>
        </w:rPr>
        <w:t xml:space="preserve"> </w:t>
      </w:r>
      <w:r w:rsidR="00B554CA" w:rsidRPr="002E359B">
        <w:rPr>
          <w:rFonts w:hint="cs"/>
          <w:b/>
          <w:szCs w:val="24"/>
          <w:cs/>
        </w:rPr>
        <w:t>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9D0A75" w:rsidRPr="002E359B">
        <w:rPr>
          <w:rFonts w:cs="Times New Roman"/>
          <w:b/>
          <w:szCs w:val="24"/>
        </w:rPr>
        <w:t xml:space="preserve"> </w:t>
      </w:r>
      <w:r w:rsidR="004E70CE" w:rsidRPr="002E359B">
        <w:rPr>
          <w:rFonts w:cs="Times New Roman"/>
          <w:bCs/>
          <w:szCs w:val="24"/>
        </w:rPr>
        <w:t>Nil</w:t>
      </w: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91"/>
        <w:gridCol w:w="1591"/>
        <w:gridCol w:w="1592"/>
        <w:gridCol w:w="1592"/>
      </w:tblGrid>
      <w:tr w:rsidR="00266ABE" w:rsidRPr="002E359B" w:rsidTr="00266ABE">
        <w:trPr>
          <w:jc w:val="center"/>
        </w:trPr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Sl. No.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Name of the faculty/staff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Place of visit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Purpose of visit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Date(s) of visit</w:t>
            </w:r>
          </w:p>
        </w:tc>
      </w:tr>
      <w:tr w:rsidR="00266ABE" w:rsidRPr="002E359B" w:rsidTr="00266ABE">
        <w:trPr>
          <w:jc w:val="center"/>
        </w:trPr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2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2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</w:tr>
    </w:tbl>
    <w:p w:rsidR="00FA0D82" w:rsidRPr="002E359B" w:rsidRDefault="00BC281A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Cs/>
          <w:szCs w:val="24"/>
        </w:rPr>
        <w:tab/>
      </w:r>
    </w:p>
    <w:p w:rsidR="000906D3" w:rsidRPr="002E359B" w:rsidRDefault="00EC4B97" w:rsidP="004E70CE">
      <w:pPr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2E359B">
        <w:rPr>
          <w:b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अतिथि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व्याख्यान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फैकल्टी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द्वारा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और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स्टाफ़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बाहर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संस्थान</w:t>
      </w:r>
    </w:p>
    <w:p w:rsidR="004E70CE" w:rsidRPr="002E359B" w:rsidRDefault="004E70CE" w:rsidP="004E70CE">
      <w:pPr>
        <w:rPr>
          <w:b/>
        </w:rPr>
      </w:pPr>
      <w:r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Pr="002E359B">
        <w:rPr>
          <w:b/>
        </w:rPr>
        <w:t>BY THE FACULTY AND STAFF OUTSIDE THE INSTITUTE: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266ABE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FD7238" w:rsidRPr="002E359B" w:rsidRDefault="00FD7238" w:rsidP="004E70CE">
      <w:pPr>
        <w:rPr>
          <w:b/>
        </w:rPr>
      </w:pPr>
    </w:p>
    <w:p w:rsidR="00EC56D9" w:rsidRPr="002E359B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 xml:space="preserve">. (a) </w:t>
      </w:r>
      <w:r w:rsidR="00EC56D9" w:rsidRPr="002E359B">
        <w:rPr>
          <w:b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इंस्टीट्यूट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में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फैकल्टी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द्वारा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वितरित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गेस्ट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लेक्चर</w:t>
      </w:r>
      <w:r w:rsidR="006A5C00" w:rsidRPr="002E359B">
        <w:rPr>
          <w:b/>
        </w:rPr>
        <w:t xml:space="preserve"> </w:t>
      </w:r>
    </w:p>
    <w:p w:rsidR="006A5C00" w:rsidRPr="002E359B" w:rsidRDefault="00EC56D9" w:rsidP="006A5C00">
      <w:pPr>
        <w:rPr>
          <w:b/>
        </w:rPr>
      </w:pPr>
      <w:r w:rsidRPr="002E359B">
        <w:rPr>
          <w:b/>
        </w:rPr>
        <w:t xml:space="preserve">           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INSTITUTE:</w:t>
      </w:r>
    </w:p>
    <w:p w:rsidR="00266ABE" w:rsidRPr="002E359B" w:rsidRDefault="00266ABE" w:rsidP="006A5C00">
      <w:pPr>
        <w:rPr>
          <w:b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lastRenderedPageBreak/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6A5C00" w:rsidRPr="002E359B" w:rsidRDefault="006A5C00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 b)  GUEST LECTURES ATTENDED AT AIISH: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22"/>
        <w:gridCol w:w="2458"/>
        <w:gridCol w:w="1509"/>
        <w:gridCol w:w="1642"/>
        <w:gridCol w:w="1711"/>
        <w:gridCol w:w="1507"/>
      </w:tblGrid>
      <w:tr w:rsidR="00876B2B" w:rsidRPr="002E359B" w:rsidTr="00876B2B">
        <w:trPr>
          <w:trHeight w:val="142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876B2B" w:rsidRPr="002E359B" w:rsidTr="00876B2B">
        <w:trPr>
          <w:trHeight w:val="577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rPr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</w:tr>
    </w:tbl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Pr="002E359B" w:rsidRDefault="008657D8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(c)  INVITED TALKS</w:t>
      </w:r>
      <w:r w:rsidR="00C21CCF" w:rsidRPr="002E359B">
        <w:rPr>
          <w:rFonts w:cs="Times New Roman"/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93"/>
        <w:gridCol w:w="2025"/>
        <w:gridCol w:w="2017"/>
        <w:gridCol w:w="1207"/>
        <w:gridCol w:w="1207"/>
        <w:gridCol w:w="1296"/>
        <w:gridCol w:w="1204"/>
      </w:tblGrid>
      <w:tr w:rsidR="008657D8" w:rsidRPr="002E359B" w:rsidTr="00D9552C">
        <w:trPr>
          <w:trHeight w:val="142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8657D8" w:rsidRPr="002E359B" w:rsidTr="00D9552C">
        <w:trPr>
          <w:trHeight w:val="577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rPr>
                <w:bCs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/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Cs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876B2B">
            <w:pPr>
              <w:jc w:val="center"/>
              <w:rPr>
                <w:bCs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Cs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Cs/>
              </w:rPr>
            </w:pPr>
          </w:p>
        </w:tc>
      </w:tr>
    </w:tbl>
    <w:p w:rsidR="00C8766B" w:rsidRPr="002E359B" w:rsidRDefault="00C8766B" w:rsidP="004930E9">
      <w:pPr>
        <w:pStyle w:val="BodyText"/>
        <w:jc w:val="left"/>
        <w:rPr>
          <w:rFonts w:cs="Times New Roman"/>
          <w:b/>
          <w:szCs w:val="24"/>
        </w:rPr>
      </w:pPr>
    </w:p>
    <w:p w:rsidR="00BD65B4" w:rsidRPr="002E359B" w:rsidRDefault="008A0D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(d)  KEY NOTE ADDRESS : 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AC2B9E" w:rsidRPr="002E359B" w:rsidRDefault="00AC2B9E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2B7AF7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 </w:t>
      </w:r>
      <w:r w:rsidR="00791500" w:rsidRPr="002E359B">
        <w:rPr>
          <w:rFonts w:cs="Times New Roman"/>
          <w:b/>
          <w:szCs w:val="24"/>
        </w:rPr>
        <w:t>THE FACULTY AND STAFF 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8930" w:type="dxa"/>
        <w:tblLayout w:type="fixed"/>
        <w:tblLook w:val="04A0"/>
      </w:tblPr>
      <w:tblGrid>
        <w:gridCol w:w="1707"/>
        <w:gridCol w:w="2546"/>
        <w:gridCol w:w="1559"/>
        <w:gridCol w:w="1417"/>
        <w:gridCol w:w="1701"/>
      </w:tblGrid>
      <w:tr w:rsidR="007364D7" w:rsidRPr="002E359B" w:rsidTr="007364D7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7364D7" w:rsidRPr="002E359B" w:rsidRDefault="007364D7" w:rsidP="007E6272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7364D7">
        <w:tc>
          <w:tcPr>
            <w:tcW w:w="1707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7364D7" w:rsidRPr="002E359B" w:rsidTr="002E359B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S. P. Goswami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Default="007364D7" w:rsidP="002E359B">
            <w:r w:rsidRPr="002E359B">
              <w:rPr>
                <w:bCs/>
              </w:rPr>
              <w:t xml:space="preserve">Head, </w:t>
            </w:r>
            <w:r w:rsidRPr="002E359B">
              <w:t>Tele Center for Persons with Communication Disorders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January 2018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</w:pPr>
            <w:r w:rsidRPr="002E359B">
              <w:t>Member, Advisory Committee of the AIISH NSS Unit 1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07.08. 2017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 xml:space="preserve">Staff Grievance officer </w:t>
            </w:r>
          </w:p>
          <w:p w:rsidR="002E359B" w:rsidRPr="002E359B" w:rsidRDefault="002E359B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08.09.2014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Member, Committee formed to raise funds for construction of multistoried building for parents at </w:t>
            </w:r>
            <w:r w:rsidRPr="002E359B">
              <w:rPr>
                <w:bCs/>
              </w:rPr>
              <w:lastRenderedPageBreak/>
              <w:t>Panchavati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pStyle w:val="NoSpacing"/>
              <w:jc w:val="center"/>
            </w:pPr>
            <w:r w:rsidRPr="002E359B">
              <w:rPr>
                <w:iCs/>
              </w:rPr>
              <w:lastRenderedPageBreak/>
              <w:t>25.11.2014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pStyle w:val="NoSpacing"/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 Secretary, ARDSI Mysore Chapter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  <w:iCs/>
              </w:rPr>
              <w:t>August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Executive Secretary, AAA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November, 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Chairperson, Deemed to be University (UGC)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Jan.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</w:pPr>
            <w:r w:rsidRPr="002E359B">
              <w:t>Chairperson, Ethical Committee, AIISH, Mysore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Jan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>Member, Research Advisory/Promotion Council, AIISH, Mysore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1</w:t>
            </w:r>
            <w:r w:rsidRPr="002E359B">
              <w:rPr>
                <w:iCs/>
                <w:vertAlign w:val="superscript"/>
              </w:rPr>
              <w:t>st</w:t>
            </w:r>
            <w:r w:rsidRPr="002E359B">
              <w:rPr>
                <w:iCs/>
              </w:rPr>
              <w:t xml:space="preserve"> July,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 xml:space="preserve">Chairperson, Hostel Committee, AIISH, Mysore </w:t>
            </w:r>
          </w:p>
          <w:p w:rsidR="002E359B" w:rsidRPr="002E359B" w:rsidRDefault="002E359B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1</w:t>
            </w:r>
            <w:r w:rsidRPr="002E359B">
              <w:rPr>
                <w:iCs/>
                <w:vertAlign w:val="superscript"/>
              </w:rPr>
              <w:t>st</w:t>
            </w:r>
            <w:r w:rsidRPr="002E359B">
              <w:rPr>
                <w:iCs/>
              </w:rPr>
              <w:t xml:space="preserve"> July,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Jayashree C Shanbal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Head, Department of SLP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10</w:t>
            </w:r>
            <w:r w:rsidRPr="002E359B">
              <w:rPr>
                <w:bCs/>
                <w:vertAlign w:val="superscript"/>
              </w:rPr>
              <w:t>th</w:t>
            </w:r>
            <w:r w:rsidRPr="002E359B">
              <w:rPr>
                <w:bCs/>
              </w:rPr>
              <w:t xml:space="preserve"> Jan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DHLS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17.11.2016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BOE. Bangalore University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BOE, University of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JC &amp; CC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26.07.2017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Member, Screening Committee </w:t>
            </w:r>
          </w:p>
          <w:p w:rsidR="002E359B" w:rsidRDefault="002E359B" w:rsidP="002E359B">
            <w:pPr>
              <w:rPr>
                <w:bCs/>
              </w:rPr>
            </w:pPr>
          </w:p>
          <w:p w:rsidR="00026096" w:rsidRDefault="00026096" w:rsidP="00026096">
            <w:pPr>
              <w:rPr>
                <w:bCs/>
              </w:rPr>
            </w:pPr>
            <w:r>
              <w:rPr>
                <w:bCs/>
              </w:rPr>
              <w:t>Member, Paublic Grievance Cell</w:t>
            </w:r>
          </w:p>
          <w:p w:rsidR="00DC6973" w:rsidRDefault="00DC6973" w:rsidP="00026096">
            <w:pPr>
              <w:rPr>
                <w:bCs/>
              </w:rPr>
            </w:pPr>
          </w:p>
          <w:p w:rsidR="00DC6973" w:rsidRPr="002E359B" w:rsidRDefault="00DC6973" w:rsidP="00026096">
            <w:pPr>
              <w:rPr>
                <w:bCs/>
              </w:rPr>
            </w:pPr>
            <w:r>
              <w:rPr>
                <w:bCs/>
              </w:rPr>
              <w:t xml:space="preserve">Co-ordinator, </w:t>
            </w:r>
            <w:r w:rsidRPr="002E359B">
              <w:rPr>
                <w:bCs/>
              </w:rPr>
              <w:t xml:space="preserve">, </w:t>
            </w:r>
            <w:r>
              <w:t>‘National workshop on Multi Di</w:t>
            </w:r>
            <w:r w:rsidRPr="002E359B">
              <w:t xml:space="preserve">sciplinary team based classroom assessment and </w:t>
            </w:r>
            <w:r w:rsidRPr="002E359B">
              <w:lastRenderedPageBreak/>
              <w:t>management of Language based Learning Disability”</w:t>
            </w: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lastRenderedPageBreak/>
              <w:t>04.09.18</w:t>
            </w:r>
          </w:p>
        </w:tc>
        <w:tc>
          <w:tcPr>
            <w:tcW w:w="1417" w:type="dxa"/>
          </w:tcPr>
          <w:p w:rsidR="00026096" w:rsidRDefault="00026096" w:rsidP="002E359B">
            <w:pPr>
              <w:jc w:val="center"/>
              <w:rPr>
                <w:bCs/>
              </w:rPr>
            </w:pPr>
          </w:p>
          <w:p w:rsidR="00026096" w:rsidRDefault="00026096" w:rsidP="002E359B">
            <w:pPr>
              <w:jc w:val="center"/>
              <w:rPr>
                <w:bCs/>
              </w:rPr>
            </w:pPr>
          </w:p>
          <w:p w:rsidR="00026096" w:rsidRDefault="00026096" w:rsidP="002E359B">
            <w:pPr>
              <w:jc w:val="center"/>
              <w:rPr>
                <w:bCs/>
              </w:rPr>
            </w:pPr>
          </w:p>
          <w:p w:rsidR="007364D7" w:rsidRPr="002E359B" w:rsidRDefault="00026096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Default="007364D7" w:rsidP="002E359B">
            <w:pPr>
              <w:jc w:val="center"/>
            </w:pPr>
          </w:p>
          <w:p w:rsidR="00DC6973" w:rsidRDefault="00DC6973" w:rsidP="002E359B">
            <w:pPr>
              <w:jc w:val="center"/>
            </w:pPr>
          </w:p>
          <w:p w:rsidR="00026096" w:rsidRDefault="00026096" w:rsidP="002E359B">
            <w:pPr>
              <w:jc w:val="center"/>
            </w:pPr>
          </w:p>
          <w:p w:rsidR="00026096" w:rsidRPr="002E359B" w:rsidRDefault="00026096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>Dr. N. Swapna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Head, Department of POCD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8.01.2018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Board of Examiner (BOE) of M.S.Ed (HI) and B.S.Ed (HI)constituted for PG/UG Examination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06.03.2014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2E359B" w:rsidP="002E359B">
            <w:pPr>
              <w:rPr>
                <w:bCs/>
              </w:rPr>
            </w:pPr>
            <w:r>
              <w:rPr>
                <w:bCs/>
              </w:rPr>
              <w:t>M</w:t>
            </w:r>
            <w:r w:rsidR="007364D7" w:rsidRPr="002E359B">
              <w:rPr>
                <w:bCs/>
              </w:rPr>
              <w:t>e</w:t>
            </w:r>
            <w:r>
              <w:rPr>
                <w:bCs/>
              </w:rPr>
              <w:t>m</w:t>
            </w:r>
            <w:r w:rsidR="007364D7" w:rsidRPr="002E359B">
              <w:rPr>
                <w:bCs/>
              </w:rPr>
              <w:t>ber, Technology and IPR Cell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01.07.2013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Museum committee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17.07.2013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Nodal officer, Dept. of SLP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Doctorla committee, SRMU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27.06.2017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Associate Editor, JAIISH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New Born Screening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committee on framing action plan on patient safety and health care services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Paper setter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t>20.12.18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r w:rsidRPr="002E359B">
              <w:rPr>
                <w:bCs/>
              </w:rPr>
              <w:t>Dr. Brajesh Priyadarshi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 of the Department, Department of Material Development</w:t>
            </w:r>
          </w:p>
          <w:p w:rsidR="002E359B" w:rsidRPr="002E359B" w:rsidRDefault="002E359B" w:rsidP="002E359B">
            <w:pPr>
              <w:rPr>
                <w:b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08.01.2016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DHLS Study Centre, JLNMCH, Bhagalpur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October, 2009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Pr="002E359B" w:rsidRDefault="007364D7" w:rsidP="002E359B">
            <w:r w:rsidRPr="002E359B">
              <w:rPr>
                <w:bCs/>
              </w:rPr>
              <w:t>Member, Editorial Board</w:t>
            </w:r>
            <w:r w:rsidRPr="002E359B">
              <w:t xml:space="preserve"> of ‘The Linguistics Journal’</w:t>
            </w:r>
          </w:p>
          <w:p w:rsidR="007364D7" w:rsidRPr="002E359B" w:rsidRDefault="007364D7" w:rsidP="002E359B">
            <w:pPr>
              <w:rPr>
                <w:rStyle w:val="apple-converted-space"/>
                <w:b/>
                <w:bCs/>
                <w:shd w:val="clear" w:color="auto" w:fill="F8F8F8"/>
              </w:rPr>
            </w:pPr>
            <w:r w:rsidRPr="002E359B">
              <w:rPr>
                <w:rStyle w:val="apple-converted-space"/>
                <w:shd w:val="clear" w:color="auto" w:fill="F8F8F8"/>
              </w:rPr>
              <w:lastRenderedPageBreak/>
              <w:t xml:space="preserve">ISSN No:  </w:t>
            </w:r>
            <w:r w:rsidRPr="002E359B">
              <w:rPr>
                <w:rStyle w:val="Strong"/>
                <w:b w:val="0"/>
                <w:shd w:val="clear" w:color="auto" w:fill="F8F8F8"/>
              </w:rPr>
              <w:t>1718-2298</w:t>
            </w:r>
            <w:r w:rsidRPr="002E359B">
              <w:rPr>
                <w:rStyle w:val="apple-converted-space"/>
                <w:b/>
                <w:bCs/>
                <w:shd w:val="clear" w:color="auto" w:fill="F8F8F8"/>
              </w:rPr>
              <w:t xml:space="preserve">  </w:t>
            </w:r>
          </w:p>
          <w:p w:rsidR="007364D7" w:rsidRDefault="007364D7" w:rsidP="002E359B">
            <w:r w:rsidRPr="002E359B">
              <w:t xml:space="preserve">Publisher: English Language Education Publishing, a Division of the TESOL Asia Group 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Chairperson, Workshops/Seminars Facilitation Committee, AIISH.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Chairperson</w:t>
            </w:r>
            <w:r w:rsidR="002E359B">
              <w:rPr>
                <w:bCs/>
              </w:rPr>
              <w:t>,</w:t>
            </w:r>
            <w:r w:rsidRPr="002E359B">
              <w:rPr>
                <w:bCs/>
              </w:rPr>
              <w:t xml:space="preserve"> catering committee</w:t>
            </w:r>
            <w:r w:rsidR="002E359B">
              <w:rPr>
                <w:bCs/>
              </w:rPr>
              <w:t xml:space="preserve">, </w:t>
            </w:r>
            <w:r w:rsidRPr="002E359B">
              <w:rPr>
                <w:bCs/>
              </w:rPr>
              <w:t>Graduation Day-2018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15.12.18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M. S. Vasanthalakshmi</w:t>
            </w:r>
          </w:p>
        </w:tc>
        <w:tc>
          <w:tcPr>
            <w:tcW w:w="2546" w:type="dxa"/>
          </w:tcPr>
          <w:p w:rsidR="007364D7" w:rsidRPr="002E359B" w:rsidRDefault="007364D7" w:rsidP="002E359B">
            <w:r w:rsidRPr="002E359B">
              <w:t xml:space="preserve">I/c head, Department of Material Development </w:t>
            </w: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Jan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t>04.12.2018</w:t>
            </w:r>
          </w:p>
          <w:p w:rsidR="007364D7" w:rsidRPr="002E359B" w:rsidRDefault="007364D7" w:rsidP="002E359B">
            <w:pPr>
              <w:jc w:val="center"/>
            </w:pPr>
            <w:r w:rsidRPr="002E359B">
              <w:t>To</w:t>
            </w:r>
          </w:p>
          <w:p w:rsidR="007364D7" w:rsidRPr="002E359B" w:rsidRDefault="007364D7" w:rsidP="002E359B">
            <w:pPr>
              <w:jc w:val="center"/>
            </w:pPr>
            <w:r w:rsidRPr="002E359B">
              <w:t>07.12.2018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Member, Official Language Implementation Committee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April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March 2019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One hour per week –POCD Postings for analysis of data collected from school, hospital, industry and camp screening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Feb 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t>11.12.2018</w:t>
            </w:r>
          </w:p>
          <w:p w:rsidR="007364D7" w:rsidRPr="002E359B" w:rsidRDefault="007364D7" w:rsidP="002E359B">
            <w:pPr>
              <w:jc w:val="center"/>
            </w:pPr>
            <w:r w:rsidRPr="002E359B">
              <w:t>And</w:t>
            </w:r>
          </w:p>
          <w:p w:rsidR="007364D7" w:rsidRPr="002E359B" w:rsidRDefault="007364D7" w:rsidP="002E359B">
            <w:pPr>
              <w:jc w:val="center"/>
            </w:pPr>
            <w:r w:rsidRPr="002E359B">
              <w:t>01.01.2019</w:t>
            </w:r>
          </w:p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 xml:space="preserve">Chairperson, Sexual harassment complaints Committee 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30</w:t>
            </w:r>
            <w:r w:rsidRPr="002E359B">
              <w:rPr>
                <w:vertAlign w:val="superscript"/>
              </w:rPr>
              <w:t>th</w:t>
            </w:r>
            <w:r w:rsidRPr="002E359B">
              <w:t xml:space="preserve"> October 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Paper setter, Bangalore University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</w:tr>
      <w:tr w:rsidR="00EA4D6A" w:rsidRPr="002E359B" w:rsidTr="002E359B">
        <w:tc>
          <w:tcPr>
            <w:tcW w:w="1707" w:type="dxa"/>
          </w:tcPr>
          <w:p w:rsidR="00EA4D6A" w:rsidRDefault="00EA4D6A" w:rsidP="002E359B">
            <w:pPr>
              <w:rPr>
                <w:bCs/>
              </w:rPr>
            </w:pPr>
            <w:r w:rsidRPr="002E359B">
              <w:rPr>
                <w:bCs/>
              </w:rPr>
              <w:t>Dr. Gopikishore Pebbili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EA4D6A" w:rsidRPr="002E359B" w:rsidRDefault="00EA4D6A" w:rsidP="002E359B">
            <w:pPr>
              <w:rPr>
                <w:bCs/>
              </w:rPr>
            </w:pPr>
            <w:r w:rsidRPr="002E359B">
              <w:rPr>
                <w:bCs/>
              </w:rPr>
              <w:t>Central Public Information Officer</w:t>
            </w:r>
          </w:p>
        </w:tc>
        <w:tc>
          <w:tcPr>
            <w:tcW w:w="1559" w:type="dxa"/>
          </w:tcPr>
          <w:p w:rsidR="00EA4D6A" w:rsidRPr="002E359B" w:rsidRDefault="00EA4D6A" w:rsidP="002E359B">
            <w:pPr>
              <w:jc w:val="center"/>
            </w:pPr>
            <w:r w:rsidRPr="002E359B">
              <w:t>23.03.2018</w:t>
            </w:r>
          </w:p>
        </w:tc>
        <w:tc>
          <w:tcPr>
            <w:tcW w:w="1417" w:type="dxa"/>
          </w:tcPr>
          <w:p w:rsidR="00EA4D6A" w:rsidRPr="002E359B" w:rsidRDefault="00EA4D6A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EA4D6A" w:rsidRPr="002E359B" w:rsidRDefault="00EA4D6A" w:rsidP="002E359B">
            <w:pPr>
              <w:jc w:val="center"/>
              <w:rPr>
                <w:bCs/>
              </w:rPr>
            </w:pPr>
          </w:p>
        </w:tc>
      </w:tr>
      <w:tr w:rsidR="0072066F" w:rsidRPr="002E359B" w:rsidTr="002E359B">
        <w:tc>
          <w:tcPr>
            <w:tcW w:w="1707" w:type="dxa"/>
          </w:tcPr>
          <w:p w:rsidR="0072066F" w:rsidRPr="002E359B" w:rsidRDefault="0072066F" w:rsidP="002E359B">
            <w:pPr>
              <w:rPr>
                <w:bCs/>
              </w:rPr>
            </w:pPr>
            <w:r w:rsidRPr="002E359B">
              <w:rPr>
                <w:bCs/>
              </w:rPr>
              <w:t>Dr. Anjana B ram</w:t>
            </w:r>
          </w:p>
        </w:tc>
        <w:tc>
          <w:tcPr>
            <w:tcW w:w="2546" w:type="dxa"/>
          </w:tcPr>
          <w:p w:rsidR="0072066F" w:rsidRDefault="0072066F" w:rsidP="002E359B">
            <w:pPr>
              <w:rPr>
                <w:bCs/>
              </w:rPr>
            </w:pPr>
            <w:r w:rsidRPr="002E359B">
              <w:rPr>
                <w:bCs/>
              </w:rPr>
              <w:t>Coordinator, DHLS (Delhi)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2066F" w:rsidRPr="002E359B" w:rsidRDefault="0072066F" w:rsidP="002E359B">
            <w:pPr>
              <w:jc w:val="center"/>
            </w:pPr>
            <w:r w:rsidRPr="002E359B">
              <w:t>October 2017</w:t>
            </w:r>
          </w:p>
        </w:tc>
        <w:tc>
          <w:tcPr>
            <w:tcW w:w="1417" w:type="dxa"/>
          </w:tcPr>
          <w:p w:rsidR="0072066F" w:rsidRPr="002E359B" w:rsidRDefault="0072066F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2066F" w:rsidRPr="002E359B" w:rsidRDefault="0072066F" w:rsidP="002E359B">
            <w:pPr>
              <w:jc w:val="center"/>
              <w:rPr>
                <w:bCs/>
              </w:rPr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Ms. Yashomathi</w:t>
            </w:r>
          </w:p>
        </w:tc>
        <w:tc>
          <w:tcPr>
            <w:tcW w:w="2546" w:type="dxa"/>
          </w:tcPr>
          <w:p w:rsidR="007364D7" w:rsidRDefault="007364D7" w:rsidP="002E359B">
            <w:r w:rsidRPr="002E359B">
              <w:rPr>
                <w:bCs/>
              </w:rPr>
              <w:t xml:space="preserve">Incharge, Stage committee, </w:t>
            </w:r>
            <w:r w:rsidR="002E359B">
              <w:t>‘National workshop on Multi Di</w:t>
            </w:r>
            <w:r w:rsidRPr="002E359B">
              <w:t xml:space="preserve">sciplinary team based classroom assessment </w:t>
            </w:r>
            <w:r w:rsidRPr="002E359B">
              <w:lastRenderedPageBreak/>
              <w:t>and management of Language based Learning Disability” and “National seminar on clinical training of speech language pathologists in the rehabilitation of cleft lip and palate”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11.01.2019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r w:rsidRPr="002E359B">
              <w:lastRenderedPageBreak/>
              <w:t>Dr. Santosha C D</w:t>
            </w:r>
          </w:p>
        </w:tc>
        <w:tc>
          <w:tcPr>
            <w:tcW w:w="2546" w:type="dxa"/>
          </w:tcPr>
          <w:p w:rsidR="007364D7" w:rsidRDefault="007364D7" w:rsidP="002E359B">
            <w:r w:rsidRPr="002E359B">
              <w:t>Working as one of the Editor of article based in dissertation at AIISH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22/11/2018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r w:rsidRPr="002E359B">
              <w:t>Dr. Santosha C D</w:t>
            </w:r>
          </w:p>
        </w:tc>
        <w:tc>
          <w:tcPr>
            <w:tcW w:w="2546" w:type="dxa"/>
          </w:tcPr>
          <w:p w:rsidR="007364D7" w:rsidRDefault="007364D7" w:rsidP="002E359B">
            <w:r w:rsidRPr="002E359B">
              <w:t>Worked as one of the member in Cattering committee for Graduation day 2018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-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-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t>15/12/2018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r w:rsidRPr="002E359B">
              <w:t>Dr. Santosha C D</w:t>
            </w:r>
          </w:p>
        </w:tc>
        <w:tc>
          <w:tcPr>
            <w:tcW w:w="2546" w:type="dxa"/>
          </w:tcPr>
          <w:p w:rsidR="007364D7" w:rsidRDefault="007364D7" w:rsidP="002E359B">
            <w:r w:rsidRPr="002E359B">
              <w:t>Worked as Invigilator for the examination duty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-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-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  <w:r w:rsidRPr="002E359B">
              <w:t>07/12/2018</w:t>
            </w:r>
          </w:p>
        </w:tc>
      </w:tr>
      <w:tr w:rsidR="007364D7" w:rsidRPr="002E359B" w:rsidTr="002E359B">
        <w:tc>
          <w:tcPr>
            <w:tcW w:w="1707" w:type="dxa"/>
            <w:tcBorders>
              <w:bottom w:val="single" w:sz="4" w:space="0" w:color="auto"/>
            </w:tcBorders>
          </w:tcPr>
          <w:p w:rsidR="007364D7" w:rsidRPr="002E359B" w:rsidRDefault="007364D7" w:rsidP="002E359B">
            <w:r w:rsidRPr="002E359B">
              <w:t>Mrs. Gayathri Krishnan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364D7" w:rsidRPr="002E359B" w:rsidRDefault="007364D7" w:rsidP="002E359B">
            <w:r w:rsidRPr="002E359B">
              <w:t>Co-mentor, I. B.ASLP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</w:tr>
    </w:tbl>
    <w:p w:rsidR="005A56AC" w:rsidRPr="002E359B" w:rsidRDefault="005A56AC" w:rsidP="00A01858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FA1FD1" w:rsidRPr="002E359B" w:rsidRDefault="00FA1FD1" w:rsidP="005E5F23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Pr="002E359B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Extramural funding </w:t>
      </w:r>
    </w:p>
    <w:tbl>
      <w:tblPr>
        <w:tblStyle w:val="TableGrid"/>
        <w:tblW w:w="0" w:type="auto"/>
        <w:tblLook w:val="04A0"/>
      </w:tblPr>
      <w:tblGrid>
        <w:gridCol w:w="1071"/>
        <w:gridCol w:w="1837"/>
        <w:gridCol w:w="1075"/>
        <w:gridCol w:w="1673"/>
        <w:gridCol w:w="1405"/>
        <w:gridCol w:w="1479"/>
        <w:gridCol w:w="1009"/>
      </w:tblGrid>
      <w:tr w:rsidR="000F77EB" w:rsidTr="000F77EB"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0" w:type="auto"/>
          </w:tcPr>
          <w:p w:rsidR="000F77EB" w:rsidRPr="002E359B" w:rsidRDefault="000F77EB" w:rsidP="007D285C">
            <w:pPr>
              <w:rPr>
                <w:rFonts w:ascii="Rupee Foradian" w:hAnsi="Rupee Foradian"/>
                <w:b/>
              </w:rPr>
            </w:pPr>
            <w:r>
              <w:rPr>
                <w:b/>
              </w:rPr>
              <w:t xml:space="preserve">Fund (in </w:t>
            </w:r>
            <w:r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pPr>
              <w:rPr>
                <w:bCs/>
              </w:rPr>
            </w:pPr>
            <w:r w:rsidRPr="004670CA">
              <w:t>Dr. Mina Chandra, Dr. Smita Deshpande, Dr. Sridhar Vaitheswaran, Dr. Murali Krishna &amp; Dr. S P Goswami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released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Improving diagnosis and access to health care services for persons with dementia using android based applications by </w:t>
            </w:r>
            <w:r w:rsidRPr="00467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community health workers.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lastRenderedPageBreak/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 xml:space="preserve">Dr. Mina Chandra, Dr. Smita N Deshpande, Dr. Murali Krishnan, Dr. S.P.Goswami, Dr. K S Shaji, </w:t>
            </w:r>
            <w:r w:rsidRPr="004670CA">
              <w:lastRenderedPageBreak/>
              <w:t>Dr. Charan Singh, &amp; Dr. Bhagyashree Raghavan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lastRenderedPageBreak/>
              <w:t>Department of Science &amp; Technology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1,04,90,610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t>Development of battery for Cognitive Communication in Kannada (BCC-K)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  <w:r w:rsidRPr="004670CA">
              <w:t>Dr. S. P. Goswami, Dr. Julie. A. Hengst, Dr. Murali Krishna &amp; Mr. Varun Uthappa, A. G.</w:t>
            </w:r>
          </w:p>
          <w:p w:rsidR="000F77EB" w:rsidRPr="004670CA" w:rsidRDefault="000F77EB" w:rsidP="00A161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25,62,608</w:t>
            </w:r>
          </w:p>
        </w:tc>
        <w:tc>
          <w:tcPr>
            <w:tcW w:w="0" w:type="auto"/>
          </w:tcPr>
          <w:p w:rsidR="000F77EB" w:rsidRPr="004670CA" w:rsidRDefault="000F77EB" w:rsidP="007D285C"/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Elucidation and Validation of the burden of DNA Variations in Autism Spectrum Disorders to assess the impact on the genetic pathways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  <w:r w:rsidRPr="004670CA">
              <w:t>Dr. Ramachandra Rao, Dr. P. Prakash &amp; Dr. K. C. Shyamala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  <w:r w:rsidRPr="004670CA">
              <w:t>UGC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15,76,000</w:t>
            </w:r>
          </w:p>
        </w:tc>
        <w:tc>
          <w:tcPr>
            <w:tcW w:w="0" w:type="auto"/>
          </w:tcPr>
          <w:p w:rsidR="000F77EB" w:rsidRPr="004670CA" w:rsidRDefault="000F77EB" w:rsidP="007D285C"/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Association of psychosocial and communicative Behavior related to genes in children with ASD in an Indian population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</w:p>
          <w:p w:rsidR="000F77EB" w:rsidRPr="004670CA" w:rsidRDefault="000F77EB" w:rsidP="00A161AE">
            <w:pPr>
              <w:jc w:val="both"/>
            </w:pPr>
            <w:r w:rsidRPr="004670CA">
              <w:t>Dr. Shyamala. K.C.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</w:p>
          <w:p w:rsidR="000F77EB" w:rsidRPr="004670CA" w:rsidRDefault="000F77EB" w:rsidP="00A161AE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8,01,134</w:t>
            </w:r>
          </w:p>
        </w:tc>
        <w:tc>
          <w:tcPr>
            <w:tcW w:w="0" w:type="auto"/>
          </w:tcPr>
          <w:p w:rsidR="000F77EB" w:rsidRPr="004670CA" w:rsidRDefault="000F77EB" w:rsidP="007D285C"/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Efficacy of Early Language Intervention for Children with Cleft Palate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Dr. M. Pushpavathi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Department of Science and Technology (DST)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43,20,896.00</w:t>
            </w:r>
          </w:p>
        </w:tc>
        <w:tc>
          <w:tcPr>
            <w:tcW w:w="0" w:type="auto"/>
          </w:tcPr>
          <w:p w:rsidR="000F77EB" w:rsidRPr="004670CA" w:rsidRDefault="000F77EB" w:rsidP="007D285C"/>
        </w:tc>
      </w:tr>
      <w:tr w:rsidR="000F77EB" w:rsidTr="000F77EB">
        <w:tc>
          <w:tcPr>
            <w:tcW w:w="0" w:type="auto"/>
          </w:tcPr>
          <w:p w:rsidR="000F77EB" w:rsidRPr="002E359B" w:rsidRDefault="000F77EB" w:rsidP="007D285C">
            <w:pPr>
              <w:pStyle w:val="ListParagraph"/>
              <w:numPr>
                <w:ilvl w:val="0"/>
                <w:numId w:val="4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Tracing the evidence of phonological dyslexia in semi-syllabic orthography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2016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 xml:space="preserve">Dr. B. Rajashekhar, Dr. Gopee Krishnan, Dr. Shyamala, K. C., &amp; Dr. </w:t>
            </w: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ShivaniTiwari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Department of Science and Technology (DST)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25,45,000.00</w:t>
            </w:r>
          </w:p>
        </w:tc>
        <w:tc>
          <w:tcPr>
            <w:tcW w:w="0" w:type="auto"/>
          </w:tcPr>
          <w:p w:rsidR="000F77EB" w:rsidRPr="004670CA" w:rsidRDefault="000F77EB" w:rsidP="007D285C"/>
        </w:tc>
      </w:tr>
    </w:tbl>
    <w:p w:rsidR="007D285C" w:rsidRPr="002E359B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</w:p>
    <w:p w:rsidR="002E359B" w:rsidRDefault="002E359B" w:rsidP="003212B3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87"/>
        <w:gridCol w:w="2240"/>
        <w:gridCol w:w="1114"/>
        <w:gridCol w:w="2277"/>
        <w:gridCol w:w="1484"/>
        <w:gridCol w:w="1347"/>
      </w:tblGrid>
      <w:tr w:rsidR="002E359B" w:rsidTr="002E359B"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2E359B" w:rsidRPr="002E359B" w:rsidRDefault="002E359B" w:rsidP="003212B3">
            <w:pPr>
              <w:rPr>
                <w:rFonts w:ascii="Rupee Foradian" w:hAnsi="Rupee Foradian"/>
                <w:b/>
              </w:rPr>
            </w:pPr>
            <w:r>
              <w:rPr>
                <w:b/>
              </w:rPr>
              <w:t xml:space="preserve">Fund (in </w:t>
            </w:r>
            <w:r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2E359B" w:rsidTr="002E359B">
        <w:tc>
          <w:tcPr>
            <w:tcW w:w="0" w:type="auto"/>
          </w:tcPr>
          <w:p w:rsidR="002E359B" w:rsidRPr="002E359B" w:rsidRDefault="002E359B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rPr>
                <w:bCs/>
              </w:rPr>
              <w:t>Automatic quantification of the glottal area in the stroboscopic videos using deep neural network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2018-19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t xml:space="preserve"> Dr. Pebbili Gopikishore, Dr. Prasanta Kumar Ghosh, Mr. Rahul Krishnamurthy</w:t>
            </w:r>
            <w:r>
              <w:t xml:space="preserve">, </w:t>
            </w:r>
            <w:r w:rsidRPr="002E359B">
              <w:t>Dr. T. K. Prakash &amp; Dr. Suja Sreedharan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t xml:space="preserve"> 9,86,000</w:t>
            </w:r>
            <w:r>
              <w:t>.00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Data collection</w:t>
            </w:r>
          </w:p>
        </w:tc>
      </w:tr>
      <w:tr w:rsidR="002E359B" w:rsidTr="002E359B">
        <w:tc>
          <w:tcPr>
            <w:tcW w:w="0" w:type="auto"/>
          </w:tcPr>
          <w:p w:rsidR="002E359B" w:rsidRPr="002E359B" w:rsidRDefault="002E359B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2E359B" w:rsidRDefault="002E359B" w:rsidP="003212B3">
            <w:pPr>
              <w:rPr>
                <w:bCs/>
              </w:rPr>
            </w:pPr>
            <w:r w:rsidRPr="002E359B">
              <w:t>Development and Validation of a Screening Tool for Detection of Dysphagia in Neonates</w:t>
            </w:r>
          </w:p>
        </w:tc>
        <w:tc>
          <w:tcPr>
            <w:tcW w:w="0" w:type="auto"/>
          </w:tcPr>
          <w:p w:rsidR="002E359B" w:rsidRDefault="002E359B" w:rsidP="003212B3">
            <w:r>
              <w:t>2018-19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rPr>
                <w:bCs/>
              </w:rPr>
              <w:t>Dr. Swapna. N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493000.00</w:t>
            </w:r>
          </w:p>
        </w:tc>
        <w:tc>
          <w:tcPr>
            <w:tcW w:w="0" w:type="auto"/>
          </w:tcPr>
          <w:p w:rsidR="002E359B" w:rsidRDefault="002E359B" w:rsidP="003212B3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7D285C">
            <w:pPr>
              <w:rPr>
                <w:bCs/>
              </w:rPr>
            </w:pPr>
            <w:r w:rsidRPr="002E359B"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0" w:type="auto"/>
          </w:tcPr>
          <w:p w:rsidR="007D285C" w:rsidRDefault="007D285C" w:rsidP="007D285C">
            <w:r>
              <w:t>2018-19</w:t>
            </w:r>
          </w:p>
        </w:tc>
        <w:tc>
          <w:tcPr>
            <w:tcW w:w="0" w:type="auto"/>
          </w:tcPr>
          <w:p w:rsidR="007D285C" w:rsidRDefault="007D285C" w:rsidP="007D285C">
            <w:pPr>
              <w:jc w:val="both"/>
            </w:pPr>
            <w:r w:rsidRPr="002E359B">
              <w:t>Dr. Anjaa B Ram &amp; Mr. Mahesh BVM</w:t>
            </w:r>
          </w:p>
        </w:tc>
        <w:tc>
          <w:tcPr>
            <w:tcW w:w="0" w:type="auto"/>
          </w:tcPr>
          <w:p w:rsidR="007D285C" w:rsidRDefault="007D285C" w:rsidP="007D285C">
            <w:pPr>
              <w:rPr>
                <w:bCs/>
              </w:rPr>
            </w:pPr>
            <w:r>
              <w:rPr>
                <w:bCs/>
              </w:rPr>
              <w:t>5,00,000.00</w:t>
            </w:r>
          </w:p>
        </w:tc>
        <w:tc>
          <w:tcPr>
            <w:tcW w:w="0" w:type="auto"/>
          </w:tcPr>
          <w:p w:rsidR="007D285C" w:rsidRDefault="007D285C" w:rsidP="007D285C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7D285C">
            <w:r w:rsidRPr="007D285C">
              <w:rPr>
                <w:bCs/>
              </w:rPr>
              <w:t>Cognitive Linguistic Intervention Program for Children at Risk for Learning Disability</w:t>
            </w:r>
          </w:p>
        </w:tc>
        <w:tc>
          <w:tcPr>
            <w:tcW w:w="0" w:type="auto"/>
          </w:tcPr>
          <w:p w:rsidR="007D285C" w:rsidRDefault="007D285C" w:rsidP="007D285C">
            <w:r>
              <w:t>2018-19</w:t>
            </w:r>
          </w:p>
        </w:tc>
        <w:tc>
          <w:tcPr>
            <w:tcW w:w="0" w:type="auto"/>
          </w:tcPr>
          <w:p w:rsidR="007D285C" w:rsidRPr="002E359B" w:rsidRDefault="007D285C" w:rsidP="007D285C">
            <w:pPr>
              <w:jc w:val="both"/>
            </w:pPr>
            <w:r>
              <w:t>Dr. Jayashree C Shanbal</w:t>
            </w:r>
          </w:p>
        </w:tc>
        <w:tc>
          <w:tcPr>
            <w:tcW w:w="0" w:type="auto"/>
          </w:tcPr>
          <w:p w:rsidR="007D285C" w:rsidRDefault="007D285C" w:rsidP="007D285C">
            <w:pPr>
              <w:rPr>
                <w:bCs/>
              </w:rPr>
            </w:pPr>
            <w:r>
              <w:rPr>
                <w:bCs/>
              </w:rPr>
              <w:t>5,06,000.00</w:t>
            </w:r>
          </w:p>
        </w:tc>
        <w:tc>
          <w:tcPr>
            <w:tcW w:w="0" w:type="auto"/>
          </w:tcPr>
          <w:p w:rsidR="007D285C" w:rsidRDefault="007D285C" w:rsidP="007D285C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r w:rsidRPr="007D285C">
              <w:rPr>
                <w:bCs/>
              </w:rPr>
              <w:t>Reading impairments in Kannada-English bilingual individuals with fluent and non-fluent types of aphasia</w:t>
            </w:r>
          </w:p>
        </w:tc>
        <w:tc>
          <w:tcPr>
            <w:tcW w:w="0" w:type="auto"/>
          </w:tcPr>
          <w:p w:rsidR="007D285C" w:rsidRDefault="007D285C" w:rsidP="003212B3">
            <w:r>
              <w:t>2017-18</w:t>
            </w:r>
          </w:p>
        </w:tc>
        <w:tc>
          <w:tcPr>
            <w:tcW w:w="0" w:type="auto"/>
          </w:tcPr>
          <w:p w:rsidR="007D285C" w:rsidRPr="002E359B" w:rsidRDefault="007D285C" w:rsidP="007D285C">
            <w:pPr>
              <w:rPr>
                <w:bCs/>
              </w:rPr>
            </w:pPr>
            <w:r>
              <w:t>D</w:t>
            </w:r>
            <w:r w:rsidRPr="007D285C">
              <w:t>r. Pebbili Gopikishore</w:t>
            </w:r>
            <w:r>
              <w:t xml:space="preserve">, </w:t>
            </w:r>
            <w:r w:rsidRPr="007D285C">
              <w:t>Dr. Sunil Kumar. Ravi</w:t>
            </w:r>
            <w:r>
              <w:t xml:space="preserve"> &amp; </w:t>
            </w:r>
            <w:r w:rsidRPr="002E359B">
              <w:t xml:space="preserve"> Dr. Shyamala K. C.</w:t>
            </w:r>
          </w:p>
        </w:tc>
        <w:tc>
          <w:tcPr>
            <w:tcW w:w="0" w:type="auto"/>
          </w:tcPr>
          <w:p w:rsidR="007D285C" w:rsidRDefault="007D285C" w:rsidP="003212B3">
            <w:r>
              <w:t>5,08,000.00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preparation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2E359B" w:rsidRDefault="007D285C" w:rsidP="003212B3">
            <w:pPr>
              <w:rPr>
                <w:bCs/>
              </w:rPr>
            </w:pPr>
            <w:r w:rsidRPr="002E359B">
              <w:t>Effect of combined tactile, thermal, and gustatory stimulation on feeding and swallowing in children with cerebral palsy</w:t>
            </w:r>
          </w:p>
        </w:tc>
        <w:tc>
          <w:tcPr>
            <w:tcW w:w="0" w:type="auto"/>
          </w:tcPr>
          <w:p w:rsidR="007D285C" w:rsidRPr="002E359B" w:rsidRDefault="007D285C" w:rsidP="003212B3">
            <w:r>
              <w:t>2015-16</w:t>
            </w:r>
          </w:p>
        </w:tc>
        <w:tc>
          <w:tcPr>
            <w:tcW w:w="0" w:type="auto"/>
          </w:tcPr>
          <w:p w:rsidR="007D285C" w:rsidRPr="002E359B" w:rsidRDefault="007D285C" w:rsidP="002E359B">
            <w:pPr>
              <w:jc w:val="both"/>
              <w:rPr>
                <w:bCs/>
                <w:iCs/>
              </w:rPr>
            </w:pPr>
            <w:r w:rsidRPr="002E359B">
              <w:rPr>
                <w:bCs/>
                <w:iCs/>
              </w:rPr>
              <w:t>Dr. Swapna.N</w:t>
            </w:r>
            <w:r>
              <w:rPr>
                <w:bCs/>
                <w:iCs/>
              </w:rPr>
              <w:t xml:space="preserve"> &amp; Ms. Prathima</w:t>
            </w:r>
          </w:p>
          <w:p w:rsidR="007D285C" w:rsidRPr="002E359B" w:rsidRDefault="007D285C" w:rsidP="003212B3"/>
        </w:tc>
        <w:tc>
          <w:tcPr>
            <w:tcW w:w="0" w:type="auto"/>
          </w:tcPr>
          <w:p w:rsidR="007D285C" w:rsidRPr="002E359B" w:rsidRDefault="007D285C" w:rsidP="003212B3">
            <w:r w:rsidRPr="002E359B">
              <w:rPr>
                <w:bCs/>
              </w:rPr>
              <w:t>4,93,000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preparation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r w:rsidRPr="007D285C">
              <w:rPr>
                <w:bCs/>
              </w:rPr>
              <w:t>TOLD-H: An Adaptation of TOLD</w:t>
            </w:r>
          </w:p>
        </w:tc>
        <w:tc>
          <w:tcPr>
            <w:tcW w:w="0" w:type="auto"/>
          </w:tcPr>
          <w:p w:rsidR="007D285C" w:rsidRDefault="007D285C" w:rsidP="003212B3">
            <w:r>
              <w:t>2016-17</w:t>
            </w:r>
          </w:p>
        </w:tc>
        <w:tc>
          <w:tcPr>
            <w:tcW w:w="0" w:type="auto"/>
          </w:tcPr>
          <w:p w:rsidR="007D285C" w:rsidRPr="007D285C" w:rsidRDefault="007D285C" w:rsidP="002E359B">
            <w:pPr>
              <w:jc w:val="both"/>
              <w:rPr>
                <w:bCs/>
                <w:iCs/>
              </w:rPr>
            </w:pPr>
            <w:r w:rsidRPr="007D285C">
              <w:rPr>
                <w:bCs/>
              </w:rPr>
              <w:t>Dr. Brajesh Priyadarshi &amp; Dr. Goswami S. P.</w:t>
            </w:r>
            <w:r w:rsidRPr="007D285C">
              <w:t xml:space="preserve"> </w:t>
            </w:r>
            <w:r w:rsidRPr="007D285C">
              <w:rPr>
                <w:bCs/>
              </w:rPr>
              <w:t xml:space="preserve">  </w:t>
            </w:r>
          </w:p>
        </w:tc>
        <w:tc>
          <w:tcPr>
            <w:tcW w:w="0" w:type="auto"/>
          </w:tcPr>
          <w:p w:rsidR="007D285C" w:rsidRPr="002E359B" w:rsidRDefault="007D285C" w:rsidP="003212B3">
            <w:pPr>
              <w:rPr>
                <w:bCs/>
              </w:rPr>
            </w:pPr>
            <w:r>
              <w:rPr>
                <w:bCs/>
              </w:rPr>
              <w:t>4,96,000.00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preparation</w:t>
            </w:r>
          </w:p>
        </w:tc>
      </w:tr>
      <w:tr w:rsidR="000F77EB" w:rsidTr="002E359B">
        <w:tc>
          <w:tcPr>
            <w:tcW w:w="0" w:type="auto"/>
          </w:tcPr>
          <w:p w:rsidR="000F77EB" w:rsidRPr="002E359B" w:rsidRDefault="000F77EB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593791" w:rsidRDefault="000F77EB" w:rsidP="000F77E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93791">
              <w:rPr>
                <w:rFonts w:ascii="Arial" w:hAnsi="Arial" w:cs="Arial"/>
                <w:bCs/>
                <w:sz w:val="24"/>
                <w:szCs w:val="24"/>
              </w:rPr>
              <w:t>Field Testing of ‘Constant Therapy’ in Hindi and Kannada.</w:t>
            </w:r>
          </w:p>
          <w:p w:rsidR="000F77EB" w:rsidRPr="007D285C" w:rsidRDefault="000F77EB" w:rsidP="003212B3">
            <w:pPr>
              <w:rPr>
                <w:bCs/>
              </w:rPr>
            </w:pPr>
          </w:p>
        </w:tc>
        <w:tc>
          <w:tcPr>
            <w:tcW w:w="0" w:type="auto"/>
          </w:tcPr>
          <w:p w:rsidR="000F77EB" w:rsidRDefault="000F77EB" w:rsidP="003212B3"/>
        </w:tc>
        <w:tc>
          <w:tcPr>
            <w:tcW w:w="0" w:type="auto"/>
          </w:tcPr>
          <w:p w:rsidR="000F77EB" w:rsidRPr="007D285C" w:rsidRDefault="000F77EB" w:rsidP="002E359B">
            <w:pPr>
              <w:jc w:val="both"/>
              <w:rPr>
                <w:bCs/>
              </w:rPr>
            </w:pPr>
            <w:r w:rsidRPr="00593791">
              <w:rPr>
                <w:rFonts w:ascii="Arial" w:hAnsi="Arial" w:cs="Arial"/>
                <w:bCs/>
              </w:rPr>
              <w:t>Dr. S. P. Goswami, &amp; Dr. Swathi Kiran</w:t>
            </w:r>
          </w:p>
        </w:tc>
        <w:tc>
          <w:tcPr>
            <w:tcW w:w="0" w:type="auto"/>
          </w:tcPr>
          <w:p w:rsidR="000F77EB" w:rsidRDefault="000F77EB" w:rsidP="003212B3">
            <w:pPr>
              <w:rPr>
                <w:bCs/>
              </w:rPr>
            </w:pPr>
            <w:r w:rsidRPr="00593791">
              <w:rPr>
                <w:rFonts w:ascii="Arial" w:hAnsi="Arial" w:cs="Arial"/>
                <w:bCs/>
              </w:rPr>
              <w:t>5,61,000.00</w:t>
            </w:r>
          </w:p>
        </w:tc>
        <w:tc>
          <w:tcPr>
            <w:tcW w:w="0" w:type="auto"/>
          </w:tcPr>
          <w:p w:rsidR="000F77EB" w:rsidRDefault="000F77EB" w:rsidP="003212B3"/>
        </w:tc>
      </w:tr>
      <w:tr w:rsidR="007D285C" w:rsidTr="002E359B">
        <w:tc>
          <w:tcPr>
            <w:tcW w:w="0" w:type="auto"/>
          </w:tcPr>
          <w:p w:rsidR="007D285C" w:rsidRPr="002E359B" w:rsidRDefault="007D285C" w:rsidP="004670CA">
            <w:pPr>
              <w:pStyle w:val="ListParagraph"/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pPr>
              <w:rPr>
                <w:bCs/>
              </w:rPr>
            </w:pPr>
            <w:r w:rsidRPr="007D285C">
              <w:rPr>
                <w:bCs/>
              </w:rPr>
              <w:t>Stories of Aphasia: Exploring paths to recovery in India.</w:t>
            </w:r>
          </w:p>
        </w:tc>
        <w:tc>
          <w:tcPr>
            <w:tcW w:w="0" w:type="auto"/>
          </w:tcPr>
          <w:p w:rsidR="007D285C" w:rsidRDefault="007D285C" w:rsidP="003212B3">
            <w:r>
              <w:t>2014-15</w:t>
            </w:r>
          </w:p>
        </w:tc>
        <w:tc>
          <w:tcPr>
            <w:tcW w:w="0" w:type="auto"/>
          </w:tcPr>
          <w:p w:rsidR="007D285C" w:rsidRPr="007D285C" w:rsidRDefault="007D285C" w:rsidP="007D285C">
            <w:pPr>
              <w:jc w:val="both"/>
              <w:rPr>
                <w:bCs/>
              </w:rPr>
            </w:pPr>
            <w:r>
              <w:t xml:space="preserve">Dr. </w:t>
            </w:r>
            <w:r w:rsidRPr="002E359B">
              <w:t>S.P. Goswami</w:t>
            </w:r>
            <w:r>
              <w:t xml:space="preserve">, </w:t>
            </w:r>
            <w:r w:rsidRPr="002E359B">
              <w:t>Dr. Julie A. Hengst</w:t>
            </w:r>
            <w:r>
              <w:t xml:space="preserve">, &amp; </w:t>
            </w:r>
            <w:r w:rsidRPr="007D285C">
              <w:rPr>
                <w:bCs/>
              </w:rPr>
              <w:t xml:space="preserve">Dr. Brajesh Priyadarshi </w:t>
            </w:r>
          </w:p>
        </w:tc>
        <w:tc>
          <w:tcPr>
            <w:tcW w:w="0" w:type="auto"/>
          </w:tcPr>
          <w:p w:rsidR="007D285C" w:rsidRDefault="007D285C" w:rsidP="003212B3">
            <w:pPr>
              <w:rPr>
                <w:bCs/>
              </w:rPr>
            </w:pPr>
            <w:r>
              <w:rPr>
                <w:bCs/>
              </w:rPr>
              <w:t>11,99,000.00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submitted</w:t>
            </w:r>
          </w:p>
        </w:tc>
      </w:tr>
    </w:tbl>
    <w:p w:rsidR="00FB367A" w:rsidRPr="002E359B" w:rsidRDefault="00FB367A" w:rsidP="003212B3"/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Pr="002E359B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>B.1.</w:t>
      </w:r>
      <w:r w:rsidR="00EF415D" w:rsidRPr="002E359B">
        <w:rPr>
          <w:i/>
          <w:iCs/>
        </w:rPr>
        <w:t xml:space="preserve"> </w:t>
      </w:r>
      <w:r w:rsidRPr="002E359B">
        <w:rPr>
          <w:i/>
          <w:iCs/>
        </w:rPr>
        <w:t xml:space="preserve">Research papers presented at National/International Conference / Seminar / Scientific Forums: </w:t>
      </w:r>
    </w:p>
    <w:tbl>
      <w:tblPr>
        <w:tblStyle w:val="TableGrid"/>
        <w:tblW w:w="0" w:type="auto"/>
        <w:jc w:val="center"/>
        <w:tblLook w:val="04A0"/>
      </w:tblPr>
      <w:tblGrid>
        <w:gridCol w:w="1486"/>
        <w:gridCol w:w="2369"/>
        <w:gridCol w:w="2313"/>
        <w:gridCol w:w="1616"/>
        <w:gridCol w:w="1765"/>
      </w:tblGrid>
      <w:tr w:rsidR="002453B7" w:rsidRPr="002E359B" w:rsidTr="004670CA">
        <w:trPr>
          <w:jc w:val="center"/>
        </w:trPr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Event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Date of presentation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iCs/>
              </w:rPr>
            </w:pPr>
            <w:r w:rsidRPr="002E359B">
              <w:rPr>
                <w:b/>
                <w:iCs/>
              </w:rPr>
              <w:t>Organizer</w:t>
            </w:r>
          </w:p>
        </w:tc>
      </w:tr>
      <w:tr w:rsidR="002453B7" w:rsidRPr="002E359B" w:rsidTr="004670CA">
        <w:trPr>
          <w:jc w:val="center"/>
        </w:trPr>
        <w:tc>
          <w:tcPr>
            <w:tcW w:w="0" w:type="auto"/>
          </w:tcPr>
          <w:p w:rsidR="002453B7" w:rsidRPr="004670CA" w:rsidRDefault="00527084" w:rsidP="004670CA">
            <w:pPr>
              <w:jc w:val="both"/>
              <w:rPr>
                <w:i/>
                <w:iCs/>
              </w:rPr>
            </w:pPr>
            <w:r w:rsidRPr="004670CA">
              <w:rPr>
                <w:bCs/>
              </w:rPr>
              <w:t xml:space="preserve">Dr. Brajesh Priyadarshi   </w:t>
            </w:r>
          </w:p>
        </w:tc>
        <w:tc>
          <w:tcPr>
            <w:tcW w:w="0" w:type="auto"/>
          </w:tcPr>
          <w:p w:rsidR="002453B7" w:rsidRPr="002E359B" w:rsidRDefault="00527084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Lexical fast mapping competency in children with Specific language impairment</w:t>
            </w:r>
          </w:p>
        </w:tc>
        <w:tc>
          <w:tcPr>
            <w:tcW w:w="0" w:type="auto"/>
          </w:tcPr>
          <w:p w:rsidR="002453B7" w:rsidRPr="002E359B" w:rsidRDefault="00527084" w:rsidP="004670CA">
            <w:pPr>
              <w:jc w:val="center"/>
              <w:rPr>
                <w:b/>
                <w:iCs/>
              </w:rPr>
            </w:pPr>
            <w:r w:rsidRPr="002E359B">
              <w:rPr>
                <w:bCs/>
              </w:rPr>
              <w:t>40</w:t>
            </w:r>
            <w:r w:rsidRPr="002E359B">
              <w:rPr>
                <w:bCs/>
                <w:vertAlign w:val="superscript"/>
              </w:rPr>
              <w:t>th</w:t>
            </w:r>
            <w:r w:rsidRPr="002E359B">
              <w:rPr>
                <w:bCs/>
              </w:rPr>
              <w:t xml:space="preserve"> International Conference of Linguistic Society of India (ICOLSI-40)</w:t>
            </w:r>
          </w:p>
        </w:tc>
        <w:tc>
          <w:tcPr>
            <w:tcW w:w="0" w:type="auto"/>
          </w:tcPr>
          <w:p w:rsidR="002453B7" w:rsidRPr="002E359B" w:rsidRDefault="00527084" w:rsidP="004670CA">
            <w:pPr>
              <w:jc w:val="center"/>
              <w:rPr>
                <w:iCs/>
              </w:rPr>
            </w:pPr>
            <w:r w:rsidRPr="002E359B">
              <w:rPr>
                <w:bCs/>
              </w:rPr>
              <w:t>05.12.18</w:t>
            </w:r>
          </w:p>
        </w:tc>
        <w:tc>
          <w:tcPr>
            <w:tcW w:w="0" w:type="auto"/>
          </w:tcPr>
          <w:p w:rsidR="002453B7" w:rsidRPr="002E359B" w:rsidRDefault="00527084" w:rsidP="004670CA">
            <w:pPr>
              <w:jc w:val="center"/>
              <w:rPr>
                <w:iCs/>
              </w:rPr>
            </w:pPr>
            <w:r w:rsidRPr="002E359B">
              <w:rPr>
                <w:bCs/>
              </w:rPr>
              <w:t>Linguistic Society of India and CIIL, Mysore</w:t>
            </w:r>
          </w:p>
        </w:tc>
      </w:tr>
    </w:tbl>
    <w:p w:rsidR="00C85643" w:rsidRPr="002E359B" w:rsidRDefault="00C85643" w:rsidP="003212B3">
      <w:pPr>
        <w:ind w:left="540" w:hanging="540"/>
        <w:jc w:val="both"/>
        <w:rPr>
          <w:i/>
          <w:iCs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FA1FD1" w:rsidRPr="002E359B" w:rsidRDefault="00FA1FD1" w:rsidP="003212B3">
      <w:pPr>
        <w:ind w:firstLine="450"/>
        <w:jc w:val="both"/>
        <w:rPr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</w:p>
    <w:p w:rsidR="00FA1FD1" w:rsidRPr="002E359B" w:rsidRDefault="00FA1FD1" w:rsidP="003212B3">
      <w:pPr>
        <w:ind w:firstLine="450"/>
        <w:jc w:val="both"/>
        <w:rPr>
          <w:b/>
          <w:bCs/>
          <w:i/>
          <w:iCs/>
        </w:rPr>
      </w:pPr>
      <w:r w:rsidRPr="002E359B">
        <w:rPr>
          <w:b/>
          <w:bCs/>
          <w:i/>
          <w:iCs/>
        </w:rPr>
        <w:t>National:</w:t>
      </w:r>
    </w:p>
    <w:tbl>
      <w:tblPr>
        <w:tblStyle w:val="TableGrid"/>
        <w:tblW w:w="0" w:type="auto"/>
        <w:jc w:val="center"/>
        <w:tblLook w:val="04A0"/>
      </w:tblPr>
      <w:tblGrid>
        <w:gridCol w:w="1666"/>
        <w:gridCol w:w="723"/>
        <w:gridCol w:w="2017"/>
        <w:gridCol w:w="1677"/>
        <w:gridCol w:w="1184"/>
        <w:gridCol w:w="1156"/>
        <w:gridCol w:w="1126"/>
      </w:tblGrid>
      <w:tr w:rsidR="00266ABE" w:rsidRPr="002E359B" w:rsidTr="004670CA">
        <w:trPr>
          <w:jc w:val="center"/>
        </w:trPr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Volume (Issue)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Doi number</w:t>
            </w:r>
          </w:p>
        </w:tc>
      </w:tr>
      <w:tr w:rsidR="00266ABE" w:rsidRPr="002E359B" w:rsidTr="004670CA">
        <w:trPr>
          <w:jc w:val="center"/>
        </w:trPr>
        <w:tc>
          <w:tcPr>
            <w:tcW w:w="0" w:type="auto"/>
          </w:tcPr>
          <w:p w:rsidR="00266ABE" w:rsidRPr="002E359B" w:rsidRDefault="00306B6D" w:rsidP="004670CA">
            <w:pPr>
              <w:jc w:val="both"/>
              <w:rPr>
                <w:iCs/>
              </w:rPr>
            </w:pPr>
            <w:r w:rsidRPr="002E359B">
              <w:rPr>
                <w:iCs/>
              </w:rPr>
              <w:t>Gayathri, K., &amp; Goswami, S. P.</w:t>
            </w:r>
          </w:p>
        </w:tc>
        <w:tc>
          <w:tcPr>
            <w:tcW w:w="0" w:type="auto"/>
          </w:tcPr>
          <w:p w:rsidR="00266ABE" w:rsidRPr="002E359B" w:rsidRDefault="00306B6D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2018</w:t>
            </w:r>
          </w:p>
        </w:tc>
        <w:tc>
          <w:tcPr>
            <w:tcW w:w="0" w:type="auto"/>
          </w:tcPr>
          <w:p w:rsidR="00266ABE" w:rsidRPr="002E359B" w:rsidRDefault="00306B6D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Dysphagia Research in India: A Status Report</w:t>
            </w:r>
          </w:p>
        </w:tc>
        <w:tc>
          <w:tcPr>
            <w:tcW w:w="0" w:type="auto"/>
          </w:tcPr>
          <w:p w:rsidR="00266ABE" w:rsidRPr="002E359B" w:rsidRDefault="00306B6D" w:rsidP="004670CA">
            <w:pPr>
              <w:jc w:val="center"/>
              <w:rPr>
                <w:i/>
                <w:iCs/>
              </w:rPr>
            </w:pPr>
            <w:r w:rsidRPr="002E359B">
              <w:rPr>
                <w:i/>
                <w:iCs/>
              </w:rPr>
              <w:t>Journal of Indian Speech and Hearing</w:t>
            </w:r>
          </w:p>
        </w:tc>
        <w:tc>
          <w:tcPr>
            <w:tcW w:w="0" w:type="auto"/>
          </w:tcPr>
          <w:p w:rsidR="00266ABE" w:rsidRPr="002E359B" w:rsidRDefault="00BD20D9" w:rsidP="004670CA">
            <w:pPr>
              <w:jc w:val="center"/>
              <w:rPr>
                <w:iCs/>
              </w:rPr>
            </w:pPr>
            <w:r w:rsidRPr="002E359B">
              <w:rPr>
                <w:iCs/>
              </w:rPr>
              <w:t>32(2)</w:t>
            </w:r>
          </w:p>
        </w:tc>
        <w:tc>
          <w:tcPr>
            <w:tcW w:w="0" w:type="auto"/>
          </w:tcPr>
          <w:p w:rsidR="00266ABE" w:rsidRPr="002E359B" w:rsidRDefault="00BD20D9" w:rsidP="00BE6291">
            <w:pPr>
              <w:jc w:val="center"/>
              <w:rPr>
                <w:iCs/>
              </w:rPr>
            </w:pPr>
            <w:r w:rsidRPr="002E359B">
              <w:rPr>
                <w:iCs/>
              </w:rPr>
              <w:t>39-</w:t>
            </w:r>
            <w:r w:rsidR="00BE6291">
              <w:rPr>
                <w:iCs/>
              </w:rPr>
              <w:t>42</w:t>
            </w:r>
          </w:p>
        </w:tc>
        <w:tc>
          <w:tcPr>
            <w:tcW w:w="0" w:type="auto"/>
          </w:tcPr>
          <w:p w:rsidR="00266ABE" w:rsidRPr="002E359B" w:rsidRDefault="00BD20D9" w:rsidP="004670CA">
            <w:pPr>
              <w:jc w:val="center"/>
              <w:rPr>
                <w:iCs/>
              </w:rPr>
            </w:pPr>
            <w:r w:rsidRPr="002E359B">
              <w:rPr>
                <w:iCs/>
              </w:rPr>
              <w:t>-</w:t>
            </w:r>
          </w:p>
        </w:tc>
      </w:tr>
    </w:tbl>
    <w:p w:rsidR="00266ABE" w:rsidRPr="002E359B" w:rsidRDefault="00266ABE" w:rsidP="003212B3">
      <w:pPr>
        <w:ind w:firstLine="450"/>
        <w:jc w:val="both"/>
        <w:rPr>
          <w:b/>
          <w:bCs/>
          <w:i/>
          <w:iCs/>
        </w:rPr>
      </w:pPr>
    </w:p>
    <w:p w:rsidR="00FA1FD1" w:rsidRPr="002E359B" w:rsidRDefault="004670CA" w:rsidP="00EC4B97">
      <w:pPr>
        <w:ind w:firstLine="450"/>
        <w:rPr>
          <w:b/>
          <w:bCs/>
          <w:i/>
          <w:iCs/>
        </w:rPr>
      </w:pPr>
      <w:r w:rsidRPr="002E359B">
        <w:rPr>
          <w:b/>
          <w:bCs/>
          <w:i/>
          <w:iCs/>
        </w:rPr>
        <w:t>International:</w:t>
      </w:r>
    </w:p>
    <w:tbl>
      <w:tblPr>
        <w:tblStyle w:val="TableGrid"/>
        <w:tblW w:w="5008" w:type="pct"/>
        <w:jc w:val="center"/>
        <w:tblLook w:val="04A0"/>
      </w:tblPr>
      <w:tblGrid>
        <w:gridCol w:w="1430"/>
        <w:gridCol w:w="1609"/>
        <w:gridCol w:w="1607"/>
        <w:gridCol w:w="1215"/>
        <w:gridCol w:w="1926"/>
        <w:gridCol w:w="1777"/>
      </w:tblGrid>
      <w:tr w:rsidR="00527084" w:rsidRPr="002E359B" w:rsidTr="00527084">
        <w:trPr>
          <w:jc w:val="center"/>
        </w:trPr>
        <w:tc>
          <w:tcPr>
            <w:tcW w:w="748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841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840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635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1007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  <w:tc>
          <w:tcPr>
            <w:tcW w:w="929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Doi number</w:t>
            </w:r>
          </w:p>
        </w:tc>
      </w:tr>
      <w:tr w:rsidR="00527084" w:rsidRPr="002E359B" w:rsidTr="00527084">
        <w:trPr>
          <w:jc w:val="center"/>
        </w:trPr>
        <w:tc>
          <w:tcPr>
            <w:tcW w:w="748" w:type="pct"/>
          </w:tcPr>
          <w:p w:rsidR="00527084" w:rsidRPr="004670CA" w:rsidRDefault="00527084" w:rsidP="004670CA">
            <w:pPr>
              <w:jc w:val="both"/>
              <w:rPr>
                <w:iCs/>
              </w:rPr>
            </w:pPr>
            <w:r w:rsidRPr="004670CA">
              <w:rPr>
                <w:bCs/>
              </w:rPr>
              <w:t xml:space="preserve">Dr. Brajesh Priyadarshi   </w:t>
            </w:r>
          </w:p>
        </w:tc>
        <w:tc>
          <w:tcPr>
            <w:tcW w:w="841" w:type="pct"/>
          </w:tcPr>
          <w:p w:rsidR="00527084" w:rsidRPr="004670CA" w:rsidRDefault="00527084" w:rsidP="004670CA">
            <w:pPr>
              <w:jc w:val="center"/>
              <w:rPr>
                <w:bCs/>
              </w:rPr>
            </w:pPr>
            <w:r w:rsidRPr="004670CA">
              <w:rPr>
                <w:bCs/>
              </w:rPr>
              <w:t>2018</w:t>
            </w:r>
          </w:p>
        </w:tc>
        <w:tc>
          <w:tcPr>
            <w:tcW w:w="840" w:type="pct"/>
          </w:tcPr>
          <w:p w:rsidR="00527084" w:rsidRPr="004670CA" w:rsidRDefault="00527084" w:rsidP="004670CA">
            <w:pPr>
              <w:jc w:val="center"/>
              <w:rPr>
                <w:bCs/>
              </w:rPr>
            </w:pPr>
            <w:r w:rsidRPr="004670CA">
              <w:t>Kinship Terms of Garhwali and Hindi Languages Spoken in Dehradun District of Uttarakhand: A Comparative Study.</w:t>
            </w:r>
          </w:p>
        </w:tc>
        <w:tc>
          <w:tcPr>
            <w:tcW w:w="635" w:type="pct"/>
          </w:tcPr>
          <w:p w:rsidR="00527084" w:rsidRPr="004670CA" w:rsidRDefault="00527084" w:rsidP="004670CA">
            <w:pPr>
              <w:jc w:val="center"/>
              <w:rPr>
                <w:i/>
                <w:iCs/>
              </w:rPr>
            </w:pPr>
            <w:r w:rsidRPr="004670CA">
              <w:rPr>
                <w:i/>
                <w:iCs/>
              </w:rPr>
              <w:t>Journal of Advanced Linguistic Studies</w:t>
            </w:r>
            <w:r w:rsidRPr="004670CA">
              <w:t>.</w:t>
            </w:r>
          </w:p>
        </w:tc>
        <w:tc>
          <w:tcPr>
            <w:tcW w:w="1007" w:type="pct"/>
          </w:tcPr>
          <w:p w:rsidR="00527084" w:rsidRPr="004670CA" w:rsidRDefault="00527084" w:rsidP="004670CA">
            <w:pPr>
              <w:jc w:val="center"/>
              <w:rPr>
                <w:iCs/>
              </w:rPr>
            </w:pPr>
            <w:r w:rsidRPr="004670CA">
              <w:t>7 (1-2)</w:t>
            </w:r>
          </w:p>
        </w:tc>
        <w:tc>
          <w:tcPr>
            <w:tcW w:w="929" w:type="pct"/>
          </w:tcPr>
          <w:p w:rsidR="00527084" w:rsidRPr="004670CA" w:rsidRDefault="00527084" w:rsidP="004670CA">
            <w:pPr>
              <w:jc w:val="center"/>
              <w:rPr>
                <w:iCs/>
              </w:rPr>
            </w:pPr>
            <w:r w:rsidRPr="004670CA">
              <w:rPr>
                <w:iCs/>
              </w:rPr>
              <w:t>264-273</w:t>
            </w:r>
          </w:p>
        </w:tc>
      </w:tr>
    </w:tbl>
    <w:p w:rsidR="003A5FAD" w:rsidRPr="002E359B" w:rsidRDefault="003A5FAD" w:rsidP="00381D80">
      <w:pPr>
        <w:rPr>
          <w:b/>
          <w:bCs/>
          <w:i/>
          <w:iCs/>
        </w:rPr>
      </w:pPr>
    </w:p>
    <w:p w:rsidR="006B06FA" w:rsidRPr="002E359B" w:rsidRDefault="00FA1FD1" w:rsidP="003212B3">
      <w:pPr>
        <w:rPr>
          <w:b/>
          <w:bCs/>
        </w:rPr>
      </w:pPr>
      <w:r w:rsidRPr="002E359B">
        <w:rPr>
          <w:b/>
          <w:bCs/>
        </w:rPr>
        <w:lastRenderedPageBreak/>
        <w:t>B.2.2</w:t>
      </w:r>
      <w:r w:rsidR="004670CA" w:rsidRPr="002E359B">
        <w:rPr>
          <w:b/>
          <w:bCs/>
        </w:rPr>
        <w:t>. Papers</w:t>
      </w:r>
      <w:r w:rsidRPr="002E359B">
        <w:rPr>
          <w:b/>
          <w:bCs/>
        </w:rPr>
        <w:t xml:space="preserve"> published in proceedings of National/International Conference/Seminar: </w:t>
      </w:r>
    </w:p>
    <w:p w:rsidR="00266ABE" w:rsidRPr="002E359B" w:rsidRDefault="00266ABE" w:rsidP="003212B3">
      <w:pPr>
        <w:rPr>
          <w:b/>
          <w:bCs/>
        </w:rPr>
      </w:pPr>
    </w:p>
    <w:tbl>
      <w:tblPr>
        <w:tblStyle w:val="TableGrid"/>
        <w:tblW w:w="4086" w:type="pct"/>
        <w:jc w:val="center"/>
        <w:tblLook w:val="04A0"/>
      </w:tblPr>
      <w:tblGrid>
        <w:gridCol w:w="1300"/>
        <w:gridCol w:w="1576"/>
        <w:gridCol w:w="1576"/>
        <w:gridCol w:w="1456"/>
        <w:gridCol w:w="1895"/>
      </w:tblGrid>
      <w:tr w:rsidR="00266ABE" w:rsidRPr="002E359B" w:rsidTr="00266ABE">
        <w:trPr>
          <w:jc w:val="center"/>
        </w:trPr>
        <w:tc>
          <w:tcPr>
            <w:tcW w:w="83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101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101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933" w:type="pct"/>
          </w:tcPr>
          <w:p w:rsidR="00266ABE" w:rsidRPr="002E359B" w:rsidRDefault="00266ABE" w:rsidP="00266ABE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Proceedings of</w:t>
            </w:r>
          </w:p>
        </w:tc>
        <w:tc>
          <w:tcPr>
            <w:tcW w:w="1214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</w:tr>
      <w:tr w:rsidR="00266ABE" w:rsidRPr="002E359B" w:rsidTr="00266ABE">
        <w:trPr>
          <w:jc w:val="center"/>
        </w:trPr>
        <w:tc>
          <w:tcPr>
            <w:tcW w:w="833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1010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10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214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C17821" w:rsidRPr="002E359B" w:rsidRDefault="00C17821" w:rsidP="003212B3">
      <w:pPr>
        <w:rPr>
          <w:b/>
          <w:bCs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</w:p>
    <w:tbl>
      <w:tblPr>
        <w:tblStyle w:val="TableGrid"/>
        <w:tblW w:w="4062" w:type="pct"/>
        <w:jc w:val="center"/>
        <w:tblLook w:val="04A0"/>
      </w:tblPr>
      <w:tblGrid>
        <w:gridCol w:w="1348"/>
        <w:gridCol w:w="1622"/>
        <w:gridCol w:w="1621"/>
        <w:gridCol w:w="1227"/>
        <w:gridCol w:w="1940"/>
      </w:tblGrid>
      <w:tr w:rsidR="00266ABE" w:rsidRPr="002E359B" w:rsidTr="00266ABE">
        <w:trPr>
          <w:jc w:val="center"/>
        </w:trPr>
        <w:tc>
          <w:tcPr>
            <w:tcW w:w="868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104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104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791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125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</w:tr>
      <w:tr w:rsidR="00266ABE" w:rsidRPr="002E359B" w:rsidTr="00266ABE">
        <w:trPr>
          <w:jc w:val="center"/>
        </w:trPr>
        <w:tc>
          <w:tcPr>
            <w:tcW w:w="868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1045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45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1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  <w:r w:rsidRPr="002E359B">
              <w:rPr>
                <w:iCs/>
              </w:rPr>
              <w:t>Student Research at AIISH</w:t>
            </w:r>
          </w:p>
        </w:tc>
        <w:tc>
          <w:tcPr>
            <w:tcW w:w="1250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</w:p>
    <w:tbl>
      <w:tblPr>
        <w:tblStyle w:val="TableGrid"/>
        <w:tblW w:w="5000" w:type="pct"/>
        <w:jc w:val="center"/>
        <w:tblLook w:val="04A0"/>
      </w:tblPr>
      <w:tblGrid>
        <w:gridCol w:w="1347"/>
        <w:gridCol w:w="1622"/>
        <w:gridCol w:w="1621"/>
        <w:gridCol w:w="1228"/>
        <w:gridCol w:w="1940"/>
        <w:gridCol w:w="1791"/>
      </w:tblGrid>
      <w:tr w:rsidR="00266ABE" w:rsidRPr="002E359B" w:rsidTr="00D9552C">
        <w:trPr>
          <w:jc w:val="center"/>
        </w:trPr>
        <w:tc>
          <w:tcPr>
            <w:tcW w:w="70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849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849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Book name</w:t>
            </w:r>
          </w:p>
        </w:tc>
        <w:tc>
          <w:tcPr>
            <w:tcW w:w="643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Edited by</w:t>
            </w:r>
          </w:p>
        </w:tc>
        <w:tc>
          <w:tcPr>
            <w:tcW w:w="1016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938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266ABE" w:rsidRPr="002E359B" w:rsidTr="00D9552C">
        <w:trPr>
          <w:jc w:val="center"/>
        </w:trPr>
        <w:tc>
          <w:tcPr>
            <w:tcW w:w="705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849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49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4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016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  <w:tc>
          <w:tcPr>
            <w:tcW w:w="938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</w:p>
    <w:tbl>
      <w:tblPr>
        <w:tblStyle w:val="TableGrid"/>
        <w:tblW w:w="5000" w:type="pct"/>
        <w:jc w:val="center"/>
        <w:tblLook w:val="04A0"/>
      </w:tblPr>
      <w:tblGrid>
        <w:gridCol w:w="1193"/>
        <w:gridCol w:w="1438"/>
        <w:gridCol w:w="1436"/>
        <w:gridCol w:w="1089"/>
        <w:gridCol w:w="1089"/>
        <w:gridCol w:w="1719"/>
        <w:gridCol w:w="1585"/>
      </w:tblGrid>
      <w:tr w:rsidR="00D9552C" w:rsidRPr="002E359B" w:rsidTr="00D9552C">
        <w:trPr>
          <w:jc w:val="center"/>
        </w:trPr>
        <w:tc>
          <w:tcPr>
            <w:tcW w:w="625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753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752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Chapter name</w:t>
            </w: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Book name</w:t>
            </w: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Edited by</w:t>
            </w:r>
          </w:p>
        </w:tc>
        <w:tc>
          <w:tcPr>
            <w:tcW w:w="90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83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D9552C" w:rsidRPr="002E359B" w:rsidTr="00D9552C">
        <w:trPr>
          <w:jc w:val="center"/>
        </w:trPr>
        <w:tc>
          <w:tcPr>
            <w:tcW w:w="625" w:type="pct"/>
          </w:tcPr>
          <w:p w:rsidR="00D9552C" w:rsidRPr="002E359B" w:rsidRDefault="00D9552C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753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52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90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  <w:tc>
          <w:tcPr>
            <w:tcW w:w="83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</w:tr>
    </w:tbl>
    <w:p w:rsidR="00D9552C" w:rsidRPr="002E359B" w:rsidRDefault="00D9552C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</w:p>
    <w:tbl>
      <w:tblPr>
        <w:tblStyle w:val="TableGrid"/>
        <w:tblW w:w="3709" w:type="pct"/>
        <w:jc w:val="center"/>
        <w:tblLook w:val="04A0"/>
      </w:tblPr>
      <w:tblGrid>
        <w:gridCol w:w="1133"/>
        <w:gridCol w:w="1378"/>
        <w:gridCol w:w="1389"/>
        <w:gridCol w:w="1657"/>
        <w:gridCol w:w="1526"/>
      </w:tblGrid>
      <w:tr w:rsidR="00D9552C" w:rsidRPr="002E359B" w:rsidTr="00D9552C">
        <w:trPr>
          <w:jc w:val="center"/>
        </w:trPr>
        <w:tc>
          <w:tcPr>
            <w:tcW w:w="80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Editor’s name</w:t>
            </w:r>
          </w:p>
        </w:tc>
        <w:tc>
          <w:tcPr>
            <w:tcW w:w="973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98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 xml:space="preserve">Book/ Conference  </w:t>
            </w:r>
          </w:p>
        </w:tc>
        <w:tc>
          <w:tcPr>
            <w:tcW w:w="11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1077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D9552C" w:rsidRPr="002E359B" w:rsidTr="00D9552C">
        <w:trPr>
          <w:jc w:val="center"/>
        </w:trPr>
        <w:tc>
          <w:tcPr>
            <w:tcW w:w="800" w:type="pct"/>
          </w:tcPr>
          <w:p w:rsidR="00D9552C" w:rsidRPr="002E359B" w:rsidRDefault="00D9552C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973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8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17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  <w:tc>
          <w:tcPr>
            <w:tcW w:w="1077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</w:tr>
    </w:tbl>
    <w:p w:rsidR="00D9552C" w:rsidRPr="002E359B" w:rsidRDefault="00D9552C" w:rsidP="00D9552C"/>
    <w:p w:rsidR="00FA1FD1" w:rsidRPr="002E359B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133"/>
        <w:gridCol w:w="723"/>
        <w:gridCol w:w="2651"/>
        <w:gridCol w:w="1127"/>
        <w:gridCol w:w="1141"/>
        <w:gridCol w:w="1497"/>
      </w:tblGrid>
      <w:tr w:rsidR="00EF1CCD" w:rsidRPr="002E359B" w:rsidTr="00674F9E">
        <w:trPr>
          <w:trHeight w:val="545"/>
        </w:trPr>
        <w:tc>
          <w:tcPr>
            <w:tcW w:w="838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</w:t>
            </w:r>
          </w:p>
        </w:tc>
        <w:tc>
          <w:tcPr>
            <w:tcW w:w="2133" w:type="dxa"/>
            <w:vAlign w:val="center"/>
          </w:tcPr>
          <w:p w:rsidR="00FA1FD1" w:rsidRPr="002E359B" w:rsidRDefault="00FA1FD1" w:rsidP="00F740AC">
            <w:pPr>
              <w:jc w:val="center"/>
              <w:rPr>
                <w:b/>
              </w:rPr>
            </w:pPr>
            <w:r w:rsidRPr="002E359B">
              <w:rPr>
                <w:b/>
              </w:rPr>
              <w:t xml:space="preserve">Name of the faculty/ </w:t>
            </w:r>
            <w:r w:rsidR="00F740AC" w:rsidRPr="002E359B">
              <w:rPr>
                <w:b/>
              </w:rPr>
              <w:t>S</w:t>
            </w:r>
            <w:r w:rsidRPr="002E359B">
              <w:rPr>
                <w:b/>
              </w:rPr>
              <w:t>taff (s)</w:t>
            </w:r>
          </w:p>
        </w:tc>
        <w:tc>
          <w:tcPr>
            <w:tcW w:w="723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Year</w:t>
            </w:r>
          </w:p>
        </w:tc>
        <w:tc>
          <w:tcPr>
            <w:tcW w:w="2651" w:type="dxa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Journal</w:t>
            </w:r>
          </w:p>
        </w:tc>
        <w:tc>
          <w:tcPr>
            <w:tcW w:w="1127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Volume (Issue)</w:t>
            </w:r>
          </w:p>
        </w:tc>
        <w:tc>
          <w:tcPr>
            <w:tcW w:w="1141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Page number</w:t>
            </w:r>
          </w:p>
        </w:tc>
        <w:tc>
          <w:tcPr>
            <w:tcW w:w="1497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ISBN No</w:t>
            </w:r>
          </w:p>
        </w:tc>
      </w:tr>
      <w:tr w:rsidR="008144EA" w:rsidRPr="002E359B" w:rsidTr="004670CA">
        <w:trPr>
          <w:trHeight w:val="197"/>
        </w:trPr>
        <w:tc>
          <w:tcPr>
            <w:tcW w:w="838" w:type="dxa"/>
          </w:tcPr>
          <w:p w:rsidR="008144EA" w:rsidRPr="002E359B" w:rsidRDefault="008144EA" w:rsidP="00DA2E67">
            <w:pPr>
              <w:jc w:val="center"/>
            </w:pPr>
          </w:p>
        </w:tc>
        <w:tc>
          <w:tcPr>
            <w:tcW w:w="2133" w:type="dxa"/>
          </w:tcPr>
          <w:p w:rsidR="008144EA" w:rsidRPr="002E359B" w:rsidRDefault="008144EA" w:rsidP="008144EA">
            <w:pPr>
              <w:rPr>
                <w:bCs/>
              </w:rPr>
            </w:pPr>
          </w:p>
        </w:tc>
        <w:tc>
          <w:tcPr>
            <w:tcW w:w="723" w:type="dxa"/>
          </w:tcPr>
          <w:p w:rsidR="008144EA" w:rsidRPr="002E359B" w:rsidRDefault="008144EA" w:rsidP="008144EA">
            <w:pPr>
              <w:rPr>
                <w:bCs/>
              </w:rPr>
            </w:pPr>
          </w:p>
        </w:tc>
        <w:tc>
          <w:tcPr>
            <w:tcW w:w="2651" w:type="dxa"/>
          </w:tcPr>
          <w:p w:rsidR="008144EA" w:rsidRPr="002E359B" w:rsidRDefault="008144EA" w:rsidP="00AF1EC2">
            <w:pPr>
              <w:jc w:val="center"/>
            </w:pPr>
          </w:p>
        </w:tc>
        <w:tc>
          <w:tcPr>
            <w:tcW w:w="1127" w:type="dxa"/>
          </w:tcPr>
          <w:p w:rsidR="008144EA" w:rsidRPr="002E359B" w:rsidRDefault="008144EA" w:rsidP="008144EA">
            <w:pPr>
              <w:jc w:val="center"/>
              <w:rPr>
                <w:bCs/>
              </w:rPr>
            </w:pPr>
          </w:p>
        </w:tc>
        <w:tc>
          <w:tcPr>
            <w:tcW w:w="1141" w:type="dxa"/>
          </w:tcPr>
          <w:p w:rsidR="008144EA" w:rsidRPr="002E359B" w:rsidRDefault="008144EA" w:rsidP="008144EA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8144EA" w:rsidRPr="002E359B" w:rsidRDefault="008144EA" w:rsidP="00AF1EC2">
            <w:pPr>
              <w:jc w:val="center"/>
            </w:pPr>
          </w:p>
        </w:tc>
      </w:tr>
    </w:tbl>
    <w:p w:rsidR="00C550F3" w:rsidRPr="002E359B" w:rsidRDefault="00C550F3" w:rsidP="003212B3">
      <w:pPr>
        <w:jc w:val="both"/>
        <w:rPr>
          <w:b/>
        </w:rPr>
      </w:pP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FA1FD1" w:rsidRPr="002E359B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D9552C" w:rsidRPr="002E359B" w:rsidTr="00D9552C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Viva Voce</w:t>
            </w:r>
          </w:p>
        </w:tc>
      </w:tr>
      <w:tr w:rsidR="00D9552C" w:rsidRPr="002E359B" w:rsidTr="00D9552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1826" w:type="dxa"/>
            <w:gridSpan w:val="2"/>
          </w:tcPr>
          <w:p w:rsidR="00D9552C" w:rsidRPr="002E359B" w:rsidRDefault="00D9552C" w:rsidP="00D9552C"/>
        </w:tc>
        <w:tc>
          <w:tcPr>
            <w:tcW w:w="2612" w:type="dxa"/>
            <w:gridSpan w:val="2"/>
          </w:tcPr>
          <w:p w:rsidR="00D9552C" w:rsidRPr="002E359B" w:rsidRDefault="00D9552C" w:rsidP="00D9552C">
            <w:pPr>
              <w:rPr>
                <w:bCs/>
              </w:rPr>
            </w:pPr>
          </w:p>
        </w:tc>
      </w:tr>
    </w:tbl>
    <w:p w:rsidR="00D9552C" w:rsidRPr="002E359B" w:rsidRDefault="00D9552C" w:rsidP="004F4AAD">
      <w:pPr>
        <w:jc w:val="both"/>
        <w:rPr>
          <w:bCs/>
        </w:rPr>
      </w:pPr>
    </w:p>
    <w:p w:rsidR="00FA1FD1" w:rsidRPr="002E359B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registered:</w:t>
      </w:r>
      <w:r w:rsidR="002270C1" w:rsidRPr="002E359B">
        <w:rPr>
          <w:b/>
        </w:rPr>
        <w:t xml:space="preserve"> </w:t>
      </w:r>
    </w:p>
    <w:tbl>
      <w:tblPr>
        <w:tblW w:w="4545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9"/>
        <w:gridCol w:w="1826"/>
      </w:tblGrid>
      <w:tr w:rsidR="00D9552C" w:rsidRPr="002E359B" w:rsidTr="00D9552C">
        <w:trPr>
          <w:jc w:val="center"/>
        </w:trPr>
        <w:tc>
          <w:tcPr>
            <w:tcW w:w="2719" w:type="dxa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1826" w:type="dxa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</w:tr>
      <w:tr w:rsidR="00D9552C" w:rsidRPr="002E359B" w:rsidTr="00D9552C">
        <w:trPr>
          <w:jc w:val="center"/>
        </w:trPr>
        <w:tc>
          <w:tcPr>
            <w:tcW w:w="2719" w:type="dxa"/>
            <w:vAlign w:val="center"/>
          </w:tcPr>
          <w:p w:rsidR="00D9552C" w:rsidRPr="002E359B" w:rsidRDefault="00527084" w:rsidP="00D9552C">
            <w:pPr>
              <w:jc w:val="center"/>
              <w:rPr>
                <w:b/>
                <w:bCs/>
              </w:rPr>
            </w:pPr>
            <w:r w:rsidRPr="002E359B">
              <w:t>Ms. Eman Haidar Saleh Al Moussabi</w:t>
            </w:r>
          </w:p>
        </w:tc>
        <w:tc>
          <w:tcPr>
            <w:tcW w:w="1826" w:type="dxa"/>
            <w:vAlign w:val="center"/>
          </w:tcPr>
          <w:p w:rsidR="00D9552C" w:rsidRPr="002E359B" w:rsidRDefault="00527084" w:rsidP="00D9552C">
            <w:pPr>
              <w:jc w:val="center"/>
              <w:rPr>
                <w:b/>
                <w:bCs/>
              </w:rPr>
            </w:pPr>
            <w:r w:rsidRPr="002E359B">
              <w:t>Dr. Brajesh Priyadarshi</w:t>
            </w:r>
          </w:p>
        </w:tc>
      </w:tr>
    </w:tbl>
    <w:p w:rsidR="00FA1FD1" w:rsidRPr="002E359B" w:rsidRDefault="001C44CD" w:rsidP="003212B3">
      <w:pPr>
        <w:rPr>
          <w:b/>
        </w:rPr>
      </w:pPr>
      <w:r w:rsidRPr="002E359B">
        <w:rPr>
          <w:b/>
        </w:rPr>
        <w:lastRenderedPageBreak/>
        <w:t>Thesis submitted</w:t>
      </w:r>
      <w:r w:rsidR="00FA1FD1" w:rsidRPr="002E359B">
        <w:rPr>
          <w:b/>
        </w:rPr>
        <w:t xml:space="preserve">: 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D9552C" w:rsidRPr="002E359B" w:rsidTr="00D9552C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Submission</w:t>
            </w:r>
          </w:p>
        </w:tc>
      </w:tr>
      <w:tr w:rsidR="00D9552C" w:rsidRPr="002E359B" w:rsidTr="00D9552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1826" w:type="dxa"/>
            <w:gridSpan w:val="2"/>
          </w:tcPr>
          <w:p w:rsidR="00D9552C" w:rsidRPr="002E359B" w:rsidRDefault="00D9552C" w:rsidP="00D9552C"/>
        </w:tc>
        <w:tc>
          <w:tcPr>
            <w:tcW w:w="2612" w:type="dxa"/>
            <w:gridSpan w:val="2"/>
          </w:tcPr>
          <w:p w:rsidR="00D9552C" w:rsidRPr="002E359B" w:rsidRDefault="00D9552C" w:rsidP="00D9552C">
            <w:pPr>
              <w:rPr>
                <w:bCs/>
              </w:rPr>
            </w:pPr>
          </w:p>
        </w:tc>
      </w:tr>
    </w:tbl>
    <w:p w:rsidR="00D9552C" w:rsidRPr="002E359B" w:rsidRDefault="00D9552C" w:rsidP="003212B3">
      <w:pPr>
        <w:rPr>
          <w:b/>
        </w:rPr>
      </w:pPr>
    </w:p>
    <w:p w:rsidR="00A05C2E" w:rsidRPr="002E359B" w:rsidRDefault="00FA1FD1" w:rsidP="003212B3">
      <w:pPr>
        <w:rPr>
          <w:b/>
        </w:rPr>
      </w:pPr>
      <w:r w:rsidRPr="002E359B">
        <w:rPr>
          <w:b/>
        </w:rPr>
        <w:t xml:space="preserve">Thesis under Progress: 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294F23" w:rsidRPr="002E359B" w:rsidTr="009844AB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</w:t>
            </w:r>
          </w:p>
        </w:tc>
        <w:tc>
          <w:tcPr>
            <w:tcW w:w="1826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Registration number, date of registration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Ms.Sunitha Sendilnathan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shd w:val="clear" w:color="auto" w:fill="FFFFFF"/>
              </w:rPr>
              <w:t>Effectiveness of a Parent Implemented Training Programme for Bilingual Children with Autism Spectrum Disorders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Conducted Pre-thesis colloquium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Ms. Geethi S.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Assessment of higher order language functions in typical and dyslexic population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Ms.Afrah Mohammed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PlainText"/>
              <w:ind w:righ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Code mixing in the speech of Yemeni Arabic - English speaking children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pStyle w:val="PlainText"/>
              <w:ind w:right="-28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Ph.D in Linguistics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G. Manjula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GSSS College of Engineering under VTU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Identification of the features of stuttering through automatic speech recognition and validation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Y.V. Geetha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Co-guide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July 2016 from VTU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Mr. B.V.M. Mahesh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Influence of Second Language (English)  proficiency on speech motor control in Kannada-English Bilinguals with Stuttering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No.DOR.9.9/Ph.D /511/MBVM/2012-13 dt 20.3.2013.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br w:type="page"/>
            </w:r>
            <w:r w:rsidRPr="002E359B">
              <w:rPr>
                <w:bCs/>
              </w:rPr>
              <w:t>Ms. Yashomathi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Comparison of syntax of Indian sign language across two dialects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No. DOR.9.9/Ph.D /508/Y/2012-13  dt 20.3.2013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Ms. Shylaja K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Test Battery for symbolic communication skills in 2-4 year s typically developing children.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No. DOR.9.9/Ph.D /SK/512/2011-12 dt 21.3.2013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Ms. Yashaswini R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Presymbolic Dyadic communication Behaviors in Typically developing childrenand children with Intellectual Impairments (0.6 -1.6 years): A comparative study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No. DOR.9.9/Ph.D /YR/515/2011-12 dt 21.3.2013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Ms. Sahana.M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 xml:space="preserve">Development of deep test of articulation for pressure consists in Kannada for persons with cleft lip and </w:t>
            </w:r>
            <w:r w:rsidRPr="002E359B">
              <w:lastRenderedPageBreak/>
              <w:t xml:space="preserve">palate 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lastRenderedPageBreak/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t>On 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lastRenderedPageBreak/>
              <w:t xml:space="preserve">Ms. Deepthi, K.J.  </w:t>
            </w:r>
          </w:p>
          <w:p w:rsidR="00F83A76" w:rsidRPr="002E359B" w:rsidRDefault="00F83A76" w:rsidP="007D285C">
            <w:pPr>
              <w:rPr>
                <w:bCs/>
              </w:rPr>
            </w:pP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Pre school children with cleft lip &amp; palate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>Ms. Aparna V S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Speech and Language Outcomes in School Going Children after Early Primary Cleft Palate Repair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 xml:space="preserve">Ongoing 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Ms. Amoolya. G.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Bilingual Effect on Written Language Skills in Kannada-English Bilingual-Biliterate Children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 – 0457/2014-15</w:t>
            </w:r>
          </w:p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Dated 5.08.2014</w:t>
            </w:r>
          </w:p>
          <w:p w:rsidR="00F83A76" w:rsidRPr="002E359B" w:rsidRDefault="00F83A76" w:rsidP="007D285C"/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Mrs. Sharon Susan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Sam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Effect of Mapping on Novel Word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learning in Malayalam-English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Bilingual Children 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 xml:space="preserve">WOF-0246/2014-15 </w:t>
            </w:r>
          </w:p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dated: 18.6.2014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Mrs.Lakshmi Mohan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Development of a Predictive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Screening tool in Malayalam for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Autism Spectrum Disorders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WOF- 0458 /2014-15    dated: 5.8.2014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 xml:space="preserve">Ms. Manju Mohan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Novel Word Learning in Persons with Epilepsy</w:t>
            </w:r>
          </w:p>
          <w:p w:rsidR="00F83A76" w:rsidRPr="002E359B" w:rsidRDefault="00F83A76" w:rsidP="007D285C"/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WOF– 0297/2015-16  dated: 28.8.2015</w:t>
            </w:r>
          </w:p>
          <w:p w:rsidR="00F83A76" w:rsidRPr="002E359B" w:rsidRDefault="00F83A76" w:rsidP="007D285C">
            <w:pPr>
              <w:rPr>
                <w:bCs/>
              </w:rPr>
            </w:pP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 xml:space="preserve">Mr. Reuben Varghese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Cognitive communicative markers for dementia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DOR.9.1/Ph.D/PR0410/2015-16, Dated: 30.12.2015</w:t>
            </w:r>
          </w:p>
        </w:tc>
      </w:tr>
      <w:tr w:rsidR="00F83A76" w:rsidRPr="002E359B" w:rsidTr="009844AB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F83A76" w:rsidRPr="002E359B" w:rsidRDefault="00F83A76" w:rsidP="007D285C">
            <w:r w:rsidRPr="002E359B">
              <w:t>Mrs. Gayathri Krishnan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Effect of Position and Bolus Characteristics on Respiratory-Swallow Coordination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DOR.9.1/Ph.D/PR0884/2015-16, Dated: 25.08.2016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br w:type="page"/>
            </w:r>
            <w:r w:rsidRPr="002E359B">
              <w:rPr>
                <w:bCs/>
              </w:rPr>
              <w:t>Ms. Shailaja Shukla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Cognitive Linguistic Processing in Typically Aging Kannada Speaking Individuals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R. Manjula&amp;</w:t>
            </w:r>
          </w:p>
          <w:p w:rsidR="00F83A76" w:rsidRPr="002E359B" w:rsidRDefault="00F83A76" w:rsidP="007D285C">
            <w:r w:rsidRPr="002E359B">
              <w:rPr>
                <w:bCs/>
              </w:rPr>
              <w:t>Dr. P. 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 xml:space="preserve">Provisional Registration WF-0336/2015-16 </w:t>
            </w:r>
          </w:p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dated: 6-10-2015</w:t>
            </w:r>
          </w:p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Permanent registration awaited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 xml:space="preserve">Mr. Deepak P 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Efficacy of VNEST in Persons with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Mr. Darshan H S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04FB2" w:rsidP="007D285C">
            <w:r w:rsidRPr="002E359B">
              <w:t xml:space="preserve">A comparative study on </w:t>
            </w:r>
            <w:r w:rsidR="00F83A76" w:rsidRPr="002E359B">
              <w:t>Statistical Learning</w:t>
            </w:r>
            <w:r w:rsidRPr="002E359B">
              <w:t xml:space="preserve"> abilities</w:t>
            </w:r>
            <w:r w:rsidR="00F83A76" w:rsidRPr="002E359B">
              <w:t xml:space="preserve"> in Persons with Aphasia</w:t>
            </w:r>
            <w:r w:rsidRPr="002E359B">
              <w:t xml:space="preserve"> and neurotypical individuals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F04FB2">
            <w:r w:rsidRPr="002E359B">
              <w:t xml:space="preserve">Ms. Nikitha M 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Gestural Processing in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Ms. Sonam Belliappa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 xml:space="preserve">Use of chin-tuck against </w:t>
            </w:r>
            <w:r w:rsidRPr="002E359B">
              <w:lastRenderedPageBreak/>
              <w:t>resistance and neuromuscular electrical stimulation for swallow function in Parkinsons disese: acomparative study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 xml:space="preserve">Dr. S.P </w:t>
            </w:r>
            <w:r w:rsidRPr="002E359B">
              <w:rPr>
                <w:bCs/>
              </w:rPr>
              <w:lastRenderedPageBreak/>
              <w:t>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lastRenderedPageBreak/>
              <w:t xml:space="preserve">Registered on </w:t>
            </w:r>
            <w:r w:rsidRPr="002E359B">
              <w:rPr>
                <w:bCs/>
              </w:rPr>
              <w:lastRenderedPageBreak/>
              <w:t>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lastRenderedPageBreak/>
              <w:t>Ms. Vineetha Sara Philip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Symbolic Language abilities for aided communication in persons with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04FB2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04FB2" w:rsidRPr="002E359B" w:rsidRDefault="00F04FB2" w:rsidP="007D285C">
            <w:r w:rsidRPr="002E359B">
              <w:t>Ms. Sushma Manjunath</w:t>
            </w:r>
          </w:p>
        </w:tc>
        <w:tc>
          <w:tcPr>
            <w:tcW w:w="2848" w:type="dxa"/>
            <w:gridSpan w:val="2"/>
            <w:vAlign w:val="center"/>
          </w:tcPr>
          <w:p w:rsidR="00F04FB2" w:rsidRPr="002E359B" w:rsidRDefault="00F04FB2" w:rsidP="007D285C">
            <w:r w:rsidRPr="002E359B">
              <w:t>Development and validation of therapy protocol for compensatory articulation in children with repaired cleft lip and palate</w:t>
            </w:r>
          </w:p>
        </w:tc>
        <w:tc>
          <w:tcPr>
            <w:tcW w:w="1826" w:type="dxa"/>
            <w:gridSpan w:val="2"/>
          </w:tcPr>
          <w:p w:rsidR="00F04FB2" w:rsidRPr="002E359B" w:rsidRDefault="00F04FB2" w:rsidP="007D285C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2612" w:type="dxa"/>
            <w:gridSpan w:val="2"/>
          </w:tcPr>
          <w:p w:rsidR="00F04FB2" w:rsidRPr="002E359B" w:rsidRDefault="00F04FB2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04FB2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04FB2" w:rsidRPr="002E359B" w:rsidRDefault="00F04FB2" w:rsidP="007D285C">
            <w:r w:rsidRPr="002E359B">
              <w:t>Ms. Shrusti Shabnam</w:t>
            </w:r>
          </w:p>
        </w:tc>
        <w:tc>
          <w:tcPr>
            <w:tcW w:w="2848" w:type="dxa"/>
            <w:gridSpan w:val="2"/>
            <w:vAlign w:val="center"/>
          </w:tcPr>
          <w:p w:rsidR="00F04FB2" w:rsidRPr="002E359B" w:rsidRDefault="00F04FB2" w:rsidP="007D285C">
            <w:r w:rsidRPr="002E359B">
              <w:t>Acoustic voice quality index based dysphonia severity classification</w:t>
            </w:r>
          </w:p>
        </w:tc>
        <w:tc>
          <w:tcPr>
            <w:tcW w:w="1826" w:type="dxa"/>
            <w:gridSpan w:val="2"/>
          </w:tcPr>
          <w:p w:rsidR="00F04FB2" w:rsidRPr="002E359B" w:rsidRDefault="00F04FB2" w:rsidP="007D285C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2612" w:type="dxa"/>
            <w:gridSpan w:val="2"/>
          </w:tcPr>
          <w:p w:rsidR="00F04FB2" w:rsidRPr="002E359B" w:rsidRDefault="00F04FB2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</w:tbl>
    <w:p w:rsidR="0038527E" w:rsidRPr="002E359B" w:rsidRDefault="0038527E" w:rsidP="007E4C22">
      <w:pPr>
        <w:rPr>
          <w:b/>
          <w:bCs/>
          <w:iCs/>
        </w:rPr>
      </w:pPr>
    </w:p>
    <w:p w:rsidR="00FA1FD1" w:rsidRPr="002E359B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Dissertations </w:t>
      </w:r>
      <w:r w:rsidR="00230A50" w:rsidRPr="002E359B">
        <w:rPr>
          <w:b/>
          <w:bCs/>
          <w:iCs/>
        </w:rPr>
        <w:t xml:space="preserve">for </w:t>
      </w:r>
      <w:r w:rsidRPr="002E359B">
        <w:rPr>
          <w:b/>
          <w:iCs/>
        </w:rPr>
        <w:t>M.Sc. (SLP)</w:t>
      </w:r>
      <w:r w:rsidRPr="002E359B">
        <w:rPr>
          <w:b/>
          <w:bCs/>
          <w:iCs/>
        </w:rPr>
        <w:t xml:space="preserve"> 201</w:t>
      </w:r>
      <w:r w:rsidR="00125F04" w:rsidRPr="002E359B">
        <w:rPr>
          <w:b/>
          <w:bCs/>
          <w:iCs/>
        </w:rPr>
        <w:t>7</w:t>
      </w:r>
      <w:r w:rsidRPr="002E359B">
        <w:rPr>
          <w:b/>
          <w:bCs/>
          <w:iCs/>
        </w:rPr>
        <w:t>-1</w:t>
      </w:r>
      <w:r w:rsidR="00125F04" w:rsidRPr="002E359B">
        <w:rPr>
          <w:b/>
          <w:bCs/>
          <w:iCs/>
        </w:rPr>
        <w:t>8</w:t>
      </w:r>
      <w:r w:rsidR="00D31217" w:rsidRPr="002E359B">
        <w:rPr>
          <w:b/>
          <w:bCs/>
          <w:iCs/>
        </w:rPr>
        <w:t xml:space="preserve"> </w:t>
      </w:r>
      <w:r w:rsidRPr="002E359B">
        <w:rPr>
          <w:b/>
          <w:bCs/>
          <w:iCs/>
        </w:rPr>
        <w:t xml:space="preserve">: </w:t>
      </w:r>
    </w:p>
    <w:tbl>
      <w:tblPr>
        <w:tblStyle w:val="TableGrid"/>
        <w:tblW w:w="5000" w:type="pct"/>
        <w:tblLook w:val="04A0"/>
      </w:tblPr>
      <w:tblGrid>
        <w:gridCol w:w="958"/>
        <w:gridCol w:w="3715"/>
        <w:gridCol w:w="2727"/>
        <w:gridCol w:w="2149"/>
      </w:tblGrid>
      <w:tr w:rsidR="00D9552C" w:rsidRPr="002E359B" w:rsidTr="00D9552C">
        <w:tc>
          <w:tcPr>
            <w:tcW w:w="502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Sl. No.</w:t>
            </w:r>
          </w:p>
        </w:tc>
        <w:tc>
          <w:tcPr>
            <w:tcW w:w="1945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Dissertation title</w:t>
            </w:r>
          </w:p>
        </w:tc>
        <w:tc>
          <w:tcPr>
            <w:tcW w:w="1428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Student name</w:t>
            </w:r>
          </w:p>
        </w:tc>
        <w:tc>
          <w:tcPr>
            <w:tcW w:w="1125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Guided by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Perceptual analysis of speech in individuals with repaired cleft palate: An insight into few variables.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Manasa</w:t>
            </w:r>
          </w:p>
        </w:tc>
        <w:tc>
          <w:tcPr>
            <w:tcW w:w="1125" w:type="pct"/>
          </w:tcPr>
          <w:p w:rsidR="00F04FB2" w:rsidRPr="002E359B" w:rsidRDefault="00F04FB2" w:rsidP="007E4C22">
            <w:pPr>
              <w:rPr>
                <w:bCs/>
                <w:iCs/>
              </w:rPr>
            </w:pPr>
            <w:r w:rsidRPr="002E359B">
              <w:rPr>
                <w:iCs/>
              </w:rPr>
              <w:t>Dr.  Pushpavathi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Speech and Language Charateristics in kannada speaking Toddlers with Repaired Cleft lip and Palate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Vijaya Varsha</w:t>
            </w:r>
          </w:p>
        </w:tc>
        <w:tc>
          <w:tcPr>
            <w:tcW w:w="1125" w:type="pct"/>
          </w:tcPr>
          <w:p w:rsidR="00F04FB2" w:rsidRPr="002E359B" w:rsidRDefault="00F04FB2" w:rsidP="007E4C22">
            <w:pPr>
              <w:rPr>
                <w:b/>
                <w:bCs/>
                <w:iCs/>
              </w:rPr>
            </w:pPr>
            <w:r w:rsidRPr="002E359B">
              <w:rPr>
                <w:iCs/>
              </w:rPr>
              <w:t>Dr.  Pushpavathi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2E359B">
              <w:rPr>
                <w:rFonts w:ascii="Times New Roman" w:hAnsi="Times New Roman" w:cs="Times New Roman"/>
                <w:b w:val="0"/>
                <w:sz w:val="24"/>
                <w:szCs w:val="24"/>
              </w:rPr>
              <w:t>Effect of Sour and Carbonated Liquid Bolus on Hyolaryngeal Elevation during Swallow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rPr>
                <w:lang w:val="en-GB"/>
              </w:rPr>
              <w:t>Dafiah P.M</w:t>
            </w: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t>Measures of Hyolaryngeal Excursion in Post stroke Survivors for Different Bolus Volumes and Viscosities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pStyle w:val="NoSpacing"/>
              <w:jc w:val="both"/>
              <w:rPr>
                <w:bCs/>
              </w:rPr>
            </w:pPr>
            <w:r w:rsidRPr="002E359B">
              <w:rPr>
                <w:bCs/>
              </w:rPr>
              <w:t>Khyathi.G.Jain</w:t>
            </w:r>
          </w:p>
          <w:p w:rsidR="00F04FB2" w:rsidRPr="002E359B" w:rsidRDefault="00F04FB2" w:rsidP="007D285C">
            <w:pPr>
              <w:jc w:val="both"/>
              <w:rPr>
                <w:lang w:val="en-GB"/>
              </w:rPr>
            </w:pP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jc w:val="both"/>
            </w:pPr>
            <w:r w:rsidRPr="002E359B">
              <w:t>Objective measures of strength and endurance of lips and tongue in healthy adults in India</w:t>
            </w:r>
          </w:p>
          <w:p w:rsidR="00F04FB2" w:rsidRPr="002E359B" w:rsidRDefault="00F04FB2" w:rsidP="007D285C">
            <w:pPr>
              <w:jc w:val="both"/>
              <w:rPr>
                <w:lang w:val="en-GB"/>
              </w:rPr>
            </w:pPr>
          </w:p>
        </w:tc>
        <w:tc>
          <w:tcPr>
            <w:tcW w:w="1428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t>Malavika Salim</w:t>
            </w: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spacing w:line="360" w:lineRule="auto"/>
              <w:jc w:val="both"/>
            </w:pPr>
            <w:r w:rsidRPr="002E359B">
              <w:t>Immediate Effects of Laryngeal Manual Therapy on Voice Quality in Individuals With</w:t>
            </w:r>
          </w:p>
          <w:p w:rsidR="0072066F" w:rsidRPr="002E359B" w:rsidRDefault="0072066F" w:rsidP="007D285C">
            <w:pPr>
              <w:spacing w:line="360" w:lineRule="auto"/>
              <w:jc w:val="both"/>
            </w:pPr>
            <w:r w:rsidRPr="002E359B">
              <w:t>Muscle Tension Dysphonia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Hima Nair</w:t>
            </w:r>
          </w:p>
        </w:tc>
        <w:tc>
          <w:tcPr>
            <w:tcW w:w="1125" w:type="pct"/>
            <w:vAlign w:val="center"/>
          </w:tcPr>
          <w:p w:rsidR="0072066F" w:rsidRPr="002E359B" w:rsidRDefault="0072066F" w:rsidP="007D285C">
            <w:pPr>
              <w:rPr>
                <w:iCs/>
              </w:rPr>
            </w:pPr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jc w:val="both"/>
            </w:pPr>
            <w:r w:rsidRPr="002E359B">
              <w:t>Surface Electromyographic Assessment of Laryngeal Muscle Tone in Phononormic Adults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Minu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autoSpaceDE w:val="0"/>
              <w:autoSpaceDN w:val="0"/>
              <w:adjustRightInd w:val="0"/>
              <w:jc w:val="both"/>
            </w:pPr>
            <w:r w:rsidRPr="002E359B">
              <w:t xml:space="preserve">Dysphonia Severity Index in Phononormic Young Adults Using the </w:t>
            </w:r>
            <w:r w:rsidRPr="002E359B">
              <w:rPr>
                <w:i/>
              </w:rPr>
              <w:t>Praat</w:t>
            </w:r>
            <w:r w:rsidRPr="002E359B">
              <w:t xml:space="preserve"> Program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Celestial Lydia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72066F" w:rsidRPr="002E359B" w:rsidRDefault="0072066F" w:rsidP="007D285C">
            <w:pPr>
              <w:jc w:val="both"/>
            </w:pPr>
            <w:r w:rsidRPr="002E359B">
              <w:rPr>
                <w:lang w:val="en-ZW"/>
              </w:rPr>
              <w:t>Effect of language familiarity on  assessment of stuttering behaviours by speech language pathologists across indian languages</w:t>
            </w:r>
          </w:p>
        </w:tc>
        <w:tc>
          <w:tcPr>
            <w:tcW w:w="1428" w:type="pct"/>
          </w:tcPr>
          <w:p w:rsidR="0072066F" w:rsidRPr="002E359B" w:rsidRDefault="0072066F" w:rsidP="007D285C">
            <w:r w:rsidRPr="002E359B">
              <w:t>Gowtham HS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t>Dr Anjana B Ram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4670CA">
            <w:pPr>
              <w:pStyle w:val="ListParagraph"/>
              <w:numPr>
                <w:ilvl w:val="0"/>
                <w:numId w:val="49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72066F" w:rsidRPr="002E359B" w:rsidRDefault="0072066F" w:rsidP="007D285C">
            <w:pPr>
              <w:jc w:val="both"/>
            </w:pPr>
            <w:r w:rsidRPr="002E359B">
              <w:t>Assessment of disfluencies as a predictor of cognitive effort in ageing.</w:t>
            </w:r>
          </w:p>
        </w:tc>
        <w:tc>
          <w:tcPr>
            <w:tcW w:w="1428" w:type="pct"/>
          </w:tcPr>
          <w:p w:rsidR="0072066F" w:rsidRPr="002E359B" w:rsidRDefault="0072066F" w:rsidP="007D285C">
            <w:r w:rsidRPr="002E359B">
              <w:t>Anusmitha Mathew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t>Dr Anjana B Ram</w:t>
            </w:r>
          </w:p>
        </w:tc>
      </w:tr>
    </w:tbl>
    <w:p w:rsidR="00EC4B97" w:rsidRPr="002E359B" w:rsidRDefault="00FA1FD1" w:rsidP="00EC4B97">
      <w:pPr>
        <w:jc w:val="both"/>
        <w:rPr>
          <w:b/>
        </w:rPr>
      </w:pPr>
      <w:r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p w:rsidR="00C20F00" w:rsidRPr="002E359B" w:rsidRDefault="00C20F00" w:rsidP="00EC4B97">
      <w:pPr>
        <w:jc w:val="both"/>
        <w:rPr>
          <w:b/>
        </w:rPr>
      </w:pPr>
    </w:p>
    <w:tbl>
      <w:tblPr>
        <w:tblStyle w:val="TableGrid"/>
        <w:tblW w:w="5000" w:type="pct"/>
        <w:tblLook w:val="04A0"/>
      </w:tblPr>
      <w:tblGrid>
        <w:gridCol w:w="1460"/>
        <w:gridCol w:w="2523"/>
        <w:gridCol w:w="1530"/>
        <w:gridCol w:w="1310"/>
        <w:gridCol w:w="1350"/>
        <w:gridCol w:w="1376"/>
      </w:tblGrid>
      <w:tr w:rsidR="00C20F00" w:rsidRPr="002E359B" w:rsidTr="00C20F00">
        <w:tc>
          <w:tcPr>
            <w:tcW w:w="911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049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Beneficiary</w:t>
            </w:r>
          </w:p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(Student/JRF/Faculty)</w:t>
            </w:r>
          </w:p>
        </w:tc>
        <w:tc>
          <w:tcPr>
            <w:tcW w:w="948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Guide name</w:t>
            </w:r>
          </w:p>
        </w:tc>
        <w:tc>
          <w:tcPr>
            <w:tcW w:w="686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of work order</w:t>
            </w:r>
          </w:p>
        </w:tc>
        <w:tc>
          <w:tcPr>
            <w:tcW w:w="686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of completion of work</w:t>
            </w:r>
          </w:p>
        </w:tc>
        <w:tc>
          <w:tcPr>
            <w:tcW w:w="720" w:type="pct"/>
          </w:tcPr>
          <w:p w:rsidR="00C20F00" w:rsidRPr="002E359B" w:rsidRDefault="00C20F00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Remarks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Vineetha Sara Philip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S. P. Goswami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3/12/2018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3/12/2018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Nikitha, M</w:t>
            </w:r>
          </w:p>
        </w:tc>
        <w:tc>
          <w:tcPr>
            <w:tcW w:w="948" w:type="pct"/>
          </w:tcPr>
          <w:p w:rsidR="00C20F00" w:rsidRPr="002E359B" w:rsidRDefault="00C20F00" w:rsidP="00207B9A">
            <w:pPr>
              <w:jc w:val="both"/>
            </w:pPr>
            <w:r w:rsidRPr="002E359B">
              <w:t>Dr. S. P. Goswami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4/12/2018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4/12/2018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Sonam Belliappa</w:t>
            </w:r>
          </w:p>
        </w:tc>
        <w:tc>
          <w:tcPr>
            <w:tcW w:w="948" w:type="pct"/>
          </w:tcPr>
          <w:p w:rsidR="00C20F00" w:rsidRPr="002E359B" w:rsidRDefault="00C20F00" w:rsidP="00207B9A">
            <w:pPr>
              <w:jc w:val="both"/>
            </w:pPr>
            <w:r w:rsidRPr="002E359B">
              <w:t>Dr. S.P. Goswami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4/12/2018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4/12/2018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Shubhaganga. D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-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5/12/2018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5/12/2018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Sahana, V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-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5/12/2018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5/12/2018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Yashaswini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R. Manjula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Shyalaja, K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R. Manjula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H. Mohan Yasin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T Jayakumar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7/12/2018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Paper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Rachel Francis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S.P Goswami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12/12/2018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Posters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Rakesh, C.V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Santhosh Murthy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Paper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Manju, S.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Pushpavathi, M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 xml:space="preserve">Dr. </w:t>
            </w:r>
            <w:r w:rsidRPr="002E359B">
              <w:lastRenderedPageBreak/>
              <w:t>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lastRenderedPageBreak/>
              <w:t>Ms. Priyanka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 xml:space="preserve">Dr. Santhosh, </w:t>
            </w:r>
            <w:r w:rsidRPr="002E359B">
              <w:lastRenderedPageBreak/>
              <w:t>M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lastRenderedPageBreak/>
              <w:t>10/12/2018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10/12/2018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Paper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lastRenderedPageBreak/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Girish, K.S.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M. Pushpavathi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11/12/2018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11/12/2018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Sushma Manjunath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M. Pushpavathi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12/12/18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12/12/2018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Vasuprada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M. Pushpavathi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17/12/18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17/12/2018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Paper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Nirmal Sayathan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Santhosh M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18/12/18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18/12/2018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C.D.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Anusmitha Mathew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Anjana B Ram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18/12/18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18/12/2018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Dissertation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Arpitha, V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Jayashree C Shanbal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19/12/18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19/12/18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Dissertation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 Deepak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S.P Goswami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21/12/18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21/12/18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Reesha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Prawin kumar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20/12/18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20/12/2018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Mr.Vignesh, S.S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Prof. K. Rajalakshmi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21/12/2018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28/12/2018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  <w:tr w:rsidR="00C20F00" w:rsidRPr="002E359B" w:rsidTr="00C20F00">
        <w:tc>
          <w:tcPr>
            <w:tcW w:w="911" w:type="pct"/>
          </w:tcPr>
          <w:p w:rsidR="00C20F00" w:rsidRPr="002E359B" w:rsidRDefault="00C20F00" w:rsidP="00207B9A">
            <w:pPr>
              <w:jc w:val="both"/>
            </w:pPr>
            <w:r w:rsidRPr="002E359B">
              <w:t>Dr. Santosha, C.D</w:t>
            </w:r>
          </w:p>
        </w:tc>
        <w:tc>
          <w:tcPr>
            <w:tcW w:w="1049" w:type="pct"/>
          </w:tcPr>
          <w:p w:rsidR="00C20F00" w:rsidRPr="002E359B" w:rsidRDefault="00C20F00" w:rsidP="00207B9A">
            <w:r w:rsidRPr="002E359B">
              <w:t>Ms. Ranjitha R</w:t>
            </w:r>
          </w:p>
        </w:tc>
        <w:tc>
          <w:tcPr>
            <w:tcW w:w="948" w:type="pct"/>
          </w:tcPr>
          <w:p w:rsidR="00C20F00" w:rsidRPr="002E359B" w:rsidRDefault="00C20F00" w:rsidP="00207B9A">
            <w:r w:rsidRPr="002E359B">
              <w:t>Dr. Sreedevi, N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28/12/2018</w:t>
            </w:r>
          </w:p>
        </w:tc>
        <w:tc>
          <w:tcPr>
            <w:tcW w:w="686" w:type="pct"/>
          </w:tcPr>
          <w:p w:rsidR="00C20F00" w:rsidRPr="002E359B" w:rsidRDefault="00C20F00" w:rsidP="00207B9A">
            <w:pPr>
              <w:jc w:val="both"/>
            </w:pPr>
            <w:r w:rsidRPr="002E359B">
              <w:t>28/12/2018</w:t>
            </w:r>
          </w:p>
        </w:tc>
        <w:tc>
          <w:tcPr>
            <w:tcW w:w="720" w:type="pct"/>
          </w:tcPr>
          <w:p w:rsidR="00C20F00" w:rsidRPr="002E359B" w:rsidRDefault="00C20F00" w:rsidP="00207B9A">
            <w:pPr>
              <w:jc w:val="both"/>
            </w:pPr>
            <w:r w:rsidRPr="002E359B">
              <w:t>Thesis</w:t>
            </w:r>
          </w:p>
        </w:tc>
      </w:tr>
    </w:tbl>
    <w:p w:rsidR="00C20F00" w:rsidRPr="002E359B" w:rsidRDefault="00C20F00" w:rsidP="00EC4B97">
      <w:pPr>
        <w:jc w:val="both"/>
        <w:rPr>
          <w:b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2E359B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2E359B" w:rsidRDefault="00EA4D6A" w:rsidP="004670CA">
            <w:pPr>
              <w:jc w:val="center"/>
            </w:pPr>
            <w:r w:rsidRPr="002E359B"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2E359B" w:rsidRDefault="00EA4D6A" w:rsidP="004670CA">
            <w:pPr>
              <w:jc w:val="center"/>
            </w:pPr>
            <w:r w:rsidRPr="002E359B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EA4D6A" w:rsidP="004670CA">
            <w:pPr>
              <w:jc w:val="center"/>
            </w:pPr>
            <w:r w:rsidRPr="002E359B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EA4D6A" w:rsidP="004670CA">
            <w:pPr>
              <w:jc w:val="center"/>
            </w:pPr>
            <w:r w:rsidRPr="002E359B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EA4D6A" w:rsidP="004670CA">
            <w:pPr>
              <w:jc w:val="center"/>
            </w:pPr>
            <w:r w:rsidRPr="002E359B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2E359B" w:rsidRDefault="00EA4D6A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-</w:t>
            </w:r>
          </w:p>
        </w:tc>
      </w:tr>
      <w:tr w:rsidR="00205474" w:rsidRPr="002E359B" w:rsidTr="004670CA">
        <w:trPr>
          <w:trHeight w:val="161"/>
          <w:jc w:val="center"/>
        </w:trPr>
        <w:tc>
          <w:tcPr>
            <w:tcW w:w="0" w:type="auto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Dr.JayashreeC.Shanbal</w:t>
            </w:r>
          </w:p>
        </w:tc>
        <w:tc>
          <w:tcPr>
            <w:tcW w:w="693" w:type="dxa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10</w:t>
            </w:r>
          </w:p>
        </w:tc>
        <w:tc>
          <w:tcPr>
            <w:tcW w:w="748" w:type="dxa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9552C" w:rsidRPr="002E359B" w:rsidRDefault="003008E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05474" w:rsidRPr="002E359B" w:rsidTr="004670CA">
        <w:trPr>
          <w:trHeight w:val="305"/>
          <w:jc w:val="center"/>
        </w:trPr>
        <w:tc>
          <w:tcPr>
            <w:tcW w:w="0" w:type="auto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Dr.N.Swapna</w:t>
            </w:r>
          </w:p>
        </w:tc>
        <w:tc>
          <w:tcPr>
            <w:tcW w:w="693" w:type="dxa"/>
          </w:tcPr>
          <w:p w:rsidR="00D9552C" w:rsidRPr="002E359B" w:rsidRDefault="0032154D" w:rsidP="004670CA">
            <w:pPr>
              <w:tabs>
                <w:tab w:val="left" w:pos="345"/>
              </w:tabs>
              <w:jc w:val="center"/>
            </w:pPr>
            <w:r w:rsidRPr="002E359B">
              <w:t>6</w:t>
            </w:r>
          </w:p>
        </w:tc>
        <w:tc>
          <w:tcPr>
            <w:tcW w:w="748" w:type="dxa"/>
          </w:tcPr>
          <w:p w:rsidR="00D9552C" w:rsidRPr="002E359B" w:rsidRDefault="00EA4D6A" w:rsidP="004670CA">
            <w:pPr>
              <w:tabs>
                <w:tab w:val="left" w:pos="345"/>
              </w:tabs>
              <w:jc w:val="center"/>
            </w:pPr>
            <w:r w:rsidRPr="002E359B">
              <w:t>-</w:t>
            </w:r>
          </w:p>
        </w:tc>
        <w:tc>
          <w:tcPr>
            <w:tcW w:w="0" w:type="auto"/>
          </w:tcPr>
          <w:p w:rsidR="00D9552C" w:rsidRPr="002E359B" w:rsidRDefault="00EA4D6A" w:rsidP="004670CA">
            <w:pPr>
              <w:tabs>
                <w:tab w:val="left" w:pos="345"/>
              </w:tabs>
              <w:jc w:val="center"/>
            </w:pPr>
            <w:r w:rsidRPr="002E359B">
              <w:t>-</w:t>
            </w:r>
          </w:p>
        </w:tc>
        <w:tc>
          <w:tcPr>
            <w:tcW w:w="0" w:type="auto"/>
          </w:tcPr>
          <w:p w:rsidR="00D9552C" w:rsidRPr="002E359B" w:rsidRDefault="00EA4D6A" w:rsidP="004670CA">
            <w:pPr>
              <w:tabs>
                <w:tab w:val="left" w:pos="345"/>
              </w:tabs>
              <w:jc w:val="center"/>
            </w:pPr>
            <w:r w:rsidRPr="002E359B">
              <w:t>-</w:t>
            </w:r>
          </w:p>
        </w:tc>
        <w:tc>
          <w:tcPr>
            <w:tcW w:w="0" w:type="auto"/>
          </w:tcPr>
          <w:p w:rsidR="00D9552C" w:rsidRPr="002E359B" w:rsidRDefault="00EA4D6A" w:rsidP="004670CA">
            <w:pPr>
              <w:tabs>
                <w:tab w:val="left" w:pos="345"/>
              </w:tabs>
              <w:jc w:val="center"/>
            </w:pPr>
            <w:r w:rsidRPr="002E359B">
              <w:t>-</w:t>
            </w:r>
          </w:p>
        </w:tc>
        <w:tc>
          <w:tcPr>
            <w:tcW w:w="0" w:type="auto"/>
            <w:vAlign w:val="center"/>
          </w:tcPr>
          <w:p w:rsidR="00D9552C" w:rsidRPr="002E359B" w:rsidRDefault="0032154D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6</w:t>
            </w:r>
          </w:p>
        </w:tc>
      </w:tr>
      <w:tr w:rsidR="00205474" w:rsidRPr="002E359B" w:rsidTr="004670CA">
        <w:trPr>
          <w:trHeight w:val="392"/>
          <w:jc w:val="center"/>
        </w:trPr>
        <w:tc>
          <w:tcPr>
            <w:tcW w:w="0" w:type="auto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 Gopi Kishore P.</w:t>
            </w:r>
          </w:p>
        </w:tc>
        <w:tc>
          <w:tcPr>
            <w:tcW w:w="693" w:type="dxa"/>
          </w:tcPr>
          <w:p w:rsidR="00D9552C" w:rsidRPr="002E359B" w:rsidRDefault="0072066F" w:rsidP="004670CA">
            <w:pPr>
              <w:tabs>
                <w:tab w:val="left" w:pos="345"/>
              </w:tabs>
              <w:jc w:val="center"/>
            </w:pPr>
            <w:r w:rsidRPr="002E359B">
              <w:t>25</w:t>
            </w:r>
          </w:p>
        </w:tc>
        <w:tc>
          <w:tcPr>
            <w:tcW w:w="748" w:type="dxa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72066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41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 Anjana B. Ram</w:t>
            </w:r>
          </w:p>
        </w:tc>
        <w:tc>
          <w:tcPr>
            <w:tcW w:w="693" w:type="dxa"/>
          </w:tcPr>
          <w:p w:rsidR="00D9552C" w:rsidRPr="002E359B" w:rsidRDefault="0072066F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 w:rsidRPr="002E359B">
              <w:rPr>
                <w:bCs/>
              </w:rPr>
              <w:t>9</w:t>
            </w:r>
          </w:p>
        </w:tc>
        <w:tc>
          <w:tcPr>
            <w:tcW w:w="748" w:type="dxa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D9552C" w:rsidRPr="002E359B" w:rsidRDefault="0072066F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6</w:t>
            </w:r>
          </w:p>
        </w:tc>
        <w:tc>
          <w:tcPr>
            <w:tcW w:w="0" w:type="auto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D9552C" w:rsidRPr="002E359B" w:rsidRDefault="0072066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15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Ms.Yashomathi</w:t>
            </w:r>
          </w:p>
        </w:tc>
        <w:tc>
          <w:tcPr>
            <w:tcW w:w="693" w:type="dxa"/>
          </w:tcPr>
          <w:p w:rsidR="00D9552C" w:rsidRPr="002E359B" w:rsidRDefault="0043072F" w:rsidP="004670CA">
            <w:pPr>
              <w:tabs>
                <w:tab w:val="left" w:pos="345"/>
              </w:tabs>
              <w:jc w:val="center"/>
            </w:pPr>
            <w:r w:rsidRPr="002E359B">
              <w:t>10</w:t>
            </w:r>
          </w:p>
        </w:tc>
        <w:tc>
          <w:tcPr>
            <w:tcW w:w="748" w:type="dxa"/>
          </w:tcPr>
          <w:p w:rsidR="00D9552C" w:rsidRPr="002E359B" w:rsidRDefault="0043072F" w:rsidP="004670CA">
            <w:pPr>
              <w:jc w:val="center"/>
            </w:pPr>
            <w:r w:rsidRPr="002E359B">
              <w:t>01</w:t>
            </w:r>
          </w:p>
        </w:tc>
        <w:tc>
          <w:tcPr>
            <w:tcW w:w="0" w:type="auto"/>
          </w:tcPr>
          <w:p w:rsidR="00D9552C" w:rsidRPr="002E359B" w:rsidRDefault="0043072F" w:rsidP="004670CA">
            <w:pPr>
              <w:jc w:val="center"/>
            </w:pPr>
            <w:r w:rsidRPr="002E359B">
              <w:t>2</w:t>
            </w:r>
          </w:p>
        </w:tc>
        <w:tc>
          <w:tcPr>
            <w:tcW w:w="0" w:type="auto"/>
          </w:tcPr>
          <w:p w:rsidR="00D9552C" w:rsidRPr="002E359B" w:rsidRDefault="0043072F" w:rsidP="004670CA">
            <w:pPr>
              <w:jc w:val="center"/>
            </w:pPr>
            <w:r w:rsidRPr="002E359B">
              <w:t>3</w:t>
            </w:r>
          </w:p>
        </w:tc>
        <w:tc>
          <w:tcPr>
            <w:tcW w:w="0" w:type="auto"/>
          </w:tcPr>
          <w:p w:rsidR="00D9552C" w:rsidRPr="002E359B" w:rsidRDefault="0043072F" w:rsidP="004670CA">
            <w:pPr>
              <w:jc w:val="center"/>
            </w:pPr>
            <w:r w:rsidRPr="002E359B"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43072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16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r w:rsidRPr="002E359B">
              <w:t>Mr. Mahesh B.V.M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tabs>
                <w:tab w:val="left" w:pos="345"/>
              </w:tabs>
              <w:jc w:val="center"/>
            </w:pPr>
            <w:r w:rsidRPr="002E359B">
              <w:t>16</w:t>
            </w:r>
          </w:p>
          <w:p w:rsidR="00205474" w:rsidRPr="002E359B" w:rsidRDefault="00205474" w:rsidP="004670CA">
            <w:pPr>
              <w:tabs>
                <w:tab w:val="left" w:pos="345"/>
              </w:tabs>
              <w:jc w:val="center"/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jc w:val="center"/>
            </w:pPr>
            <w:r w:rsidRPr="002E359B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jc w:val="center"/>
            </w:pPr>
            <w:r w:rsidRPr="002E359B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pPr>
              <w:jc w:val="center"/>
            </w:pPr>
            <w:r w:rsidRPr="002E359B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4670CA" w:rsidRDefault="00205474" w:rsidP="004670CA">
            <w:pPr>
              <w:jc w:val="center"/>
              <w:rPr>
                <w:b/>
              </w:rPr>
            </w:pPr>
            <w:r w:rsidRPr="004670CA">
              <w:rPr>
                <w:b/>
              </w:rPr>
              <w:t>18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474" w:rsidRPr="002E359B" w:rsidRDefault="00205474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3008E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670CA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4670C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4670C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4670C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4670C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3008E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670CA">
              <w:rPr>
                <w:b/>
                <w:bCs/>
              </w:rPr>
              <w:t>6</w:t>
            </w:r>
          </w:p>
        </w:tc>
      </w:tr>
    </w:tbl>
    <w:p w:rsidR="00D9552C" w:rsidRPr="002E359B" w:rsidRDefault="00D9552C" w:rsidP="00D9552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Statistics of </w:t>
      </w:r>
      <w:r w:rsidRPr="002E359B">
        <w:rPr>
          <w:rFonts w:ascii="Times New Roman" w:hAnsi="Times New Roman"/>
          <w:b/>
          <w:bCs/>
          <w:sz w:val="24"/>
          <w:szCs w:val="24"/>
        </w:rPr>
        <w:t>clinical work of faculty in Therape</w:t>
      </w:r>
      <w:r w:rsidR="00990E6D" w:rsidRPr="002E359B">
        <w:rPr>
          <w:rFonts w:ascii="Times New Roman" w:hAnsi="Times New Roman"/>
          <w:b/>
          <w:bCs/>
          <w:sz w:val="24"/>
          <w:szCs w:val="24"/>
        </w:rPr>
        <w:t>u</w:t>
      </w:r>
      <w:r w:rsidRPr="002E359B">
        <w:rPr>
          <w:rFonts w:ascii="Times New Roman" w:hAnsi="Times New Roman"/>
          <w:b/>
          <w:bCs/>
          <w:sz w:val="24"/>
          <w:szCs w:val="24"/>
        </w:rPr>
        <w:t xml:space="preserve">tic Services </w:t>
      </w:r>
    </w:p>
    <w:tbl>
      <w:tblPr>
        <w:tblW w:w="5272" w:type="pct"/>
        <w:jc w:val="center"/>
        <w:tblCellMar>
          <w:left w:w="72" w:type="dxa"/>
          <w:right w:w="72" w:type="dxa"/>
        </w:tblCellMar>
        <w:tblLook w:val="04A0"/>
      </w:tblPr>
      <w:tblGrid>
        <w:gridCol w:w="533"/>
        <w:gridCol w:w="80"/>
        <w:gridCol w:w="2304"/>
        <w:gridCol w:w="428"/>
        <w:gridCol w:w="558"/>
        <w:gridCol w:w="430"/>
        <w:gridCol w:w="354"/>
        <w:gridCol w:w="430"/>
        <w:gridCol w:w="1123"/>
        <w:gridCol w:w="430"/>
        <w:gridCol w:w="626"/>
        <w:gridCol w:w="430"/>
        <w:gridCol w:w="1007"/>
        <w:gridCol w:w="430"/>
        <w:gridCol w:w="398"/>
        <w:gridCol w:w="432"/>
      </w:tblGrid>
      <w:tr w:rsidR="00D9552C" w:rsidRPr="002E359B" w:rsidTr="00D9552C">
        <w:trPr>
          <w:gridAfter w:val="1"/>
          <w:wAfter w:w="216" w:type="pct"/>
          <w:trHeight w:val="302"/>
          <w:jc w:val="center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 xml:space="preserve">SI. </w:t>
            </w:r>
            <w:r w:rsidRPr="002E359B">
              <w:rPr>
                <w:b/>
              </w:rPr>
              <w:lastRenderedPageBreak/>
              <w:t>No.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lastRenderedPageBreak/>
              <w:t>Supervisor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494" w:type="pct"/>
            <w:gridSpan w:val="2"/>
          </w:tcPr>
          <w:p w:rsidR="00D9552C" w:rsidRPr="002E359B" w:rsidRDefault="004670CA" w:rsidP="004670CA">
            <w:pPr>
              <w:jc w:val="center"/>
            </w:pPr>
            <w:r>
              <w:t>-</w:t>
            </w:r>
          </w:p>
        </w:tc>
        <w:tc>
          <w:tcPr>
            <w:tcW w:w="392" w:type="pct"/>
            <w:gridSpan w:val="2"/>
          </w:tcPr>
          <w:p w:rsidR="00D9552C" w:rsidRPr="002E359B" w:rsidRDefault="004670CA" w:rsidP="004670CA">
            <w:pPr>
              <w:jc w:val="center"/>
            </w:pPr>
            <w:r>
              <w:t>-</w:t>
            </w:r>
          </w:p>
        </w:tc>
        <w:tc>
          <w:tcPr>
            <w:tcW w:w="777" w:type="pct"/>
            <w:gridSpan w:val="2"/>
          </w:tcPr>
          <w:p w:rsidR="00D9552C" w:rsidRPr="002E359B" w:rsidRDefault="004670CA" w:rsidP="004670CA">
            <w:pPr>
              <w:jc w:val="center"/>
            </w:pPr>
            <w:r>
              <w:t>-</w:t>
            </w:r>
          </w:p>
        </w:tc>
        <w:tc>
          <w:tcPr>
            <w:tcW w:w="528" w:type="pct"/>
            <w:gridSpan w:val="2"/>
          </w:tcPr>
          <w:p w:rsidR="00D9552C" w:rsidRPr="002E359B" w:rsidRDefault="004670CA" w:rsidP="004670CA">
            <w:pPr>
              <w:jc w:val="center"/>
            </w:pPr>
            <w:r>
              <w:t>-</w:t>
            </w:r>
          </w:p>
        </w:tc>
        <w:tc>
          <w:tcPr>
            <w:tcW w:w="719" w:type="pct"/>
            <w:gridSpan w:val="2"/>
          </w:tcPr>
          <w:p w:rsidR="00D9552C" w:rsidRPr="002E359B" w:rsidRDefault="004670CA" w:rsidP="004670CA">
            <w:pPr>
              <w:jc w:val="center"/>
            </w:pPr>
            <w: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4670C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9552C" w:rsidRPr="002E359B" w:rsidTr="004670CA">
        <w:trPr>
          <w:trHeight w:val="161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Dr.JayashreeC.Shanbal</w:t>
            </w:r>
          </w:p>
        </w:tc>
        <w:tc>
          <w:tcPr>
            <w:tcW w:w="494" w:type="pct"/>
            <w:gridSpan w:val="2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15</w:t>
            </w:r>
          </w:p>
        </w:tc>
        <w:tc>
          <w:tcPr>
            <w:tcW w:w="392" w:type="pct"/>
            <w:gridSpan w:val="2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77" w:type="pct"/>
            <w:gridSpan w:val="2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28" w:type="pct"/>
            <w:gridSpan w:val="2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19" w:type="pct"/>
            <w:gridSpan w:val="2"/>
          </w:tcPr>
          <w:p w:rsidR="00D9552C" w:rsidRPr="002E359B" w:rsidRDefault="003008EE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3008E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9552C" w:rsidRPr="002E359B" w:rsidTr="004670CA">
        <w:trPr>
          <w:trHeight w:val="305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Dr.N.Swapna</w:t>
            </w:r>
          </w:p>
        </w:tc>
        <w:tc>
          <w:tcPr>
            <w:tcW w:w="494" w:type="pct"/>
            <w:gridSpan w:val="2"/>
          </w:tcPr>
          <w:p w:rsidR="00D9552C" w:rsidRPr="002E359B" w:rsidRDefault="0032154D" w:rsidP="004670CA">
            <w:pPr>
              <w:tabs>
                <w:tab w:val="left" w:pos="345"/>
              </w:tabs>
              <w:jc w:val="center"/>
            </w:pPr>
            <w:r w:rsidRPr="002E359B">
              <w:t>3</w:t>
            </w:r>
          </w:p>
        </w:tc>
        <w:tc>
          <w:tcPr>
            <w:tcW w:w="392" w:type="pct"/>
            <w:gridSpan w:val="2"/>
          </w:tcPr>
          <w:p w:rsidR="00D9552C" w:rsidRPr="002E359B" w:rsidRDefault="00D9552C" w:rsidP="004670CA">
            <w:pPr>
              <w:tabs>
                <w:tab w:val="left" w:pos="345"/>
              </w:tabs>
              <w:jc w:val="center"/>
            </w:pPr>
          </w:p>
        </w:tc>
        <w:tc>
          <w:tcPr>
            <w:tcW w:w="777" w:type="pct"/>
            <w:gridSpan w:val="2"/>
          </w:tcPr>
          <w:p w:rsidR="00D9552C" w:rsidRPr="002E359B" w:rsidRDefault="0032154D" w:rsidP="004670CA">
            <w:pPr>
              <w:tabs>
                <w:tab w:val="left" w:pos="345"/>
              </w:tabs>
              <w:jc w:val="center"/>
            </w:pPr>
            <w:r w:rsidRPr="002E359B">
              <w:t>2</w:t>
            </w:r>
          </w:p>
        </w:tc>
        <w:tc>
          <w:tcPr>
            <w:tcW w:w="528" w:type="pct"/>
            <w:gridSpan w:val="2"/>
          </w:tcPr>
          <w:p w:rsidR="00D9552C" w:rsidRPr="002E359B" w:rsidRDefault="00D9552C" w:rsidP="004670CA">
            <w:pPr>
              <w:tabs>
                <w:tab w:val="left" w:pos="345"/>
              </w:tabs>
              <w:jc w:val="center"/>
            </w:pPr>
          </w:p>
        </w:tc>
        <w:tc>
          <w:tcPr>
            <w:tcW w:w="719" w:type="pct"/>
            <w:gridSpan w:val="2"/>
          </w:tcPr>
          <w:p w:rsidR="00D9552C" w:rsidRPr="002E359B" w:rsidRDefault="00D9552C" w:rsidP="004670CA">
            <w:pPr>
              <w:tabs>
                <w:tab w:val="left" w:pos="345"/>
              </w:tabs>
              <w:jc w:val="center"/>
            </w:pP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32154D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5</w:t>
            </w:r>
          </w:p>
        </w:tc>
      </w:tr>
      <w:tr w:rsidR="00D9552C" w:rsidRPr="002E359B" w:rsidTr="004670CA">
        <w:trPr>
          <w:trHeight w:val="392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 Gopi Kishore P.</w:t>
            </w:r>
          </w:p>
        </w:tc>
        <w:tc>
          <w:tcPr>
            <w:tcW w:w="494" w:type="pct"/>
            <w:gridSpan w:val="2"/>
          </w:tcPr>
          <w:p w:rsidR="00D9552C" w:rsidRPr="002E359B" w:rsidRDefault="0072066F" w:rsidP="004670CA">
            <w:pPr>
              <w:tabs>
                <w:tab w:val="left" w:pos="345"/>
              </w:tabs>
              <w:jc w:val="center"/>
            </w:pPr>
            <w:r w:rsidRPr="002E359B">
              <w:t>7</w:t>
            </w:r>
          </w:p>
        </w:tc>
        <w:tc>
          <w:tcPr>
            <w:tcW w:w="392" w:type="pct"/>
            <w:gridSpan w:val="2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gridSpan w:val="2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2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gridSpan w:val="2"/>
          </w:tcPr>
          <w:p w:rsidR="00D9552C" w:rsidRPr="002E359B" w:rsidRDefault="0072066F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72066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9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 Anjana B. Ram</w:t>
            </w:r>
          </w:p>
        </w:tc>
        <w:tc>
          <w:tcPr>
            <w:tcW w:w="494" w:type="pct"/>
            <w:gridSpan w:val="2"/>
          </w:tcPr>
          <w:p w:rsidR="00D9552C" w:rsidRPr="002E359B" w:rsidRDefault="0072066F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 w:rsidRPr="002E359B">
              <w:rPr>
                <w:bCs/>
              </w:rPr>
              <w:t>8</w:t>
            </w:r>
          </w:p>
        </w:tc>
        <w:tc>
          <w:tcPr>
            <w:tcW w:w="392" w:type="pct"/>
            <w:gridSpan w:val="2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777" w:type="pct"/>
            <w:gridSpan w:val="2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528" w:type="pct"/>
            <w:gridSpan w:val="2"/>
          </w:tcPr>
          <w:p w:rsidR="00D9552C" w:rsidRPr="002E359B" w:rsidRDefault="0072066F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4</w:t>
            </w:r>
          </w:p>
        </w:tc>
        <w:tc>
          <w:tcPr>
            <w:tcW w:w="719" w:type="pct"/>
            <w:gridSpan w:val="2"/>
          </w:tcPr>
          <w:p w:rsidR="00D9552C" w:rsidRPr="002E359B" w:rsidRDefault="00D9552C" w:rsidP="004670CA">
            <w:pPr>
              <w:jc w:val="center"/>
              <w:rPr>
                <w:bCs/>
              </w:rPr>
            </w:pP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72066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12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Ms.Yashomathi</w:t>
            </w:r>
          </w:p>
        </w:tc>
        <w:tc>
          <w:tcPr>
            <w:tcW w:w="494" w:type="pct"/>
            <w:gridSpan w:val="2"/>
          </w:tcPr>
          <w:p w:rsidR="00D9552C" w:rsidRPr="002E359B" w:rsidRDefault="0043072F" w:rsidP="004670CA">
            <w:pPr>
              <w:tabs>
                <w:tab w:val="left" w:pos="345"/>
              </w:tabs>
              <w:jc w:val="center"/>
            </w:pPr>
            <w:r w:rsidRPr="002E359B">
              <w:t>13</w:t>
            </w:r>
          </w:p>
        </w:tc>
        <w:tc>
          <w:tcPr>
            <w:tcW w:w="392" w:type="pct"/>
            <w:gridSpan w:val="2"/>
          </w:tcPr>
          <w:p w:rsidR="00D9552C" w:rsidRPr="002E359B" w:rsidRDefault="0043072F" w:rsidP="004670CA">
            <w:pPr>
              <w:jc w:val="center"/>
            </w:pPr>
            <w:r w:rsidRPr="002E359B">
              <w:t>0</w:t>
            </w:r>
          </w:p>
        </w:tc>
        <w:tc>
          <w:tcPr>
            <w:tcW w:w="777" w:type="pct"/>
            <w:gridSpan w:val="2"/>
          </w:tcPr>
          <w:p w:rsidR="00D9552C" w:rsidRPr="002E359B" w:rsidRDefault="0043072F" w:rsidP="004670CA">
            <w:pPr>
              <w:jc w:val="center"/>
            </w:pPr>
            <w:r w:rsidRPr="002E359B">
              <w:t>0</w:t>
            </w:r>
          </w:p>
        </w:tc>
        <w:tc>
          <w:tcPr>
            <w:tcW w:w="528" w:type="pct"/>
            <w:gridSpan w:val="2"/>
          </w:tcPr>
          <w:p w:rsidR="00D9552C" w:rsidRPr="002E359B" w:rsidRDefault="0043072F" w:rsidP="004670CA">
            <w:pPr>
              <w:jc w:val="center"/>
            </w:pPr>
            <w:r w:rsidRPr="002E359B">
              <w:t>0</w:t>
            </w:r>
          </w:p>
        </w:tc>
        <w:tc>
          <w:tcPr>
            <w:tcW w:w="719" w:type="pct"/>
            <w:gridSpan w:val="2"/>
          </w:tcPr>
          <w:p w:rsidR="00D9552C" w:rsidRPr="002E359B" w:rsidRDefault="0043072F" w:rsidP="004670CA">
            <w:pPr>
              <w:jc w:val="center"/>
            </w:pPr>
            <w:r w:rsidRPr="002E359B"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43072F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13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  <w:tcBorders>
              <w:bottom w:val="single" w:sz="4" w:space="0" w:color="auto"/>
            </w:tcBorders>
          </w:tcPr>
          <w:p w:rsidR="00D9552C" w:rsidRPr="002E359B" w:rsidRDefault="00D9552C" w:rsidP="004670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D9552C" w:rsidRPr="002E359B" w:rsidRDefault="00D9552C" w:rsidP="004670CA">
            <w:r w:rsidRPr="002E359B">
              <w:t>Mr. Mahesh B.V.M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D9552C" w:rsidRPr="002E359B" w:rsidRDefault="00C978B9" w:rsidP="004670CA">
            <w:pPr>
              <w:tabs>
                <w:tab w:val="left" w:pos="345"/>
              </w:tabs>
              <w:jc w:val="center"/>
            </w:pPr>
            <w:r w:rsidRPr="002E359B">
              <w:t>18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D9552C" w:rsidRPr="002E359B" w:rsidRDefault="00C978B9" w:rsidP="004670CA">
            <w:pPr>
              <w:jc w:val="center"/>
            </w:pPr>
            <w:r w:rsidRPr="002E359B">
              <w:t>-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D9552C" w:rsidRPr="002E359B" w:rsidRDefault="00C978B9" w:rsidP="004670CA">
            <w:pPr>
              <w:jc w:val="center"/>
            </w:pPr>
            <w:r w:rsidRPr="002E359B">
              <w:t>-</w:t>
            </w: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</w:tcPr>
          <w:p w:rsidR="00D9552C" w:rsidRPr="002E359B" w:rsidRDefault="00C978B9" w:rsidP="004670CA">
            <w:pPr>
              <w:jc w:val="center"/>
            </w:pPr>
            <w:r w:rsidRPr="002E359B">
              <w:t>-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D9552C" w:rsidRPr="002E359B" w:rsidRDefault="00C978B9" w:rsidP="004670CA">
            <w:pPr>
              <w:jc w:val="center"/>
              <w:rPr>
                <w:bCs/>
              </w:rPr>
            </w:pPr>
            <w:r w:rsidRPr="002E359B">
              <w:rPr>
                <w:bCs/>
              </w:rPr>
              <w:t>-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center"/>
          </w:tcPr>
          <w:p w:rsidR="00D9552C" w:rsidRPr="002E359B" w:rsidRDefault="00C978B9" w:rsidP="004670CA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18</w:t>
            </w:r>
          </w:p>
        </w:tc>
      </w:tr>
      <w:tr w:rsidR="004670CA" w:rsidRPr="002E359B" w:rsidTr="004670CA">
        <w:trPr>
          <w:trHeight w:val="138"/>
          <w:jc w:val="center"/>
        </w:trPr>
        <w:tc>
          <w:tcPr>
            <w:tcW w:w="307" w:type="pct"/>
            <w:gridSpan w:val="2"/>
            <w:tcBorders>
              <w:bottom w:val="single" w:sz="4" w:space="0" w:color="auto"/>
            </w:tcBorders>
          </w:tcPr>
          <w:p w:rsidR="004670CA" w:rsidRPr="002E359B" w:rsidRDefault="004670CA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4670CA" w:rsidRPr="004670CA" w:rsidRDefault="004670CA" w:rsidP="004670CA">
            <w:pPr>
              <w:jc w:val="right"/>
              <w:rPr>
                <w:b/>
              </w:rPr>
            </w:pPr>
            <w:r w:rsidRPr="004670CA">
              <w:rPr>
                <w:b/>
              </w:rPr>
              <w:t>Total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4670CA" w:rsidRPr="004670CA" w:rsidRDefault="003008EE" w:rsidP="004670CA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4670CA" w:rsidRPr="004670CA" w:rsidRDefault="004670CA" w:rsidP="004670CA">
            <w:pPr>
              <w:jc w:val="center"/>
              <w:rPr>
                <w:b/>
              </w:rPr>
            </w:pPr>
            <w:r w:rsidRPr="004670CA">
              <w:rPr>
                <w:b/>
              </w:rPr>
              <w:t>2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4670CA" w:rsidRPr="004670CA" w:rsidRDefault="004670CA" w:rsidP="004670CA">
            <w:pPr>
              <w:jc w:val="center"/>
              <w:rPr>
                <w:b/>
              </w:rPr>
            </w:pPr>
            <w:r w:rsidRPr="004670CA">
              <w:rPr>
                <w:b/>
              </w:rPr>
              <w:t>2</w:t>
            </w: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</w:tcPr>
          <w:p w:rsidR="004670CA" w:rsidRPr="004670CA" w:rsidRDefault="004670CA" w:rsidP="004670CA">
            <w:pPr>
              <w:jc w:val="center"/>
              <w:rPr>
                <w:b/>
              </w:rPr>
            </w:pPr>
            <w:r w:rsidRPr="004670CA">
              <w:rPr>
                <w:b/>
              </w:rPr>
              <w:t>4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4670CA" w:rsidRPr="002E359B" w:rsidRDefault="004670CA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center"/>
          </w:tcPr>
          <w:p w:rsidR="004670CA" w:rsidRPr="002E359B" w:rsidRDefault="003008E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0127E2" w:rsidRPr="002E359B" w:rsidRDefault="00C978B9" w:rsidP="000127E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Cs/>
          <w:sz w:val="24"/>
          <w:szCs w:val="24"/>
        </w:rPr>
        <w:t>-</w:t>
      </w: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Therapeutic Services as part of Therapy Supervision</w:t>
      </w:r>
    </w:p>
    <w:tbl>
      <w:tblPr>
        <w:tblW w:w="32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/>
      </w:tblPr>
      <w:tblGrid>
        <w:gridCol w:w="541"/>
        <w:gridCol w:w="2338"/>
        <w:gridCol w:w="1683"/>
        <w:gridCol w:w="1581"/>
      </w:tblGrid>
      <w:tr w:rsidR="00D9552C" w:rsidRPr="002E359B" w:rsidTr="00D9552C">
        <w:trPr>
          <w:trHeight w:val="693"/>
          <w:jc w:val="center"/>
        </w:trPr>
        <w:tc>
          <w:tcPr>
            <w:tcW w:w="440" w:type="pct"/>
          </w:tcPr>
          <w:p w:rsidR="00D9552C" w:rsidRPr="002E359B" w:rsidRDefault="00D9552C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1903" w:type="pct"/>
          </w:tcPr>
          <w:p w:rsidR="00D9552C" w:rsidRPr="002E359B" w:rsidRDefault="00D9552C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1370" w:type="pct"/>
          </w:tcPr>
          <w:p w:rsidR="00D9552C" w:rsidRPr="002E359B" w:rsidRDefault="00D9552C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No. of days posted</w:t>
            </w:r>
          </w:p>
        </w:tc>
        <w:tc>
          <w:tcPr>
            <w:tcW w:w="1288" w:type="pct"/>
          </w:tcPr>
          <w:p w:rsidR="00D9552C" w:rsidRPr="002E359B" w:rsidRDefault="00D9552C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 no. of hrs</w:t>
            </w:r>
          </w:p>
        </w:tc>
      </w:tr>
      <w:tr w:rsidR="00D9552C" w:rsidRPr="002E359B" w:rsidTr="00D9552C">
        <w:trPr>
          <w:trHeight w:val="353"/>
          <w:jc w:val="center"/>
        </w:trPr>
        <w:tc>
          <w:tcPr>
            <w:tcW w:w="440" w:type="pct"/>
          </w:tcPr>
          <w:p w:rsidR="00D9552C" w:rsidRPr="002E359B" w:rsidRDefault="00D9552C" w:rsidP="00D9552C">
            <w:pPr>
              <w:jc w:val="center"/>
            </w:pPr>
            <w:r w:rsidRPr="002E359B">
              <w:t>1.</w:t>
            </w:r>
          </w:p>
        </w:tc>
        <w:tc>
          <w:tcPr>
            <w:tcW w:w="1903" w:type="pct"/>
          </w:tcPr>
          <w:p w:rsidR="00D9552C" w:rsidRPr="002E359B" w:rsidRDefault="00C978B9" w:rsidP="00D9552C">
            <w:r w:rsidRPr="002E359B">
              <w:t>Mr. Mahesh B.V.M</w:t>
            </w:r>
          </w:p>
        </w:tc>
        <w:tc>
          <w:tcPr>
            <w:tcW w:w="1370" w:type="pct"/>
          </w:tcPr>
          <w:p w:rsidR="00D9552C" w:rsidRPr="002E359B" w:rsidRDefault="0043072F" w:rsidP="00D9552C">
            <w:pPr>
              <w:jc w:val="center"/>
            </w:pPr>
            <w:r w:rsidRPr="002E359B">
              <w:t>3</w:t>
            </w:r>
          </w:p>
        </w:tc>
        <w:tc>
          <w:tcPr>
            <w:tcW w:w="1288" w:type="pct"/>
          </w:tcPr>
          <w:p w:rsidR="00D9552C" w:rsidRPr="002E359B" w:rsidRDefault="00C978B9" w:rsidP="00D9552C">
            <w:pPr>
              <w:jc w:val="center"/>
            </w:pPr>
            <w:r w:rsidRPr="002E359B">
              <w:t>12hrs/wk</w:t>
            </w:r>
          </w:p>
        </w:tc>
      </w:tr>
      <w:tr w:rsidR="00D9552C" w:rsidRPr="002E359B" w:rsidTr="00D9552C">
        <w:trPr>
          <w:trHeight w:val="353"/>
          <w:jc w:val="center"/>
        </w:trPr>
        <w:tc>
          <w:tcPr>
            <w:tcW w:w="440" w:type="pct"/>
          </w:tcPr>
          <w:p w:rsidR="00D9552C" w:rsidRPr="002E359B" w:rsidRDefault="00D9552C" w:rsidP="00D9552C">
            <w:pPr>
              <w:jc w:val="center"/>
            </w:pPr>
            <w:r w:rsidRPr="002E359B">
              <w:t>2.</w:t>
            </w:r>
          </w:p>
        </w:tc>
        <w:tc>
          <w:tcPr>
            <w:tcW w:w="1903" w:type="pct"/>
          </w:tcPr>
          <w:p w:rsidR="00D9552C" w:rsidRPr="002E359B" w:rsidRDefault="0043072F" w:rsidP="00D9552C">
            <w:r w:rsidRPr="002E359B">
              <w:t>Ms. Yashomathi</w:t>
            </w:r>
          </w:p>
        </w:tc>
        <w:tc>
          <w:tcPr>
            <w:tcW w:w="1370" w:type="pct"/>
          </w:tcPr>
          <w:p w:rsidR="00D9552C" w:rsidRPr="002E359B" w:rsidRDefault="0043072F" w:rsidP="00D9552C">
            <w:pPr>
              <w:jc w:val="center"/>
            </w:pPr>
            <w:r w:rsidRPr="002E359B">
              <w:t>3</w:t>
            </w:r>
          </w:p>
        </w:tc>
        <w:tc>
          <w:tcPr>
            <w:tcW w:w="1288" w:type="pct"/>
          </w:tcPr>
          <w:p w:rsidR="00D9552C" w:rsidRPr="002E359B" w:rsidRDefault="0043072F" w:rsidP="0043072F">
            <w:pPr>
              <w:jc w:val="center"/>
              <w:rPr>
                <w:rFonts w:cstheme="minorBidi"/>
                <w:lang w:bidi="hi-IN"/>
              </w:rPr>
            </w:pPr>
            <w:r w:rsidRPr="002E359B">
              <w:t>12hrs/wk</w:t>
            </w:r>
          </w:p>
        </w:tc>
      </w:tr>
      <w:tr w:rsidR="00D9552C" w:rsidRPr="002E359B" w:rsidTr="00D9552C">
        <w:trPr>
          <w:trHeight w:val="273"/>
          <w:jc w:val="center"/>
        </w:trPr>
        <w:tc>
          <w:tcPr>
            <w:tcW w:w="2342" w:type="pct"/>
            <w:gridSpan w:val="2"/>
          </w:tcPr>
          <w:p w:rsidR="00D9552C" w:rsidRPr="002E359B" w:rsidRDefault="00D9552C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1370" w:type="pct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</w:p>
        </w:tc>
        <w:tc>
          <w:tcPr>
            <w:tcW w:w="1288" w:type="pct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-</w:t>
            </w:r>
          </w:p>
        </w:tc>
      </w:tr>
    </w:tbl>
    <w:p w:rsidR="00FA1FD1" w:rsidRPr="002E359B" w:rsidRDefault="00FA1FD1" w:rsidP="003212B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FA1FD1" w:rsidRPr="002E359B" w:rsidRDefault="00DD1630" w:rsidP="00DD1630">
      <w:pPr>
        <w:rPr>
          <w:b/>
        </w:rPr>
      </w:pPr>
      <w:r w:rsidRPr="002E359B">
        <w:t>D.</w:t>
      </w:r>
      <w:r w:rsidR="00FA1FD1" w:rsidRPr="002E359B">
        <w:rPr>
          <w:b/>
        </w:rPr>
        <w:t>Statistics of Clinical Services in Special Clinics</w:t>
      </w:r>
      <w:r w:rsidR="00EA5EEC" w:rsidRPr="002E359B">
        <w:rPr>
          <w:b/>
        </w:rPr>
        <w:t xml:space="preserve"> </w:t>
      </w:r>
      <w:r w:rsidR="00FA1FD1" w:rsidRPr="002E359B">
        <w:rPr>
          <w:b/>
        </w:rPr>
        <w:t>:</w:t>
      </w:r>
    </w:p>
    <w:p w:rsidR="00ED4F23" w:rsidRPr="002E359B" w:rsidRDefault="00E02BBD" w:rsidP="004568B1">
      <w:pPr>
        <w:jc w:val="both"/>
        <w:rPr>
          <w:b/>
          <w:bCs/>
          <w:i/>
        </w:rPr>
      </w:pPr>
      <w:r w:rsidRPr="002E359B">
        <w:rPr>
          <w:b/>
          <w:bCs/>
          <w:i/>
        </w:rPr>
        <w:t>ASD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ab/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32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32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37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153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4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03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235F99" w:rsidP="00D9552C">
            <w:pPr>
              <w:jc w:val="center"/>
            </w:pPr>
            <w:r w:rsidRPr="002E359B">
              <w:t>-</w:t>
            </w:r>
          </w:p>
        </w:tc>
      </w:tr>
    </w:tbl>
    <w:p w:rsidR="004670CA" w:rsidRDefault="004670CA" w:rsidP="00CE29B6">
      <w:pPr>
        <w:jc w:val="both"/>
        <w:rPr>
          <w:b/>
          <w:i/>
          <w:iCs/>
        </w:rPr>
      </w:pPr>
    </w:p>
    <w:p w:rsidR="001E49E2" w:rsidRPr="002E359B" w:rsidRDefault="001E49E2" w:rsidP="00CE29B6">
      <w:pPr>
        <w:jc w:val="both"/>
        <w:rPr>
          <w:b/>
          <w:bCs/>
          <w:i/>
        </w:rPr>
      </w:pPr>
      <w:r w:rsidRPr="002E359B">
        <w:rPr>
          <w:b/>
          <w:i/>
          <w:iCs/>
        </w:rPr>
        <w:t>Clinic for Adult and Elderly persons with communication disorders:</w:t>
      </w:r>
      <w:r w:rsidR="0020696A" w:rsidRPr="002E359B">
        <w:rPr>
          <w:b/>
          <w:bCs/>
          <w:i/>
        </w:rPr>
        <w:t xml:space="preserve"> 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4670CA" w:rsidP="00D9552C">
            <w:pPr>
              <w:jc w:val="center"/>
            </w:pPr>
            <w:r>
              <w:t>-</w:t>
            </w:r>
          </w:p>
        </w:tc>
      </w:tr>
    </w:tbl>
    <w:p w:rsidR="001E49E2" w:rsidRPr="002E359B" w:rsidRDefault="001E49E2" w:rsidP="007F7AA2">
      <w:pPr>
        <w:pStyle w:val="NoSpacing"/>
        <w:jc w:val="center"/>
        <w:rPr>
          <w:b/>
          <w:bCs/>
          <w:i/>
        </w:rPr>
      </w:pPr>
    </w:p>
    <w:p w:rsidR="001E49E2" w:rsidRPr="002E359B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359B">
        <w:rPr>
          <w:rFonts w:ascii="Times New Roman" w:hAnsi="Times New Roman"/>
          <w:b/>
          <w:bCs/>
          <w:i/>
          <w:iCs/>
          <w:sz w:val="24"/>
          <w:szCs w:val="24"/>
        </w:rPr>
        <w:t>Dysphagia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040D6B" w:rsidRPr="002E359B" w:rsidRDefault="00F352E5" w:rsidP="00BD3494">
            <w:pPr>
              <w:jc w:val="center"/>
            </w:pPr>
            <w:r w:rsidRPr="002E359B">
              <w:t>3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lastRenderedPageBreak/>
              <w:t>No. of assessment sessions</w:t>
            </w:r>
          </w:p>
        </w:tc>
        <w:tc>
          <w:tcPr>
            <w:tcW w:w="0" w:type="auto"/>
          </w:tcPr>
          <w:p w:rsidR="00040D6B" w:rsidRPr="002E359B" w:rsidRDefault="00F352E5" w:rsidP="00BD3494">
            <w:pPr>
              <w:jc w:val="center"/>
            </w:pPr>
            <w:r w:rsidRPr="002E359B">
              <w:t>3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57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341"/>
          <w:jc w:val="center"/>
        </w:trPr>
        <w:tc>
          <w:tcPr>
            <w:tcW w:w="0" w:type="auto"/>
          </w:tcPr>
          <w:p w:rsidR="00040D6B" w:rsidRPr="002E359B" w:rsidRDefault="00040D6B" w:rsidP="00D9552C">
            <w:pPr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040D6B" w:rsidRPr="002E359B" w:rsidRDefault="004670CA" w:rsidP="00BD3494">
            <w:pPr>
              <w:jc w:val="center"/>
            </w:pPr>
            <w:r>
              <w:t>-</w:t>
            </w:r>
          </w:p>
        </w:tc>
      </w:tr>
    </w:tbl>
    <w:p w:rsidR="00C550F3" w:rsidRPr="002E359B" w:rsidRDefault="00C550F3" w:rsidP="00185814">
      <w:pPr>
        <w:tabs>
          <w:tab w:val="left" w:pos="-284"/>
        </w:tabs>
        <w:rPr>
          <w:bCs/>
          <w:i/>
          <w:iCs/>
        </w:rPr>
      </w:pPr>
    </w:p>
    <w:p w:rsidR="006F1F65" w:rsidRPr="002E359B" w:rsidRDefault="006F1F65" w:rsidP="00185814">
      <w:pPr>
        <w:tabs>
          <w:tab w:val="left" w:pos="-284"/>
        </w:tabs>
        <w:rPr>
          <w:b/>
          <w:bCs/>
          <w:i/>
        </w:rPr>
      </w:pPr>
      <w:r w:rsidRPr="002E359B">
        <w:rPr>
          <w:b/>
          <w:bCs/>
          <w:i/>
        </w:rPr>
        <w:t>U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>-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 xml:space="preserve">SOFA 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15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15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02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15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97356D" w:rsidP="00D9552C">
            <w:pPr>
              <w:jc w:val="center"/>
            </w:pPr>
            <w:r w:rsidRPr="002E359B">
              <w:t>-</w:t>
            </w:r>
          </w:p>
        </w:tc>
      </w:tr>
    </w:tbl>
    <w:p w:rsidR="00D9552C" w:rsidRPr="002E359B" w:rsidRDefault="00D9552C" w:rsidP="00185814">
      <w:pPr>
        <w:tabs>
          <w:tab w:val="left" w:pos="-284"/>
        </w:tabs>
        <w:rPr>
          <w:i/>
        </w:rPr>
      </w:pPr>
    </w:p>
    <w:p w:rsidR="002D0326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MSD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0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32154D" w:rsidP="00D9552C">
            <w:pPr>
              <w:jc w:val="center"/>
            </w:pPr>
            <w:r w:rsidRPr="002E359B">
              <w:t>0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D9552C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LD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</w:pPr>
            <w:r w:rsidRPr="002E359B">
              <w:t>-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9A1439" w:rsidRPr="002E359B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Clinical-Adminstrative Duties</w:t>
      </w:r>
      <w:r w:rsidR="009A2CBC" w:rsidRPr="002E359B">
        <w:rPr>
          <w:b/>
          <w:bCs/>
        </w:rPr>
        <w:t xml:space="preserve"> </w:t>
      </w:r>
      <w:r w:rsidR="009A1439" w:rsidRPr="002E359B">
        <w:rPr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4378"/>
        <w:gridCol w:w="3279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 xml:space="preserve">Name of the </w:t>
            </w:r>
            <w:r w:rsidRPr="002E359B">
              <w:rPr>
                <w:b/>
              </w:rPr>
              <w:lastRenderedPageBreak/>
              <w:t>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lastRenderedPageBreak/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 xml:space="preserve">Position of the faculty in the </w:t>
            </w:r>
            <w:r w:rsidRPr="002E359B">
              <w:rPr>
                <w:b/>
              </w:rPr>
              <w:lastRenderedPageBreak/>
              <w:t>Unit/Special Clinic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lastRenderedPageBreak/>
              <w:t>Dr. Jayashree C Shanbal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Autism Spectrum Disroders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Learning Disability Clinic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BE0099">
            <w:r w:rsidRPr="002E359B">
              <w:t>Dr. S. P. Goswami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Clinic for Adult and Elderly Persons with Communication Difficulties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>Dr. N. Swapna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Motor Speech Disorders Clinic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43072F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Member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>Dr. Gopi Kishore Pebbili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Voice Clinic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Member Secretary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>Dr. Anjana B Ram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Fluency Unit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Member Secretary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>Ms. Gayathri Krishnan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Dysphagia Unit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Member Secretary</w:t>
            </w:r>
          </w:p>
        </w:tc>
      </w:tr>
    </w:tbl>
    <w:p w:rsidR="008B7B38" w:rsidRPr="002E359B" w:rsidRDefault="008B7B38" w:rsidP="00224D63">
      <w:pPr>
        <w:spacing w:line="276" w:lineRule="auto"/>
        <w:jc w:val="both"/>
        <w:rPr>
          <w:b/>
          <w:bCs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Education through Distance Mode: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Prevention of Communication Disorders:</w:t>
      </w:r>
    </w:p>
    <w:p w:rsidR="00FA1FD1" w:rsidRPr="002E359B" w:rsidRDefault="00FA1FD1" w:rsidP="00224D63">
      <w:pPr>
        <w:spacing w:line="276" w:lineRule="auto"/>
        <w:ind w:left="540" w:hanging="256"/>
        <w:jc w:val="both"/>
      </w:pPr>
      <w:r w:rsidRPr="002E359B">
        <w:rPr>
          <w:b/>
        </w:rPr>
        <w:t xml:space="preserve">A.3. Publicity and Information: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Camps:</w:t>
      </w:r>
    </w:p>
    <w:p w:rsidR="00A27D04" w:rsidRPr="002E359B" w:rsidRDefault="009C753D" w:rsidP="00224D63">
      <w:pPr>
        <w:spacing w:line="276" w:lineRule="auto"/>
        <w:ind w:left="284"/>
        <w:jc w:val="both"/>
        <w:rPr>
          <w:b/>
          <w:lang w:val="en-IN"/>
        </w:rPr>
      </w:pPr>
      <w:r w:rsidRPr="002E359B">
        <w:rPr>
          <w:b/>
          <w:lang w:val="en-IN"/>
        </w:rPr>
        <w:t>A.5. Orientation Program:</w:t>
      </w:r>
    </w:p>
    <w:p w:rsidR="00500D5A" w:rsidRPr="002E359B" w:rsidRDefault="00FA1FD1" w:rsidP="00A27D04">
      <w:pPr>
        <w:ind w:left="284"/>
        <w:jc w:val="both"/>
        <w:rPr>
          <w:b/>
        </w:rPr>
      </w:pPr>
      <w:r w:rsidRPr="002E359B">
        <w:rPr>
          <w:b/>
        </w:rPr>
        <w:t xml:space="preserve">A.6. Public Lecture Series: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634"/>
        <w:gridCol w:w="1771"/>
        <w:gridCol w:w="1771"/>
        <w:gridCol w:w="1772"/>
      </w:tblGrid>
      <w:tr w:rsidR="0071680E" w:rsidRPr="002E359B" w:rsidTr="006B4476">
        <w:tc>
          <w:tcPr>
            <w:tcW w:w="1908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634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of lecture</w:t>
            </w: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 of lecture</w:t>
            </w: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Language</w:t>
            </w:r>
          </w:p>
        </w:tc>
        <w:tc>
          <w:tcPr>
            <w:tcW w:w="1772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participants</w:t>
            </w:r>
          </w:p>
        </w:tc>
      </w:tr>
      <w:tr w:rsidR="0071680E" w:rsidRPr="002E359B" w:rsidTr="006B4476">
        <w:tc>
          <w:tcPr>
            <w:tcW w:w="1908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634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771" w:type="dxa"/>
          </w:tcPr>
          <w:p w:rsidR="0071680E" w:rsidRPr="002E359B" w:rsidRDefault="0071680E" w:rsidP="00A041B8">
            <w:pPr>
              <w:rPr>
                <w:bCs/>
              </w:rPr>
            </w:pP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772" w:type="dxa"/>
          </w:tcPr>
          <w:p w:rsidR="0071680E" w:rsidRPr="002E359B" w:rsidRDefault="0071680E" w:rsidP="00854033">
            <w:pPr>
              <w:jc w:val="center"/>
              <w:rPr>
                <w:bCs/>
              </w:rPr>
            </w:pPr>
          </w:p>
        </w:tc>
      </w:tr>
    </w:tbl>
    <w:p w:rsidR="003B2C7C" w:rsidRPr="002E359B" w:rsidRDefault="003B2C7C" w:rsidP="00A27D04">
      <w:pPr>
        <w:ind w:left="284"/>
        <w:jc w:val="both"/>
        <w:rPr>
          <w:b/>
        </w:rPr>
      </w:pPr>
    </w:p>
    <w:p w:rsidR="0071680E" w:rsidRPr="002E359B" w:rsidRDefault="002F0ECA" w:rsidP="00A27D04">
      <w:pPr>
        <w:ind w:left="284"/>
        <w:jc w:val="both"/>
        <w:rPr>
          <w:b/>
        </w:rPr>
      </w:pPr>
      <w:r w:rsidRPr="002E359B">
        <w:rPr>
          <w:b/>
        </w:rPr>
        <w:t>A.7. Media publications:</w:t>
      </w:r>
    </w:p>
    <w:p w:rsidR="002F0ECA" w:rsidRPr="002E359B" w:rsidRDefault="002F0ECA" w:rsidP="002F0ECA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E359B">
        <w:rPr>
          <w:rFonts w:ascii="Times New Roman" w:hAnsi="Times New Roman"/>
          <w:sz w:val="24"/>
          <w:szCs w:val="24"/>
        </w:rPr>
        <w:t xml:space="preserve">Ms. Gayathri Krishnan published an </w:t>
      </w:r>
      <w:r w:rsidR="003B2C7C" w:rsidRPr="002E359B">
        <w:rPr>
          <w:rFonts w:ascii="Times New Roman" w:hAnsi="Times New Roman"/>
          <w:sz w:val="24"/>
          <w:szCs w:val="24"/>
        </w:rPr>
        <w:t xml:space="preserve">article titled “Kunjubhaavangal parayunnathu (What innocent expressions say)”in the Child Development: Ages and stages section of Mathrubhoomi Aarogyam (Health Magazine), January Edition, pp102-107. 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Pr="002E359B" w:rsidRDefault="00FA1FD1" w:rsidP="005E5F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630955" w:rsidRPr="002E359B" w:rsidRDefault="00FA1FD1" w:rsidP="003212B3">
      <w:pPr>
        <w:ind w:left="360"/>
        <w:jc w:val="both"/>
        <w:rPr>
          <w:b/>
        </w:rPr>
      </w:pPr>
      <w:r w:rsidRPr="002E359B">
        <w:rPr>
          <w:b/>
        </w:rPr>
        <w:t>B.</w:t>
      </w:r>
      <w:r w:rsidR="0008366C" w:rsidRPr="002E359B">
        <w:rPr>
          <w:b/>
        </w:rPr>
        <w:t xml:space="preserve">  </w:t>
      </w:r>
      <w:r w:rsidRPr="002E359B">
        <w:rPr>
          <w:b/>
        </w:rPr>
        <w:t xml:space="preserve">Material Development: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71"/>
        <w:gridCol w:w="1771"/>
        <w:gridCol w:w="1771"/>
        <w:gridCol w:w="1772"/>
      </w:tblGrid>
      <w:tr w:rsidR="00A1173A" w:rsidRPr="002E359B" w:rsidTr="00A1173A"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material developed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Released on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Language</w:t>
            </w:r>
          </w:p>
        </w:tc>
        <w:tc>
          <w:tcPr>
            <w:tcW w:w="1772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copies available</w:t>
            </w:r>
          </w:p>
        </w:tc>
      </w:tr>
      <w:tr w:rsidR="009C753D" w:rsidRPr="002E359B" w:rsidTr="00A1173A"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</w:tr>
    </w:tbl>
    <w:p w:rsidR="00E053B5" w:rsidRPr="002E359B" w:rsidRDefault="00E053B5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spacing w:line="276" w:lineRule="auto"/>
        <w:rPr>
          <w:b/>
        </w:rPr>
      </w:pPr>
      <w:r w:rsidRPr="002E359B">
        <w:rPr>
          <w:b/>
        </w:rPr>
        <w:t xml:space="preserve">VI. </w:t>
      </w:r>
      <w:r w:rsidR="00E053B5" w:rsidRPr="002E359B">
        <w:rPr>
          <w:b/>
        </w:rPr>
        <w:t xml:space="preserve"> </w:t>
      </w:r>
      <w:r w:rsidRPr="002E359B">
        <w:rPr>
          <w:b/>
        </w:rPr>
        <w:t>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9C753D" w:rsidRPr="002E359B" w:rsidRDefault="00FA1FD1" w:rsidP="003A388E">
      <w:pPr>
        <w:pStyle w:val="ListParagraph"/>
        <w:numPr>
          <w:ilvl w:val="0"/>
          <w:numId w:val="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</w:p>
    <w:p w:rsidR="003A388E" w:rsidRPr="002E359B" w:rsidRDefault="00FA1FD1" w:rsidP="003A388E">
      <w:pPr>
        <w:pStyle w:val="ListParagraph"/>
        <w:numPr>
          <w:ilvl w:val="0"/>
          <w:numId w:val="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</w:p>
    <w:p w:rsidR="009E04C1" w:rsidRPr="002E359B" w:rsidRDefault="00FA1FD1" w:rsidP="005E5F23">
      <w:pPr>
        <w:pStyle w:val="ListParagraph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</w:p>
    <w:p w:rsidR="009C753D" w:rsidRPr="002E359B" w:rsidRDefault="009C753D" w:rsidP="009C753D">
      <w:pPr>
        <w:pStyle w:val="ListParagraph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lastRenderedPageBreak/>
        <w:t>VIII</w:t>
      </w:r>
      <w:r w:rsidR="00875D03" w:rsidRPr="002E359B">
        <w:rPr>
          <w:b/>
        </w:rPr>
        <w:t>. ADMINISTRATIVE</w:t>
      </w:r>
      <w:r w:rsidRPr="002E359B">
        <w:rPr>
          <w:b/>
        </w:rPr>
        <w:t xml:space="preserve"> ACTIVITIES </w:t>
      </w: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C. Particulars of Equipments Purchased: </w:t>
      </w:r>
      <w:r w:rsidRPr="002E359B">
        <w:t>Nil</w:t>
      </w:r>
    </w:p>
    <w:p w:rsidR="00FA1FD1" w:rsidRPr="002E359B" w:rsidRDefault="00FA1FD1" w:rsidP="006B4CE1">
      <w:pPr>
        <w:tabs>
          <w:tab w:val="left" w:pos="8265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D. Finance Statements: </w:t>
      </w:r>
      <w:r w:rsidRPr="002E359B">
        <w:t>Nil</w:t>
      </w:r>
      <w:r w:rsidRPr="002E359B">
        <w:rPr>
          <w:b/>
        </w:rPr>
        <w:tab/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E. Others: </w:t>
      </w:r>
    </w:p>
    <w:p w:rsidR="00B97714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F22D13" w:rsidRPr="002E359B">
        <w:rPr>
          <w:b/>
        </w:rPr>
        <w:t>:</w:t>
      </w:r>
      <w:r w:rsidR="00636D19" w:rsidRPr="002E359B">
        <w:rPr>
          <w:b/>
        </w:rPr>
        <w:t xml:space="preserve"> 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H.Other responsibilities:</w:t>
      </w:r>
    </w:p>
    <w:p w:rsidR="00D972CB" w:rsidRPr="002E359B" w:rsidRDefault="000D0488" w:rsidP="001E49E2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4568B1" w:rsidRPr="002E359B" w:rsidRDefault="004568B1" w:rsidP="004568B1">
      <w:pPr>
        <w:pStyle w:val="NoSpacing"/>
        <w:ind w:firstLine="567"/>
        <w:rPr>
          <w:b/>
        </w:rPr>
      </w:pPr>
      <w:r w:rsidRPr="002E359B">
        <w:rPr>
          <w:b/>
        </w:rPr>
        <w:t>Ms. Gayathri Krishnan</w:t>
      </w:r>
    </w:p>
    <w:p w:rsidR="004568B1" w:rsidRPr="002E359B" w:rsidRDefault="004568B1" w:rsidP="004568B1">
      <w:pPr>
        <w:ind w:firstLine="567"/>
        <w:jc w:val="both"/>
        <w:rPr>
          <w:b/>
          <w:i/>
        </w:rPr>
      </w:pPr>
      <w:r w:rsidRPr="002E359B">
        <w:rPr>
          <w:b/>
          <w:i/>
        </w:rPr>
        <w:t>Clinical Activities:</w:t>
      </w:r>
    </w:p>
    <w:p w:rsidR="004568B1" w:rsidRPr="002E359B" w:rsidRDefault="004568B1" w:rsidP="004568B1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E359B">
        <w:rPr>
          <w:rFonts w:ascii="Times New Roman" w:hAnsi="Times New Roman"/>
          <w:sz w:val="24"/>
          <w:szCs w:val="24"/>
        </w:rPr>
        <w:t>Posted in ASD Unit (Tuesday F/N) for evaluation of clients and supervision of students posted in ASD Unit</w:t>
      </w:r>
    </w:p>
    <w:p w:rsidR="004568B1" w:rsidRPr="002E359B" w:rsidRDefault="004568B1" w:rsidP="004568B1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68B1" w:rsidRPr="002E359B" w:rsidRDefault="004568B1" w:rsidP="004568B1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E359B">
        <w:rPr>
          <w:rFonts w:ascii="Times New Roman" w:hAnsi="Times New Roman"/>
          <w:b/>
          <w:i/>
          <w:sz w:val="24"/>
          <w:szCs w:val="24"/>
        </w:rPr>
        <w:t>Administrative:</w:t>
      </w:r>
    </w:p>
    <w:p w:rsidR="004568B1" w:rsidRPr="002E359B" w:rsidRDefault="004568B1" w:rsidP="004568B1">
      <w:pPr>
        <w:numPr>
          <w:ilvl w:val="0"/>
          <w:numId w:val="13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2E359B">
        <w:t>Maintenance of stock</w:t>
      </w:r>
    </w:p>
    <w:p w:rsidR="004568B1" w:rsidRPr="002E359B" w:rsidRDefault="004568B1" w:rsidP="004568B1">
      <w:pPr>
        <w:numPr>
          <w:ilvl w:val="0"/>
          <w:numId w:val="13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2E359B">
        <w:t>Assisted HOD in compilation of information for the circulars received and sent the inf</w:t>
      </w:r>
      <w:r w:rsidR="002453B7" w:rsidRPr="002E359B">
        <w:t>ormation to respective sections</w:t>
      </w:r>
      <w:r w:rsidR="007C144D" w:rsidRPr="002E359B">
        <w:t xml:space="preserve"> (website upgradation</w:t>
      </w:r>
      <w:r w:rsidR="00F352E5" w:rsidRPr="002E359B">
        <w:t>, Condemnation Committee Meeting</w:t>
      </w:r>
      <w:r w:rsidR="007C144D" w:rsidRPr="002E359B">
        <w:t>)</w:t>
      </w:r>
    </w:p>
    <w:p w:rsidR="004568B1" w:rsidRPr="002E359B" w:rsidRDefault="004568B1" w:rsidP="004568B1">
      <w:pPr>
        <w:numPr>
          <w:ilvl w:val="0"/>
          <w:numId w:val="13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2E359B">
        <w:t>Assisted HOD in purchase related procedures.</w:t>
      </w:r>
    </w:p>
    <w:p w:rsidR="004568B1" w:rsidRPr="002E359B" w:rsidRDefault="004568B1" w:rsidP="004568B1">
      <w:pPr>
        <w:numPr>
          <w:ilvl w:val="0"/>
          <w:numId w:val="13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2E359B">
        <w:t xml:space="preserve">Assisted HOD in preparation of documents related to ISO Certification </w:t>
      </w:r>
    </w:p>
    <w:p w:rsidR="004670CA" w:rsidRDefault="007C144D" w:rsidP="004568B1">
      <w:pPr>
        <w:numPr>
          <w:ilvl w:val="0"/>
          <w:numId w:val="13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2E359B">
        <w:t>Assisted HOD in organizing the “National Workshop on Multidisciplinary Team Based Assessment and Management of Language Based Learning Disability”.</w:t>
      </w:r>
    </w:p>
    <w:p w:rsidR="004670CA" w:rsidRPr="004670CA" w:rsidRDefault="004670CA" w:rsidP="004670CA"/>
    <w:p w:rsidR="004670CA" w:rsidRPr="004670CA" w:rsidRDefault="004670CA" w:rsidP="004670CA"/>
    <w:p w:rsidR="004670CA" w:rsidRPr="004670CA" w:rsidRDefault="004670CA" w:rsidP="004670CA"/>
    <w:p w:rsidR="004670CA" w:rsidRPr="004670CA" w:rsidRDefault="004670CA" w:rsidP="004670CA"/>
    <w:p w:rsidR="004670CA" w:rsidRDefault="004670CA" w:rsidP="004670CA"/>
    <w:p w:rsidR="004670CA" w:rsidRDefault="004670CA" w:rsidP="004670CA"/>
    <w:p w:rsidR="007C144D" w:rsidRPr="004670CA" w:rsidRDefault="004670CA" w:rsidP="004670CA">
      <w:pPr>
        <w:tabs>
          <w:tab w:val="left" w:pos="7952"/>
        </w:tabs>
      </w:pPr>
      <w:r>
        <w:tab/>
      </w:r>
    </w:p>
    <w:sectPr w:rsidR="007C144D" w:rsidRPr="004670CA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872" w:rsidRDefault="00046872" w:rsidP="00C773F7">
      <w:r>
        <w:separator/>
      </w:r>
    </w:p>
  </w:endnote>
  <w:endnote w:type="continuationSeparator" w:id="1">
    <w:p w:rsidR="00046872" w:rsidRDefault="00046872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AE" w:rsidRDefault="00637B7D">
    <w:pPr>
      <w:pStyle w:val="Footer"/>
      <w:jc w:val="right"/>
    </w:pPr>
    <w:fldSimple w:instr=" PAGE   \* MERGEFORMAT ">
      <w:r w:rsidR="00875D03">
        <w:rPr>
          <w:noProof/>
        </w:rPr>
        <w:t>21</w:t>
      </w:r>
    </w:fldSimple>
  </w:p>
  <w:p w:rsidR="00A161AE" w:rsidRDefault="00A16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872" w:rsidRDefault="00046872" w:rsidP="00C773F7">
      <w:r>
        <w:separator/>
      </w:r>
    </w:p>
  </w:footnote>
  <w:footnote w:type="continuationSeparator" w:id="1">
    <w:p w:rsidR="00046872" w:rsidRDefault="00046872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AE" w:rsidRPr="001F1494" w:rsidRDefault="00A161AE" w:rsidP="004B77D6">
    <w:pPr>
      <w:pStyle w:val="BodyText"/>
      <w:jc w:val="center"/>
      <w:rPr>
        <w:b/>
        <w:szCs w:val="21"/>
        <w:cs/>
        <w:lang w:val="en-IN"/>
      </w:rPr>
    </w:pPr>
    <w:r w:rsidRPr="0066554B">
      <w:rPr>
        <w:rFonts w:ascii="Mangal" w:hAnsi="Mangal"/>
        <w:b/>
        <w:bCs/>
        <w:sz w:val="28"/>
        <w:szCs w:val="28"/>
        <w:cs/>
      </w:rPr>
      <w:t>वाक् - भाषा दोष विभाग</w:t>
    </w:r>
  </w:p>
  <w:p w:rsidR="00A161AE" w:rsidRDefault="00A161AE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A161AE" w:rsidRDefault="00A161AE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2FDF"/>
    <w:multiLevelType w:val="hybridMultilevel"/>
    <w:tmpl w:val="029691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3BB"/>
    <w:multiLevelType w:val="hybridMultilevel"/>
    <w:tmpl w:val="5D1EC4D2"/>
    <w:lvl w:ilvl="0" w:tplc="6562019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036C0859"/>
    <w:multiLevelType w:val="hybridMultilevel"/>
    <w:tmpl w:val="DAC8A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56076"/>
    <w:multiLevelType w:val="hybridMultilevel"/>
    <w:tmpl w:val="BA086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258C6"/>
    <w:multiLevelType w:val="hybridMultilevel"/>
    <w:tmpl w:val="F558EF86"/>
    <w:lvl w:ilvl="0" w:tplc="FDE49C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637410"/>
    <w:multiLevelType w:val="hybridMultilevel"/>
    <w:tmpl w:val="F76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86F98"/>
    <w:multiLevelType w:val="hybridMultilevel"/>
    <w:tmpl w:val="9F60CD6C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3A71"/>
    <w:multiLevelType w:val="hybridMultilevel"/>
    <w:tmpl w:val="BD840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4119B"/>
    <w:multiLevelType w:val="hybridMultilevel"/>
    <w:tmpl w:val="196ED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412F3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33DA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02D88"/>
    <w:multiLevelType w:val="hybridMultilevel"/>
    <w:tmpl w:val="C69E2772"/>
    <w:lvl w:ilvl="0" w:tplc="DD4C5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8D7483"/>
    <w:multiLevelType w:val="hybridMultilevel"/>
    <w:tmpl w:val="A4281004"/>
    <w:lvl w:ilvl="0" w:tplc="A6FCA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5606B"/>
    <w:multiLevelType w:val="hybridMultilevel"/>
    <w:tmpl w:val="8C6E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439EF"/>
    <w:multiLevelType w:val="hybridMultilevel"/>
    <w:tmpl w:val="9E3252D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63597A"/>
    <w:multiLevelType w:val="hybridMultilevel"/>
    <w:tmpl w:val="903CC3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4A608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54021"/>
    <w:multiLevelType w:val="hybridMultilevel"/>
    <w:tmpl w:val="F0AC9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13BB7"/>
    <w:multiLevelType w:val="hybridMultilevel"/>
    <w:tmpl w:val="2EFC0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E7BDB"/>
    <w:multiLevelType w:val="hybridMultilevel"/>
    <w:tmpl w:val="F8929A12"/>
    <w:lvl w:ilvl="0" w:tplc="13F02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296EC3"/>
    <w:multiLevelType w:val="hybridMultilevel"/>
    <w:tmpl w:val="F612CA84"/>
    <w:lvl w:ilvl="0" w:tplc="1E10C43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</w:rPr>
    </w:lvl>
    <w:lvl w:ilvl="3" w:tplc="40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7C06954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039F1"/>
    <w:multiLevelType w:val="hybridMultilevel"/>
    <w:tmpl w:val="1FDA6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05C0A"/>
    <w:multiLevelType w:val="hybridMultilevel"/>
    <w:tmpl w:val="7E0AA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A6A75"/>
    <w:multiLevelType w:val="hybridMultilevel"/>
    <w:tmpl w:val="AFACE05E"/>
    <w:lvl w:ilvl="0" w:tplc="10E6B1FA">
      <w:start w:val="4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B93B5A"/>
    <w:multiLevelType w:val="hybridMultilevel"/>
    <w:tmpl w:val="E1AE7D54"/>
    <w:lvl w:ilvl="0" w:tplc="40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04" w:hanging="360"/>
      </w:pPr>
    </w:lvl>
    <w:lvl w:ilvl="2" w:tplc="4009001B" w:tentative="1">
      <w:start w:val="1"/>
      <w:numFmt w:val="lowerRoman"/>
      <w:lvlText w:val="%3."/>
      <w:lvlJc w:val="right"/>
      <w:pPr>
        <w:ind w:left="1824" w:hanging="180"/>
      </w:pPr>
    </w:lvl>
    <w:lvl w:ilvl="3" w:tplc="4009000F" w:tentative="1">
      <w:start w:val="1"/>
      <w:numFmt w:val="decimal"/>
      <w:lvlText w:val="%4."/>
      <w:lvlJc w:val="left"/>
      <w:pPr>
        <w:ind w:left="2544" w:hanging="360"/>
      </w:pPr>
    </w:lvl>
    <w:lvl w:ilvl="4" w:tplc="40090019" w:tentative="1">
      <w:start w:val="1"/>
      <w:numFmt w:val="lowerLetter"/>
      <w:lvlText w:val="%5."/>
      <w:lvlJc w:val="left"/>
      <w:pPr>
        <w:ind w:left="3264" w:hanging="360"/>
      </w:pPr>
    </w:lvl>
    <w:lvl w:ilvl="5" w:tplc="4009001B" w:tentative="1">
      <w:start w:val="1"/>
      <w:numFmt w:val="lowerRoman"/>
      <w:lvlText w:val="%6."/>
      <w:lvlJc w:val="right"/>
      <w:pPr>
        <w:ind w:left="3984" w:hanging="180"/>
      </w:pPr>
    </w:lvl>
    <w:lvl w:ilvl="6" w:tplc="4009000F" w:tentative="1">
      <w:start w:val="1"/>
      <w:numFmt w:val="decimal"/>
      <w:lvlText w:val="%7."/>
      <w:lvlJc w:val="left"/>
      <w:pPr>
        <w:ind w:left="4704" w:hanging="360"/>
      </w:pPr>
    </w:lvl>
    <w:lvl w:ilvl="7" w:tplc="40090019" w:tentative="1">
      <w:start w:val="1"/>
      <w:numFmt w:val="lowerLetter"/>
      <w:lvlText w:val="%8."/>
      <w:lvlJc w:val="left"/>
      <w:pPr>
        <w:ind w:left="5424" w:hanging="360"/>
      </w:pPr>
    </w:lvl>
    <w:lvl w:ilvl="8" w:tplc="40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>
    <w:nsid w:val="56CD4509"/>
    <w:multiLevelType w:val="hybridMultilevel"/>
    <w:tmpl w:val="F0023D5A"/>
    <w:lvl w:ilvl="0" w:tplc="FF04F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1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6CB65496"/>
    <w:multiLevelType w:val="hybridMultilevel"/>
    <w:tmpl w:val="8A1C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74569F"/>
    <w:multiLevelType w:val="hybridMultilevel"/>
    <w:tmpl w:val="25B4F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5677DA"/>
    <w:multiLevelType w:val="hybridMultilevel"/>
    <w:tmpl w:val="6AD60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E0589"/>
    <w:multiLevelType w:val="hybridMultilevel"/>
    <w:tmpl w:val="3F9EF550"/>
    <w:lvl w:ilvl="0" w:tplc="12C2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40"/>
  </w:num>
  <w:num w:numId="7">
    <w:abstractNumId w:val="35"/>
  </w:num>
  <w:num w:numId="8">
    <w:abstractNumId w:val="2"/>
  </w:num>
  <w:num w:numId="9">
    <w:abstractNumId w:val="13"/>
  </w:num>
  <w:num w:numId="10">
    <w:abstractNumId w:val="37"/>
  </w:num>
  <w:num w:numId="11">
    <w:abstractNumId w:val="20"/>
  </w:num>
  <w:num w:numId="12">
    <w:abstractNumId w:val="0"/>
  </w:num>
  <w:num w:numId="13">
    <w:abstractNumId w:val="8"/>
  </w:num>
  <w:num w:numId="14">
    <w:abstractNumId w:val="21"/>
  </w:num>
  <w:num w:numId="15">
    <w:abstractNumId w:val="9"/>
  </w:num>
  <w:num w:numId="16">
    <w:abstractNumId w:val="12"/>
  </w:num>
  <w:num w:numId="17">
    <w:abstractNumId w:val="7"/>
  </w:num>
  <w:num w:numId="18">
    <w:abstractNumId w:val="11"/>
  </w:num>
  <w:num w:numId="19">
    <w:abstractNumId w:val="45"/>
  </w:num>
  <w:num w:numId="20">
    <w:abstractNumId w:val="4"/>
  </w:num>
  <w:num w:numId="21">
    <w:abstractNumId w:val="48"/>
  </w:num>
  <w:num w:numId="22">
    <w:abstractNumId w:val="18"/>
  </w:num>
  <w:num w:numId="23">
    <w:abstractNumId w:val="24"/>
  </w:num>
  <w:num w:numId="24">
    <w:abstractNumId w:val="46"/>
  </w:num>
  <w:num w:numId="25">
    <w:abstractNumId w:val="25"/>
  </w:num>
  <w:num w:numId="26">
    <w:abstractNumId w:val="42"/>
  </w:num>
  <w:num w:numId="27">
    <w:abstractNumId w:val="27"/>
  </w:num>
  <w:num w:numId="28">
    <w:abstractNumId w:val="26"/>
  </w:num>
  <w:num w:numId="29">
    <w:abstractNumId w:val="3"/>
  </w:num>
  <w:num w:numId="30">
    <w:abstractNumId w:val="32"/>
  </w:num>
  <w:num w:numId="31">
    <w:abstractNumId w:val="10"/>
  </w:num>
  <w:num w:numId="32">
    <w:abstractNumId w:val="31"/>
  </w:num>
  <w:num w:numId="33">
    <w:abstractNumId w:val="34"/>
  </w:num>
  <w:num w:numId="34">
    <w:abstractNumId w:val="29"/>
  </w:num>
  <w:num w:numId="35">
    <w:abstractNumId w:val="47"/>
  </w:num>
  <w:num w:numId="36">
    <w:abstractNumId w:val="15"/>
  </w:num>
  <w:num w:numId="37">
    <w:abstractNumId w:val="28"/>
  </w:num>
  <w:num w:numId="38">
    <w:abstractNumId w:val="41"/>
  </w:num>
  <w:num w:numId="39">
    <w:abstractNumId w:val="23"/>
  </w:num>
  <w:num w:numId="40">
    <w:abstractNumId w:val="16"/>
  </w:num>
  <w:num w:numId="41">
    <w:abstractNumId w:val="19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6"/>
  </w:num>
  <w:num w:numId="45">
    <w:abstractNumId w:val="44"/>
  </w:num>
  <w:num w:numId="46">
    <w:abstractNumId w:val="38"/>
  </w:num>
  <w:num w:numId="47">
    <w:abstractNumId w:val="39"/>
  </w:num>
  <w:num w:numId="48">
    <w:abstractNumId w:val="22"/>
  </w:num>
  <w:num w:numId="49">
    <w:abstractNumId w:val="30"/>
  </w:num>
  <w:num w:numId="50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PDWgC1Ii04LQAAAA=="/>
  </w:docVars>
  <w:rsids>
    <w:rsidRoot w:val="009A2277"/>
    <w:rsid w:val="0000077E"/>
    <w:rsid w:val="00000C0B"/>
    <w:rsid w:val="00000F26"/>
    <w:rsid w:val="00001101"/>
    <w:rsid w:val="000018FA"/>
    <w:rsid w:val="00001F9C"/>
    <w:rsid w:val="000022DE"/>
    <w:rsid w:val="0000234F"/>
    <w:rsid w:val="00002E44"/>
    <w:rsid w:val="00003066"/>
    <w:rsid w:val="00003193"/>
    <w:rsid w:val="00003555"/>
    <w:rsid w:val="00003915"/>
    <w:rsid w:val="00003ACE"/>
    <w:rsid w:val="00004052"/>
    <w:rsid w:val="00004584"/>
    <w:rsid w:val="00004DBE"/>
    <w:rsid w:val="00005043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50E6"/>
    <w:rsid w:val="00015322"/>
    <w:rsid w:val="00015D4E"/>
    <w:rsid w:val="00015DC6"/>
    <w:rsid w:val="0001683C"/>
    <w:rsid w:val="00016D7F"/>
    <w:rsid w:val="00016FFD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143"/>
    <w:rsid w:val="000253ED"/>
    <w:rsid w:val="00025436"/>
    <w:rsid w:val="00025807"/>
    <w:rsid w:val="00025D47"/>
    <w:rsid w:val="00025EAA"/>
    <w:rsid w:val="00026096"/>
    <w:rsid w:val="000263BC"/>
    <w:rsid w:val="00026916"/>
    <w:rsid w:val="00026B09"/>
    <w:rsid w:val="000277BD"/>
    <w:rsid w:val="000278EF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C6C"/>
    <w:rsid w:val="00035DF1"/>
    <w:rsid w:val="00036193"/>
    <w:rsid w:val="000361B7"/>
    <w:rsid w:val="0003661C"/>
    <w:rsid w:val="0003751A"/>
    <w:rsid w:val="000379DE"/>
    <w:rsid w:val="00037FEF"/>
    <w:rsid w:val="00040AB3"/>
    <w:rsid w:val="00040D6B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872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890"/>
    <w:rsid w:val="000545D9"/>
    <w:rsid w:val="00054677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CE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BA1"/>
    <w:rsid w:val="00075DD3"/>
    <w:rsid w:val="00075E35"/>
    <w:rsid w:val="00075EA9"/>
    <w:rsid w:val="00075EBD"/>
    <w:rsid w:val="00075F35"/>
    <w:rsid w:val="00075FA9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74E"/>
    <w:rsid w:val="000B0E81"/>
    <w:rsid w:val="000B0F9A"/>
    <w:rsid w:val="000B0FDB"/>
    <w:rsid w:val="000B1109"/>
    <w:rsid w:val="000B113D"/>
    <w:rsid w:val="000B134A"/>
    <w:rsid w:val="000B17DC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A2F"/>
    <w:rsid w:val="000C0570"/>
    <w:rsid w:val="000C0AFF"/>
    <w:rsid w:val="000C0BF2"/>
    <w:rsid w:val="000C11AA"/>
    <w:rsid w:val="000C18B6"/>
    <w:rsid w:val="000C1BBB"/>
    <w:rsid w:val="000C1C6A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5105"/>
    <w:rsid w:val="000E57AB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EB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17DAE"/>
    <w:rsid w:val="001201D0"/>
    <w:rsid w:val="0012094B"/>
    <w:rsid w:val="00120A15"/>
    <w:rsid w:val="00120A67"/>
    <w:rsid w:val="00120A6C"/>
    <w:rsid w:val="00120AED"/>
    <w:rsid w:val="00120D38"/>
    <w:rsid w:val="00120DFD"/>
    <w:rsid w:val="00121096"/>
    <w:rsid w:val="00121DC2"/>
    <w:rsid w:val="00121E24"/>
    <w:rsid w:val="00122148"/>
    <w:rsid w:val="00122512"/>
    <w:rsid w:val="00122C26"/>
    <w:rsid w:val="00122F42"/>
    <w:rsid w:val="00123000"/>
    <w:rsid w:val="00123541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273"/>
    <w:rsid w:val="001443A7"/>
    <w:rsid w:val="00144457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F09"/>
    <w:rsid w:val="00167341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C7A"/>
    <w:rsid w:val="00193E7E"/>
    <w:rsid w:val="001942E3"/>
    <w:rsid w:val="0019448E"/>
    <w:rsid w:val="00194652"/>
    <w:rsid w:val="00194EBB"/>
    <w:rsid w:val="001952DB"/>
    <w:rsid w:val="00195440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11C"/>
    <w:rsid w:val="001B74A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72A9"/>
    <w:rsid w:val="001C7773"/>
    <w:rsid w:val="001C7829"/>
    <w:rsid w:val="001C7A02"/>
    <w:rsid w:val="001C7C12"/>
    <w:rsid w:val="001C7DB4"/>
    <w:rsid w:val="001C7E6F"/>
    <w:rsid w:val="001D0137"/>
    <w:rsid w:val="001D0184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6B6"/>
    <w:rsid w:val="001D3DED"/>
    <w:rsid w:val="001D3EB7"/>
    <w:rsid w:val="001D4012"/>
    <w:rsid w:val="001D4014"/>
    <w:rsid w:val="001D40EA"/>
    <w:rsid w:val="001D4123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79D"/>
    <w:rsid w:val="00203A97"/>
    <w:rsid w:val="00203C8D"/>
    <w:rsid w:val="00203C95"/>
    <w:rsid w:val="002043A2"/>
    <w:rsid w:val="0020444B"/>
    <w:rsid w:val="0020464E"/>
    <w:rsid w:val="002051D9"/>
    <w:rsid w:val="00205474"/>
    <w:rsid w:val="002055B7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15CC"/>
    <w:rsid w:val="00251E92"/>
    <w:rsid w:val="00252C60"/>
    <w:rsid w:val="00253700"/>
    <w:rsid w:val="00253D27"/>
    <w:rsid w:val="0025411F"/>
    <w:rsid w:val="002542BF"/>
    <w:rsid w:val="0025460C"/>
    <w:rsid w:val="002546AC"/>
    <w:rsid w:val="00255319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649"/>
    <w:rsid w:val="002809E5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7332"/>
    <w:rsid w:val="002A77DE"/>
    <w:rsid w:val="002A7A5C"/>
    <w:rsid w:val="002A7AAB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330"/>
    <w:rsid w:val="002E2D14"/>
    <w:rsid w:val="002E348F"/>
    <w:rsid w:val="002E359B"/>
    <w:rsid w:val="002E3C8E"/>
    <w:rsid w:val="002E401B"/>
    <w:rsid w:val="002E43BD"/>
    <w:rsid w:val="002E4593"/>
    <w:rsid w:val="002E4BCA"/>
    <w:rsid w:val="002E4FEB"/>
    <w:rsid w:val="002E5791"/>
    <w:rsid w:val="002E604E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808"/>
    <w:rsid w:val="00323410"/>
    <w:rsid w:val="00323456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AF1"/>
    <w:rsid w:val="00344CC1"/>
    <w:rsid w:val="00344E78"/>
    <w:rsid w:val="0034563C"/>
    <w:rsid w:val="00345ADF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CBF"/>
    <w:rsid w:val="00361855"/>
    <w:rsid w:val="003618A4"/>
    <w:rsid w:val="00361926"/>
    <w:rsid w:val="00361AA8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CD"/>
    <w:rsid w:val="00374A56"/>
    <w:rsid w:val="00374E97"/>
    <w:rsid w:val="003750F7"/>
    <w:rsid w:val="003758B8"/>
    <w:rsid w:val="0037596E"/>
    <w:rsid w:val="00375D82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C1E"/>
    <w:rsid w:val="00381D80"/>
    <w:rsid w:val="00382743"/>
    <w:rsid w:val="00382C2A"/>
    <w:rsid w:val="0038308D"/>
    <w:rsid w:val="00383CBA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901F0"/>
    <w:rsid w:val="0039061B"/>
    <w:rsid w:val="00390D0C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A4F"/>
    <w:rsid w:val="00397236"/>
    <w:rsid w:val="00397257"/>
    <w:rsid w:val="00397A08"/>
    <w:rsid w:val="00397D9F"/>
    <w:rsid w:val="00397FED"/>
    <w:rsid w:val="003A06A1"/>
    <w:rsid w:val="003A073E"/>
    <w:rsid w:val="003A0EB8"/>
    <w:rsid w:val="003A0EF3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D0"/>
    <w:rsid w:val="003C3F11"/>
    <w:rsid w:val="003C4999"/>
    <w:rsid w:val="003C4AC3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525"/>
    <w:rsid w:val="003E5560"/>
    <w:rsid w:val="003E579E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A58"/>
    <w:rsid w:val="00406CC5"/>
    <w:rsid w:val="0040723B"/>
    <w:rsid w:val="004075B0"/>
    <w:rsid w:val="00407988"/>
    <w:rsid w:val="00407BE0"/>
    <w:rsid w:val="00407D02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08C"/>
    <w:rsid w:val="00431901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7013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F8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82"/>
    <w:rsid w:val="004B6692"/>
    <w:rsid w:val="004B6F35"/>
    <w:rsid w:val="004B77C3"/>
    <w:rsid w:val="004B77D6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4EE"/>
    <w:rsid w:val="004F0925"/>
    <w:rsid w:val="004F0978"/>
    <w:rsid w:val="004F0D64"/>
    <w:rsid w:val="004F1402"/>
    <w:rsid w:val="004F1C01"/>
    <w:rsid w:val="004F23D5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51"/>
    <w:rsid w:val="004F7B3F"/>
    <w:rsid w:val="004F7BBD"/>
    <w:rsid w:val="004F7ED2"/>
    <w:rsid w:val="00500658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B3E"/>
    <w:rsid w:val="0059641F"/>
    <w:rsid w:val="005966E4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7FB"/>
    <w:rsid w:val="005E6BFE"/>
    <w:rsid w:val="005E70C4"/>
    <w:rsid w:val="005E710C"/>
    <w:rsid w:val="005E736E"/>
    <w:rsid w:val="005E7AD6"/>
    <w:rsid w:val="005E7C4E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2DE"/>
    <w:rsid w:val="00600214"/>
    <w:rsid w:val="0060052B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C9E"/>
    <w:rsid w:val="0062602D"/>
    <w:rsid w:val="006262BF"/>
    <w:rsid w:val="006263A2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90C"/>
    <w:rsid w:val="00634991"/>
    <w:rsid w:val="00634AB4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37B7D"/>
    <w:rsid w:val="00640656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F6C"/>
    <w:rsid w:val="0068519D"/>
    <w:rsid w:val="00685527"/>
    <w:rsid w:val="006856C3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A0AF8"/>
    <w:rsid w:val="006A0C49"/>
    <w:rsid w:val="006A0E71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99C"/>
    <w:rsid w:val="006A7B4C"/>
    <w:rsid w:val="006A7E27"/>
    <w:rsid w:val="006A7F93"/>
    <w:rsid w:val="006B06FA"/>
    <w:rsid w:val="006B07C1"/>
    <w:rsid w:val="006B0C84"/>
    <w:rsid w:val="006B0DBE"/>
    <w:rsid w:val="006B132D"/>
    <w:rsid w:val="006B1453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4255"/>
    <w:rsid w:val="006B4282"/>
    <w:rsid w:val="006B444F"/>
    <w:rsid w:val="006B4476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60E"/>
    <w:rsid w:val="006F4340"/>
    <w:rsid w:val="006F464D"/>
    <w:rsid w:val="006F4996"/>
    <w:rsid w:val="006F4C5E"/>
    <w:rsid w:val="006F5003"/>
    <w:rsid w:val="006F55B0"/>
    <w:rsid w:val="006F5856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CC3"/>
    <w:rsid w:val="00710E5E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AC3"/>
    <w:rsid w:val="00742F5C"/>
    <w:rsid w:val="00742FB5"/>
    <w:rsid w:val="00743228"/>
    <w:rsid w:val="0074356D"/>
    <w:rsid w:val="00744042"/>
    <w:rsid w:val="00744179"/>
    <w:rsid w:val="00744233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202E"/>
    <w:rsid w:val="007C221B"/>
    <w:rsid w:val="007C22AA"/>
    <w:rsid w:val="007C2A71"/>
    <w:rsid w:val="007C2AE1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EA4"/>
    <w:rsid w:val="007E6272"/>
    <w:rsid w:val="007E6395"/>
    <w:rsid w:val="007E6458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FF"/>
    <w:rsid w:val="007F25EB"/>
    <w:rsid w:val="007F2952"/>
    <w:rsid w:val="007F2A43"/>
    <w:rsid w:val="007F2AC1"/>
    <w:rsid w:val="007F2CA2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F7A"/>
    <w:rsid w:val="008011D7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F3"/>
    <w:rsid w:val="0082330A"/>
    <w:rsid w:val="008234BA"/>
    <w:rsid w:val="0082443C"/>
    <w:rsid w:val="00824B8C"/>
    <w:rsid w:val="00824D41"/>
    <w:rsid w:val="0082534D"/>
    <w:rsid w:val="0082539C"/>
    <w:rsid w:val="0082549A"/>
    <w:rsid w:val="0082568C"/>
    <w:rsid w:val="00826902"/>
    <w:rsid w:val="00826CBF"/>
    <w:rsid w:val="0082753B"/>
    <w:rsid w:val="00827666"/>
    <w:rsid w:val="0082787E"/>
    <w:rsid w:val="008301D0"/>
    <w:rsid w:val="00830798"/>
    <w:rsid w:val="008307DA"/>
    <w:rsid w:val="00830FAE"/>
    <w:rsid w:val="00831073"/>
    <w:rsid w:val="0083118F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1377"/>
    <w:rsid w:val="008616FF"/>
    <w:rsid w:val="00861755"/>
    <w:rsid w:val="0086179D"/>
    <w:rsid w:val="008617F9"/>
    <w:rsid w:val="008619DA"/>
    <w:rsid w:val="00861FC9"/>
    <w:rsid w:val="008622BA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DAD"/>
    <w:rsid w:val="0087179A"/>
    <w:rsid w:val="00871BA4"/>
    <w:rsid w:val="00871E2F"/>
    <w:rsid w:val="00871FFB"/>
    <w:rsid w:val="0087248B"/>
    <w:rsid w:val="008725FB"/>
    <w:rsid w:val="00872BF4"/>
    <w:rsid w:val="008733E2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5D03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879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4DA"/>
    <w:rsid w:val="0092168E"/>
    <w:rsid w:val="009217BA"/>
    <w:rsid w:val="00921807"/>
    <w:rsid w:val="0092195F"/>
    <w:rsid w:val="00921B9D"/>
    <w:rsid w:val="00921FB0"/>
    <w:rsid w:val="00921FCB"/>
    <w:rsid w:val="009221B4"/>
    <w:rsid w:val="0092257F"/>
    <w:rsid w:val="00922A1B"/>
    <w:rsid w:val="00922EDE"/>
    <w:rsid w:val="0092335D"/>
    <w:rsid w:val="00923587"/>
    <w:rsid w:val="0092381F"/>
    <w:rsid w:val="00923A85"/>
    <w:rsid w:val="00923D8C"/>
    <w:rsid w:val="00923DC0"/>
    <w:rsid w:val="00924699"/>
    <w:rsid w:val="00924C0C"/>
    <w:rsid w:val="00924E24"/>
    <w:rsid w:val="00924EFF"/>
    <w:rsid w:val="00924F6A"/>
    <w:rsid w:val="009251C2"/>
    <w:rsid w:val="0092533F"/>
    <w:rsid w:val="009256FA"/>
    <w:rsid w:val="00925D3A"/>
    <w:rsid w:val="00925E33"/>
    <w:rsid w:val="0092627F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5FB7"/>
    <w:rsid w:val="0095601D"/>
    <w:rsid w:val="009562A0"/>
    <w:rsid w:val="00956CFE"/>
    <w:rsid w:val="00957006"/>
    <w:rsid w:val="00957011"/>
    <w:rsid w:val="00957661"/>
    <w:rsid w:val="00957A4B"/>
    <w:rsid w:val="00957F68"/>
    <w:rsid w:val="009604FA"/>
    <w:rsid w:val="00960727"/>
    <w:rsid w:val="00960AB7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6DE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439"/>
    <w:rsid w:val="009A1F10"/>
    <w:rsid w:val="009A2277"/>
    <w:rsid w:val="009A2293"/>
    <w:rsid w:val="009A26FD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1B3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BAB"/>
    <w:rsid w:val="009F6FF7"/>
    <w:rsid w:val="009F7006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CCB"/>
    <w:rsid w:val="00A2029B"/>
    <w:rsid w:val="00A20476"/>
    <w:rsid w:val="00A2065B"/>
    <w:rsid w:val="00A207CF"/>
    <w:rsid w:val="00A20B90"/>
    <w:rsid w:val="00A20E85"/>
    <w:rsid w:val="00A212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301DC"/>
    <w:rsid w:val="00A30501"/>
    <w:rsid w:val="00A30ADC"/>
    <w:rsid w:val="00A3111C"/>
    <w:rsid w:val="00A313F7"/>
    <w:rsid w:val="00A31725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99B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50F"/>
    <w:rsid w:val="00A64AC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6C9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AE9"/>
    <w:rsid w:val="00AB1CA7"/>
    <w:rsid w:val="00AB1CC7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76A"/>
    <w:rsid w:val="00AC6A60"/>
    <w:rsid w:val="00AC6D17"/>
    <w:rsid w:val="00AC6F05"/>
    <w:rsid w:val="00AC7026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543"/>
    <w:rsid w:val="00B00767"/>
    <w:rsid w:val="00B009F9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444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4EF"/>
    <w:rsid w:val="00B77A28"/>
    <w:rsid w:val="00B800AD"/>
    <w:rsid w:val="00B80500"/>
    <w:rsid w:val="00B8053E"/>
    <w:rsid w:val="00B805B5"/>
    <w:rsid w:val="00B8074A"/>
    <w:rsid w:val="00B81327"/>
    <w:rsid w:val="00B816A5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1AC"/>
    <w:rsid w:val="00BA4798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CA4"/>
    <w:rsid w:val="00BD0104"/>
    <w:rsid w:val="00BD0432"/>
    <w:rsid w:val="00BD12C2"/>
    <w:rsid w:val="00BD137F"/>
    <w:rsid w:val="00BD153B"/>
    <w:rsid w:val="00BD1725"/>
    <w:rsid w:val="00BD1AF7"/>
    <w:rsid w:val="00BD1F4B"/>
    <w:rsid w:val="00BD20D9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52"/>
    <w:rsid w:val="00BE6291"/>
    <w:rsid w:val="00BE6E1D"/>
    <w:rsid w:val="00BE7342"/>
    <w:rsid w:val="00BE74FC"/>
    <w:rsid w:val="00BE7521"/>
    <w:rsid w:val="00BE7528"/>
    <w:rsid w:val="00BE7592"/>
    <w:rsid w:val="00BE78A7"/>
    <w:rsid w:val="00BE79C3"/>
    <w:rsid w:val="00BE7BDF"/>
    <w:rsid w:val="00BE7EB6"/>
    <w:rsid w:val="00BE7EBE"/>
    <w:rsid w:val="00BF00C9"/>
    <w:rsid w:val="00BF0198"/>
    <w:rsid w:val="00BF0215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816"/>
    <w:rsid w:val="00C009DF"/>
    <w:rsid w:val="00C021D5"/>
    <w:rsid w:val="00C02B17"/>
    <w:rsid w:val="00C02FC1"/>
    <w:rsid w:val="00C03190"/>
    <w:rsid w:val="00C03AE0"/>
    <w:rsid w:val="00C03BC7"/>
    <w:rsid w:val="00C03CFA"/>
    <w:rsid w:val="00C03D9B"/>
    <w:rsid w:val="00C04963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F69"/>
    <w:rsid w:val="00C241EB"/>
    <w:rsid w:val="00C24357"/>
    <w:rsid w:val="00C2479D"/>
    <w:rsid w:val="00C24995"/>
    <w:rsid w:val="00C24E45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C6E"/>
    <w:rsid w:val="00C33EE9"/>
    <w:rsid w:val="00C34278"/>
    <w:rsid w:val="00C35010"/>
    <w:rsid w:val="00C3515F"/>
    <w:rsid w:val="00C351C9"/>
    <w:rsid w:val="00C354C1"/>
    <w:rsid w:val="00C35719"/>
    <w:rsid w:val="00C357EA"/>
    <w:rsid w:val="00C3603C"/>
    <w:rsid w:val="00C360FB"/>
    <w:rsid w:val="00C36872"/>
    <w:rsid w:val="00C36B1E"/>
    <w:rsid w:val="00C36B6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D66"/>
    <w:rsid w:val="00C7703F"/>
    <w:rsid w:val="00C773F7"/>
    <w:rsid w:val="00C774BF"/>
    <w:rsid w:val="00C77BCD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D1"/>
    <w:rsid w:val="00C85503"/>
    <w:rsid w:val="00C855EE"/>
    <w:rsid w:val="00C85643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E27"/>
    <w:rsid w:val="00CA2F27"/>
    <w:rsid w:val="00CA3FCA"/>
    <w:rsid w:val="00CA449F"/>
    <w:rsid w:val="00CA4839"/>
    <w:rsid w:val="00CA49E8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23AE"/>
    <w:rsid w:val="00CC279E"/>
    <w:rsid w:val="00CC2E49"/>
    <w:rsid w:val="00CC317A"/>
    <w:rsid w:val="00CC3414"/>
    <w:rsid w:val="00CC4020"/>
    <w:rsid w:val="00CC442D"/>
    <w:rsid w:val="00CC47B5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C03"/>
    <w:rsid w:val="00CC7CF7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2576"/>
    <w:rsid w:val="00CE2762"/>
    <w:rsid w:val="00CE29B6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445B"/>
    <w:rsid w:val="00CF4EDF"/>
    <w:rsid w:val="00CF5029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B4A"/>
    <w:rsid w:val="00D00FBC"/>
    <w:rsid w:val="00D012F4"/>
    <w:rsid w:val="00D01691"/>
    <w:rsid w:val="00D01A01"/>
    <w:rsid w:val="00D01C1C"/>
    <w:rsid w:val="00D01C68"/>
    <w:rsid w:val="00D01CF3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D1C"/>
    <w:rsid w:val="00D13140"/>
    <w:rsid w:val="00D13223"/>
    <w:rsid w:val="00D13792"/>
    <w:rsid w:val="00D13E4D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D4F"/>
    <w:rsid w:val="00D26B25"/>
    <w:rsid w:val="00D27373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8EE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B3"/>
    <w:rsid w:val="00D80BAB"/>
    <w:rsid w:val="00D8135E"/>
    <w:rsid w:val="00D81EBE"/>
    <w:rsid w:val="00D820FC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973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882"/>
    <w:rsid w:val="00DF488C"/>
    <w:rsid w:val="00DF4B63"/>
    <w:rsid w:val="00DF52FA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672"/>
    <w:rsid w:val="00DF7FFB"/>
    <w:rsid w:val="00E0049B"/>
    <w:rsid w:val="00E0061D"/>
    <w:rsid w:val="00E00692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2A7"/>
    <w:rsid w:val="00E21576"/>
    <w:rsid w:val="00E2179E"/>
    <w:rsid w:val="00E2194D"/>
    <w:rsid w:val="00E21BF7"/>
    <w:rsid w:val="00E225DF"/>
    <w:rsid w:val="00E227FA"/>
    <w:rsid w:val="00E228BB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9E9"/>
    <w:rsid w:val="00E31A9E"/>
    <w:rsid w:val="00E31C9B"/>
    <w:rsid w:val="00E32044"/>
    <w:rsid w:val="00E32133"/>
    <w:rsid w:val="00E325FD"/>
    <w:rsid w:val="00E326E9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7EF"/>
    <w:rsid w:val="00E3787F"/>
    <w:rsid w:val="00E37C2C"/>
    <w:rsid w:val="00E37D08"/>
    <w:rsid w:val="00E37DE7"/>
    <w:rsid w:val="00E40259"/>
    <w:rsid w:val="00E406F2"/>
    <w:rsid w:val="00E414A0"/>
    <w:rsid w:val="00E41B94"/>
    <w:rsid w:val="00E41C3B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21DD"/>
    <w:rsid w:val="00E623E4"/>
    <w:rsid w:val="00E624D6"/>
    <w:rsid w:val="00E627E0"/>
    <w:rsid w:val="00E62B42"/>
    <w:rsid w:val="00E62B73"/>
    <w:rsid w:val="00E62B76"/>
    <w:rsid w:val="00E62EFE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7486"/>
    <w:rsid w:val="00E70412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98D"/>
    <w:rsid w:val="00E81A02"/>
    <w:rsid w:val="00E8220A"/>
    <w:rsid w:val="00E822B0"/>
    <w:rsid w:val="00E82491"/>
    <w:rsid w:val="00E82705"/>
    <w:rsid w:val="00E8332F"/>
    <w:rsid w:val="00E834AC"/>
    <w:rsid w:val="00E837C3"/>
    <w:rsid w:val="00E83E44"/>
    <w:rsid w:val="00E8414A"/>
    <w:rsid w:val="00E8439B"/>
    <w:rsid w:val="00E843AC"/>
    <w:rsid w:val="00E848D0"/>
    <w:rsid w:val="00E84A4F"/>
    <w:rsid w:val="00E84F16"/>
    <w:rsid w:val="00E854C4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4026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7085"/>
    <w:rsid w:val="00EA70CE"/>
    <w:rsid w:val="00EA7E1A"/>
    <w:rsid w:val="00EA7FD7"/>
    <w:rsid w:val="00EB0392"/>
    <w:rsid w:val="00EB0411"/>
    <w:rsid w:val="00EB0658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895"/>
    <w:rsid w:val="00F54A0B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2E4"/>
    <w:rsid w:val="00F97300"/>
    <w:rsid w:val="00F974C3"/>
    <w:rsid w:val="00F97B5F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B94"/>
    <w:rsid w:val="00FC1C7A"/>
    <w:rsid w:val="00FC1ECC"/>
    <w:rsid w:val="00FC242F"/>
    <w:rsid w:val="00FC2517"/>
    <w:rsid w:val="00FC2DBC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EDD"/>
    <w:rsid w:val="00FD6F13"/>
    <w:rsid w:val="00FD718E"/>
    <w:rsid w:val="00FD7238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12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3208-16CC-4076-B81B-F0D723A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User</cp:lastModifiedBy>
  <cp:revision>6</cp:revision>
  <cp:lastPrinted>2017-08-18T05:11:00Z</cp:lastPrinted>
  <dcterms:created xsi:type="dcterms:W3CDTF">2019-01-25T08:37:00Z</dcterms:created>
  <dcterms:modified xsi:type="dcterms:W3CDTF">2019-01-25T08:48:00Z</dcterms:modified>
</cp:coreProperties>
</file>