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37" w:type="pct"/>
        <w:tblInd w:w="720" w:type="dxa"/>
        <w:tblBorders>
          <w:bottom w:val="double" w:sz="6" w:space="0" w:color="auto"/>
        </w:tblBorders>
        <w:tblLook w:val="04A0"/>
      </w:tblPr>
      <w:tblGrid>
        <w:gridCol w:w="8386"/>
      </w:tblGrid>
      <w:tr w:rsidR="00B046CF" w:rsidRPr="002E50EA" w:rsidTr="00FB73E2">
        <w:trPr>
          <w:trHeight w:val="1134"/>
        </w:trPr>
        <w:tc>
          <w:tcPr>
            <w:tcW w:w="5000" w:type="pct"/>
          </w:tcPr>
          <w:p w:rsidR="00B046CF" w:rsidRPr="002E50EA" w:rsidRDefault="005F22B1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     </w:t>
            </w:r>
            <w:r w:rsidR="00B046CF" w:rsidRPr="002E50EA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अखिल</w:t>
            </w:r>
            <w:r w:rsidR="00B046CF"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B046CF" w:rsidRPr="002E50EA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भारतीय</w:t>
            </w:r>
            <w:r w:rsidR="00B046CF"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B046CF" w:rsidRPr="002E50EA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वाक्</w:t>
            </w:r>
            <w:r w:rsidR="00B046CF"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B046CF" w:rsidRPr="002E50EA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श्रवण</w:t>
            </w:r>
            <w:r w:rsidR="00B046CF"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B046CF" w:rsidRPr="002E50EA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संस्थान</w:t>
            </w:r>
            <w:r w:rsidR="00B046CF"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046CF" w:rsidRPr="002E50EA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मैसूरू</w:t>
            </w:r>
            <w:r w:rsidR="00B046CF"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- </w:t>
            </w:r>
            <w:r w:rsidR="00B046CF"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  <w:p w:rsidR="00B046CF" w:rsidRPr="002E50EA" w:rsidRDefault="00B046CF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INDIA INSTITUTE OF SPEECH &amp; HEARING: MYSORE-06</w:t>
            </w:r>
          </w:p>
          <w:p w:rsidR="00B046CF" w:rsidRPr="002E50EA" w:rsidRDefault="00B046CF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0EA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संप्रेषण</w:t>
            </w:r>
            <w:r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2E50EA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न्यूनता</w:t>
            </w:r>
            <w:r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50EA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व्यक्तियों</w:t>
            </w:r>
            <w:r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2E50EA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के</w:t>
            </w:r>
            <w:r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2E50EA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लिए</w:t>
            </w:r>
            <w:r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2E50EA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टेली</w:t>
            </w:r>
            <w:r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2E50EA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केन्द्र</w:t>
            </w:r>
          </w:p>
          <w:p w:rsidR="00B046CF" w:rsidRPr="002E50EA" w:rsidRDefault="00B046CF" w:rsidP="00FB73E2">
            <w:pPr>
              <w:pStyle w:val="HTMLPreformatted"/>
              <w:shd w:val="clear" w:color="auto" w:fill="FFFFFF"/>
              <w:tabs>
                <w:tab w:val="clear" w:pos="916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TELE-CENTER FOR PERSONS WITH COMMUNICATION DISORDERS</w:t>
            </w:r>
          </w:p>
        </w:tc>
      </w:tr>
    </w:tbl>
    <w:p w:rsidR="00B046CF" w:rsidRPr="002E50EA" w:rsidRDefault="00F9014D" w:rsidP="00B046CF">
      <w:pPr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>SH/TCPD/Monthly report/2018-19</w:t>
      </w:r>
      <w:r w:rsidR="00B046CF" w:rsidRPr="002E50EA">
        <w:rPr>
          <w:rFonts w:ascii="Times New Roman" w:hAnsi="Times New Roman" w:cs="Times New Roman"/>
          <w:sz w:val="24"/>
          <w:szCs w:val="24"/>
        </w:rPr>
        <w:t xml:space="preserve"> </w:t>
      </w:r>
      <w:r w:rsidR="00B046CF" w:rsidRPr="002E50EA">
        <w:rPr>
          <w:rFonts w:ascii="Times New Roman" w:hAnsi="Times New Roman" w:cs="Times New Roman"/>
          <w:sz w:val="24"/>
          <w:szCs w:val="24"/>
        </w:rPr>
        <w:tab/>
      </w:r>
      <w:r w:rsidR="00B046CF" w:rsidRPr="002E50EA">
        <w:rPr>
          <w:rFonts w:ascii="Times New Roman" w:hAnsi="Times New Roman" w:cs="Times New Roman"/>
          <w:sz w:val="24"/>
          <w:szCs w:val="24"/>
        </w:rPr>
        <w:tab/>
      </w:r>
      <w:r w:rsidR="00B046CF" w:rsidRPr="002E50EA">
        <w:rPr>
          <w:rFonts w:ascii="Times New Roman" w:hAnsi="Times New Roman" w:cs="Times New Roman"/>
          <w:sz w:val="24"/>
          <w:szCs w:val="24"/>
        </w:rPr>
        <w:tab/>
      </w:r>
      <w:r w:rsidR="00B046CF" w:rsidRPr="002E50EA">
        <w:rPr>
          <w:rFonts w:ascii="Times New Roman" w:hAnsi="Times New Roman" w:cs="Times New Roman"/>
          <w:sz w:val="24"/>
          <w:szCs w:val="24"/>
        </w:rPr>
        <w:tab/>
      </w:r>
      <w:r w:rsidR="00B046CF" w:rsidRPr="002E50EA">
        <w:rPr>
          <w:rFonts w:ascii="Times New Roman" w:hAnsi="Times New Roman" w:cs="Times New Roman"/>
          <w:sz w:val="24"/>
          <w:szCs w:val="24"/>
        </w:rPr>
        <w:tab/>
      </w:r>
      <w:r w:rsidR="00B046CF" w:rsidRPr="002E50EA">
        <w:rPr>
          <w:rFonts w:ascii="Times New Roman" w:hAnsi="Times New Roman"/>
          <w:sz w:val="24"/>
          <w:szCs w:val="24"/>
          <w:cs/>
          <w:lang w:bidi="hi-IN"/>
        </w:rPr>
        <w:t>दिनांक</w:t>
      </w:r>
      <w:r w:rsidR="00B046CF" w:rsidRPr="002E50EA">
        <w:rPr>
          <w:rFonts w:ascii="Times New Roman" w:hAnsi="Times New Roman" w:cs="Times New Roman"/>
          <w:sz w:val="24"/>
          <w:szCs w:val="24"/>
          <w:rtl/>
          <w:cs/>
        </w:rPr>
        <w:t xml:space="preserve">/ </w:t>
      </w:r>
      <w:r w:rsidR="00B046CF" w:rsidRPr="002E50EA">
        <w:rPr>
          <w:rFonts w:ascii="Times New Roman" w:hAnsi="Times New Roman" w:cs="Times New Roman"/>
          <w:sz w:val="24"/>
          <w:szCs w:val="24"/>
        </w:rPr>
        <w:t xml:space="preserve">Date: </w:t>
      </w:r>
      <w:r w:rsidR="00F01C86">
        <w:rPr>
          <w:rFonts w:ascii="Times New Roman" w:hAnsi="Times New Roman" w:cs="Times New Roman"/>
          <w:sz w:val="24"/>
          <w:szCs w:val="24"/>
        </w:rPr>
        <w:t>10</w:t>
      </w:r>
      <w:r w:rsidR="00D47825" w:rsidRPr="002E50EA">
        <w:rPr>
          <w:rFonts w:ascii="Times New Roman" w:hAnsi="Times New Roman" w:cs="Times New Roman"/>
          <w:sz w:val="24"/>
          <w:szCs w:val="24"/>
        </w:rPr>
        <w:t>.</w:t>
      </w:r>
      <w:r w:rsidR="008B68AF" w:rsidRPr="002E50EA">
        <w:rPr>
          <w:rFonts w:ascii="Times New Roman" w:hAnsi="Times New Roman" w:cs="Times New Roman"/>
          <w:sz w:val="24"/>
          <w:szCs w:val="24"/>
        </w:rPr>
        <w:t>0</w:t>
      </w:r>
      <w:r w:rsidR="00392423" w:rsidRPr="002E50EA">
        <w:rPr>
          <w:rFonts w:ascii="Times New Roman" w:hAnsi="Times New Roman" w:cs="Times New Roman"/>
          <w:sz w:val="24"/>
          <w:szCs w:val="24"/>
        </w:rPr>
        <w:t>9</w:t>
      </w:r>
      <w:r w:rsidR="008B68AF" w:rsidRPr="002E50EA">
        <w:rPr>
          <w:rFonts w:ascii="Times New Roman" w:hAnsi="Times New Roman" w:cs="Times New Roman"/>
          <w:sz w:val="24"/>
          <w:szCs w:val="24"/>
        </w:rPr>
        <w:t>.2018</w:t>
      </w:r>
    </w:p>
    <w:p w:rsidR="00B046CF" w:rsidRPr="002E50EA" w:rsidRDefault="00B046CF" w:rsidP="00B046CF">
      <w:pPr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/>
          <w:sz w:val="24"/>
          <w:szCs w:val="24"/>
          <w:cs/>
          <w:lang w:bidi="hi-IN"/>
        </w:rPr>
        <w:t>निदेशक</w:t>
      </w:r>
      <w:r w:rsidRPr="002E50EA">
        <w:rPr>
          <w:rFonts w:ascii="Times New Roman" w:hAnsi="Times New Roman" w:cs="Times New Roman"/>
          <w:sz w:val="24"/>
          <w:szCs w:val="24"/>
        </w:rPr>
        <w:t xml:space="preserve"> </w:t>
      </w:r>
      <w:r w:rsidRPr="002E50EA">
        <w:rPr>
          <w:rFonts w:ascii="Times New Roman" w:hAnsi="Times New Roman"/>
          <w:sz w:val="24"/>
          <w:szCs w:val="24"/>
          <w:cs/>
          <w:lang w:bidi="hi-IN"/>
        </w:rPr>
        <w:t>को</w:t>
      </w:r>
      <w:r w:rsidRPr="002E50EA">
        <w:rPr>
          <w:rFonts w:ascii="Times New Roman" w:hAnsi="Times New Roman" w:cs="Times New Roman"/>
          <w:sz w:val="24"/>
          <w:szCs w:val="24"/>
        </w:rPr>
        <w:t xml:space="preserve"> </w:t>
      </w:r>
      <w:r w:rsidRPr="002E50EA">
        <w:rPr>
          <w:rFonts w:ascii="Times New Roman" w:hAnsi="Times New Roman"/>
          <w:sz w:val="24"/>
          <w:szCs w:val="24"/>
          <w:cs/>
          <w:lang w:bidi="hi-IN"/>
        </w:rPr>
        <w:t>प्रस्तुत</w:t>
      </w:r>
      <w:r w:rsidRPr="002E50EA">
        <w:rPr>
          <w:rFonts w:ascii="Times New Roman" w:hAnsi="Times New Roman" w:cs="Times New Roman"/>
          <w:sz w:val="24"/>
          <w:szCs w:val="24"/>
        </w:rPr>
        <w:t>/ Submitted to the Director</w:t>
      </w:r>
      <w:r w:rsidR="003C2A13" w:rsidRPr="002E50EA">
        <w:rPr>
          <w:rFonts w:ascii="Times New Roman" w:hAnsi="Times New Roman" w:cs="Times New Roman"/>
          <w:sz w:val="24"/>
          <w:szCs w:val="24"/>
          <w:rtl/>
        </w:rPr>
        <w:t>:</w:t>
      </w:r>
      <w:r w:rsidRPr="002E50E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046CF" w:rsidRPr="002E50EA" w:rsidRDefault="00A8787C" w:rsidP="00DA05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</w:pPr>
      <w:r w:rsidRPr="002E50EA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संप्रेषण</w:t>
      </w:r>
      <w:r w:rsidRPr="002E50EA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Pr="002E50EA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न्यूनता</w:t>
      </w:r>
      <w:r w:rsidRPr="002E50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50EA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व्यक्तियों</w:t>
      </w:r>
      <w:r w:rsidRPr="002E50EA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2E50EA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के</w:t>
      </w:r>
      <w:r w:rsidRPr="002E50EA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2E50EA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लिए</w:t>
      </w:r>
      <w:r w:rsidRPr="002E50EA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2E50EA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टेली</w:t>
      </w:r>
      <w:r w:rsidRPr="002E50EA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2E50EA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केन्द्र</w:t>
      </w:r>
      <w:r w:rsidRPr="002E50E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</w:t>
      </w:r>
      <w:r w:rsidR="00B046CF" w:rsidRPr="002E50EA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की</w:t>
      </w:r>
      <w:r w:rsidR="00B046CF" w:rsidRPr="002E50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B046CF" w:rsidRPr="002E50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014D" w:rsidRPr="002E50EA">
        <w:rPr>
          <w:rFonts w:ascii="Times New Roman" w:hAnsi="Times New Roman" w:cs="Times New Roman"/>
          <w:sz w:val="24"/>
          <w:szCs w:val="24"/>
          <w:shd w:val="clear" w:color="auto" w:fill="FFFFFF"/>
        </w:rPr>
        <w:t>01.07</w:t>
      </w:r>
      <w:r w:rsidR="0005415B" w:rsidRPr="002E50EA">
        <w:rPr>
          <w:rFonts w:ascii="Times New Roman" w:hAnsi="Times New Roman" w:cs="Times New Roman"/>
          <w:sz w:val="24"/>
          <w:szCs w:val="24"/>
          <w:shd w:val="clear" w:color="auto" w:fill="FFFFFF"/>
        </w:rPr>
        <w:t>.2018</w:t>
      </w:r>
      <w:r w:rsidR="00B046CF" w:rsidRPr="002E50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F9014D" w:rsidRPr="002E50EA">
        <w:rPr>
          <w:rFonts w:ascii="Times New Roman" w:hAnsi="Times New Roman" w:cs="Times New Roman"/>
          <w:sz w:val="24"/>
          <w:szCs w:val="24"/>
          <w:shd w:val="clear" w:color="auto" w:fill="FFFFFF"/>
        </w:rPr>
        <w:t>31.07</w:t>
      </w:r>
      <w:r w:rsidR="0005415B" w:rsidRPr="002E50EA">
        <w:rPr>
          <w:rFonts w:ascii="Times New Roman" w:hAnsi="Times New Roman" w:cs="Times New Roman"/>
          <w:sz w:val="24"/>
          <w:szCs w:val="24"/>
          <w:shd w:val="clear" w:color="auto" w:fill="FFFFFF"/>
        </w:rPr>
        <w:t>.2018</w:t>
      </w:r>
      <w:r w:rsidR="00B966E0" w:rsidRPr="002E50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46CF" w:rsidRPr="002E50EA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अवधि</w:t>
      </w:r>
      <w:r w:rsidR="00B046CF" w:rsidRPr="002E50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B046CF" w:rsidRPr="002E50EA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का</w:t>
      </w:r>
      <w:r w:rsidR="00B046CF" w:rsidRPr="002E50EA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E50EA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मासिक</w:t>
      </w:r>
      <w:r w:rsidR="00B046CF" w:rsidRPr="002E50EA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E50EA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रिपोर्ट</w:t>
      </w:r>
      <w:r w:rsidR="00B046CF" w:rsidRPr="002E50EA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E50EA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को</w:t>
      </w:r>
      <w:r w:rsidR="00B046CF" w:rsidRPr="002E50EA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E50EA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आपके</w:t>
      </w:r>
      <w:r w:rsidR="00B046CF" w:rsidRPr="002E50EA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E50EA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अवलोकन</w:t>
      </w:r>
      <w:r w:rsidR="00B046CF" w:rsidRPr="002E50EA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E50EA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एवं</w:t>
      </w:r>
      <w:r w:rsidR="00B046CF" w:rsidRPr="002E50EA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E50EA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आवश्यक</w:t>
      </w:r>
      <w:r w:rsidR="00B046CF" w:rsidRPr="002E50EA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E50EA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कार्रवाई</w:t>
      </w:r>
      <w:r w:rsidR="00B046CF" w:rsidRPr="002E50EA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E50EA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के</w:t>
      </w:r>
      <w:r w:rsidR="00B046CF" w:rsidRPr="002E50EA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E50EA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लिए</w:t>
      </w:r>
      <w:r w:rsidR="00B046CF" w:rsidRPr="002E50EA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E50EA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प्रस्तुत</w:t>
      </w:r>
      <w:r w:rsidR="00B046CF" w:rsidRPr="002E50EA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E50EA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किया</w:t>
      </w:r>
      <w:r w:rsidR="00B046CF" w:rsidRPr="002E50EA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E50EA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जा</w:t>
      </w:r>
      <w:r w:rsidR="00B046CF" w:rsidRPr="002E50EA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E50EA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रहा</w:t>
      </w:r>
      <w:r w:rsidR="00B046CF" w:rsidRPr="002E50EA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E50EA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है।</w:t>
      </w:r>
      <w:r w:rsidR="00B046CF" w:rsidRPr="002E50EA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E50EA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रिपोर्ट</w:t>
      </w:r>
      <w:r w:rsidR="00B046CF" w:rsidRPr="002E50EA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E50EA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को</w:t>
      </w:r>
      <w:r w:rsidR="00B046CF" w:rsidRPr="002E50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CC64C7" w:rsidRPr="002E50EA">
        <w:rPr>
          <w:rFonts w:ascii="Times New Roman" w:hAnsi="Times New Roman" w:cs="Times New Roman"/>
          <w:sz w:val="24"/>
          <w:szCs w:val="24"/>
        </w:rPr>
        <w:fldChar w:fldCharType="begin"/>
      </w:r>
      <w:r w:rsidR="0027796D" w:rsidRPr="002E50EA">
        <w:rPr>
          <w:rFonts w:ascii="Times New Roman" w:hAnsi="Times New Roman" w:cs="Times New Roman"/>
          <w:sz w:val="24"/>
          <w:szCs w:val="24"/>
        </w:rPr>
        <w:instrText>HYPERLINK "mailto:director@aiishmysore.in"</w:instrText>
      </w:r>
      <w:r w:rsidR="00CC64C7" w:rsidRPr="002E50EA">
        <w:rPr>
          <w:rFonts w:ascii="Times New Roman" w:hAnsi="Times New Roman" w:cs="Times New Roman"/>
          <w:sz w:val="24"/>
          <w:szCs w:val="24"/>
        </w:rPr>
        <w:fldChar w:fldCharType="separate"/>
      </w:r>
      <w:r w:rsidR="00B046CF" w:rsidRPr="002E50EA"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director@aiishmysore.in</w:t>
      </w:r>
      <w:r w:rsidR="00CC64C7" w:rsidRPr="002E50EA">
        <w:rPr>
          <w:rFonts w:ascii="Times New Roman" w:hAnsi="Times New Roman" w:cs="Times New Roman"/>
          <w:sz w:val="24"/>
          <w:szCs w:val="24"/>
        </w:rPr>
        <w:fldChar w:fldCharType="end"/>
      </w:r>
      <w:r w:rsidR="00B046CF" w:rsidRPr="002E50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046CF" w:rsidRPr="002E50EA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एवं</w:t>
      </w:r>
      <w:r w:rsidR="00B046CF" w:rsidRPr="002E50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6" w:tgtFrame="_blank" w:history="1">
        <w:r w:rsidR="00B046CF" w:rsidRPr="002E50EA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monthlyreports@aiishmysore.in</w:t>
        </w:r>
      </w:hyperlink>
      <w:r w:rsidR="00B046CF" w:rsidRPr="002E50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B046CF" w:rsidRPr="002E50EA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पर</w:t>
      </w:r>
      <w:r w:rsidR="00B046CF" w:rsidRPr="002E50EA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2E50EA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भेजा</w:t>
      </w:r>
      <w:r w:rsidR="00B046CF" w:rsidRPr="002E50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46CF" w:rsidRPr="002E50EA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गया</w:t>
      </w:r>
      <w:r w:rsidR="00B046CF" w:rsidRPr="002E50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46CF" w:rsidRPr="002E50EA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है।</w:t>
      </w:r>
    </w:p>
    <w:p w:rsidR="00B046CF" w:rsidRPr="002E50EA" w:rsidRDefault="00B046CF" w:rsidP="00B046C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</w:pPr>
    </w:p>
    <w:p w:rsidR="00B046CF" w:rsidRPr="002E50EA" w:rsidRDefault="00B046CF" w:rsidP="00A87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>The monthly report of the Tele-center for Persons with Communication Disorders covering the period from</w:t>
      </w:r>
      <w:r w:rsidR="00C96624" w:rsidRPr="002E50EA">
        <w:rPr>
          <w:rFonts w:ascii="Times New Roman" w:hAnsi="Times New Roman" w:cs="Times New Roman"/>
          <w:sz w:val="24"/>
          <w:szCs w:val="24"/>
        </w:rPr>
        <w:t xml:space="preserve"> </w:t>
      </w:r>
      <w:r w:rsidR="00F9014D" w:rsidRPr="002E50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01.07.2018 – </w:t>
      </w:r>
      <w:proofErr w:type="gramStart"/>
      <w:r w:rsidR="00F9014D" w:rsidRPr="002E50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31.07.2018 </w:t>
      </w:r>
      <w:r w:rsidR="004A0D24" w:rsidRPr="002E50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50EA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2E50EA">
        <w:rPr>
          <w:rFonts w:ascii="Times New Roman" w:hAnsi="Times New Roman" w:cs="Times New Roman"/>
          <w:sz w:val="24"/>
          <w:szCs w:val="24"/>
        </w:rPr>
        <w:t xml:space="preserve"> hereby submitted for your kind perusal and needful</w:t>
      </w:r>
      <w:r w:rsidR="00C96624" w:rsidRPr="002E50EA">
        <w:rPr>
          <w:rFonts w:ascii="Times New Roman" w:hAnsi="Times New Roman" w:cs="Times New Roman"/>
          <w:sz w:val="24"/>
          <w:szCs w:val="24"/>
        </w:rPr>
        <w:t xml:space="preserve">. </w:t>
      </w:r>
      <w:r w:rsidRPr="002E50EA">
        <w:rPr>
          <w:rFonts w:ascii="Times New Roman" w:hAnsi="Times New Roman" w:cs="Times New Roman"/>
          <w:sz w:val="24"/>
          <w:szCs w:val="24"/>
        </w:rPr>
        <w:t xml:space="preserve">The report is being sent to </w:t>
      </w:r>
      <w:hyperlink r:id="rId7" w:history="1">
        <w:r w:rsidRPr="002E50E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director@aiishmysore.in</w:t>
        </w:r>
      </w:hyperlink>
      <w:r w:rsidRPr="002E50EA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8" w:history="1">
        <w:r w:rsidRPr="002E50E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monthlyreports@aiishmysore.in</w:t>
        </w:r>
      </w:hyperlink>
      <w:r w:rsidRPr="002E50EA">
        <w:rPr>
          <w:rFonts w:ascii="Times New Roman" w:hAnsi="Times New Roman" w:cs="Times New Roman"/>
          <w:sz w:val="24"/>
          <w:szCs w:val="24"/>
        </w:rPr>
        <w:t xml:space="preserve">. </w:t>
      </w:r>
      <w:r w:rsidR="00A72EE6" w:rsidRPr="002E50EA">
        <w:rPr>
          <w:rFonts w:ascii="Times New Roman" w:hAnsi="Times New Roman" w:cs="Times New Roman"/>
          <w:sz w:val="24"/>
          <w:szCs w:val="24"/>
        </w:rPr>
        <w:t xml:space="preserve"> </w:t>
      </w:r>
      <w:r w:rsidR="004A0D24" w:rsidRPr="002E5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05F" w:rsidRPr="002E50EA" w:rsidRDefault="0077705F" w:rsidP="00A87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014D" w:rsidRPr="002E50EA" w:rsidRDefault="00F9014D" w:rsidP="00A87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705F" w:rsidRPr="002E50EA" w:rsidRDefault="0077705F" w:rsidP="0077705F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>Head-TCPD</w:t>
      </w:r>
    </w:p>
    <w:p w:rsidR="00B046CF" w:rsidRPr="002E50EA" w:rsidRDefault="00B046C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46CF" w:rsidRPr="002E50EA" w:rsidRDefault="00B046C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46CF" w:rsidRPr="002E50EA" w:rsidRDefault="00B046C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46CF" w:rsidRPr="002E50EA" w:rsidRDefault="0077705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E50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C1452" w:rsidRPr="002E50EA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2E50EA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2E50EA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2E50EA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2E50EA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2E50EA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2E50EA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2E50EA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2E50EA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2E50EA" w:rsidRDefault="001C1452" w:rsidP="001C1452">
      <w:pPr>
        <w:pStyle w:val="ListParagraph"/>
        <w:numPr>
          <w:ilvl w:val="0"/>
          <w:numId w:val="2"/>
        </w:numPr>
        <w:spacing w:after="0" w:line="240" w:lineRule="auto"/>
        <w:ind w:left="1170" w:hanging="4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0EA">
        <w:rPr>
          <w:rFonts w:ascii="Times New Roman" w:hAnsi="Times New Roman" w:cs="Times New Roman"/>
          <w:b/>
          <w:bCs/>
          <w:sz w:val="24"/>
          <w:szCs w:val="24"/>
        </w:rPr>
        <w:lastRenderedPageBreak/>
        <w:t>ACADEMIC ACTIVITIES</w:t>
      </w:r>
    </w:p>
    <w:p w:rsidR="001C1452" w:rsidRPr="002E50EA" w:rsidRDefault="001C1452" w:rsidP="001C1452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1C1452" w:rsidRPr="002E50EA" w:rsidRDefault="001C1452" w:rsidP="001C1452">
      <w:pPr>
        <w:pStyle w:val="ListParagraph"/>
        <w:numPr>
          <w:ilvl w:val="0"/>
          <w:numId w:val="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 xml:space="preserve">Short-term Training  Programs:- NIL </w:t>
      </w:r>
    </w:p>
    <w:p w:rsidR="001C1452" w:rsidRPr="002E50EA" w:rsidRDefault="001C1452" w:rsidP="001C1452">
      <w:pPr>
        <w:pStyle w:val="ListParagraph"/>
        <w:numPr>
          <w:ilvl w:val="0"/>
          <w:numId w:val="1"/>
        </w:numPr>
        <w:spacing w:after="0" w:line="24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>Clinical Observation Posting of Students from other Institutes: Nil</w:t>
      </w:r>
    </w:p>
    <w:p w:rsidR="00F43F59" w:rsidRPr="002E50EA" w:rsidRDefault="001C1452" w:rsidP="00F43F5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 xml:space="preserve">Virtual Seminars/Conferences/Workshops/ Staff enrichment program attended  - </w:t>
      </w:r>
      <w:r w:rsidR="00DA1E3F" w:rsidRPr="002E50EA">
        <w:rPr>
          <w:rFonts w:ascii="Times New Roman" w:hAnsi="Times New Roman" w:cs="Times New Roman"/>
          <w:sz w:val="24"/>
          <w:szCs w:val="24"/>
        </w:rPr>
        <w:t>Nil</w:t>
      </w:r>
    </w:p>
    <w:p w:rsidR="0035536E" w:rsidRDefault="002977B4" w:rsidP="00F43F5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536E">
        <w:rPr>
          <w:rFonts w:ascii="Times New Roman" w:hAnsi="Times New Roman" w:cs="Times New Roman"/>
          <w:sz w:val="24"/>
          <w:szCs w:val="24"/>
        </w:rPr>
        <w:t xml:space="preserve">Guest Lectures: </w:t>
      </w:r>
      <w:r w:rsidR="006240CE" w:rsidRPr="0035536E">
        <w:rPr>
          <w:rFonts w:ascii="Times New Roman" w:hAnsi="Times New Roman" w:cs="Times New Roman"/>
          <w:sz w:val="24"/>
          <w:szCs w:val="24"/>
        </w:rPr>
        <w:t xml:space="preserve"> </w:t>
      </w:r>
      <w:r w:rsidR="001123F4">
        <w:rPr>
          <w:rFonts w:ascii="Times New Roman" w:hAnsi="Times New Roman" w:cs="Times New Roman"/>
          <w:sz w:val="24"/>
          <w:szCs w:val="24"/>
        </w:rPr>
        <w:t>G</w:t>
      </w:r>
      <w:r w:rsidR="0035536E" w:rsidRPr="002E50EA">
        <w:rPr>
          <w:rFonts w:ascii="Times New Roman" w:hAnsi="Times New Roman" w:cs="Times New Roman"/>
          <w:sz w:val="24"/>
          <w:szCs w:val="24"/>
        </w:rPr>
        <w:t xml:space="preserve">uest lecture by Dr. </w:t>
      </w:r>
      <w:proofErr w:type="spellStart"/>
      <w:r w:rsidR="0035536E" w:rsidRPr="002E50EA">
        <w:rPr>
          <w:rFonts w:ascii="Times New Roman" w:hAnsi="Times New Roman" w:cs="Times New Roman"/>
          <w:sz w:val="24"/>
          <w:szCs w:val="24"/>
        </w:rPr>
        <w:t>Shubha</w:t>
      </w:r>
      <w:proofErr w:type="spellEnd"/>
      <w:r w:rsidR="0035536E" w:rsidRPr="002E5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36E" w:rsidRPr="002E50EA">
        <w:rPr>
          <w:rFonts w:ascii="Times New Roman" w:hAnsi="Times New Roman" w:cs="Times New Roman"/>
          <w:sz w:val="24"/>
          <w:szCs w:val="24"/>
        </w:rPr>
        <w:t>Kashinath</w:t>
      </w:r>
      <w:proofErr w:type="spellEnd"/>
      <w:r w:rsidR="0035536E" w:rsidRPr="002E50EA">
        <w:rPr>
          <w:rFonts w:ascii="Times New Roman" w:hAnsi="Times New Roman" w:cs="Times New Roman"/>
          <w:sz w:val="24"/>
          <w:szCs w:val="24"/>
        </w:rPr>
        <w:t>, Alumnae of AIISH, Associative Professor and Chair Communicative Sciences and Disorders, California State University, East Bay, USA on Supporting Intentional Communication in children with Autism</w:t>
      </w:r>
    </w:p>
    <w:p w:rsidR="00F43F59" w:rsidRPr="0035536E" w:rsidRDefault="002977B4" w:rsidP="00F43F5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536E">
        <w:rPr>
          <w:rFonts w:ascii="Times New Roman" w:hAnsi="Times New Roman" w:cs="Times New Roman"/>
          <w:sz w:val="24"/>
          <w:szCs w:val="24"/>
        </w:rPr>
        <w:t xml:space="preserve">Additional Academic Services rendered by the Faculty and Staff-: </w:t>
      </w:r>
      <w:r w:rsidR="00100203">
        <w:rPr>
          <w:rFonts w:ascii="Times New Roman" w:hAnsi="Times New Roman" w:cs="Times New Roman"/>
          <w:sz w:val="24"/>
          <w:szCs w:val="24"/>
        </w:rPr>
        <w:t xml:space="preserve"> </w:t>
      </w:r>
      <w:r w:rsidR="009F6D4E" w:rsidRPr="0035536E">
        <w:rPr>
          <w:rFonts w:ascii="Times New Roman" w:hAnsi="Times New Roman" w:cs="Times New Roman"/>
          <w:sz w:val="24"/>
          <w:szCs w:val="24"/>
        </w:rPr>
        <w:t>I</w:t>
      </w:r>
      <w:r w:rsidR="00F01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4E" w:rsidRPr="0035536E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9F6D4E" w:rsidRPr="0035536E">
        <w:rPr>
          <w:rFonts w:ascii="Times New Roman" w:hAnsi="Times New Roman" w:cs="Times New Roman"/>
          <w:sz w:val="24"/>
          <w:szCs w:val="24"/>
        </w:rPr>
        <w:t xml:space="preserve"> </w:t>
      </w:r>
      <w:r w:rsidR="00897BD1" w:rsidRPr="0035536E">
        <w:rPr>
          <w:rFonts w:ascii="Times New Roman" w:hAnsi="Times New Roman" w:cs="Times New Roman"/>
          <w:sz w:val="24"/>
          <w:szCs w:val="24"/>
        </w:rPr>
        <w:t>M</w:t>
      </w:r>
      <w:r w:rsidR="009F6D4E" w:rsidRPr="0035536E">
        <w:rPr>
          <w:rFonts w:ascii="Times New Roman" w:hAnsi="Times New Roman" w:cs="Times New Roman"/>
          <w:sz w:val="24"/>
          <w:szCs w:val="24"/>
        </w:rPr>
        <w:t>.</w:t>
      </w:r>
      <w:r w:rsidR="00897BD1" w:rsidRPr="0035536E">
        <w:rPr>
          <w:rFonts w:ascii="Times New Roman" w:hAnsi="Times New Roman" w:cs="Times New Roman"/>
          <w:sz w:val="24"/>
          <w:szCs w:val="24"/>
        </w:rPr>
        <w:t>Sc classes</w:t>
      </w:r>
      <w:r w:rsidR="006771E9" w:rsidRPr="0035536E">
        <w:rPr>
          <w:rFonts w:ascii="Times New Roman" w:hAnsi="Times New Roman" w:cs="Times New Roman"/>
          <w:sz w:val="24"/>
          <w:szCs w:val="24"/>
        </w:rPr>
        <w:t xml:space="preserve"> were handled by Head TCPD</w:t>
      </w:r>
      <w:r w:rsidR="00897BD1" w:rsidRPr="00355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7B4" w:rsidRPr="002E50EA" w:rsidRDefault="002977B4" w:rsidP="00F43F59">
      <w:pPr>
        <w:pStyle w:val="ListParagraph"/>
        <w:numPr>
          <w:ilvl w:val="0"/>
          <w:numId w:val="1"/>
        </w:numPr>
        <w:spacing w:after="0" w:line="240" w:lineRule="auto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 xml:space="preserve">Clinical Observation Posting of Students </w:t>
      </w:r>
      <w:r w:rsidR="008D0BE0" w:rsidRPr="002E50EA">
        <w:rPr>
          <w:rFonts w:ascii="Times New Roman" w:hAnsi="Times New Roman" w:cs="Times New Roman"/>
          <w:sz w:val="24"/>
          <w:szCs w:val="24"/>
        </w:rPr>
        <w:t>July</w:t>
      </w:r>
      <w:r w:rsidR="0092121A" w:rsidRPr="002E50EA">
        <w:rPr>
          <w:rFonts w:ascii="Times New Roman" w:hAnsi="Times New Roman" w:cs="Times New Roman"/>
          <w:sz w:val="24"/>
          <w:szCs w:val="24"/>
        </w:rPr>
        <w:t xml:space="preserve"> </w:t>
      </w:r>
      <w:r w:rsidR="00B06503" w:rsidRPr="002E50EA">
        <w:rPr>
          <w:rFonts w:ascii="Times New Roman" w:hAnsi="Times New Roman" w:cs="Times New Roman"/>
          <w:sz w:val="24"/>
          <w:szCs w:val="24"/>
        </w:rPr>
        <w:t>2018</w:t>
      </w:r>
      <w:r w:rsidRPr="002E50EA">
        <w:rPr>
          <w:rFonts w:ascii="Times New Roman" w:hAnsi="Times New Roman" w:cs="Times New Roman"/>
          <w:sz w:val="24"/>
          <w:szCs w:val="24"/>
        </w:rPr>
        <w:t>:</w:t>
      </w:r>
      <w:r w:rsidR="009B6573" w:rsidRPr="002E50EA">
        <w:rPr>
          <w:rFonts w:ascii="Times New Roman" w:hAnsi="Times New Roman" w:cs="Times New Roman"/>
          <w:sz w:val="24"/>
          <w:szCs w:val="24"/>
        </w:rPr>
        <w:t xml:space="preserve">  </w:t>
      </w:r>
      <w:r w:rsidR="00F20DAF">
        <w:rPr>
          <w:rFonts w:ascii="Times New Roman" w:hAnsi="Times New Roman" w:cs="Times New Roman"/>
          <w:sz w:val="24"/>
          <w:szCs w:val="24"/>
        </w:rPr>
        <w:t>5 Student and</w:t>
      </w:r>
      <w:r w:rsidR="00B318C9" w:rsidRPr="002E50EA">
        <w:rPr>
          <w:rFonts w:ascii="Times New Roman" w:hAnsi="Times New Roman" w:cs="Times New Roman"/>
          <w:sz w:val="24"/>
          <w:szCs w:val="24"/>
        </w:rPr>
        <w:t xml:space="preserve"> </w:t>
      </w:r>
      <w:r w:rsidR="00100203">
        <w:rPr>
          <w:rFonts w:ascii="Times New Roman" w:hAnsi="Times New Roman" w:cs="Times New Roman"/>
          <w:sz w:val="24"/>
          <w:szCs w:val="24"/>
        </w:rPr>
        <w:t>15 session</w:t>
      </w:r>
      <w:r w:rsidR="00B318C9" w:rsidRPr="002E50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7A78" w:rsidRPr="002E50EA" w:rsidRDefault="00777A78" w:rsidP="00777A78">
      <w:pPr>
        <w:spacing w:after="0" w:line="240" w:lineRule="auto"/>
        <w:ind w:left="1854"/>
        <w:rPr>
          <w:rFonts w:ascii="Times New Roman" w:hAnsi="Times New Roman" w:cs="Times New Roman"/>
          <w:sz w:val="24"/>
          <w:szCs w:val="24"/>
        </w:rPr>
      </w:pPr>
    </w:p>
    <w:p w:rsidR="005F366A" w:rsidRPr="002E50EA" w:rsidRDefault="005F366A" w:rsidP="005F366A">
      <w:pPr>
        <w:pStyle w:val="ListParagraph"/>
        <w:tabs>
          <w:tab w:val="left" w:pos="-4820"/>
        </w:tabs>
        <w:spacing w:after="0" w:line="240" w:lineRule="auto"/>
        <w:ind w:left="153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0EA">
        <w:rPr>
          <w:rFonts w:ascii="Times New Roman" w:hAnsi="Times New Roman" w:cs="Times New Roman"/>
          <w:b/>
          <w:bCs/>
          <w:sz w:val="24"/>
          <w:szCs w:val="24"/>
        </w:rPr>
        <w:t xml:space="preserve">Dr. S.P </w:t>
      </w:r>
      <w:proofErr w:type="spellStart"/>
      <w:r w:rsidRPr="002E50EA">
        <w:rPr>
          <w:rFonts w:ascii="Times New Roman" w:hAnsi="Times New Roman" w:cs="Times New Roman"/>
          <w:b/>
          <w:bCs/>
          <w:sz w:val="24"/>
          <w:szCs w:val="24"/>
        </w:rPr>
        <w:t>Goswami</w:t>
      </w:r>
      <w:proofErr w:type="spellEnd"/>
      <w:r w:rsidRPr="002E50EA">
        <w:rPr>
          <w:rFonts w:ascii="Times New Roman" w:hAnsi="Times New Roman" w:cs="Times New Roman"/>
          <w:b/>
          <w:bCs/>
          <w:sz w:val="24"/>
          <w:szCs w:val="24"/>
        </w:rPr>
        <w:t>, Professor in Language Pathology:</w:t>
      </w:r>
    </w:p>
    <w:p w:rsidR="00934BC6" w:rsidRPr="002E50EA" w:rsidRDefault="005F366A" w:rsidP="004030E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2E50EA">
        <w:rPr>
          <w:rFonts w:ascii="Times New Roman" w:hAnsi="Times New Roman" w:cs="Times New Roman"/>
          <w:sz w:val="24"/>
          <w:szCs w:val="24"/>
          <w:lang w:val="en-IN" w:eastAsia="en-IN"/>
        </w:rPr>
        <w:t>Administrative duties related to the center</w:t>
      </w:r>
    </w:p>
    <w:p w:rsidR="00934BC6" w:rsidRPr="002E50EA" w:rsidRDefault="005F366A" w:rsidP="004030E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2E50EA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Supervision of therapy </w:t>
      </w:r>
      <w:r w:rsidR="00854516" w:rsidRPr="002E50EA">
        <w:rPr>
          <w:rFonts w:ascii="Times New Roman" w:hAnsi="Times New Roman" w:cs="Times New Roman"/>
          <w:sz w:val="24"/>
          <w:szCs w:val="24"/>
          <w:lang w:val="en-IN" w:eastAsia="en-IN"/>
        </w:rPr>
        <w:t>cases</w:t>
      </w:r>
    </w:p>
    <w:p w:rsidR="00776D18" w:rsidRPr="002E50EA" w:rsidRDefault="00776D18" w:rsidP="003B4A6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IN" w:eastAsia="en-IN"/>
        </w:rPr>
      </w:pPr>
    </w:p>
    <w:p w:rsidR="005F366A" w:rsidRPr="002E50EA" w:rsidRDefault="005F366A" w:rsidP="004030E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2E50EA">
        <w:rPr>
          <w:rFonts w:ascii="Times New Roman" w:hAnsi="Times New Roman" w:cs="Times New Roman"/>
          <w:sz w:val="24"/>
          <w:szCs w:val="24"/>
        </w:rPr>
        <w:t>Invited Talks-NIL</w:t>
      </w:r>
    </w:p>
    <w:p w:rsidR="005F366A" w:rsidRPr="002E50EA" w:rsidRDefault="005F366A" w:rsidP="004030E7">
      <w:pPr>
        <w:pStyle w:val="ListParagraph"/>
        <w:numPr>
          <w:ilvl w:val="0"/>
          <w:numId w:val="6"/>
        </w:numPr>
        <w:spacing w:after="0" w:line="240" w:lineRule="auto"/>
        <w:ind w:left="114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>Curriculum Development: NIL</w:t>
      </w:r>
    </w:p>
    <w:p w:rsidR="005F366A" w:rsidRPr="002E50EA" w:rsidRDefault="005F366A" w:rsidP="004030E7">
      <w:pPr>
        <w:pStyle w:val="ListParagraph"/>
        <w:numPr>
          <w:ilvl w:val="0"/>
          <w:numId w:val="6"/>
        </w:numPr>
        <w:spacing w:after="0" w:line="24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>Service  in Academic bodies of other Organizations: NIL</w:t>
      </w:r>
    </w:p>
    <w:p w:rsidR="005F366A" w:rsidRPr="002E50EA" w:rsidRDefault="005F366A" w:rsidP="004030E7">
      <w:pPr>
        <w:pStyle w:val="ListParagraph"/>
        <w:numPr>
          <w:ilvl w:val="0"/>
          <w:numId w:val="6"/>
        </w:numPr>
        <w:spacing w:after="0" w:line="24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>Books/Book Chapters/ Other Resource Materials prepared: NIL</w:t>
      </w:r>
    </w:p>
    <w:p w:rsidR="005F366A" w:rsidRPr="002E50EA" w:rsidRDefault="005F366A" w:rsidP="004030E7">
      <w:pPr>
        <w:pStyle w:val="ListParagraph"/>
        <w:numPr>
          <w:ilvl w:val="0"/>
          <w:numId w:val="6"/>
        </w:numPr>
        <w:spacing w:after="0" w:line="24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 xml:space="preserve">Any Other: </w:t>
      </w:r>
      <w:r w:rsidR="00CA19D1" w:rsidRPr="002E50EA">
        <w:rPr>
          <w:rFonts w:ascii="Times New Roman" w:hAnsi="Times New Roman" w:cs="Times New Roman"/>
          <w:sz w:val="24"/>
          <w:szCs w:val="24"/>
        </w:rPr>
        <w:t>Ni</w:t>
      </w:r>
      <w:r w:rsidR="00203A28" w:rsidRPr="002E50EA">
        <w:rPr>
          <w:rFonts w:ascii="Times New Roman" w:hAnsi="Times New Roman" w:cs="Times New Roman"/>
          <w:sz w:val="24"/>
          <w:szCs w:val="24"/>
        </w:rPr>
        <w:t>l</w:t>
      </w:r>
    </w:p>
    <w:tbl>
      <w:tblPr>
        <w:tblpPr w:leftFromText="180" w:rightFromText="180" w:vertAnchor="page" w:horzAnchor="page" w:tblpXSpec="center" w:tblpY="10636"/>
        <w:tblW w:w="8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1417"/>
        <w:gridCol w:w="424"/>
        <w:gridCol w:w="87"/>
        <w:gridCol w:w="30"/>
        <w:gridCol w:w="1700"/>
        <w:gridCol w:w="73"/>
        <w:gridCol w:w="243"/>
        <w:gridCol w:w="233"/>
        <w:gridCol w:w="659"/>
        <w:gridCol w:w="174"/>
        <w:gridCol w:w="419"/>
        <w:gridCol w:w="2123"/>
      </w:tblGrid>
      <w:tr w:rsidR="002743AF" w:rsidRPr="002E50EA" w:rsidTr="00FF50B7">
        <w:trPr>
          <w:trHeight w:val="70"/>
        </w:trPr>
        <w:tc>
          <w:tcPr>
            <w:tcW w:w="8230" w:type="dxa"/>
            <w:gridSpan w:val="13"/>
            <w:tcBorders>
              <w:left w:val="single" w:sz="4" w:space="0" w:color="auto"/>
            </w:tcBorders>
          </w:tcPr>
          <w:p w:rsidR="002743AF" w:rsidRPr="002E50EA" w:rsidRDefault="002743AF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743AF" w:rsidRPr="002E50EA" w:rsidTr="00535D06">
        <w:trPr>
          <w:trHeight w:val="311"/>
        </w:trPr>
        <w:tc>
          <w:tcPr>
            <w:tcW w:w="8230" w:type="dxa"/>
            <w:gridSpan w:val="13"/>
            <w:tcBorders>
              <w:left w:val="single" w:sz="4" w:space="0" w:color="auto"/>
            </w:tcBorders>
          </w:tcPr>
          <w:p w:rsidR="002743AF" w:rsidRPr="002E50EA" w:rsidRDefault="002743AF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Ms. Yashaswini R., Clinical Supervisor</w:t>
            </w:r>
          </w:p>
        </w:tc>
      </w:tr>
      <w:tr w:rsidR="002743AF" w:rsidRPr="002E50EA" w:rsidTr="00535D06">
        <w:trPr>
          <w:trHeight w:val="311"/>
        </w:trPr>
        <w:tc>
          <w:tcPr>
            <w:tcW w:w="2489" w:type="dxa"/>
            <w:gridSpan w:val="3"/>
            <w:tcBorders>
              <w:left w:val="single" w:sz="4" w:space="0" w:color="auto"/>
            </w:tcBorders>
          </w:tcPr>
          <w:p w:rsidR="002743AF" w:rsidRPr="002E50EA" w:rsidRDefault="002743AF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1817" w:type="dxa"/>
            <w:gridSpan w:val="3"/>
          </w:tcPr>
          <w:p w:rsidR="002743AF" w:rsidRPr="002E50EA" w:rsidRDefault="002743AF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Clients</w:t>
            </w:r>
          </w:p>
        </w:tc>
        <w:tc>
          <w:tcPr>
            <w:tcW w:w="0" w:type="auto"/>
            <w:gridSpan w:val="7"/>
          </w:tcPr>
          <w:p w:rsidR="002743AF" w:rsidRPr="002E50EA" w:rsidRDefault="002743AF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Sessions</w:t>
            </w:r>
          </w:p>
        </w:tc>
      </w:tr>
      <w:tr w:rsidR="00CB3DA2" w:rsidRPr="002E50EA" w:rsidTr="00535D06">
        <w:trPr>
          <w:trHeight w:val="497"/>
        </w:trPr>
        <w:tc>
          <w:tcPr>
            <w:tcW w:w="2489" w:type="dxa"/>
            <w:gridSpan w:val="3"/>
          </w:tcPr>
          <w:p w:rsidR="00CB3DA2" w:rsidRPr="002E50EA" w:rsidRDefault="00CB3DA2" w:rsidP="00CB3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1817" w:type="dxa"/>
            <w:gridSpan w:val="3"/>
          </w:tcPr>
          <w:p w:rsidR="00CB3DA2" w:rsidRPr="002E50EA" w:rsidRDefault="00CB3DA2" w:rsidP="00CB3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gridSpan w:val="7"/>
          </w:tcPr>
          <w:p w:rsidR="00CB3DA2" w:rsidRPr="002E50EA" w:rsidRDefault="00CB3DA2" w:rsidP="00CB3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CB3DA2" w:rsidRPr="002E50EA" w:rsidTr="00535D06">
        <w:trPr>
          <w:trHeight w:val="504"/>
        </w:trPr>
        <w:tc>
          <w:tcPr>
            <w:tcW w:w="2489" w:type="dxa"/>
            <w:gridSpan w:val="3"/>
          </w:tcPr>
          <w:p w:rsidR="00CB3DA2" w:rsidRPr="002E50EA" w:rsidRDefault="00CB3DA2" w:rsidP="00CB3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1817" w:type="dxa"/>
            <w:gridSpan w:val="3"/>
          </w:tcPr>
          <w:p w:rsidR="00CB3DA2" w:rsidRPr="002E50EA" w:rsidRDefault="00CB3DA2" w:rsidP="00CB3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gridSpan w:val="7"/>
          </w:tcPr>
          <w:p w:rsidR="00CB3DA2" w:rsidRPr="002E50EA" w:rsidRDefault="00CB3DA2" w:rsidP="00CB3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CB3DA2" w:rsidRPr="002E50EA" w:rsidTr="00535D06">
        <w:trPr>
          <w:trHeight w:val="235"/>
        </w:trPr>
        <w:tc>
          <w:tcPr>
            <w:tcW w:w="2489" w:type="dxa"/>
            <w:gridSpan w:val="3"/>
          </w:tcPr>
          <w:p w:rsidR="00CB3DA2" w:rsidRPr="002E50EA" w:rsidRDefault="00CB3DA2" w:rsidP="00CB3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817" w:type="dxa"/>
            <w:gridSpan w:val="3"/>
          </w:tcPr>
          <w:p w:rsidR="00CB3DA2" w:rsidRPr="002E50EA" w:rsidRDefault="00CB3DA2" w:rsidP="00CB3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7"/>
          </w:tcPr>
          <w:p w:rsidR="00CB3DA2" w:rsidRPr="002E50EA" w:rsidRDefault="00CB3DA2" w:rsidP="00CB3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3DA2" w:rsidRPr="002E50EA" w:rsidTr="00535D06">
        <w:trPr>
          <w:trHeight w:val="242"/>
        </w:trPr>
        <w:tc>
          <w:tcPr>
            <w:tcW w:w="2489" w:type="dxa"/>
            <w:gridSpan w:val="3"/>
          </w:tcPr>
          <w:p w:rsidR="00CB3DA2" w:rsidRPr="002E50EA" w:rsidRDefault="00CB3DA2" w:rsidP="00CB3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817" w:type="dxa"/>
            <w:gridSpan w:val="3"/>
          </w:tcPr>
          <w:p w:rsidR="00CB3DA2" w:rsidRPr="002E50EA" w:rsidRDefault="00CB3DA2" w:rsidP="00CB3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gridSpan w:val="7"/>
          </w:tcPr>
          <w:p w:rsidR="00CB3DA2" w:rsidRPr="002E50EA" w:rsidRDefault="00CB3DA2" w:rsidP="00CB3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CB3DA2" w:rsidRPr="002E50EA" w:rsidTr="00535D06">
        <w:trPr>
          <w:trHeight w:val="247"/>
        </w:trPr>
        <w:tc>
          <w:tcPr>
            <w:tcW w:w="2489" w:type="dxa"/>
            <w:gridSpan w:val="3"/>
          </w:tcPr>
          <w:p w:rsidR="00CB3DA2" w:rsidRPr="002E50EA" w:rsidRDefault="00CB3DA2" w:rsidP="00CB3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741" w:type="dxa"/>
            <w:gridSpan w:val="10"/>
          </w:tcPr>
          <w:p w:rsidR="00CB3DA2" w:rsidRPr="002E50EA" w:rsidRDefault="00CB3DA2" w:rsidP="00CB3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3DA2" w:rsidRPr="002E50EA" w:rsidTr="00535D06">
        <w:trPr>
          <w:trHeight w:val="247"/>
        </w:trPr>
        <w:tc>
          <w:tcPr>
            <w:tcW w:w="2489" w:type="dxa"/>
            <w:gridSpan w:val="3"/>
          </w:tcPr>
          <w:p w:rsidR="00CB3DA2" w:rsidRPr="002E50EA" w:rsidRDefault="00CB3DA2" w:rsidP="00CB3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 for enrolment at TCPD</w:t>
            </w:r>
          </w:p>
        </w:tc>
        <w:tc>
          <w:tcPr>
            <w:tcW w:w="5741" w:type="dxa"/>
            <w:gridSpan w:val="10"/>
          </w:tcPr>
          <w:p w:rsidR="00CB3DA2" w:rsidRPr="002E50EA" w:rsidRDefault="00CB3DA2" w:rsidP="00CB3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3DA2" w:rsidRPr="002E50EA" w:rsidTr="00535D06">
        <w:trPr>
          <w:trHeight w:val="239"/>
        </w:trPr>
        <w:tc>
          <w:tcPr>
            <w:tcW w:w="2489" w:type="dxa"/>
            <w:gridSpan w:val="3"/>
          </w:tcPr>
          <w:p w:rsidR="00CB3DA2" w:rsidRPr="002E50EA" w:rsidRDefault="00CB3DA2" w:rsidP="00CB3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5741" w:type="dxa"/>
            <w:gridSpan w:val="10"/>
          </w:tcPr>
          <w:p w:rsidR="00CB3DA2" w:rsidRPr="002E50EA" w:rsidRDefault="00CB3DA2" w:rsidP="00CB3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3DA2" w:rsidRPr="002E50EA" w:rsidTr="00535D06">
        <w:trPr>
          <w:trHeight w:val="308"/>
        </w:trPr>
        <w:tc>
          <w:tcPr>
            <w:tcW w:w="2489" w:type="dxa"/>
            <w:gridSpan w:val="3"/>
          </w:tcPr>
          <w:p w:rsidR="00CB3DA2" w:rsidRPr="002E50EA" w:rsidRDefault="00CB3DA2" w:rsidP="00CB3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741" w:type="dxa"/>
            <w:gridSpan w:val="10"/>
          </w:tcPr>
          <w:p w:rsidR="00CB3DA2" w:rsidRPr="002E50EA" w:rsidRDefault="00CB3DA2" w:rsidP="00CB3D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Monthly statistics</w:t>
            </w:r>
          </w:p>
          <w:p w:rsidR="00CB3DA2" w:rsidRPr="002E50EA" w:rsidRDefault="00CB3DA2" w:rsidP="004030E7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Calculated monthly stats for clinical activities and verified it in monthly report.</w:t>
            </w:r>
          </w:p>
          <w:p w:rsidR="00CB3DA2" w:rsidRPr="002E50EA" w:rsidRDefault="00CB3DA2" w:rsidP="004030E7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Cross checked monthly report and leave statement. </w:t>
            </w:r>
          </w:p>
          <w:p w:rsidR="00CB3DA2" w:rsidRPr="002E50EA" w:rsidRDefault="00CB3DA2" w:rsidP="00CB3D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Equipment related</w:t>
            </w:r>
          </w:p>
          <w:p w:rsidR="00CB3DA2" w:rsidRPr="002E50EA" w:rsidRDefault="00CB3DA2" w:rsidP="004030E7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Bill settlement of 5 UPS and 8 desktop computers</w:t>
            </w:r>
          </w:p>
          <w:p w:rsidR="00CB3DA2" w:rsidRPr="002E50EA" w:rsidRDefault="00CB3DA2" w:rsidP="004030E7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Monitored installation of computers by the personnel </w:t>
            </w:r>
            <w:r w:rsidRPr="002E5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from HP company</w:t>
            </w:r>
          </w:p>
          <w:p w:rsidR="00CB3DA2" w:rsidRPr="002E50EA" w:rsidRDefault="00CB3DA2" w:rsidP="004030E7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Entry in stock register and certification of the same</w:t>
            </w:r>
          </w:p>
          <w:p w:rsidR="00CB3DA2" w:rsidRPr="002E50EA" w:rsidRDefault="00CB3DA2" w:rsidP="004030E7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Listed systems that needed to be condemned placed work order to Dept. of Electronics and got the condemnation report for those. </w:t>
            </w:r>
          </w:p>
          <w:p w:rsidR="00CB3DA2" w:rsidRPr="002E50EA" w:rsidRDefault="00CB3DA2" w:rsidP="004030E7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Went to spot quotations with Staff from Purchase section and Audiology to Decorative laminates, Live in style and Life links associates on 9.07.2018</w:t>
            </w:r>
          </w:p>
          <w:p w:rsidR="00CB3DA2" w:rsidRPr="002E50EA" w:rsidRDefault="00CB3DA2" w:rsidP="004030E7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Arranged the cabinets to fit systems in the rooms.</w:t>
            </w:r>
          </w:p>
          <w:p w:rsidR="00CB3DA2" w:rsidRPr="002E50EA" w:rsidRDefault="00CB3DA2" w:rsidP="004030E7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Monitored the installation of software to the new systems (MS office, </w:t>
            </w: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Baraha</w:t>
            </w:r>
            <w:proofErr w:type="spellEnd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, antivirus).</w:t>
            </w:r>
          </w:p>
          <w:p w:rsidR="00CB3DA2" w:rsidRPr="002E50EA" w:rsidRDefault="00CB3DA2" w:rsidP="004030E7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Monitored installation of Printer, Stock entry of the same, certification of the same.</w:t>
            </w:r>
          </w:p>
          <w:p w:rsidR="00CB3DA2" w:rsidRPr="002E50EA" w:rsidRDefault="00CB3DA2" w:rsidP="004030E7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Processing files on Purchase of Chairs and Tables, </w:t>
            </w: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Teamviewer</w:t>
            </w:r>
            <w:proofErr w:type="spellEnd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, Website renewal.</w:t>
            </w:r>
          </w:p>
          <w:p w:rsidR="00CB3DA2" w:rsidRPr="002E50EA" w:rsidRDefault="00CB3DA2" w:rsidP="00CB3D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Organization of a Guest lecture</w:t>
            </w: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on 16. 07.2018</w:t>
            </w: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3DA2" w:rsidRPr="002E50EA" w:rsidRDefault="00CB3DA2" w:rsidP="004030E7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Mailed the letter of invite for guest lecture by Dr. </w:t>
            </w: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Shubha</w:t>
            </w:r>
            <w:proofErr w:type="spellEnd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Kashinath</w:t>
            </w:r>
            <w:proofErr w:type="spellEnd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, Alumnae of AIISH on 16. 07.2018.</w:t>
            </w:r>
          </w:p>
          <w:p w:rsidR="00CB3DA2" w:rsidRPr="002E50EA" w:rsidRDefault="00CB3DA2" w:rsidP="004030E7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Bought necessary materials for the guest lecture.</w:t>
            </w:r>
          </w:p>
          <w:p w:rsidR="00CB3DA2" w:rsidRPr="002E50EA" w:rsidRDefault="00CB3DA2" w:rsidP="004030E7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Arranged TCPD for the visit</w:t>
            </w:r>
          </w:p>
          <w:p w:rsidR="00CB3DA2" w:rsidRPr="002E50EA" w:rsidRDefault="00CB3DA2" w:rsidP="004030E7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Informed students  (M.Sc. SLP, Audiology)about the guest </w:t>
            </w: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 and passed on the same through email to class ID </w:t>
            </w:r>
          </w:p>
          <w:p w:rsidR="00CB3DA2" w:rsidRPr="002E50EA" w:rsidRDefault="00CB3DA2" w:rsidP="004030E7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Placed work order to Electronics</w:t>
            </w:r>
          </w:p>
          <w:p w:rsidR="00CB3DA2" w:rsidRPr="002E50EA" w:rsidRDefault="00CB3DA2" w:rsidP="00CB3D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REBE</w:t>
            </w:r>
          </w:p>
          <w:p w:rsidR="00CB3DA2" w:rsidRPr="002E50EA" w:rsidRDefault="00CB3DA2" w:rsidP="004030E7">
            <w:pPr>
              <w:pStyle w:val="ListParagraph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Preparation of RE-17-18 BE 18-19 and submission to Director’s office after Head-TCPD’s approval and soft copy to the concerned mail id. </w:t>
            </w:r>
          </w:p>
          <w:p w:rsidR="00CB3DA2" w:rsidRPr="002E50EA" w:rsidRDefault="00CB3DA2" w:rsidP="00CB3D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ISO external audit on 26.07.2018</w:t>
            </w:r>
          </w:p>
          <w:p w:rsidR="00CB3DA2" w:rsidRPr="002E50EA" w:rsidRDefault="00CB3DA2" w:rsidP="004030E7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Updated new list of Documents, Records, </w:t>
            </w:r>
            <w:proofErr w:type="gram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Files</w:t>
            </w:r>
            <w:proofErr w:type="gramEnd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. Rearranged these under seven categories. </w:t>
            </w:r>
          </w:p>
          <w:p w:rsidR="00CB3DA2" w:rsidRPr="002E50EA" w:rsidRDefault="00CB3DA2" w:rsidP="004030E7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Prepared and printed CIP, Design input and Design Output, Alternate arrangement, Backup schedule, </w:t>
            </w:r>
            <w:proofErr w:type="gram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formats</w:t>
            </w:r>
            <w:proofErr w:type="gramEnd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. Arranged these in the respective files, compiled feedback for students, clients and participants of the </w:t>
            </w: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teleorientation</w:t>
            </w:r>
            <w:proofErr w:type="spellEnd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 and virtual seminar.</w:t>
            </w:r>
          </w:p>
          <w:p w:rsidR="00CB3DA2" w:rsidRPr="002E50EA" w:rsidRDefault="00CB3DA2" w:rsidP="004030E7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Took backup of all staff documents on the hard disc</w:t>
            </w:r>
          </w:p>
          <w:p w:rsidR="00CB3DA2" w:rsidRPr="002E50EA" w:rsidRDefault="00CB3DA2" w:rsidP="004030E7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Was present for the external audit conducted by Mr. </w:t>
            </w: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Vivek</w:t>
            </w:r>
            <w:proofErr w:type="spellEnd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Gurjar</w:t>
            </w:r>
            <w:proofErr w:type="spellEnd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 and Mr. </w:t>
            </w: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Bharath</w:t>
            </w:r>
            <w:proofErr w:type="spellEnd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 to supply the documents and evidences that was asked. </w:t>
            </w:r>
          </w:p>
          <w:p w:rsidR="00CB3DA2" w:rsidRPr="002E50EA" w:rsidRDefault="00CB3DA2" w:rsidP="00CB3D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Decoration committee for Annual Day related</w:t>
            </w:r>
          </w:p>
          <w:p w:rsidR="00CB3DA2" w:rsidRPr="002E50EA" w:rsidRDefault="00CB3DA2" w:rsidP="004030E7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Attended meeting with members on 19.7.18.</w:t>
            </w:r>
          </w:p>
          <w:p w:rsidR="00CB3DA2" w:rsidRPr="002E50EA" w:rsidRDefault="00CB3DA2" w:rsidP="004030E7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Spot visit to Gymkhana on 31.07.2018 to see the measurements and arrange for the raw materials for decoration</w:t>
            </w:r>
          </w:p>
          <w:p w:rsidR="00CB3DA2" w:rsidRPr="002E50EA" w:rsidRDefault="00CB3DA2" w:rsidP="004030E7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Brought last year’s decoration materials from Gymkhana and gave it to members to fix the missing materials. </w:t>
            </w:r>
          </w:p>
        </w:tc>
      </w:tr>
      <w:tr w:rsidR="00CB3DA2" w:rsidRPr="002E50EA" w:rsidTr="00E52589">
        <w:trPr>
          <w:trHeight w:val="665"/>
        </w:trPr>
        <w:tc>
          <w:tcPr>
            <w:tcW w:w="2489" w:type="dxa"/>
            <w:gridSpan w:val="3"/>
          </w:tcPr>
          <w:p w:rsidR="00CB3DA2" w:rsidRPr="002E50EA" w:rsidRDefault="00CB3DA2" w:rsidP="00CB3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5741" w:type="dxa"/>
            <w:gridSpan w:val="10"/>
          </w:tcPr>
          <w:p w:rsidR="00CB3DA2" w:rsidRPr="002E50EA" w:rsidRDefault="00CB3DA2" w:rsidP="00CB3D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Academic</w:t>
            </w:r>
          </w:p>
          <w:p w:rsidR="00CB3DA2" w:rsidRPr="002E50EA" w:rsidRDefault="00CB3DA2" w:rsidP="004030E7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Meeting with Ms. </w:t>
            </w: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Haripriya</w:t>
            </w:r>
            <w:proofErr w:type="spellEnd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, Ms. </w:t>
            </w: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Indira</w:t>
            </w:r>
            <w:proofErr w:type="spellEnd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 and Ms. </w:t>
            </w: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Deepika</w:t>
            </w:r>
            <w:proofErr w:type="spellEnd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 for discussion on CC (</w:t>
            </w:r>
            <w:r w:rsidRPr="002E50EA">
              <w:rPr>
                <w:rFonts w:ascii="Times New Roman" w:hAnsi="Times New Roman" w:cs="Times New Roman"/>
                <w:sz w:val="24"/>
                <w:szCs w:val="24"/>
              </w:rPr>
              <w:br/>
              <w:t>2.7.18, 16.07.18, 18.07.18, 27.7.18</w:t>
            </w:r>
          </w:p>
          <w:p w:rsidR="00CB3DA2" w:rsidRPr="002E50EA" w:rsidRDefault="00CB3DA2" w:rsidP="004030E7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Attended guest lecture by Dr. </w:t>
            </w: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Shubha</w:t>
            </w:r>
            <w:proofErr w:type="spellEnd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Kashinath</w:t>
            </w:r>
            <w:proofErr w:type="spellEnd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, Alumnae of AIISH, Associative Professor and Chair Communicative Sciences and Disorders, California State University, East Bay, USA on Supporting Intentional Communication in children with Autism</w:t>
            </w:r>
          </w:p>
          <w:p w:rsidR="00CB3DA2" w:rsidRPr="002E50EA" w:rsidRDefault="00CB3DA2" w:rsidP="00CB3D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AIISH-KVS project</w:t>
            </w:r>
          </w:p>
          <w:p w:rsidR="00CB3DA2" w:rsidRPr="002E50EA" w:rsidRDefault="00CB3DA2" w:rsidP="004030E7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Discussed with </w:t>
            </w: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Ashwini</w:t>
            </w:r>
            <w:proofErr w:type="spellEnd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 the pending work and mailed her the videos, </w:t>
            </w: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ppts</w:t>
            </w:r>
            <w:proofErr w:type="spellEnd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, audio files and word documents for ease of carryout editing work.</w:t>
            </w:r>
          </w:p>
        </w:tc>
      </w:tr>
      <w:tr w:rsidR="00445BC1" w:rsidRPr="002E50EA" w:rsidTr="00535D06">
        <w:trPr>
          <w:trHeight w:val="377"/>
        </w:trPr>
        <w:tc>
          <w:tcPr>
            <w:tcW w:w="8230" w:type="dxa"/>
            <w:gridSpan w:val="13"/>
          </w:tcPr>
          <w:p w:rsidR="00445BC1" w:rsidRPr="002E50EA" w:rsidRDefault="00445BC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Ms. Pavithra K.,  SLP Gr 1</w:t>
            </w:r>
          </w:p>
        </w:tc>
      </w:tr>
      <w:tr w:rsidR="00445BC1" w:rsidRPr="002E50EA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445BC1" w:rsidRPr="002E50EA" w:rsidRDefault="00445BC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5BC1" w:rsidRPr="002E50EA" w:rsidRDefault="00445BC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Clients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445BC1" w:rsidRPr="002E50EA" w:rsidRDefault="00445BC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Sessions</w:t>
            </w:r>
          </w:p>
        </w:tc>
      </w:tr>
      <w:tr w:rsidR="007D32C9" w:rsidRPr="002E50EA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7D32C9" w:rsidRPr="002E50EA" w:rsidRDefault="007D32C9" w:rsidP="007D32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32C9" w:rsidRPr="002E50EA" w:rsidRDefault="007D32C9" w:rsidP="007D3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7D32C9" w:rsidRPr="002E50EA" w:rsidRDefault="007D32C9" w:rsidP="007D3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32C9" w:rsidRPr="002E50EA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7D32C9" w:rsidRPr="002E50EA" w:rsidRDefault="007D32C9" w:rsidP="007D32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32C9" w:rsidRPr="002E50EA" w:rsidRDefault="007D32C9" w:rsidP="007D3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7D32C9" w:rsidRPr="002E50EA" w:rsidRDefault="007D32C9" w:rsidP="007D3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32C9" w:rsidRPr="002E50EA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7D32C9" w:rsidRPr="002E50EA" w:rsidRDefault="007D32C9" w:rsidP="007D32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32C9" w:rsidRPr="002E50EA" w:rsidRDefault="007D32C9" w:rsidP="007D3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7D32C9" w:rsidRPr="002E50EA" w:rsidRDefault="007D32C9" w:rsidP="007D3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7D32C9" w:rsidRPr="002E50EA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7D32C9" w:rsidRPr="002E50EA" w:rsidRDefault="007D32C9" w:rsidP="007D32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32C9" w:rsidRPr="002E50EA" w:rsidRDefault="007D32C9" w:rsidP="007D3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7D32C9" w:rsidRPr="002E50EA" w:rsidRDefault="007D32C9" w:rsidP="007D3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D32C9" w:rsidRPr="002E50EA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7D32C9" w:rsidRPr="002E50EA" w:rsidRDefault="007D32C9" w:rsidP="007D32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741" w:type="dxa"/>
            <w:gridSpan w:val="10"/>
            <w:tcBorders>
              <w:left w:val="single" w:sz="4" w:space="0" w:color="auto"/>
            </w:tcBorders>
          </w:tcPr>
          <w:p w:rsidR="007D32C9" w:rsidRPr="002E50EA" w:rsidRDefault="007D32C9" w:rsidP="007D3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32C9" w:rsidRPr="002E50EA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7D32C9" w:rsidRPr="002E50EA" w:rsidRDefault="007D32C9" w:rsidP="007D32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5741" w:type="dxa"/>
            <w:gridSpan w:val="10"/>
            <w:tcBorders>
              <w:left w:val="single" w:sz="4" w:space="0" w:color="auto"/>
            </w:tcBorders>
          </w:tcPr>
          <w:p w:rsidR="007D32C9" w:rsidRPr="002E50EA" w:rsidRDefault="007D32C9" w:rsidP="007D3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32C9" w:rsidRPr="002E50EA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7D32C9" w:rsidRPr="002E50EA" w:rsidRDefault="007D32C9" w:rsidP="007D32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1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32C9" w:rsidRPr="002E50EA" w:rsidRDefault="007D32C9" w:rsidP="007D3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7D32C9" w:rsidRPr="002E50EA" w:rsidRDefault="007D32C9" w:rsidP="007D32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32C9" w:rsidRPr="002E50EA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7D32C9" w:rsidRPr="002E50EA" w:rsidRDefault="007D32C9" w:rsidP="007D32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741" w:type="dxa"/>
            <w:gridSpan w:val="10"/>
          </w:tcPr>
          <w:p w:rsidR="007D32C9" w:rsidRPr="002E50EA" w:rsidRDefault="007D32C9" w:rsidP="004030E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Preparation of assessment and therapy materials for the clients. Documentation and updating of the online therapy sessions. </w:t>
            </w:r>
          </w:p>
        </w:tc>
      </w:tr>
      <w:tr w:rsidR="007D32C9" w:rsidRPr="002E50EA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7D32C9" w:rsidRPr="002E50EA" w:rsidRDefault="007D32C9" w:rsidP="007D32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741" w:type="dxa"/>
            <w:gridSpan w:val="10"/>
          </w:tcPr>
          <w:p w:rsidR="007D32C9" w:rsidRPr="002E50EA" w:rsidRDefault="007D32C9" w:rsidP="004030E7">
            <w:pPr>
              <w:numPr>
                <w:ilvl w:val="0"/>
                <w:numId w:val="4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Corresponding confirmation e-mails to the cases for enrolment for Tele sessions and follow up for the same.</w:t>
            </w:r>
          </w:p>
          <w:p w:rsidR="007D32C9" w:rsidRPr="002E50EA" w:rsidRDefault="007D32C9" w:rsidP="004030E7">
            <w:pPr>
              <w:numPr>
                <w:ilvl w:val="0"/>
                <w:numId w:val="4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Maintenance of M.Sc. SLP student work records and </w:t>
            </w:r>
            <w:r w:rsidRPr="002E5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assignments.  </w:t>
            </w:r>
          </w:p>
          <w:p w:rsidR="007D32C9" w:rsidRPr="002E50EA" w:rsidRDefault="007D32C9" w:rsidP="004030E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Corresponded details for the clinical presentation with Dr. </w:t>
            </w: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Abhishek</w:t>
            </w:r>
            <w:proofErr w:type="spellEnd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, B. P Lecturer in SLS, AIISH and the students Ms. </w:t>
            </w: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Haripriya</w:t>
            </w:r>
            <w:proofErr w:type="spellEnd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, Ms. </w:t>
            </w: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Deepika</w:t>
            </w:r>
            <w:proofErr w:type="spellEnd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 and Ms. </w:t>
            </w: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Indira</w:t>
            </w:r>
            <w:proofErr w:type="spellEnd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 about the case for the presentation for the clinical conference.</w:t>
            </w:r>
          </w:p>
          <w:p w:rsidR="007D32C9" w:rsidRPr="002E50EA" w:rsidRDefault="007D32C9" w:rsidP="004030E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Corresponded details for the clinical presentation with Reader </w:t>
            </w: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Jayashree</w:t>
            </w:r>
            <w:proofErr w:type="spellEnd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Shanbal</w:t>
            </w:r>
            <w:proofErr w:type="spellEnd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, HOD of Speech Language Pathology, </w:t>
            </w:r>
            <w:proofErr w:type="gram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AIISH  and</w:t>
            </w:r>
            <w:proofErr w:type="gramEnd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 the students Ms. </w:t>
            </w: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Madhurya</w:t>
            </w:r>
            <w:proofErr w:type="spellEnd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 and Ms. </w:t>
            </w: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Ashwathy</w:t>
            </w:r>
            <w:proofErr w:type="spellEnd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 about the case for the presentation for the clinical conference. </w:t>
            </w:r>
          </w:p>
          <w:p w:rsidR="007D32C9" w:rsidRPr="002E50EA" w:rsidRDefault="007D32C9" w:rsidP="004030E7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E5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Attended the seminar on “Recent advancements in Management of Stuttering”</w:t>
            </w:r>
          </w:p>
          <w:p w:rsidR="007D32C9" w:rsidRPr="002E50EA" w:rsidRDefault="007D32C9" w:rsidP="004030E7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E5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ISO inspection documentation for student’s feedback and compilation of the graphs for the same.</w:t>
            </w:r>
          </w:p>
        </w:tc>
      </w:tr>
      <w:tr w:rsidR="00751346" w:rsidRPr="002E50EA" w:rsidTr="00535D06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751346" w:rsidRPr="002E50EA" w:rsidRDefault="00751346" w:rsidP="0075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5741" w:type="dxa"/>
            <w:gridSpan w:val="10"/>
          </w:tcPr>
          <w:p w:rsidR="00751346" w:rsidRPr="002E50EA" w:rsidRDefault="00751346" w:rsidP="004030E7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Maintaining daily diary and patient progress reports. </w:t>
            </w:r>
          </w:p>
          <w:p w:rsidR="00751346" w:rsidRPr="002E50EA" w:rsidRDefault="00751346" w:rsidP="004030E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Maintenance of Skype therapy registers.</w:t>
            </w:r>
          </w:p>
          <w:p w:rsidR="00751346" w:rsidRPr="002E50EA" w:rsidRDefault="00751346" w:rsidP="004030E7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E5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  <w:p w:rsidR="00751346" w:rsidRPr="002E50EA" w:rsidRDefault="00751346" w:rsidP="004030E7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E5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Co-</w:t>
            </w:r>
            <w:proofErr w:type="spellStart"/>
            <w:r w:rsidRPr="002E5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ordinated</w:t>
            </w:r>
            <w:proofErr w:type="spellEnd"/>
            <w:r w:rsidRPr="002E5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for the NSS activities as Assistant NSS officer for Unit-2.</w:t>
            </w:r>
          </w:p>
          <w:p w:rsidR="00751346" w:rsidRPr="002E50EA" w:rsidRDefault="00751346" w:rsidP="007B595A">
            <w:pPr>
              <w:pStyle w:val="ListParagraph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0F0581" w:rsidRPr="002E50EA" w:rsidTr="00535D06">
        <w:trPr>
          <w:trHeight w:val="377"/>
        </w:trPr>
        <w:tc>
          <w:tcPr>
            <w:tcW w:w="8230" w:type="dxa"/>
            <w:gridSpan w:val="13"/>
          </w:tcPr>
          <w:p w:rsidR="000F0581" w:rsidRPr="002E50EA" w:rsidRDefault="000F0581" w:rsidP="00175A84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Nithya</w:t>
            </w:r>
            <w:proofErr w:type="spellEnd"/>
            <w:r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K., SLP Gr 1</w:t>
            </w:r>
          </w:p>
        </w:tc>
      </w:tr>
      <w:tr w:rsidR="000F0581" w:rsidRPr="002E50EA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0F0581" w:rsidRPr="002E50EA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sz w:val="24"/>
                <w:szCs w:val="24"/>
              </w:rPr>
              <w:t>Nature of Service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581" w:rsidRPr="002E50EA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sz w:val="24"/>
                <w:szCs w:val="24"/>
              </w:rPr>
              <w:t>No. of Clients</w:t>
            </w:r>
          </w:p>
        </w:tc>
        <w:tc>
          <w:tcPr>
            <w:tcW w:w="3851" w:type="dxa"/>
            <w:gridSpan w:val="6"/>
            <w:tcBorders>
              <w:left w:val="single" w:sz="4" w:space="0" w:color="auto"/>
            </w:tcBorders>
          </w:tcPr>
          <w:p w:rsidR="000F0581" w:rsidRPr="002E50EA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sz w:val="24"/>
                <w:szCs w:val="24"/>
              </w:rPr>
              <w:t>No. of Sessions</w:t>
            </w:r>
          </w:p>
        </w:tc>
      </w:tr>
      <w:tr w:rsidR="00514AB7" w:rsidRPr="002E50EA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514AB7" w:rsidRPr="002E50EA" w:rsidRDefault="00514AB7" w:rsidP="00514A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4AB7" w:rsidRPr="002E50EA" w:rsidRDefault="00514AB7" w:rsidP="00514A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1" w:type="dxa"/>
            <w:gridSpan w:val="6"/>
            <w:tcBorders>
              <w:left w:val="single" w:sz="4" w:space="0" w:color="auto"/>
            </w:tcBorders>
          </w:tcPr>
          <w:p w:rsidR="00514AB7" w:rsidRPr="002E50EA" w:rsidRDefault="00514AB7" w:rsidP="00514A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AB7" w:rsidRPr="002E50EA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514AB7" w:rsidRPr="002E50EA" w:rsidRDefault="00514AB7" w:rsidP="00514A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4AB7" w:rsidRPr="002E50EA" w:rsidRDefault="00514AB7" w:rsidP="00514A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1" w:type="dxa"/>
            <w:gridSpan w:val="6"/>
            <w:tcBorders>
              <w:left w:val="single" w:sz="4" w:space="0" w:color="auto"/>
            </w:tcBorders>
          </w:tcPr>
          <w:p w:rsidR="00514AB7" w:rsidRPr="002E50EA" w:rsidRDefault="00514AB7" w:rsidP="00514A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AB7" w:rsidRPr="002E50EA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514AB7" w:rsidRPr="002E50EA" w:rsidRDefault="00514AB7" w:rsidP="00514A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4AB7" w:rsidRPr="002E50EA" w:rsidRDefault="00514AB7" w:rsidP="00514A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1" w:type="dxa"/>
            <w:gridSpan w:val="6"/>
            <w:tcBorders>
              <w:left w:val="single" w:sz="4" w:space="0" w:color="auto"/>
            </w:tcBorders>
          </w:tcPr>
          <w:p w:rsidR="00514AB7" w:rsidRPr="002E50EA" w:rsidRDefault="00514AB7" w:rsidP="00514A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AB7" w:rsidRPr="002E50EA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514AB7" w:rsidRPr="002E50EA" w:rsidRDefault="00514AB7" w:rsidP="00514A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4AB7" w:rsidRPr="002E50EA" w:rsidRDefault="00514AB7" w:rsidP="00514A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1" w:type="dxa"/>
            <w:gridSpan w:val="6"/>
            <w:tcBorders>
              <w:left w:val="single" w:sz="4" w:space="0" w:color="auto"/>
            </w:tcBorders>
          </w:tcPr>
          <w:p w:rsidR="00514AB7" w:rsidRPr="002E50EA" w:rsidRDefault="00514AB7" w:rsidP="00514A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14AB7" w:rsidRPr="002E50EA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514AB7" w:rsidRPr="002E50EA" w:rsidRDefault="00514AB7" w:rsidP="00514A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624" w:type="dxa"/>
            <w:gridSpan w:val="8"/>
          </w:tcPr>
          <w:p w:rsidR="00514AB7" w:rsidRPr="002E50EA" w:rsidRDefault="00514AB7" w:rsidP="00514A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14AB7" w:rsidRPr="002E50EA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514AB7" w:rsidRPr="002E50EA" w:rsidRDefault="00514AB7" w:rsidP="00514A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 for enrolment at TCPD</w:t>
            </w:r>
          </w:p>
        </w:tc>
        <w:tc>
          <w:tcPr>
            <w:tcW w:w="5624" w:type="dxa"/>
            <w:gridSpan w:val="8"/>
          </w:tcPr>
          <w:p w:rsidR="00514AB7" w:rsidRPr="002E50EA" w:rsidRDefault="00514AB7" w:rsidP="00514A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4AB7" w:rsidRPr="002E50EA" w:rsidTr="000B0CBA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514AB7" w:rsidRPr="002E50EA" w:rsidRDefault="00514AB7" w:rsidP="00514A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5624" w:type="dxa"/>
            <w:gridSpan w:val="8"/>
            <w:tcBorders>
              <w:bottom w:val="single" w:sz="4" w:space="0" w:color="auto"/>
            </w:tcBorders>
          </w:tcPr>
          <w:p w:rsidR="00514AB7" w:rsidRPr="002E50EA" w:rsidRDefault="00514AB7" w:rsidP="00514A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4AB7" w:rsidRPr="002E50EA" w:rsidRDefault="00514AB7" w:rsidP="00514A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B7" w:rsidRPr="002E50EA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514AB7" w:rsidRPr="002E50EA" w:rsidRDefault="00514AB7" w:rsidP="00514A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Material Development</w:t>
            </w:r>
          </w:p>
        </w:tc>
        <w:tc>
          <w:tcPr>
            <w:tcW w:w="5624" w:type="dxa"/>
            <w:gridSpan w:val="8"/>
          </w:tcPr>
          <w:p w:rsidR="00514AB7" w:rsidRPr="002E50EA" w:rsidRDefault="00514AB7" w:rsidP="004030E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 as a part of therapy materials.</w:t>
            </w:r>
          </w:p>
          <w:p w:rsidR="00514AB7" w:rsidRPr="002E50EA" w:rsidRDefault="00514AB7" w:rsidP="004030E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Preparation of new recordings for the ASSET app.</w:t>
            </w:r>
          </w:p>
        </w:tc>
      </w:tr>
      <w:tr w:rsidR="00514AB7" w:rsidRPr="002E50EA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514AB7" w:rsidRPr="002E50EA" w:rsidRDefault="00514AB7" w:rsidP="00514A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624" w:type="dxa"/>
            <w:gridSpan w:val="8"/>
            <w:tcBorders>
              <w:left w:val="single" w:sz="4" w:space="0" w:color="auto"/>
            </w:tcBorders>
          </w:tcPr>
          <w:p w:rsidR="00514AB7" w:rsidRPr="002E50EA" w:rsidRDefault="00514AB7" w:rsidP="004030E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Maintenance of Skype therapy registers.</w:t>
            </w:r>
          </w:p>
          <w:p w:rsidR="00514AB7" w:rsidRPr="002E50EA" w:rsidRDefault="00514AB7" w:rsidP="004030E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Maintenance of referral and consent forms.</w:t>
            </w:r>
          </w:p>
          <w:p w:rsidR="00514AB7" w:rsidRPr="002E50EA" w:rsidRDefault="00514AB7" w:rsidP="004030E7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E5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</w:tc>
      </w:tr>
      <w:tr w:rsidR="00514AB7" w:rsidRPr="002E50EA" w:rsidTr="00535D06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514AB7" w:rsidRPr="002E50EA" w:rsidRDefault="00514AB7" w:rsidP="00514A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5624" w:type="dxa"/>
            <w:gridSpan w:val="8"/>
            <w:tcBorders>
              <w:left w:val="single" w:sz="4" w:space="0" w:color="auto"/>
            </w:tcBorders>
          </w:tcPr>
          <w:p w:rsidR="00514AB7" w:rsidRPr="002E50EA" w:rsidRDefault="00514AB7" w:rsidP="004030E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2E5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daily dairy and progress reports regularly and filing the same in the respective files/registers</w:t>
            </w:r>
          </w:p>
          <w:p w:rsidR="00514AB7" w:rsidRPr="002E50EA" w:rsidRDefault="00514AB7" w:rsidP="004030E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client's attendance.</w:t>
            </w:r>
          </w:p>
          <w:p w:rsidR="00514AB7" w:rsidRPr="002E50EA" w:rsidRDefault="00514AB7" w:rsidP="004030E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E5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2E5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cases and maintaining </w:t>
            </w:r>
            <w:proofErr w:type="spellStart"/>
            <w:r w:rsidRPr="002E5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2E5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register</w:t>
            </w:r>
          </w:p>
          <w:p w:rsidR="00514AB7" w:rsidRPr="002E50EA" w:rsidRDefault="00514AB7" w:rsidP="004030E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E5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Assistance for administrative activities for ISO inspection</w:t>
            </w:r>
          </w:p>
          <w:p w:rsidR="00514AB7" w:rsidRPr="002E50EA" w:rsidRDefault="00514AB7" w:rsidP="004030E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E5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Preparation of client feedback statistics</w:t>
            </w:r>
          </w:p>
        </w:tc>
      </w:tr>
      <w:tr w:rsidR="000F0581" w:rsidRPr="002E50EA" w:rsidTr="00535D06">
        <w:trPr>
          <w:trHeight w:val="377"/>
        </w:trPr>
        <w:tc>
          <w:tcPr>
            <w:tcW w:w="8230" w:type="dxa"/>
            <w:gridSpan w:val="13"/>
          </w:tcPr>
          <w:p w:rsidR="000F0581" w:rsidRPr="002E50EA" w:rsidRDefault="000F0581" w:rsidP="00175A84">
            <w:pPr>
              <w:spacing w:after="0" w:line="240" w:lineRule="auto"/>
              <w:ind w:left="38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2E50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Jasiya</w:t>
            </w:r>
            <w:proofErr w:type="spellEnd"/>
            <w:r w:rsidRPr="002E50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K M</w:t>
            </w: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50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Audiologist Gr. 1</w:t>
            </w:r>
          </w:p>
        </w:tc>
      </w:tr>
      <w:tr w:rsidR="000F0581" w:rsidRPr="002E50EA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0F0581" w:rsidRPr="002E50EA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Nature of Service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581" w:rsidRPr="002E50EA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Clients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0F0581" w:rsidRPr="002E50EA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No. of Sessions</w:t>
            </w:r>
          </w:p>
        </w:tc>
      </w:tr>
      <w:tr w:rsidR="00403FD0" w:rsidRPr="002E50EA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403FD0" w:rsidRPr="002E50EA" w:rsidRDefault="00403FD0" w:rsidP="00403FD0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Tele-Assessment and intervention- Video Conference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3FD0" w:rsidRPr="002E50EA" w:rsidRDefault="00403FD0" w:rsidP="00403FD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403FD0" w:rsidRPr="002E50EA" w:rsidRDefault="00403FD0" w:rsidP="00403FD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03FD0" w:rsidRPr="002E50EA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403FD0" w:rsidRPr="002E50EA" w:rsidRDefault="00403FD0" w:rsidP="00403FD0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Tele-Assessment-Skype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3FD0" w:rsidRPr="002E50EA" w:rsidRDefault="00403FD0" w:rsidP="00403FD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403FD0" w:rsidRPr="002E50EA" w:rsidRDefault="00403FD0" w:rsidP="00403FD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03FD0" w:rsidRPr="002E50EA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403FD0" w:rsidRPr="002E50EA" w:rsidRDefault="00403FD0" w:rsidP="00403FD0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Tele-Intervention-Skype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3FD0" w:rsidRPr="002E50EA" w:rsidRDefault="00403FD0" w:rsidP="00403FD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403FD0" w:rsidRPr="002E50EA" w:rsidRDefault="00403FD0" w:rsidP="00403FD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4" w:type="dxa"/>
            <w:gridSpan w:val="7"/>
            <w:tcBorders>
              <w:left w:val="single" w:sz="4" w:space="0" w:color="auto"/>
            </w:tcBorders>
          </w:tcPr>
          <w:p w:rsidR="00403FD0" w:rsidRPr="002E50EA" w:rsidRDefault="007244A6" w:rsidP="00403FD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403FD0" w:rsidRPr="002E50EA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403FD0" w:rsidRPr="002E50EA" w:rsidRDefault="00403FD0" w:rsidP="00403FD0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E-mails Queries</w:t>
            </w:r>
          </w:p>
        </w:tc>
        <w:tc>
          <w:tcPr>
            <w:tcW w:w="5654" w:type="dxa"/>
            <w:gridSpan w:val="9"/>
            <w:tcBorders>
              <w:left w:val="single" w:sz="4" w:space="0" w:color="auto"/>
            </w:tcBorders>
          </w:tcPr>
          <w:p w:rsidR="00403FD0" w:rsidRPr="002E50EA" w:rsidRDefault="007244A6" w:rsidP="00403FD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403FD0" w:rsidRPr="002E50EA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403FD0" w:rsidRPr="002E50EA" w:rsidRDefault="00403FD0" w:rsidP="00403FD0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5654" w:type="dxa"/>
            <w:gridSpan w:val="9"/>
            <w:tcBorders>
              <w:left w:val="single" w:sz="4" w:space="0" w:color="auto"/>
            </w:tcBorders>
          </w:tcPr>
          <w:p w:rsidR="00403FD0" w:rsidRPr="002E50EA" w:rsidRDefault="007244A6" w:rsidP="00403FD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03FD0" w:rsidRPr="002E50EA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403FD0" w:rsidRPr="002E50EA" w:rsidRDefault="00403FD0" w:rsidP="00403FD0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Material Development</w:t>
            </w:r>
          </w:p>
        </w:tc>
        <w:tc>
          <w:tcPr>
            <w:tcW w:w="5654" w:type="dxa"/>
            <w:gridSpan w:val="9"/>
            <w:tcBorders>
              <w:left w:val="single" w:sz="4" w:space="0" w:color="auto"/>
            </w:tcBorders>
          </w:tcPr>
          <w:p w:rsidR="00F92CB5" w:rsidRPr="002E50EA" w:rsidRDefault="00F92CB5" w:rsidP="00F9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 w:bidi="hi-IN"/>
              </w:rPr>
            </w:pPr>
            <w:r w:rsidRPr="002E50E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 w:bidi="hi-IN"/>
              </w:rPr>
              <w:t>1. Preparation of Power Point Presentation</w:t>
            </w:r>
          </w:p>
          <w:p w:rsidR="00F92CB5" w:rsidRPr="002E50EA" w:rsidRDefault="00F92CB5" w:rsidP="00F9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 w:bidi="hi-IN"/>
              </w:rPr>
            </w:pPr>
            <w:r w:rsidRPr="002E50E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 w:bidi="hi-IN"/>
              </w:rPr>
              <w:t xml:space="preserve">    </w:t>
            </w:r>
            <w:proofErr w:type="gramStart"/>
            <w:r w:rsidRPr="002E50E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 w:bidi="hi-IN"/>
              </w:rPr>
              <w:t>for</w:t>
            </w:r>
            <w:proofErr w:type="gramEnd"/>
            <w:r w:rsidRPr="002E50E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 w:bidi="hi-IN"/>
              </w:rPr>
              <w:t xml:space="preserve"> Clients as a part of therapy materials.</w:t>
            </w:r>
          </w:p>
          <w:p w:rsidR="00F92CB5" w:rsidRPr="002E50EA" w:rsidRDefault="00F92CB5" w:rsidP="00F9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 w:bidi="hi-IN"/>
              </w:rPr>
            </w:pPr>
            <w:r w:rsidRPr="002E50E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 w:bidi="hi-IN"/>
              </w:rPr>
              <w:t>2.  Segregation of slides based on different</w:t>
            </w:r>
          </w:p>
          <w:p w:rsidR="00403FD0" w:rsidRPr="002E50EA" w:rsidRDefault="00F92CB5" w:rsidP="00F92CB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 w:bidi="hi-IN"/>
              </w:rPr>
              <w:t xml:space="preserve">     </w:t>
            </w:r>
            <w:proofErr w:type="gramStart"/>
            <w:r w:rsidRPr="002E50E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 w:bidi="hi-IN"/>
              </w:rPr>
              <w:t>activities</w:t>
            </w:r>
            <w:proofErr w:type="gramEnd"/>
            <w:r w:rsidRPr="002E50E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IN" w:bidi="hi-IN"/>
              </w:rPr>
              <w:t xml:space="preserve"> and skills.</w:t>
            </w:r>
          </w:p>
        </w:tc>
      </w:tr>
      <w:tr w:rsidR="00403FD0" w:rsidRPr="002E50EA" w:rsidTr="00535D06">
        <w:trPr>
          <w:trHeight w:val="377"/>
        </w:trPr>
        <w:tc>
          <w:tcPr>
            <w:tcW w:w="2576" w:type="dxa"/>
            <w:gridSpan w:val="4"/>
            <w:tcBorders>
              <w:right w:val="single" w:sz="4" w:space="0" w:color="auto"/>
            </w:tcBorders>
          </w:tcPr>
          <w:p w:rsidR="00403FD0" w:rsidRPr="002E50EA" w:rsidRDefault="00403FD0" w:rsidP="00403FD0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Assistance for Administrative Activities/ others</w:t>
            </w:r>
          </w:p>
        </w:tc>
        <w:tc>
          <w:tcPr>
            <w:tcW w:w="5654" w:type="dxa"/>
            <w:gridSpan w:val="9"/>
            <w:tcBorders>
              <w:left w:val="single" w:sz="4" w:space="0" w:color="auto"/>
            </w:tcBorders>
          </w:tcPr>
          <w:p w:rsidR="00403FD0" w:rsidRPr="002E50EA" w:rsidRDefault="00403FD0" w:rsidP="004030E7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Maintenance of Skype therapy registers.</w:t>
            </w:r>
          </w:p>
          <w:p w:rsidR="00403FD0" w:rsidRPr="002E50EA" w:rsidRDefault="00403FD0" w:rsidP="004030E7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  <w:p w:rsidR="00403FD0" w:rsidRPr="002E50EA" w:rsidRDefault="00403FD0" w:rsidP="004030E7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E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Maintenance of daily dairy and progress reports regularly and filing the same in the respective files/registers.</w:t>
            </w:r>
          </w:p>
          <w:p w:rsidR="00403FD0" w:rsidRPr="002E50EA" w:rsidRDefault="00403FD0" w:rsidP="004030E7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Maintenance of client's attendance.</w:t>
            </w:r>
          </w:p>
          <w:p w:rsidR="00403FD0" w:rsidRPr="002E50EA" w:rsidRDefault="00403FD0" w:rsidP="004030E7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Counselling</w:t>
            </w:r>
            <w:proofErr w:type="spellEnd"/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cases and maintaining </w:t>
            </w:r>
            <w:proofErr w:type="spellStart"/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counselling</w:t>
            </w:r>
            <w:proofErr w:type="spellEnd"/>
          </w:p>
          <w:p w:rsidR="00403FD0" w:rsidRPr="002E50EA" w:rsidRDefault="00403FD0" w:rsidP="00E87B34">
            <w:pPr>
              <w:pStyle w:val="ListParagraph"/>
              <w:spacing w:after="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register</w:t>
            </w:r>
            <w:proofErr w:type="gramEnd"/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03FD0" w:rsidRPr="002E50EA" w:rsidRDefault="00403FD0" w:rsidP="004030E7">
            <w:pPr>
              <w:pStyle w:val="ListParagraph"/>
              <w:numPr>
                <w:ilvl w:val="0"/>
                <w:numId w:val="24"/>
              </w:numPr>
              <w:spacing w:after="0"/>
              <w:ind w:left="300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Working on compiling information for the book on </w:t>
            </w: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Telepractice.</w:t>
            </w:r>
          </w:p>
          <w:p w:rsidR="00403FD0" w:rsidRPr="002E50EA" w:rsidRDefault="00403FD0" w:rsidP="004030E7">
            <w:pPr>
              <w:pStyle w:val="ListParagraph"/>
              <w:numPr>
                <w:ilvl w:val="0"/>
                <w:numId w:val="24"/>
              </w:numPr>
              <w:spacing w:after="0"/>
              <w:ind w:left="300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Assisting in the development of tinnitus app.</w:t>
            </w:r>
          </w:p>
          <w:p w:rsidR="00403FD0" w:rsidRPr="002E50EA" w:rsidRDefault="00403FD0" w:rsidP="004030E7">
            <w:pPr>
              <w:pStyle w:val="ListParagraph"/>
              <w:numPr>
                <w:ilvl w:val="0"/>
                <w:numId w:val="24"/>
              </w:numPr>
              <w:spacing w:after="0"/>
              <w:ind w:left="300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Plan initiatives for tele-audiology practices at the Tele-center for persons with communication disorders.</w:t>
            </w:r>
          </w:p>
          <w:p w:rsidR="00656F3A" w:rsidRPr="002E50EA" w:rsidRDefault="00656F3A" w:rsidP="00656F3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IN" w:bidi="hi-IN"/>
              </w:rPr>
            </w:pPr>
            <w:r w:rsidRPr="002E50EA">
              <w:rPr>
                <w:rFonts w:ascii="Times New Roman" w:eastAsiaTheme="minorHAnsi" w:hAnsi="Times New Roman" w:cs="Times New Roman"/>
                <w:sz w:val="24"/>
                <w:szCs w:val="24"/>
                <w:lang w:val="en-IN" w:bidi="hi-IN"/>
              </w:rPr>
              <w:t>Maintenance of report on the daily dairy submitted by students and assigning marks.</w:t>
            </w:r>
          </w:p>
          <w:p w:rsidR="00403FD0" w:rsidRPr="002E50EA" w:rsidRDefault="00672DD4" w:rsidP="00672DD4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IN" w:bidi="hi-IN"/>
              </w:rPr>
            </w:pPr>
            <w:r w:rsidRPr="002E50EA">
              <w:rPr>
                <w:rFonts w:ascii="Times New Roman" w:eastAsiaTheme="minorHAnsi" w:hAnsi="Times New Roman" w:cs="Times New Roman"/>
                <w:sz w:val="24"/>
                <w:szCs w:val="24"/>
                <w:lang w:val="en-IN" w:bidi="hi-IN"/>
              </w:rPr>
              <w:t xml:space="preserve">Gave work order for installation of software to the new systems (MS Office, </w:t>
            </w:r>
            <w:proofErr w:type="spellStart"/>
            <w:r w:rsidRPr="002E50EA">
              <w:rPr>
                <w:rFonts w:ascii="Times New Roman" w:eastAsiaTheme="minorHAnsi" w:hAnsi="Times New Roman" w:cs="Times New Roman"/>
                <w:sz w:val="24"/>
                <w:szCs w:val="24"/>
                <w:lang w:val="en-IN" w:bidi="hi-IN"/>
              </w:rPr>
              <w:t>Baraha</w:t>
            </w:r>
            <w:proofErr w:type="spellEnd"/>
            <w:r w:rsidRPr="002E50EA">
              <w:rPr>
                <w:rFonts w:ascii="Times New Roman" w:eastAsiaTheme="minorHAnsi" w:hAnsi="Times New Roman" w:cs="Times New Roman"/>
                <w:sz w:val="24"/>
                <w:szCs w:val="24"/>
                <w:lang w:val="en-IN" w:bidi="hi-IN"/>
              </w:rPr>
              <w:t xml:space="preserve"> and Antivirus)</w:t>
            </w:r>
          </w:p>
          <w:p w:rsidR="00672DD4" w:rsidRPr="002E50EA" w:rsidRDefault="00672DD4" w:rsidP="00672DD4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IN" w:bidi="hi-IN"/>
              </w:rPr>
            </w:pPr>
            <w:r w:rsidRPr="002E50EA">
              <w:rPr>
                <w:rFonts w:ascii="Times New Roman" w:eastAsiaTheme="minorHAnsi" w:hAnsi="Times New Roman" w:cs="Times New Roman"/>
                <w:sz w:val="24"/>
                <w:szCs w:val="24"/>
                <w:lang w:val="en-IN" w:bidi="hi-IN"/>
              </w:rPr>
              <w:t>ISO inspection documentation for student related documents and compilation of the graphs for the same.</w:t>
            </w:r>
          </w:p>
        </w:tc>
      </w:tr>
      <w:tr w:rsidR="000F0581" w:rsidRPr="002E50EA" w:rsidTr="00535D06">
        <w:trPr>
          <w:trHeight w:val="377"/>
        </w:trPr>
        <w:tc>
          <w:tcPr>
            <w:tcW w:w="8230" w:type="dxa"/>
            <w:gridSpan w:val="13"/>
          </w:tcPr>
          <w:p w:rsidR="000F0581" w:rsidRPr="002E50EA" w:rsidRDefault="000F0581" w:rsidP="00175A84">
            <w:pPr>
              <w:pStyle w:val="Heading3"/>
            </w:pPr>
            <w:r w:rsidRPr="002E50EA">
              <w:lastRenderedPageBreak/>
              <w:t xml:space="preserve">Ms. </w:t>
            </w:r>
            <w:proofErr w:type="spellStart"/>
            <w:r w:rsidRPr="002E50EA">
              <w:t>Shamantha</w:t>
            </w:r>
            <w:proofErr w:type="spellEnd"/>
            <w:r w:rsidRPr="002E50EA">
              <w:t xml:space="preserve"> M, Audiologist Gr. 1</w:t>
            </w:r>
          </w:p>
          <w:p w:rsidR="000F0581" w:rsidRPr="002E50EA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581" w:rsidRPr="002E50EA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0F0581" w:rsidRPr="002E50EA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sz w:val="24"/>
                <w:szCs w:val="24"/>
              </w:rPr>
              <w:t>Nature of Service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0581" w:rsidRPr="002E50EA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sz w:val="24"/>
                <w:szCs w:val="24"/>
              </w:rPr>
              <w:t>No. of Clients</w:t>
            </w:r>
          </w:p>
        </w:tc>
        <w:tc>
          <w:tcPr>
            <w:tcW w:w="3608" w:type="dxa"/>
            <w:gridSpan w:val="5"/>
            <w:tcBorders>
              <w:left w:val="single" w:sz="4" w:space="0" w:color="auto"/>
            </w:tcBorders>
          </w:tcPr>
          <w:p w:rsidR="000F0581" w:rsidRPr="002E50EA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sz w:val="24"/>
                <w:szCs w:val="24"/>
              </w:rPr>
              <w:t>No. of Sessions</w:t>
            </w:r>
          </w:p>
        </w:tc>
      </w:tr>
      <w:tr w:rsidR="003C499A" w:rsidRPr="002E50EA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3C499A" w:rsidRPr="002E50EA" w:rsidRDefault="003C499A" w:rsidP="003C49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499A" w:rsidRPr="002E50EA" w:rsidRDefault="003C499A" w:rsidP="003C49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8" w:type="dxa"/>
            <w:gridSpan w:val="5"/>
            <w:tcBorders>
              <w:left w:val="single" w:sz="4" w:space="0" w:color="auto"/>
            </w:tcBorders>
          </w:tcPr>
          <w:p w:rsidR="003C499A" w:rsidRPr="002E50EA" w:rsidRDefault="003C499A" w:rsidP="003C49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499A" w:rsidRPr="002E50EA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3C499A" w:rsidRPr="002E50EA" w:rsidRDefault="003C499A" w:rsidP="003C49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499A" w:rsidRPr="002E50EA" w:rsidRDefault="003C499A" w:rsidP="003C49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8" w:type="dxa"/>
            <w:gridSpan w:val="5"/>
            <w:tcBorders>
              <w:left w:val="single" w:sz="4" w:space="0" w:color="auto"/>
            </w:tcBorders>
          </w:tcPr>
          <w:p w:rsidR="003C499A" w:rsidRPr="002E50EA" w:rsidRDefault="003C499A" w:rsidP="003C49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499A" w:rsidRPr="002E50EA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3C499A" w:rsidRPr="002E50EA" w:rsidRDefault="003C499A" w:rsidP="003C49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499A" w:rsidRPr="002E50EA" w:rsidRDefault="003C499A" w:rsidP="003C49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8" w:type="dxa"/>
            <w:gridSpan w:val="5"/>
            <w:tcBorders>
              <w:left w:val="single" w:sz="4" w:space="0" w:color="auto"/>
            </w:tcBorders>
          </w:tcPr>
          <w:p w:rsidR="003C499A" w:rsidRPr="002E50EA" w:rsidRDefault="003C499A" w:rsidP="003C49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499A" w:rsidRPr="002E50EA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3C499A" w:rsidRPr="002E50EA" w:rsidRDefault="003C499A" w:rsidP="003C49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499A" w:rsidRPr="002E50EA" w:rsidRDefault="003C499A" w:rsidP="003C49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8" w:type="dxa"/>
            <w:gridSpan w:val="5"/>
            <w:tcBorders>
              <w:left w:val="single" w:sz="4" w:space="0" w:color="auto"/>
            </w:tcBorders>
          </w:tcPr>
          <w:p w:rsidR="003C499A" w:rsidRPr="002E50EA" w:rsidRDefault="003C499A" w:rsidP="003C49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C499A" w:rsidRPr="002E50EA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3C499A" w:rsidRPr="002E50EA" w:rsidRDefault="003C499A" w:rsidP="003C49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624" w:type="dxa"/>
            <w:gridSpan w:val="8"/>
            <w:tcBorders>
              <w:left w:val="single" w:sz="4" w:space="0" w:color="auto"/>
            </w:tcBorders>
          </w:tcPr>
          <w:p w:rsidR="003C499A" w:rsidRPr="002E50EA" w:rsidRDefault="003C499A" w:rsidP="003C49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99A" w:rsidRPr="002E50EA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3C499A" w:rsidRPr="002E50EA" w:rsidRDefault="003C499A" w:rsidP="003C49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5624" w:type="dxa"/>
            <w:gridSpan w:val="8"/>
            <w:tcBorders>
              <w:left w:val="single" w:sz="4" w:space="0" w:color="auto"/>
            </w:tcBorders>
          </w:tcPr>
          <w:p w:rsidR="003C499A" w:rsidRPr="002E50EA" w:rsidRDefault="003C499A" w:rsidP="003C49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499A" w:rsidRPr="002E50EA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3C499A" w:rsidRPr="002E50EA" w:rsidRDefault="003C499A" w:rsidP="003C49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5624" w:type="dxa"/>
            <w:gridSpan w:val="8"/>
            <w:tcBorders>
              <w:left w:val="single" w:sz="4" w:space="0" w:color="auto"/>
            </w:tcBorders>
          </w:tcPr>
          <w:p w:rsidR="003C499A" w:rsidRPr="002E50EA" w:rsidRDefault="003C499A" w:rsidP="004030E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Preparation of Power Point Presentation for </w:t>
            </w: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Clientsas</w:t>
            </w:r>
            <w:proofErr w:type="spellEnd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 a part of therapy materials.</w:t>
            </w:r>
          </w:p>
          <w:p w:rsidR="003C499A" w:rsidRPr="002E50EA" w:rsidRDefault="003C499A" w:rsidP="004030E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Segregation of slides based on different activities and skills.</w:t>
            </w:r>
          </w:p>
          <w:p w:rsidR="003C499A" w:rsidRPr="002E50EA" w:rsidRDefault="003C499A" w:rsidP="004030E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Compiling information for </w:t>
            </w: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aChapter</w:t>
            </w:r>
            <w:proofErr w:type="spellEnd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 preparation on Manual for Tele practice.</w:t>
            </w:r>
          </w:p>
        </w:tc>
      </w:tr>
      <w:tr w:rsidR="003C499A" w:rsidRPr="002E50EA" w:rsidTr="00E52589">
        <w:trPr>
          <w:trHeight w:val="377"/>
        </w:trPr>
        <w:tc>
          <w:tcPr>
            <w:tcW w:w="2606" w:type="dxa"/>
            <w:gridSpan w:val="5"/>
            <w:tcBorders>
              <w:right w:val="single" w:sz="4" w:space="0" w:color="auto"/>
            </w:tcBorders>
          </w:tcPr>
          <w:p w:rsidR="003C499A" w:rsidRPr="002E50EA" w:rsidRDefault="003C499A" w:rsidP="003C499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624" w:type="dxa"/>
            <w:gridSpan w:val="8"/>
            <w:tcBorders>
              <w:left w:val="single" w:sz="4" w:space="0" w:color="auto"/>
            </w:tcBorders>
          </w:tcPr>
          <w:p w:rsidR="0057609B" w:rsidRPr="002E50EA" w:rsidRDefault="00050FED" w:rsidP="0029169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22222"/>
                <w:sz w:val="24"/>
                <w:szCs w:val="24"/>
                <w:lang w:val="en-IN" w:bidi="hi-IN"/>
              </w:rPr>
            </w:pPr>
            <w:r w:rsidRPr="002E50EA">
              <w:rPr>
                <w:rFonts w:ascii="Times New Roman" w:eastAsiaTheme="minorHAnsi" w:hAnsi="Times New Roman" w:cs="Times New Roman"/>
                <w:color w:val="222222"/>
                <w:sz w:val="24"/>
                <w:szCs w:val="24"/>
                <w:lang w:val="en-IN" w:bidi="hi-IN"/>
              </w:rPr>
              <w:t>Maintenance of Skype therapy registers.</w:t>
            </w:r>
          </w:p>
          <w:p w:rsidR="00291691" w:rsidRPr="002E50EA" w:rsidRDefault="00050FED" w:rsidP="0029169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22222"/>
                <w:sz w:val="24"/>
                <w:szCs w:val="24"/>
                <w:lang w:val="en-IN" w:bidi="hi-IN"/>
              </w:rPr>
            </w:pPr>
            <w:r w:rsidRPr="002E50EA">
              <w:rPr>
                <w:rFonts w:ascii="Times New Roman" w:eastAsiaTheme="minorHAnsi" w:hAnsi="Times New Roman" w:cs="Times New Roman"/>
                <w:color w:val="222222"/>
                <w:sz w:val="24"/>
                <w:szCs w:val="24"/>
                <w:lang w:val="en-IN" w:bidi="hi-IN"/>
              </w:rPr>
              <w:t xml:space="preserve">Updated the sessions and data related </w:t>
            </w:r>
            <w:proofErr w:type="spellStart"/>
            <w:r w:rsidRPr="002E50EA">
              <w:rPr>
                <w:rFonts w:ascii="Times New Roman" w:eastAsiaTheme="minorHAnsi" w:hAnsi="Times New Roman" w:cs="Times New Roman"/>
                <w:color w:val="222222"/>
                <w:sz w:val="24"/>
                <w:szCs w:val="24"/>
                <w:lang w:val="en-IN" w:bidi="hi-IN"/>
              </w:rPr>
              <w:t>tot</w:t>
            </w:r>
            <w:r w:rsidR="00291691" w:rsidRPr="002E50EA">
              <w:rPr>
                <w:rFonts w:ascii="Times New Roman" w:eastAsiaTheme="minorHAnsi" w:hAnsi="Times New Roman" w:cs="Times New Roman"/>
                <w:color w:val="222222"/>
                <w:sz w:val="24"/>
                <w:szCs w:val="24"/>
                <w:lang w:val="en-IN" w:bidi="hi-IN"/>
              </w:rPr>
              <w:t xml:space="preserve"> </w:t>
            </w:r>
            <w:r w:rsidRPr="002E50EA">
              <w:rPr>
                <w:rFonts w:ascii="Times New Roman" w:eastAsiaTheme="minorHAnsi" w:hAnsi="Times New Roman" w:cs="Times New Roman"/>
                <w:color w:val="222222"/>
                <w:sz w:val="24"/>
                <w:szCs w:val="24"/>
                <w:lang w:val="en-IN" w:bidi="hi-IN"/>
              </w:rPr>
              <w:t>he</w:t>
            </w:r>
            <w:proofErr w:type="spellEnd"/>
            <w:r w:rsidRPr="002E50EA">
              <w:rPr>
                <w:rFonts w:ascii="Times New Roman" w:eastAsiaTheme="minorHAnsi" w:hAnsi="Times New Roman" w:cs="Times New Roman"/>
                <w:color w:val="222222"/>
                <w:sz w:val="24"/>
                <w:szCs w:val="24"/>
                <w:lang w:val="en-IN" w:bidi="hi-IN"/>
              </w:rPr>
              <w:t xml:space="preserve"> clients.</w:t>
            </w:r>
          </w:p>
          <w:p w:rsidR="00291691" w:rsidRPr="002E50EA" w:rsidRDefault="00291691" w:rsidP="0029169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222222"/>
                <w:sz w:val="24"/>
                <w:szCs w:val="24"/>
                <w:lang w:val="en-IN" w:bidi="hi-IN"/>
              </w:rPr>
            </w:pPr>
            <w:r w:rsidRPr="002E50EA">
              <w:rPr>
                <w:rFonts w:ascii="Times New Roman" w:eastAsiaTheme="minorHAnsi" w:hAnsi="Times New Roman" w:cs="Times New Roman"/>
                <w:color w:val="222222"/>
                <w:sz w:val="24"/>
                <w:szCs w:val="24"/>
                <w:lang w:val="en-IN" w:bidi="hi-IN"/>
              </w:rPr>
              <w:t>Maintenance of daily dairy and progress</w:t>
            </w:r>
          </w:p>
          <w:p w:rsidR="003C499A" w:rsidRPr="002E50EA" w:rsidRDefault="00291691" w:rsidP="00782E97">
            <w:pPr>
              <w:autoSpaceDE w:val="0"/>
              <w:autoSpaceDN w:val="0"/>
              <w:adjustRightInd w:val="0"/>
              <w:spacing w:after="0" w:line="240" w:lineRule="auto"/>
              <w:ind w:left="814" w:hanging="814"/>
              <w:rPr>
                <w:rFonts w:ascii="Times New Roman" w:eastAsiaTheme="minorHAnsi" w:hAnsi="Times New Roman" w:cs="Times New Roman"/>
                <w:color w:val="222222"/>
                <w:sz w:val="24"/>
                <w:szCs w:val="24"/>
                <w:lang w:val="en-IN" w:bidi="hi-IN"/>
              </w:rPr>
            </w:pPr>
            <w:r w:rsidRPr="002E50EA">
              <w:rPr>
                <w:rFonts w:ascii="Times New Roman" w:eastAsiaTheme="minorHAnsi" w:hAnsi="Times New Roman" w:cs="Times New Roman"/>
                <w:color w:val="222222"/>
                <w:sz w:val="24"/>
                <w:szCs w:val="24"/>
                <w:lang w:val="en-IN" w:bidi="hi-IN"/>
              </w:rPr>
              <w:t xml:space="preserve">           </w:t>
            </w:r>
            <w:proofErr w:type="gramStart"/>
            <w:r w:rsidRPr="002E50EA">
              <w:rPr>
                <w:rFonts w:ascii="Times New Roman" w:eastAsiaTheme="minorHAnsi" w:hAnsi="Times New Roman" w:cs="Times New Roman"/>
                <w:color w:val="222222"/>
                <w:sz w:val="24"/>
                <w:szCs w:val="24"/>
                <w:lang w:val="en-IN" w:bidi="hi-IN"/>
              </w:rPr>
              <w:t>reports</w:t>
            </w:r>
            <w:proofErr w:type="gramEnd"/>
            <w:r w:rsidRPr="002E50EA">
              <w:rPr>
                <w:rFonts w:ascii="Times New Roman" w:eastAsiaTheme="minorHAnsi" w:hAnsi="Times New Roman" w:cs="Times New Roman"/>
                <w:color w:val="222222"/>
                <w:sz w:val="24"/>
                <w:szCs w:val="24"/>
                <w:lang w:val="en-IN" w:bidi="hi-IN"/>
              </w:rPr>
              <w:t xml:space="preserve"> regularly and filing the same in the </w:t>
            </w:r>
            <w:r w:rsidR="003865F5" w:rsidRPr="002E50EA">
              <w:rPr>
                <w:rFonts w:ascii="Times New Roman" w:eastAsiaTheme="minorHAnsi" w:hAnsi="Times New Roman" w:cs="Times New Roman"/>
                <w:color w:val="222222"/>
                <w:sz w:val="24"/>
                <w:szCs w:val="24"/>
                <w:lang w:val="en-IN" w:bidi="hi-IN"/>
              </w:rPr>
              <w:t xml:space="preserve">    </w:t>
            </w:r>
            <w:r w:rsidR="00BE5F38" w:rsidRPr="002E50EA">
              <w:rPr>
                <w:rFonts w:ascii="Times New Roman" w:eastAsiaTheme="minorHAnsi" w:hAnsi="Times New Roman" w:cs="Times New Roman"/>
                <w:color w:val="222222"/>
                <w:sz w:val="24"/>
                <w:szCs w:val="24"/>
                <w:lang w:val="en-IN" w:bidi="hi-IN"/>
              </w:rPr>
              <w:t xml:space="preserve">          </w:t>
            </w:r>
            <w:r w:rsidRPr="002E50EA">
              <w:rPr>
                <w:rFonts w:ascii="Times New Roman" w:eastAsiaTheme="minorHAnsi" w:hAnsi="Times New Roman" w:cs="Times New Roman"/>
                <w:color w:val="222222"/>
                <w:sz w:val="24"/>
                <w:szCs w:val="24"/>
                <w:lang w:val="en-IN" w:bidi="hi-IN"/>
              </w:rPr>
              <w:t>respective files/registers.</w:t>
            </w:r>
          </w:p>
          <w:p w:rsidR="00BE5F38" w:rsidRPr="002E50EA" w:rsidRDefault="00BE5F38" w:rsidP="00782E97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IN" w:bidi="hi-IN"/>
              </w:rPr>
            </w:pPr>
            <w:r w:rsidRPr="002E50EA">
              <w:rPr>
                <w:rFonts w:ascii="Times New Roman" w:eastAsiaTheme="minorHAnsi" w:hAnsi="Times New Roman" w:cs="Times New Roman"/>
                <w:sz w:val="24"/>
                <w:szCs w:val="24"/>
                <w:lang w:val="en-IN" w:bidi="hi-IN"/>
              </w:rPr>
              <w:t>Working on compiling information for</w:t>
            </w:r>
          </w:p>
          <w:p w:rsidR="00BE5F38" w:rsidRPr="002E50EA" w:rsidRDefault="00BE5F38" w:rsidP="00782E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IN" w:bidi="hi-IN"/>
              </w:rPr>
            </w:pPr>
            <w:proofErr w:type="gramStart"/>
            <w:r w:rsidRPr="002E50EA">
              <w:rPr>
                <w:rFonts w:ascii="Times New Roman" w:eastAsiaTheme="minorHAnsi" w:hAnsi="Times New Roman" w:cs="Times New Roman"/>
                <w:sz w:val="24"/>
                <w:szCs w:val="24"/>
                <w:lang w:val="en-IN" w:bidi="hi-IN"/>
              </w:rPr>
              <w:t>the</w:t>
            </w:r>
            <w:proofErr w:type="gramEnd"/>
            <w:r w:rsidRPr="002E50EA">
              <w:rPr>
                <w:rFonts w:ascii="Times New Roman" w:eastAsiaTheme="minorHAnsi" w:hAnsi="Times New Roman" w:cs="Times New Roman"/>
                <w:sz w:val="24"/>
                <w:szCs w:val="24"/>
                <w:lang w:val="en-IN" w:bidi="hi-IN"/>
              </w:rPr>
              <w:t xml:space="preserve"> book on Telepractice.</w:t>
            </w:r>
          </w:p>
          <w:p w:rsidR="00782E97" w:rsidRPr="002E50EA" w:rsidRDefault="00782E97" w:rsidP="00782E97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bidi="hi-IN"/>
              </w:rPr>
            </w:pPr>
            <w:r w:rsidRPr="002E50EA">
              <w:rPr>
                <w:rFonts w:ascii="Times New Roman" w:eastAsiaTheme="minorHAnsi" w:hAnsi="Times New Roman" w:cs="Times New Roman"/>
                <w:sz w:val="24"/>
                <w:szCs w:val="24"/>
                <w:lang w:val="en-IN" w:bidi="hi-IN"/>
              </w:rPr>
              <w:t>Assisting in the development of tinnitus app.</w:t>
            </w:r>
          </w:p>
          <w:p w:rsidR="00782E97" w:rsidRPr="002E50EA" w:rsidRDefault="0057658C" w:rsidP="0057658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IN" w:bidi="hi-IN"/>
              </w:rPr>
            </w:pPr>
            <w:r w:rsidRPr="002E50EA">
              <w:rPr>
                <w:rFonts w:ascii="Times New Roman" w:eastAsiaTheme="minorHAnsi" w:hAnsi="Times New Roman" w:cs="Times New Roman"/>
                <w:sz w:val="24"/>
                <w:szCs w:val="24"/>
                <w:lang w:val="en-IN" w:bidi="hi-IN"/>
              </w:rPr>
              <w:t xml:space="preserve">Plan initiatives for tele-audiology practices at the Tele-center for persons with communication </w:t>
            </w:r>
            <w:r w:rsidRPr="002E50EA">
              <w:rPr>
                <w:rFonts w:ascii="Times New Roman" w:eastAsiaTheme="minorHAnsi" w:hAnsi="Times New Roman" w:cs="Times New Roman"/>
                <w:sz w:val="24"/>
                <w:szCs w:val="24"/>
                <w:lang w:val="en-IN" w:bidi="hi-IN"/>
              </w:rPr>
              <w:lastRenderedPageBreak/>
              <w:t>disorders.</w:t>
            </w:r>
          </w:p>
          <w:p w:rsidR="0057658C" w:rsidRPr="002E50EA" w:rsidRDefault="0057658C" w:rsidP="0057658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IN" w:bidi="hi-IN"/>
              </w:rPr>
            </w:pPr>
            <w:r w:rsidRPr="002E50EA">
              <w:rPr>
                <w:rFonts w:ascii="Times New Roman" w:eastAsiaTheme="minorHAnsi" w:hAnsi="Times New Roman" w:cs="Times New Roman"/>
                <w:sz w:val="24"/>
                <w:szCs w:val="24"/>
                <w:lang w:val="en-IN" w:bidi="hi-IN"/>
              </w:rPr>
              <w:t>Maintenance of report on the daily dairy</w:t>
            </w:r>
            <w:r w:rsidR="00D6354E" w:rsidRPr="002E50EA">
              <w:rPr>
                <w:rFonts w:ascii="Times New Roman" w:eastAsiaTheme="minorHAnsi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  <w:r w:rsidRPr="002E50EA">
              <w:rPr>
                <w:rFonts w:ascii="Times New Roman" w:eastAsiaTheme="minorHAnsi" w:hAnsi="Times New Roman" w:cs="Times New Roman"/>
                <w:sz w:val="24"/>
                <w:szCs w:val="24"/>
                <w:lang w:val="en-IN" w:bidi="hi-IN"/>
              </w:rPr>
              <w:t>submitted by students and assigning marks.</w:t>
            </w:r>
          </w:p>
          <w:p w:rsidR="00D6354E" w:rsidRPr="002E50EA" w:rsidRDefault="00D6354E" w:rsidP="00D6354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IN" w:bidi="hi-IN"/>
              </w:rPr>
            </w:pPr>
            <w:r w:rsidRPr="002E50EA">
              <w:rPr>
                <w:rFonts w:ascii="Times New Roman" w:eastAsiaTheme="minorHAnsi" w:hAnsi="Times New Roman" w:cs="Times New Roman"/>
                <w:sz w:val="24"/>
                <w:szCs w:val="24"/>
                <w:lang w:val="en-IN" w:bidi="hi-IN"/>
              </w:rPr>
              <w:t xml:space="preserve">Gave work order for installation of software to the new systems (MS Office, </w:t>
            </w:r>
            <w:proofErr w:type="spellStart"/>
            <w:r w:rsidRPr="002E50EA">
              <w:rPr>
                <w:rFonts w:ascii="Times New Roman" w:eastAsiaTheme="minorHAnsi" w:hAnsi="Times New Roman" w:cs="Times New Roman"/>
                <w:sz w:val="24"/>
                <w:szCs w:val="24"/>
                <w:lang w:val="en-IN" w:bidi="hi-IN"/>
              </w:rPr>
              <w:t>Baraha</w:t>
            </w:r>
            <w:proofErr w:type="spellEnd"/>
            <w:r w:rsidRPr="002E50EA">
              <w:rPr>
                <w:rFonts w:ascii="Times New Roman" w:eastAsiaTheme="minorHAnsi" w:hAnsi="Times New Roman" w:cs="Times New Roman"/>
                <w:sz w:val="24"/>
                <w:szCs w:val="24"/>
                <w:lang w:val="en-IN" w:bidi="hi-IN"/>
              </w:rPr>
              <w:t xml:space="preserve"> and Antivirus)</w:t>
            </w:r>
          </w:p>
          <w:p w:rsidR="00D6354E" w:rsidRPr="002E50EA" w:rsidRDefault="00D6354E" w:rsidP="00D6354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bidi="hi-IN"/>
              </w:rPr>
            </w:pPr>
            <w:r w:rsidRPr="002E50EA">
              <w:rPr>
                <w:rFonts w:ascii="Times New Roman" w:eastAsiaTheme="minorHAnsi" w:hAnsi="Times New Roman" w:cs="Times New Roman"/>
                <w:sz w:val="24"/>
                <w:szCs w:val="24"/>
                <w:lang w:val="en-IN" w:bidi="hi-IN"/>
              </w:rPr>
              <w:t>ISO inspection documentation for student</w:t>
            </w:r>
            <w:r w:rsidR="00F76855" w:rsidRPr="002E50EA">
              <w:rPr>
                <w:rFonts w:ascii="Times New Roman" w:eastAsiaTheme="minorHAnsi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  <w:r w:rsidRPr="002E50EA">
              <w:rPr>
                <w:rFonts w:ascii="Times New Roman" w:eastAsiaTheme="minorHAnsi" w:hAnsi="Times New Roman" w:cs="Times New Roman"/>
                <w:sz w:val="24"/>
                <w:szCs w:val="24"/>
                <w:lang w:val="en-IN" w:bidi="hi-IN"/>
              </w:rPr>
              <w:t>related documents and compilation of the graphs for the same.</w:t>
            </w:r>
          </w:p>
          <w:p w:rsidR="003865F5" w:rsidRPr="002E50EA" w:rsidRDefault="003865F5" w:rsidP="0029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222222"/>
                <w:sz w:val="24"/>
                <w:szCs w:val="24"/>
                <w:lang w:val="en-IN" w:bidi="hi-IN"/>
              </w:rPr>
            </w:pPr>
          </w:p>
        </w:tc>
      </w:tr>
      <w:tr w:rsidR="000F0581" w:rsidRPr="002E50EA" w:rsidTr="00535D06">
        <w:trPr>
          <w:trHeight w:val="377"/>
        </w:trPr>
        <w:tc>
          <w:tcPr>
            <w:tcW w:w="8230" w:type="dxa"/>
            <w:gridSpan w:val="13"/>
          </w:tcPr>
          <w:p w:rsidR="000F0581" w:rsidRPr="002E50EA" w:rsidRDefault="000F0581" w:rsidP="00175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Ms. Vishnu </w:t>
            </w:r>
            <w:proofErr w:type="spellStart"/>
            <w:r w:rsidRPr="002E50EA">
              <w:rPr>
                <w:rFonts w:ascii="Times New Roman" w:hAnsi="Times New Roman" w:cs="Times New Roman"/>
                <w:b/>
                <w:sz w:val="24"/>
                <w:szCs w:val="24"/>
              </w:rPr>
              <w:t>Priya</w:t>
            </w:r>
            <w:proofErr w:type="spellEnd"/>
            <w:r w:rsidRPr="002E5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M.S  SLP Gr 1</w:t>
            </w:r>
          </w:p>
        </w:tc>
      </w:tr>
      <w:tr w:rsidR="00551D0C" w:rsidRPr="002E50EA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551D0C" w:rsidRPr="002E50EA" w:rsidRDefault="00551D0C" w:rsidP="00551D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40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51D0C" w:rsidRPr="002E50EA" w:rsidRDefault="00551D0C" w:rsidP="00551D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551D0C" w:rsidRPr="002E50EA" w:rsidRDefault="00551D0C" w:rsidP="00551D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1D0C" w:rsidRPr="002E50EA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551D0C" w:rsidRPr="002E50EA" w:rsidRDefault="00551D0C" w:rsidP="00551D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40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51D0C" w:rsidRPr="002E50EA" w:rsidRDefault="00551D0C" w:rsidP="00551D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551D0C" w:rsidRPr="002E50EA" w:rsidRDefault="00551D0C" w:rsidP="00551D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1D0C" w:rsidRPr="002E50EA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551D0C" w:rsidRPr="002E50EA" w:rsidRDefault="00551D0C" w:rsidP="00551D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40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51D0C" w:rsidRPr="002E50EA" w:rsidRDefault="00551D0C" w:rsidP="00551D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551D0C" w:rsidRPr="002E50EA" w:rsidRDefault="00551D0C" w:rsidP="00551D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1D0C" w:rsidRPr="002E50EA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551D0C" w:rsidRPr="002E50EA" w:rsidRDefault="00551D0C" w:rsidP="00551D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404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51D0C" w:rsidRPr="002E50EA" w:rsidRDefault="00551D0C" w:rsidP="00551D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551D0C" w:rsidRPr="002E50EA" w:rsidRDefault="00551D0C" w:rsidP="00551D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51D0C" w:rsidRPr="002E50EA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551D0C" w:rsidRPr="002E50EA" w:rsidRDefault="00551D0C" w:rsidP="00551D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551D0C" w:rsidRPr="002E50EA" w:rsidRDefault="00551D0C" w:rsidP="00551D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1D0C" w:rsidRPr="002E50EA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551D0C" w:rsidRPr="002E50EA" w:rsidRDefault="00551D0C" w:rsidP="00551D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 for enrolment at TCPD</w:t>
            </w:r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551D0C" w:rsidRPr="002E50EA" w:rsidRDefault="00551D0C" w:rsidP="00551D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1D0C" w:rsidRPr="002E50EA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551D0C" w:rsidRPr="002E50EA" w:rsidRDefault="00551D0C" w:rsidP="00551D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551D0C" w:rsidRPr="002E50EA" w:rsidRDefault="00551D0C" w:rsidP="00551D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-Coordinated client queries via phone</w:t>
            </w:r>
          </w:p>
          <w:p w:rsidR="00551D0C" w:rsidRPr="002E50EA" w:rsidRDefault="00551D0C" w:rsidP="00551D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D0C" w:rsidRPr="002E50EA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551D0C" w:rsidRPr="002E50EA" w:rsidRDefault="00551D0C" w:rsidP="00551D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551D0C" w:rsidRPr="002E50EA" w:rsidRDefault="00551D0C" w:rsidP="004030E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for Clients as a part of therapy materials.</w:t>
            </w:r>
          </w:p>
          <w:p w:rsidR="00551D0C" w:rsidRPr="00F0219B" w:rsidRDefault="00551D0C" w:rsidP="00F0219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Preparation of new recordings for the ASSET app.</w:t>
            </w:r>
          </w:p>
        </w:tc>
      </w:tr>
      <w:tr w:rsidR="00551D0C" w:rsidRPr="002E50EA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551D0C" w:rsidRPr="002E50EA" w:rsidRDefault="00551D0C" w:rsidP="00551D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551D0C" w:rsidRPr="002E50EA" w:rsidRDefault="00551D0C" w:rsidP="004030E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Maintenance of Skype therapy registers.</w:t>
            </w:r>
          </w:p>
          <w:p w:rsidR="00551D0C" w:rsidRPr="002E50EA" w:rsidRDefault="00551D0C" w:rsidP="004030E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Maintenance of referral and consent forms.</w:t>
            </w:r>
          </w:p>
          <w:p w:rsidR="00551D0C" w:rsidRPr="002E50EA" w:rsidRDefault="00551D0C" w:rsidP="004030E7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E5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Updated the sessions and data related to the clients.</w:t>
            </w:r>
          </w:p>
          <w:p w:rsidR="00551D0C" w:rsidRPr="002E50EA" w:rsidRDefault="00551D0C" w:rsidP="004030E7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E5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Coordinated for VC cases in various </w:t>
            </w:r>
            <w:proofErr w:type="spellStart"/>
            <w:r w:rsidRPr="002E5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centres</w:t>
            </w:r>
            <w:proofErr w:type="spellEnd"/>
            <w:r w:rsidRPr="002E5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51D0C" w:rsidRPr="002E50EA" w:rsidRDefault="00551D0C" w:rsidP="004030E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E5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Student in charge related activities for Interns from Delhi</w:t>
            </w:r>
          </w:p>
        </w:tc>
      </w:tr>
      <w:tr w:rsidR="00551D0C" w:rsidRPr="002E50EA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551D0C" w:rsidRPr="002E50EA" w:rsidRDefault="00551D0C" w:rsidP="00551D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551D0C" w:rsidRPr="002E50EA" w:rsidRDefault="00551D0C" w:rsidP="004030E7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2E5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daily dairy and progress reports regularly and filing the same in the respective files/registers</w:t>
            </w:r>
          </w:p>
          <w:p w:rsidR="00551D0C" w:rsidRPr="002E50EA" w:rsidRDefault="00551D0C" w:rsidP="004030E7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Maintenance of client's attendance.</w:t>
            </w:r>
          </w:p>
          <w:p w:rsidR="00551D0C" w:rsidRPr="002E50EA" w:rsidRDefault="00551D0C" w:rsidP="004030E7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E5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Counselling</w:t>
            </w:r>
            <w:proofErr w:type="spellEnd"/>
            <w:r w:rsidRPr="002E5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cases and maintaining </w:t>
            </w:r>
            <w:proofErr w:type="spellStart"/>
            <w:r w:rsidRPr="002E5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counselling</w:t>
            </w:r>
            <w:proofErr w:type="spellEnd"/>
            <w:r w:rsidRPr="002E5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register.</w:t>
            </w:r>
          </w:p>
          <w:p w:rsidR="00551D0C" w:rsidRPr="002E50EA" w:rsidRDefault="00551D0C" w:rsidP="004030E7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E5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Attended the seminar on “Recent advancements in Management of Stuttering”</w:t>
            </w:r>
          </w:p>
          <w:p w:rsidR="00551D0C" w:rsidRPr="002E50EA" w:rsidRDefault="00551D0C" w:rsidP="00FB457E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E50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Assisted the HOD in ground works for ISHA webinar.</w:t>
            </w:r>
          </w:p>
        </w:tc>
      </w:tr>
      <w:tr w:rsidR="00675F7D" w:rsidRPr="002E50EA" w:rsidTr="00535D06">
        <w:trPr>
          <w:trHeight w:val="377"/>
        </w:trPr>
        <w:tc>
          <w:tcPr>
            <w:tcW w:w="8230" w:type="dxa"/>
            <w:gridSpan w:val="13"/>
          </w:tcPr>
          <w:p w:rsidR="00675F7D" w:rsidRPr="002E50EA" w:rsidRDefault="00675F7D" w:rsidP="00675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Ms. Nithyashree, Junior Technical Writer</w:t>
            </w:r>
          </w:p>
        </w:tc>
      </w:tr>
      <w:tr w:rsidR="00675F7D" w:rsidRPr="002E50EA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675F7D" w:rsidRPr="002E50EA" w:rsidRDefault="00675F7D" w:rsidP="00675F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27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75F7D" w:rsidRPr="002E50EA" w:rsidRDefault="00675F7D" w:rsidP="00675F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Work done </w:t>
            </w:r>
          </w:p>
        </w:tc>
        <w:tc>
          <w:tcPr>
            <w:tcW w:w="3375" w:type="dxa"/>
            <w:gridSpan w:val="4"/>
            <w:tcBorders>
              <w:left w:val="single" w:sz="4" w:space="0" w:color="auto"/>
            </w:tcBorders>
          </w:tcPr>
          <w:p w:rsidR="00675F7D" w:rsidRPr="002E50EA" w:rsidRDefault="00675F7D" w:rsidP="00675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01B" w:rsidRPr="002E50EA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91101B" w:rsidRPr="002E50EA" w:rsidRDefault="0091101B" w:rsidP="00116F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91101B" w:rsidRPr="002E50EA" w:rsidRDefault="0091101B" w:rsidP="004030E7">
            <w:pPr>
              <w:pStyle w:val="ListParagraph"/>
              <w:numPr>
                <w:ilvl w:val="0"/>
                <w:numId w:val="25"/>
              </w:numPr>
              <w:tabs>
                <w:tab w:val="left" w:pos="252"/>
              </w:tabs>
              <w:spacing w:line="360" w:lineRule="auto"/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Translation of TCPD brochure to Hindi – Draft 2</w:t>
            </w:r>
          </w:p>
          <w:p w:rsidR="0091101B" w:rsidRPr="002E50EA" w:rsidRDefault="0091101B" w:rsidP="00116FD6">
            <w:pPr>
              <w:pStyle w:val="ListParagraph"/>
              <w:tabs>
                <w:tab w:val="left" w:pos="252"/>
              </w:tabs>
              <w:spacing w:line="360" w:lineRule="auto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01B" w:rsidRPr="002E50EA" w:rsidTr="00535D06">
        <w:trPr>
          <w:trHeight w:val="377"/>
        </w:trPr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:rsidR="0091101B" w:rsidRPr="002E50EA" w:rsidRDefault="0091101B" w:rsidP="00116F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6165" w:type="dxa"/>
            <w:gridSpan w:val="11"/>
            <w:tcBorders>
              <w:left w:val="single" w:sz="4" w:space="0" w:color="auto"/>
            </w:tcBorders>
          </w:tcPr>
          <w:p w:rsidR="0091101B" w:rsidRPr="002E50EA" w:rsidRDefault="0091101B" w:rsidP="004030E7">
            <w:pPr>
              <w:pStyle w:val="ListParagraph"/>
              <w:numPr>
                <w:ilvl w:val="0"/>
                <w:numId w:val="25"/>
              </w:numPr>
              <w:tabs>
                <w:tab w:val="left" w:pos="347"/>
              </w:tabs>
              <w:spacing w:line="360" w:lineRule="auto"/>
              <w:ind w:left="252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Assistance in preparation of Continual Improvement plan, Summary and Design input and output – 9 nos. each</w:t>
            </w:r>
          </w:p>
        </w:tc>
      </w:tr>
      <w:tr w:rsidR="00675F7D" w:rsidRPr="002E50EA" w:rsidTr="00535D06">
        <w:trPr>
          <w:trHeight w:val="377"/>
        </w:trPr>
        <w:tc>
          <w:tcPr>
            <w:tcW w:w="8230" w:type="dxa"/>
            <w:gridSpan w:val="13"/>
          </w:tcPr>
          <w:p w:rsidR="00675F7D" w:rsidRPr="002E50EA" w:rsidRDefault="00675F7D" w:rsidP="00675F7D">
            <w:pPr>
              <w:pStyle w:val="ListParagraph"/>
              <w:tabs>
                <w:tab w:val="left" w:pos="347"/>
              </w:tabs>
              <w:spacing w:after="0" w:line="240" w:lineRule="auto"/>
              <w:ind w:left="3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sz w:val="24"/>
                <w:szCs w:val="24"/>
              </w:rPr>
              <w:t>Shivaprasad M., Graphic designer</w:t>
            </w:r>
          </w:p>
        </w:tc>
      </w:tr>
      <w:tr w:rsidR="00675F7D" w:rsidRPr="002E50EA" w:rsidTr="00F35EBF">
        <w:trPr>
          <w:trHeight w:val="377"/>
        </w:trPr>
        <w:tc>
          <w:tcPr>
            <w:tcW w:w="648" w:type="dxa"/>
            <w:tcBorders>
              <w:right w:val="single" w:sz="4" w:space="0" w:color="auto"/>
            </w:tcBorders>
          </w:tcPr>
          <w:p w:rsidR="00675F7D" w:rsidRPr="002E50EA" w:rsidRDefault="00675F7D" w:rsidP="00675F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675F7D" w:rsidRPr="002E50EA" w:rsidRDefault="00675F7D" w:rsidP="00675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319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75F7D" w:rsidRPr="002E50EA" w:rsidRDefault="00675F7D" w:rsidP="00675F7D">
            <w:pPr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Details of work for </w:t>
            </w:r>
            <w:r w:rsidRPr="002E50EA">
              <w:rPr>
                <w:rFonts w:ascii="Times New Roman" w:hAnsi="Times New Roman" w:cs="Times New Roman"/>
                <w:b/>
                <w:sz w:val="24"/>
                <w:szCs w:val="24"/>
              </w:rPr>
              <w:t>Tele-Centre for Persons with Communication Disorders</w:t>
            </w:r>
          </w:p>
        </w:tc>
        <w:tc>
          <w:tcPr>
            <w:tcW w:w="2542" w:type="dxa"/>
            <w:gridSpan w:val="2"/>
            <w:tcBorders>
              <w:left w:val="single" w:sz="4" w:space="0" w:color="auto"/>
            </w:tcBorders>
          </w:tcPr>
          <w:p w:rsidR="00675F7D" w:rsidRPr="002E50EA" w:rsidRDefault="00675F7D" w:rsidP="00675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 for Other Dept.</w:t>
            </w:r>
          </w:p>
        </w:tc>
      </w:tr>
      <w:tr w:rsidR="00675F7D" w:rsidRPr="002E50EA" w:rsidTr="000A4899">
        <w:trPr>
          <w:trHeight w:val="1772"/>
        </w:trPr>
        <w:tc>
          <w:tcPr>
            <w:tcW w:w="648" w:type="dxa"/>
            <w:tcBorders>
              <w:right w:val="single" w:sz="4" w:space="0" w:color="auto"/>
            </w:tcBorders>
          </w:tcPr>
          <w:p w:rsidR="00675F7D" w:rsidRPr="002E50EA" w:rsidRDefault="00675F7D" w:rsidP="00675F7D">
            <w:pPr>
              <w:pStyle w:val="ListParagraph"/>
              <w:spacing w:after="0" w:line="240" w:lineRule="auto"/>
              <w:ind w:left="1080" w:hanging="10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675F7D" w:rsidRPr="002E50EA" w:rsidRDefault="00675F7D" w:rsidP="007F76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Graphic Designing/ Illustrations/ Video editing/ Photo editing/ Audio editing</w:t>
            </w:r>
          </w:p>
        </w:tc>
        <w:tc>
          <w:tcPr>
            <w:tcW w:w="319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75F7D" w:rsidRPr="002E50EA" w:rsidRDefault="00675F7D" w:rsidP="004030E7">
            <w:pPr>
              <w:pStyle w:val="ListParagraph"/>
              <w:numPr>
                <w:ilvl w:val="0"/>
                <w:numId w:val="22"/>
              </w:numPr>
              <w:tabs>
                <w:tab w:val="left" w:pos="432"/>
              </w:tabs>
              <w:spacing w:after="0"/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Four Figure drawings of progress report by director</w:t>
            </w:r>
          </w:p>
          <w:p w:rsidR="00675F7D" w:rsidRPr="002E50EA" w:rsidRDefault="00675F7D" w:rsidP="007F7677">
            <w:pPr>
              <w:pStyle w:val="ListParagraph"/>
              <w:tabs>
                <w:tab w:val="left" w:pos="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F7D" w:rsidRPr="002E50EA" w:rsidRDefault="00675F7D" w:rsidP="007F7677">
            <w:pPr>
              <w:pStyle w:val="ListParagraph"/>
              <w:tabs>
                <w:tab w:val="left" w:pos="9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left w:val="single" w:sz="4" w:space="0" w:color="auto"/>
            </w:tcBorders>
          </w:tcPr>
          <w:p w:rsidR="009936F3" w:rsidRPr="002E50EA" w:rsidRDefault="00116FD6" w:rsidP="00116FD6">
            <w:pPr>
              <w:tabs>
                <w:tab w:val="left" w:pos="341"/>
              </w:tabs>
              <w:spacing w:after="0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75F7D" w:rsidRPr="002E50EA">
              <w:rPr>
                <w:rFonts w:ascii="Times New Roman" w:hAnsi="Times New Roman" w:cs="Times New Roman"/>
                <w:sz w:val="24"/>
                <w:szCs w:val="24"/>
              </w:rPr>
              <w:t>Design of Annual Report</w:t>
            </w: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F7D" w:rsidRPr="002E50EA" w:rsidRDefault="00116FD6" w:rsidP="00116FD6">
            <w:pPr>
              <w:tabs>
                <w:tab w:val="left" w:pos="341"/>
              </w:tabs>
              <w:spacing w:after="0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936F3"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Annual report </w:t>
            </w: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r w:rsidR="009936F3"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 presentation </w:t>
            </w: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F7D"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 2017-18</w:t>
            </w:r>
          </w:p>
          <w:p w:rsidR="00116FD6" w:rsidRPr="002E50EA" w:rsidRDefault="00116FD6" w:rsidP="00116FD6">
            <w:pPr>
              <w:tabs>
                <w:tab w:val="left" w:pos="341"/>
              </w:tabs>
              <w:spacing w:after="0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FD6" w:rsidRPr="002E50EA" w:rsidRDefault="00116FD6" w:rsidP="00116FD6">
            <w:pPr>
              <w:tabs>
                <w:tab w:val="left" w:pos="341"/>
              </w:tabs>
              <w:spacing w:after="0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2.Borucher on TCPD activities kannada </w:t>
            </w:r>
          </w:p>
          <w:p w:rsidR="00675F7D" w:rsidRPr="002E50EA" w:rsidRDefault="00675F7D" w:rsidP="007F7677">
            <w:pPr>
              <w:pStyle w:val="ListParagraph"/>
              <w:tabs>
                <w:tab w:val="left" w:pos="341"/>
              </w:tabs>
              <w:spacing w:after="0"/>
              <w:ind w:left="0" w:right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F7D" w:rsidRPr="002E50EA" w:rsidRDefault="00675F7D" w:rsidP="00F253CB">
            <w:pPr>
              <w:tabs>
                <w:tab w:val="left" w:pos="341"/>
              </w:tabs>
              <w:spacing w:after="0"/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F7D" w:rsidRPr="002E50EA" w:rsidTr="00535D06">
        <w:trPr>
          <w:trHeight w:val="377"/>
        </w:trPr>
        <w:tc>
          <w:tcPr>
            <w:tcW w:w="8230" w:type="dxa"/>
            <w:gridSpan w:val="13"/>
          </w:tcPr>
          <w:p w:rsidR="00675F7D" w:rsidRPr="002E50EA" w:rsidRDefault="00675F7D" w:rsidP="00675F7D">
            <w:pPr>
              <w:pStyle w:val="Heading3"/>
              <w:rPr>
                <w:b w:val="0"/>
                <w:bCs/>
              </w:rPr>
            </w:pPr>
            <w:r w:rsidRPr="002E50EA">
              <w:t>STAFF:</w:t>
            </w:r>
            <w:r w:rsidRPr="002E50EA">
              <w:rPr>
                <w:b w:val="0"/>
                <w:bCs/>
              </w:rPr>
              <w:t xml:space="preserve"> Dr. G. </w:t>
            </w:r>
            <w:proofErr w:type="spellStart"/>
            <w:r w:rsidRPr="002E50EA">
              <w:rPr>
                <w:b w:val="0"/>
                <w:bCs/>
              </w:rPr>
              <w:t>Malar</w:t>
            </w:r>
            <w:proofErr w:type="spellEnd"/>
            <w:r w:rsidRPr="002E50EA">
              <w:rPr>
                <w:b w:val="0"/>
                <w:bCs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675F7D" w:rsidRPr="002E50EA" w:rsidRDefault="00675F7D" w:rsidP="00675F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7677" w:rsidRPr="002E50EA" w:rsidTr="00432F10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7F7677" w:rsidRPr="002E50EA" w:rsidRDefault="007F7677" w:rsidP="000B0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30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F7677" w:rsidRPr="002E50EA" w:rsidRDefault="007F7677" w:rsidP="000B0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:rsidR="007F7677" w:rsidRPr="002E50EA" w:rsidRDefault="007F7677" w:rsidP="000B0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7F7677" w:rsidRPr="002E50EA" w:rsidTr="00432F10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7F7677" w:rsidRPr="002E50EA" w:rsidRDefault="007F7677" w:rsidP="000B0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30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F7677" w:rsidRPr="002E50EA" w:rsidRDefault="007F7677" w:rsidP="000B0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:rsidR="007F7677" w:rsidRPr="002E50EA" w:rsidRDefault="007F7677" w:rsidP="000B0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7F7677" w:rsidRPr="002E50EA" w:rsidTr="00432F10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7F7677" w:rsidRPr="002E50EA" w:rsidRDefault="007F7677" w:rsidP="000B0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30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F7677" w:rsidRPr="002E50EA" w:rsidRDefault="007F7677" w:rsidP="000B0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:rsidR="007F7677" w:rsidRPr="002E50EA" w:rsidRDefault="007F7677" w:rsidP="000B0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7F7677" w:rsidRPr="002E50EA" w:rsidTr="00432F10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7F7677" w:rsidRPr="002E50EA" w:rsidRDefault="007F7677" w:rsidP="000B0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30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F7677" w:rsidRPr="002E50EA" w:rsidRDefault="007F7677" w:rsidP="000B0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:rsidR="007F7677" w:rsidRPr="002E50EA" w:rsidRDefault="007F7677" w:rsidP="000B0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7F7677" w:rsidRPr="002E50EA" w:rsidTr="00432F10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7F7677" w:rsidRPr="002E50EA" w:rsidRDefault="007F7677" w:rsidP="000B0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741" w:type="dxa"/>
            <w:gridSpan w:val="10"/>
            <w:tcBorders>
              <w:left w:val="single" w:sz="4" w:space="0" w:color="auto"/>
            </w:tcBorders>
          </w:tcPr>
          <w:p w:rsidR="007F7677" w:rsidRPr="002E50EA" w:rsidRDefault="007F7677" w:rsidP="000B0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7F7677" w:rsidRPr="002E50EA" w:rsidTr="00432F10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7F7677" w:rsidRPr="002E50EA" w:rsidRDefault="007F7677" w:rsidP="000B0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Material Preparation</w:t>
            </w:r>
          </w:p>
        </w:tc>
        <w:tc>
          <w:tcPr>
            <w:tcW w:w="5741" w:type="dxa"/>
            <w:gridSpan w:val="10"/>
            <w:tcBorders>
              <w:left w:val="single" w:sz="4" w:space="0" w:color="auto"/>
            </w:tcBorders>
          </w:tcPr>
          <w:p w:rsidR="007F7677" w:rsidRPr="002E50EA" w:rsidRDefault="007F7677" w:rsidP="004030E7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Academic screening tool for primary school EVS – outlined content for 12 units of class III</w:t>
            </w:r>
          </w:p>
        </w:tc>
      </w:tr>
      <w:tr w:rsidR="007F7677" w:rsidRPr="002E50EA" w:rsidTr="00432F10">
        <w:trPr>
          <w:trHeight w:val="377"/>
        </w:trPr>
        <w:tc>
          <w:tcPr>
            <w:tcW w:w="2489" w:type="dxa"/>
            <w:gridSpan w:val="3"/>
            <w:tcBorders>
              <w:right w:val="single" w:sz="4" w:space="0" w:color="auto"/>
            </w:tcBorders>
          </w:tcPr>
          <w:p w:rsidR="007F7677" w:rsidRPr="002E50EA" w:rsidRDefault="007F7677" w:rsidP="000B0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Assistance for Administrative Activities &amp; Others</w:t>
            </w:r>
          </w:p>
        </w:tc>
        <w:tc>
          <w:tcPr>
            <w:tcW w:w="5741" w:type="dxa"/>
            <w:gridSpan w:val="10"/>
            <w:tcBorders>
              <w:left w:val="single" w:sz="4" w:space="0" w:color="auto"/>
            </w:tcBorders>
          </w:tcPr>
          <w:p w:rsidR="007F7677" w:rsidRPr="002E50EA" w:rsidRDefault="007F7677" w:rsidP="004030E7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Preparation of research project proposal </w:t>
            </w:r>
          </w:p>
        </w:tc>
      </w:tr>
    </w:tbl>
    <w:p w:rsidR="008E39B4" w:rsidRPr="002E50EA" w:rsidRDefault="008E39B4" w:rsidP="002A17C5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40A5D" w:rsidRPr="002E50EA" w:rsidRDefault="0016584E" w:rsidP="00E42381">
      <w:pPr>
        <w:pStyle w:val="ListParagraph"/>
        <w:tabs>
          <w:tab w:val="left" w:pos="-482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50EA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 xml:space="preserve">  </w:t>
      </w:r>
    </w:p>
    <w:p w:rsidR="00740BB9" w:rsidRPr="002E50EA" w:rsidRDefault="00740BB9" w:rsidP="00740BB9">
      <w:pPr>
        <w:pStyle w:val="ListParagraph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E50EA">
        <w:rPr>
          <w:rFonts w:ascii="Times New Roman" w:hAnsi="Times New Roman" w:cs="Times New Roman"/>
          <w:b/>
          <w:bCs/>
          <w:caps/>
          <w:sz w:val="24"/>
          <w:szCs w:val="24"/>
        </w:rPr>
        <w:t>Activities</w:t>
      </w:r>
    </w:p>
    <w:p w:rsidR="00740BB9" w:rsidRPr="002E50EA" w:rsidRDefault="00740BB9" w:rsidP="004030E7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 xml:space="preserve">Research Projects: </w:t>
      </w:r>
      <w:r w:rsidR="00F81A65" w:rsidRPr="002E50EA">
        <w:rPr>
          <w:rFonts w:ascii="Times New Roman" w:hAnsi="Times New Roman" w:cs="Times New Roman"/>
          <w:sz w:val="24"/>
          <w:szCs w:val="24"/>
        </w:rPr>
        <w:t xml:space="preserve">Non Funded </w:t>
      </w:r>
      <w:r w:rsidR="00E00D2F" w:rsidRPr="002E50EA">
        <w:rPr>
          <w:rFonts w:ascii="Times New Roman" w:hAnsi="Times New Roman" w:cs="Times New Roman"/>
          <w:sz w:val="24"/>
          <w:szCs w:val="24"/>
        </w:rPr>
        <w:t>(Details proved in the table)</w:t>
      </w:r>
    </w:p>
    <w:p w:rsidR="00740BB9" w:rsidRPr="002E50EA" w:rsidRDefault="00740BB9" w:rsidP="004030E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 xml:space="preserve">Completed Research Projects: </w:t>
      </w:r>
      <w:r w:rsidR="00F81A65" w:rsidRPr="002E50EA">
        <w:rPr>
          <w:rFonts w:ascii="Times New Roman" w:hAnsi="Times New Roman" w:cs="Times New Roman"/>
          <w:sz w:val="24"/>
          <w:szCs w:val="24"/>
        </w:rPr>
        <w:t>Nil</w:t>
      </w:r>
    </w:p>
    <w:p w:rsidR="00740BB9" w:rsidRPr="002E50EA" w:rsidRDefault="00740BB9" w:rsidP="004030E7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0EA">
        <w:rPr>
          <w:rFonts w:ascii="Times New Roman" w:hAnsi="Times New Roman" w:cs="Times New Roman"/>
          <w:bCs/>
          <w:sz w:val="24"/>
          <w:szCs w:val="24"/>
        </w:rPr>
        <w:t>P</w:t>
      </w:r>
      <w:r w:rsidR="00F81A65" w:rsidRPr="002E50EA">
        <w:rPr>
          <w:rFonts w:ascii="Times New Roman" w:hAnsi="Times New Roman" w:cs="Times New Roman"/>
          <w:bCs/>
          <w:sz w:val="24"/>
          <w:szCs w:val="24"/>
        </w:rPr>
        <w:t>rojects with Extramural Funding: Nil</w:t>
      </w:r>
    </w:p>
    <w:p w:rsidR="00740BB9" w:rsidRPr="002E50EA" w:rsidRDefault="00740BB9" w:rsidP="00FC6932">
      <w:pPr>
        <w:pStyle w:val="ListParagraph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00D2F" w:rsidRPr="002E50EA" w:rsidRDefault="00E00D2F" w:rsidP="00E00D2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0EA">
        <w:rPr>
          <w:rFonts w:ascii="Times New Roman" w:hAnsi="Times New Roman" w:cs="Times New Roman"/>
          <w:b/>
          <w:bCs/>
          <w:sz w:val="24"/>
          <w:szCs w:val="24"/>
        </w:rPr>
        <w:t>Non-funded project</w:t>
      </w:r>
    </w:p>
    <w:p w:rsidR="00740BB9" w:rsidRPr="002E50EA" w:rsidRDefault="00740BB9" w:rsidP="00FC6932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1469"/>
        <w:gridCol w:w="2696"/>
        <w:gridCol w:w="1260"/>
        <w:gridCol w:w="1350"/>
      </w:tblGrid>
      <w:tr w:rsidR="00740BB9" w:rsidRPr="002E50EA" w:rsidTr="00FB457E">
        <w:trPr>
          <w:trHeight w:val="890"/>
        </w:trPr>
        <w:tc>
          <w:tcPr>
            <w:tcW w:w="2963" w:type="dxa"/>
          </w:tcPr>
          <w:p w:rsidR="00740BB9" w:rsidRPr="002E50EA" w:rsidRDefault="00740BB9" w:rsidP="00FC6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sz w:val="24"/>
                <w:szCs w:val="24"/>
              </w:rPr>
              <w:t>Title of the Project</w:t>
            </w:r>
          </w:p>
        </w:tc>
        <w:tc>
          <w:tcPr>
            <w:tcW w:w="1469" w:type="dxa"/>
          </w:tcPr>
          <w:p w:rsidR="00740BB9" w:rsidRPr="002E50EA" w:rsidRDefault="00740BB9" w:rsidP="00FC6932">
            <w:pPr>
              <w:ind w:right="-108"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sz w:val="24"/>
                <w:szCs w:val="24"/>
              </w:rPr>
              <w:t>Duration/ Funding Agency</w:t>
            </w:r>
          </w:p>
        </w:tc>
        <w:tc>
          <w:tcPr>
            <w:tcW w:w="2696" w:type="dxa"/>
          </w:tcPr>
          <w:p w:rsidR="00740BB9" w:rsidRPr="002E50EA" w:rsidRDefault="00740BB9" w:rsidP="00FC69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260" w:type="dxa"/>
          </w:tcPr>
          <w:p w:rsidR="00740BB9" w:rsidRPr="002E50EA" w:rsidRDefault="00740BB9" w:rsidP="00FC69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sz w:val="24"/>
                <w:szCs w:val="24"/>
              </w:rPr>
              <w:t>PI / Co-I</w:t>
            </w:r>
          </w:p>
        </w:tc>
        <w:tc>
          <w:tcPr>
            <w:tcW w:w="1350" w:type="dxa"/>
          </w:tcPr>
          <w:p w:rsidR="00740BB9" w:rsidRPr="002E50EA" w:rsidRDefault="00740BB9" w:rsidP="00FC6932">
            <w:pPr>
              <w:ind w:left="-93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sz w:val="24"/>
                <w:szCs w:val="24"/>
              </w:rPr>
              <w:t>Total Grant</w:t>
            </w:r>
          </w:p>
        </w:tc>
      </w:tr>
      <w:tr w:rsidR="00740BB9" w:rsidRPr="002E50EA" w:rsidTr="008C2812">
        <w:trPr>
          <w:trHeight w:val="602"/>
        </w:trPr>
        <w:tc>
          <w:tcPr>
            <w:tcW w:w="2963" w:type="dxa"/>
            <w:vMerge w:val="restart"/>
          </w:tcPr>
          <w:p w:rsidR="00740BB9" w:rsidRPr="002E50EA" w:rsidRDefault="00740BB9" w:rsidP="00FC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Capacity building in in-service teachers of KV School on identification and management of children with learning disability in classroom</w:t>
            </w:r>
          </w:p>
        </w:tc>
        <w:tc>
          <w:tcPr>
            <w:tcW w:w="1469" w:type="dxa"/>
            <w:vMerge w:val="restart"/>
          </w:tcPr>
          <w:p w:rsidR="00740BB9" w:rsidRPr="002E50EA" w:rsidRDefault="00740BB9" w:rsidP="00FC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NON-FUNDED AIISH-MHRD collaborative project </w:t>
            </w:r>
          </w:p>
        </w:tc>
        <w:tc>
          <w:tcPr>
            <w:tcW w:w="2696" w:type="dxa"/>
            <w:vMerge w:val="restart"/>
          </w:tcPr>
          <w:p w:rsidR="00FB4694" w:rsidRPr="002E50EA" w:rsidRDefault="00FB4694" w:rsidP="004030E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Pictures in the audiovisual material are being edited </w:t>
            </w:r>
          </w:p>
          <w:p w:rsidR="00DB3A96" w:rsidRPr="002E50EA" w:rsidRDefault="00FB4694" w:rsidP="004030E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8D7363" w:rsidRPr="002E50EA">
              <w:rPr>
                <w:rFonts w:ascii="Times New Roman" w:hAnsi="Times New Roman" w:cs="Times New Roman"/>
                <w:sz w:val="24"/>
                <w:szCs w:val="24"/>
              </w:rPr>
              <w:t>recording</w:t>
            </w: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 of the voice over  </w:t>
            </w:r>
            <w:r w:rsidR="008D7363"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for 3modules complete </w:t>
            </w:r>
          </w:p>
          <w:p w:rsidR="008D7363" w:rsidRPr="002E50EA" w:rsidRDefault="008D7363" w:rsidP="004030E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Editing of the voice over in progress</w:t>
            </w:r>
          </w:p>
        </w:tc>
        <w:tc>
          <w:tcPr>
            <w:tcW w:w="1260" w:type="dxa"/>
          </w:tcPr>
          <w:p w:rsidR="00740BB9" w:rsidRPr="002E50EA" w:rsidRDefault="00740BB9" w:rsidP="0065376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3763"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030921" w:rsidRPr="002E50EA">
              <w:rPr>
                <w:rFonts w:ascii="Times New Roman" w:hAnsi="Times New Roman" w:cs="Times New Roman"/>
                <w:sz w:val="24"/>
                <w:szCs w:val="24"/>
              </w:rPr>
              <w:t>Jayashree</w:t>
            </w:r>
            <w:proofErr w:type="spellEnd"/>
            <w:r w:rsidR="00030921"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 w:rsidR="00030921" w:rsidRPr="002E50EA">
              <w:rPr>
                <w:rFonts w:ascii="Times New Roman" w:hAnsi="Times New Roman" w:cs="Times New Roman"/>
                <w:sz w:val="24"/>
                <w:szCs w:val="24"/>
              </w:rPr>
              <w:t>Shanbal</w:t>
            </w:r>
            <w:proofErr w:type="spellEnd"/>
          </w:p>
        </w:tc>
        <w:tc>
          <w:tcPr>
            <w:tcW w:w="1350" w:type="dxa"/>
          </w:tcPr>
          <w:p w:rsidR="00740BB9" w:rsidRPr="002E50EA" w:rsidRDefault="00740BB9" w:rsidP="00FC6932">
            <w:pPr>
              <w:ind w:left="-9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Non-Funded</w:t>
            </w:r>
          </w:p>
        </w:tc>
      </w:tr>
      <w:tr w:rsidR="00740BB9" w:rsidRPr="002E50EA" w:rsidTr="008C2812">
        <w:trPr>
          <w:trHeight w:val="602"/>
        </w:trPr>
        <w:tc>
          <w:tcPr>
            <w:tcW w:w="2963" w:type="dxa"/>
            <w:vMerge/>
          </w:tcPr>
          <w:p w:rsidR="00740BB9" w:rsidRPr="002E50EA" w:rsidRDefault="00740BB9" w:rsidP="00D74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740BB9" w:rsidRPr="002E50EA" w:rsidRDefault="00740BB9" w:rsidP="00D7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740BB9" w:rsidRPr="002E50EA" w:rsidRDefault="00740BB9" w:rsidP="004030E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40BB9" w:rsidRPr="002E50EA" w:rsidRDefault="00740BB9" w:rsidP="00D748C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40BB9" w:rsidRPr="002E50EA" w:rsidRDefault="00740BB9" w:rsidP="00D748C0">
            <w:pPr>
              <w:ind w:left="-9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BB9" w:rsidRPr="002E50EA" w:rsidRDefault="00740BB9" w:rsidP="00740BB9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2E50EA" w:rsidRDefault="00740BB9" w:rsidP="004030E7">
      <w:pPr>
        <w:pStyle w:val="ListParagraph"/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>Ongoing Research Projects : NA</w:t>
      </w:r>
    </w:p>
    <w:p w:rsidR="00740BB9" w:rsidRPr="002E50EA" w:rsidRDefault="00740BB9" w:rsidP="004030E7">
      <w:pPr>
        <w:pStyle w:val="ListParagraph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 xml:space="preserve">Doctoral and Post Doctoral Programs -NA        </w:t>
      </w:r>
    </w:p>
    <w:p w:rsidR="00740BB9" w:rsidRPr="002E50EA" w:rsidRDefault="00740BB9" w:rsidP="004030E7">
      <w:pPr>
        <w:pStyle w:val="ListParagraph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>Research Papers presented at National/International  Conferences/ Seminars (in APA f</w:t>
      </w:r>
      <w:r w:rsidRPr="002E50EA">
        <w:rPr>
          <w:rFonts w:ascii="Times New Roman" w:hAnsi="Times New Roman" w:cs="Times New Roman"/>
          <w:bCs/>
          <w:sz w:val="24"/>
          <w:szCs w:val="24"/>
        </w:rPr>
        <w:t xml:space="preserve">ormat) </w:t>
      </w:r>
      <w:r w:rsidR="00C2144C" w:rsidRPr="002E50EA">
        <w:rPr>
          <w:rFonts w:ascii="Times New Roman" w:hAnsi="Times New Roman" w:cs="Times New Roman"/>
          <w:bCs/>
          <w:sz w:val="24"/>
          <w:szCs w:val="24"/>
        </w:rPr>
        <w:t>-NIL</w:t>
      </w:r>
    </w:p>
    <w:p w:rsidR="00740BB9" w:rsidRPr="002E50EA" w:rsidRDefault="00740BB9" w:rsidP="004030E7">
      <w:pPr>
        <w:pStyle w:val="ListParagraph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bCs/>
          <w:sz w:val="24"/>
          <w:szCs w:val="24"/>
        </w:rPr>
        <w:t>Re</w:t>
      </w:r>
      <w:r w:rsidRPr="002E50EA">
        <w:rPr>
          <w:rFonts w:ascii="Times New Roman" w:hAnsi="Times New Roman" w:cs="Times New Roman"/>
          <w:sz w:val="24"/>
          <w:szCs w:val="24"/>
        </w:rPr>
        <w:t>search Papers Published (in APA f</w:t>
      </w:r>
      <w:r w:rsidRPr="002E50EA">
        <w:rPr>
          <w:rFonts w:ascii="Times New Roman" w:hAnsi="Times New Roman" w:cs="Times New Roman"/>
          <w:bCs/>
          <w:sz w:val="24"/>
          <w:szCs w:val="24"/>
        </w:rPr>
        <w:t>ormat)</w:t>
      </w:r>
      <w:r w:rsidR="00561292" w:rsidRPr="002E50EA">
        <w:rPr>
          <w:rFonts w:ascii="Times New Roman" w:hAnsi="Times New Roman" w:cs="Times New Roman"/>
          <w:bCs/>
          <w:sz w:val="24"/>
          <w:szCs w:val="24"/>
        </w:rPr>
        <w:t xml:space="preserve"> - details provided in the table</w:t>
      </w:r>
    </w:p>
    <w:p w:rsidR="00740BB9" w:rsidRPr="002E50EA" w:rsidRDefault="0020432D" w:rsidP="00204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 xml:space="preserve"> </w:t>
      </w:r>
      <w:r w:rsidR="00112D38" w:rsidRPr="002E50EA">
        <w:rPr>
          <w:rFonts w:ascii="Times New Roman" w:hAnsi="Times New Roman" w:cs="Times New Roman"/>
          <w:sz w:val="24"/>
          <w:szCs w:val="24"/>
        </w:rPr>
        <w:t xml:space="preserve">ii) </w:t>
      </w:r>
      <w:r w:rsidR="00740BB9" w:rsidRPr="002E50EA">
        <w:rPr>
          <w:rFonts w:ascii="Times New Roman" w:hAnsi="Times New Roman" w:cs="Times New Roman"/>
          <w:sz w:val="24"/>
          <w:szCs w:val="24"/>
        </w:rPr>
        <w:t xml:space="preserve">Papers published in National /International Journals </w:t>
      </w:r>
    </w:p>
    <w:p w:rsidR="0020432D" w:rsidRPr="002E50EA" w:rsidRDefault="00112D38" w:rsidP="0020432D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 xml:space="preserve">iii) </w:t>
      </w:r>
      <w:r w:rsidR="0020432D" w:rsidRPr="002E50EA">
        <w:rPr>
          <w:rFonts w:ascii="Times New Roman" w:hAnsi="Times New Roman" w:cs="Times New Roman"/>
          <w:sz w:val="24"/>
          <w:szCs w:val="24"/>
        </w:rPr>
        <w:t xml:space="preserve"> </w:t>
      </w:r>
      <w:r w:rsidR="00740BB9" w:rsidRPr="002E50EA">
        <w:rPr>
          <w:rFonts w:ascii="Times New Roman" w:hAnsi="Times New Roman" w:cs="Times New Roman"/>
          <w:sz w:val="24"/>
          <w:szCs w:val="24"/>
        </w:rPr>
        <w:t xml:space="preserve">Papers published in Conference/Seminar Proceedings </w:t>
      </w:r>
    </w:p>
    <w:p w:rsidR="00740BB9" w:rsidRPr="002E50EA" w:rsidRDefault="00112D38" w:rsidP="0020432D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 xml:space="preserve">iv)  </w:t>
      </w:r>
      <w:r w:rsidR="00740BB9" w:rsidRPr="002E50EA">
        <w:rPr>
          <w:rFonts w:ascii="Times New Roman" w:hAnsi="Times New Roman" w:cs="Times New Roman"/>
          <w:sz w:val="24"/>
          <w:szCs w:val="24"/>
        </w:rPr>
        <w:t xml:space="preserve">Research Papers in </w:t>
      </w:r>
      <w:proofErr w:type="gramStart"/>
      <w:r w:rsidR="00740BB9" w:rsidRPr="002E50EA">
        <w:rPr>
          <w:rFonts w:ascii="Times New Roman" w:hAnsi="Times New Roman" w:cs="Times New Roman"/>
          <w:sz w:val="24"/>
          <w:szCs w:val="24"/>
        </w:rPr>
        <w:t>press.:</w:t>
      </w:r>
      <w:proofErr w:type="gramEnd"/>
      <w:r w:rsidR="00740BB9" w:rsidRPr="002E50EA">
        <w:rPr>
          <w:rFonts w:ascii="Times New Roman" w:hAnsi="Times New Roman" w:cs="Times New Roman"/>
          <w:sz w:val="24"/>
          <w:szCs w:val="24"/>
        </w:rPr>
        <w:t>- NIL</w:t>
      </w:r>
    </w:p>
    <w:p w:rsidR="00740BB9" w:rsidRPr="002E50EA" w:rsidRDefault="00112D38" w:rsidP="0020432D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 xml:space="preserve">v)   </w:t>
      </w:r>
      <w:r w:rsidR="00740BB9" w:rsidRPr="002E50EA">
        <w:rPr>
          <w:rFonts w:ascii="Times New Roman" w:hAnsi="Times New Roman" w:cs="Times New Roman"/>
          <w:sz w:val="24"/>
          <w:szCs w:val="24"/>
        </w:rPr>
        <w:t>Books published (in APA f</w:t>
      </w:r>
      <w:r w:rsidR="00740BB9" w:rsidRPr="002E50EA">
        <w:rPr>
          <w:rFonts w:ascii="Times New Roman" w:hAnsi="Times New Roman" w:cs="Times New Roman"/>
          <w:bCs/>
          <w:sz w:val="24"/>
          <w:szCs w:val="24"/>
        </w:rPr>
        <w:t xml:space="preserve">ormat):- </w:t>
      </w:r>
      <w:r w:rsidR="00740BB9" w:rsidRPr="002E50EA">
        <w:rPr>
          <w:rFonts w:ascii="Times New Roman" w:hAnsi="Times New Roman" w:cs="Times New Roman"/>
          <w:sz w:val="24"/>
          <w:szCs w:val="24"/>
        </w:rPr>
        <w:t>NIL</w:t>
      </w:r>
    </w:p>
    <w:p w:rsidR="00740BB9" w:rsidRPr="002E50EA" w:rsidRDefault="00740BB9" w:rsidP="00740BB9">
      <w:pPr>
        <w:pStyle w:val="ListParagraph"/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2E50EA" w:rsidRDefault="00112D38" w:rsidP="00112D38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0EA">
        <w:rPr>
          <w:rFonts w:ascii="Times New Roman" w:hAnsi="Times New Roman" w:cs="Times New Roman"/>
          <w:sz w:val="24"/>
          <w:szCs w:val="24"/>
        </w:rPr>
        <w:t xml:space="preserve">vi)  </w:t>
      </w:r>
      <w:r w:rsidR="00740BB9" w:rsidRPr="002E50EA">
        <w:rPr>
          <w:rFonts w:ascii="Times New Roman" w:hAnsi="Times New Roman" w:cs="Times New Roman"/>
          <w:sz w:val="24"/>
          <w:szCs w:val="24"/>
        </w:rPr>
        <w:t>Book</w:t>
      </w:r>
      <w:proofErr w:type="gramEnd"/>
      <w:r w:rsidR="00740BB9" w:rsidRPr="002E50EA">
        <w:rPr>
          <w:rFonts w:ascii="Times New Roman" w:hAnsi="Times New Roman" w:cs="Times New Roman"/>
          <w:sz w:val="24"/>
          <w:szCs w:val="24"/>
        </w:rPr>
        <w:t xml:space="preserve"> chapters published (in APA f</w:t>
      </w:r>
      <w:r w:rsidR="00740BB9" w:rsidRPr="002E50EA">
        <w:rPr>
          <w:rFonts w:ascii="Times New Roman" w:hAnsi="Times New Roman" w:cs="Times New Roman"/>
          <w:bCs/>
          <w:sz w:val="24"/>
          <w:szCs w:val="24"/>
        </w:rPr>
        <w:t>ormat)</w:t>
      </w:r>
      <w:r w:rsidR="00740BB9" w:rsidRPr="002E50EA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740BB9" w:rsidRPr="002E50EA" w:rsidRDefault="00740BB9" w:rsidP="00740BB9">
      <w:pPr>
        <w:pStyle w:val="ListParagraph"/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2E50EA" w:rsidRDefault="00740BB9" w:rsidP="002F239A">
      <w:pPr>
        <w:tabs>
          <w:tab w:val="left" w:pos="450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>Books in press: NIL</w:t>
      </w:r>
    </w:p>
    <w:p w:rsidR="00740BB9" w:rsidRPr="002E50EA" w:rsidRDefault="00740BB9" w:rsidP="002F239A">
      <w:pPr>
        <w:tabs>
          <w:tab w:val="left" w:pos="450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>Books/Manuals/Seminar Proceedings edited- NIL</w:t>
      </w:r>
    </w:p>
    <w:p w:rsidR="00740BB9" w:rsidRPr="002E50EA" w:rsidRDefault="00740BB9" w:rsidP="002F239A">
      <w:pPr>
        <w:pStyle w:val="ListParagraph"/>
        <w:tabs>
          <w:tab w:val="left" w:pos="450"/>
        </w:tabs>
        <w:spacing w:after="0" w:line="240" w:lineRule="auto"/>
        <w:ind w:left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2E50EA" w:rsidRDefault="00740BB9" w:rsidP="002F239A">
      <w:pPr>
        <w:tabs>
          <w:tab w:val="left" w:pos="450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>Papers submitted for publication</w:t>
      </w:r>
      <w:r w:rsidR="009738F1" w:rsidRPr="002E50EA">
        <w:rPr>
          <w:rFonts w:ascii="Times New Roman" w:hAnsi="Times New Roman" w:cs="Times New Roman"/>
          <w:sz w:val="24"/>
          <w:szCs w:val="24"/>
        </w:rPr>
        <w:t>-NIL</w:t>
      </w:r>
    </w:p>
    <w:p w:rsidR="002A2243" w:rsidRPr="002E50EA" w:rsidRDefault="002A2243" w:rsidP="002F239A">
      <w:pPr>
        <w:tabs>
          <w:tab w:val="left" w:pos="450"/>
        </w:tabs>
        <w:spacing w:after="0" w:line="240" w:lineRule="auto"/>
        <w:ind w:left="63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16B2" w:rsidRPr="002E50EA" w:rsidRDefault="00DB16B2" w:rsidP="00DB16B2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4197" w:type="pct"/>
        <w:jc w:val="center"/>
        <w:tblLook w:val="04A0"/>
      </w:tblPr>
      <w:tblGrid>
        <w:gridCol w:w="770"/>
        <w:gridCol w:w="3986"/>
        <w:gridCol w:w="3002"/>
      </w:tblGrid>
      <w:tr w:rsidR="003E1CDF" w:rsidRPr="002E50EA" w:rsidTr="00273BBF">
        <w:trPr>
          <w:jc w:val="center"/>
        </w:trPr>
        <w:tc>
          <w:tcPr>
            <w:tcW w:w="496" w:type="pct"/>
          </w:tcPr>
          <w:p w:rsidR="003E1CDF" w:rsidRPr="002E50EA" w:rsidRDefault="00B9505B" w:rsidP="00B9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569" w:type="pct"/>
          </w:tcPr>
          <w:p w:rsidR="003E1CDF" w:rsidRPr="002E50EA" w:rsidRDefault="00B9505B" w:rsidP="00D748C0">
            <w:pPr>
              <w:pStyle w:val="ListParagraph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Name of the Article </w:t>
            </w:r>
          </w:p>
        </w:tc>
        <w:tc>
          <w:tcPr>
            <w:tcW w:w="1935" w:type="pct"/>
          </w:tcPr>
          <w:p w:rsidR="003E1CDF" w:rsidRPr="002E50EA" w:rsidRDefault="003E1CDF" w:rsidP="00B9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</w:tr>
      <w:tr w:rsidR="003E1CDF" w:rsidRPr="002E50EA" w:rsidTr="00273BBF">
        <w:trPr>
          <w:jc w:val="center"/>
        </w:trPr>
        <w:tc>
          <w:tcPr>
            <w:tcW w:w="496" w:type="pct"/>
          </w:tcPr>
          <w:p w:rsidR="003E1CDF" w:rsidRPr="002E50EA" w:rsidRDefault="003E1CDF" w:rsidP="004030E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</w:tcPr>
          <w:p w:rsidR="003E1CDF" w:rsidRPr="002E50EA" w:rsidRDefault="003E1CDF" w:rsidP="00D748C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Tele service in Speech-Language Pathology and Audiology: Prospects and Challenges</w:t>
            </w:r>
          </w:p>
          <w:p w:rsidR="003E1CDF" w:rsidRPr="002E50EA" w:rsidRDefault="003E1CDF" w:rsidP="00D748C0">
            <w:pPr>
              <w:pStyle w:val="ListParagraph"/>
              <w:spacing w:line="276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Prema, K.S. </w:t>
            </w:r>
            <w:proofErr w:type="spellStart"/>
            <w:r w:rsidRPr="002E5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Rao</w:t>
            </w:r>
            <w:proofErr w:type="spellEnd"/>
            <w:r w:rsidRPr="002E5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&amp; Yashaswini R.  </w:t>
            </w:r>
          </w:p>
        </w:tc>
        <w:tc>
          <w:tcPr>
            <w:tcW w:w="1935" w:type="pct"/>
          </w:tcPr>
          <w:p w:rsidR="003E1CDF" w:rsidRPr="002E50EA" w:rsidRDefault="00273BBF" w:rsidP="00273B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I.st round of review is complete </w:t>
            </w:r>
          </w:p>
        </w:tc>
      </w:tr>
      <w:tr w:rsidR="003E1CDF" w:rsidRPr="002E50EA" w:rsidTr="00273BBF">
        <w:trPr>
          <w:trHeight w:val="566"/>
          <w:jc w:val="center"/>
        </w:trPr>
        <w:tc>
          <w:tcPr>
            <w:tcW w:w="496" w:type="pct"/>
          </w:tcPr>
          <w:p w:rsidR="003E1CDF" w:rsidRPr="002E50EA" w:rsidRDefault="003E1CDF" w:rsidP="004030E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</w:tcPr>
          <w:p w:rsidR="003E1CDF" w:rsidRPr="002E50EA" w:rsidRDefault="003E1CDF" w:rsidP="00D748C0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Article on ‘Awareness about Tele health services’ Draft prepared for approval by authority </w:t>
            </w:r>
          </w:p>
        </w:tc>
        <w:tc>
          <w:tcPr>
            <w:tcW w:w="1935" w:type="pct"/>
          </w:tcPr>
          <w:p w:rsidR="003E1CDF" w:rsidRPr="002E50EA" w:rsidRDefault="003E1CDF" w:rsidP="00D748C0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To be submitted to Magazine for public</w:t>
            </w:r>
          </w:p>
        </w:tc>
      </w:tr>
      <w:tr w:rsidR="003E1CDF" w:rsidRPr="002E50EA" w:rsidTr="00273BBF">
        <w:trPr>
          <w:jc w:val="center"/>
        </w:trPr>
        <w:tc>
          <w:tcPr>
            <w:tcW w:w="496" w:type="pct"/>
          </w:tcPr>
          <w:p w:rsidR="003E1CDF" w:rsidRPr="002E50EA" w:rsidRDefault="003E1CDF" w:rsidP="004030E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</w:tcPr>
          <w:p w:rsidR="003E1CDF" w:rsidRPr="002E50EA" w:rsidRDefault="003E1CDF" w:rsidP="00D748C0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Feature article on Tele center for persons with communication disorders</w:t>
            </w:r>
          </w:p>
        </w:tc>
        <w:tc>
          <w:tcPr>
            <w:tcW w:w="1935" w:type="pct"/>
          </w:tcPr>
          <w:p w:rsidR="003E1CDF" w:rsidRPr="002E50EA" w:rsidRDefault="003E1CDF" w:rsidP="00D748C0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Submitted to ASHA KIRAN</w:t>
            </w:r>
          </w:p>
        </w:tc>
      </w:tr>
    </w:tbl>
    <w:p w:rsidR="00740BB9" w:rsidRPr="002E50EA" w:rsidRDefault="00740BB9" w:rsidP="00740BB9">
      <w:pPr>
        <w:pStyle w:val="ListParagraph"/>
        <w:tabs>
          <w:tab w:val="left" w:pos="450"/>
        </w:tabs>
        <w:spacing w:after="0" w:line="240" w:lineRule="auto"/>
        <w:ind w:left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2E50EA" w:rsidRDefault="00740BB9" w:rsidP="004030E7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>Journal Editorship- NIL</w:t>
      </w:r>
    </w:p>
    <w:p w:rsidR="00740BB9" w:rsidRPr="002E50EA" w:rsidRDefault="00740BB9" w:rsidP="004030E7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>Scholarly Reviewing Activities- NIL</w:t>
      </w:r>
    </w:p>
    <w:p w:rsidR="00740BB9" w:rsidRPr="002E50EA" w:rsidRDefault="00740BB9" w:rsidP="004030E7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 xml:space="preserve">Ongoing Research: </w:t>
      </w:r>
      <w:r w:rsidR="00CB14AA" w:rsidRPr="002E50EA">
        <w:rPr>
          <w:rFonts w:ascii="Times New Roman" w:hAnsi="Times New Roman" w:cs="Times New Roman"/>
          <w:sz w:val="24"/>
          <w:szCs w:val="24"/>
        </w:rPr>
        <w:t>NIL</w:t>
      </w:r>
    </w:p>
    <w:p w:rsidR="00740BB9" w:rsidRPr="002E50EA" w:rsidRDefault="00740BB9" w:rsidP="00740BB9">
      <w:pPr>
        <w:pStyle w:val="ListParagraph"/>
        <w:tabs>
          <w:tab w:val="left" w:pos="540"/>
        </w:tabs>
        <w:spacing w:after="0" w:line="240" w:lineRule="auto"/>
        <w:ind w:left="63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2E50EA" w:rsidRDefault="00740BB9" w:rsidP="00740BB9">
      <w:pPr>
        <w:pStyle w:val="ListParagraph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E50EA">
        <w:rPr>
          <w:rFonts w:ascii="Times New Roman" w:hAnsi="Times New Roman" w:cs="Times New Roman"/>
          <w:b/>
          <w:bCs/>
          <w:caps/>
          <w:sz w:val="24"/>
          <w:szCs w:val="24"/>
        </w:rPr>
        <w:t>Clinical Services</w:t>
      </w:r>
    </w:p>
    <w:p w:rsidR="00740BB9" w:rsidRPr="002E50EA" w:rsidRDefault="00740BB9" w:rsidP="004030E7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>General Clinical Services:- NIL</w:t>
      </w:r>
    </w:p>
    <w:p w:rsidR="00740BB9" w:rsidRPr="002E50EA" w:rsidRDefault="00740BB9" w:rsidP="004030E7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 xml:space="preserve"> Specialized Clinical Services</w:t>
      </w:r>
    </w:p>
    <w:p w:rsidR="00740BB9" w:rsidRPr="009B0B8F" w:rsidRDefault="00740BB9" w:rsidP="00740B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0EA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9B0B8F">
        <w:rPr>
          <w:rFonts w:ascii="Times New Roman" w:hAnsi="Times New Roman" w:cs="Times New Roman"/>
          <w:b/>
          <w:bCs/>
          <w:sz w:val="24"/>
          <w:szCs w:val="24"/>
        </w:rPr>
        <w:t>Out-reach Clinical/rehabilitation/Special educational activities through tele-mode.</w:t>
      </w:r>
    </w:p>
    <w:p w:rsidR="00740BB9" w:rsidRPr="009B0B8F" w:rsidRDefault="00740BB9" w:rsidP="00237D49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0B8F">
        <w:rPr>
          <w:rFonts w:ascii="Times New Roman" w:hAnsi="Times New Roman" w:cs="Times New Roman"/>
          <w:b/>
          <w:bCs/>
          <w:sz w:val="24"/>
          <w:szCs w:val="24"/>
        </w:rPr>
        <w:t xml:space="preserve">Tele- Diagnosis &amp; Rehabilitation </w:t>
      </w:r>
    </w:p>
    <w:tbl>
      <w:tblPr>
        <w:tblW w:w="5064" w:type="pct"/>
        <w:jc w:val="center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0"/>
        <w:gridCol w:w="1168"/>
        <w:gridCol w:w="1441"/>
        <w:gridCol w:w="1350"/>
        <w:gridCol w:w="1350"/>
        <w:gridCol w:w="902"/>
        <w:gridCol w:w="1226"/>
        <w:gridCol w:w="753"/>
      </w:tblGrid>
      <w:tr w:rsidR="004E2005" w:rsidRPr="009B0B8F" w:rsidTr="00B1286B">
        <w:trPr>
          <w:trHeight w:val="591"/>
          <w:jc w:val="center"/>
        </w:trPr>
        <w:tc>
          <w:tcPr>
            <w:tcW w:w="625" w:type="pct"/>
            <w:vMerge w:val="restart"/>
          </w:tcPr>
          <w:p w:rsidR="004E2005" w:rsidRPr="009B0B8F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  <w:gridSpan w:val="2"/>
          </w:tcPr>
          <w:p w:rsidR="004E2005" w:rsidRPr="009B0B8F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B8F">
              <w:rPr>
                <w:rFonts w:ascii="Times New Roman" w:hAnsi="Times New Roman" w:cs="Times New Roman"/>
                <w:sz w:val="24"/>
                <w:szCs w:val="24"/>
              </w:rPr>
              <w:t>Video - Conference</w:t>
            </w:r>
          </w:p>
        </w:tc>
        <w:tc>
          <w:tcPr>
            <w:tcW w:w="1442" w:type="pct"/>
            <w:gridSpan w:val="2"/>
          </w:tcPr>
          <w:p w:rsidR="004E2005" w:rsidRPr="009B0B8F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B8F">
              <w:rPr>
                <w:rFonts w:ascii="Times New Roman" w:hAnsi="Times New Roman" w:cs="Times New Roman"/>
                <w:sz w:val="24"/>
                <w:szCs w:val="24"/>
              </w:rPr>
              <w:t>Skype Therapy Sessions</w:t>
            </w:r>
          </w:p>
        </w:tc>
        <w:tc>
          <w:tcPr>
            <w:tcW w:w="1137" w:type="pct"/>
            <w:gridSpan w:val="2"/>
          </w:tcPr>
          <w:p w:rsidR="004E2005" w:rsidRPr="009B0B8F" w:rsidRDefault="004E2005" w:rsidP="0001568B">
            <w:pPr>
              <w:tabs>
                <w:tab w:val="left" w:pos="360"/>
              </w:tabs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B8F">
              <w:rPr>
                <w:rFonts w:ascii="Times New Roman" w:hAnsi="Times New Roman" w:cs="Times New Roman"/>
                <w:sz w:val="24"/>
                <w:szCs w:val="24"/>
              </w:rPr>
              <w:t>Educational Guidance</w:t>
            </w:r>
          </w:p>
        </w:tc>
        <w:tc>
          <w:tcPr>
            <w:tcW w:w="402" w:type="pct"/>
            <w:vMerge w:val="restart"/>
          </w:tcPr>
          <w:p w:rsidR="004E2005" w:rsidRPr="009B0B8F" w:rsidRDefault="004E2005" w:rsidP="0001568B">
            <w:pPr>
              <w:tabs>
                <w:tab w:val="left" w:pos="360"/>
              </w:tabs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B8F">
              <w:rPr>
                <w:rFonts w:ascii="Times New Roman" w:hAnsi="Times New Roman" w:cs="Times New Roman"/>
                <w:sz w:val="24"/>
                <w:szCs w:val="24"/>
              </w:rPr>
              <w:t xml:space="preserve">Total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005" w:rsidRPr="009B0B8F" w:rsidTr="005639B3">
        <w:trPr>
          <w:trHeight w:val="287"/>
          <w:jc w:val="center"/>
        </w:trPr>
        <w:tc>
          <w:tcPr>
            <w:tcW w:w="625" w:type="pct"/>
            <w:vMerge/>
          </w:tcPr>
          <w:p w:rsidR="004E2005" w:rsidRPr="009B0B8F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4E2005" w:rsidRPr="009B0B8F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B8F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770" w:type="pct"/>
          </w:tcPr>
          <w:p w:rsidR="004E2005" w:rsidRPr="009B0B8F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B8F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721" w:type="pct"/>
          </w:tcPr>
          <w:p w:rsidR="004E2005" w:rsidRPr="009B0B8F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B8F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721" w:type="pct"/>
          </w:tcPr>
          <w:p w:rsidR="004E2005" w:rsidRPr="009B0B8F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B8F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482" w:type="pct"/>
          </w:tcPr>
          <w:p w:rsidR="004E2005" w:rsidRPr="009B0B8F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8F">
              <w:rPr>
                <w:rFonts w:ascii="Times New Roman" w:hAnsi="Times New Roman" w:cs="Times New Roman"/>
                <w:sz w:val="24"/>
                <w:szCs w:val="24"/>
              </w:rPr>
              <w:t>VC</w:t>
            </w:r>
          </w:p>
        </w:tc>
        <w:tc>
          <w:tcPr>
            <w:tcW w:w="655" w:type="pct"/>
          </w:tcPr>
          <w:p w:rsidR="004E2005" w:rsidRPr="009B0B8F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8F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</w:p>
        </w:tc>
        <w:tc>
          <w:tcPr>
            <w:tcW w:w="402" w:type="pct"/>
            <w:vMerge/>
          </w:tcPr>
          <w:p w:rsidR="004E2005" w:rsidRPr="009B0B8F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005" w:rsidRPr="009B0B8F" w:rsidTr="00B1286B">
        <w:trPr>
          <w:trHeight w:val="121"/>
          <w:jc w:val="center"/>
        </w:trPr>
        <w:tc>
          <w:tcPr>
            <w:tcW w:w="625" w:type="pct"/>
          </w:tcPr>
          <w:p w:rsidR="004E2005" w:rsidRPr="009B0B8F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B8F">
              <w:rPr>
                <w:rFonts w:ascii="Times New Roman" w:hAnsi="Times New Roman" w:cs="Times New Roman"/>
                <w:sz w:val="24"/>
                <w:szCs w:val="24"/>
              </w:rPr>
              <w:t>Clients</w:t>
            </w:r>
          </w:p>
        </w:tc>
        <w:tc>
          <w:tcPr>
            <w:tcW w:w="624" w:type="pct"/>
          </w:tcPr>
          <w:p w:rsidR="004E2005" w:rsidRPr="009B0B8F" w:rsidRDefault="009B0B8F" w:rsidP="00524D5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pct"/>
          </w:tcPr>
          <w:p w:rsidR="004E2005" w:rsidRPr="009B0B8F" w:rsidRDefault="009B0B8F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</w:tcPr>
          <w:p w:rsidR="004E2005" w:rsidRPr="009B0B8F" w:rsidRDefault="00254CD3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</w:tcPr>
          <w:p w:rsidR="004E2005" w:rsidRPr="009B0B8F" w:rsidRDefault="00C91B77" w:rsidP="0001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" w:type="pct"/>
          </w:tcPr>
          <w:p w:rsidR="004E2005" w:rsidRPr="009B0B8F" w:rsidRDefault="00B66FD3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4E2005" w:rsidRPr="009B0B8F" w:rsidRDefault="00B66FD3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:rsidR="004E2005" w:rsidRPr="009B0B8F" w:rsidRDefault="00C91B77" w:rsidP="00015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4E2005" w:rsidRPr="009B0B8F" w:rsidTr="00B1286B">
        <w:trPr>
          <w:trHeight w:val="191"/>
          <w:jc w:val="center"/>
        </w:trPr>
        <w:tc>
          <w:tcPr>
            <w:tcW w:w="625" w:type="pct"/>
          </w:tcPr>
          <w:p w:rsidR="004E2005" w:rsidRPr="009B0B8F" w:rsidRDefault="004E2005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B8F">
              <w:rPr>
                <w:rFonts w:ascii="Times New Roman" w:hAnsi="Times New Roman" w:cs="Times New Roman"/>
                <w:sz w:val="24"/>
                <w:szCs w:val="24"/>
              </w:rPr>
              <w:t>Sessions</w:t>
            </w:r>
          </w:p>
        </w:tc>
        <w:tc>
          <w:tcPr>
            <w:tcW w:w="624" w:type="pct"/>
          </w:tcPr>
          <w:p w:rsidR="004E2005" w:rsidRPr="009B0B8F" w:rsidRDefault="009B0B8F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</w:tcPr>
          <w:p w:rsidR="004E2005" w:rsidRPr="009B0B8F" w:rsidRDefault="009B0B8F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pct"/>
          </w:tcPr>
          <w:p w:rsidR="004E2005" w:rsidRPr="009B0B8F" w:rsidRDefault="009B0B8F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pct"/>
          </w:tcPr>
          <w:p w:rsidR="004E2005" w:rsidRPr="009B0B8F" w:rsidRDefault="00C91B77" w:rsidP="0001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82" w:type="pct"/>
          </w:tcPr>
          <w:p w:rsidR="004E2005" w:rsidRPr="009B0B8F" w:rsidRDefault="00B66FD3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</w:tcPr>
          <w:p w:rsidR="004E2005" w:rsidRPr="009B0B8F" w:rsidRDefault="00B66FD3" w:rsidP="000156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:rsidR="004E2005" w:rsidRPr="009B0B8F" w:rsidRDefault="00196553" w:rsidP="00015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</w:t>
            </w:r>
          </w:p>
        </w:tc>
      </w:tr>
    </w:tbl>
    <w:p w:rsidR="00CD46F5" w:rsidRPr="00E94028" w:rsidRDefault="00CD46F5" w:rsidP="004E200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2FC4" w:rsidRPr="00E94028" w:rsidRDefault="001A2FC4" w:rsidP="001A2FC4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bCs/>
          <w:sz w:val="24"/>
          <w:szCs w:val="24"/>
        </w:rPr>
      </w:pPr>
    </w:p>
    <w:p w:rsidR="00740BB9" w:rsidRPr="00E94028" w:rsidRDefault="00740BB9" w:rsidP="004030E7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4028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Video Conferencing in the Month of </w:t>
      </w:r>
      <w:r w:rsidR="00BB3A1E" w:rsidRPr="00E94028">
        <w:rPr>
          <w:rFonts w:ascii="Times New Roman" w:hAnsi="Times New Roman" w:cs="Times New Roman"/>
          <w:b/>
          <w:bCs/>
          <w:sz w:val="24"/>
          <w:szCs w:val="24"/>
        </w:rPr>
        <w:t>July</w:t>
      </w:r>
      <w:r w:rsidR="004206A4" w:rsidRPr="00E94028">
        <w:rPr>
          <w:rFonts w:ascii="Times New Roman" w:hAnsi="Times New Roman" w:cs="Times New Roman"/>
          <w:b/>
          <w:bCs/>
          <w:sz w:val="24"/>
          <w:szCs w:val="24"/>
        </w:rPr>
        <w:t xml:space="preserve"> , 2018</w:t>
      </w:r>
      <w:r w:rsidR="00872643" w:rsidRPr="00E940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15"/>
        <w:tblW w:w="51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6"/>
        <w:gridCol w:w="543"/>
        <w:gridCol w:w="449"/>
        <w:gridCol w:w="465"/>
        <w:gridCol w:w="610"/>
        <w:gridCol w:w="371"/>
        <w:gridCol w:w="375"/>
        <w:gridCol w:w="359"/>
        <w:gridCol w:w="449"/>
        <w:gridCol w:w="361"/>
        <w:gridCol w:w="606"/>
        <w:gridCol w:w="537"/>
        <w:gridCol w:w="541"/>
        <w:gridCol w:w="361"/>
        <w:gridCol w:w="449"/>
        <w:gridCol w:w="449"/>
        <w:gridCol w:w="717"/>
      </w:tblGrid>
      <w:tr w:rsidR="004E2005" w:rsidRPr="00E94028" w:rsidTr="000A45DB">
        <w:trPr>
          <w:trHeight w:val="508"/>
        </w:trPr>
        <w:tc>
          <w:tcPr>
            <w:tcW w:w="1002" w:type="pct"/>
            <w:vMerge w:val="restart"/>
            <w:vAlign w:val="center"/>
          </w:tcPr>
          <w:p w:rsidR="004E2005" w:rsidRPr="00E94028" w:rsidRDefault="004E2005" w:rsidP="0001568B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gridSpan w:val="3"/>
            <w:vAlign w:val="center"/>
          </w:tcPr>
          <w:p w:rsidR="004E2005" w:rsidRPr="00E94028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4E2005" w:rsidRPr="00E94028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09" w:type="pct"/>
            <w:gridSpan w:val="3"/>
            <w:vAlign w:val="center"/>
          </w:tcPr>
          <w:p w:rsidR="004E2005" w:rsidRPr="00E94028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612" w:type="pct"/>
            <w:gridSpan w:val="3"/>
            <w:vAlign w:val="center"/>
          </w:tcPr>
          <w:p w:rsidR="004E2005" w:rsidRPr="00E94028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881" w:type="pct"/>
            <w:gridSpan w:val="3"/>
            <w:vAlign w:val="center"/>
          </w:tcPr>
          <w:p w:rsidR="004E2005" w:rsidRPr="00E94028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659" w:type="pct"/>
            <w:gridSpan w:val="3"/>
            <w:vAlign w:val="center"/>
          </w:tcPr>
          <w:p w:rsidR="004E2005" w:rsidRPr="00E94028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-motor speech disorders</w:t>
            </w:r>
            <w:r w:rsidRPr="00E940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6" w:type="pct"/>
          </w:tcPr>
          <w:p w:rsidR="004E2005" w:rsidRPr="00E94028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945EA1" w:rsidRPr="00E94028" w:rsidTr="000A45DB">
        <w:trPr>
          <w:trHeight w:val="137"/>
        </w:trPr>
        <w:tc>
          <w:tcPr>
            <w:tcW w:w="1002" w:type="pct"/>
            <w:vMerge/>
            <w:vAlign w:val="center"/>
          </w:tcPr>
          <w:p w:rsidR="004E2005" w:rsidRPr="00E94028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4E2005" w:rsidRPr="00E94028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4E2005" w:rsidRPr="00E94028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3" w:type="pct"/>
            <w:vAlign w:val="center"/>
          </w:tcPr>
          <w:p w:rsidR="004E2005" w:rsidRPr="00E94028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9" w:type="pct"/>
            <w:vAlign w:val="center"/>
          </w:tcPr>
          <w:p w:rsidR="004E2005" w:rsidRPr="00E94028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94" w:type="pct"/>
            <w:vAlign w:val="center"/>
          </w:tcPr>
          <w:p w:rsidR="004E2005" w:rsidRPr="00E94028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6" w:type="pct"/>
            <w:vAlign w:val="center"/>
          </w:tcPr>
          <w:p w:rsidR="004E2005" w:rsidRPr="00E94028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8" w:type="pct"/>
            <w:vAlign w:val="center"/>
          </w:tcPr>
          <w:p w:rsidR="004E2005" w:rsidRPr="00E94028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4E2005" w:rsidRPr="00E94028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" w:type="pct"/>
            <w:vAlign w:val="center"/>
          </w:tcPr>
          <w:p w:rsidR="004E2005" w:rsidRPr="00E94028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7" w:type="pct"/>
            <w:vAlign w:val="center"/>
          </w:tcPr>
          <w:p w:rsidR="004E2005" w:rsidRPr="00E94028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81" w:type="pct"/>
            <w:vAlign w:val="center"/>
          </w:tcPr>
          <w:p w:rsidR="004E2005" w:rsidRPr="00E94028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3" w:type="pct"/>
            <w:vAlign w:val="center"/>
          </w:tcPr>
          <w:p w:rsidR="004E2005" w:rsidRPr="00E94028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9" w:type="pct"/>
            <w:vAlign w:val="center"/>
          </w:tcPr>
          <w:p w:rsidR="004E2005" w:rsidRPr="00E94028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4E2005" w:rsidRPr="00E94028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5" w:type="pct"/>
            <w:vAlign w:val="center"/>
          </w:tcPr>
          <w:p w:rsidR="004E2005" w:rsidRPr="00E94028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76" w:type="pct"/>
          </w:tcPr>
          <w:p w:rsidR="004E2005" w:rsidRPr="00E94028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EA1" w:rsidRPr="00E94028" w:rsidTr="000A45DB">
        <w:trPr>
          <w:trHeight w:val="508"/>
        </w:trPr>
        <w:tc>
          <w:tcPr>
            <w:tcW w:w="1002" w:type="pct"/>
            <w:vAlign w:val="center"/>
          </w:tcPr>
          <w:p w:rsidR="004E2005" w:rsidRPr="00E94028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84" w:type="pct"/>
            <w:vAlign w:val="center"/>
          </w:tcPr>
          <w:p w:rsidR="004E2005" w:rsidRPr="00E94028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E94028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4E2005" w:rsidRPr="00E94028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vAlign w:val="center"/>
          </w:tcPr>
          <w:p w:rsidR="004E2005" w:rsidRPr="00E94028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vAlign w:val="center"/>
          </w:tcPr>
          <w:p w:rsidR="004E2005" w:rsidRPr="00E94028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:rsidR="004E2005" w:rsidRPr="00E94028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4E2005" w:rsidRPr="00E94028" w:rsidRDefault="00E43CEC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vAlign w:val="center"/>
          </w:tcPr>
          <w:p w:rsidR="004E2005" w:rsidRPr="00E94028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vAlign w:val="center"/>
          </w:tcPr>
          <w:p w:rsidR="004E2005" w:rsidRPr="00E94028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4E2005" w:rsidRPr="00E94028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4E2005" w:rsidRPr="00E94028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vAlign w:val="center"/>
          </w:tcPr>
          <w:p w:rsidR="004E2005" w:rsidRPr="00E94028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vAlign w:val="center"/>
          </w:tcPr>
          <w:p w:rsidR="004E2005" w:rsidRPr="00E94028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E94028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E94028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</w:tcPr>
          <w:p w:rsidR="004E2005" w:rsidRPr="00E94028" w:rsidRDefault="000D7791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45EA1" w:rsidRPr="00E94028" w:rsidTr="000A45DB">
        <w:trPr>
          <w:trHeight w:val="508"/>
        </w:trPr>
        <w:tc>
          <w:tcPr>
            <w:tcW w:w="1002" w:type="pct"/>
            <w:vAlign w:val="center"/>
          </w:tcPr>
          <w:p w:rsidR="004E2005" w:rsidRPr="00E94028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84" w:type="pct"/>
            <w:vAlign w:val="center"/>
          </w:tcPr>
          <w:p w:rsidR="004E2005" w:rsidRPr="00E94028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E94028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4E2005" w:rsidRPr="00E94028" w:rsidRDefault="004E2005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vAlign w:val="center"/>
          </w:tcPr>
          <w:p w:rsidR="004E2005" w:rsidRPr="00E94028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vAlign w:val="center"/>
          </w:tcPr>
          <w:p w:rsidR="004E2005" w:rsidRPr="00E94028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:rsidR="004E2005" w:rsidRPr="00E94028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4E2005" w:rsidRPr="00E94028" w:rsidRDefault="00E94028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" w:type="pct"/>
            <w:vAlign w:val="center"/>
          </w:tcPr>
          <w:p w:rsidR="004E2005" w:rsidRPr="00E94028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vAlign w:val="center"/>
          </w:tcPr>
          <w:p w:rsidR="004E2005" w:rsidRPr="00E94028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4E2005" w:rsidRPr="00E94028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  <w:vAlign w:val="center"/>
          </w:tcPr>
          <w:p w:rsidR="004E2005" w:rsidRPr="00E94028" w:rsidRDefault="00E94028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pct"/>
            <w:vAlign w:val="center"/>
          </w:tcPr>
          <w:p w:rsidR="004E2005" w:rsidRPr="00E94028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vAlign w:val="center"/>
          </w:tcPr>
          <w:p w:rsidR="004E2005" w:rsidRPr="00E94028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E94028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4E2005" w:rsidRPr="00E94028" w:rsidRDefault="000D7791" w:rsidP="000156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vAlign w:val="center"/>
          </w:tcPr>
          <w:p w:rsidR="004E2005" w:rsidRPr="00E94028" w:rsidRDefault="00E94028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740BB9" w:rsidRPr="00E94028" w:rsidRDefault="00740BB9" w:rsidP="00740BB9">
      <w:pPr>
        <w:pStyle w:val="ListParagraph"/>
        <w:tabs>
          <w:tab w:val="left" w:pos="360"/>
        </w:tabs>
        <w:spacing w:line="240" w:lineRule="auto"/>
        <w:ind w:left="1155"/>
        <w:rPr>
          <w:rFonts w:ascii="Times New Roman" w:hAnsi="Times New Roman" w:cs="Times New Roman"/>
          <w:b/>
          <w:bCs/>
          <w:sz w:val="24"/>
          <w:szCs w:val="24"/>
        </w:rPr>
      </w:pPr>
    </w:p>
    <w:p w:rsidR="008A3920" w:rsidRPr="0038001E" w:rsidRDefault="00402E5B" w:rsidP="008A392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0E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</w:t>
      </w:r>
      <w:r w:rsidRPr="0038001E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740BB9" w:rsidRPr="0038001E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Skype in the Month of </w:t>
      </w:r>
      <w:r w:rsidR="00BB3A1E" w:rsidRPr="0038001E">
        <w:rPr>
          <w:rFonts w:ascii="Times New Roman" w:hAnsi="Times New Roman" w:cs="Times New Roman"/>
          <w:b/>
          <w:bCs/>
          <w:sz w:val="24"/>
          <w:szCs w:val="24"/>
        </w:rPr>
        <w:t>July</w:t>
      </w:r>
      <w:r w:rsidR="00602EFD" w:rsidRPr="0038001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E3F25" w:rsidRPr="003800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001E">
        <w:rPr>
          <w:rFonts w:ascii="Times New Roman" w:hAnsi="Times New Roman" w:cs="Times New Roman"/>
          <w:b/>
          <w:bCs/>
          <w:sz w:val="24"/>
          <w:szCs w:val="24"/>
        </w:rPr>
        <w:t xml:space="preserve">2018 </w:t>
      </w:r>
    </w:p>
    <w:tbl>
      <w:tblPr>
        <w:tblpPr w:leftFromText="180" w:rightFromText="180" w:vertAnchor="text" w:horzAnchor="margin" w:tblpXSpec="center" w:tblpY="215"/>
        <w:tblW w:w="51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4"/>
        <w:gridCol w:w="543"/>
        <w:gridCol w:w="449"/>
        <w:gridCol w:w="465"/>
        <w:gridCol w:w="610"/>
        <w:gridCol w:w="371"/>
        <w:gridCol w:w="375"/>
        <w:gridCol w:w="359"/>
        <w:gridCol w:w="449"/>
        <w:gridCol w:w="361"/>
        <w:gridCol w:w="606"/>
        <w:gridCol w:w="537"/>
        <w:gridCol w:w="541"/>
        <w:gridCol w:w="361"/>
        <w:gridCol w:w="449"/>
        <w:gridCol w:w="449"/>
        <w:gridCol w:w="719"/>
      </w:tblGrid>
      <w:tr w:rsidR="000A45DB" w:rsidRPr="0038001E" w:rsidTr="000A45DB">
        <w:trPr>
          <w:trHeight w:val="508"/>
        </w:trPr>
        <w:tc>
          <w:tcPr>
            <w:tcW w:w="1001" w:type="pct"/>
            <w:vMerge w:val="restart"/>
            <w:vAlign w:val="center"/>
          </w:tcPr>
          <w:p w:rsidR="00E43CEC" w:rsidRPr="0038001E" w:rsidRDefault="00E43CEC" w:rsidP="00432F10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gridSpan w:val="3"/>
            <w:vAlign w:val="center"/>
          </w:tcPr>
          <w:p w:rsidR="00E43CEC" w:rsidRPr="0038001E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E43CEC" w:rsidRPr="0038001E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09" w:type="pct"/>
            <w:gridSpan w:val="3"/>
            <w:vAlign w:val="center"/>
          </w:tcPr>
          <w:p w:rsidR="00E43CEC" w:rsidRPr="0038001E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612" w:type="pct"/>
            <w:gridSpan w:val="3"/>
            <w:vAlign w:val="center"/>
          </w:tcPr>
          <w:p w:rsidR="00E43CEC" w:rsidRPr="0038001E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881" w:type="pct"/>
            <w:gridSpan w:val="3"/>
            <w:vAlign w:val="center"/>
          </w:tcPr>
          <w:p w:rsidR="00E43CEC" w:rsidRPr="0038001E" w:rsidRDefault="00E43CEC" w:rsidP="00432F10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659" w:type="pct"/>
            <w:gridSpan w:val="3"/>
            <w:vAlign w:val="center"/>
          </w:tcPr>
          <w:p w:rsidR="00E43CEC" w:rsidRPr="0038001E" w:rsidRDefault="00E43CEC" w:rsidP="00432F10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-motor speech disorders</w:t>
            </w:r>
            <w:r w:rsidRPr="003800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7" w:type="pct"/>
          </w:tcPr>
          <w:p w:rsidR="00E43CEC" w:rsidRPr="0038001E" w:rsidRDefault="00E43CEC" w:rsidP="00432F10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0A45DB" w:rsidRPr="0038001E" w:rsidTr="000A45DB">
        <w:trPr>
          <w:trHeight w:val="137"/>
        </w:trPr>
        <w:tc>
          <w:tcPr>
            <w:tcW w:w="1001" w:type="pct"/>
            <w:vMerge/>
            <w:vAlign w:val="center"/>
          </w:tcPr>
          <w:p w:rsidR="00E43CEC" w:rsidRPr="0038001E" w:rsidRDefault="00E43CEC" w:rsidP="00432F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E43CEC" w:rsidRPr="0038001E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E43CEC" w:rsidRPr="0038001E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3" w:type="pct"/>
            <w:vAlign w:val="center"/>
          </w:tcPr>
          <w:p w:rsidR="00E43CEC" w:rsidRPr="0038001E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9" w:type="pct"/>
            <w:vAlign w:val="center"/>
          </w:tcPr>
          <w:p w:rsidR="00E43CEC" w:rsidRPr="0038001E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94" w:type="pct"/>
            <w:vAlign w:val="center"/>
          </w:tcPr>
          <w:p w:rsidR="00E43CEC" w:rsidRPr="0038001E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6" w:type="pct"/>
            <w:vAlign w:val="center"/>
          </w:tcPr>
          <w:p w:rsidR="00E43CEC" w:rsidRPr="0038001E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8" w:type="pct"/>
            <w:vAlign w:val="center"/>
          </w:tcPr>
          <w:p w:rsidR="00E43CEC" w:rsidRPr="0038001E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E43CEC" w:rsidRPr="0038001E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" w:type="pct"/>
            <w:vAlign w:val="center"/>
          </w:tcPr>
          <w:p w:rsidR="00E43CEC" w:rsidRPr="0038001E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7" w:type="pct"/>
            <w:vAlign w:val="center"/>
          </w:tcPr>
          <w:p w:rsidR="00E43CEC" w:rsidRPr="0038001E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81" w:type="pct"/>
            <w:vAlign w:val="center"/>
          </w:tcPr>
          <w:p w:rsidR="00E43CEC" w:rsidRPr="0038001E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2" w:type="pct"/>
            <w:vAlign w:val="center"/>
          </w:tcPr>
          <w:p w:rsidR="00E43CEC" w:rsidRPr="0038001E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9" w:type="pct"/>
            <w:vAlign w:val="center"/>
          </w:tcPr>
          <w:p w:rsidR="00E43CEC" w:rsidRPr="0038001E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5" w:type="pct"/>
            <w:vAlign w:val="center"/>
          </w:tcPr>
          <w:p w:rsidR="00E43CEC" w:rsidRPr="0038001E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4" w:type="pct"/>
            <w:vAlign w:val="center"/>
          </w:tcPr>
          <w:p w:rsidR="00E43CEC" w:rsidRPr="0038001E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77" w:type="pct"/>
          </w:tcPr>
          <w:p w:rsidR="00E43CEC" w:rsidRPr="0038001E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DB" w:rsidRPr="0038001E" w:rsidTr="000A45DB">
        <w:trPr>
          <w:trHeight w:val="508"/>
        </w:trPr>
        <w:tc>
          <w:tcPr>
            <w:tcW w:w="1001" w:type="pct"/>
            <w:vAlign w:val="center"/>
          </w:tcPr>
          <w:p w:rsidR="00E43CEC" w:rsidRPr="0038001E" w:rsidRDefault="00E43CEC" w:rsidP="00432F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84" w:type="pct"/>
            <w:vAlign w:val="center"/>
          </w:tcPr>
          <w:p w:rsidR="00E43CEC" w:rsidRPr="0038001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E43CEC" w:rsidRPr="0038001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E43CEC" w:rsidRPr="0038001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vAlign w:val="center"/>
          </w:tcPr>
          <w:p w:rsidR="00E43CEC" w:rsidRPr="00F01C86" w:rsidRDefault="00196553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" w:type="pct"/>
            <w:vAlign w:val="center"/>
          </w:tcPr>
          <w:p w:rsidR="00E43CEC" w:rsidRPr="00F01C86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" w:type="pct"/>
            <w:vAlign w:val="center"/>
          </w:tcPr>
          <w:p w:rsidR="00E43CEC" w:rsidRPr="0038001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E43CEC" w:rsidRPr="0038001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E43CEC" w:rsidRPr="0038001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vAlign w:val="center"/>
          </w:tcPr>
          <w:p w:rsidR="00E43CEC" w:rsidRPr="0038001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E43CEC" w:rsidRPr="00F01C86" w:rsidRDefault="0001295F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" w:type="pct"/>
            <w:vAlign w:val="center"/>
          </w:tcPr>
          <w:p w:rsidR="00E43CEC" w:rsidRPr="00F01C86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  <w:vAlign w:val="center"/>
          </w:tcPr>
          <w:p w:rsidR="00E43CEC" w:rsidRPr="00F01C86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" w:type="pct"/>
            <w:vAlign w:val="center"/>
          </w:tcPr>
          <w:p w:rsidR="00E43CEC" w:rsidRPr="0038001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E43CEC" w:rsidRPr="0038001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  <w:vAlign w:val="center"/>
          </w:tcPr>
          <w:p w:rsidR="00E43CEC" w:rsidRPr="0038001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E43CEC" w:rsidRPr="0038001E" w:rsidRDefault="00E43CEC" w:rsidP="002C7795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C7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0A45DB" w:rsidRPr="0038001E" w:rsidTr="000A45DB">
        <w:trPr>
          <w:trHeight w:val="508"/>
        </w:trPr>
        <w:tc>
          <w:tcPr>
            <w:tcW w:w="1001" w:type="pct"/>
            <w:vAlign w:val="center"/>
          </w:tcPr>
          <w:p w:rsidR="00E43CEC" w:rsidRPr="0038001E" w:rsidRDefault="00E43CEC" w:rsidP="00432F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 xml:space="preserve">Total number of </w:t>
            </w:r>
            <w:r w:rsidRPr="00380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sessions</w:t>
            </w:r>
          </w:p>
        </w:tc>
        <w:tc>
          <w:tcPr>
            <w:tcW w:w="284" w:type="pct"/>
            <w:vAlign w:val="center"/>
          </w:tcPr>
          <w:p w:rsidR="00E43CEC" w:rsidRPr="0038001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35" w:type="pct"/>
            <w:vAlign w:val="center"/>
          </w:tcPr>
          <w:p w:rsidR="00E43CEC" w:rsidRPr="0038001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vAlign w:val="center"/>
          </w:tcPr>
          <w:p w:rsidR="00E43CEC" w:rsidRPr="0038001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vAlign w:val="center"/>
          </w:tcPr>
          <w:p w:rsidR="00E43CEC" w:rsidRPr="00F01C86" w:rsidRDefault="00196553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" w:type="pct"/>
            <w:vAlign w:val="center"/>
          </w:tcPr>
          <w:p w:rsidR="00E43CEC" w:rsidRPr="00F01C86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" w:type="pct"/>
            <w:vAlign w:val="center"/>
          </w:tcPr>
          <w:p w:rsidR="00E43CEC" w:rsidRPr="0038001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E43CEC" w:rsidRPr="0038001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E43CEC" w:rsidRPr="0038001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vAlign w:val="center"/>
          </w:tcPr>
          <w:p w:rsidR="00E43CEC" w:rsidRPr="0038001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E43CEC" w:rsidRPr="00F01C86" w:rsidRDefault="0001295F" w:rsidP="001965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553" w:rsidRPr="00F01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1C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vAlign w:val="center"/>
          </w:tcPr>
          <w:p w:rsidR="00E43CEC" w:rsidRPr="00F01C86" w:rsidRDefault="0001295F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2" w:type="pct"/>
            <w:vAlign w:val="center"/>
          </w:tcPr>
          <w:p w:rsidR="00E43CEC" w:rsidRPr="00F01C86" w:rsidRDefault="0001295F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" w:type="pct"/>
            <w:vAlign w:val="center"/>
          </w:tcPr>
          <w:p w:rsidR="00E43CEC" w:rsidRPr="0038001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E43CEC" w:rsidRPr="0038001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  <w:vAlign w:val="center"/>
          </w:tcPr>
          <w:p w:rsidR="00E43CEC" w:rsidRPr="0038001E" w:rsidRDefault="00E43CEC" w:rsidP="00432F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E43CEC" w:rsidRPr="0038001E" w:rsidRDefault="002C7795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8001E" w:rsidRPr="00380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7573AF" w:rsidRPr="004B121E" w:rsidRDefault="007573AF" w:rsidP="000D79D0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1E3408" w:rsidRPr="004B121E" w:rsidRDefault="00740BB9" w:rsidP="004030E7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121E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Total no. of Clients/Sessions for Tele-Rehabilitation across India in</w:t>
      </w:r>
      <w:r w:rsidRPr="004B12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3A1E" w:rsidRPr="004B121E">
        <w:rPr>
          <w:rFonts w:ascii="Times New Roman" w:hAnsi="Times New Roman" w:cs="Times New Roman"/>
          <w:b/>
          <w:bCs/>
          <w:sz w:val="24"/>
          <w:szCs w:val="24"/>
        </w:rPr>
        <w:t>July</w:t>
      </w:r>
      <w:r w:rsidR="0093467F" w:rsidRPr="004B121E">
        <w:rPr>
          <w:rFonts w:ascii="Times New Roman" w:hAnsi="Times New Roman" w:cs="Times New Roman"/>
          <w:b/>
          <w:bCs/>
          <w:sz w:val="24"/>
          <w:szCs w:val="24"/>
        </w:rPr>
        <w:t>, 2018</w:t>
      </w:r>
    </w:p>
    <w:p w:rsidR="000F5019" w:rsidRPr="004B121E" w:rsidRDefault="000F5019" w:rsidP="00A27A6F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bCs/>
          <w:sz w:val="24"/>
          <w:szCs w:val="24"/>
        </w:rPr>
      </w:pPr>
    </w:p>
    <w:p w:rsidR="00203A28" w:rsidRPr="002E50EA" w:rsidRDefault="00203A28" w:rsidP="000F5019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TableGrid"/>
        <w:tblW w:w="2728" w:type="pct"/>
        <w:jc w:val="center"/>
        <w:tblInd w:w="738" w:type="dxa"/>
        <w:tblLook w:val="04A0"/>
      </w:tblPr>
      <w:tblGrid>
        <w:gridCol w:w="2188"/>
        <w:gridCol w:w="1034"/>
        <w:gridCol w:w="1820"/>
      </w:tblGrid>
      <w:tr w:rsidR="00B112F9" w:rsidRPr="00163869" w:rsidTr="009E0F25">
        <w:trPr>
          <w:trHeight w:val="377"/>
          <w:jc w:val="center"/>
        </w:trPr>
        <w:tc>
          <w:tcPr>
            <w:tcW w:w="2170" w:type="pct"/>
          </w:tcPr>
          <w:p w:rsidR="00B112F9" w:rsidRPr="00163869" w:rsidRDefault="00B112F9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1025" w:type="pct"/>
          </w:tcPr>
          <w:p w:rsidR="00B112F9" w:rsidRPr="00163869" w:rsidRDefault="00B112F9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Cases</w:t>
            </w:r>
          </w:p>
        </w:tc>
        <w:tc>
          <w:tcPr>
            <w:tcW w:w="1805" w:type="pct"/>
          </w:tcPr>
          <w:p w:rsidR="00B112F9" w:rsidRPr="00163869" w:rsidRDefault="00B112F9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Session</w:t>
            </w:r>
          </w:p>
        </w:tc>
      </w:tr>
      <w:tr w:rsidR="004026AE" w:rsidRPr="00163869" w:rsidTr="009E0F25">
        <w:trPr>
          <w:trHeight w:val="377"/>
          <w:jc w:val="center"/>
        </w:trPr>
        <w:tc>
          <w:tcPr>
            <w:tcW w:w="2170" w:type="pct"/>
          </w:tcPr>
          <w:p w:rsidR="004026AE" w:rsidRPr="00163869" w:rsidRDefault="004026AE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Assam</w:t>
            </w:r>
          </w:p>
        </w:tc>
        <w:tc>
          <w:tcPr>
            <w:tcW w:w="1025" w:type="pct"/>
          </w:tcPr>
          <w:p w:rsidR="004026AE" w:rsidRPr="00163869" w:rsidRDefault="004026AE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pct"/>
          </w:tcPr>
          <w:p w:rsidR="004026AE" w:rsidRPr="00163869" w:rsidRDefault="004026AE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026AE" w:rsidRPr="00163869" w:rsidTr="009E0F25">
        <w:trPr>
          <w:trHeight w:val="377"/>
          <w:jc w:val="center"/>
        </w:trPr>
        <w:tc>
          <w:tcPr>
            <w:tcW w:w="2170" w:type="pct"/>
          </w:tcPr>
          <w:p w:rsidR="004026AE" w:rsidRPr="00163869" w:rsidRDefault="004026AE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Ajmeer</w:t>
            </w:r>
            <w:proofErr w:type="spellEnd"/>
          </w:p>
        </w:tc>
        <w:tc>
          <w:tcPr>
            <w:tcW w:w="1025" w:type="pct"/>
          </w:tcPr>
          <w:p w:rsidR="004026AE" w:rsidRPr="00163869" w:rsidRDefault="004026AE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026AE" w:rsidRPr="00163869" w:rsidRDefault="004026AE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26AE" w:rsidRPr="00163869" w:rsidTr="009E0F25">
        <w:trPr>
          <w:trHeight w:val="377"/>
          <w:jc w:val="center"/>
        </w:trPr>
        <w:tc>
          <w:tcPr>
            <w:tcW w:w="2170" w:type="pct"/>
          </w:tcPr>
          <w:p w:rsidR="004026AE" w:rsidRPr="00163869" w:rsidRDefault="004026AE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Karnataka</w:t>
            </w:r>
          </w:p>
        </w:tc>
        <w:tc>
          <w:tcPr>
            <w:tcW w:w="1025" w:type="pct"/>
          </w:tcPr>
          <w:p w:rsidR="004026AE" w:rsidRPr="00163869" w:rsidRDefault="004026AE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8B5" w:rsidRPr="00163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5" w:type="pct"/>
          </w:tcPr>
          <w:p w:rsidR="004026AE" w:rsidRPr="00163869" w:rsidRDefault="004026AE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28B5" w:rsidRPr="00163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26AE" w:rsidRPr="00163869" w:rsidTr="009E0F25">
        <w:trPr>
          <w:trHeight w:val="377"/>
          <w:jc w:val="center"/>
        </w:trPr>
        <w:tc>
          <w:tcPr>
            <w:tcW w:w="2170" w:type="pct"/>
          </w:tcPr>
          <w:p w:rsidR="004026AE" w:rsidRPr="00163869" w:rsidRDefault="004026AE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Kerala</w:t>
            </w:r>
          </w:p>
        </w:tc>
        <w:tc>
          <w:tcPr>
            <w:tcW w:w="1025" w:type="pct"/>
          </w:tcPr>
          <w:p w:rsidR="004026AE" w:rsidRPr="00163869" w:rsidRDefault="004026AE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pct"/>
          </w:tcPr>
          <w:p w:rsidR="004026AE" w:rsidRPr="00163869" w:rsidRDefault="004026AE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026AE" w:rsidRPr="00163869" w:rsidTr="009E0F25">
        <w:trPr>
          <w:trHeight w:val="377"/>
          <w:jc w:val="center"/>
        </w:trPr>
        <w:tc>
          <w:tcPr>
            <w:tcW w:w="2170" w:type="pct"/>
          </w:tcPr>
          <w:p w:rsidR="004026AE" w:rsidRPr="00163869" w:rsidRDefault="004026AE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Mumbai</w:t>
            </w:r>
          </w:p>
        </w:tc>
        <w:tc>
          <w:tcPr>
            <w:tcW w:w="1025" w:type="pct"/>
          </w:tcPr>
          <w:p w:rsidR="004026AE" w:rsidRPr="00163869" w:rsidRDefault="004026AE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026AE" w:rsidRPr="00163869" w:rsidRDefault="004026AE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26AE" w:rsidRPr="00163869" w:rsidTr="009E0F25">
        <w:trPr>
          <w:trHeight w:val="377"/>
          <w:jc w:val="center"/>
        </w:trPr>
        <w:tc>
          <w:tcPr>
            <w:tcW w:w="2170" w:type="pct"/>
          </w:tcPr>
          <w:p w:rsidR="004026AE" w:rsidRPr="00163869" w:rsidRDefault="004026AE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Tamil Nadu</w:t>
            </w:r>
          </w:p>
        </w:tc>
        <w:tc>
          <w:tcPr>
            <w:tcW w:w="1025" w:type="pct"/>
          </w:tcPr>
          <w:p w:rsidR="004026AE" w:rsidRPr="00163869" w:rsidRDefault="00B23A44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026AE" w:rsidRPr="00163869" w:rsidRDefault="00B23A44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3A44" w:rsidRPr="00163869" w:rsidTr="009E0F25">
        <w:trPr>
          <w:trHeight w:val="377"/>
          <w:jc w:val="center"/>
        </w:trPr>
        <w:tc>
          <w:tcPr>
            <w:tcW w:w="2170" w:type="pct"/>
          </w:tcPr>
          <w:p w:rsidR="00B23A44" w:rsidRPr="00163869" w:rsidRDefault="00B23A44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</w:tc>
        <w:tc>
          <w:tcPr>
            <w:tcW w:w="1025" w:type="pct"/>
          </w:tcPr>
          <w:p w:rsidR="00B23A44" w:rsidRPr="00163869" w:rsidRDefault="00B23A44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B23A44" w:rsidRPr="00163869" w:rsidRDefault="00B23A44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3A44" w:rsidRPr="00163869" w:rsidTr="009E0F25">
        <w:trPr>
          <w:trHeight w:val="377"/>
          <w:jc w:val="center"/>
        </w:trPr>
        <w:tc>
          <w:tcPr>
            <w:tcW w:w="2170" w:type="pct"/>
          </w:tcPr>
          <w:p w:rsidR="00B23A44" w:rsidRPr="00163869" w:rsidRDefault="009E0F25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Delhi</w:t>
            </w:r>
          </w:p>
        </w:tc>
        <w:tc>
          <w:tcPr>
            <w:tcW w:w="1025" w:type="pct"/>
          </w:tcPr>
          <w:p w:rsidR="00B23A44" w:rsidRPr="00163869" w:rsidRDefault="009E0F25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B23A44" w:rsidRPr="00163869" w:rsidRDefault="009E0F25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0F25" w:rsidRPr="00163869" w:rsidTr="009E0F25">
        <w:trPr>
          <w:trHeight w:val="377"/>
          <w:jc w:val="center"/>
        </w:trPr>
        <w:tc>
          <w:tcPr>
            <w:tcW w:w="2170" w:type="pct"/>
          </w:tcPr>
          <w:p w:rsidR="009E0F25" w:rsidRPr="00163869" w:rsidRDefault="009E0F25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25" w:type="pct"/>
          </w:tcPr>
          <w:p w:rsidR="009E0F25" w:rsidRPr="00163869" w:rsidRDefault="00D57808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05" w:type="pct"/>
          </w:tcPr>
          <w:p w:rsidR="009E0F25" w:rsidRPr="00163869" w:rsidRDefault="00D57808" w:rsidP="00B112F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</w:tbl>
    <w:p w:rsidR="00806407" w:rsidRPr="009E0F25" w:rsidRDefault="00806407" w:rsidP="009E0F2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Cs/>
          <w:noProof/>
          <w:color w:val="FF0000"/>
          <w:sz w:val="24"/>
          <w:szCs w:val="24"/>
          <w:lang w:val="en-IN" w:eastAsia="en-IN" w:bidi="te-IN"/>
        </w:rPr>
      </w:pPr>
    </w:p>
    <w:p w:rsidR="00806407" w:rsidRPr="002E50EA" w:rsidRDefault="00806407" w:rsidP="001B16A2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iCs/>
          <w:noProof/>
          <w:color w:val="FF0000"/>
          <w:sz w:val="24"/>
          <w:szCs w:val="24"/>
          <w:lang w:val="en-IN" w:eastAsia="en-IN" w:bidi="te-IN"/>
        </w:rPr>
      </w:pPr>
    </w:p>
    <w:p w:rsidR="00806407" w:rsidRPr="002E50EA" w:rsidRDefault="00806407" w:rsidP="001B16A2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iCs/>
          <w:noProof/>
          <w:color w:val="FF0000"/>
          <w:sz w:val="24"/>
          <w:szCs w:val="24"/>
          <w:lang w:val="en-IN" w:eastAsia="en-IN" w:bidi="te-IN"/>
        </w:rPr>
      </w:pPr>
    </w:p>
    <w:p w:rsidR="0093467F" w:rsidRPr="00163869" w:rsidRDefault="00740BB9" w:rsidP="001B16A2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Cs/>
          <w:sz w:val="24"/>
          <w:szCs w:val="24"/>
        </w:rPr>
      </w:pPr>
      <w:r w:rsidRPr="00163869">
        <w:rPr>
          <w:rFonts w:ascii="Times New Roman" w:hAnsi="Times New Roman" w:cs="Times New Roman"/>
          <w:bCs/>
          <w:iCs/>
          <w:noProof/>
          <w:sz w:val="24"/>
          <w:szCs w:val="24"/>
          <w:lang w:val="en-IN" w:eastAsia="en-IN" w:bidi="te-IN"/>
        </w:rPr>
        <w:t xml:space="preserve">Total no. of Clients/Sessions for Tele-Rehabilitation of Indians abroad, </w:t>
      </w:r>
      <w:r w:rsidR="00BB3A1E" w:rsidRPr="00163869">
        <w:rPr>
          <w:rFonts w:ascii="Times New Roman" w:hAnsi="Times New Roman" w:cs="Times New Roman"/>
          <w:bCs/>
          <w:sz w:val="24"/>
          <w:szCs w:val="24"/>
        </w:rPr>
        <w:t>July</w:t>
      </w:r>
      <w:r w:rsidR="0093467F" w:rsidRPr="00163869">
        <w:rPr>
          <w:rFonts w:ascii="Times New Roman" w:hAnsi="Times New Roman" w:cs="Times New Roman"/>
          <w:bCs/>
          <w:sz w:val="24"/>
          <w:szCs w:val="24"/>
        </w:rPr>
        <w:t>, 2018</w:t>
      </w:r>
    </w:p>
    <w:p w:rsidR="00A5019F" w:rsidRPr="00163869" w:rsidRDefault="00A5019F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tbl>
      <w:tblPr>
        <w:tblStyle w:val="TableGrid"/>
        <w:tblW w:w="2728" w:type="pct"/>
        <w:jc w:val="center"/>
        <w:tblInd w:w="738" w:type="dxa"/>
        <w:tblLook w:val="04A0"/>
      </w:tblPr>
      <w:tblGrid>
        <w:gridCol w:w="2188"/>
        <w:gridCol w:w="1034"/>
        <w:gridCol w:w="1820"/>
      </w:tblGrid>
      <w:tr w:rsidR="009E0F25" w:rsidRPr="00163869" w:rsidTr="001146ED">
        <w:trPr>
          <w:trHeight w:val="377"/>
          <w:jc w:val="center"/>
        </w:trPr>
        <w:tc>
          <w:tcPr>
            <w:tcW w:w="2170" w:type="pct"/>
          </w:tcPr>
          <w:p w:rsidR="009E0F25" w:rsidRPr="00163869" w:rsidRDefault="009E0F25" w:rsidP="001146E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Cs/>
                <w:sz w:val="24"/>
                <w:szCs w:val="24"/>
              </w:rPr>
              <w:t>Place</w:t>
            </w:r>
          </w:p>
        </w:tc>
        <w:tc>
          <w:tcPr>
            <w:tcW w:w="1025" w:type="pct"/>
          </w:tcPr>
          <w:p w:rsidR="009E0F25" w:rsidRPr="00163869" w:rsidRDefault="009E0F25" w:rsidP="001146E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Cs/>
                <w:sz w:val="24"/>
                <w:szCs w:val="24"/>
              </w:rPr>
              <w:t>Cases</w:t>
            </w:r>
          </w:p>
        </w:tc>
        <w:tc>
          <w:tcPr>
            <w:tcW w:w="1805" w:type="pct"/>
          </w:tcPr>
          <w:p w:rsidR="009E0F25" w:rsidRPr="00163869" w:rsidRDefault="009E0F25" w:rsidP="001146E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Cs/>
                <w:sz w:val="24"/>
                <w:szCs w:val="24"/>
              </w:rPr>
              <w:t>Session</w:t>
            </w:r>
          </w:p>
        </w:tc>
      </w:tr>
      <w:tr w:rsidR="009E0F25" w:rsidRPr="00163869" w:rsidTr="001146ED">
        <w:trPr>
          <w:trHeight w:val="377"/>
          <w:jc w:val="center"/>
        </w:trPr>
        <w:tc>
          <w:tcPr>
            <w:tcW w:w="2170" w:type="pct"/>
          </w:tcPr>
          <w:p w:rsidR="009E0F25" w:rsidRPr="00163869" w:rsidRDefault="009E0F25" w:rsidP="001146E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Cs/>
                <w:sz w:val="24"/>
                <w:szCs w:val="24"/>
              </w:rPr>
              <w:t>Japan</w:t>
            </w:r>
          </w:p>
        </w:tc>
        <w:tc>
          <w:tcPr>
            <w:tcW w:w="1025" w:type="pct"/>
          </w:tcPr>
          <w:p w:rsidR="009E0F25" w:rsidRPr="00163869" w:rsidRDefault="004B121E" w:rsidP="001146E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9E0F25" w:rsidRPr="00163869" w:rsidRDefault="004B121E" w:rsidP="001146E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9E0F25" w:rsidRPr="00163869" w:rsidTr="001146ED">
        <w:trPr>
          <w:trHeight w:val="377"/>
          <w:jc w:val="center"/>
        </w:trPr>
        <w:tc>
          <w:tcPr>
            <w:tcW w:w="2170" w:type="pct"/>
          </w:tcPr>
          <w:p w:rsidR="009E0F25" w:rsidRPr="00163869" w:rsidRDefault="004B121E" w:rsidP="001146E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Cs/>
                <w:sz w:val="24"/>
                <w:szCs w:val="24"/>
              </w:rPr>
              <w:t>South Korea</w:t>
            </w:r>
          </w:p>
        </w:tc>
        <w:tc>
          <w:tcPr>
            <w:tcW w:w="1025" w:type="pct"/>
          </w:tcPr>
          <w:p w:rsidR="009E0F25" w:rsidRPr="00163869" w:rsidRDefault="009E0F25" w:rsidP="001146E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9E0F25" w:rsidRPr="00163869" w:rsidRDefault="004B121E" w:rsidP="001146E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4B121E" w:rsidRPr="00163869" w:rsidTr="001146ED">
        <w:trPr>
          <w:trHeight w:val="377"/>
          <w:jc w:val="center"/>
        </w:trPr>
        <w:tc>
          <w:tcPr>
            <w:tcW w:w="2170" w:type="pct"/>
          </w:tcPr>
          <w:p w:rsidR="004B121E" w:rsidRPr="00163869" w:rsidRDefault="004B121E" w:rsidP="001146E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Cs/>
                <w:sz w:val="24"/>
                <w:szCs w:val="24"/>
              </w:rPr>
              <w:t>UK</w:t>
            </w:r>
          </w:p>
        </w:tc>
        <w:tc>
          <w:tcPr>
            <w:tcW w:w="1025" w:type="pct"/>
          </w:tcPr>
          <w:p w:rsidR="004B121E" w:rsidRPr="00163869" w:rsidRDefault="004B121E" w:rsidP="001146E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B121E" w:rsidRPr="00163869" w:rsidRDefault="004B121E" w:rsidP="001146E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9E0F25" w:rsidRPr="00163869" w:rsidTr="001146ED">
        <w:trPr>
          <w:trHeight w:val="377"/>
          <w:jc w:val="center"/>
        </w:trPr>
        <w:tc>
          <w:tcPr>
            <w:tcW w:w="2170" w:type="pct"/>
          </w:tcPr>
          <w:p w:rsidR="009E0F25" w:rsidRPr="00163869" w:rsidRDefault="009E0F25" w:rsidP="001146E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1025" w:type="pct"/>
          </w:tcPr>
          <w:p w:rsidR="009E0F25" w:rsidRPr="00163869" w:rsidRDefault="004B121E" w:rsidP="001146E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5" w:type="pct"/>
          </w:tcPr>
          <w:p w:rsidR="009E0F25" w:rsidRPr="00163869" w:rsidRDefault="004B121E" w:rsidP="001146E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86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</w:tbl>
    <w:p w:rsidR="00A5019F" w:rsidRPr="002E50EA" w:rsidRDefault="00A5019F" w:rsidP="004B121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color w:val="FF0000"/>
          <w:sz w:val="24"/>
          <w:szCs w:val="24"/>
          <w:lang w:val="en-IN" w:eastAsia="en-IN" w:bidi="te-IN"/>
        </w:rPr>
      </w:pPr>
    </w:p>
    <w:p w:rsidR="00A5019F" w:rsidRPr="004B121E" w:rsidRDefault="00A5019F" w:rsidP="0093467F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740BB9" w:rsidRPr="004B121E" w:rsidRDefault="00740BB9" w:rsidP="004030E7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121E">
        <w:rPr>
          <w:rFonts w:ascii="Times New Roman" w:hAnsi="Times New Roman" w:cs="Times New Roman"/>
          <w:sz w:val="24"/>
          <w:szCs w:val="24"/>
        </w:rPr>
        <w:t>State-wise distribution of clients availing Tele-Sessions through Skype</w:t>
      </w:r>
    </w:p>
    <w:p w:rsidR="00740BB9" w:rsidRPr="002E50EA" w:rsidRDefault="00572F24" w:rsidP="007B2CAD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72F24">
        <w:rPr>
          <w:rFonts w:ascii="Times New Roman" w:hAnsi="Times New Roman" w:cs="Times New Roman"/>
          <w:color w:val="FF0000"/>
          <w:sz w:val="24"/>
          <w:szCs w:val="24"/>
        </w:rPr>
        <w:drawing>
          <wp:inline distT="0" distB="0" distL="0" distR="0">
            <wp:extent cx="3583173" cy="2137144"/>
            <wp:effectExtent l="19050" t="0" r="0" b="0"/>
            <wp:docPr id="8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3CB3" w:rsidRPr="002E50EA" w:rsidRDefault="00393CB3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4B121E" w:rsidRDefault="00740BB9" w:rsidP="004030E7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121E">
        <w:rPr>
          <w:rFonts w:ascii="Times New Roman" w:hAnsi="Times New Roman" w:cs="Times New Roman"/>
          <w:b/>
          <w:bCs/>
          <w:sz w:val="24"/>
          <w:szCs w:val="24"/>
        </w:rPr>
        <w:t>Out-side India distribution of clients availing Tele-Sessions and Skype</w:t>
      </w:r>
    </w:p>
    <w:p w:rsidR="00AC2373" w:rsidRPr="002E50EA" w:rsidRDefault="00AC2373" w:rsidP="00AC2373">
      <w:pPr>
        <w:pStyle w:val="ListParagraph"/>
        <w:tabs>
          <w:tab w:val="left" w:pos="360"/>
        </w:tabs>
        <w:spacing w:line="240" w:lineRule="auto"/>
        <w:ind w:left="1155"/>
        <w:rPr>
          <w:rFonts w:ascii="Times New Roman" w:hAnsi="Times New Roman" w:cs="Times New Roman"/>
          <w:color w:val="FF0000"/>
          <w:sz w:val="24"/>
          <w:szCs w:val="24"/>
        </w:rPr>
      </w:pPr>
    </w:p>
    <w:p w:rsidR="00377816" w:rsidRPr="002E50EA" w:rsidRDefault="00572F24" w:rsidP="00163869">
      <w:pPr>
        <w:pStyle w:val="ListParagraph"/>
        <w:tabs>
          <w:tab w:val="left" w:pos="360"/>
        </w:tabs>
        <w:spacing w:line="240" w:lineRule="auto"/>
        <w:ind w:left="1155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72F24">
        <w:rPr>
          <w:rFonts w:ascii="Times New Roman" w:hAnsi="Times New Roman" w:cs="Times New Roman"/>
          <w:color w:val="FF0000"/>
          <w:sz w:val="24"/>
          <w:szCs w:val="24"/>
        </w:rPr>
        <w:drawing>
          <wp:inline distT="0" distB="0" distL="0" distR="0">
            <wp:extent cx="3327991" cy="1765004"/>
            <wp:effectExtent l="0" t="0" r="0" b="0"/>
            <wp:docPr id="9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14CA" w:rsidRPr="002E50EA" w:rsidRDefault="00B014CA" w:rsidP="007760D6">
      <w:pPr>
        <w:pStyle w:val="ListParagraph"/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D52B2" w:rsidRPr="00163869" w:rsidRDefault="00321557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3869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92168A" w:rsidRPr="00163869">
        <w:rPr>
          <w:rFonts w:ascii="Times New Roman" w:hAnsi="Times New Roman" w:cs="Times New Roman"/>
          <w:b/>
          <w:bCs/>
          <w:sz w:val="24"/>
          <w:szCs w:val="24"/>
        </w:rPr>
        <w:t xml:space="preserve">Feedback on connectivity </w:t>
      </w:r>
    </w:p>
    <w:p w:rsidR="00FC6932" w:rsidRPr="002E50EA" w:rsidRDefault="00FC6932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40BB9" w:rsidRPr="002E50EA" w:rsidRDefault="00DE0294" w:rsidP="00322CFF">
      <w:pPr>
        <w:pStyle w:val="ListParagraph"/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E50EA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IN" w:eastAsia="en-IN" w:bidi="hi-IN"/>
        </w:rPr>
        <w:drawing>
          <wp:inline distT="0" distB="0" distL="0" distR="0">
            <wp:extent cx="3710763" cy="2052084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40BB9" w:rsidRPr="002E50EA" w:rsidRDefault="00740BB9" w:rsidP="00740BB9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E50EA">
        <w:rPr>
          <w:rFonts w:ascii="Times New Roman" w:hAnsi="Times New Roman" w:cs="Times New Roman"/>
          <w:b/>
          <w:bCs/>
          <w:caps/>
          <w:sz w:val="24"/>
          <w:szCs w:val="24"/>
        </w:rPr>
        <w:t>IV. Extension Activities</w:t>
      </w:r>
    </w:p>
    <w:p w:rsidR="00740BB9" w:rsidRPr="002E50EA" w:rsidRDefault="00740BB9" w:rsidP="004030E7">
      <w:pPr>
        <w:pStyle w:val="ListParagraph"/>
        <w:numPr>
          <w:ilvl w:val="0"/>
          <w:numId w:val="9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>Rehabilitation and Education through Distance Mode</w:t>
      </w:r>
    </w:p>
    <w:p w:rsidR="00740BB9" w:rsidRPr="002E50EA" w:rsidRDefault="00740BB9" w:rsidP="004030E7">
      <w:pPr>
        <w:pStyle w:val="ListParagraph"/>
        <w:numPr>
          <w:ilvl w:val="0"/>
          <w:numId w:val="10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>Out-reach Clinical/rehabilitation/Special educational activities through tele-mode.</w:t>
      </w:r>
    </w:p>
    <w:p w:rsidR="00740BB9" w:rsidRPr="002E50EA" w:rsidRDefault="00740BB9" w:rsidP="004030E7">
      <w:pPr>
        <w:pStyle w:val="ListParagraph"/>
        <w:numPr>
          <w:ilvl w:val="0"/>
          <w:numId w:val="10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>Collaboration with BGS group activity.</w:t>
      </w:r>
    </w:p>
    <w:p w:rsidR="00740BB9" w:rsidRPr="002E50EA" w:rsidRDefault="00740BB9" w:rsidP="000B6B2A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2E50EA" w:rsidRDefault="00740BB9" w:rsidP="00870C44">
      <w:pPr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2E50EA">
        <w:rPr>
          <w:rFonts w:ascii="Times New Roman" w:hAnsi="Times New Roman" w:cs="Times New Roman"/>
          <w:b/>
          <w:bCs/>
          <w:caps/>
          <w:sz w:val="24"/>
          <w:szCs w:val="24"/>
        </w:rPr>
        <w:t>V. Technological Consultancy Services: N</w:t>
      </w:r>
      <w:r w:rsidR="00752675" w:rsidRPr="002E50EA">
        <w:rPr>
          <w:rFonts w:ascii="Times New Roman" w:hAnsi="Times New Roman" w:cs="Times New Roman"/>
          <w:b/>
          <w:bCs/>
          <w:caps/>
          <w:sz w:val="24"/>
          <w:szCs w:val="24"/>
        </w:rPr>
        <w:t>il</w:t>
      </w:r>
    </w:p>
    <w:p w:rsidR="00740BB9" w:rsidRPr="002E50EA" w:rsidRDefault="00740BB9" w:rsidP="00740BB9">
      <w:pPr>
        <w:tabs>
          <w:tab w:val="left" w:pos="2127"/>
        </w:tabs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2E50EA">
        <w:rPr>
          <w:rFonts w:ascii="Times New Roman" w:hAnsi="Times New Roman" w:cs="Times New Roman"/>
          <w:b/>
          <w:bCs/>
          <w:caps/>
          <w:sz w:val="24"/>
          <w:szCs w:val="24"/>
        </w:rPr>
        <w:t>VI. Central Facilities</w:t>
      </w:r>
    </w:p>
    <w:p w:rsidR="00740BB9" w:rsidRPr="002E50EA" w:rsidRDefault="00740BB9" w:rsidP="004030E7">
      <w:pPr>
        <w:pStyle w:val="ListParagraph"/>
        <w:numPr>
          <w:ilvl w:val="0"/>
          <w:numId w:val="5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>Library and Information Services</w:t>
      </w:r>
    </w:p>
    <w:p w:rsidR="00740BB9" w:rsidRPr="002E50EA" w:rsidRDefault="00740BB9" w:rsidP="004030E7">
      <w:pPr>
        <w:pStyle w:val="ListParagraph"/>
        <w:numPr>
          <w:ilvl w:val="0"/>
          <w:numId w:val="5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>Public Information Activities</w:t>
      </w:r>
    </w:p>
    <w:p w:rsidR="00740BB9" w:rsidRPr="002E50EA" w:rsidRDefault="00740BB9" w:rsidP="004030E7">
      <w:pPr>
        <w:pStyle w:val="ListParagraph"/>
        <w:numPr>
          <w:ilvl w:val="0"/>
          <w:numId w:val="5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>Material Development:</w:t>
      </w:r>
    </w:p>
    <w:p w:rsidR="00740BB9" w:rsidRPr="002E50EA" w:rsidRDefault="00740BB9" w:rsidP="00740BB9">
      <w:pPr>
        <w:spacing w:after="0" w:line="240" w:lineRule="auto"/>
        <w:ind w:left="1287" w:hanging="708"/>
        <w:jc w:val="both"/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</w:pPr>
      <w:r w:rsidRPr="002E50E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VII.</w:t>
      </w:r>
      <w:r w:rsidRPr="002E50EA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2E50EA">
        <w:rPr>
          <w:rFonts w:ascii="Times New Roman" w:hAnsi="Times New Roman" w:cs="Times New Roman"/>
          <w:b/>
          <w:bCs/>
          <w:caps/>
          <w:sz w:val="24"/>
          <w:szCs w:val="24"/>
        </w:rPr>
        <w:t>Awards and Honors Received by Faculty and Staff: NIl</w:t>
      </w:r>
    </w:p>
    <w:p w:rsidR="00740BB9" w:rsidRPr="002E50EA" w:rsidRDefault="00740BB9" w:rsidP="00740BB9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740BB9" w:rsidRPr="002E50EA" w:rsidRDefault="00740BB9" w:rsidP="00740BB9">
      <w:pPr>
        <w:spacing w:after="0" w:line="240" w:lineRule="auto"/>
        <w:ind w:left="1146" w:hanging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E50E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VIII   EXTRA Curricular Activities: Nil</w:t>
      </w:r>
    </w:p>
    <w:p w:rsidR="00740BB9" w:rsidRPr="002E50EA" w:rsidRDefault="00740BB9" w:rsidP="00740BB9">
      <w:pPr>
        <w:spacing w:after="0" w:line="240" w:lineRule="auto"/>
        <w:jc w:val="both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:rsidR="004B0BC2" w:rsidRPr="002E50EA" w:rsidRDefault="00B70D6E" w:rsidP="0001533B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E50EA"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 xml:space="preserve"> </w:t>
      </w:r>
      <w:r w:rsidR="00CC00DC" w:rsidRPr="002E50EA"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  <w:t xml:space="preserve">            </w:t>
      </w:r>
      <w:r w:rsidR="00CC00DC" w:rsidRPr="002E50E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IX.    </w:t>
      </w:r>
      <w:r w:rsidRPr="002E50E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MAJOR EVENTS OF THE Month: </w:t>
      </w:r>
    </w:p>
    <w:p w:rsidR="001D76DD" w:rsidRPr="002E50EA" w:rsidRDefault="001D76DD" w:rsidP="0001533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978E3" w:rsidRPr="002E50EA" w:rsidRDefault="00740BB9" w:rsidP="00681473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E50E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x.     Eminent VISITORS: </w:t>
      </w:r>
      <w:r w:rsidR="00746061" w:rsidRPr="002E50EA">
        <w:rPr>
          <w:rFonts w:ascii="Times New Roman" w:hAnsi="Times New Roman" w:cs="Times New Roman"/>
          <w:b/>
          <w:bCs/>
          <w:caps/>
          <w:sz w:val="24"/>
          <w:szCs w:val="24"/>
        </w:rPr>
        <w:t>NiL</w:t>
      </w:r>
    </w:p>
    <w:p w:rsidR="00740BB9" w:rsidRPr="002E50EA" w:rsidRDefault="00740BB9" w:rsidP="00740BB9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</w:pPr>
    </w:p>
    <w:p w:rsidR="009C1B7E" w:rsidRPr="002E50EA" w:rsidRDefault="00740BB9" w:rsidP="00235366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50EA">
        <w:rPr>
          <w:rFonts w:ascii="Times New Roman" w:hAnsi="Times New Roman" w:cs="Times New Roman"/>
          <w:b/>
          <w:bCs/>
          <w:caps/>
          <w:sz w:val="24"/>
          <w:szCs w:val="24"/>
        </w:rPr>
        <w:t>XI. STAFF RELATED:</w:t>
      </w:r>
      <w:r w:rsidR="00970086" w:rsidRPr="002E50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E7107E" w:rsidRPr="002E50EA" w:rsidRDefault="00E7107E" w:rsidP="00235366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</w:pPr>
    </w:p>
    <w:p w:rsidR="009E7ADF" w:rsidRPr="002E50EA" w:rsidRDefault="00740BB9" w:rsidP="009E7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b/>
          <w:bCs/>
          <w:caps/>
          <w:sz w:val="24"/>
          <w:szCs w:val="24"/>
        </w:rPr>
        <w:t>XII.    Any Other:</w:t>
      </w:r>
      <w:r w:rsidRPr="002E5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7ADF" w:rsidRPr="002E50EA">
        <w:rPr>
          <w:rFonts w:ascii="Times New Roman" w:hAnsi="Times New Roman" w:cs="Times New Roman"/>
          <w:sz w:val="24"/>
          <w:szCs w:val="24"/>
        </w:rPr>
        <w:t>Membership in Professional Organizations/Associations:</w:t>
      </w:r>
    </w:p>
    <w:p w:rsidR="00650D28" w:rsidRPr="002E50EA" w:rsidRDefault="009E7ADF" w:rsidP="009E7AD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50EA">
        <w:rPr>
          <w:rFonts w:ascii="Times New Roman" w:hAnsi="Times New Roman" w:cs="Times New Roman"/>
          <w:sz w:val="24"/>
          <w:szCs w:val="24"/>
        </w:rPr>
        <w:t>Life Membership (Institutional) with Tele-medicine Society of India.</w:t>
      </w:r>
      <w:proofErr w:type="gramEnd"/>
      <w:r w:rsidRPr="002E50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0D28" w:rsidRPr="002E50EA" w:rsidRDefault="00650D28" w:rsidP="00650D28">
      <w:pPr>
        <w:spacing w:after="0" w:line="240" w:lineRule="auto"/>
        <w:ind w:left="1430" w:hanging="71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40BB9" w:rsidRPr="002E50EA" w:rsidRDefault="00740BB9" w:rsidP="00740BB9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2E50EA">
        <w:rPr>
          <w:rFonts w:ascii="Times New Roman" w:hAnsi="Times New Roman" w:cs="Times New Roman"/>
          <w:b/>
          <w:bCs/>
          <w:sz w:val="24"/>
          <w:szCs w:val="24"/>
        </w:rPr>
        <w:t xml:space="preserve">TCPD website:  </w:t>
      </w:r>
    </w:p>
    <w:tbl>
      <w:tblPr>
        <w:tblW w:w="4857" w:type="pct"/>
        <w:jc w:val="center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5"/>
        <w:gridCol w:w="2410"/>
        <w:gridCol w:w="2079"/>
        <w:gridCol w:w="1724"/>
      </w:tblGrid>
      <w:tr w:rsidR="00023E0F" w:rsidRPr="002E50EA" w:rsidTr="009E3E57">
        <w:trPr>
          <w:trHeight w:val="323"/>
          <w:jc w:val="center"/>
        </w:trPr>
        <w:tc>
          <w:tcPr>
            <w:tcW w:w="1540" w:type="pct"/>
          </w:tcPr>
          <w:p w:rsidR="00023E0F" w:rsidRPr="002E50EA" w:rsidRDefault="00023E0F" w:rsidP="00D748C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pct"/>
          </w:tcPr>
          <w:p w:rsidR="00023E0F" w:rsidRPr="002E50EA" w:rsidRDefault="00023E0F" w:rsidP="00D748C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Hits of previous month </w:t>
            </w:r>
          </w:p>
        </w:tc>
        <w:tc>
          <w:tcPr>
            <w:tcW w:w="1158" w:type="pct"/>
          </w:tcPr>
          <w:p w:rsidR="00023E0F" w:rsidRPr="002E50EA" w:rsidRDefault="00023E0F" w:rsidP="00D748C0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Number of Hits</w:t>
            </w:r>
          </w:p>
        </w:tc>
        <w:tc>
          <w:tcPr>
            <w:tcW w:w="960" w:type="pct"/>
          </w:tcPr>
          <w:p w:rsidR="00023E0F" w:rsidRPr="002E50EA" w:rsidRDefault="00023E0F" w:rsidP="00B2393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Enquiries</w:t>
            </w:r>
          </w:p>
        </w:tc>
      </w:tr>
      <w:tr w:rsidR="00023E0F" w:rsidRPr="002E50EA" w:rsidTr="009E3E57">
        <w:trPr>
          <w:trHeight w:val="174"/>
          <w:jc w:val="center"/>
        </w:trPr>
        <w:tc>
          <w:tcPr>
            <w:tcW w:w="1540" w:type="pct"/>
          </w:tcPr>
          <w:p w:rsidR="00023E0F" w:rsidRPr="002E50EA" w:rsidRDefault="00CC64C7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023E0F" w:rsidRPr="002E50EA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www.aiishtcpd.com</w:t>
              </w:r>
            </w:hyperlink>
            <w:r w:rsidR="00023E0F"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342" w:type="pct"/>
          </w:tcPr>
          <w:p w:rsidR="00023E0F" w:rsidRPr="002E50EA" w:rsidRDefault="009F16AE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6572</w:t>
            </w:r>
          </w:p>
        </w:tc>
        <w:tc>
          <w:tcPr>
            <w:tcW w:w="1158" w:type="pct"/>
          </w:tcPr>
          <w:p w:rsidR="00023E0F" w:rsidRPr="002E50EA" w:rsidRDefault="00E575D4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6728</w:t>
            </w:r>
          </w:p>
        </w:tc>
        <w:tc>
          <w:tcPr>
            <w:tcW w:w="960" w:type="pct"/>
          </w:tcPr>
          <w:p w:rsidR="00023E0F" w:rsidRPr="002E50EA" w:rsidRDefault="00023E0F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Nil</w:t>
            </w:r>
          </w:p>
        </w:tc>
      </w:tr>
      <w:tr w:rsidR="009F16AE" w:rsidRPr="002E50EA" w:rsidTr="00DE75D9">
        <w:trPr>
          <w:trHeight w:val="575"/>
          <w:jc w:val="center"/>
        </w:trPr>
        <w:tc>
          <w:tcPr>
            <w:tcW w:w="1540" w:type="pct"/>
          </w:tcPr>
          <w:p w:rsidR="009F16AE" w:rsidRPr="002E50EA" w:rsidRDefault="009F16AE" w:rsidP="00E71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www.aiishtcpdhelpline.in</w:t>
            </w:r>
          </w:p>
        </w:tc>
        <w:tc>
          <w:tcPr>
            <w:tcW w:w="1342" w:type="pct"/>
          </w:tcPr>
          <w:p w:rsidR="009F16AE" w:rsidRPr="002E50EA" w:rsidRDefault="009F16AE" w:rsidP="00656F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18983</w:t>
            </w:r>
          </w:p>
        </w:tc>
        <w:tc>
          <w:tcPr>
            <w:tcW w:w="1158" w:type="pct"/>
          </w:tcPr>
          <w:p w:rsidR="009F16AE" w:rsidRPr="002E50EA" w:rsidRDefault="00E575D4" w:rsidP="009C44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19435</w:t>
            </w:r>
          </w:p>
        </w:tc>
        <w:tc>
          <w:tcPr>
            <w:tcW w:w="960" w:type="pct"/>
          </w:tcPr>
          <w:p w:rsidR="009F16AE" w:rsidRPr="002E50EA" w:rsidRDefault="009F16AE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Nil</w:t>
            </w:r>
          </w:p>
        </w:tc>
      </w:tr>
    </w:tbl>
    <w:p w:rsidR="00740BB9" w:rsidRPr="002E50EA" w:rsidRDefault="00740BB9" w:rsidP="00740BB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6061" w:rsidRPr="002E50EA" w:rsidRDefault="00DE75D9" w:rsidP="00740BB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E50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46061" w:rsidRPr="002E50EA" w:rsidRDefault="00746061" w:rsidP="00740BB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0BB9" w:rsidRPr="002E50EA" w:rsidRDefault="00740BB9" w:rsidP="004030E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5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Official Language Implementation (OLI)</w:t>
      </w:r>
      <w:r w:rsidR="001457A5" w:rsidRPr="002E5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14062" w:rsidRPr="002E50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40BB9" w:rsidRPr="002E50EA" w:rsidRDefault="00740BB9" w:rsidP="00740BB9">
      <w:pPr>
        <w:pStyle w:val="ListParagraph"/>
        <w:spacing w:after="0" w:line="240" w:lineRule="auto"/>
        <w:ind w:left="8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3046" w:type="pct"/>
        <w:jc w:val="center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07"/>
        <w:gridCol w:w="1093"/>
        <w:gridCol w:w="2430"/>
      </w:tblGrid>
      <w:tr w:rsidR="00740BB9" w:rsidRPr="002E50EA" w:rsidTr="00D748C0">
        <w:trPr>
          <w:jc w:val="center"/>
        </w:trPr>
        <w:tc>
          <w:tcPr>
            <w:tcW w:w="1871" w:type="pct"/>
          </w:tcPr>
          <w:p w:rsidR="00740BB9" w:rsidRPr="002E50EA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</w:pPr>
            <w:r w:rsidRPr="002E50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  <w:t>Particulars</w:t>
            </w:r>
          </w:p>
        </w:tc>
        <w:tc>
          <w:tcPr>
            <w:tcW w:w="971" w:type="pct"/>
          </w:tcPr>
          <w:p w:rsidR="00740BB9" w:rsidRPr="002E50EA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</w:pPr>
            <w:r w:rsidRPr="002E50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  <w:t>Skype</w:t>
            </w:r>
          </w:p>
        </w:tc>
        <w:tc>
          <w:tcPr>
            <w:tcW w:w="2158" w:type="pct"/>
          </w:tcPr>
          <w:p w:rsidR="00740BB9" w:rsidRPr="002E50EA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</w:pPr>
            <w:r w:rsidRPr="002E50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  <w:t>Videoconferencing</w:t>
            </w:r>
          </w:p>
        </w:tc>
      </w:tr>
      <w:tr w:rsidR="00740BB9" w:rsidRPr="002E50EA" w:rsidTr="00D748C0">
        <w:trPr>
          <w:jc w:val="center"/>
        </w:trPr>
        <w:tc>
          <w:tcPr>
            <w:tcW w:w="1871" w:type="pct"/>
          </w:tcPr>
          <w:p w:rsidR="00740BB9" w:rsidRPr="002E50EA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Clients</w:t>
            </w:r>
          </w:p>
        </w:tc>
        <w:tc>
          <w:tcPr>
            <w:tcW w:w="971" w:type="pct"/>
            <w:vAlign w:val="center"/>
          </w:tcPr>
          <w:p w:rsidR="00740BB9" w:rsidRPr="002E50EA" w:rsidRDefault="0060202A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58" w:type="pct"/>
            <w:vAlign w:val="center"/>
          </w:tcPr>
          <w:p w:rsidR="00740BB9" w:rsidRPr="002E50EA" w:rsidRDefault="00E96A5A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40BB9" w:rsidRPr="002E50EA" w:rsidTr="00D748C0">
        <w:trPr>
          <w:jc w:val="center"/>
        </w:trPr>
        <w:tc>
          <w:tcPr>
            <w:tcW w:w="1871" w:type="pct"/>
          </w:tcPr>
          <w:p w:rsidR="00740BB9" w:rsidRPr="002E50EA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Sessions</w:t>
            </w:r>
          </w:p>
        </w:tc>
        <w:tc>
          <w:tcPr>
            <w:tcW w:w="971" w:type="pct"/>
            <w:vAlign w:val="center"/>
          </w:tcPr>
          <w:p w:rsidR="00740BB9" w:rsidRPr="002E50EA" w:rsidRDefault="0060202A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158" w:type="pct"/>
            <w:vAlign w:val="center"/>
          </w:tcPr>
          <w:p w:rsidR="00740BB9" w:rsidRPr="002E50EA" w:rsidRDefault="009F2897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40BB9" w:rsidRPr="002E50EA" w:rsidTr="00D748C0">
        <w:trPr>
          <w:jc w:val="center"/>
        </w:trPr>
        <w:tc>
          <w:tcPr>
            <w:tcW w:w="1871" w:type="pct"/>
          </w:tcPr>
          <w:p w:rsidR="00740BB9" w:rsidRPr="002E50EA" w:rsidRDefault="00740BB9" w:rsidP="00D748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Official letters</w:t>
            </w:r>
          </w:p>
        </w:tc>
        <w:tc>
          <w:tcPr>
            <w:tcW w:w="3129" w:type="pct"/>
            <w:gridSpan w:val="2"/>
          </w:tcPr>
          <w:p w:rsidR="00740BB9" w:rsidRPr="002E50EA" w:rsidRDefault="00236609" w:rsidP="00D748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-</w:t>
            </w:r>
          </w:p>
        </w:tc>
      </w:tr>
      <w:tr w:rsidR="00740BB9" w:rsidRPr="002E50EA" w:rsidTr="00D748C0">
        <w:trPr>
          <w:trHeight w:val="260"/>
          <w:jc w:val="center"/>
        </w:trPr>
        <w:tc>
          <w:tcPr>
            <w:tcW w:w="1871" w:type="pct"/>
          </w:tcPr>
          <w:p w:rsidR="00740BB9" w:rsidRPr="002E50EA" w:rsidRDefault="00740BB9" w:rsidP="00D748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Mails</w:t>
            </w:r>
          </w:p>
        </w:tc>
        <w:tc>
          <w:tcPr>
            <w:tcW w:w="3129" w:type="pct"/>
            <w:gridSpan w:val="2"/>
          </w:tcPr>
          <w:p w:rsidR="00740BB9" w:rsidRPr="002E50EA" w:rsidRDefault="007E64AD" w:rsidP="00D748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2E5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-</w:t>
            </w:r>
          </w:p>
        </w:tc>
      </w:tr>
    </w:tbl>
    <w:p w:rsidR="00740BB9" w:rsidRPr="002E50EA" w:rsidRDefault="00740BB9" w:rsidP="00740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:rsidR="00CE3F25" w:rsidRPr="002E50EA" w:rsidRDefault="00740BB9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E50E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</w:t>
      </w:r>
      <w:r w:rsidR="000B6B2A" w:rsidRPr="002E50EA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B6B2A" w:rsidRPr="002E50EA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B6B2A" w:rsidRPr="002E50EA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B6B2A" w:rsidRPr="002E50EA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B6B2A" w:rsidRPr="002E50EA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B6B2A" w:rsidRPr="002E50EA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56073F" w:rsidRPr="002E50EA" w:rsidRDefault="0056073F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B733A" w:rsidRPr="002E50EA" w:rsidRDefault="00CE3F25" w:rsidP="002B733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0EA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2E50EA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2E50EA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2E50EA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2E50EA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4C410C" w:rsidRPr="002E50E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E50EA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E5333" w:rsidRPr="002E50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</w:t>
      </w:r>
      <w:r w:rsidR="006D73AE" w:rsidRPr="002E50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2B733A" w:rsidRPr="002E50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Head/</w:t>
      </w:r>
      <w:r w:rsidR="002B733A" w:rsidRPr="002E50EA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="002B733A" w:rsidRPr="002E50EA">
        <w:rPr>
          <w:rFonts w:ascii="Times New Roman" w:hAnsi="Times New Roman" w:cs="Mangal"/>
          <w:color w:val="000000" w:themeColor="text1"/>
          <w:sz w:val="24"/>
          <w:szCs w:val="24"/>
          <w:cs/>
        </w:rPr>
        <w:t>प्रधान</w:t>
      </w:r>
      <w:r w:rsidR="002B733A" w:rsidRPr="002E50EA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="002B733A" w:rsidRPr="002E50EA">
        <w:rPr>
          <w:rFonts w:ascii="Times New Roman" w:hAnsi="Times New Roman" w:cs="Mangal"/>
          <w:color w:val="000000" w:themeColor="text1"/>
          <w:sz w:val="24"/>
          <w:szCs w:val="24"/>
          <w:cs/>
        </w:rPr>
        <w:t>शासक</w:t>
      </w:r>
    </w:p>
    <w:p w:rsidR="00EB10A3" w:rsidRPr="002E50EA" w:rsidRDefault="002B733A" w:rsidP="002B733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E50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2E50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E50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E50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E50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</w:t>
      </w:r>
      <w:r w:rsidRPr="002E50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C410C" w:rsidRPr="002E50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Pr="002E50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E50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TCPD/</w:t>
      </w:r>
      <w:r w:rsidRPr="002E50EA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Pr="002E50EA">
        <w:rPr>
          <w:rFonts w:ascii="Times New Roman" w:hAnsi="Times New Roman" w:cs="Mangal"/>
          <w:color w:val="000000" w:themeColor="text1"/>
          <w:sz w:val="24"/>
          <w:szCs w:val="24"/>
          <w:cs/>
        </w:rPr>
        <w:t>टि</w:t>
      </w:r>
      <w:r w:rsidRPr="002E50EA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Pr="002E50EA">
        <w:rPr>
          <w:rFonts w:ascii="Times New Roman" w:hAnsi="Times New Roman" w:cs="Mangal"/>
          <w:color w:val="000000" w:themeColor="text1"/>
          <w:sz w:val="24"/>
          <w:szCs w:val="24"/>
          <w:cs/>
        </w:rPr>
        <w:t>सी</w:t>
      </w:r>
      <w:r w:rsidRPr="002E50EA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Pr="002E50EA">
        <w:rPr>
          <w:rFonts w:ascii="Times New Roman" w:hAnsi="Times New Roman" w:cs="Mangal"/>
          <w:color w:val="000000" w:themeColor="text1"/>
          <w:sz w:val="24"/>
          <w:szCs w:val="24"/>
          <w:cs/>
        </w:rPr>
        <w:t>पि</w:t>
      </w:r>
      <w:r w:rsidRPr="002E50EA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Pr="002E50EA">
        <w:rPr>
          <w:rFonts w:ascii="Times New Roman" w:hAnsi="Times New Roman" w:cs="Mangal"/>
          <w:color w:val="000000" w:themeColor="text1"/>
          <w:sz w:val="24"/>
          <w:szCs w:val="24"/>
          <w:cs/>
        </w:rPr>
        <w:t>डि</w:t>
      </w:r>
      <w:r w:rsidR="00FE0A27" w:rsidRPr="002E5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B10A3" w:rsidRPr="002E50EA" w:rsidSect="003B2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B7D"/>
    <w:multiLevelType w:val="hybridMultilevel"/>
    <w:tmpl w:val="8BC0B580"/>
    <w:lvl w:ilvl="0" w:tplc="8F2A9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03CEF"/>
    <w:multiLevelType w:val="hybridMultilevel"/>
    <w:tmpl w:val="BA9EB570"/>
    <w:lvl w:ilvl="0" w:tplc="400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">
    <w:nsid w:val="1316610C"/>
    <w:multiLevelType w:val="hybridMultilevel"/>
    <w:tmpl w:val="A54A8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802D8B"/>
    <w:multiLevelType w:val="hybridMultilevel"/>
    <w:tmpl w:val="EF263E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C6A36"/>
    <w:multiLevelType w:val="hybridMultilevel"/>
    <w:tmpl w:val="BA7CB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C25FD8"/>
    <w:multiLevelType w:val="hybridMultilevel"/>
    <w:tmpl w:val="51CED04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62268E"/>
    <w:multiLevelType w:val="hybridMultilevel"/>
    <w:tmpl w:val="8D687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A21DD0"/>
    <w:multiLevelType w:val="hybridMultilevel"/>
    <w:tmpl w:val="C004F70A"/>
    <w:lvl w:ilvl="0" w:tplc="56D6BD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D73A770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317065"/>
    <w:multiLevelType w:val="hybridMultilevel"/>
    <w:tmpl w:val="8E167BCA"/>
    <w:lvl w:ilvl="0" w:tplc="40090017">
      <w:start w:val="1"/>
      <w:numFmt w:val="lowerLetter"/>
      <w:lvlText w:val="%1)"/>
      <w:lvlJc w:val="left"/>
      <w:pPr>
        <w:ind w:left="1710" w:hanging="360"/>
      </w:pPr>
    </w:lvl>
    <w:lvl w:ilvl="1" w:tplc="40090019" w:tentative="1">
      <w:start w:val="1"/>
      <w:numFmt w:val="lowerLetter"/>
      <w:lvlText w:val="%2."/>
      <w:lvlJc w:val="left"/>
      <w:pPr>
        <w:ind w:left="2430" w:hanging="360"/>
      </w:pPr>
    </w:lvl>
    <w:lvl w:ilvl="2" w:tplc="4009001B" w:tentative="1">
      <w:start w:val="1"/>
      <w:numFmt w:val="lowerRoman"/>
      <w:lvlText w:val="%3."/>
      <w:lvlJc w:val="right"/>
      <w:pPr>
        <w:ind w:left="3150" w:hanging="180"/>
      </w:pPr>
    </w:lvl>
    <w:lvl w:ilvl="3" w:tplc="4009000F" w:tentative="1">
      <w:start w:val="1"/>
      <w:numFmt w:val="decimal"/>
      <w:lvlText w:val="%4."/>
      <w:lvlJc w:val="left"/>
      <w:pPr>
        <w:ind w:left="3870" w:hanging="360"/>
      </w:pPr>
    </w:lvl>
    <w:lvl w:ilvl="4" w:tplc="40090019" w:tentative="1">
      <w:start w:val="1"/>
      <w:numFmt w:val="lowerLetter"/>
      <w:lvlText w:val="%5."/>
      <w:lvlJc w:val="left"/>
      <w:pPr>
        <w:ind w:left="4590" w:hanging="360"/>
      </w:pPr>
    </w:lvl>
    <w:lvl w:ilvl="5" w:tplc="4009001B" w:tentative="1">
      <w:start w:val="1"/>
      <w:numFmt w:val="lowerRoman"/>
      <w:lvlText w:val="%6."/>
      <w:lvlJc w:val="right"/>
      <w:pPr>
        <w:ind w:left="5310" w:hanging="180"/>
      </w:pPr>
    </w:lvl>
    <w:lvl w:ilvl="6" w:tplc="4009000F" w:tentative="1">
      <w:start w:val="1"/>
      <w:numFmt w:val="decimal"/>
      <w:lvlText w:val="%7."/>
      <w:lvlJc w:val="left"/>
      <w:pPr>
        <w:ind w:left="6030" w:hanging="360"/>
      </w:pPr>
    </w:lvl>
    <w:lvl w:ilvl="7" w:tplc="40090019" w:tentative="1">
      <w:start w:val="1"/>
      <w:numFmt w:val="lowerLetter"/>
      <w:lvlText w:val="%8."/>
      <w:lvlJc w:val="left"/>
      <w:pPr>
        <w:ind w:left="6750" w:hanging="360"/>
      </w:pPr>
    </w:lvl>
    <w:lvl w:ilvl="8" w:tplc="40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>
    <w:nsid w:val="1FF41C91"/>
    <w:multiLevelType w:val="multilevel"/>
    <w:tmpl w:val="38BCF41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6D0211"/>
    <w:multiLevelType w:val="hybridMultilevel"/>
    <w:tmpl w:val="0B0E991C"/>
    <w:lvl w:ilvl="0" w:tplc="647C752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917654"/>
    <w:multiLevelType w:val="hybridMultilevel"/>
    <w:tmpl w:val="8CBC84D8"/>
    <w:lvl w:ilvl="0" w:tplc="2312CD2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5117F"/>
    <w:multiLevelType w:val="hybridMultilevel"/>
    <w:tmpl w:val="D102E7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83694"/>
    <w:multiLevelType w:val="hybridMultilevel"/>
    <w:tmpl w:val="0BFAEF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F4457"/>
    <w:multiLevelType w:val="hybridMultilevel"/>
    <w:tmpl w:val="107A9E9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956D67"/>
    <w:multiLevelType w:val="hybridMultilevel"/>
    <w:tmpl w:val="9BDCBA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F79DA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483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B68CF"/>
    <w:multiLevelType w:val="hybridMultilevel"/>
    <w:tmpl w:val="3FB44B4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C2E33"/>
    <w:multiLevelType w:val="hybridMultilevel"/>
    <w:tmpl w:val="0E5C4F32"/>
    <w:lvl w:ilvl="0" w:tplc="2312C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2B01CD3"/>
    <w:multiLevelType w:val="hybridMultilevel"/>
    <w:tmpl w:val="A150F96C"/>
    <w:lvl w:ilvl="0" w:tplc="42785A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381CBE"/>
    <w:multiLevelType w:val="hybridMultilevel"/>
    <w:tmpl w:val="722ED13C"/>
    <w:lvl w:ilvl="0" w:tplc="669A86BC">
      <w:start w:val="1"/>
      <w:numFmt w:val="upperLetter"/>
      <w:lvlText w:val="%1)"/>
      <w:lvlJc w:val="left"/>
      <w:pPr>
        <w:ind w:left="115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21">
    <w:nsid w:val="4FD030AB"/>
    <w:multiLevelType w:val="hybridMultilevel"/>
    <w:tmpl w:val="3026A196"/>
    <w:lvl w:ilvl="0" w:tplc="11ECF4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8A1446"/>
    <w:multiLevelType w:val="hybridMultilevel"/>
    <w:tmpl w:val="2D7E8864"/>
    <w:lvl w:ilvl="0" w:tplc="03B8FC96">
      <w:start w:val="1"/>
      <w:numFmt w:val="lowerRoman"/>
      <w:lvlText w:val="%1)"/>
      <w:lvlJc w:val="left"/>
      <w:pPr>
        <w:ind w:left="990" w:hanging="360"/>
      </w:pPr>
      <w:rPr>
        <w:rFonts w:ascii="Book Antiqua" w:eastAsia="Times New Roman" w:hAnsi="Book Antiqua" w:cs="Mangal"/>
        <w:color w:val="auto"/>
      </w:rPr>
    </w:lvl>
    <w:lvl w:ilvl="1" w:tplc="3D66EC38">
      <w:start w:val="1"/>
      <w:numFmt w:val="lowerLetter"/>
      <w:lvlText w:val="%2."/>
      <w:lvlJc w:val="left"/>
      <w:pPr>
        <w:ind w:left="216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5E6CB3"/>
    <w:multiLevelType w:val="hybridMultilevel"/>
    <w:tmpl w:val="A95A833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375634"/>
    <w:multiLevelType w:val="hybridMultilevel"/>
    <w:tmpl w:val="49D24B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74295B"/>
    <w:multiLevelType w:val="hybridMultilevel"/>
    <w:tmpl w:val="5DDAF978"/>
    <w:lvl w:ilvl="0" w:tplc="142AE518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5C1A61"/>
    <w:multiLevelType w:val="hybridMultilevel"/>
    <w:tmpl w:val="6EE6E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>
    <w:nsid w:val="694F4EFC"/>
    <w:multiLevelType w:val="hybridMultilevel"/>
    <w:tmpl w:val="25488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F861A0"/>
    <w:multiLevelType w:val="hybridMultilevel"/>
    <w:tmpl w:val="F50C6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FC5186"/>
    <w:multiLevelType w:val="hybridMultilevel"/>
    <w:tmpl w:val="7326E2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F5E3149"/>
    <w:multiLevelType w:val="hybridMultilevel"/>
    <w:tmpl w:val="8D6E296E"/>
    <w:lvl w:ilvl="0" w:tplc="D258F5C6">
      <w:start w:val="1"/>
      <w:numFmt w:val="upperLetter"/>
      <w:lvlText w:val="%1)"/>
      <w:lvlJc w:val="left"/>
      <w:pPr>
        <w:ind w:left="115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-2235" w:hanging="360"/>
      </w:pPr>
    </w:lvl>
    <w:lvl w:ilvl="2" w:tplc="0409001B" w:tentative="1">
      <w:start w:val="1"/>
      <w:numFmt w:val="lowerRoman"/>
      <w:lvlText w:val="%3."/>
      <w:lvlJc w:val="right"/>
      <w:pPr>
        <w:ind w:left="-1515" w:hanging="180"/>
      </w:pPr>
    </w:lvl>
    <w:lvl w:ilvl="3" w:tplc="0409000F" w:tentative="1">
      <w:start w:val="1"/>
      <w:numFmt w:val="decimal"/>
      <w:lvlText w:val="%4."/>
      <w:lvlJc w:val="left"/>
      <w:pPr>
        <w:ind w:left="-795" w:hanging="360"/>
      </w:pPr>
    </w:lvl>
    <w:lvl w:ilvl="4" w:tplc="04090019" w:tentative="1">
      <w:start w:val="1"/>
      <w:numFmt w:val="lowerLetter"/>
      <w:lvlText w:val="%5."/>
      <w:lvlJc w:val="left"/>
      <w:pPr>
        <w:ind w:left="-75" w:hanging="360"/>
      </w:pPr>
    </w:lvl>
    <w:lvl w:ilvl="5" w:tplc="0409001B" w:tentative="1">
      <w:start w:val="1"/>
      <w:numFmt w:val="lowerRoman"/>
      <w:lvlText w:val="%6."/>
      <w:lvlJc w:val="right"/>
      <w:pPr>
        <w:ind w:left="645" w:hanging="180"/>
      </w:pPr>
    </w:lvl>
    <w:lvl w:ilvl="6" w:tplc="0409000F" w:tentative="1">
      <w:start w:val="1"/>
      <w:numFmt w:val="decimal"/>
      <w:lvlText w:val="%7."/>
      <w:lvlJc w:val="left"/>
      <w:pPr>
        <w:ind w:left="1365" w:hanging="360"/>
      </w:pPr>
    </w:lvl>
    <w:lvl w:ilvl="7" w:tplc="04090019" w:tentative="1">
      <w:start w:val="1"/>
      <w:numFmt w:val="lowerLetter"/>
      <w:lvlText w:val="%8."/>
      <w:lvlJc w:val="left"/>
      <w:pPr>
        <w:ind w:left="2085" w:hanging="360"/>
      </w:pPr>
    </w:lvl>
    <w:lvl w:ilvl="8" w:tplc="0409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32">
    <w:nsid w:val="6FE85C77"/>
    <w:multiLevelType w:val="hybridMultilevel"/>
    <w:tmpl w:val="3098BFFA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3">
    <w:nsid w:val="700F339C"/>
    <w:multiLevelType w:val="hybridMultilevel"/>
    <w:tmpl w:val="3C169F00"/>
    <w:lvl w:ilvl="0" w:tplc="B03ED964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1922730A">
      <w:start w:val="1"/>
      <w:numFmt w:val="decimal"/>
      <w:lvlText w:val="%2."/>
      <w:lvlJc w:val="left"/>
      <w:pPr>
        <w:ind w:left="2079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799" w:hanging="180"/>
      </w:pPr>
    </w:lvl>
    <w:lvl w:ilvl="3" w:tplc="4009000F" w:tentative="1">
      <w:start w:val="1"/>
      <w:numFmt w:val="decimal"/>
      <w:lvlText w:val="%4."/>
      <w:lvlJc w:val="left"/>
      <w:pPr>
        <w:ind w:left="3519" w:hanging="360"/>
      </w:pPr>
    </w:lvl>
    <w:lvl w:ilvl="4" w:tplc="40090019" w:tentative="1">
      <w:start w:val="1"/>
      <w:numFmt w:val="lowerLetter"/>
      <w:lvlText w:val="%5."/>
      <w:lvlJc w:val="left"/>
      <w:pPr>
        <w:ind w:left="4239" w:hanging="360"/>
      </w:pPr>
    </w:lvl>
    <w:lvl w:ilvl="5" w:tplc="4009001B" w:tentative="1">
      <w:start w:val="1"/>
      <w:numFmt w:val="lowerRoman"/>
      <w:lvlText w:val="%6."/>
      <w:lvlJc w:val="right"/>
      <w:pPr>
        <w:ind w:left="4959" w:hanging="180"/>
      </w:pPr>
    </w:lvl>
    <w:lvl w:ilvl="6" w:tplc="4009000F" w:tentative="1">
      <w:start w:val="1"/>
      <w:numFmt w:val="decimal"/>
      <w:lvlText w:val="%7."/>
      <w:lvlJc w:val="left"/>
      <w:pPr>
        <w:ind w:left="5679" w:hanging="360"/>
      </w:pPr>
    </w:lvl>
    <w:lvl w:ilvl="7" w:tplc="40090019" w:tentative="1">
      <w:start w:val="1"/>
      <w:numFmt w:val="lowerLetter"/>
      <w:lvlText w:val="%8."/>
      <w:lvlJc w:val="left"/>
      <w:pPr>
        <w:ind w:left="6399" w:hanging="360"/>
      </w:pPr>
    </w:lvl>
    <w:lvl w:ilvl="8" w:tplc="40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34">
    <w:nsid w:val="70CA4AEB"/>
    <w:multiLevelType w:val="hybridMultilevel"/>
    <w:tmpl w:val="E05A9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5366A66"/>
    <w:multiLevelType w:val="hybridMultilevel"/>
    <w:tmpl w:val="5DBC8E22"/>
    <w:lvl w:ilvl="0" w:tplc="42264086">
      <w:start w:val="1"/>
      <w:numFmt w:val="lowerRoman"/>
      <w:lvlText w:val="%1)"/>
      <w:lvlJc w:val="left"/>
      <w:pPr>
        <w:ind w:left="1440" w:hanging="360"/>
      </w:pPr>
      <w:rPr>
        <w:rFonts w:ascii="Book Antiqua" w:eastAsia="Times New Roman" w:hAnsi="Book Antiqua" w:cs="Mang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65B4407"/>
    <w:multiLevelType w:val="hybridMultilevel"/>
    <w:tmpl w:val="277AD3D2"/>
    <w:lvl w:ilvl="0" w:tplc="AE54380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33"/>
  </w:num>
  <w:num w:numId="2">
    <w:abstractNumId w:val="7"/>
  </w:num>
  <w:num w:numId="3">
    <w:abstractNumId w:val="23"/>
  </w:num>
  <w:num w:numId="4">
    <w:abstractNumId w:val="9"/>
  </w:num>
  <w:num w:numId="5">
    <w:abstractNumId w:val="37"/>
  </w:num>
  <w:num w:numId="6">
    <w:abstractNumId w:val="22"/>
  </w:num>
  <w:num w:numId="7">
    <w:abstractNumId w:val="27"/>
  </w:num>
  <w:num w:numId="8">
    <w:abstractNumId w:val="16"/>
  </w:num>
  <w:num w:numId="9">
    <w:abstractNumId w:val="0"/>
  </w:num>
  <w:num w:numId="10">
    <w:abstractNumId w:val="21"/>
  </w:num>
  <w:num w:numId="11">
    <w:abstractNumId w:val="35"/>
  </w:num>
  <w:num w:numId="12">
    <w:abstractNumId w:val="20"/>
  </w:num>
  <w:num w:numId="13">
    <w:abstractNumId w:val="8"/>
  </w:num>
  <w:num w:numId="14">
    <w:abstractNumId w:val="17"/>
  </w:num>
  <w:num w:numId="15">
    <w:abstractNumId w:val="10"/>
  </w:num>
  <w:num w:numId="16">
    <w:abstractNumId w:val="25"/>
  </w:num>
  <w:num w:numId="17">
    <w:abstractNumId w:val="11"/>
  </w:num>
  <w:num w:numId="18">
    <w:abstractNumId w:val="24"/>
  </w:num>
  <w:num w:numId="19">
    <w:abstractNumId w:val="31"/>
  </w:num>
  <w:num w:numId="20">
    <w:abstractNumId w:val="19"/>
  </w:num>
  <w:num w:numId="21">
    <w:abstractNumId w:val="14"/>
  </w:num>
  <w:num w:numId="22">
    <w:abstractNumId w:val="36"/>
  </w:num>
  <w:num w:numId="23">
    <w:abstractNumId w:val="30"/>
  </w:num>
  <w:num w:numId="24">
    <w:abstractNumId w:val="18"/>
  </w:num>
  <w:num w:numId="25">
    <w:abstractNumId w:val="32"/>
  </w:num>
  <w:num w:numId="26">
    <w:abstractNumId w:val="1"/>
  </w:num>
  <w:num w:numId="27">
    <w:abstractNumId w:val="5"/>
  </w:num>
  <w:num w:numId="28">
    <w:abstractNumId w:val="2"/>
  </w:num>
  <w:num w:numId="29">
    <w:abstractNumId w:val="29"/>
  </w:num>
  <w:num w:numId="30">
    <w:abstractNumId w:val="6"/>
  </w:num>
  <w:num w:numId="31">
    <w:abstractNumId w:val="4"/>
  </w:num>
  <w:num w:numId="32">
    <w:abstractNumId w:val="26"/>
  </w:num>
  <w:num w:numId="33">
    <w:abstractNumId w:val="34"/>
  </w:num>
  <w:num w:numId="34">
    <w:abstractNumId w:val="28"/>
  </w:num>
  <w:num w:numId="35">
    <w:abstractNumId w:val="3"/>
  </w:num>
  <w:num w:numId="36">
    <w:abstractNumId w:val="15"/>
  </w:num>
  <w:num w:numId="37">
    <w:abstractNumId w:val="13"/>
  </w:num>
  <w:num w:numId="38">
    <w:abstractNumId w:val="1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0440F"/>
    <w:rsid w:val="000001EC"/>
    <w:rsid w:val="000002FD"/>
    <w:rsid w:val="000032F0"/>
    <w:rsid w:val="00003344"/>
    <w:rsid w:val="000034A3"/>
    <w:rsid w:val="00005715"/>
    <w:rsid w:val="00007477"/>
    <w:rsid w:val="00010FE9"/>
    <w:rsid w:val="0001151B"/>
    <w:rsid w:val="00011C32"/>
    <w:rsid w:val="0001295F"/>
    <w:rsid w:val="00013187"/>
    <w:rsid w:val="00013F7A"/>
    <w:rsid w:val="0001533B"/>
    <w:rsid w:val="0001568B"/>
    <w:rsid w:val="00015FCC"/>
    <w:rsid w:val="00016DA4"/>
    <w:rsid w:val="00017992"/>
    <w:rsid w:val="000225AC"/>
    <w:rsid w:val="00023E0F"/>
    <w:rsid w:val="00024AFB"/>
    <w:rsid w:val="00024F55"/>
    <w:rsid w:val="00030921"/>
    <w:rsid w:val="00031E7F"/>
    <w:rsid w:val="00033566"/>
    <w:rsid w:val="000338E9"/>
    <w:rsid w:val="00033C9E"/>
    <w:rsid w:val="0003417B"/>
    <w:rsid w:val="0003468C"/>
    <w:rsid w:val="00035137"/>
    <w:rsid w:val="000355C1"/>
    <w:rsid w:val="000431F5"/>
    <w:rsid w:val="0004373B"/>
    <w:rsid w:val="000459C2"/>
    <w:rsid w:val="00045F32"/>
    <w:rsid w:val="000503C0"/>
    <w:rsid w:val="00050FED"/>
    <w:rsid w:val="000529F5"/>
    <w:rsid w:val="0005415B"/>
    <w:rsid w:val="00054732"/>
    <w:rsid w:val="00055181"/>
    <w:rsid w:val="00056B19"/>
    <w:rsid w:val="000577D9"/>
    <w:rsid w:val="00063C6A"/>
    <w:rsid w:val="000668D8"/>
    <w:rsid w:val="000677F4"/>
    <w:rsid w:val="0007169F"/>
    <w:rsid w:val="00072E57"/>
    <w:rsid w:val="0007352F"/>
    <w:rsid w:val="00074C4A"/>
    <w:rsid w:val="00074F09"/>
    <w:rsid w:val="00077918"/>
    <w:rsid w:val="00077FF7"/>
    <w:rsid w:val="00080257"/>
    <w:rsid w:val="000814E1"/>
    <w:rsid w:val="00081C39"/>
    <w:rsid w:val="00083129"/>
    <w:rsid w:val="000835FD"/>
    <w:rsid w:val="000844C4"/>
    <w:rsid w:val="00090605"/>
    <w:rsid w:val="00091FEA"/>
    <w:rsid w:val="0009383A"/>
    <w:rsid w:val="00095840"/>
    <w:rsid w:val="00095F78"/>
    <w:rsid w:val="00096CDE"/>
    <w:rsid w:val="00097315"/>
    <w:rsid w:val="00097D16"/>
    <w:rsid w:val="000A0921"/>
    <w:rsid w:val="000A19F2"/>
    <w:rsid w:val="000A2539"/>
    <w:rsid w:val="000A2E76"/>
    <w:rsid w:val="000A45DB"/>
    <w:rsid w:val="000A4899"/>
    <w:rsid w:val="000A55A3"/>
    <w:rsid w:val="000B0CBA"/>
    <w:rsid w:val="000B2F0B"/>
    <w:rsid w:val="000B4324"/>
    <w:rsid w:val="000B503C"/>
    <w:rsid w:val="000B6B2A"/>
    <w:rsid w:val="000B7ACA"/>
    <w:rsid w:val="000C0DE9"/>
    <w:rsid w:val="000C1364"/>
    <w:rsid w:val="000C2CDD"/>
    <w:rsid w:val="000C6F00"/>
    <w:rsid w:val="000C7486"/>
    <w:rsid w:val="000C7A6C"/>
    <w:rsid w:val="000C7D6A"/>
    <w:rsid w:val="000D00A2"/>
    <w:rsid w:val="000D17B2"/>
    <w:rsid w:val="000D1B3D"/>
    <w:rsid w:val="000D3586"/>
    <w:rsid w:val="000D4A15"/>
    <w:rsid w:val="000D52E4"/>
    <w:rsid w:val="000D653F"/>
    <w:rsid w:val="000D6BEF"/>
    <w:rsid w:val="000D7791"/>
    <w:rsid w:val="000D79D0"/>
    <w:rsid w:val="000D7D3E"/>
    <w:rsid w:val="000E2CC2"/>
    <w:rsid w:val="000E4644"/>
    <w:rsid w:val="000E47F3"/>
    <w:rsid w:val="000E4D72"/>
    <w:rsid w:val="000E5333"/>
    <w:rsid w:val="000E7AB8"/>
    <w:rsid w:val="000E7AC6"/>
    <w:rsid w:val="000F024E"/>
    <w:rsid w:val="000F0581"/>
    <w:rsid w:val="000F29B4"/>
    <w:rsid w:val="000F3470"/>
    <w:rsid w:val="000F4261"/>
    <w:rsid w:val="000F5019"/>
    <w:rsid w:val="000F717A"/>
    <w:rsid w:val="00100203"/>
    <w:rsid w:val="001020AB"/>
    <w:rsid w:val="001048AF"/>
    <w:rsid w:val="001073FE"/>
    <w:rsid w:val="001103C8"/>
    <w:rsid w:val="001123F4"/>
    <w:rsid w:val="00112D38"/>
    <w:rsid w:val="0011338C"/>
    <w:rsid w:val="00114062"/>
    <w:rsid w:val="00116D3C"/>
    <w:rsid w:val="00116FD6"/>
    <w:rsid w:val="0011709C"/>
    <w:rsid w:val="001203A1"/>
    <w:rsid w:val="0012055D"/>
    <w:rsid w:val="00120658"/>
    <w:rsid w:val="001237C1"/>
    <w:rsid w:val="00124B60"/>
    <w:rsid w:val="00124BDF"/>
    <w:rsid w:val="00124FEF"/>
    <w:rsid w:val="001259B2"/>
    <w:rsid w:val="00126400"/>
    <w:rsid w:val="0012696B"/>
    <w:rsid w:val="00130CCF"/>
    <w:rsid w:val="00130E54"/>
    <w:rsid w:val="00132113"/>
    <w:rsid w:val="001323AB"/>
    <w:rsid w:val="001327CB"/>
    <w:rsid w:val="00134B93"/>
    <w:rsid w:val="0013552B"/>
    <w:rsid w:val="001369A9"/>
    <w:rsid w:val="0013798D"/>
    <w:rsid w:val="00137C13"/>
    <w:rsid w:val="00141C6D"/>
    <w:rsid w:val="00143455"/>
    <w:rsid w:val="001437E5"/>
    <w:rsid w:val="001457A5"/>
    <w:rsid w:val="001464CD"/>
    <w:rsid w:val="00146721"/>
    <w:rsid w:val="00146C05"/>
    <w:rsid w:val="00146D01"/>
    <w:rsid w:val="0014726E"/>
    <w:rsid w:val="00147CD7"/>
    <w:rsid w:val="0015385E"/>
    <w:rsid w:val="00154A81"/>
    <w:rsid w:val="00155909"/>
    <w:rsid w:val="00157A29"/>
    <w:rsid w:val="00157E95"/>
    <w:rsid w:val="00160716"/>
    <w:rsid w:val="00163869"/>
    <w:rsid w:val="00163CA4"/>
    <w:rsid w:val="0016584E"/>
    <w:rsid w:val="00165974"/>
    <w:rsid w:val="00167343"/>
    <w:rsid w:val="001702D2"/>
    <w:rsid w:val="001705CE"/>
    <w:rsid w:val="00170F4C"/>
    <w:rsid w:val="001710CA"/>
    <w:rsid w:val="00173C52"/>
    <w:rsid w:val="00173E3F"/>
    <w:rsid w:val="00174146"/>
    <w:rsid w:val="00174903"/>
    <w:rsid w:val="00175A84"/>
    <w:rsid w:val="0017605B"/>
    <w:rsid w:val="00176F3D"/>
    <w:rsid w:val="00177BFA"/>
    <w:rsid w:val="00181C6D"/>
    <w:rsid w:val="00183853"/>
    <w:rsid w:val="00183F06"/>
    <w:rsid w:val="001842CE"/>
    <w:rsid w:val="0018477F"/>
    <w:rsid w:val="0018507B"/>
    <w:rsid w:val="00186D70"/>
    <w:rsid w:val="00187D8C"/>
    <w:rsid w:val="00187E68"/>
    <w:rsid w:val="00191E1C"/>
    <w:rsid w:val="00191F42"/>
    <w:rsid w:val="0019299A"/>
    <w:rsid w:val="0019513D"/>
    <w:rsid w:val="00196553"/>
    <w:rsid w:val="00197FF3"/>
    <w:rsid w:val="001A0DCA"/>
    <w:rsid w:val="001A14B3"/>
    <w:rsid w:val="001A2FC4"/>
    <w:rsid w:val="001A3B4F"/>
    <w:rsid w:val="001A7F43"/>
    <w:rsid w:val="001B06FF"/>
    <w:rsid w:val="001B0B2B"/>
    <w:rsid w:val="001B0C8B"/>
    <w:rsid w:val="001B16A2"/>
    <w:rsid w:val="001B1731"/>
    <w:rsid w:val="001B25A1"/>
    <w:rsid w:val="001B2EC0"/>
    <w:rsid w:val="001B37D2"/>
    <w:rsid w:val="001B398C"/>
    <w:rsid w:val="001B7AB7"/>
    <w:rsid w:val="001C0979"/>
    <w:rsid w:val="001C0A46"/>
    <w:rsid w:val="001C1452"/>
    <w:rsid w:val="001C160B"/>
    <w:rsid w:val="001C1D57"/>
    <w:rsid w:val="001C2E8F"/>
    <w:rsid w:val="001C6112"/>
    <w:rsid w:val="001C6505"/>
    <w:rsid w:val="001C7C31"/>
    <w:rsid w:val="001D0049"/>
    <w:rsid w:val="001D03A7"/>
    <w:rsid w:val="001D03DC"/>
    <w:rsid w:val="001D2513"/>
    <w:rsid w:val="001D5040"/>
    <w:rsid w:val="001D76DD"/>
    <w:rsid w:val="001D7736"/>
    <w:rsid w:val="001D7C1B"/>
    <w:rsid w:val="001E082C"/>
    <w:rsid w:val="001E211A"/>
    <w:rsid w:val="001E229B"/>
    <w:rsid w:val="001E31B5"/>
    <w:rsid w:val="001E3408"/>
    <w:rsid w:val="001E45A4"/>
    <w:rsid w:val="001E4C94"/>
    <w:rsid w:val="001E4DCB"/>
    <w:rsid w:val="001E6A94"/>
    <w:rsid w:val="001F06B2"/>
    <w:rsid w:val="001F0B80"/>
    <w:rsid w:val="001F185A"/>
    <w:rsid w:val="001F22CD"/>
    <w:rsid w:val="001F4617"/>
    <w:rsid w:val="001F7815"/>
    <w:rsid w:val="00202218"/>
    <w:rsid w:val="00202F11"/>
    <w:rsid w:val="00203689"/>
    <w:rsid w:val="00203A28"/>
    <w:rsid w:val="00203ADA"/>
    <w:rsid w:val="0020432D"/>
    <w:rsid w:val="00204459"/>
    <w:rsid w:val="00207651"/>
    <w:rsid w:val="00207F43"/>
    <w:rsid w:val="00211F8F"/>
    <w:rsid w:val="002130F8"/>
    <w:rsid w:val="00213134"/>
    <w:rsid w:val="002146E0"/>
    <w:rsid w:val="00217353"/>
    <w:rsid w:val="00217BA5"/>
    <w:rsid w:val="00220A07"/>
    <w:rsid w:val="00221AF4"/>
    <w:rsid w:val="002221AC"/>
    <w:rsid w:val="00222733"/>
    <w:rsid w:val="00224A5E"/>
    <w:rsid w:val="002259DE"/>
    <w:rsid w:val="00230F48"/>
    <w:rsid w:val="0023158C"/>
    <w:rsid w:val="0023282E"/>
    <w:rsid w:val="00233D0E"/>
    <w:rsid w:val="00234401"/>
    <w:rsid w:val="0023478B"/>
    <w:rsid w:val="00235311"/>
    <w:rsid w:val="00235366"/>
    <w:rsid w:val="00236021"/>
    <w:rsid w:val="002361E9"/>
    <w:rsid w:val="00236609"/>
    <w:rsid w:val="00237C20"/>
    <w:rsid w:val="00237D49"/>
    <w:rsid w:val="00240C6E"/>
    <w:rsid w:val="00241007"/>
    <w:rsid w:val="002414C5"/>
    <w:rsid w:val="002415EF"/>
    <w:rsid w:val="002427E1"/>
    <w:rsid w:val="002446DA"/>
    <w:rsid w:val="00245F88"/>
    <w:rsid w:val="00250E84"/>
    <w:rsid w:val="00251961"/>
    <w:rsid w:val="00254CD3"/>
    <w:rsid w:val="00255C6C"/>
    <w:rsid w:val="00256854"/>
    <w:rsid w:val="002574F7"/>
    <w:rsid w:val="0025750F"/>
    <w:rsid w:val="00257F44"/>
    <w:rsid w:val="00264152"/>
    <w:rsid w:val="00264445"/>
    <w:rsid w:val="00267334"/>
    <w:rsid w:val="00273BBF"/>
    <w:rsid w:val="002743AF"/>
    <w:rsid w:val="00274E8A"/>
    <w:rsid w:val="0027542F"/>
    <w:rsid w:val="0027796D"/>
    <w:rsid w:val="00280A61"/>
    <w:rsid w:val="00284E08"/>
    <w:rsid w:val="00285510"/>
    <w:rsid w:val="0028581B"/>
    <w:rsid w:val="00285F95"/>
    <w:rsid w:val="00286976"/>
    <w:rsid w:val="00291414"/>
    <w:rsid w:val="00291691"/>
    <w:rsid w:val="00292BA2"/>
    <w:rsid w:val="00293C1B"/>
    <w:rsid w:val="002961B8"/>
    <w:rsid w:val="00296AD7"/>
    <w:rsid w:val="002975FB"/>
    <w:rsid w:val="002977B4"/>
    <w:rsid w:val="00297C7B"/>
    <w:rsid w:val="002A0A1D"/>
    <w:rsid w:val="002A0E83"/>
    <w:rsid w:val="002A17C5"/>
    <w:rsid w:val="002A2243"/>
    <w:rsid w:val="002A4913"/>
    <w:rsid w:val="002A49A4"/>
    <w:rsid w:val="002A4B16"/>
    <w:rsid w:val="002A4BB0"/>
    <w:rsid w:val="002A4E7D"/>
    <w:rsid w:val="002A6091"/>
    <w:rsid w:val="002B16C9"/>
    <w:rsid w:val="002B36D1"/>
    <w:rsid w:val="002B44FF"/>
    <w:rsid w:val="002B4593"/>
    <w:rsid w:val="002B678E"/>
    <w:rsid w:val="002B6822"/>
    <w:rsid w:val="002B733A"/>
    <w:rsid w:val="002C06F4"/>
    <w:rsid w:val="002C2226"/>
    <w:rsid w:val="002C32B9"/>
    <w:rsid w:val="002C3424"/>
    <w:rsid w:val="002C3FF7"/>
    <w:rsid w:val="002C7795"/>
    <w:rsid w:val="002D214A"/>
    <w:rsid w:val="002D2163"/>
    <w:rsid w:val="002D6FDC"/>
    <w:rsid w:val="002E16F3"/>
    <w:rsid w:val="002E50EA"/>
    <w:rsid w:val="002E5570"/>
    <w:rsid w:val="002E64DF"/>
    <w:rsid w:val="002E6D4B"/>
    <w:rsid w:val="002E6EB6"/>
    <w:rsid w:val="002E74BA"/>
    <w:rsid w:val="002E7AF8"/>
    <w:rsid w:val="002F03F3"/>
    <w:rsid w:val="002F1CC3"/>
    <w:rsid w:val="002F239A"/>
    <w:rsid w:val="002F584E"/>
    <w:rsid w:val="002F6737"/>
    <w:rsid w:val="002F742F"/>
    <w:rsid w:val="002F7AB3"/>
    <w:rsid w:val="00300DA4"/>
    <w:rsid w:val="00302C3B"/>
    <w:rsid w:val="00303860"/>
    <w:rsid w:val="00306EC4"/>
    <w:rsid w:val="00310344"/>
    <w:rsid w:val="00313447"/>
    <w:rsid w:val="00320F29"/>
    <w:rsid w:val="00321557"/>
    <w:rsid w:val="00321F3C"/>
    <w:rsid w:val="00322CFF"/>
    <w:rsid w:val="0032562E"/>
    <w:rsid w:val="00326091"/>
    <w:rsid w:val="00330684"/>
    <w:rsid w:val="00331FCC"/>
    <w:rsid w:val="00332BF7"/>
    <w:rsid w:val="00333D68"/>
    <w:rsid w:val="003340EB"/>
    <w:rsid w:val="00342003"/>
    <w:rsid w:val="0034209B"/>
    <w:rsid w:val="00342B4C"/>
    <w:rsid w:val="0034423D"/>
    <w:rsid w:val="00344746"/>
    <w:rsid w:val="00345E39"/>
    <w:rsid w:val="00345EC6"/>
    <w:rsid w:val="00346564"/>
    <w:rsid w:val="00346886"/>
    <w:rsid w:val="00346C82"/>
    <w:rsid w:val="003479D6"/>
    <w:rsid w:val="00352470"/>
    <w:rsid w:val="00352CB0"/>
    <w:rsid w:val="00353D90"/>
    <w:rsid w:val="0035536E"/>
    <w:rsid w:val="00355BF2"/>
    <w:rsid w:val="00356C46"/>
    <w:rsid w:val="00357F4D"/>
    <w:rsid w:val="0036057C"/>
    <w:rsid w:val="0036339D"/>
    <w:rsid w:val="00364ABD"/>
    <w:rsid w:val="00366857"/>
    <w:rsid w:val="003671AE"/>
    <w:rsid w:val="0036735C"/>
    <w:rsid w:val="00367862"/>
    <w:rsid w:val="00367C9C"/>
    <w:rsid w:val="00372266"/>
    <w:rsid w:val="00372A11"/>
    <w:rsid w:val="00372FC7"/>
    <w:rsid w:val="00374B5D"/>
    <w:rsid w:val="003761EE"/>
    <w:rsid w:val="00376218"/>
    <w:rsid w:val="0037739A"/>
    <w:rsid w:val="00377816"/>
    <w:rsid w:val="0038001E"/>
    <w:rsid w:val="00380BFF"/>
    <w:rsid w:val="003830F3"/>
    <w:rsid w:val="0038365B"/>
    <w:rsid w:val="003837D6"/>
    <w:rsid w:val="00383E44"/>
    <w:rsid w:val="00384350"/>
    <w:rsid w:val="003865F5"/>
    <w:rsid w:val="00386D62"/>
    <w:rsid w:val="003874D1"/>
    <w:rsid w:val="00392423"/>
    <w:rsid w:val="00393CB3"/>
    <w:rsid w:val="00394D0A"/>
    <w:rsid w:val="003957D3"/>
    <w:rsid w:val="00395ECD"/>
    <w:rsid w:val="003A087C"/>
    <w:rsid w:val="003A122D"/>
    <w:rsid w:val="003A1B01"/>
    <w:rsid w:val="003A2140"/>
    <w:rsid w:val="003A24AB"/>
    <w:rsid w:val="003A6201"/>
    <w:rsid w:val="003A69CB"/>
    <w:rsid w:val="003B02BB"/>
    <w:rsid w:val="003B1D2C"/>
    <w:rsid w:val="003B2374"/>
    <w:rsid w:val="003B2850"/>
    <w:rsid w:val="003B3E0C"/>
    <w:rsid w:val="003B4A62"/>
    <w:rsid w:val="003C2A13"/>
    <w:rsid w:val="003C478E"/>
    <w:rsid w:val="003C4975"/>
    <w:rsid w:val="003C499A"/>
    <w:rsid w:val="003C7AF5"/>
    <w:rsid w:val="003D0EA1"/>
    <w:rsid w:val="003D28D6"/>
    <w:rsid w:val="003D37DD"/>
    <w:rsid w:val="003D4B3D"/>
    <w:rsid w:val="003D4C3B"/>
    <w:rsid w:val="003D5455"/>
    <w:rsid w:val="003D6375"/>
    <w:rsid w:val="003D76BD"/>
    <w:rsid w:val="003E0433"/>
    <w:rsid w:val="003E0CD6"/>
    <w:rsid w:val="003E1BE9"/>
    <w:rsid w:val="003E1CDF"/>
    <w:rsid w:val="003E21C6"/>
    <w:rsid w:val="003E348D"/>
    <w:rsid w:val="003E3DE4"/>
    <w:rsid w:val="003E4259"/>
    <w:rsid w:val="003E7367"/>
    <w:rsid w:val="003F0137"/>
    <w:rsid w:val="003F0187"/>
    <w:rsid w:val="003F50A8"/>
    <w:rsid w:val="003F5D05"/>
    <w:rsid w:val="003F6FCA"/>
    <w:rsid w:val="00401522"/>
    <w:rsid w:val="0040193A"/>
    <w:rsid w:val="00402187"/>
    <w:rsid w:val="004026AE"/>
    <w:rsid w:val="00402E5B"/>
    <w:rsid w:val="004030E7"/>
    <w:rsid w:val="00403FD0"/>
    <w:rsid w:val="00404876"/>
    <w:rsid w:val="004059F2"/>
    <w:rsid w:val="00412489"/>
    <w:rsid w:val="00412D8C"/>
    <w:rsid w:val="00413368"/>
    <w:rsid w:val="00414D9A"/>
    <w:rsid w:val="004157D9"/>
    <w:rsid w:val="004158B3"/>
    <w:rsid w:val="00417EF3"/>
    <w:rsid w:val="004206A4"/>
    <w:rsid w:val="00425C70"/>
    <w:rsid w:val="00427D32"/>
    <w:rsid w:val="004312BB"/>
    <w:rsid w:val="004317FF"/>
    <w:rsid w:val="004320A3"/>
    <w:rsid w:val="00432F10"/>
    <w:rsid w:val="00435A8E"/>
    <w:rsid w:val="00437268"/>
    <w:rsid w:val="00437F90"/>
    <w:rsid w:val="00440F65"/>
    <w:rsid w:val="00442607"/>
    <w:rsid w:val="0044294F"/>
    <w:rsid w:val="00445BC1"/>
    <w:rsid w:val="00446F15"/>
    <w:rsid w:val="00450C41"/>
    <w:rsid w:val="0045187E"/>
    <w:rsid w:val="004523D9"/>
    <w:rsid w:val="00452D1E"/>
    <w:rsid w:val="00453AB2"/>
    <w:rsid w:val="00454582"/>
    <w:rsid w:val="0045470B"/>
    <w:rsid w:val="00456948"/>
    <w:rsid w:val="00457A68"/>
    <w:rsid w:val="00463B34"/>
    <w:rsid w:val="004666A4"/>
    <w:rsid w:val="00466E9D"/>
    <w:rsid w:val="00466EBE"/>
    <w:rsid w:val="00473207"/>
    <w:rsid w:val="00473F5C"/>
    <w:rsid w:val="00474F32"/>
    <w:rsid w:val="00475D66"/>
    <w:rsid w:val="004774F6"/>
    <w:rsid w:val="00477505"/>
    <w:rsid w:val="00477FFB"/>
    <w:rsid w:val="0048122B"/>
    <w:rsid w:val="0048270C"/>
    <w:rsid w:val="00482C0F"/>
    <w:rsid w:val="00483B7A"/>
    <w:rsid w:val="00485257"/>
    <w:rsid w:val="004901D4"/>
    <w:rsid w:val="004903CD"/>
    <w:rsid w:val="00491788"/>
    <w:rsid w:val="00491FDA"/>
    <w:rsid w:val="0049387E"/>
    <w:rsid w:val="00494AF4"/>
    <w:rsid w:val="00494C97"/>
    <w:rsid w:val="00497263"/>
    <w:rsid w:val="004A0D24"/>
    <w:rsid w:val="004A153D"/>
    <w:rsid w:val="004A286B"/>
    <w:rsid w:val="004A30B2"/>
    <w:rsid w:val="004A30B8"/>
    <w:rsid w:val="004A30ED"/>
    <w:rsid w:val="004A587C"/>
    <w:rsid w:val="004A5ED8"/>
    <w:rsid w:val="004A63E8"/>
    <w:rsid w:val="004A79BA"/>
    <w:rsid w:val="004A79C5"/>
    <w:rsid w:val="004B064C"/>
    <w:rsid w:val="004B0BC2"/>
    <w:rsid w:val="004B121E"/>
    <w:rsid w:val="004B1F6D"/>
    <w:rsid w:val="004B2397"/>
    <w:rsid w:val="004B3312"/>
    <w:rsid w:val="004B3B88"/>
    <w:rsid w:val="004B4F38"/>
    <w:rsid w:val="004B6921"/>
    <w:rsid w:val="004C1981"/>
    <w:rsid w:val="004C3271"/>
    <w:rsid w:val="004C410C"/>
    <w:rsid w:val="004C46D9"/>
    <w:rsid w:val="004C6422"/>
    <w:rsid w:val="004C7A48"/>
    <w:rsid w:val="004D01C0"/>
    <w:rsid w:val="004D0ED3"/>
    <w:rsid w:val="004D2B05"/>
    <w:rsid w:val="004D2C83"/>
    <w:rsid w:val="004D3A3A"/>
    <w:rsid w:val="004D3DEF"/>
    <w:rsid w:val="004D65BB"/>
    <w:rsid w:val="004D7026"/>
    <w:rsid w:val="004E2005"/>
    <w:rsid w:val="004E34CC"/>
    <w:rsid w:val="004E39ED"/>
    <w:rsid w:val="004E461C"/>
    <w:rsid w:val="004E4F31"/>
    <w:rsid w:val="004E5180"/>
    <w:rsid w:val="004E5F27"/>
    <w:rsid w:val="004E76CB"/>
    <w:rsid w:val="004F1D23"/>
    <w:rsid w:val="004F493A"/>
    <w:rsid w:val="004F6C59"/>
    <w:rsid w:val="0050033B"/>
    <w:rsid w:val="0050188D"/>
    <w:rsid w:val="005019B1"/>
    <w:rsid w:val="005036FD"/>
    <w:rsid w:val="005043B4"/>
    <w:rsid w:val="00504BD2"/>
    <w:rsid w:val="00504CB1"/>
    <w:rsid w:val="00507E5F"/>
    <w:rsid w:val="00510317"/>
    <w:rsid w:val="0051250A"/>
    <w:rsid w:val="00513409"/>
    <w:rsid w:val="00514AB7"/>
    <w:rsid w:val="00516B95"/>
    <w:rsid w:val="0051772D"/>
    <w:rsid w:val="00517DC3"/>
    <w:rsid w:val="0052062A"/>
    <w:rsid w:val="005215D1"/>
    <w:rsid w:val="0052205B"/>
    <w:rsid w:val="0052208B"/>
    <w:rsid w:val="005235F1"/>
    <w:rsid w:val="005237FD"/>
    <w:rsid w:val="005240CD"/>
    <w:rsid w:val="00524489"/>
    <w:rsid w:val="005249AB"/>
    <w:rsid w:val="00524D54"/>
    <w:rsid w:val="00525B2F"/>
    <w:rsid w:val="00530814"/>
    <w:rsid w:val="005315F7"/>
    <w:rsid w:val="005321A0"/>
    <w:rsid w:val="005329E9"/>
    <w:rsid w:val="00533792"/>
    <w:rsid w:val="005351E6"/>
    <w:rsid w:val="0053592C"/>
    <w:rsid w:val="00535BB4"/>
    <w:rsid w:val="00535D06"/>
    <w:rsid w:val="00536141"/>
    <w:rsid w:val="00537804"/>
    <w:rsid w:val="005408C7"/>
    <w:rsid w:val="005408C9"/>
    <w:rsid w:val="00540F30"/>
    <w:rsid w:val="005413F2"/>
    <w:rsid w:val="0054283D"/>
    <w:rsid w:val="00542D5B"/>
    <w:rsid w:val="00545D1C"/>
    <w:rsid w:val="00547770"/>
    <w:rsid w:val="00551D0C"/>
    <w:rsid w:val="00554826"/>
    <w:rsid w:val="00555300"/>
    <w:rsid w:val="005559D3"/>
    <w:rsid w:val="0056073F"/>
    <w:rsid w:val="00560B82"/>
    <w:rsid w:val="00560C6E"/>
    <w:rsid w:val="00561292"/>
    <w:rsid w:val="005635C2"/>
    <w:rsid w:val="005639B3"/>
    <w:rsid w:val="00564873"/>
    <w:rsid w:val="0056674C"/>
    <w:rsid w:val="00567F64"/>
    <w:rsid w:val="00572756"/>
    <w:rsid w:val="00572F24"/>
    <w:rsid w:val="00573BB0"/>
    <w:rsid w:val="00574BCA"/>
    <w:rsid w:val="00575BF3"/>
    <w:rsid w:val="00575DA7"/>
    <w:rsid w:val="0057609B"/>
    <w:rsid w:val="0057658C"/>
    <w:rsid w:val="00582268"/>
    <w:rsid w:val="00582682"/>
    <w:rsid w:val="00582BC0"/>
    <w:rsid w:val="00584AE4"/>
    <w:rsid w:val="00586E40"/>
    <w:rsid w:val="00587EE3"/>
    <w:rsid w:val="00590A0A"/>
    <w:rsid w:val="00594D4A"/>
    <w:rsid w:val="00595049"/>
    <w:rsid w:val="00595090"/>
    <w:rsid w:val="005968A8"/>
    <w:rsid w:val="005A02FF"/>
    <w:rsid w:val="005A0DF5"/>
    <w:rsid w:val="005A0E25"/>
    <w:rsid w:val="005A2A29"/>
    <w:rsid w:val="005A43B6"/>
    <w:rsid w:val="005A4AD9"/>
    <w:rsid w:val="005A5C1F"/>
    <w:rsid w:val="005A65E1"/>
    <w:rsid w:val="005A6D6C"/>
    <w:rsid w:val="005A7998"/>
    <w:rsid w:val="005A7AB9"/>
    <w:rsid w:val="005B05D1"/>
    <w:rsid w:val="005B1668"/>
    <w:rsid w:val="005B2906"/>
    <w:rsid w:val="005B383E"/>
    <w:rsid w:val="005B3BEC"/>
    <w:rsid w:val="005B4892"/>
    <w:rsid w:val="005C1BD2"/>
    <w:rsid w:val="005C2D9C"/>
    <w:rsid w:val="005C2F66"/>
    <w:rsid w:val="005C345A"/>
    <w:rsid w:val="005C4F12"/>
    <w:rsid w:val="005C609B"/>
    <w:rsid w:val="005C739B"/>
    <w:rsid w:val="005D3CBE"/>
    <w:rsid w:val="005D3EA5"/>
    <w:rsid w:val="005D6613"/>
    <w:rsid w:val="005E02E2"/>
    <w:rsid w:val="005E1C79"/>
    <w:rsid w:val="005E4953"/>
    <w:rsid w:val="005E5361"/>
    <w:rsid w:val="005E76B1"/>
    <w:rsid w:val="005F22B1"/>
    <w:rsid w:val="005F366A"/>
    <w:rsid w:val="005F3CC5"/>
    <w:rsid w:val="005F3F25"/>
    <w:rsid w:val="005F45EF"/>
    <w:rsid w:val="005F56C8"/>
    <w:rsid w:val="005F5860"/>
    <w:rsid w:val="005F5D76"/>
    <w:rsid w:val="00601BC2"/>
    <w:rsid w:val="00601E2E"/>
    <w:rsid w:val="0060202A"/>
    <w:rsid w:val="00602EFD"/>
    <w:rsid w:val="00606C97"/>
    <w:rsid w:val="00610EF8"/>
    <w:rsid w:val="006138DE"/>
    <w:rsid w:val="00614739"/>
    <w:rsid w:val="006164A3"/>
    <w:rsid w:val="006226C6"/>
    <w:rsid w:val="006240CE"/>
    <w:rsid w:val="00624268"/>
    <w:rsid w:val="00624C75"/>
    <w:rsid w:val="00625E55"/>
    <w:rsid w:val="006312DE"/>
    <w:rsid w:val="006327B3"/>
    <w:rsid w:val="00636670"/>
    <w:rsid w:val="00636819"/>
    <w:rsid w:val="00637775"/>
    <w:rsid w:val="00637A26"/>
    <w:rsid w:val="00640340"/>
    <w:rsid w:val="00641CBD"/>
    <w:rsid w:val="00646922"/>
    <w:rsid w:val="00650D28"/>
    <w:rsid w:val="00651C4A"/>
    <w:rsid w:val="00652E68"/>
    <w:rsid w:val="00653763"/>
    <w:rsid w:val="0065480A"/>
    <w:rsid w:val="00656F3A"/>
    <w:rsid w:val="00657E67"/>
    <w:rsid w:val="00660C9D"/>
    <w:rsid w:val="00662EDB"/>
    <w:rsid w:val="00664CE7"/>
    <w:rsid w:val="00664CF3"/>
    <w:rsid w:val="00666233"/>
    <w:rsid w:val="0066709E"/>
    <w:rsid w:val="0067036A"/>
    <w:rsid w:val="00671725"/>
    <w:rsid w:val="00672DD4"/>
    <w:rsid w:val="006749C6"/>
    <w:rsid w:val="00675F7D"/>
    <w:rsid w:val="00676202"/>
    <w:rsid w:val="006771E9"/>
    <w:rsid w:val="00681473"/>
    <w:rsid w:val="00683D5F"/>
    <w:rsid w:val="00686F04"/>
    <w:rsid w:val="00691123"/>
    <w:rsid w:val="0069137A"/>
    <w:rsid w:val="0069159E"/>
    <w:rsid w:val="006918F0"/>
    <w:rsid w:val="00692B9F"/>
    <w:rsid w:val="006932A9"/>
    <w:rsid w:val="00693585"/>
    <w:rsid w:val="00696913"/>
    <w:rsid w:val="006A2846"/>
    <w:rsid w:val="006A2848"/>
    <w:rsid w:val="006A2AA1"/>
    <w:rsid w:val="006A3BAA"/>
    <w:rsid w:val="006A5212"/>
    <w:rsid w:val="006A5D94"/>
    <w:rsid w:val="006B0090"/>
    <w:rsid w:val="006B00A5"/>
    <w:rsid w:val="006B05A5"/>
    <w:rsid w:val="006B1C07"/>
    <w:rsid w:val="006B3882"/>
    <w:rsid w:val="006B3A9D"/>
    <w:rsid w:val="006B5613"/>
    <w:rsid w:val="006B639A"/>
    <w:rsid w:val="006B6D16"/>
    <w:rsid w:val="006C0274"/>
    <w:rsid w:val="006C2A5E"/>
    <w:rsid w:val="006C366A"/>
    <w:rsid w:val="006C41A2"/>
    <w:rsid w:val="006C67D0"/>
    <w:rsid w:val="006C6F75"/>
    <w:rsid w:val="006C79F7"/>
    <w:rsid w:val="006C7FBE"/>
    <w:rsid w:val="006D0B6C"/>
    <w:rsid w:val="006D12F5"/>
    <w:rsid w:val="006D2907"/>
    <w:rsid w:val="006D556A"/>
    <w:rsid w:val="006D73AE"/>
    <w:rsid w:val="006D7EFD"/>
    <w:rsid w:val="006E26E8"/>
    <w:rsid w:val="006E3BCB"/>
    <w:rsid w:val="006E6B65"/>
    <w:rsid w:val="006F0AF3"/>
    <w:rsid w:val="006F68DA"/>
    <w:rsid w:val="006F68E9"/>
    <w:rsid w:val="00700186"/>
    <w:rsid w:val="0070048B"/>
    <w:rsid w:val="00700FBE"/>
    <w:rsid w:val="00706068"/>
    <w:rsid w:val="00706D16"/>
    <w:rsid w:val="00710BD4"/>
    <w:rsid w:val="00711506"/>
    <w:rsid w:val="00711F96"/>
    <w:rsid w:val="00713400"/>
    <w:rsid w:val="0071647F"/>
    <w:rsid w:val="00722EFB"/>
    <w:rsid w:val="007244A6"/>
    <w:rsid w:val="00724B8A"/>
    <w:rsid w:val="00725BB7"/>
    <w:rsid w:val="00727760"/>
    <w:rsid w:val="007309B7"/>
    <w:rsid w:val="00732835"/>
    <w:rsid w:val="00732F39"/>
    <w:rsid w:val="007358D4"/>
    <w:rsid w:val="007366DA"/>
    <w:rsid w:val="00740BB9"/>
    <w:rsid w:val="007449EA"/>
    <w:rsid w:val="00745C7E"/>
    <w:rsid w:val="00746061"/>
    <w:rsid w:val="00746F1E"/>
    <w:rsid w:val="0075057C"/>
    <w:rsid w:val="00750DFF"/>
    <w:rsid w:val="00751346"/>
    <w:rsid w:val="00752675"/>
    <w:rsid w:val="00754F65"/>
    <w:rsid w:val="0075572A"/>
    <w:rsid w:val="007573AF"/>
    <w:rsid w:val="00757823"/>
    <w:rsid w:val="00760288"/>
    <w:rsid w:val="007611F3"/>
    <w:rsid w:val="00762042"/>
    <w:rsid w:val="0076258B"/>
    <w:rsid w:val="00763271"/>
    <w:rsid w:val="0076487E"/>
    <w:rsid w:val="00764AAC"/>
    <w:rsid w:val="00765FD4"/>
    <w:rsid w:val="00766DC3"/>
    <w:rsid w:val="00771267"/>
    <w:rsid w:val="007714E6"/>
    <w:rsid w:val="00771B11"/>
    <w:rsid w:val="00773E47"/>
    <w:rsid w:val="0077523A"/>
    <w:rsid w:val="007753DA"/>
    <w:rsid w:val="007760D6"/>
    <w:rsid w:val="00776D18"/>
    <w:rsid w:val="0077705F"/>
    <w:rsid w:val="007773C4"/>
    <w:rsid w:val="00777A78"/>
    <w:rsid w:val="00781945"/>
    <w:rsid w:val="007829F9"/>
    <w:rsid w:val="00782E97"/>
    <w:rsid w:val="00784FA6"/>
    <w:rsid w:val="00785320"/>
    <w:rsid w:val="00790AD9"/>
    <w:rsid w:val="00791B44"/>
    <w:rsid w:val="00791E13"/>
    <w:rsid w:val="0079201B"/>
    <w:rsid w:val="00793EDB"/>
    <w:rsid w:val="00793F4F"/>
    <w:rsid w:val="00796E2D"/>
    <w:rsid w:val="00797865"/>
    <w:rsid w:val="00797886"/>
    <w:rsid w:val="007A33BD"/>
    <w:rsid w:val="007A4D16"/>
    <w:rsid w:val="007A55CC"/>
    <w:rsid w:val="007A7C8B"/>
    <w:rsid w:val="007B1A0D"/>
    <w:rsid w:val="007B216B"/>
    <w:rsid w:val="007B2CAD"/>
    <w:rsid w:val="007B2E5C"/>
    <w:rsid w:val="007B2F64"/>
    <w:rsid w:val="007B595A"/>
    <w:rsid w:val="007B6247"/>
    <w:rsid w:val="007B665D"/>
    <w:rsid w:val="007C0B9F"/>
    <w:rsid w:val="007C3C46"/>
    <w:rsid w:val="007C7AFF"/>
    <w:rsid w:val="007D169F"/>
    <w:rsid w:val="007D26DD"/>
    <w:rsid w:val="007D2719"/>
    <w:rsid w:val="007D2851"/>
    <w:rsid w:val="007D2BB5"/>
    <w:rsid w:val="007D2ECD"/>
    <w:rsid w:val="007D32C9"/>
    <w:rsid w:val="007D3B9E"/>
    <w:rsid w:val="007D3CDF"/>
    <w:rsid w:val="007D5BE7"/>
    <w:rsid w:val="007D5F79"/>
    <w:rsid w:val="007D6696"/>
    <w:rsid w:val="007D73C3"/>
    <w:rsid w:val="007D771C"/>
    <w:rsid w:val="007E0427"/>
    <w:rsid w:val="007E06AC"/>
    <w:rsid w:val="007E0D99"/>
    <w:rsid w:val="007E0DE0"/>
    <w:rsid w:val="007E161E"/>
    <w:rsid w:val="007E3701"/>
    <w:rsid w:val="007E5247"/>
    <w:rsid w:val="007E577E"/>
    <w:rsid w:val="007E5C85"/>
    <w:rsid w:val="007E60F3"/>
    <w:rsid w:val="007E64AD"/>
    <w:rsid w:val="007F0B05"/>
    <w:rsid w:val="007F3054"/>
    <w:rsid w:val="007F51FC"/>
    <w:rsid w:val="007F7677"/>
    <w:rsid w:val="0080031E"/>
    <w:rsid w:val="00803769"/>
    <w:rsid w:val="00803E5B"/>
    <w:rsid w:val="0080511A"/>
    <w:rsid w:val="008059E7"/>
    <w:rsid w:val="00806407"/>
    <w:rsid w:val="00806CBE"/>
    <w:rsid w:val="008101DA"/>
    <w:rsid w:val="0081111E"/>
    <w:rsid w:val="008112AF"/>
    <w:rsid w:val="00811981"/>
    <w:rsid w:val="00812CA7"/>
    <w:rsid w:val="00813100"/>
    <w:rsid w:val="008138E9"/>
    <w:rsid w:val="008162FB"/>
    <w:rsid w:val="00820821"/>
    <w:rsid w:val="008218F0"/>
    <w:rsid w:val="00826D32"/>
    <w:rsid w:val="00826E06"/>
    <w:rsid w:val="00827118"/>
    <w:rsid w:val="00827536"/>
    <w:rsid w:val="008337E5"/>
    <w:rsid w:val="00835359"/>
    <w:rsid w:val="00835AA2"/>
    <w:rsid w:val="00837091"/>
    <w:rsid w:val="00843358"/>
    <w:rsid w:val="00844D14"/>
    <w:rsid w:val="00850B48"/>
    <w:rsid w:val="00852725"/>
    <w:rsid w:val="008530BF"/>
    <w:rsid w:val="00854516"/>
    <w:rsid w:val="00854C05"/>
    <w:rsid w:val="008552AB"/>
    <w:rsid w:val="00856002"/>
    <w:rsid w:val="00856376"/>
    <w:rsid w:val="0085645E"/>
    <w:rsid w:val="008568F0"/>
    <w:rsid w:val="008578D8"/>
    <w:rsid w:val="00857C5E"/>
    <w:rsid w:val="0086103C"/>
    <w:rsid w:val="00861435"/>
    <w:rsid w:val="00861DA3"/>
    <w:rsid w:val="008627B8"/>
    <w:rsid w:val="008631DF"/>
    <w:rsid w:val="00863746"/>
    <w:rsid w:val="008662A7"/>
    <w:rsid w:val="008667BC"/>
    <w:rsid w:val="00866BE6"/>
    <w:rsid w:val="00866C56"/>
    <w:rsid w:val="00867A1A"/>
    <w:rsid w:val="00867E1E"/>
    <w:rsid w:val="00870C44"/>
    <w:rsid w:val="00872643"/>
    <w:rsid w:val="00872AC2"/>
    <w:rsid w:val="00872E2B"/>
    <w:rsid w:val="008732B8"/>
    <w:rsid w:val="0087472D"/>
    <w:rsid w:val="00874A3D"/>
    <w:rsid w:val="0087536D"/>
    <w:rsid w:val="00880831"/>
    <w:rsid w:val="00881FC3"/>
    <w:rsid w:val="00882276"/>
    <w:rsid w:val="00883769"/>
    <w:rsid w:val="00884A1E"/>
    <w:rsid w:val="008854CA"/>
    <w:rsid w:val="0088690B"/>
    <w:rsid w:val="00887351"/>
    <w:rsid w:val="0088736E"/>
    <w:rsid w:val="008876AB"/>
    <w:rsid w:val="00887F70"/>
    <w:rsid w:val="00891510"/>
    <w:rsid w:val="00892435"/>
    <w:rsid w:val="00892FA7"/>
    <w:rsid w:val="0089373E"/>
    <w:rsid w:val="00894D6A"/>
    <w:rsid w:val="00896B82"/>
    <w:rsid w:val="00897BD1"/>
    <w:rsid w:val="008A3920"/>
    <w:rsid w:val="008A3C69"/>
    <w:rsid w:val="008A4A7D"/>
    <w:rsid w:val="008A550E"/>
    <w:rsid w:val="008B0194"/>
    <w:rsid w:val="008B121F"/>
    <w:rsid w:val="008B21A4"/>
    <w:rsid w:val="008B2CD3"/>
    <w:rsid w:val="008B57BA"/>
    <w:rsid w:val="008B68AF"/>
    <w:rsid w:val="008B706D"/>
    <w:rsid w:val="008C1A97"/>
    <w:rsid w:val="008C1B3A"/>
    <w:rsid w:val="008C2812"/>
    <w:rsid w:val="008C3059"/>
    <w:rsid w:val="008C3678"/>
    <w:rsid w:val="008C533A"/>
    <w:rsid w:val="008C5CD0"/>
    <w:rsid w:val="008C6C32"/>
    <w:rsid w:val="008D0BE0"/>
    <w:rsid w:val="008D56DF"/>
    <w:rsid w:val="008D7363"/>
    <w:rsid w:val="008D7431"/>
    <w:rsid w:val="008D7D81"/>
    <w:rsid w:val="008E00DA"/>
    <w:rsid w:val="008E083E"/>
    <w:rsid w:val="008E3008"/>
    <w:rsid w:val="008E3494"/>
    <w:rsid w:val="008E39B4"/>
    <w:rsid w:val="008E3CB2"/>
    <w:rsid w:val="008E65E6"/>
    <w:rsid w:val="008E67C5"/>
    <w:rsid w:val="008F0BB3"/>
    <w:rsid w:val="008F2E20"/>
    <w:rsid w:val="008F445C"/>
    <w:rsid w:val="008F4B9A"/>
    <w:rsid w:val="008F54CC"/>
    <w:rsid w:val="008F5CBE"/>
    <w:rsid w:val="008F7681"/>
    <w:rsid w:val="00900C26"/>
    <w:rsid w:val="009038C2"/>
    <w:rsid w:val="00904136"/>
    <w:rsid w:val="0090440F"/>
    <w:rsid w:val="009057F9"/>
    <w:rsid w:val="00907562"/>
    <w:rsid w:val="0091053A"/>
    <w:rsid w:val="00910552"/>
    <w:rsid w:val="0091101B"/>
    <w:rsid w:val="00912301"/>
    <w:rsid w:val="00912D64"/>
    <w:rsid w:val="00912EF8"/>
    <w:rsid w:val="00913561"/>
    <w:rsid w:val="009149BF"/>
    <w:rsid w:val="00915155"/>
    <w:rsid w:val="00916366"/>
    <w:rsid w:val="009166BD"/>
    <w:rsid w:val="0092121A"/>
    <w:rsid w:val="0092168A"/>
    <w:rsid w:val="00922ACA"/>
    <w:rsid w:val="009238AE"/>
    <w:rsid w:val="00931683"/>
    <w:rsid w:val="00933A28"/>
    <w:rsid w:val="0093467F"/>
    <w:rsid w:val="009346E9"/>
    <w:rsid w:val="00934BC6"/>
    <w:rsid w:val="009358ED"/>
    <w:rsid w:val="009364AC"/>
    <w:rsid w:val="00937DE9"/>
    <w:rsid w:val="00942B35"/>
    <w:rsid w:val="00942F11"/>
    <w:rsid w:val="00944197"/>
    <w:rsid w:val="00944263"/>
    <w:rsid w:val="0094518A"/>
    <w:rsid w:val="00945A77"/>
    <w:rsid w:val="00945E4E"/>
    <w:rsid w:val="00945EA1"/>
    <w:rsid w:val="00953458"/>
    <w:rsid w:val="00965EE8"/>
    <w:rsid w:val="009661BB"/>
    <w:rsid w:val="00967563"/>
    <w:rsid w:val="00970086"/>
    <w:rsid w:val="00970BCF"/>
    <w:rsid w:val="009738F1"/>
    <w:rsid w:val="00977C21"/>
    <w:rsid w:val="00980C58"/>
    <w:rsid w:val="009817C6"/>
    <w:rsid w:val="009835D1"/>
    <w:rsid w:val="009837BC"/>
    <w:rsid w:val="00986755"/>
    <w:rsid w:val="00987E00"/>
    <w:rsid w:val="0099058D"/>
    <w:rsid w:val="00991BAE"/>
    <w:rsid w:val="00992B65"/>
    <w:rsid w:val="009936F3"/>
    <w:rsid w:val="00993FE1"/>
    <w:rsid w:val="00995776"/>
    <w:rsid w:val="009A03BE"/>
    <w:rsid w:val="009A0A0E"/>
    <w:rsid w:val="009A25A2"/>
    <w:rsid w:val="009A3B3F"/>
    <w:rsid w:val="009B0B8F"/>
    <w:rsid w:val="009B26D9"/>
    <w:rsid w:val="009B278C"/>
    <w:rsid w:val="009B2E58"/>
    <w:rsid w:val="009B41C7"/>
    <w:rsid w:val="009B5CAC"/>
    <w:rsid w:val="009B6573"/>
    <w:rsid w:val="009B6F19"/>
    <w:rsid w:val="009B7562"/>
    <w:rsid w:val="009B7F7A"/>
    <w:rsid w:val="009C00E6"/>
    <w:rsid w:val="009C0E39"/>
    <w:rsid w:val="009C1441"/>
    <w:rsid w:val="009C1B7E"/>
    <w:rsid w:val="009C2D32"/>
    <w:rsid w:val="009C3019"/>
    <w:rsid w:val="009C44EC"/>
    <w:rsid w:val="009C5688"/>
    <w:rsid w:val="009C6C36"/>
    <w:rsid w:val="009D2E6D"/>
    <w:rsid w:val="009D4B26"/>
    <w:rsid w:val="009E0F25"/>
    <w:rsid w:val="009E13E7"/>
    <w:rsid w:val="009E14B0"/>
    <w:rsid w:val="009E20C6"/>
    <w:rsid w:val="009E2327"/>
    <w:rsid w:val="009E3E57"/>
    <w:rsid w:val="009E662E"/>
    <w:rsid w:val="009E7ADF"/>
    <w:rsid w:val="009E7B29"/>
    <w:rsid w:val="009F16AE"/>
    <w:rsid w:val="009F176E"/>
    <w:rsid w:val="009F2897"/>
    <w:rsid w:val="009F2A8E"/>
    <w:rsid w:val="009F2D07"/>
    <w:rsid w:val="009F55D1"/>
    <w:rsid w:val="009F5806"/>
    <w:rsid w:val="009F6D4E"/>
    <w:rsid w:val="00A00306"/>
    <w:rsid w:val="00A01664"/>
    <w:rsid w:val="00A04DFC"/>
    <w:rsid w:val="00A05A8B"/>
    <w:rsid w:val="00A05B74"/>
    <w:rsid w:val="00A0737F"/>
    <w:rsid w:val="00A111B1"/>
    <w:rsid w:val="00A12E92"/>
    <w:rsid w:val="00A14B43"/>
    <w:rsid w:val="00A15BF0"/>
    <w:rsid w:val="00A17AE6"/>
    <w:rsid w:val="00A2010A"/>
    <w:rsid w:val="00A20DB3"/>
    <w:rsid w:val="00A21E04"/>
    <w:rsid w:val="00A225A8"/>
    <w:rsid w:val="00A243D7"/>
    <w:rsid w:val="00A24E1C"/>
    <w:rsid w:val="00A25968"/>
    <w:rsid w:val="00A2669A"/>
    <w:rsid w:val="00A27028"/>
    <w:rsid w:val="00A27A6F"/>
    <w:rsid w:val="00A345B0"/>
    <w:rsid w:val="00A37B9F"/>
    <w:rsid w:val="00A37E1F"/>
    <w:rsid w:val="00A42C71"/>
    <w:rsid w:val="00A4728A"/>
    <w:rsid w:val="00A5019F"/>
    <w:rsid w:val="00A5021B"/>
    <w:rsid w:val="00A509BD"/>
    <w:rsid w:val="00A51FB5"/>
    <w:rsid w:val="00A53157"/>
    <w:rsid w:val="00A536CB"/>
    <w:rsid w:val="00A565EC"/>
    <w:rsid w:val="00A56C65"/>
    <w:rsid w:val="00A56D54"/>
    <w:rsid w:val="00A61B43"/>
    <w:rsid w:val="00A6225E"/>
    <w:rsid w:val="00A62856"/>
    <w:rsid w:val="00A62C8A"/>
    <w:rsid w:val="00A633E8"/>
    <w:rsid w:val="00A641C1"/>
    <w:rsid w:val="00A645A7"/>
    <w:rsid w:val="00A6541E"/>
    <w:rsid w:val="00A667FC"/>
    <w:rsid w:val="00A6744D"/>
    <w:rsid w:val="00A67B1A"/>
    <w:rsid w:val="00A71BED"/>
    <w:rsid w:val="00A72EE6"/>
    <w:rsid w:val="00A77921"/>
    <w:rsid w:val="00A805B1"/>
    <w:rsid w:val="00A80DE6"/>
    <w:rsid w:val="00A82500"/>
    <w:rsid w:val="00A826E8"/>
    <w:rsid w:val="00A827AD"/>
    <w:rsid w:val="00A85E83"/>
    <w:rsid w:val="00A8787C"/>
    <w:rsid w:val="00A91824"/>
    <w:rsid w:val="00A91A8C"/>
    <w:rsid w:val="00A947A6"/>
    <w:rsid w:val="00A94B9C"/>
    <w:rsid w:val="00A9522F"/>
    <w:rsid w:val="00A9705B"/>
    <w:rsid w:val="00A97526"/>
    <w:rsid w:val="00A97D76"/>
    <w:rsid w:val="00AA2117"/>
    <w:rsid w:val="00AA38B0"/>
    <w:rsid w:val="00AA4919"/>
    <w:rsid w:val="00AA745E"/>
    <w:rsid w:val="00AB1EEB"/>
    <w:rsid w:val="00AB2DF2"/>
    <w:rsid w:val="00AB44A8"/>
    <w:rsid w:val="00AB4BFD"/>
    <w:rsid w:val="00AB51F1"/>
    <w:rsid w:val="00AB51F3"/>
    <w:rsid w:val="00AB647C"/>
    <w:rsid w:val="00AB7557"/>
    <w:rsid w:val="00AC0640"/>
    <w:rsid w:val="00AC13D8"/>
    <w:rsid w:val="00AC2373"/>
    <w:rsid w:val="00AC2EB6"/>
    <w:rsid w:val="00AC37CC"/>
    <w:rsid w:val="00AC3A61"/>
    <w:rsid w:val="00AC6F7B"/>
    <w:rsid w:val="00AD067F"/>
    <w:rsid w:val="00AD1C9E"/>
    <w:rsid w:val="00AD322A"/>
    <w:rsid w:val="00AD4520"/>
    <w:rsid w:val="00AD58D5"/>
    <w:rsid w:val="00AD5D4A"/>
    <w:rsid w:val="00AE1C6E"/>
    <w:rsid w:val="00AE47C0"/>
    <w:rsid w:val="00AE6768"/>
    <w:rsid w:val="00AE6812"/>
    <w:rsid w:val="00AE6997"/>
    <w:rsid w:val="00AE6EFE"/>
    <w:rsid w:val="00AE7CEF"/>
    <w:rsid w:val="00AF0206"/>
    <w:rsid w:val="00AF0696"/>
    <w:rsid w:val="00AF218B"/>
    <w:rsid w:val="00AF47DA"/>
    <w:rsid w:val="00AF67CE"/>
    <w:rsid w:val="00AF6E5A"/>
    <w:rsid w:val="00B014CA"/>
    <w:rsid w:val="00B01904"/>
    <w:rsid w:val="00B01C3A"/>
    <w:rsid w:val="00B040F5"/>
    <w:rsid w:val="00B0423D"/>
    <w:rsid w:val="00B046CF"/>
    <w:rsid w:val="00B05F4C"/>
    <w:rsid w:val="00B06503"/>
    <w:rsid w:val="00B075C7"/>
    <w:rsid w:val="00B112F9"/>
    <w:rsid w:val="00B1173A"/>
    <w:rsid w:val="00B11BF1"/>
    <w:rsid w:val="00B1286B"/>
    <w:rsid w:val="00B1444D"/>
    <w:rsid w:val="00B163DE"/>
    <w:rsid w:val="00B1741D"/>
    <w:rsid w:val="00B21802"/>
    <w:rsid w:val="00B22142"/>
    <w:rsid w:val="00B227AE"/>
    <w:rsid w:val="00B22B0C"/>
    <w:rsid w:val="00B23807"/>
    <w:rsid w:val="00B23937"/>
    <w:rsid w:val="00B23A44"/>
    <w:rsid w:val="00B26866"/>
    <w:rsid w:val="00B27640"/>
    <w:rsid w:val="00B27EB4"/>
    <w:rsid w:val="00B318C9"/>
    <w:rsid w:val="00B366E5"/>
    <w:rsid w:val="00B36912"/>
    <w:rsid w:val="00B41B08"/>
    <w:rsid w:val="00B4239C"/>
    <w:rsid w:val="00B43D53"/>
    <w:rsid w:val="00B43F89"/>
    <w:rsid w:val="00B46831"/>
    <w:rsid w:val="00B51D26"/>
    <w:rsid w:val="00B5280B"/>
    <w:rsid w:val="00B52F39"/>
    <w:rsid w:val="00B52F55"/>
    <w:rsid w:val="00B543BB"/>
    <w:rsid w:val="00B54572"/>
    <w:rsid w:val="00B558A9"/>
    <w:rsid w:val="00B565EE"/>
    <w:rsid w:val="00B57F7C"/>
    <w:rsid w:val="00B6000E"/>
    <w:rsid w:val="00B61BA4"/>
    <w:rsid w:val="00B626EC"/>
    <w:rsid w:val="00B6273D"/>
    <w:rsid w:val="00B653E2"/>
    <w:rsid w:val="00B65D08"/>
    <w:rsid w:val="00B668F0"/>
    <w:rsid w:val="00B66FD3"/>
    <w:rsid w:val="00B70D6E"/>
    <w:rsid w:val="00B70F56"/>
    <w:rsid w:val="00B72E63"/>
    <w:rsid w:val="00B77824"/>
    <w:rsid w:val="00B821A5"/>
    <w:rsid w:val="00B92487"/>
    <w:rsid w:val="00B926F6"/>
    <w:rsid w:val="00B93422"/>
    <w:rsid w:val="00B9505B"/>
    <w:rsid w:val="00B95277"/>
    <w:rsid w:val="00B966E0"/>
    <w:rsid w:val="00B97B3C"/>
    <w:rsid w:val="00BA1C7A"/>
    <w:rsid w:val="00BA3668"/>
    <w:rsid w:val="00BA4D04"/>
    <w:rsid w:val="00BA70BB"/>
    <w:rsid w:val="00BA749D"/>
    <w:rsid w:val="00BB094E"/>
    <w:rsid w:val="00BB1E5C"/>
    <w:rsid w:val="00BB1F0C"/>
    <w:rsid w:val="00BB2527"/>
    <w:rsid w:val="00BB27EA"/>
    <w:rsid w:val="00BB28FF"/>
    <w:rsid w:val="00BB2B62"/>
    <w:rsid w:val="00BB3278"/>
    <w:rsid w:val="00BB33FD"/>
    <w:rsid w:val="00BB3A1E"/>
    <w:rsid w:val="00BB5039"/>
    <w:rsid w:val="00BB798D"/>
    <w:rsid w:val="00BC07DE"/>
    <w:rsid w:val="00BC1958"/>
    <w:rsid w:val="00BC3AD7"/>
    <w:rsid w:val="00BC5260"/>
    <w:rsid w:val="00BC64AD"/>
    <w:rsid w:val="00BC7159"/>
    <w:rsid w:val="00BC7405"/>
    <w:rsid w:val="00BC79AF"/>
    <w:rsid w:val="00BD0B2F"/>
    <w:rsid w:val="00BD27AB"/>
    <w:rsid w:val="00BD35D7"/>
    <w:rsid w:val="00BD3D5C"/>
    <w:rsid w:val="00BD4092"/>
    <w:rsid w:val="00BD5ACD"/>
    <w:rsid w:val="00BD6335"/>
    <w:rsid w:val="00BE1EF6"/>
    <w:rsid w:val="00BE36A0"/>
    <w:rsid w:val="00BE5F38"/>
    <w:rsid w:val="00BF2A46"/>
    <w:rsid w:val="00BF36F2"/>
    <w:rsid w:val="00BF725C"/>
    <w:rsid w:val="00C00630"/>
    <w:rsid w:val="00C04707"/>
    <w:rsid w:val="00C05513"/>
    <w:rsid w:val="00C05F90"/>
    <w:rsid w:val="00C063E2"/>
    <w:rsid w:val="00C06BA8"/>
    <w:rsid w:val="00C10688"/>
    <w:rsid w:val="00C1177D"/>
    <w:rsid w:val="00C1398D"/>
    <w:rsid w:val="00C1459D"/>
    <w:rsid w:val="00C2092B"/>
    <w:rsid w:val="00C2144C"/>
    <w:rsid w:val="00C21EC1"/>
    <w:rsid w:val="00C224D7"/>
    <w:rsid w:val="00C24879"/>
    <w:rsid w:val="00C25122"/>
    <w:rsid w:val="00C25C11"/>
    <w:rsid w:val="00C304DB"/>
    <w:rsid w:val="00C363E3"/>
    <w:rsid w:val="00C3664F"/>
    <w:rsid w:val="00C405C1"/>
    <w:rsid w:val="00C41895"/>
    <w:rsid w:val="00C41AC7"/>
    <w:rsid w:val="00C426EF"/>
    <w:rsid w:val="00C4393A"/>
    <w:rsid w:val="00C43B20"/>
    <w:rsid w:val="00C440E3"/>
    <w:rsid w:val="00C442E3"/>
    <w:rsid w:val="00C443F9"/>
    <w:rsid w:val="00C44E18"/>
    <w:rsid w:val="00C46527"/>
    <w:rsid w:val="00C47AD6"/>
    <w:rsid w:val="00C52F86"/>
    <w:rsid w:val="00C5343E"/>
    <w:rsid w:val="00C55D25"/>
    <w:rsid w:val="00C563A5"/>
    <w:rsid w:val="00C5725A"/>
    <w:rsid w:val="00C61789"/>
    <w:rsid w:val="00C61DCC"/>
    <w:rsid w:val="00C61EED"/>
    <w:rsid w:val="00C62D05"/>
    <w:rsid w:val="00C63CD6"/>
    <w:rsid w:val="00C64156"/>
    <w:rsid w:val="00C6622E"/>
    <w:rsid w:val="00C669C5"/>
    <w:rsid w:val="00C7429C"/>
    <w:rsid w:val="00C76CFD"/>
    <w:rsid w:val="00C77F4B"/>
    <w:rsid w:val="00C80D3A"/>
    <w:rsid w:val="00C826B7"/>
    <w:rsid w:val="00C827CB"/>
    <w:rsid w:val="00C84EAE"/>
    <w:rsid w:val="00C861FF"/>
    <w:rsid w:val="00C91B77"/>
    <w:rsid w:val="00C92B70"/>
    <w:rsid w:val="00C92DE4"/>
    <w:rsid w:val="00C932A6"/>
    <w:rsid w:val="00C96624"/>
    <w:rsid w:val="00CA0288"/>
    <w:rsid w:val="00CA19D1"/>
    <w:rsid w:val="00CA1F5F"/>
    <w:rsid w:val="00CA4A62"/>
    <w:rsid w:val="00CB14AA"/>
    <w:rsid w:val="00CB21B2"/>
    <w:rsid w:val="00CB3DA2"/>
    <w:rsid w:val="00CB5EDF"/>
    <w:rsid w:val="00CC00DC"/>
    <w:rsid w:val="00CC0F28"/>
    <w:rsid w:val="00CC1751"/>
    <w:rsid w:val="00CC1C57"/>
    <w:rsid w:val="00CC28B5"/>
    <w:rsid w:val="00CC28C2"/>
    <w:rsid w:val="00CC355C"/>
    <w:rsid w:val="00CC3D1A"/>
    <w:rsid w:val="00CC4571"/>
    <w:rsid w:val="00CC6003"/>
    <w:rsid w:val="00CC64C7"/>
    <w:rsid w:val="00CC7F84"/>
    <w:rsid w:val="00CD3373"/>
    <w:rsid w:val="00CD46F5"/>
    <w:rsid w:val="00CD6465"/>
    <w:rsid w:val="00CD7C56"/>
    <w:rsid w:val="00CD7C84"/>
    <w:rsid w:val="00CE0048"/>
    <w:rsid w:val="00CE15E8"/>
    <w:rsid w:val="00CE17C2"/>
    <w:rsid w:val="00CE1DBA"/>
    <w:rsid w:val="00CE3F25"/>
    <w:rsid w:val="00CE66CE"/>
    <w:rsid w:val="00CF0794"/>
    <w:rsid w:val="00CF3991"/>
    <w:rsid w:val="00CF3ADB"/>
    <w:rsid w:val="00CF4D91"/>
    <w:rsid w:val="00CF6C1E"/>
    <w:rsid w:val="00D02042"/>
    <w:rsid w:val="00D03BAB"/>
    <w:rsid w:val="00D04525"/>
    <w:rsid w:val="00D06F69"/>
    <w:rsid w:val="00D115DD"/>
    <w:rsid w:val="00D148E6"/>
    <w:rsid w:val="00D1523A"/>
    <w:rsid w:val="00D15B9E"/>
    <w:rsid w:val="00D2028F"/>
    <w:rsid w:val="00D2143E"/>
    <w:rsid w:val="00D22727"/>
    <w:rsid w:val="00D22D23"/>
    <w:rsid w:val="00D22DAD"/>
    <w:rsid w:val="00D22F44"/>
    <w:rsid w:val="00D27B6A"/>
    <w:rsid w:val="00D306E1"/>
    <w:rsid w:val="00D309DE"/>
    <w:rsid w:val="00D331DB"/>
    <w:rsid w:val="00D3567E"/>
    <w:rsid w:val="00D424BC"/>
    <w:rsid w:val="00D43044"/>
    <w:rsid w:val="00D433F0"/>
    <w:rsid w:val="00D4654E"/>
    <w:rsid w:val="00D47825"/>
    <w:rsid w:val="00D47DA9"/>
    <w:rsid w:val="00D50648"/>
    <w:rsid w:val="00D51C35"/>
    <w:rsid w:val="00D54317"/>
    <w:rsid w:val="00D54CA1"/>
    <w:rsid w:val="00D56593"/>
    <w:rsid w:val="00D57808"/>
    <w:rsid w:val="00D578B4"/>
    <w:rsid w:val="00D57E12"/>
    <w:rsid w:val="00D63078"/>
    <w:rsid w:val="00D6354E"/>
    <w:rsid w:val="00D63FE0"/>
    <w:rsid w:val="00D65D87"/>
    <w:rsid w:val="00D70D01"/>
    <w:rsid w:val="00D70DB2"/>
    <w:rsid w:val="00D72BAC"/>
    <w:rsid w:val="00D7347A"/>
    <w:rsid w:val="00D73DAE"/>
    <w:rsid w:val="00D73F6D"/>
    <w:rsid w:val="00D748C0"/>
    <w:rsid w:val="00D77435"/>
    <w:rsid w:val="00D77AE8"/>
    <w:rsid w:val="00D8035C"/>
    <w:rsid w:val="00D803E6"/>
    <w:rsid w:val="00D8075C"/>
    <w:rsid w:val="00D8130B"/>
    <w:rsid w:val="00D82206"/>
    <w:rsid w:val="00D83CD5"/>
    <w:rsid w:val="00D841E8"/>
    <w:rsid w:val="00D849B8"/>
    <w:rsid w:val="00D9122C"/>
    <w:rsid w:val="00D9307F"/>
    <w:rsid w:val="00D93322"/>
    <w:rsid w:val="00D95E24"/>
    <w:rsid w:val="00D95EE4"/>
    <w:rsid w:val="00D978E3"/>
    <w:rsid w:val="00DA053D"/>
    <w:rsid w:val="00DA1E3F"/>
    <w:rsid w:val="00DA4C0F"/>
    <w:rsid w:val="00DA5A03"/>
    <w:rsid w:val="00DA7E68"/>
    <w:rsid w:val="00DB1131"/>
    <w:rsid w:val="00DB16B2"/>
    <w:rsid w:val="00DB2FEF"/>
    <w:rsid w:val="00DB3A96"/>
    <w:rsid w:val="00DB5538"/>
    <w:rsid w:val="00DC17BA"/>
    <w:rsid w:val="00DC2033"/>
    <w:rsid w:val="00DC3195"/>
    <w:rsid w:val="00DC3C10"/>
    <w:rsid w:val="00DC67C7"/>
    <w:rsid w:val="00DC6817"/>
    <w:rsid w:val="00DD1644"/>
    <w:rsid w:val="00DD173E"/>
    <w:rsid w:val="00DD1981"/>
    <w:rsid w:val="00DD1B90"/>
    <w:rsid w:val="00DD56DB"/>
    <w:rsid w:val="00DD5C35"/>
    <w:rsid w:val="00DD5D1F"/>
    <w:rsid w:val="00DE00E9"/>
    <w:rsid w:val="00DE0294"/>
    <w:rsid w:val="00DE1F92"/>
    <w:rsid w:val="00DE4279"/>
    <w:rsid w:val="00DE5136"/>
    <w:rsid w:val="00DE75D9"/>
    <w:rsid w:val="00DE79F3"/>
    <w:rsid w:val="00DF1270"/>
    <w:rsid w:val="00DF1C36"/>
    <w:rsid w:val="00DF21C5"/>
    <w:rsid w:val="00DF26F6"/>
    <w:rsid w:val="00DF3E95"/>
    <w:rsid w:val="00DF6FDD"/>
    <w:rsid w:val="00E00999"/>
    <w:rsid w:val="00E00D2F"/>
    <w:rsid w:val="00E011D9"/>
    <w:rsid w:val="00E04408"/>
    <w:rsid w:val="00E04FB6"/>
    <w:rsid w:val="00E05E7C"/>
    <w:rsid w:val="00E075D3"/>
    <w:rsid w:val="00E108F3"/>
    <w:rsid w:val="00E1251A"/>
    <w:rsid w:val="00E14420"/>
    <w:rsid w:val="00E1493D"/>
    <w:rsid w:val="00E15FCE"/>
    <w:rsid w:val="00E167D7"/>
    <w:rsid w:val="00E21D2E"/>
    <w:rsid w:val="00E22147"/>
    <w:rsid w:val="00E2217C"/>
    <w:rsid w:val="00E2340A"/>
    <w:rsid w:val="00E23E53"/>
    <w:rsid w:val="00E25340"/>
    <w:rsid w:val="00E26660"/>
    <w:rsid w:val="00E26CB1"/>
    <w:rsid w:val="00E30E3D"/>
    <w:rsid w:val="00E32569"/>
    <w:rsid w:val="00E339FE"/>
    <w:rsid w:val="00E37C15"/>
    <w:rsid w:val="00E37DC7"/>
    <w:rsid w:val="00E41C5F"/>
    <w:rsid w:val="00E42381"/>
    <w:rsid w:val="00E42536"/>
    <w:rsid w:val="00E426BF"/>
    <w:rsid w:val="00E43CEC"/>
    <w:rsid w:val="00E45143"/>
    <w:rsid w:val="00E468A7"/>
    <w:rsid w:val="00E47ED5"/>
    <w:rsid w:val="00E50E53"/>
    <w:rsid w:val="00E51C9A"/>
    <w:rsid w:val="00E52589"/>
    <w:rsid w:val="00E536E9"/>
    <w:rsid w:val="00E5470A"/>
    <w:rsid w:val="00E5553C"/>
    <w:rsid w:val="00E5581C"/>
    <w:rsid w:val="00E56A60"/>
    <w:rsid w:val="00E575D4"/>
    <w:rsid w:val="00E60305"/>
    <w:rsid w:val="00E6084E"/>
    <w:rsid w:val="00E61296"/>
    <w:rsid w:val="00E615EF"/>
    <w:rsid w:val="00E624F9"/>
    <w:rsid w:val="00E65004"/>
    <w:rsid w:val="00E65BB5"/>
    <w:rsid w:val="00E6710C"/>
    <w:rsid w:val="00E7107E"/>
    <w:rsid w:val="00E713E0"/>
    <w:rsid w:val="00E72731"/>
    <w:rsid w:val="00E731BD"/>
    <w:rsid w:val="00E73C15"/>
    <w:rsid w:val="00E73E12"/>
    <w:rsid w:val="00E74BCD"/>
    <w:rsid w:val="00E75FFF"/>
    <w:rsid w:val="00E77024"/>
    <w:rsid w:val="00E82E18"/>
    <w:rsid w:val="00E84F03"/>
    <w:rsid w:val="00E853FB"/>
    <w:rsid w:val="00E867D5"/>
    <w:rsid w:val="00E86B00"/>
    <w:rsid w:val="00E87795"/>
    <w:rsid w:val="00E87B34"/>
    <w:rsid w:val="00E91808"/>
    <w:rsid w:val="00E92039"/>
    <w:rsid w:val="00E94028"/>
    <w:rsid w:val="00E947AC"/>
    <w:rsid w:val="00E94DF0"/>
    <w:rsid w:val="00E96A5A"/>
    <w:rsid w:val="00E97437"/>
    <w:rsid w:val="00EA0768"/>
    <w:rsid w:val="00EA4045"/>
    <w:rsid w:val="00EA46A7"/>
    <w:rsid w:val="00EA5B36"/>
    <w:rsid w:val="00EA76FE"/>
    <w:rsid w:val="00EA7BF7"/>
    <w:rsid w:val="00EB10A3"/>
    <w:rsid w:val="00EB194E"/>
    <w:rsid w:val="00EB2C17"/>
    <w:rsid w:val="00EB34A3"/>
    <w:rsid w:val="00EB3650"/>
    <w:rsid w:val="00EB3C18"/>
    <w:rsid w:val="00EC57AF"/>
    <w:rsid w:val="00EC5FBE"/>
    <w:rsid w:val="00EC632F"/>
    <w:rsid w:val="00ED05CF"/>
    <w:rsid w:val="00ED083F"/>
    <w:rsid w:val="00ED29CF"/>
    <w:rsid w:val="00ED5818"/>
    <w:rsid w:val="00ED5991"/>
    <w:rsid w:val="00EE08F9"/>
    <w:rsid w:val="00EE1746"/>
    <w:rsid w:val="00EE50D1"/>
    <w:rsid w:val="00EE5C86"/>
    <w:rsid w:val="00EE6020"/>
    <w:rsid w:val="00EE7F7F"/>
    <w:rsid w:val="00EF2396"/>
    <w:rsid w:val="00EF35B5"/>
    <w:rsid w:val="00EF4034"/>
    <w:rsid w:val="00EF43FA"/>
    <w:rsid w:val="00EF45A2"/>
    <w:rsid w:val="00EF5CBD"/>
    <w:rsid w:val="00EF5D24"/>
    <w:rsid w:val="00F01124"/>
    <w:rsid w:val="00F01C86"/>
    <w:rsid w:val="00F0219B"/>
    <w:rsid w:val="00F023E2"/>
    <w:rsid w:val="00F02A5F"/>
    <w:rsid w:val="00F0510E"/>
    <w:rsid w:val="00F06228"/>
    <w:rsid w:val="00F06D8B"/>
    <w:rsid w:val="00F07451"/>
    <w:rsid w:val="00F10FD1"/>
    <w:rsid w:val="00F1138C"/>
    <w:rsid w:val="00F118AA"/>
    <w:rsid w:val="00F11C00"/>
    <w:rsid w:val="00F125BA"/>
    <w:rsid w:val="00F1312F"/>
    <w:rsid w:val="00F13861"/>
    <w:rsid w:val="00F15A54"/>
    <w:rsid w:val="00F1623D"/>
    <w:rsid w:val="00F16AB9"/>
    <w:rsid w:val="00F20DAF"/>
    <w:rsid w:val="00F24563"/>
    <w:rsid w:val="00F25399"/>
    <w:rsid w:val="00F253CB"/>
    <w:rsid w:val="00F2541C"/>
    <w:rsid w:val="00F31211"/>
    <w:rsid w:val="00F35D0B"/>
    <w:rsid w:val="00F35DD6"/>
    <w:rsid w:val="00F35EBF"/>
    <w:rsid w:val="00F367A8"/>
    <w:rsid w:val="00F36F5A"/>
    <w:rsid w:val="00F40A5D"/>
    <w:rsid w:val="00F414D6"/>
    <w:rsid w:val="00F43F59"/>
    <w:rsid w:val="00F441D7"/>
    <w:rsid w:val="00F44CD0"/>
    <w:rsid w:val="00F45606"/>
    <w:rsid w:val="00F4798D"/>
    <w:rsid w:val="00F50431"/>
    <w:rsid w:val="00F530E1"/>
    <w:rsid w:val="00F53EBA"/>
    <w:rsid w:val="00F57031"/>
    <w:rsid w:val="00F60B32"/>
    <w:rsid w:val="00F616B8"/>
    <w:rsid w:val="00F621B7"/>
    <w:rsid w:val="00F641DE"/>
    <w:rsid w:val="00F64FD9"/>
    <w:rsid w:val="00F670EB"/>
    <w:rsid w:val="00F671C0"/>
    <w:rsid w:val="00F67FE7"/>
    <w:rsid w:val="00F70A95"/>
    <w:rsid w:val="00F72A93"/>
    <w:rsid w:val="00F7434C"/>
    <w:rsid w:val="00F751C3"/>
    <w:rsid w:val="00F765D0"/>
    <w:rsid w:val="00F7672E"/>
    <w:rsid w:val="00F76855"/>
    <w:rsid w:val="00F81A62"/>
    <w:rsid w:val="00F81A65"/>
    <w:rsid w:val="00F825B9"/>
    <w:rsid w:val="00F82C60"/>
    <w:rsid w:val="00F83F5E"/>
    <w:rsid w:val="00F86C5F"/>
    <w:rsid w:val="00F9014D"/>
    <w:rsid w:val="00F913C7"/>
    <w:rsid w:val="00F91C6D"/>
    <w:rsid w:val="00F92A4C"/>
    <w:rsid w:val="00F92CB5"/>
    <w:rsid w:val="00F94D81"/>
    <w:rsid w:val="00F952EB"/>
    <w:rsid w:val="00FA126F"/>
    <w:rsid w:val="00FA1B45"/>
    <w:rsid w:val="00FA305F"/>
    <w:rsid w:val="00FA3816"/>
    <w:rsid w:val="00FA3E2A"/>
    <w:rsid w:val="00FA405C"/>
    <w:rsid w:val="00FA411F"/>
    <w:rsid w:val="00FA5D1E"/>
    <w:rsid w:val="00FA5F6C"/>
    <w:rsid w:val="00FA62E1"/>
    <w:rsid w:val="00FA6CE1"/>
    <w:rsid w:val="00FA6E97"/>
    <w:rsid w:val="00FB29B7"/>
    <w:rsid w:val="00FB3F9C"/>
    <w:rsid w:val="00FB457E"/>
    <w:rsid w:val="00FB4694"/>
    <w:rsid w:val="00FB5561"/>
    <w:rsid w:val="00FB6D2F"/>
    <w:rsid w:val="00FB6D5C"/>
    <w:rsid w:val="00FB73E2"/>
    <w:rsid w:val="00FC15E6"/>
    <w:rsid w:val="00FC1D62"/>
    <w:rsid w:val="00FC313F"/>
    <w:rsid w:val="00FC41B9"/>
    <w:rsid w:val="00FC52C6"/>
    <w:rsid w:val="00FC6869"/>
    <w:rsid w:val="00FC6932"/>
    <w:rsid w:val="00FC7997"/>
    <w:rsid w:val="00FC7A8E"/>
    <w:rsid w:val="00FD1E8C"/>
    <w:rsid w:val="00FD20BB"/>
    <w:rsid w:val="00FD2CF8"/>
    <w:rsid w:val="00FD52B2"/>
    <w:rsid w:val="00FD6CA8"/>
    <w:rsid w:val="00FE041F"/>
    <w:rsid w:val="00FE0A27"/>
    <w:rsid w:val="00FE0EEB"/>
    <w:rsid w:val="00FE165D"/>
    <w:rsid w:val="00FE235C"/>
    <w:rsid w:val="00FE5389"/>
    <w:rsid w:val="00FE670F"/>
    <w:rsid w:val="00FE6AA0"/>
    <w:rsid w:val="00FF1737"/>
    <w:rsid w:val="00FF18EC"/>
    <w:rsid w:val="00FF35AC"/>
    <w:rsid w:val="00FF50B7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40F"/>
    <w:rPr>
      <w:rFonts w:ascii="Calibri" w:eastAsia="Times New Roman" w:hAnsi="Calibri" w:cs="Mangal"/>
      <w:szCs w:val="22"/>
      <w:lang w:val="en-US" w:bidi="ar-SA"/>
    </w:rPr>
  </w:style>
  <w:style w:type="paragraph" w:styleId="Heading2">
    <w:name w:val="heading 2"/>
    <w:basedOn w:val="Normal"/>
    <w:link w:val="Heading2Char"/>
    <w:uiPriority w:val="9"/>
    <w:qFormat/>
    <w:rsid w:val="00507E5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bidi="kn-IN"/>
    </w:rPr>
  </w:style>
  <w:style w:type="paragraph" w:styleId="Heading3">
    <w:name w:val="heading 3"/>
    <w:basedOn w:val="Normal"/>
    <w:next w:val="Normal"/>
    <w:link w:val="Heading3Char"/>
    <w:unhideWhenUsed/>
    <w:qFormat/>
    <w:rsid w:val="00BA1C7A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40F"/>
    <w:pPr>
      <w:ind w:left="720"/>
      <w:contextualSpacing/>
    </w:pPr>
  </w:style>
  <w:style w:type="paragraph" w:styleId="NoSpacing">
    <w:name w:val="No Spacing"/>
    <w:uiPriority w:val="1"/>
    <w:qFormat/>
    <w:rsid w:val="0090440F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table" w:styleId="TableGrid">
    <w:name w:val="Table Grid"/>
    <w:basedOn w:val="TableNormal"/>
    <w:uiPriority w:val="59"/>
    <w:rsid w:val="0090440F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65B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 w:bidi="ml-IN"/>
    </w:rPr>
  </w:style>
  <w:style w:type="character" w:styleId="Hyperlink">
    <w:name w:val="Hyperlink"/>
    <w:basedOn w:val="DefaultParagraphFont"/>
    <w:uiPriority w:val="99"/>
    <w:unhideWhenUsed/>
    <w:rsid w:val="004C7A4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C7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7A48"/>
    <w:rPr>
      <w:rFonts w:ascii="Courier New" w:eastAsia="Times New Roman" w:hAnsi="Courier New" w:cs="Courier New"/>
      <w:sz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13"/>
    <w:rPr>
      <w:rFonts w:ascii="Tahoma" w:eastAsia="Times New Roman" w:hAnsi="Tahoma" w:cs="Tahoma"/>
      <w:sz w:val="16"/>
      <w:szCs w:val="16"/>
      <w:lang w:val="en-US" w:bidi="ar-SA"/>
    </w:rPr>
  </w:style>
  <w:style w:type="character" w:customStyle="1" w:styleId="apple-converted-space">
    <w:name w:val="apple-converted-space"/>
    <w:basedOn w:val="DefaultParagraphFont"/>
    <w:rsid w:val="00DB2FEF"/>
  </w:style>
  <w:style w:type="character" w:styleId="CommentReference">
    <w:name w:val="annotation reference"/>
    <w:basedOn w:val="DefaultParagraphFont"/>
    <w:uiPriority w:val="99"/>
    <w:semiHidden/>
    <w:unhideWhenUsed/>
    <w:rsid w:val="00B52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F55"/>
    <w:rPr>
      <w:rFonts w:ascii="Calibri" w:eastAsia="Times New Roman" w:hAnsi="Calibri" w:cs="Mangal"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F55"/>
    <w:rPr>
      <w:b/>
      <w:bCs/>
    </w:rPr>
  </w:style>
  <w:style w:type="character" w:customStyle="1" w:styleId="Heading3Char">
    <w:name w:val="Heading 3 Char"/>
    <w:basedOn w:val="DefaultParagraphFont"/>
    <w:link w:val="Heading3"/>
    <w:rsid w:val="00BA1C7A"/>
    <w:rPr>
      <w:rFonts w:ascii="Times New Roman" w:eastAsia="Times New Roman" w:hAnsi="Times New Roman" w:cs="Times New Roman"/>
      <w:b/>
      <w:sz w:val="24"/>
      <w:szCs w:val="24"/>
      <w:lang w:bidi="ar-SA"/>
    </w:rPr>
  </w:style>
  <w:style w:type="table" w:customStyle="1" w:styleId="LightShading1">
    <w:name w:val="Light Shading1"/>
    <w:basedOn w:val="TableNormal"/>
    <w:uiPriority w:val="60"/>
    <w:rsid w:val="00F64F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on">
    <w:name w:val="Revision"/>
    <w:hidden/>
    <w:uiPriority w:val="99"/>
    <w:semiHidden/>
    <w:rsid w:val="000D52E4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07E5F"/>
    <w:rPr>
      <w:rFonts w:ascii="Times New Roman" w:eastAsia="Times New Roman" w:hAnsi="Times New Roman" w:cs="Times New Roman"/>
      <w:b/>
      <w:bCs/>
      <w:sz w:val="36"/>
      <w:szCs w:val="36"/>
      <w:lang w:val="en-US" w:bidi="kn-IN"/>
    </w:rPr>
  </w:style>
  <w:style w:type="table" w:customStyle="1" w:styleId="LightShading-Accent11">
    <w:name w:val="Light Shading - Accent 11"/>
    <w:basedOn w:val="TableNormal"/>
    <w:uiPriority w:val="60"/>
    <w:rsid w:val="007E5C8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7E5C8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3">
    <w:name w:val="Light Shading Accent 3"/>
    <w:basedOn w:val="TableNormal"/>
    <w:uiPriority w:val="60"/>
    <w:rsid w:val="004E461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hlyreports@aiishmysore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rector@aiishmysore.in" TargetMode="External"/><Relationship Id="rId12" Type="http://schemas.openxmlformats.org/officeDocument/2006/relationships/hyperlink" Target="http://www.aiishtcp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thlyreports@aiishmysore.in" TargetMode="Externa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aramesh%2010.11.17\Monthly%20Report\2018\July%20.18%20Monthly%20report%20-\July.%202018%20sta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aramesh%2010.11.17\Monthly%20Report\2018\July%20.18%20Monthly%20report%20-\July.%202018%20stat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monthly%20report%20February,%2018%20-\Feb,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2"/>
  <c:chart>
    <c:plotArea>
      <c:layout>
        <c:manualLayout>
          <c:layoutTarget val="inner"/>
          <c:xMode val="edge"/>
          <c:yMode val="edge"/>
          <c:x val="9.2102725712657485E-2"/>
          <c:y val="3.6264285420168234E-2"/>
          <c:w val="0.6626303000162147"/>
          <c:h val="0.61201257379006746"/>
        </c:manualLayout>
      </c:layout>
      <c:barChart>
        <c:barDir val="col"/>
        <c:grouping val="clustered"/>
        <c:ser>
          <c:idx val="0"/>
          <c:order val="0"/>
          <c:tx>
            <c:strRef>
              <c:f>Sheet2!$B$142</c:f>
              <c:strCache>
                <c:ptCount val="1"/>
                <c:pt idx="0">
                  <c:v>Cases</c:v>
                </c:pt>
              </c:strCache>
            </c:strRef>
          </c:tx>
          <c:cat>
            <c:strRef>
              <c:f>Sheet2!$A$143:$A$150</c:f>
              <c:strCache>
                <c:ptCount val="8"/>
                <c:pt idx="0">
                  <c:v>Assam</c:v>
                </c:pt>
                <c:pt idx="1">
                  <c:v>Ajmeer</c:v>
                </c:pt>
                <c:pt idx="2">
                  <c:v>Karnataka</c:v>
                </c:pt>
                <c:pt idx="3">
                  <c:v>Kerala</c:v>
                </c:pt>
                <c:pt idx="4">
                  <c:v>Mumbai</c:v>
                </c:pt>
                <c:pt idx="5">
                  <c:v>Tamil Nadu</c:v>
                </c:pt>
                <c:pt idx="6">
                  <c:v>MP</c:v>
                </c:pt>
                <c:pt idx="7">
                  <c:v>Delhi</c:v>
                </c:pt>
              </c:strCache>
            </c:strRef>
          </c:cat>
          <c:val>
            <c:numRef>
              <c:f>Sheet2!$B$143:$B$150</c:f>
              <c:numCache>
                <c:formatCode>General</c:formatCode>
                <c:ptCount val="8"/>
                <c:pt idx="0">
                  <c:v>3</c:v>
                </c:pt>
                <c:pt idx="1">
                  <c:v>1</c:v>
                </c:pt>
                <c:pt idx="2">
                  <c:v>15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Sheet2!$C$142</c:f>
              <c:strCache>
                <c:ptCount val="1"/>
                <c:pt idx="0">
                  <c:v>Session</c:v>
                </c:pt>
              </c:strCache>
            </c:strRef>
          </c:tx>
          <c:dLbls>
            <c:showVal val="1"/>
          </c:dLbls>
          <c:cat>
            <c:strRef>
              <c:f>Sheet2!$A$143:$A$150</c:f>
              <c:strCache>
                <c:ptCount val="8"/>
                <c:pt idx="0">
                  <c:v>Assam</c:v>
                </c:pt>
                <c:pt idx="1">
                  <c:v>Ajmeer</c:v>
                </c:pt>
                <c:pt idx="2">
                  <c:v>Karnataka</c:v>
                </c:pt>
                <c:pt idx="3">
                  <c:v>Kerala</c:v>
                </c:pt>
                <c:pt idx="4">
                  <c:v>Mumbai</c:v>
                </c:pt>
                <c:pt idx="5">
                  <c:v>Tamil Nadu</c:v>
                </c:pt>
                <c:pt idx="6">
                  <c:v>MP</c:v>
                </c:pt>
                <c:pt idx="7">
                  <c:v>Delhi</c:v>
                </c:pt>
              </c:strCache>
            </c:strRef>
          </c:cat>
          <c:val>
            <c:numRef>
              <c:f>Sheet2!$C$143:$C$150</c:f>
              <c:numCache>
                <c:formatCode>General</c:formatCode>
                <c:ptCount val="8"/>
                <c:pt idx="0">
                  <c:v>26</c:v>
                </c:pt>
                <c:pt idx="1">
                  <c:v>4</c:v>
                </c:pt>
                <c:pt idx="2">
                  <c:v>90</c:v>
                </c:pt>
                <c:pt idx="3">
                  <c:v>18</c:v>
                </c:pt>
                <c:pt idx="4">
                  <c:v>10</c:v>
                </c:pt>
                <c:pt idx="5">
                  <c:v>9</c:v>
                </c:pt>
                <c:pt idx="6">
                  <c:v>4</c:v>
                </c:pt>
                <c:pt idx="7">
                  <c:v>5</c:v>
                </c:pt>
              </c:numCache>
            </c:numRef>
          </c:val>
        </c:ser>
        <c:axId val="149193088"/>
        <c:axId val="149194624"/>
      </c:barChart>
      <c:catAx>
        <c:axId val="149193088"/>
        <c:scaling>
          <c:orientation val="minMax"/>
        </c:scaling>
        <c:axPos val="b"/>
        <c:tickLblPos val="nextTo"/>
        <c:crossAx val="149194624"/>
        <c:crosses val="autoZero"/>
        <c:auto val="1"/>
        <c:lblAlgn val="ctr"/>
        <c:lblOffset val="100"/>
      </c:catAx>
      <c:valAx>
        <c:axId val="149194624"/>
        <c:scaling>
          <c:orientation val="minMax"/>
        </c:scaling>
        <c:axPos val="l"/>
        <c:numFmt formatCode="General" sourceLinked="1"/>
        <c:tickLblPos val="nextTo"/>
        <c:crossAx val="1491930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IN"/>
  <c:style val="42"/>
  <c:chart>
    <c:plotArea>
      <c:layout/>
      <c:barChart>
        <c:barDir val="col"/>
        <c:grouping val="clustered"/>
        <c:ser>
          <c:idx val="0"/>
          <c:order val="0"/>
          <c:tx>
            <c:strRef>
              <c:f>Sheet2!$B$157</c:f>
              <c:strCache>
                <c:ptCount val="1"/>
                <c:pt idx="0">
                  <c:v>Cases</c:v>
                </c:pt>
              </c:strCache>
            </c:strRef>
          </c:tx>
          <c:dLbls>
            <c:showVal val="1"/>
          </c:dLbls>
          <c:cat>
            <c:strRef>
              <c:f>Sheet2!$A$158:$A$160</c:f>
              <c:strCache>
                <c:ptCount val="3"/>
                <c:pt idx="0">
                  <c:v>Japan</c:v>
                </c:pt>
                <c:pt idx="1">
                  <c:v>South Korea</c:v>
                </c:pt>
                <c:pt idx="2">
                  <c:v>UK</c:v>
                </c:pt>
              </c:strCache>
            </c:strRef>
          </c:cat>
          <c:val>
            <c:numRef>
              <c:f>Sheet2!$B$158:$B$160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Sheet2!$C$157</c:f>
              <c:strCache>
                <c:ptCount val="1"/>
                <c:pt idx="0">
                  <c:v>Session</c:v>
                </c:pt>
              </c:strCache>
            </c:strRef>
          </c:tx>
          <c:dLbls>
            <c:showVal val="1"/>
          </c:dLbls>
          <c:cat>
            <c:strRef>
              <c:f>Sheet2!$A$158:$A$160</c:f>
              <c:strCache>
                <c:ptCount val="3"/>
                <c:pt idx="0">
                  <c:v>Japan</c:v>
                </c:pt>
                <c:pt idx="1">
                  <c:v>South Korea</c:v>
                </c:pt>
                <c:pt idx="2">
                  <c:v>UK</c:v>
                </c:pt>
              </c:strCache>
            </c:strRef>
          </c:cat>
          <c:val>
            <c:numRef>
              <c:f>Sheet2!$C$158:$C$160</c:f>
              <c:numCache>
                <c:formatCode>General</c:formatCode>
                <c:ptCount val="3"/>
                <c:pt idx="0">
                  <c:v>9</c:v>
                </c:pt>
                <c:pt idx="1">
                  <c:v>7</c:v>
                </c:pt>
                <c:pt idx="2">
                  <c:v>14</c:v>
                </c:pt>
              </c:numCache>
            </c:numRef>
          </c:val>
        </c:ser>
        <c:axId val="150778624"/>
        <c:axId val="150781312"/>
      </c:barChart>
      <c:catAx>
        <c:axId val="150778624"/>
        <c:scaling>
          <c:orientation val="minMax"/>
        </c:scaling>
        <c:axPos val="b"/>
        <c:tickLblPos val="nextTo"/>
        <c:crossAx val="150781312"/>
        <c:crosses val="autoZero"/>
        <c:auto val="1"/>
        <c:lblAlgn val="ctr"/>
        <c:lblOffset val="100"/>
      </c:catAx>
      <c:valAx>
        <c:axId val="150781312"/>
        <c:scaling>
          <c:orientation val="minMax"/>
        </c:scaling>
        <c:axPos val="l"/>
        <c:numFmt formatCode="General" sourceLinked="1"/>
        <c:tickLblPos val="nextTo"/>
        <c:crossAx val="1507786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2"/>
  <c:chart>
    <c:plotArea>
      <c:layout/>
      <c:pieChart>
        <c:varyColors val="1"/>
        <c:ser>
          <c:idx val="0"/>
          <c:order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80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Sheet6!$B$38:$B$41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Sheet6!$C$38:$C$41</c:f>
              <c:numCache>
                <c:formatCode>0%</c:formatCode>
                <c:ptCount val="4"/>
                <c:pt idx="0">
                  <c:v>0</c:v>
                </c:pt>
                <c:pt idx="1">
                  <c:v>0.84250000000000003</c:v>
                </c:pt>
                <c:pt idx="2" formatCode="0.00%">
                  <c:v>0.14810000000000001</c:v>
                </c:pt>
                <c:pt idx="3">
                  <c:v>9.2000000000000068E-3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0BD29-A027-452A-91CC-23BC1067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2041</TotalTime>
  <Pages>14</Pages>
  <Words>4022</Words>
  <Characters>22930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170</cp:revision>
  <cp:lastPrinted>2017-06-02T03:57:00Z</cp:lastPrinted>
  <dcterms:created xsi:type="dcterms:W3CDTF">2018-04-06T10:45:00Z</dcterms:created>
  <dcterms:modified xsi:type="dcterms:W3CDTF">2018-08-23T11:15:00Z</dcterms:modified>
</cp:coreProperties>
</file>