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D" w:rsidRPr="002D1F73" w:rsidRDefault="008C504D" w:rsidP="008C504D">
      <w:pPr>
        <w:pStyle w:val="Heading2"/>
        <w:jc w:val="center"/>
      </w:pPr>
      <w:r w:rsidRPr="002D1F73">
        <w:t>ALL INDIA INSTITUTE OF SPEECH AND HEARING, MYSORE: 570 006</w:t>
      </w:r>
    </w:p>
    <w:p w:rsidR="008C504D" w:rsidRPr="002D1F73" w:rsidRDefault="008C504D" w:rsidP="008C5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b/>
          <w:bCs/>
          <w:sz w:val="24"/>
          <w:szCs w:val="24"/>
        </w:rPr>
        <w:t xml:space="preserve">DEPARTMENT OF ELECTRONICS </w:t>
      </w:r>
    </w:p>
    <w:p w:rsidR="008C504D" w:rsidRPr="002D1F73" w:rsidRDefault="008C504D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2D1F73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85CF8">
        <w:rPr>
          <w:rFonts w:ascii="Times New Roman" w:hAnsi="Times New Roman" w:cs="Times New Roman"/>
          <w:sz w:val="24"/>
          <w:szCs w:val="24"/>
        </w:rPr>
        <w:t>7</w:t>
      </w:r>
      <w:r w:rsidR="008C504D" w:rsidRPr="002D1F7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C504D" w:rsidRPr="002D1F73">
        <w:rPr>
          <w:rFonts w:ascii="Times New Roman" w:hAnsi="Times New Roman" w:cs="Times New Roman"/>
          <w:sz w:val="24"/>
          <w:szCs w:val="24"/>
        </w:rPr>
        <w:t>.2019</w:t>
      </w: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Submitted to Director:</w:t>
      </w: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2D1F73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1F73">
        <w:rPr>
          <w:rFonts w:ascii="Times New Roman" w:hAnsi="Times New Roman"/>
          <w:sz w:val="24"/>
          <w:szCs w:val="24"/>
        </w:rPr>
        <w:t xml:space="preserve">The soft copy of the monthly report of the Department of Electronics covering the period of January, 2019 is hereby sent to </w:t>
      </w:r>
      <w:hyperlink r:id="rId6" w:history="1">
        <w:r w:rsidRPr="002D1F73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Pr="002D1F73">
        <w:rPr>
          <w:rFonts w:ascii="Times New Roman" w:hAnsi="Times New Roman"/>
          <w:sz w:val="24"/>
          <w:szCs w:val="24"/>
        </w:rPr>
        <w:t xml:space="preserve"> and </w:t>
      </w:r>
      <w:hyperlink r:id="rId7" w:tgtFrame="_blank" w:history="1">
        <w:r w:rsidR="002D1F73" w:rsidRPr="002D1F73">
          <w:rPr>
            <w:rStyle w:val="Hyperlink"/>
            <w:rFonts w:ascii="Times New Roman" w:hAnsi="Times New Roman"/>
            <w:sz w:val="24"/>
            <w:szCs w:val="24"/>
          </w:rPr>
          <w:t>aiishreports@gmail.com</w:t>
        </w:r>
      </w:hyperlink>
    </w:p>
    <w:p w:rsidR="008C504D" w:rsidRPr="002D1F73" w:rsidRDefault="008C504D" w:rsidP="002D1F73">
      <w:p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04D" w:rsidRDefault="008C504D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3F3" w:rsidRPr="002D1F73" w:rsidRDefault="006A03F3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7E4" w:rsidRDefault="008C504D" w:rsidP="008C504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HOD- Electronics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BD9" w:rsidRDefault="00457BD9" w:rsidP="00985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985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0A54F9">
        <w:rPr>
          <w:rFonts w:ascii="Times New Roman" w:hAnsi="Times New Roman" w:cs="Times New Roman"/>
          <w:b/>
          <w:sz w:val="24"/>
          <w:szCs w:val="24"/>
        </w:rPr>
        <w:t>Report for the Month of January 2019</w:t>
      </w:r>
    </w:p>
    <w:p w:rsidR="00985CF8" w:rsidRDefault="00985CF8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Default="00404B33" w:rsidP="00377646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r w:rsidR="005B2D29" w:rsidRPr="008F2408">
        <w:rPr>
          <w:rFonts w:ascii="Times New Roman" w:hAnsi="Times New Roman" w:cs="Times New Roman"/>
          <w:sz w:val="24"/>
          <w:szCs w:val="24"/>
        </w:rPr>
        <w:t>conducted:</w:t>
      </w:r>
      <w:r w:rsidR="000071CF">
        <w:rPr>
          <w:rFonts w:ascii="Times New Roman" w:hAnsi="Times New Roman" w:cs="Times New Roman"/>
          <w:sz w:val="24"/>
          <w:szCs w:val="24"/>
        </w:rPr>
        <w:t xml:space="preserve"> NIL</w:t>
      </w:r>
      <w:r w:rsidR="000150B8" w:rsidRPr="008F2408">
        <w:rPr>
          <w:rFonts w:ascii="Times New Roman" w:hAnsi="Times New Roman" w:cs="Times New Roman"/>
          <w:sz w:val="24"/>
          <w:szCs w:val="24"/>
        </w:rPr>
        <w:tab/>
      </w:r>
    </w:p>
    <w:p w:rsidR="00DF4582" w:rsidRPr="00E75147" w:rsidRDefault="00DF4582" w:rsidP="00DF4582">
      <w:pPr>
        <w:tabs>
          <w:tab w:val="left" w:pos="709"/>
        </w:tabs>
        <w:spacing w:after="0"/>
        <w:ind w:left="360" w:firstLine="34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4DF4" w:rsidRDefault="00404B33" w:rsidP="00F84DF4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0071CF">
        <w:rPr>
          <w:rFonts w:ascii="Times New Roman" w:hAnsi="Times New Roman" w:cs="Times New Roman"/>
          <w:sz w:val="24"/>
          <w:szCs w:val="24"/>
        </w:rPr>
        <w:t>NIL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F4" w:rsidRPr="00F84DF4" w:rsidRDefault="00F84DF4" w:rsidP="00F84DF4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B4CE8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r w:rsidR="00547929" w:rsidRPr="003F4D82">
        <w:rPr>
          <w:rFonts w:ascii="Times New Roman" w:hAnsi="Times New Roman" w:cs="Times New Roman"/>
          <w:sz w:val="24"/>
          <w:szCs w:val="24"/>
        </w:rPr>
        <w:t>lecturers</w:t>
      </w:r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0071CF">
        <w:rPr>
          <w:rFonts w:ascii="Times New Roman" w:hAnsi="Times New Roman" w:cs="Times New Roman"/>
          <w:sz w:val="24"/>
          <w:szCs w:val="24"/>
        </w:rPr>
        <w:t>NIL</w:t>
      </w:r>
    </w:p>
    <w:p w:rsidR="00DD5AB2" w:rsidRPr="00EE1767" w:rsidRDefault="00DD5AB2" w:rsidP="00DD5AB2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:rsidR="000071CF" w:rsidRDefault="000071CF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02BE5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Pr="00202BE5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176F2D" w:rsidRPr="00202BE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aper Publications 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DE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4F40" w:rsidRPr="000A54F9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54F9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 w:rsidRPr="000A54F9">
        <w:rPr>
          <w:rFonts w:ascii="Times New Roman" w:hAnsi="Times New Roman" w:cs="Times New Roman"/>
          <w:sz w:val="24"/>
          <w:szCs w:val="24"/>
        </w:rPr>
        <w:t xml:space="preserve"> </w:t>
      </w:r>
      <w:r w:rsidR="00C304C5" w:rsidRPr="000A54F9">
        <w:rPr>
          <w:rFonts w:ascii="Times New Roman" w:hAnsi="Times New Roman" w:cs="Times New Roman"/>
          <w:sz w:val="24"/>
          <w:szCs w:val="24"/>
        </w:rPr>
        <w:t xml:space="preserve">– </w:t>
      </w:r>
      <w:r w:rsidR="00C304C5" w:rsidRPr="00202BE5">
        <w:rPr>
          <w:rFonts w:ascii="Times New Roman" w:hAnsi="Times New Roman" w:cs="Times New Roman"/>
          <w:b/>
          <w:bCs/>
          <w:sz w:val="24"/>
          <w:szCs w:val="24"/>
        </w:rPr>
        <w:t>02 nos.</w:t>
      </w:r>
      <w:r w:rsidR="00C3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54F9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 w:rsidRPr="000A54F9">
        <w:rPr>
          <w:rFonts w:ascii="Times New Roman" w:hAnsi="Times New Roman" w:cs="Times New Roman"/>
          <w:sz w:val="24"/>
          <w:szCs w:val="24"/>
        </w:rPr>
        <w:t xml:space="preserve"> – </w:t>
      </w:r>
      <w:r w:rsidR="00C304C5">
        <w:rPr>
          <w:rFonts w:ascii="Times New Roman" w:hAnsi="Times New Roman" w:cs="Times New Roman"/>
          <w:sz w:val="24"/>
          <w:szCs w:val="24"/>
        </w:rPr>
        <w:t>NIL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0A54F9">
        <w:rPr>
          <w:rFonts w:ascii="Times New Roman" w:hAnsi="Times New Roman" w:cs="Times New Roman"/>
          <w:sz w:val="24"/>
          <w:szCs w:val="24"/>
        </w:rPr>
        <w:t xml:space="preserve"> -</w:t>
      </w:r>
      <w:r w:rsidR="00C304C5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84DF4" w:rsidRPr="00202BE5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>Research Paper Presentations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007B" w:rsidRDefault="00813CA6" w:rsidP="00F84D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582" w:rsidRDefault="0081007B" w:rsidP="00EE17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812C9" w:rsidRPr="002E679A" w:rsidRDefault="006812C9" w:rsidP="006812C9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2E679A">
        <w:rPr>
          <w:rFonts w:ascii="Times New Roman" w:hAnsi="Times New Roman" w:cs="Times New Roman"/>
          <w:b/>
          <w:bCs/>
          <w:sz w:val="24"/>
          <w:szCs w:val="24"/>
        </w:rPr>
        <w:t xml:space="preserve">Mrs. </w:t>
      </w:r>
      <w:proofErr w:type="spellStart"/>
      <w:r w:rsidRPr="002E679A">
        <w:rPr>
          <w:rFonts w:ascii="Times New Roman" w:hAnsi="Times New Roman" w:cs="Times New Roman"/>
          <w:b/>
          <w:bCs/>
          <w:sz w:val="24"/>
          <w:szCs w:val="24"/>
        </w:rPr>
        <w:t>Renuka</w:t>
      </w:r>
      <w:proofErr w:type="spellEnd"/>
      <w:r w:rsidRPr="002E679A">
        <w:rPr>
          <w:rFonts w:ascii="Times New Roman" w:hAnsi="Times New Roman" w:cs="Times New Roman"/>
          <w:b/>
          <w:bCs/>
          <w:sz w:val="24"/>
          <w:szCs w:val="24"/>
        </w:rPr>
        <w:t xml:space="preserve"> C:</w:t>
      </w:r>
    </w:p>
    <w:p w:rsidR="006812C9" w:rsidRPr="002E679A" w:rsidRDefault="002E679A" w:rsidP="002E679A">
      <w:pPr>
        <w:pStyle w:val="ListParagraph"/>
        <w:numPr>
          <w:ilvl w:val="0"/>
          <w:numId w:val="4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E679A">
        <w:rPr>
          <w:rFonts w:ascii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2C9" w:rsidRPr="002E679A">
        <w:rPr>
          <w:rFonts w:ascii="Times New Roman" w:hAnsi="Times New Roman" w:cs="Times New Roman"/>
          <w:sz w:val="24"/>
          <w:szCs w:val="24"/>
        </w:rPr>
        <w:t xml:space="preserve">Paper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812C9" w:rsidRPr="002E679A">
        <w:rPr>
          <w:rFonts w:ascii="Times New Roman" w:hAnsi="Times New Roman" w:cs="Times New Roman"/>
          <w:sz w:val="24"/>
          <w:szCs w:val="24"/>
        </w:rPr>
        <w:t>resented in 3</w:t>
      </w:r>
      <w:r w:rsidR="006812C9" w:rsidRPr="002E679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812C9" w:rsidRPr="002E679A">
        <w:rPr>
          <w:rFonts w:ascii="Times New Roman" w:hAnsi="Times New Roman" w:cs="Times New Roman"/>
          <w:sz w:val="24"/>
          <w:szCs w:val="24"/>
        </w:rPr>
        <w:t xml:space="preserve"> IEEE international conference (ICEECCOT-2018) at GSSS, </w:t>
      </w:r>
      <w:proofErr w:type="spellStart"/>
      <w:r w:rsidR="006812C9" w:rsidRPr="002E679A">
        <w:rPr>
          <w:rFonts w:ascii="Times New Roman" w:hAnsi="Times New Roman" w:cs="Times New Roman"/>
          <w:sz w:val="24"/>
          <w:szCs w:val="24"/>
        </w:rPr>
        <w:t>Mysuru</w:t>
      </w:r>
      <w:proofErr w:type="spellEnd"/>
      <w:r w:rsidR="006812C9" w:rsidRPr="002E679A">
        <w:rPr>
          <w:rFonts w:ascii="Times New Roman" w:hAnsi="Times New Roman" w:cs="Times New Roman"/>
          <w:sz w:val="24"/>
          <w:szCs w:val="24"/>
        </w:rPr>
        <w:t xml:space="preserve"> from 14-15</w:t>
      </w:r>
      <w:r w:rsidR="006812C9" w:rsidRPr="002E67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12C9" w:rsidRPr="002E679A">
        <w:rPr>
          <w:rFonts w:ascii="Times New Roman" w:hAnsi="Times New Roman" w:cs="Times New Roman"/>
          <w:sz w:val="24"/>
          <w:szCs w:val="24"/>
        </w:rPr>
        <w:t xml:space="preserve"> December, 2018</w:t>
      </w:r>
      <w:r w:rsidR="00137B56">
        <w:rPr>
          <w:rFonts w:ascii="Times New Roman" w:hAnsi="Times New Roman" w:cs="Times New Roman"/>
          <w:sz w:val="24"/>
          <w:szCs w:val="24"/>
        </w:rPr>
        <w:t xml:space="preserve"> titled below:</w:t>
      </w:r>
    </w:p>
    <w:p w:rsidR="006812C9" w:rsidRPr="002E679A" w:rsidRDefault="006812C9" w:rsidP="002E679A">
      <w:pPr>
        <w:pStyle w:val="ListParagraph"/>
        <w:numPr>
          <w:ilvl w:val="0"/>
          <w:numId w:val="41"/>
        </w:numPr>
        <w:tabs>
          <w:tab w:val="left" w:pos="1080"/>
          <w:tab w:val="left" w:pos="1710"/>
        </w:tabs>
        <w:ind w:left="1710" w:hanging="270"/>
        <w:rPr>
          <w:rFonts w:ascii="Times New Roman" w:hAnsi="Times New Roman" w:cs="Times New Roman"/>
          <w:sz w:val="24"/>
          <w:szCs w:val="24"/>
        </w:rPr>
      </w:pPr>
      <w:r w:rsidRPr="002E679A">
        <w:rPr>
          <w:rFonts w:ascii="Times New Roman" w:hAnsi="Times New Roman" w:cs="Times New Roman"/>
          <w:sz w:val="24"/>
          <w:szCs w:val="24"/>
        </w:rPr>
        <w:t>A technical approach to find defects during articulation of phonemes</w:t>
      </w:r>
    </w:p>
    <w:p w:rsidR="006812C9" w:rsidRPr="002E679A" w:rsidRDefault="006812C9" w:rsidP="002E679A">
      <w:pPr>
        <w:pStyle w:val="ListParagraph"/>
        <w:numPr>
          <w:ilvl w:val="0"/>
          <w:numId w:val="41"/>
        </w:numPr>
        <w:tabs>
          <w:tab w:val="left" w:pos="1080"/>
          <w:tab w:val="left" w:pos="1710"/>
        </w:tabs>
        <w:ind w:left="1710" w:hanging="270"/>
        <w:rPr>
          <w:rFonts w:ascii="Times New Roman" w:hAnsi="Times New Roman" w:cs="Times New Roman"/>
          <w:sz w:val="24"/>
          <w:szCs w:val="24"/>
        </w:rPr>
      </w:pPr>
      <w:r w:rsidRPr="002E679A">
        <w:rPr>
          <w:rFonts w:ascii="Times New Roman" w:hAnsi="Times New Roman" w:cs="Times New Roman"/>
          <w:sz w:val="24"/>
          <w:szCs w:val="24"/>
        </w:rPr>
        <w:t>Can we accelerate Autism discover is through eye tracking and machine learning technology?</w:t>
      </w:r>
    </w:p>
    <w:p w:rsidR="006812C9" w:rsidRDefault="006812C9" w:rsidP="002E679A">
      <w:pPr>
        <w:pStyle w:val="ListParagraph"/>
        <w:numPr>
          <w:ilvl w:val="0"/>
          <w:numId w:val="41"/>
        </w:numPr>
        <w:tabs>
          <w:tab w:val="left" w:pos="1080"/>
          <w:tab w:val="left" w:pos="1710"/>
        </w:tabs>
        <w:ind w:left="1710" w:hanging="270"/>
        <w:rPr>
          <w:rFonts w:ascii="Times New Roman" w:hAnsi="Times New Roman" w:cs="Times New Roman"/>
          <w:sz w:val="24"/>
          <w:szCs w:val="24"/>
        </w:rPr>
      </w:pPr>
      <w:r w:rsidRPr="002E679A">
        <w:rPr>
          <w:rFonts w:ascii="Times New Roman" w:hAnsi="Times New Roman" w:cs="Times New Roman"/>
          <w:sz w:val="24"/>
          <w:szCs w:val="24"/>
        </w:rPr>
        <w:t>Adaptive machine learning –An Innovative hearing aid technology”</w:t>
      </w:r>
    </w:p>
    <w:p w:rsidR="002E679A" w:rsidRPr="002E679A" w:rsidRDefault="002E679A" w:rsidP="002E679A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0A54F9">
        <w:rPr>
          <w:rFonts w:ascii="Times New Roman" w:hAnsi="Times New Roman" w:cs="Times New Roman"/>
          <w:sz w:val="24"/>
          <w:szCs w:val="24"/>
        </w:rPr>
        <w:t xml:space="preserve"> </w:t>
      </w:r>
      <w:r w:rsidR="00C304C5">
        <w:rPr>
          <w:rFonts w:ascii="Times New Roman" w:hAnsi="Times New Roman" w:cs="Times New Roman"/>
          <w:sz w:val="24"/>
          <w:szCs w:val="24"/>
        </w:rPr>
        <w:t>NIL</w:t>
      </w:r>
    </w:p>
    <w:p w:rsidR="00F84DF4" w:rsidRDefault="00F84DF4" w:rsidP="00F84DF4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845FB" w:rsidRDefault="0081007B" w:rsidP="00F845F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  <w:r w:rsidR="00C304C5">
        <w:rPr>
          <w:rFonts w:ascii="Times New Roman" w:hAnsi="Times New Roman" w:cs="Times New Roman"/>
          <w:sz w:val="24"/>
          <w:szCs w:val="24"/>
        </w:rPr>
        <w:t xml:space="preserve"> –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  <w:r w:rsidR="00C3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5FB" w:rsidRPr="00F845FB" w:rsidRDefault="00F845FB" w:rsidP="00F845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574A" w:rsidRPr="007B2922" w:rsidRDefault="00F845FB" w:rsidP="000A54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922">
        <w:rPr>
          <w:rFonts w:ascii="Times New Roman" w:hAnsi="Times New Roman" w:cs="Times New Roman"/>
          <w:sz w:val="24"/>
          <w:szCs w:val="24"/>
        </w:rPr>
        <w:t>Awards received for the papers</w:t>
      </w:r>
      <w:r w:rsidR="000A54F9" w:rsidRPr="007B2922">
        <w:rPr>
          <w:rFonts w:ascii="Times New Roman" w:hAnsi="Times New Roman" w:cs="Times New Roman"/>
          <w:sz w:val="24"/>
          <w:szCs w:val="24"/>
        </w:rPr>
        <w:t xml:space="preserve"> –</w:t>
      </w:r>
      <w:r w:rsidRPr="007B2922">
        <w:rPr>
          <w:rFonts w:ascii="Times New Roman" w:hAnsi="Times New Roman" w:cs="Times New Roman"/>
          <w:sz w:val="24"/>
          <w:szCs w:val="24"/>
        </w:rPr>
        <w:t xml:space="preserve"> </w:t>
      </w:r>
      <w:r w:rsidR="002E679A" w:rsidRPr="007B2922">
        <w:rPr>
          <w:rFonts w:ascii="Times New Roman" w:hAnsi="Times New Roman" w:cs="Times New Roman"/>
          <w:b/>
          <w:bCs/>
          <w:sz w:val="24"/>
          <w:szCs w:val="24"/>
        </w:rPr>
        <w:t>03 Nos.</w:t>
      </w:r>
      <w:r w:rsidR="002E679A" w:rsidRPr="007B2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4F9" w:rsidRDefault="002E679A" w:rsidP="002E679A">
      <w:pPr>
        <w:pStyle w:val="ListParagraph"/>
        <w:numPr>
          <w:ilvl w:val="0"/>
          <w:numId w:val="42"/>
        </w:numPr>
        <w:tabs>
          <w:tab w:val="left" w:pos="18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2E679A">
        <w:rPr>
          <w:rFonts w:ascii="Times New Roman" w:hAnsi="Times New Roman" w:cs="Times New Roman"/>
          <w:b/>
          <w:bCs/>
          <w:sz w:val="24"/>
          <w:szCs w:val="24"/>
        </w:rPr>
        <w:t xml:space="preserve">Mrs. </w:t>
      </w:r>
      <w:proofErr w:type="spellStart"/>
      <w:r w:rsidRPr="002E679A">
        <w:rPr>
          <w:rFonts w:ascii="Times New Roman" w:hAnsi="Times New Roman" w:cs="Times New Roman"/>
          <w:b/>
          <w:bCs/>
          <w:sz w:val="24"/>
          <w:szCs w:val="24"/>
        </w:rPr>
        <w:t>Renuka</w:t>
      </w:r>
      <w:proofErr w:type="spellEnd"/>
      <w:r w:rsidRPr="002E679A">
        <w:rPr>
          <w:rFonts w:ascii="Times New Roman" w:hAnsi="Times New Roman" w:cs="Times New Roman"/>
          <w:b/>
          <w:bCs/>
          <w:sz w:val="24"/>
          <w:szCs w:val="24"/>
        </w:rPr>
        <w:t xml:space="preserve"> C,</w:t>
      </w:r>
      <w:r>
        <w:rPr>
          <w:rFonts w:ascii="Times New Roman" w:hAnsi="Times New Roman" w:cs="Times New Roman"/>
          <w:sz w:val="24"/>
          <w:szCs w:val="24"/>
        </w:rPr>
        <w:t xml:space="preserve"> Lecturer in Electronics, Department of Electronics received Three </w:t>
      </w:r>
      <w:r w:rsidRPr="00985CF8">
        <w:rPr>
          <w:rFonts w:ascii="Times New Roman" w:hAnsi="Times New Roman" w:cs="Times New Roman"/>
          <w:b/>
          <w:bCs/>
          <w:sz w:val="24"/>
          <w:szCs w:val="24"/>
        </w:rPr>
        <w:t>Best Paper Presentation</w:t>
      </w:r>
      <w:r>
        <w:rPr>
          <w:rFonts w:ascii="Times New Roman" w:hAnsi="Times New Roman" w:cs="Times New Roman"/>
          <w:sz w:val="24"/>
          <w:szCs w:val="24"/>
        </w:rPr>
        <w:t xml:space="preserve"> Award in </w:t>
      </w:r>
      <w:r w:rsidRPr="002E679A">
        <w:rPr>
          <w:rFonts w:ascii="Times New Roman" w:hAnsi="Times New Roman" w:cs="Times New Roman"/>
          <w:sz w:val="24"/>
          <w:szCs w:val="24"/>
        </w:rPr>
        <w:t>3</w:t>
      </w:r>
      <w:r w:rsidRPr="002E679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E679A">
        <w:rPr>
          <w:rFonts w:ascii="Times New Roman" w:hAnsi="Times New Roman" w:cs="Times New Roman"/>
          <w:sz w:val="24"/>
          <w:szCs w:val="24"/>
        </w:rPr>
        <w:t xml:space="preserve"> IEEE international conference (ICEECCOT-2018) at GSSS, </w:t>
      </w:r>
      <w:proofErr w:type="spellStart"/>
      <w:r w:rsidRPr="002E679A">
        <w:rPr>
          <w:rFonts w:ascii="Times New Roman" w:hAnsi="Times New Roman" w:cs="Times New Roman"/>
          <w:sz w:val="24"/>
          <w:szCs w:val="24"/>
        </w:rPr>
        <w:t>Mysuru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79A">
        <w:rPr>
          <w:rFonts w:ascii="Times New Roman" w:hAnsi="Times New Roman" w:cs="Times New Roman"/>
          <w:sz w:val="24"/>
          <w:szCs w:val="24"/>
        </w:rPr>
        <w:t>from 14-15</w:t>
      </w:r>
      <w:r w:rsidRPr="002E67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E679A">
        <w:rPr>
          <w:rFonts w:ascii="Times New Roman" w:hAnsi="Times New Roman" w:cs="Times New Roman"/>
          <w:sz w:val="24"/>
          <w:szCs w:val="24"/>
        </w:rPr>
        <w:t xml:space="preserve"> December, 2018</w:t>
      </w:r>
      <w:r>
        <w:rPr>
          <w:rFonts w:ascii="Times New Roman" w:hAnsi="Times New Roman" w:cs="Times New Roman"/>
          <w:sz w:val="24"/>
          <w:szCs w:val="24"/>
        </w:rPr>
        <w:t xml:space="preserve"> for the paper titled below: </w:t>
      </w:r>
    </w:p>
    <w:p w:rsidR="002E679A" w:rsidRPr="002E679A" w:rsidRDefault="002E679A" w:rsidP="002E679A">
      <w:pPr>
        <w:pStyle w:val="ListParagraph"/>
        <w:numPr>
          <w:ilvl w:val="0"/>
          <w:numId w:val="44"/>
        </w:numPr>
        <w:tabs>
          <w:tab w:val="left" w:pos="1080"/>
          <w:tab w:val="left" w:pos="1710"/>
        </w:tabs>
        <w:ind w:left="2160"/>
        <w:rPr>
          <w:rFonts w:ascii="Times New Roman" w:hAnsi="Times New Roman" w:cs="Times New Roman"/>
          <w:sz w:val="24"/>
          <w:szCs w:val="24"/>
        </w:rPr>
      </w:pPr>
      <w:r w:rsidRPr="002E679A">
        <w:rPr>
          <w:rFonts w:ascii="Times New Roman" w:hAnsi="Times New Roman" w:cs="Times New Roman"/>
          <w:sz w:val="24"/>
          <w:szCs w:val="24"/>
        </w:rPr>
        <w:t>A technical approach to find defects during articulation of phonemes</w:t>
      </w:r>
    </w:p>
    <w:p w:rsidR="002E679A" w:rsidRPr="002E679A" w:rsidRDefault="002E679A" w:rsidP="002E679A">
      <w:pPr>
        <w:pStyle w:val="ListParagraph"/>
        <w:numPr>
          <w:ilvl w:val="0"/>
          <w:numId w:val="44"/>
        </w:numPr>
        <w:tabs>
          <w:tab w:val="left" w:pos="1080"/>
          <w:tab w:val="left" w:pos="1710"/>
        </w:tabs>
        <w:ind w:left="2160"/>
        <w:rPr>
          <w:rFonts w:ascii="Times New Roman" w:hAnsi="Times New Roman" w:cs="Times New Roman"/>
          <w:sz w:val="24"/>
          <w:szCs w:val="24"/>
        </w:rPr>
      </w:pPr>
      <w:r w:rsidRPr="002E679A">
        <w:rPr>
          <w:rFonts w:ascii="Times New Roman" w:hAnsi="Times New Roman" w:cs="Times New Roman"/>
          <w:sz w:val="24"/>
          <w:szCs w:val="24"/>
        </w:rPr>
        <w:t>Can we accelerate Autism discover is through eye tracking and machine learning technology?</w:t>
      </w:r>
    </w:p>
    <w:p w:rsidR="002E679A" w:rsidRPr="002E679A" w:rsidRDefault="002E679A" w:rsidP="002E679A">
      <w:pPr>
        <w:pStyle w:val="ListParagraph"/>
        <w:numPr>
          <w:ilvl w:val="0"/>
          <w:numId w:val="44"/>
        </w:numPr>
        <w:tabs>
          <w:tab w:val="left" w:pos="1080"/>
          <w:tab w:val="left" w:pos="1710"/>
        </w:tabs>
        <w:ind w:left="2160"/>
        <w:rPr>
          <w:rFonts w:ascii="Times New Roman" w:hAnsi="Times New Roman" w:cs="Times New Roman"/>
          <w:sz w:val="24"/>
          <w:szCs w:val="24"/>
        </w:rPr>
      </w:pPr>
      <w:r w:rsidRPr="002E679A">
        <w:rPr>
          <w:rFonts w:ascii="Times New Roman" w:hAnsi="Times New Roman" w:cs="Times New Roman"/>
          <w:sz w:val="24"/>
          <w:szCs w:val="24"/>
        </w:rPr>
        <w:t>Adaptive machine learning –An Innovative hearing aid technology”</w:t>
      </w:r>
    </w:p>
    <w:p w:rsidR="002E679A" w:rsidRPr="000A54F9" w:rsidRDefault="002E679A" w:rsidP="000A54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54F9" w:rsidRPr="000A54F9" w:rsidRDefault="000A54F9" w:rsidP="000A54F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lastRenderedPageBreak/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 w:rsidRPr="00202BE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489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A055D2" w:rsidRPr="00202BE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E4895" w:rsidRPr="00202B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4DF4" w:rsidRPr="007B2922" w:rsidRDefault="00F84DF4" w:rsidP="00F84DF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AB4A2B" w:rsidRPr="007B2922" w:rsidRDefault="00547929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>Ongoing -</w:t>
      </w:r>
      <w:r w:rsidR="004E4895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5D2" w:rsidRPr="007B29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4895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A055D2" w:rsidRPr="007B292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E4895" w:rsidRPr="007B29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17D7" w:rsidRPr="007B2922" w:rsidRDefault="003317D7" w:rsidP="003317D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Pr="007B2922" w:rsidRDefault="004E4895" w:rsidP="007B2922">
      <w:pPr>
        <w:pStyle w:val="ListParagraph"/>
        <w:numPr>
          <w:ilvl w:val="0"/>
          <w:numId w:val="45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Pr="007B2922" w:rsidRDefault="004E4895" w:rsidP="007B2922">
      <w:pPr>
        <w:pStyle w:val="ListParagraph"/>
        <w:numPr>
          <w:ilvl w:val="0"/>
          <w:numId w:val="45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4E4895" w:rsidRPr="007B2922" w:rsidRDefault="005256EC" w:rsidP="007B2922">
      <w:pPr>
        <w:pStyle w:val="ListParagraph"/>
        <w:numPr>
          <w:ilvl w:val="0"/>
          <w:numId w:val="45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4E4895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EE1767" w:rsidRPr="00546EC0" w:rsidRDefault="00EE1767" w:rsidP="00546EC0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Pr="007B2922" w:rsidRDefault="00A055D2" w:rsidP="007B2922">
      <w:pPr>
        <w:pStyle w:val="ListParagraph"/>
        <w:numPr>
          <w:ilvl w:val="0"/>
          <w:numId w:val="46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</w:t>
      </w:r>
      <w:proofErr w:type="spellStart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Pr="007B2922" w:rsidRDefault="00A055D2" w:rsidP="007B2922">
      <w:pPr>
        <w:pStyle w:val="ListParagraph"/>
        <w:numPr>
          <w:ilvl w:val="0"/>
          <w:numId w:val="46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</w:t>
      </w:r>
    </w:p>
    <w:p w:rsidR="00A055D2" w:rsidRPr="007B2922" w:rsidRDefault="005256EC" w:rsidP="007B2922">
      <w:pPr>
        <w:pStyle w:val="ListParagraph"/>
        <w:numPr>
          <w:ilvl w:val="0"/>
          <w:numId w:val="46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N </w:t>
      </w:r>
      <w:proofErr w:type="spellStart"/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C304C5" w:rsidRDefault="00C304C5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  <w:r w:rsidR="007B2922">
        <w:rPr>
          <w:rFonts w:ascii="Times New Roman" w:hAnsi="Times New Roman" w:cs="Times New Roman"/>
          <w:sz w:val="24"/>
          <w:szCs w:val="24"/>
        </w:rPr>
        <w:t>-NIL</w:t>
      </w:r>
    </w:p>
    <w:p w:rsidR="00F84DF4" w:rsidRPr="00DB5224" w:rsidRDefault="00F84DF4" w:rsidP="00F84DF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E5364" w:rsidRPr="00F84DF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</w:t>
      </w:r>
      <w:r w:rsidR="007B2922">
        <w:rPr>
          <w:rFonts w:ascii="Times New Roman" w:hAnsi="Times New Roman" w:cs="Times New Roman"/>
          <w:sz w:val="24"/>
          <w:szCs w:val="24"/>
        </w:rPr>
        <w:t>- NIL</w:t>
      </w:r>
    </w:p>
    <w:p w:rsidR="00F84DF4" w:rsidRDefault="00F84DF4" w:rsidP="00F84DF4">
      <w:pPr>
        <w:pStyle w:val="ListParagraph"/>
        <w:ind w:left="144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</w:t>
      </w:r>
      <w:r w:rsidR="004E489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DF4" w:rsidRPr="00202BE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E489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E4895" w:rsidRPr="00202B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2D29" w:rsidRDefault="005B2D29" w:rsidP="005B2D2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02B3B" w:rsidRPr="007B2922" w:rsidRDefault="00FE1C76" w:rsidP="00EE176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 </w:t>
      </w:r>
      <w:r w:rsidR="00EE1767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304C5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65C" w:rsidRPr="007B2922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ARF Project</w:t>
      </w:r>
    </w:p>
    <w:p w:rsidR="005B2D29" w:rsidRPr="00C304C5" w:rsidRDefault="00BD765C" w:rsidP="00FF73E8">
      <w:pPr>
        <w:pStyle w:val="ListParagraph"/>
        <w:numPr>
          <w:ilvl w:val="0"/>
          <w:numId w:val="33"/>
        </w:numPr>
        <w:spacing w:after="0" w:line="240" w:lineRule="auto"/>
        <w:ind w:left="153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Titled “Automation of Malayalam Articulation test using automatic speech recognition”</w:t>
      </w:r>
    </w:p>
    <w:p w:rsidR="00BD765C" w:rsidRDefault="00BD765C" w:rsidP="00FF73E8">
      <w:pPr>
        <w:pStyle w:val="ListParagraph"/>
        <w:numPr>
          <w:ilvl w:val="4"/>
          <w:numId w:val="34"/>
        </w:numPr>
        <w:spacing w:after="0" w:line="240" w:lineRule="auto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Prof.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BD765C" w:rsidRDefault="00BD765C" w:rsidP="00FF73E8">
      <w:pPr>
        <w:pStyle w:val="ListParagraph"/>
        <w:numPr>
          <w:ilvl w:val="4"/>
          <w:numId w:val="34"/>
        </w:numPr>
        <w:spacing w:after="0" w:line="240" w:lineRule="auto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Prof. N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5B2D29" w:rsidRPr="00BD765C" w:rsidRDefault="005B2D29" w:rsidP="00BD765C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502B3B" w:rsidRDefault="00502B3B" w:rsidP="00FF73E8">
      <w:pPr>
        <w:pStyle w:val="ListParagraph"/>
        <w:numPr>
          <w:ilvl w:val="0"/>
          <w:numId w:val="33"/>
        </w:numPr>
        <w:spacing w:after="0" w:line="240" w:lineRule="auto"/>
        <w:ind w:left="153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</w:t>
      </w:r>
      <w:r w:rsidR="00D9445E"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“Development</w:t>
      </w:r>
      <w:r w:rsidRPr="00C304C5">
        <w:rPr>
          <w:rFonts w:ascii="Times New Roman" w:hAnsi="Times New Roman" w:cs="Times New Roman"/>
          <w:sz w:val="24"/>
          <w:szCs w:val="24"/>
        </w:rPr>
        <w:t xml:space="preserve"> and Validation of a Mobile application tool for arithmetic concept teaching for Preschoolers</w:t>
      </w: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</w:p>
    <w:p w:rsidR="00502B3B" w:rsidRDefault="00502B3B" w:rsidP="00FF73E8">
      <w:pPr>
        <w:pStyle w:val="ListParagraph"/>
        <w:numPr>
          <w:ilvl w:val="0"/>
          <w:numId w:val="35"/>
        </w:numPr>
        <w:spacing w:after="0" w:line="240" w:lineRule="auto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1: Smt.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Renuka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>. C</w:t>
      </w:r>
    </w:p>
    <w:p w:rsidR="00502B3B" w:rsidRDefault="00502B3B" w:rsidP="00FF73E8">
      <w:pPr>
        <w:pStyle w:val="ListParagraph"/>
        <w:numPr>
          <w:ilvl w:val="0"/>
          <w:numId w:val="35"/>
        </w:numPr>
        <w:spacing w:after="0" w:line="240" w:lineRule="auto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2: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Swapna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502B3B" w:rsidRPr="00C304C5" w:rsidRDefault="00502B3B" w:rsidP="00FF73E8">
      <w:pPr>
        <w:pStyle w:val="ListParagraph"/>
        <w:numPr>
          <w:ilvl w:val="0"/>
          <w:numId w:val="35"/>
        </w:numPr>
        <w:spacing w:after="0" w:line="240" w:lineRule="auto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</w:t>
      </w:r>
      <w:r>
        <w:rPr>
          <w:rFonts w:ascii="Times New Roman" w:hAnsi="Times New Roman"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/>
          <w:bCs/>
          <w:sz w:val="24"/>
          <w:szCs w:val="24"/>
        </w:rPr>
        <w:t>Lakshmi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Prabha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J K</w:t>
      </w:r>
    </w:p>
    <w:p w:rsidR="00C304C5" w:rsidRDefault="00C304C5" w:rsidP="00C304C5">
      <w:pPr>
        <w:pStyle w:val="ListParagraph"/>
        <w:spacing w:after="0" w:line="240" w:lineRule="auto"/>
        <w:ind w:left="25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304C5" w:rsidRPr="00C304C5" w:rsidRDefault="00985CF8" w:rsidP="00FF73E8">
      <w:pPr>
        <w:pStyle w:val="ListParagraph"/>
        <w:numPr>
          <w:ilvl w:val="0"/>
          <w:numId w:val="33"/>
        </w:numPr>
        <w:spacing w:after="0" w:line="240" w:lineRule="auto"/>
        <w:ind w:left="153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 xml:space="preserve">Titled </w:t>
      </w:r>
      <w:r w:rsidR="00C304C5" w:rsidRPr="00C304C5">
        <w:rPr>
          <w:rFonts w:ascii="Times New Roman" w:hAnsi="Times New Roman" w:cs="Times New Roman"/>
          <w:sz w:val="24"/>
          <w:szCs w:val="24"/>
        </w:rPr>
        <w:t>“Development of Speech enabled Communication  tool for clients with Speech Impairment in Kannada”</w:t>
      </w:r>
    </w:p>
    <w:p w:rsidR="00C304C5" w:rsidRDefault="00C304C5" w:rsidP="00FF73E8">
      <w:pPr>
        <w:pStyle w:val="ListParagraph"/>
        <w:numPr>
          <w:ilvl w:val="0"/>
          <w:numId w:val="36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Mr.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Manohar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CD457C" w:rsidRPr="00985CF8" w:rsidRDefault="00C304C5" w:rsidP="00FF73E8">
      <w:pPr>
        <w:pStyle w:val="ListParagraph"/>
        <w:numPr>
          <w:ilvl w:val="0"/>
          <w:numId w:val="36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Co-Investigator</w:t>
      </w:r>
      <w:r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Rajasudhakar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F8" w:rsidRDefault="00985CF8" w:rsidP="00985CF8">
      <w:pPr>
        <w:pStyle w:val="ListParagraph"/>
        <w:tabs>
          <w:tab w:val="left" w:pos="1890"/>
        </w:tabs>
        <w:spacing w:after="0" w:line="240" w:lineRule="auto"/>
        <w:ind w:left="10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985CF8" w:rsidRDefault="00985CF8" w:rsidP="00985CF8">
      <w:pPr>
        <w:pStyle w:val="ListParagraph"/>
        <w:numPr>
          <w:ilvl w:val="0"/>
          <w:numId w:val="33"/>
        </w:numPr>
        <w:tabs>
          <w:tab w:val="left" w:pos="1530"/>
        </w:tabs>
        <w:spacing w:after="0" w:line="240" w:lineRule="auto"/>
        <w:ind w:left="117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“Design and Development of E-Learning Platform and Faculty System”</w:t>
      </w:r>
    </w:p>
    <w:p w:rsidR="00985CF8" w:rsidRDefault="00985CF8" w:rsidP="00985CF8">
      <w:pPr>
        <w:pStyle w:val="ListParagraph"/>
        <w:numPr>
          <w:ilvl w:val="4"/>
          <w:numId w:val="47"/>
        </w:numPr>
        <w:tabs>
          <w:tab w:val="left" w:pos="2610"/>
        </w:tabs>
        <w:spacing w:after="0" w:line="240" w:lineRule="auto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</w:t>
      </w:r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</w:t>
      </w:r>
      <w:proofErr w:type="spellStart"/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>Shijith</w:t>
      </w:r>
      <w:proofErr w:type="spellEnd"/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Kumar C</w:t>
      </w:r>
    </w:p>
    <w:p w:rsidR="00DA52E8" w:rsidRDefault="00985CF8" w:rsidP="00DA52E8">
      <w:pPr>
        <w:pStyle w:val="ListParagraph"/>
        <w:numPr>
          <w:ilvl w:val="0"/>
          <w:numId w:val="36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Mr. </w:t>
      </w:r>
      <w:proofErr w:type="spellStart"/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>Manohar</w:t>
      </w:r>
      <w:proofErr w:type="spellEnd"/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985CF8" w:rsidRDefault="00985CF8" w:rsidP="00985CF8">
      <w:pPr>
        <w:pStyle w:val="ListParagraph"/>
        <w:tabs>
          <w:tab w:val="left" w:pos="1890"/>
        </w:tabs>
        <w:spacing w:after="0" w:line="240" w:lineRule="auto"/>
        <w:ind w:left="1890" w:hanging="3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304C5" w:rsidRDefault="00C304C5" w:rsidP="00C304C5">
      <w:pPr>
        <w:pStyle w:val="ListParagraph"/>
        <w:tabs>
          <w:tab w:val="left" w:pos="2430"/>
        </w:tabs>
        <w:spacing w:after="0" w:line="240" w:lineRule="auto"/>
        <w:ind w:left="21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F84DF4" w:rsidRDefault="00D25041" w:rsidP="00E75147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6E1904" w:rsidRDefault="006E1904" w:rsidP="00E75147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D211AE" w:rsidRDefault="00D211AE" w:rsidP="00E75147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151"/>
        <w:gridCol w:w="3207"/>
        <w:gridCol w:w="1782"/>
      </w:tblGrid>
      <w:tr w:rsidR="00EF0EA3" w:rsidRPr="00A37DC5" w:rsidTr="00202BE5">
        <w:trPr>
          <w:trHeight w:val="1235"/>
          <w:jc w:val="center"/>
        </w:trPr>
        <w:tc>
          <w:tcPr>
            <w:tcW w:w="858" w:type="dxa"/>
            <w:vAlign w:val="center"/>
          </w:tcPr>
          <w:p w:rsidR="00EF0EA3" w:rsidRPr="00A37DC5" w:rsidRDefault="00EF0EA3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151" w:type="dxa"/>
            <w:vAlign w:val="center"/>
          </w:tcPr>
          <w:p w:rsidR="00EF0EA3" w:rsidRPr="00A37DC5" w:rsidRDefault="00EF0EA3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3207" w:type="dxa"/>
            <w:vAlign w:val="center"/>
          </w:tcPr>
          <w:p w:rsidR="00EF0EA3" w:rsidRPr="00A37DC5" w:rsidRDefault="00EF0EA3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</w:tcPr>
          <w:p w:rsidR="00EF0EA3" w:rsidRPr="00A37DC5" w:rsidRDefault="00EF0EA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Pr="00A37DC5" w:rsidRDefault="00EF0EA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Pr="00A37DC5" w:rsidRDefault="00EF0EA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A37DC5" w:rsidRDefault="00EF0EA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A37DC5" w:rsidTr="00202BE5">
        <w:trPr>
          <w:jc w:val="center"/>
        </w:trPr>
        <w:tc>
          <w:tcPr>
            <w:tcW w:w="858" w:type="dxa"/>
          </w:tcPr>
          <w:p w:rsidR="00606AF8" w:rsidRPr="00A37DC5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151" w:type="dxa"/>
          </w:tcPr>
          <w:p w:rsidR="00606AF8" w:rsidRPr="007B292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3207" w:type="dxa"/>
          </w:tcPr>
          <w:p w:rsidR="00606AF8" w:rsidRPr="007B292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7B292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A572C3" w:rsidRPr="007B2922" w:rsidRDefault="007B2922" w:rsidP="00202BE5">
            <w:pPr>
              <w:tabs>
                <w:tab w:val="left" w:pos="1523"/>
              </w:tabs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30</w:t>
            </w:r>
          </w:p>
          <w:p w:rsidR="007B2922" w:rsidRPr="007B2922" w:rsidRDefault="007B2922" w:rsidP="00202BE5">
            <w:pPr>
              <w:tabs>
                <w:tab w:val="left" w:pos="1523"/>
              </w:tabs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67</w:t>
            </w:r>
          </w:p>
        </w:tc>
      </w:tr>
      <w:tr w:rsidR="00606AF8" w:rsidRPr="00A37DC5" w:rsidTr="00202BE5">
        <w:trPr>
          <w:jc w:val="center"/>
        </w:trPr>
        <w:tc>
          <w:tcPr>
            <w:tcW w:w="858" w:type="dxa"/>
          </w:tcPr>
          <w:p w:rsidR="00606AF8" w:rsidRPr="00A37DC5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151" w:type="dxa"/>
          </w:tcPr>
          <w:p w:rsidR="00606AF8" w:rsidRPr="007B292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3207" w:type="dxa"/>
          </w:tcPr>
          <w:p w:rsidR="00606AF8" w:rsidRPr="007B292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7B292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7B292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64409A" w:rsidRPr="007B2922" w:rsidRDefault="007B2922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NIL</w:t>
            </w:r>
          </w:p>
        </w:tc>
      </w:tr>
      <w:tr w:rsidR="00606AF8" w:rsidRPr="00A37DC5" w:rsidTr="00202BE5">
        <w:trPr>
          <w:jc w:val="center"/>
        </w:trPr>
        <w:tc>
          <w:tcPr>
            <w:tcW w:w="858" w:type="dxa"/>
          </w:tcPr>
          <w:p w:rsidR="00606AF8" w:rsidRPr="00A37DC5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151" w:type="dxa"/>
          </w:tcPr>
          <w:p w:rsidR="00606AF8" w:rsidRPr="003159CE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3159C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 - H</w:t>
            </w:r>
            <w:r w:rsidR="006F0766" w:rsidRPr="003159C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 w:rsidRPr="003159C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3159CE" w:rsidRDefault="006F0766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3159C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3207" w:type="dxa"/>
          </w:tcPr>
          <w:p w:rsidR="006F0766" w:rsidRPr="003159CE" w:rsidRDefault="0022570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3159C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3159CE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782" w:type="dxa"/>
          </w:tcPr>
          <w:p w:rsidR="00A902D0" w:rsidRPr="003159CE" w:rsidRDefault="00A902D0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A5129" w:rsidRPr="003159CE" w:rsidRDefault="003159CE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3159C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137</w:t>
            </w:r>
          </w:p>
          <w:p w:rsidR="007B2922" w:rsidRPr="003159CE" w:rsidRDefault="007B2922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3159C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26</w:t>
            </w:r>
          </w:p>
        </w:tc>
      </w:tr>
      <w:tr w:rsidR="00606AF8" w:rsidRPr="003159CE" w:rsidTr="00202BE5">
        <w:trPr>
          <w:jc w:val="center"/>
        </w:trPr>
        <w:tc>
          <w:tcPr>
            <w:tcW w:w="858" w:type="dxa"/>
          </w:tcPr>
          <w:p w:rsidR="00606AF8" w:rsidRPr="00A37DC5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151" w:type="dxa"/>
          </w:tcPr>
          <w:p w:rsidR="00606AF8" w:rsidRPr="007B292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3207" w:type="dxa"/>
          </w:tcPr>
          <w:p w:rsidR="00606AF8" w:rsidRPr="007B292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Pr="007B292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7B292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7B292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Pr="007B292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7B292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782" w:type="dxa"/>
          </w:tcPr>
          <w:p w:rsidR="0036006F" w:rsidRPr="007B2922" w:rsidRDefault="007B2922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8686</w:t>
            </w:r>
          </w:p>
          <w:p w:rsidR="008C7CF3" w:rsidRPr="007B2922" w:rsidRDefault="008C7CF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8C7CF3" w:rsidRPr="007B2922" w:rsidRDefault="00AB704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8C7CF3" w:rsidRPr="007B2922" w:rsidRDefault="00E448A0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7B2922"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</w:t>
            </w:r>
          </w:p>
          <w:p w:rsidR="008C7CF3" w:rsidRPr="007B2922" w:rsidRDefault="00E448A0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04</w:t>
            </w:r>
          </w:p>
          <w:p w:rsidR="008C7CF3" w:rsidRPr="007B2922" w:rsidRDefault="007B2922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NIL</w:t>
            </w:r>
          </w:p>
        </w:tc>
      </w:tr>
      <w:tr w:rsidR="00606AF8" w:rsidRPr="003159CE" w:rsidTr="00202BE5">
        <w:trPr>
          <w:jc w:val="center"/>
        </w:trPr>
        <w:tc>
          <w:tcPr>
            <w:tcW w:w="858" w:type="dxa"/>
          </w:tcPr>
          <w:p w:rsidR="00606AF8" w:rsidRPr="00A37DC5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151" w:type="dxa"/>
          </w:tcPr>
          <w:p w:rsidR="00606AF8" w:rsidRPr="00A37DC5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3207" w:type="dxa"/>
          </w:tcPr>
          <w:p w:rsidR="00606AF8" w:rsidRPr="00A37DC5" w:rsidRDefault="00606AF8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Pr="00A37DC5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Pr="00A37DC5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Pr="00A37DC5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E10019" w:rsidRPr="00A37DC5" w:rsidRDefault="00E10019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Electronics   </w:t>
            </w:r>
          </w:p>
          <w:p w:rsidR="00606AF8" w:rsidRPr="00A37DC5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Pr="00A37DC5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3159C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202BE5" w:rsidRDefault="00202BE5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highlight w:val="yellow"/>
                <w:lang w:bidi="kn-IN"/>
              </w:rPr>
            </w:pPr>
          </w:p>
          <w:p w:rsidR="00606AF8" w:rsidRPr="006A153B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6A153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Support for VC programs :- </w:t>
            </w:r>
          </w:p>
          <w:p w:rsidR="00606AF8" w:rsidRPr="006A153B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6A153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A37DC5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6A153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782" w:type="dxa"/>
          </w:tcPr>
          <w:p w:rsidR="00682895" w:rsidRPr="00A37DC5" w:rsidRDefault="00A37DC5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41</w:t>
            </w:r>
          </w:p>
          <w:p w:rsidR="008C7CF3" w:rsidRPr="00A37DC5" w:rsidRDefault="00A37DC5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66</w:t>
            </w:r>
          </w:p>
          <w:p w:rsidR="008C7CF3" w:rsidRPr="00A37DC5" w:rsidRDefault="00A37DC5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  <w:p w:rsidR="008C7CF3" w:rsidRPr="00A37DC5" w:rsidRDefault="00A37DC5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49</w:t>
            </w:r>
          </w:p>
          <w:p w:rsidR="008C7CF3" w:rsidRPr="00A37DC5" w:rsidRDefault="00A37DC5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46</w:t>
            </w:r>
          </w:p>
          <w:p w:rsidR="008C7CF3" w:rsidRPr="00A37DC5" w:rsidRDefault="00A37DC5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09</w:t>
            </w:r>
          </w:p>
          <w:p w:rsidR="008C7CF3" w:rsidRPr="00A37DC5" w:rsidRDefault="008C7CF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3159C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3159CE" w:rsidRPr="003159C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</w:t>
            </w:r>
          </w:p>
          <w:p w:rsidR="00897CA4" w:rsidRPr="00A37DC5" w:rsidRDefault="00897CA4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97CA4" w:rsidRPr="00A37DC5" w:rsidRDefault="00897CA4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97CA4" w:rsidRPr="006A153B" w:rsidRDefault="006A153B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6A153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NIL</w:t>
            </w:r>
          </w:p>
          <w:p w:rsidR="00897CA4" w:rsidRPr="00A37DC5" w:rsidRDefault="00E10019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6A153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606AF8" w:rsidRPr="00A37DC5" w:rsidTr="00202BE5">
        <w:trPr>
          <w:jc w:val="center"/>
        </w:trPr>
        <w:tc>
          <w:tcPr>
            <w:tcW w:w="858" w:type="dxa"/>
          </w:tcPr>
          <w:p w:rsidR="00606AF8" w:rsidRPr="00A37DC5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A37DC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151" w:type="dxa"/>
          </w:tcPr>
          <w:p w:rsidR="00606AF8" w:rsidRPr="007B2922" w:rsidRDefault="00606AF8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3207" w:type="dxa"/>
          </w:tcPr>
          <w:p w:rsidR="00606AF8" w:rsidRPr="007B2922" w:rsidRDefault="00606AF8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606AF8" w:rsidRPr="007B2922" w:rsidRDefault="00E448A0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B292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</w:tr>
    </w:tbl>
    <w:p w:rsidR="0093691E" w:rsidRDefault="0093691E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lastRenderedPageBreak/>
        <w:t>Outreach Clinical Services</w:t>
      </w:r>
    </w:p>
    <w:p w:rsid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3317D7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985CF8" w:rsidRDefault="00985CF8" w:rsidP="000A54F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895" w:rsidRDefault="007245A2" w:rsidP="000A54F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0A54F9">
        <w:rPr>
          <w:rFonts w:ascii="Times New Roman" w:hAnsi="Times New Roman" w:cs="Times New Roman"/>
          <w:b/>
          <w:sz w:val="24"/>
          <w:szCs w:val="24"/>
        </w:rPr>
        <w:t>:</w:t>
      </w:r>
    </w:p>
    <w:p w:rsidR="009E53BA" w:rsidRPr="009E53BA" w:rsidRDefault="000A6A52" w:rsidP="009E53BA">
      <w:pPr>
        <w:pStyle w:val="ListParagraph"/>
        <w:numPr>
          <w:ilvl w:val="0"/>
          <w:numId w:val="32"/>
        </w:numPr>
        <w:spacing w:after="0" w:line="360" w:lineRule="auto"/>
        <w:ind w:left="117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 xml:space="preserve">Electro Acoustic evaluation of five hearing aids from District project coordinator SSA </w:t>
      </w:r>
      <w:proofErr w:type="spellStart"/>
      <w:r w:rsidRPr="009E53BA">
        <w:rPr>
          <w:rFonts w:ascii="Times New Roman" w:hAnsi="Times New Roman" w:cs="Times New Roman"/>
          <w:sz w:val="24"/>
          <w:szCs w:val="24"/>
        </w:rPr>
        <w:t>Puri</w:t>
      </w:r>
      <w:proofErr w:type="spellEnd"/>
      <w:r w:rsidRPr="009E5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3BA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Pr="009E53BA">
        <w:rPr>
          <w:rFonts w:ascii="Times New Roman" w:hAnsi="Times New Roman" w:cs="Times New Roman"/>
          <w:sz w:val="24"/>
          <w:szCs w:val="24"/>
        </w:rPr>
        <w:t xml:space="preserve"> 752001 on 09.01.2019</w:t>
      </w:r>
    </w:p>
    <w:p w:rsidR="009E53BA" w:rsidRPr="009E53BA" w:rsidRDefault="000A6A52" w:rsidP="009E53BA">
      <w:pPr>
        <w:pStyle w:val="ListParagraph"/>
        <w:numPr>
          <w:ilvl w:val="0"/>
          <w:numId w:val="32"/>
        </w:numPr>
        <w:spacing w:after="0" w:line="360" w:lineRule="auto"/>
        <w:ind w:left="117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>Electro Acoustic evaluation of one  hear</w:t>
      </w:r>
      <w:r w:rsidR="009E53BA">
        <w:rPr>
          <w:rFonts w:ascii="Times New Roman" w:hAnsi="Times New Roman" w:cs="Times New Roman"/>
          <w:sz w:val="24"/>
          <w:szCs w:val="24"/>
        </w:rPr>
        <w:t xml:space="preserve">ing aids from District project </w:t>
      </w:r>
      <w:r w:rsidRPr="009E53BA">
        <w:rPr>
          <w:rFonts w:ascii="Times New Roman" w:hAnsi="Times New Roman" w:cs="Times New Roman"/>
          <w:sz w:val="24"/>
          <w:szCs w:val="24"/>
        </w:rPr>
        <w:t xml:space="preserve">coordinator SSA </w:t>
      </w:r>
      <w:proofErr w:type="spellStart"/>
      <w:r w:rsidRPr="009E53BA">
        <w:rPr>
          <w:rFonts w:ascii="Times New Roman" w:hAnsi="Times New Roman" w:cs="Times New Roman"/>
          <w:sz w:val="24"/>
          <w:szCs w:val="24"/>
        </w:rPr>
        <w:t>Balasore</w:t>
      </w:r>
      <w:proofErr w:type="spellEnd"/>
      <w:r w:rsidRPr="009E5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3BA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Pr="009E53BA">
        <w:rPr>
          <w:rFonts w:ascii="Times New Roman" w:hAnsi="Times New Roman" w:cs="Times New Roman"/>
          <w:sz w:val="24"/>
          <w:szCs w:val="24"/>
        </w:rPr>
        <w:t xml:space="preserve"> 756001 on 09.01.2019</w:t>
      </w:r>
    </w:p>
    <w:p w:rsidR="00D76B3D" w:rsidRPr="009E53BA" w:rsidRDefault="00D76B3D" w:rsidP="009E53BA">
      <w:pPr>
        <w:pStyle w:val="ListParagraph"/>
        <w:numPr>
          <w:ilvl w:val="0"/>
          <w:numId w:val="32"/>
        </w:numPr>
        <w:spacing w:after="0" w:line="360" w:lineRule="auto"/>
        <w:ind w:left="117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 xml:space="preserve">Calibration  of  two device – </w:t>
      </w:r>
      <w:proofErr w:type="spellStart"/>
      <w:r w:rsidRPr="009E53BA">
        <w:rPr>
          <w:rFonts w:ascii="Times New Roman" w:hAnsi="Times New Roman" w:cs="Times New Roman"/>
          <w:sz w:val="24"/>
          <w:szCs w:val="24"/>
        </w:rPr>
        <w:t>Sohum</w:t>
      </w:r>
      <w:proofErr w:type="spellEnd"/>
      <w:r w:rsidRPr="009E53BA">
        <w:rPr>
          <w:rFonts w:ascii="Times New Roman" w:hAnsi="Times New Roman" w:cs="Times New Roman"/>
          <w:sz w:val="24"/>
          <w:szCs w:val="24"/>
        </w:rPr>
        <w:t xml:space="preserve"> New born hearing screening device from </w:t>
      </w:r>
      <w:proofErr w:type="spellStart"/>
      <w:r w:rsidRPr="009E53BA">
        <w:rPr>
          <w:rFonts w:ascii="Times New Roman" w:hAnsi="Times New Roman" w:cs="Times New Roman"/>
          <w:sz w:val="24"/>
          <w:szCs w:val="24"/>
        </w:rPr>
        <w:t>Sohum</w:t>
      </w:r>
      <w:proofErr w:type="spellEnd"/>
      <w:r w:rsidRPr="009E53BA">
        <w:rPr>
          <w:rFonts w:ascii="Times New Roman" w:hAnsi="Times New Roman" w:cs="Times New Roman"/>
          <w:sz w:val="24"/>
          <w:szCs w:val="24"/>
        </w:rPr>
        <w:t xml:space="preserve"> Innovation Lab Pvt. Ltd. Bangalore on 17.01.2019  </w:t>
      </w:r>
    </w:p>
    <w:p w:rsidR="000A54F9" w:rsidRPr="0097283E" w:rsidRDefault="000A54F9" w:rsidP="000A54F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5B2D2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Internal revenue generated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922">
        <w:rPr>
          <w:rFonts w:ascii="Times New Roman" w:hAnsi="Times New Roman" w:cs="Times New Roman"/>
          <w:b/>
          <w:sz w:val="24"/>
          <w:szCs w:val="24"/>
        </w:rPr>
        <w:t>– Rs.</w:t>
      </w:r>
      <w:r w:rsidR="00A52F34" w:rsidRPr="007B2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922" w:rsidRPr="007B2922">
        <w:rPr>
          <w:rFonts w:ascii="Times New Roman" w:hAnsi="Times New Roman" w:cs="Times New Roman"/>
          <w:b/>
          <w:sz w:val="24"/>
          <w:szCs w:val="24"/>
        </w:rPr>
        <w:t>13950</w:t>
      </w:r>
      <w:r w:rsidR="007B2922"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Pr="00202BE5" w:rsidRDefault="00B32377" w:rsidP="00EF77D5">
      <w:pPr>
        <w:pStyle w:val="ListParagraph"/>
        <w:spacing w:after="0"/>
        <w:ind w:right="687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Public Education and other Outreach Activities</w:t>
      </w:r>
    </w:p>
    <w:p w:rsidR="00142E66" w:rsidRPr="00202BE5" w:rsidRDefault="00142E66" w:rsidP="009249F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Major Programmes/ Events Carried out</w:t>
      </w:r>
    </w:p>
    <w:p w:rsidR="00F00421" w:rsidRDefault="00F00421" w:rsidP="00071670">
      <w:pPr>
        <w:pStyle w:val="ListParagraph"/>
        <w:ind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3BA" w:rsidRDefault="00142E66" w:rsidP="009E53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9E53BA">
        <w:rPr>
          <w:rFonts w:ascii="Times New Roman" w:hAnsi="Times New Roman" w:cs="Times New Roman"/>
          <w:sz w:val="24"/>
          <w:szCs w:val="24"/>
        </w:rPr>
        <w:t xml:space="preserve">   </w:t>
      </w:r>
      <w:r w:rsidR="006773D1" w:rsidRPr="009E53BA">
        <w:rPr>
          <w:rFonts w:ascii="Times New Roman" w:hAnsi="Times New Roman" w:cs="Times New Roman"/>
          <w:sz w:val="24"/>
          <w:szCs w:val="24"/>
        </w:rPr>
        <w:tab/>
      </w:r>
      <w:r w:rsidR="006773D1" w:rsidRPr="009E53BA">
        <w:rPr>
          <w:rFonts w:ascii="Times New Roman" w:hAnsi="Times New Roman" w:cs="Times New Roman"/>
          <w:sz w:val="24"/>
          <w:szCs w:val="24"/>
        </w:rPr>
        <w:tab/>
      </w:r>
      <w:r w:rsid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</w:p>
    <w:p w:rsidR="009E53BA" w:rsidRDefault="009E53BA" w:rsidP="009E53B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07CAA" w:rsidRPr="009E53BA" w:rsidRDefault="0001141F" w:rsidP="009E53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9E53BA">
        <w:rPr>
          <w:rFonts w:ascii="Times New Roman" w:hAnsi="Times New Roman" w:cs="Times New Roman"/>
          <w:sz w:val="24"/>
          <w:szCs w:val="24"/>
        </w:rPr>
        <w:t xml:space="preserve">Major </w:t>
      </w:r>
      <w:r w:rsidRPr="009E53BA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9E53BA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9E53BA">
        <w:rPr>
          <w:rFonts w:ascii="Times New Roman" w:hAnsi="Times New Roman" w:cs="Times New Roman"/>
          <w:sz w:val="24"/>
          <w:szCs w:val="24"/>
        </w:rPr>
        <w:tab/>
      </w:r>
      <w:r w:rsidR="006773D1" w:rsidRP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  <w:r w:rsidR="006773D1" w:rsidRPr="009E53BA">
        <w:rPr>
          <w:rFonts w:ascii="Times New Roman" w:hAnsi="Times New Roman" w:cs="Times New Roman"/>
          <w:sz w:val="24"/>
          <w:szCs w:val="24"/>
        </w:rPr>
        <w:tab/>
      </w:r>
    </w:p>
    <w:p w:rsidR="000A54F9" w:rsidRPr="000A54F9" w:rsidRDefault="000A54F9" w:rsidP="000A54F9">
      <w:pPr>
        <w:pStyle w:val="ListParagrap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615300" w:rsidRPr="00A77C0C" w:rsidRDefault="0001141F" w:rsidP="003E42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Cs/>
          <w:sz w:val="24"/>
          <w:szCs w:val="24"/>
        </w:rPr>
      </w:pPr>
      <w:r w:rsidRPr="00A77C0C">
        <w:rPr>
          <w:rFonts w:ascii="Times New Roman" w:hAnsi="Times New Roman" w:cs="Times New Roman"/>
          <w:bCs/>
          <w:sz w:val="24"/>
          <w:szCs w:val="24"/>
        </w:rPr>
        <w:t xml:space="preserve">Programmes/ Events </w:t>
      </w:r>
      <w:r w:rsidR="0016469D" w:rsidRPr="00A77C0C">
        <w:rPr>
          <w:rFonts w:ascii="Times New Roman" w:hAnsi="Times New Roman" w:cs="Times New Roman"/>
          <w:bCs/>
          <w:sz w:val="24"/>
          <w:szCs w:val="24"/>
        </w:rPr>
        <w:t xml:space="preserve">Planned for Next </w:t>
      </w:r>
      <w:r w:rsidR="00C53832" w:rsidRPr="00A77C0C">
        <w:rPr>
          <w:rFonts w:ascii="Times New Roman" w:hAnsi="Times New Roman" w:cs="Times New Roman"/>
          <w:bCs/>
          <w:sz w:val="24"/>
          <w:szCs w:val="24"/>
        </w:rPr>
        <w:t>Month:</w:t>
      </w:r>
      <w:r w:rsidR="000A54F9" w:rsidRPr="00A77C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C0C">
        <w:rPr>
          <w:rFonts w:ascii="Times New Roman" w:hAnsi="Times New Roman" w:cs="Times New Roman"/>
          <w:bCs/>
          <w:sz w:val="24"/>
          <w:szCs w:val="24"/>
        </w:rPr>
        <w:t>NIL</w:t>
      </w:r>
      <w:r w:rsidR="000A54F9" w:rsidRPr="00A77C0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3E4244" w:rsidRDefault="003E4244" w:rsidP="003E42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/>
          <w:sz w:val="24"/>
          <w:szCs w:val="24"/>
        </w:rPr>
      </w:pPr>
    </w:p>
    <w:p w:rsidR="00474546" w:rsidRDefault="006C46BE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654A0C" w:rsidRPr="00A447E0">
        <w:rPr>
          <w:rFonts w:ascii="Times New Roman" w:hAnsi="Times New Roman" w:cs="Times New Roman"/>
          <w:sz w:val="24"/>
          <w:szCs w:val="24"/>
        </w:rPr>
        <w:tab/>
      </w:r>
    </w:p>
    <w:p w:rsidR="00171B93" w:rsidRDefault="00171B93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p w:rsidR="00497528" w:rsidRPr="00F72451" w:rsidRDefault="00817D5A" w:rsidP="009E53BA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451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proofErr w:type="spellStart"/>
      <w:r w:rsidRPr="00F72451">
        <w:rPr>
          <w:rFonts w:ascii="Times New Roman" w:hAnsi="Times New Roman" w:cs="Times New Roman"/>
          <w:b/>
          <w:bCs/>
          <w:sz w:val="24"/>
          <w:szCs w:val="24"/>
        </w:rPr>
        <w:t>Ajish</w:t>
      </w:r>
      <w:proofErr w:type="spellEnd"/>
      <w:r w:rsidRPr="00F72451">
        <w:rPr>
          <w:rFonts w:ascii="Times New Roman" w:hAnsi="Times New Roman" w:cs="Times New Roman"/>
          <w:b/>
          <w:bCs/>
          <w:sz w:val="24"/>
          <w:szCs w:val="24"/>
        </w:rPr>
        <w:t xml:space="preserve"> K Abraham </w:t>
      </w:r>
    </w:p>
    <w:p w:rsidR="00817D5A" w:rsidRDefault="00817D5A" w:rsidP="00904EF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Delivered an Expert lecture on ‘Care and Maintenance of Audiology Equipments’ at </w:t>
      </w:r>
      <w:r w:rsidR="00F9257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ational  </w:t>
      </w:r>
      <w:r w:rsidR="00F9257F">
        <w:rPr>
          <w:rFonts w:ascii="Times New Roman" w:hAnsi="Times New Roman" w:cs="Times New Roman"/>
          <w:sz w:val="24"/>
          <w:szCs w:val="24"/>
        </w:rPr>
        <w:t xml:space="preserve">Institute of Speech and Hearing, </w:t>
      </w:r>
      <w:proofErr w:type="spellStart"/>
      <w:r w:rsidR="00F9257F">
        <w:rPr>
          <w:rFonts w:ascii="Times New Roman" w:hAnsi="Times New Roman" w:cs="Times New Roman"/>
          <w:sz w:val="24"/>
          <w:szCs w:val="24"/>
        </w:rPr>
        <w:t>Thiruvananthapuram</w:t>
      </w:r>
      <w:proofErr w:type="spellEnd"/>
      <w:r w:rsidR="00F9257F">
        <w:rPr>
          <w:rFonts w:ascii="Times New Roman" w:hAnsi="Times New Roman" w:cs="Times New Roman"/>
          <w:sz w:val="24"/>
          <w:szCs w:val="24"/>
        </w:rPr>
        <w:t xml:space="preserve"> on 29.01.2019</w:t>
      </w:r>
    </w:p>
    <w:p w:rsidR="00F9257F" w:rsidRDefault="00F9257F" w:rsidP="00904EF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Delivered the Keynote address on ‘Technology for Enhancing of Children with Hearing Impairment’ as the annual conference of the National Council of Educators for the Deaf 2019 held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Sathyabhama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 of Science and Technology, Chennai on 30.01.2019</w:t>
      </w:r>
    </w:p>
    <w:p w:rsidR="00817D5A" w:rsidRDefault="00817D5A" w:rsidP="009E53B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04C5" w:rsidRPr="00F72451" w:rsidRDefault="00C304C5" w:rsidP="009E53BA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451">
        <w:rPr>
          <w:rFonts w:ascii="Times New Roman" w:hAnsi="Times New Roman" w:cs="Times New Roman"/>
          <w:b/>
          <w:bCs/>
          <w:sz w:val="24"/>
          <w:szCs w:val="24"/>
        </w:rPr>
        <w:t xml:space="preserve">Mr. N. </w:t>
      </w:r>
      <w:proofErr w:type="spellStart"/>
      <w:r w:rsidRPr="00F72451">
        <w:rPr>
          <w:rFonts w:ascii="Times New Roman" w:hAnsi="Times New Roman" w:cs="Times New Roman"/>
          <w:b/>
          <w:bCs/>
          <w:sz w:val="24"/>
          <w:szCs w:val="24"/>
        </w:rPr>
        <w:t>Manohar</w:t>
      </w:r>
      <w:proofErr w:type="spellEnd"/>
      <w:r w:rsidRPr="00F72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08DD" w:rsidRDefault="00A008DD" w:rsidP="00497528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Served as a Resource Person for delivering a series of lecture on the topic of ‘Application of ICT in Classroom’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B.Ed.Spl.Ed</w:t>
      </w:r>
      <w:proofErr w:type="spellEnd"/>
      <w:r>
        <w:rPr>
          <w:rFonts w:ascii="Times New Roman" w:hAnsi="Times New Roman" w:cs="Times New Roman"/>
          <w:sz w:val="24"/>
          <w:szCs w:val="24"/>
        </w:rPr>
        <w:t>. (HI) students over three</w:t>
      </w:r>
      <w:r w:rsidR="00497528">
        <w:rPr>
          <w:rFonts w:ascii="Times New Roman" w:hAnsi="Times New Roman" w:cs="Times New Roman"/>
          <w:sz w:val="24"/>
          <w:szCs w:val="24"/>
        </w:rPr>
        <w:t xml:space="preserve"> sessions on between 26</w:t>
      </w:r>
      <w:r w:rsidR="00497528" w:rsidRPr="004975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97528">
        <w:rPr>
          <w:rFonts w:ascii="Times New Roman" w:hAnsi="Times New Roman" w:cs="Times New Roman"/>
          <w:sz w:val="24"/>
          <w:szCs w:val="24"/>
        </w:rPr>
        <w:t xml:space="preserve"> and 28</w:t>
      </w:r>
      <w:r w:rsidR="00497528" w:rsidRPr="004975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97528">
        <w:rPr>
          <w:rFonts w:ascii="Times New Roman" w:hAnsi="Times New Roman" w:cs="Times New Roman"/>
          <w:sz w:val="24"/>
          <w:szCs w:val="24"/>
        </w:rPr>
        <w:t xml:space="preserve"> December, 2018</w:t>
      </w:r>
    </w:p>
    <w:p w:rsidR="00F9257F" w:rsidRDefault="00F9257F" w:rsidP="009E53B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5E0A" w:rsidRPr="00F72451" w:rsidRDefault="00497528" w:rsidP="009E53BA">
      <w:pPr>
        <w:pStyle w:val="ListParagraph"/>
        <w:spacing w:after="0" w:line="360" w:lineRule="auto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F72451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 w:rsidR="00625E0A" w:rsidRPr="00F72451">
        <w:rPr>
          <w:rFonts w:ascii="Times New Roman" w:hAnsi="Times New Roman" w:cs="Times New Roman"/>
          <w:b/>
          <w:bCs/>
          <w:sz w:val="24"/>
          <w:szCs w:val="24"/>
        </w:rPr>
        <w:t>Ravishankar</w:t>
      </w:r>
      <w:proofErr w:type="spellEnd"/>
      <w:r w:rsidR="00625E0A" w:rsidRPr="00F72451">
        <w:rPr>
          <w:rFonts w:ascii="Times New Roman" w:hAnsi="Times New Roman" w:cs="Times New Roman"/>
          <w:b/>
          <w:bCs/>
          <w:sz w:val="24"/>
          <w:szCs w:val="24"/>
        </w:rPr>
        <w:t xml:space="preserve"> M.S</w:t>
      </w:r>
    </w:p>
    <w:p w:rsidR="003C0650" w:rsidRPr="00625E0A" w:rsidRDefault="00625E0A" w:rsidP="00625E0A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 xml:space="preserve">Served as a Recourse person </w:t>
      </w:r>
      <w:r w:rsidR="003C0650" w:rsidRPr="00625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induction training program of NBS/OSC/POCD staff of AIISH on 17.12.2018</w:t>
      </w:r>
    </w:p>
    <w:p w:rsidR="00625E0A" w:rsidRPr="00625E0A" w:rsidRDefault="00625E0A" w:rsidP="00625E0A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>Measurement of Noise Level in Industries</w:t>
      </w:r>
      <w:r w:rsidR="00A37D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7DC5">
        <w:rPr>
          <w:rFonts w:ascii="Times New Roman" w:hAnsi="Times New Roman" w:cs="Times New Roman"/>
          <w:sz w:val="24"/>
          <w:szCs w:val="24"/>
        </w:rPr>
        <w:t>Nanjungud</w:t>
      </w:r>
      <w:proofErr w:type="spellEnd"/>
      <w:r w:rsidR="00A3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C5">
        <w:rPr>
          <w:rFonts w:ascii="Times New Roman" w:hAnsi="Times New Roman" w:cs="Times New Roman"/>
          <w:sz w:val="24"/>
          <w:szCs w:val="24"/>
        </w:rPr>
        <w:t>Suruchi</w:t>
      </w:r>
      <w:proofErr w:type="spellEnd"/>
      <w:r w:rsidR="00A3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C5">
        <w:rPr>
          <w:rFonts w:ascii="Times New Roman" w:hAnsi="Times New Roman" w:cs="Times New Roman"/>
          <w:sz w:val="24"/>
          <w:szCs w:val="24"/>
        </w:rPr>
        <w:t>Khadi</w:t>
      </w:r>
      <w:proofErr w:type="spellEnd"/>
      <w:r w:rsidR="00A37D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37DC5">
        <w:rPr>
          <w:rFonts w:ascii="Times New Roman" w:hAnsi="Times New Roman" w:cs="Times New Roman"/>
          <w:sz w:val="24"/>
          <w:szCs w:val="24"/>
        </w:rPr>
        <w:t>Gramodyoga</w:t>
      </w:r>
      <w:proofErr w:type="spellEnd"/>
      <w:r w:rsidR="00A3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C5">
        <w:rPr>
          <w:rFonts w:ascii="Times New Roman" w:hAnsi="Times New Roman" w:cs="Times New Roman"/>
          <w:sz w:val="24"/>
          <w:szCs w:val="24"/>
        </w:rPr>
        <w:t>Sangha</w:t>
      </w:r>
      <w:proofErr w:type="spellEnd"/>
      <w:r w:rsidR="00A37DC5">
        <w:rPr>
          <w:rFonts w:ascii="Times New Roman" w:hAnsi="Times New Roman" w:cs="Times New Roman"/>
          <w:sz w:val="24"/>
          <w:szCs w:val="24"/>
        </w:rPr>
        <w:t xml:space="preserve"> and Indus Granites Industries) 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B20053">
        <w:rPr>
          <w:rFonts w:ascii="Times New Roman" w:hAnsi="Times New Roman" w:cs="Times New Roman"/>
          <w:sz w:val="24"/>
          <w:szCs w:val="24"/>
        </w:rPr>
        <w:t>21.01.2019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E0A" w:rsidRPr="00625E0A" w:rsidRDefault="00625E0A" w:rsidP="009E53BA">
      <w:pPr>
        <w:pStyle w:val="ListParagraph"/>
        <w:spacing w:after="0" w:line="360" w:lineRule="auto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77C0C" w:rsidRDefault="00A77C0C" w:rsidP="00A7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650" w:rsidRPr="00A77C0C" w:rsidRDefault="00A77C0C" w:rsidP="00A7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HOD- Electronics </w:t>
      </w:r>
    </w:p>
    <w:sectPr w:rsidR="003C0650" w:rsidRPr="00A77C0C" w:rsidSect="008C504D">
      <w:pgSz w:w="11906" w:h="16838" w:code="9"/>
      <w:pgMar w:top="1350" w:right="110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639"/>
    <w:multiLevelType w:val="hybridMultilevel"/>
    <w:tmpl w:val="19BA4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BB6637"/>
    <w:multiLevelType w:val="hybridMultilevel"/>
    <w:tmpl w:val="3AFC330A"/>
    <w:lvl w:ilvl="0" w:tplc="FC0619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4117A16"/>
    <w:multiLevelType w:val="hybridMultilevel"/>
    <w:tmpl w:val="BC548CE0"/>
    <w:lvl w:ilvl="0" w:tplc="05E0D116">
      <w:start w:val="1"/>
      <w:numFmt w:val="decimal"/>
      <w:lvlText w:val="%1."/>
      <w:lvlJc w:val="left"/>
      <w:pPr>
        <w:ind w:left="2160" w:hanging="360"/>
      </w:pPr>
      <w:rPr>
        <w:rFonts w:eastAsiaTheme="minorEastAsia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2D47E5"/>
    <w:multiLevelType w:val="hybridMultilevel"/>
    <w:tmpl w:val="194E3C02"/>
    <w:lvl w:ilvl="0" w:tplc="415A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DA6F78"/>
    <w:multiLevelType w:val="hybridMultilevel"/>
    <w:tmpl w:val="A030F420"/>
    <w:lvl w:ilvl="0" w:tplc="EE8E7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94D7D"/>
    <w:multiLevelType w:val="hybridMultilevel"/>
    <w:tmpl w:val="3D7C230E"/>
    <w:lvl w:ilvl="0" w:tplc="245E9E3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35F4C"/>
    <w:multiLevelType w:val="hybridMultilevel"/>
    <w:tmpl w:val="9A5E7B5E"/>
    <w:lvl w:ilvl="0" w:tplc="53ECE250">
      <w:start w:val="1"/>
      <w:numFmt w:val="decimal"/>
      <w:lvlText w:val="%1.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11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33D52"/>
    <w:multiLevelType w:val="hybridMultilevel"/>
    <w:tmpl w:val="AC165CA0"/>
    <w:lvl w:ilvl="0" w:tplc="6FF45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25F12"/>
    <w:multiLevelType w:val="hybridMultilevel"/>
    <w:tmpl w:val="399213D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83D8E"/>
    <w:multiLevelType w:val="hybridMultilevel"/>
    <w:tmpl w:val="8440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E6346"/>
    <w:multiLevelType w:val="hybridMultilevel"/>
    <w:tmpl w:val="65748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97FED"/>
    <w:multiLevelType w:val="hybridMultilevel"/>
    <w:tmpl w:val="F3803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F2370"/>
    <w:multiLevelType w:val="hybridMultilevel"/>
    <w:tmpl w:val="6AF6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54CA6"/>
    <w:multiLevelType w:val="hybridMultilevel"/>
    <w:tmpl w:val="52EA54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71756"/>
    <w:multiLevelType w:val="hybridMultilevel"/>
    <w:tmpl w:val="BC0CB416"/>
    <w:lvl w:ilvl="0" w:tplc="D272F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BB4EBB"/>
    <w:multiLevelType w:val="hybridMultilevel"/>
    <w:tmpl w:val="3AECC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6B0C4C"/>
    <w:multiLevelType w:val="hybridMultilevel"/>
    <w:tmpl w:val="C2AEF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3603E"/>
    <w:multiLevelType w:val="hybridMultilevel"/>
    <w:tmpl w:val="236C6A1C"/>
    <w:lvl w:ilvl="0" w:tplc="D5DE5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035287"/>
    <w:multiLevelType w:val="hybridMultilevel"/>
    <w:tmpl w:val="96C45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DE53440"/>
    <w:multiLevelType w:val="hybridMultilevel"/>
    <w:tmpl w:val="6930C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773A38"/>
    <w:multiLevelType w:val="hybridMultilevel"/>
    <w:tmpl w:val="6C2E78EA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495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D297146"/>
    <w:multiLevelType w:val="hybridMultilevel"/>
    <w:tmpl w:val="2322117E"/>
    <w:lvl w:ilvl="0" w:tplc="48D0E9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1771998"/>
    <w:multiLevelType w:val="hybridMultilevel"/>
    <w:tmpl w:val="47F056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7770F2"/>
    <w:multiLevelType w:val="hybridMultilevel"/>
    <w:tmpl w:val="277AD0BA"/>
    <w:lvl w:ilvl="0" w:tplc="5088C81A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38">
    <w:nsid w:val="56A4146F"/>
    <w:multiLevelType w:val="hybridMultilevel"/>
    <w:tmpl w:val="4578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C096863"/>
    <w:multiLevelType w:val="hybridMultilevel"/>
    <w:tmpl w:val="C5501CB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6D0109AE"/>
    <w:multiLevelType w:val="hybridMultilevel"/>
    <w:tmpl w:val="F3803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120DE8"/>
    <w:multiLevelType w:val="hybridMultilevel"/>
    <w:tmpl w:val="F16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E801D5"/>
    <w:multiLevelType w:val="hybridMultilevel"/>
    <w:tmpl w:val="E02EDFA8"/>
    <w:lvl w:ilvl="0" w:tplc="55BED8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9E1750D"/>
    <w:multiLevelType w:val="hybridMultilevel"/>
    <w:tmpl w:val="6B8A2CCE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6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5"/>
  </w:num>
  <w:num w:numId="3">
    <w:abstractNumId w:val="30"/>
  </w:num>
  <w:num w:numId="4">
    <w:abstractNumId w:val="2"/>
  </w:num>
  <w:num w:numId="5">
    <w:abstractNumId w:val="14"/>
  </w:num>
  <w:num w:numId="6">
    <w:abstractNumId w:val="3"/>
  </w:num>
  <w:num w:numId="7">
    <w:abstractNumId w:val="1"/>
  </w:num>
  <w:num w:numId="8">
    <w:abstractNumId w:val="35"/>
  </w:num>
  <w:num w:numId="9">
    <w:abstractNumId w:val="46"/>
  </w:num>
  <w:num w:numId="10">
    <w:abstractNumId w:val="28"/>
  </w:num>
  <w:num w:numId="11">
    <w:abstractNumId w:val="29"/>
  </w:num>
  <w:num w:numId="12">
    <w:abstractNumId w:val="41"/>
  </w:num>
  <w:num w:numId="13">
    <w:abstractNumId w:val="13"/>
  </w:num>
  <w:num w:numId="14">
    <w:abstractNumId w:val="36"/>
  </w:num>
  <w:num w:numId="15">
    <w:abstractNumId w:val="4"/>
  </w:num>
  <w:num w:numId="16">
    <w:abstractNumId w:val="32"/>
  </w:num>
  <w:num w:numId="17">
    <w:abstractNumId w:val="39"/>
  </w:num>
  <w:num w:numId="18">
    <w:abstractNumId w:val="37"/>
  </w:num>
  <w:num w:numId="19">
    <w:abstractNumId w:val="44"/>
  </w:num>
  <w:num w:numId="20">
    <w:abstractNumId w:val="5"/>
  </w:num>
  <w:num w:numId="21">
    <w:abstractNumId w:val="7"/>
  </w:num>
  <w:num w:numId="22">
    <w:abstractNumId w:val="31"/>
  </w:num>
  <w:num w:numId="23">
    <w:abstractNumId w:val="8"/>
  </w:num>
  <w:num w:numId="24">
    <w:abstractNumId w:val="24"/>
  </w:num>
  <w:num w:numId="25">
    <w:abstractNumId w:val="15"/>
  </w:num>
  <w:num w:numId="26">
    <w:abstractNumId w:val="20"/>
  </w:num>
  <w:num w:numId="27">
    <w:abstractNumId w:val="12"/>
  </w:num>
  <w:num w:numId="28">
    <w:abstractNumId w:val="21"/>
  </w:num>
  <w:num w:numId="29">
    <w:abstractNumId w:val="10"/>
  </w:num>
  <w:num w:numId="30">
    <w:abstractNumId w:val="34"/>
  </w:num>
  <w:num w:numId="31">
    <w:abstractNumId w:val="45"/>
  </w:num>
  <w:num w:numId="32">
    <w:abstractNumId w:val="9"/>
  </w:num>
  <w:num w:numId="33">
    <w:abstractNumId w:val="6"/>
  </w:num>
  <w:num w:numId="34">
    <w:abstractNumId w:val="19"/>
  </w:num>
  <w:num w:numId="35">
    <w:abstractNumId w:val="40"/>
  </w:num>
  <w:num w:numId="36">
    <w:abstractNumId w:val="23"/>
  </w:num>
  <w:num w:numId="37">
    <w:abstractNumId w:val="33"/>
  </w:num>
  <w:num w:numId="38">
    <w:abstractNumId w:val="27"/>
  </w:num>
  <w:num w:numId="39">
    <w:abstractNumId w:val="26"/>
  </w:num>
  <w:num w:numId="40">
    <w:abstractNumId w:val="38"/>
  </w:num>
  <w:num w:numId="41">
    <w:abstractNumId w:val="42"/>
  </w:num>
  <w:num w:numId="42">
    <w:abstractNumId w:val="43"/>
  </w:num>
  <w:num w:numId="43">
    <w:abstractNumId w:val="18"/>
  </w:num>
  <w:num w:numId="44">
    <w:abstractNumId w:val="16"/>
  </w:num>
  <w:num w:numId="45">
    <w:abstractNumId w:val="22"/>
  </w:num>
  <w:num w:numId="46">
    <w:abstractNumId w:val="17"/>
  </w:num>
  <w:num w:numId="47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071CF"/>
    <w:rsid w:val="0001116B"/>
    <w:rsid w:val="0001141F"/>
    <w:rsid w:val="00011AC6"/>
    <w:rsid w:val="000150B8"/>
    <w:rsid w:val="00015201"/>
    <w:rsid w:val="00020C6C"/>
    <w:rsid w:val="00021878"/>
    <w:rsid w:val="00024874"/>
    <w:rsid w:val="00025113"/>
    <w:rsid w:val="00026F2E"/>
    <w:rsid w:val="00030824"/>
    <w:rsid w:val="000325C4"/>
    <w:rsid w:val="00035240"/>
    <w:rsid w:val="00036398"/>
    <w:rsid w:val="0004098D"/>
    <w:rsid w:val="0004252D"/>
    <w:rsid w:val="000452CB"/>
    <w:rsid w:val="00046012"/>
    <w:rsid w:val="00046809"/>
    <w:rsid w:val="000468DF"/>
    <w:rsid w:val="000513A4"/>
    <w:rsid w:val="000611E3"/>
    <w:rsid w:val="00070778"/>
    <w:rsid w:val="00071670"/>
    <w:rsid w:val="00074314"/>
    <w:rsid w:val="00076A8B"/>
    <w:rsid w:val="00080BF9"/>
    <w:rsid w:val="00081246"/>
    <w:rsid w:val="00082C89"/>
    <w:rsid w:val="00084FA6"/>
    <w:rsid w:val="00092173"/>
    <w:rsid w:val="0009355D"/>
    <w:rsid w:val="00095E88"/>
    <w:rsid w:val="0009764B"/>
    <w:rsid w:val="000A17C8"/>
    <w:rsid w:val="000A2DAF"/>
    <w:rsid w:val="000A526F"/>
    <w:rsid w:val="000A54F9"/>
    <w:rsid w:val="000A6A52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E580B"/>
    <w:rsid w:val="000F3F16"/>
    <w:rsid w:val="000F42F2"/>
    <w:rsid w:val="001012CB"/>
    <w:rsid w:val="0010463E"/>
    <w:rsid w:val="00106E81"/>
    <w:rsid w:val="001073A2"/>
    <w:rsid w:val="00107FCE"/>
    <w:rsid w:val="00114F42"/>
    <w:rsid w:val="001153FB"/>
    <w:rsid w:val="00117953"/>
    <w:rsid w:val="00125C4C"/>
    <w:rsid w:val="001317E4"/>
    <w:rsid w:val="0013295B"/>
    <w:rsid w:val="0013361D"/>
    <w:rsid w:val="001352E8"/>
    <w:rsid w:val="00135947"/>
    <w:rsid w:val="00137B56"/>
    <w:rsid w:val="001401FD"/>
    <w:rsid w:val="00142E66"/>
    <w:rsid w:val="001445C2"/>
    <w:rsid w:val="0014526C"/>
    <w:rsid w:val="0014616B"/>
    <w:rsid w:val="00151021"/>
    <w:rsid w:val="00151138"/>
    <w:rsid w:val="0015201A"/>
    <w:rsid w:val="001531B6"/>
    <w:rsid w:val="001532FE"/>
    <w:rsid w:val="00154BEF"/>
    <w:rsid w:val="00156C60"/>
    <w:rsid w:val="00157E89"/>
    <w:rsid w:val="0016469D"/>
    <w:rsid w:val="001646B3"/>
    <w:rsid w:val="0016655A"/>
    <w:rsid w:val="00166F58"/>
    <w:rsid w:val="00171B93"/>
    <w:rsid w:val="00176F2D"/>
    <w:rsid w:val="0017770B"/>
    <w:rsid w:val="00180EC4"/>
    <w:rsid w:val="00182E50"/>
    <w:rsid w:val="00194668"/>
    <w:rsid w:val="00194D3C"/>
    <w:rsid w:val="001A2C97"/>
    <w:rsid w:val="001A4122"/>
    <w:rsid w:val="001A4D1D"/>
    <w:rsid w:val="001A7B19"/>
    <w:rsid w:val="001B4B55"/>
    <w:rsid w:val="001B6882"/>
    <w:rsid w:val="001C4A90"/>
    <w:rsid w:val="001C6366"/>
    <w:rsid w:val="001C68BF"/>
    <w:rsid w:val="001D0107"/>
    <w:rsid w:val="001D1158"/>
    <w:rsid w:val="001D1D90"/>
    <w:rsid w:val="001D42BF"/>
    <w:rsid w:val="001E2D09"/>
    <w:rsid w:val="001E60D2"/>
    <w:rsid w:val="001F4780"/>
    <w:rsid w:val="001F6BD9"/>
    <w:rsid w:val="00201DCD"/>
    <w:rsid w:val="00202BE5"/>
    <w:rsid w:val="00202D58"/>
    <w:rsid w:val="00204526"/>
    <w:rsid w:val="00204C22"/>
    <w:rsid w:val="002063C7"/>
    <w:rsid w:val="00211032"/>
    <w:rsid w:val="00212B19"/>
    <w:rsid w:val="00214B9B"/>
    <w:rsid w:val="00214DF0"/>
    <w:rsid w:val="00215B07"/>
    <w:rsid w:val="00216432"/>
    <w:rsid w:val="002207F9"/>
    <w:rsid w:val="00221F28"/>
    <w:rsid w:val="00222905"/>
    <w:rsid w:val="00223B34"/>
    <w:rsid w:val="00225708"/>
    <w:rsid w:val="00225823"/>
    <w:rsid w:val="0022643F"/>
    <w:rsid w:val="002303D4"/>
    <w:rsid w:val="00231279"/>
    <w:rsid w:val="002335BD"/>
    <w:rsid w:val="002350BE"/>
    <w:rsid w:val="00235D9C"/>
    <w:rsid w:val="002425FD"/>
    <w:rsid w:val="00246130"/>
    <w:rsid w:val="00246701"/>
    <w:rsid w:val="00250D8C"/>
    <w:rsid w:val="00253A18"/>
    <w:rsid w:val="00255F0B"/>
    <w:rsid w:val="00257D51"/>
    <w:rsid w:val="002624DC"/>
    <w:rsid w:val="002631BD"/>
    <w:rsid w:val="002632B1"/>
    <w:rsid w:val="002633B7"/>
    <w:rsid w:val="002645B5"/>
    <w:rsid w:val="00264C96"/>
    <w:rsid w:val="00267624"/>
    <w:rsid w:val="002677D0"/>
    <w:rsid w:val="002713FB"/>
    <w:rsid w:val="00274564"/>
    <w:rsid w:val="002765AF"/>
    <w:rsid w:val="0027781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09B"/>
    <w:rsid w:val="002C02E9"/>
    <w:rsid w:val="002C0E47"/>
    <w:rsid w:val="002C1C98"/>
    <w:rsid w:val="002D1F73"/>
    <w:rsid w:val="002D2759"/>
    <w:rsid w:val="002D3F21"/>
    <w:rsid w:val="002D5150"/>
    <w:rsid w:val="002D5DC5"/>
    <w:rsid w:val="002D6EBC"/>
    <w:rsid w:val="002E5EE3"/>
    <w:rsid w:val="002E679A"/>
    <w:rsid w:val="002F56BE"/>
    <w:rsid w:val="0030514A"/>
    <w:rsid w:val="00307C07"/>
    <w:rsid w:val="00314E88"/>
    <w:rsid w:val="003159CE"/>
    <w:rsid w:val="003161EB"/>
    <w:rsid w:val="003168E3"/>
    <w:rsid w:val="00317756"/>
    <w:rsid w:val="00324F5E"/>
    <w:rsid w:val="00325A57"/>
    <w:rsid w:val="00326D85"/>
    <w:rsid w:val="00327AC5"/>
    <w:rsid w:val="003317D7"/>
    <w:rsid w:val="00331B3A"/>
    <w:rsid w:val="00336F9D"/>
    <w:rsid w:val="003401FB"/>
    <w:rsid w:val="00347AA5"/>
    <w:rsid w:val="00357C61"/>
    <w:rsid w:val="0036006F"/>
    <w:rsid w:val="00362113"/>
    <w:rsid w:val="003637CB"/>
    <w:rsid w:val="003646CA"/>
    <w:rsid w:val="00372062"/>
    <w:rsid w:val="00372D76"/>
    <w:rsid w:val="003749C6"/>
    <w:rsid w:val="00377646"/>
    <w:rsid w:val="00377C8D"/>
    <w:rsid w:val="00377C98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3A0F"/>
    <w:rsid w:val="003970B5"/>
    <w:rsid w:val="003A1895"/>
    <w:rsid w:val="003A21F7"/>
    <w:rsid w:val="003A24B1"/>
    <w:rsid w:val="003A4D5C"/>
    <w:rsid w:val="003A51A4"/>
    <w:rsid w:val="003A691A"/>
    <w:rsid w:val="003A6CDA"/>
    <w:rsid w:val="003B6016"/>
    <w:rsid w:val="003C0650"/>
    <w:rsid w:val="003C1600"/>
    <w:rsid w:val="003C27C2"/>
    <w:rsid w:val="003C33C4"/>
    <w:rsid w:val="003C7180"/>
    <w:rsid w:val="003C7421"/>
    <w:rsid w:val="003D28D5"/>
    <w:rsid w:val="003D2E09"/>
    <w:rsid w:val="003D3588"/>
    <w:rsid w:val="003D39EA"/>
    <w:rsid w:val="003D3D91"/>
    <w:rsid w:val="003E4244"/>
    <w:rsid w:val="003E5ACA"/>
    <w:rsid w:val="003F382E"/>
    <w:rsid w:val="003F3879"/>
    <w:rsid w:val="003F4D82"/>
    <w:rsid w:val="003F5234"/>
    <w:rsid w:val="00400A9F"/>
    <w:rsid w:val="004021C3"/>
    <w:rsid w:val="00403AD0"/>
    <w:rsid w:val="00404B33"/>
    <w:rsid w:val="00405BF0"/>
    <w:rsid w:val="00424270"/>
    <w:rsid w:val="00426F4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4546"/>
    <w:rsid w:val="00480D9C"/>
    <w:rsid w:val="00481972"/>
    <w:rsid w:val="004837B1"/>
    <w:rsid w:val="004856C6"/>
    <w:rsid w:val="00486F79"/>
    <w:rsid w:val="00487F44"/>
    <w:rsid w:val="00490031"/>
    <w:rsid w:val="004919F7"/>
    <w:rsid w:val="0049281D"/>
    <w:rsid w:val="00497528"/>
    <w:rsid w:val="00497CB7"/>
    <w:rsid w:val="004A123A"/>
    <w:rsid w:val="004A3D75"/>
    <w:rsid w:val="004B3747"/>
    <w:rsid w:val="004B5184"/>
    <w:rsid w:val="004B56DE"/>
    <w:rsid w:val="004B6DAC"/>
    <w:rsid w:val="004C1BBA"/>
    <w:rsid w:val="004C32F4"/>
    <w:rsid w:val="004C3941"/>
    <w:rsid w:val="004C3C0F"/>
    <w:rsid w:val="004C3FC9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4F388E"/>
    <w:rsid w:val="00502A8B"/>
    <w:rsid w:val="00502B3B"/>
    <w:rsid w:val="0050399C"/>
    <w:rsid w:val="00504026"/>
    <w:rsid w:val="00507111"/>
    <w:rsid w:val="00507E05"/>
    <w:rsid w:val="00510263"/>
    <w:rsid w:val="00512DE5"/>
    <w:rsid w:val="00514F5A"/>
    <w:rsid w:val="0052013F"/>
    <w:rsid w:val="00520C92"/>
    <w:rsid w:val="005236D4"/>
    <w:rsid w:val="005253E0"/>
    <w:rsid w:val="005256EC"/>
    <w:rsid w:val="00526A59"/>
    <w:rsid w:val="00527AEA"/>
    <w:rsid w:val="00530428"/>
    <w:rsid w:val="00531CD3"/>
    <w:rsid w:val="00536334"/>
    <w:rsid w:val="00543EA8"/>
    <w:rsid w:val="0054510B"/>
    <w:rsid w:val="00546EC0"/>
    <w:rsid w:val="00547929"/>
    <w:rsid w:val="00547AE3"/>
    <w:rsid w:val="00547F4F"/>
    <w:rsid w:val="005548C7"/>
    <w:rsid w:val="00556469"/>
    <w:rsid w:val="00556E6E"/>
    <w:rsid w:val="005617BC"/>
    <w:rsid w:val="00564FA2"/>
    <w:rsid w:val="005703A0"/>
    <w:rsid w:val="00576792"/>
    <w:rsid w:val="0058125C"/>
    <w:rsid w:val="00583923"/>
    <w:rsid w:val="00584402"/>
    <w:rsid w:val="005867E7"/>
    <w:rsid w:val="005918BD"/>
    <w:rsid w:val="005A2309"/>
    <w:rsid w:val="005A266B"/>
    <w:rsid w:val="005A2774"/>
    <w:rsid w:val="005A2A1B"/>
    <w:rsid w:val="005A790D"/>
    <w:rsid w:val="005B1FD0"/>
    <w:rsid w:val="005B2D29"/>
    <w:rsid w:val="005B32FE"/>
    <w:rsid w:val="005B78C6"/>
    <w:rsid w:val="005C0291"/>
    <w:rsid w:val="005D1435"/>
    <w:rsid w:val="005D7B7E"/>
    <w:rsid w:val="005E1F91"/>
    <w:rsid w:val="005E259E"/>
    <w:rsid w:val="005E53FF"/>
    <w:rsid w:val="005E5C81"/>
    <w:rsid w:val="005E6A2D"/>
    <w:rsid w:val="005F2732"/>
    <w:rsid w:val="005F452D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1670"/>
    <w:rsid w:val="00622F9A"/>
    <w:rsid w:val="0062404D"/>
    <w:rsid w:val="00625E0A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4A01"/>
    <w:rsid w:val="00654A0C"/>
    <w:rsid w:val="006556C2"/>
    <w:rsid w:val="006560D3"/>
    <w:rsid w:val="006571E4"/>
    <w:rsid w:val="00657829"/>
    <w:rsid w:val="00660C16"/>
    <w:rsid w:val="00665037"/>
    <w:rsid w:val="0066737E"/>
    <w:rsid w:val="006717FB"/>
    <w:rsid w:val="00673701"/>
    <w:rsid w:val="00673F72"/>
    <w:rsid w:val="006773D1"/>
    <w:rsid w:val="006812C9"/>
    <w:rsid w:val="0068239D"/>
    <w:rsid w:val="00682895"/>
    <w:rsid w:val="00684E0E"/>
    <w:rsid w:val="00686E81"/>
    <w:rsid w:val="00690D57"/>
    <w:rsid w:val="00692BEF"/>
    <w:rsid w:val="00693946"/>
    <w:rsid w:val="00695EB8"/>
    <w:rsid w:val="006A03F3"/>
    <w:rsid w:val="006A1260"/>
    <w:rsid w:val="006A153B"/>
    <w:rsid w:val="006A3012"/>
    <w:rsid w:val="006A3909"/>
    <w:rsid w:val="006B01F9"/>
    <w:rsid w:val="006B4CE8"/>
    <w:rsid w:val="006C0DD7"/>
    <w:rsid w:val="006C46BE"/>
    <w:rsid w:val="006C5CBA"/>
    <w:rsid w:val="006E1904"/>
    <w:rsid w:val="006E24E0"/>
    <w:rsid w:val="006F0766"/>
    <w:rsid w:val="006F078E"/>
    <w:rsid w:val="006F222D"/>
    <w:rsid w:val="006F4E02"/>
    <w:rsid w:val="006F7631"/>
    <w:rsid w:val="006F76EB"/>
    <w:rsid w:val="006F7FE1"/>
    <w:rsid w:val="00700602"/>
    <w:rsid w:val="007041E2"/>
    <w:rsid w:val="007106D4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530C4"/>
    <w:rsid w:val="00760D95"/>
    <w:rsid w:val="00761463"/>
    <w:rsid w:val="0076251B"/>
    <w:rsid w:val="007722D6"/>
    <w:rsid w:val="0077323D"/>
    <w:rsid w:val="00782543"/>
    <w:rsid w:val="00783023"/>
    <w:rsid w:val="00784490"/>
    <w:rsid w:val="007853DC"/>
    <w:rsid w:val="00792370"/>
    <w:rsid w:val="0079594C"/>
    <w:rsid w:val="007A0B02"/>
    <w:rsid w:val="007A278E"/>
    <w:rsid w:val="007A3E5F"/>
    <w:rsid w:val="007A5C9E"/>
    <w:rsid w:val="007A6537"/>
    <w:rsid w:val="007B2249"/>
    <w:rsid w:val="007B2922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37D5"/>
    <w:rsid w:val="007F555A"/>
    <w:rsid w:val="007F6CB6"/>
    <w:rsid w:val="007F78BB"/>
    <w:rsid w:val="00800896"/>
    <w:rsid w:val="00802B44"/>
    <w:rsid w:val="0080661F"/>
    <w:rsid w:val="0081007B"/>
    <w:rsid w:val="00813CA6"/>
    <w:rsid w:val="00817D5A"/>
    <w:rsid w:val="00821ED6"/>
    <w:rsid w:val="008243CB"/>
    <w:rsid w:val="00826944"/>
    <w:rsid w:val="0083229A"/>
    <w:rsid w:val="00834DD8"/>
    <w:rsid w:val="008356A1"/>
    <w:rsid w:val="008356D2"/>
    <w:rsid w:val="00840E39"/>
    <w:rsid w:val="00841CCC"/>
    <w:rsid w:val="008510AA"/>
    <w:rsid w:val="008538B9"/>
    <w:rsid w:val="00854ED3"/>
    <w:rsid w:val="00856775"/>
    <w:rsid w:val="00856FA3"/>
    <w:rsid w:val="0085749A"/>
    <w:rsid w:val="00861FD2"/>
    <w:rsid w:val="00866D49"/>
    <w:rsid w:val="0086764D"/>
    <w:rsid w:val="00875A3E"/>
    <w:rsid w:val="00877E36"/>
    <w:rsid w:val="0088120D"/>
    <w:rsid w:val="00881DAA"/>
    <w:rsid w:val="0088390F"/>
    <w:rsid w:val="008851E4"/>
    <w:rsid w:val="00890383"/>
    <w:rsid w:val="00890BC4"/>
    <w:rsid w:val="00891A9F"/>
    <w:rsid w:val="00897CA4"/>
    <w:rsid w:val="008A2042"/>
    <w:rsid w:val="008A3580"/>
    <w:rsid w:val="008A3FBE"/>
    <w:rsid w:val="008A43FF"/>
    <w:rsid w:val="008B3598"/>
    <w:rsid w:val="008B683E"/>
    <w:rsid w:val="008C3AFD"/>
    <w:rsid w:val="008C504D"/>
    <w:rsid w:val="008C6952"/>
    <w:rsid w:val="008C71B2"/>
    <w:rsid w:val="008C7CF3"/>
    <w:rsid w:val="008D16B3"/>
    <w:rsid w:val="008E1D47"/>
    <w:rsid w:val="008E7BE1"/>
    <w:rsid w:val="008F2408"/>
    <w:rsid w:val="009028E8"/>
    <w:rsid w:val="009031BB"/>
    <w:rsid w:val="00904EF5"/>
    <w:rsid w:val="00911A11"/>
    <w:rsid w:val="00921D57"/>
    <w:rsid w:val="009249F1"/>
    <w:rsid w:val="00933241"/>
    <w:rsid w:val="0093512F"/>
    <w:rsid w:val="009352B0"/>
    <w:rsid w:val="0093554C"/>
    <w:rsid w:val="0093626B"/>
    <w:rsid w:val="0093691E"/>
    <w:rsid w:val="00945EB9"/>
    <w:rsid w:val="0094773B"/>
    <w:rsid w:val="0095275B"/>
    <w:rsid w:val="0095626F"/>
    <w:rsid w:val="00964F2F"/>
    <w:rsid w:val="009658EE"/>
    <w:rsid w:val="0096743F"/>
    <w:rsid w:val="0097283E"/>
    <w:rsid w:val="0097428C"/>
    <w:rsid w:val="00977A10"/>
    <w:rsid w:val="00983ACA"/>
    <w:rsid w:val="009841B9"/>
    <w:rsid w:val="009855AC"/>
    <w:rsid w:val="00985CF8"/>
    <w:rsid w:val="0098607C"/>
    <w:rsid w:val="00987134"/>
    <w:rsid w:val="00987D15"/>
    <w:rsid w:val="00990378"/>
    <w:rsid w:val="00990BCC"/>
    <w:rsid w:val="00992170"/>
    <w:rsid w:val="00993F33"/>
    <w:rsid w:val="009A12B1"/>
    <w:rsid w:val="009A4F40"/>
    <w:rsid w:val="009A5129"/>
    <w:rsid w:val="009B1098"/>
    <w:rsid w:val="009B52C1"/>
    <w:rsid w:val="009C00ED"/>
    <w:rsid w:val="009C6927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48EA"/>
    <w:rsid w:val="009E53BA"/>
    <w:rsid w:val="009E546A"/>
    <w:rsid w:val="009E68A8"/>
    <w:rsid w:val="009E6B93"/>
    <w:rsid w:val="009F21CF"/>
    <w:rsid w:val="009F4B95"/>
    <w:rsid w:val="009F7195"/>
    <w:rsid w:val="00A00885"/>
    <w:rsid w:val="00A008DD"/>
    <w:rsid w:val="00A03CD9"/>
    <w:rsid w:val="00A047B8"/>
    <w:rsid w:val="00A055D2"/>
    <w:rsid w:val="00A10C75"/>
    <w:rsid w:val="00A114C9"/>
    <w:rsid w:val="00A14B19"/>
    <w:rsid w:val="00A171D1"/>
    <w:rsid w:val="00A177E7"/>
    <w:rsid w:val="00A2115B"/>
    <w:rsid w:val="00A23D2F"/>
    <w:rsid w:val="00A314A2"/>
    <w:rsid w:val="00A33EC0"/>
    <w:rsid w:val="00A3718A"/>
    <w:rsid w:val="00A371CF"/>
    <w:rsid w:val="00A37C55"/>
    <w:rsid w:val="00A37DC5"/>
    <w:rsid w:val="00A4340F"/>
    <w:rsid w:val="00A447E0"/>
    <w:rsid w:val="00A46BF6"/>
    <w:rsid w:val="00A522F2"/>
    <w:rsid w:val="00A52F34"/>
    <w:rsid w:val="00A54B16"/>
    <w:rsid w:val="00A559A9"/>
    <w:rsid w:val="00A55BEE"/>
    <w:rsid w:val="00A568A7"/>
    <w:rsid w:val="00A572C3"/>
    <w:rsid w:val="00A57E95"/>
    <w:rsid w:val="00A63417"/>
    <w:rsid w:val="00A67203"/>
    <w:rsid w:val="00A721CA"/>
    <w:rsid w:val="00A73558"/>
    <w:rsid w:val="00A73E28"/>
    <w:rsid w:val="00A74AA4"/>
    <w:rsid w:val="00A773CF"/>
    <w:rsid w:val="00A77C0C"/>
    <w:rsid w:val="00A802C5"/>
    <w:rsid w:val="00A802F0"/>
    <w:rsid w:val="00A80B60"/>
    <w:rsid w:val="00A80EB5"/>
    <w:rsid w:val="00A81DEC"/>
    <w:rsid w:val="00A87CE9"/>
    <w:rsid w:val="00A902D0"/>
    <w:rsid w:val="00A948FB"/>
    <w:rsid w:val="00A94FD2"/>
    <w:rsid w:val="00A96D44"/>
    <w:rsid w:val="00AA1163"/>
    <w:rsid w:val="00AB02E6"/>
    <w:rsid w:val="00AB0654"/>
    <w:rsid w:val="00AB4A2B"/>
    <w:rsid w:val="00AB4E62"/>
    <w:rsid w:val="00AB597C"/>
    <w:rsid w:val="00AB7043"/>
    <w:rsid w:val="00AC54CA"/>
    <w:rsid w:val="00AC55EC"/>
    <w:rsid w:val="00AC6F4A"/>
    <w:rsid w:val="00AD04A2"/>
    <w:rsid w:val="00AD0885"/>
    <w:rsid w:val="00AD10F2"/>
    <w:rsid w:val="00AD504A"/>
    <w:rsid w:val="00AD7CCE"/>
    <w:rsid w:val="00AE0D75"/>
    <w:rsid w:val="00AE164D"/>
    <w:rsid w:val="00AE43B2"/>
    <w:rsid w:val="00AE546E"/>
    <w:rsid w:val="00AF05A5"/>
    <w:rsid w:val="00AF2FF2"/>
    <w:rsid w:val="00AF3BBA"/>
    <w:rsid w:val="00AF50FD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0053"/>
    <w:rsid w:val="00B24511"/>
    <w:rsid w:val="00B32377"/>
    <w:rsid w:val="00B326F1"/>
    <w:rsid w:val="00B33CA2"/>
    <w:rsid w:val="00B4203D"/>
    <w:rsid w:val="00B44D31"/>
    <w:rsid w:val="00B450B5"/>
    <w:rsid w:val="00B450D4"/>
    <w:rsid w:val="00B4730F"/>
    <w:rsid w:val="00B506AB"/>
    <w:rsid w:val="00B522A0"/>
    <w:rsid w:val="00B54CE6"/>
    <w:rsid w:val="00B6163C"/>
    <w:rsid w:val="00B63CFC"/>
    <w:rsid w:val="00B674CA"/>
    <w:rsid w:val="00B70115"/>
    <w:rsid w:val="00B70B24"/>
    <w:rsid w:val="00B7166E"/>
    <w:rsid w:val="00B71DF6"/>
    <w:rsid w:val="00B7631C"/>
    <w:rsid w:val="00B76D8E"/>
    <w:rsid w:val="00B8637D"/>
    <w:rsid w:val="00B86575"/>
    <w:rsid w:val="00B87570"/>
    <w:rsid w:val="00B87730"/>
    <w:rsid w:val="00B90F8B"/>
    <w:rsid w:val="00B951B9"/>
    <w:rsid w:val="00BA0E38"/>
    <w:rsid w:val="00BA45CE"/>
    <w:rsid w:val="00BA7DD6"/>
    <w:rsid w:val="00BB3C68"/>
    <w:rsid w:val="00BC1493"/>
    <w:rsid w:val="00BC66E0"/>
    <w:rsid w:val="00BD42BB"/>
    <w:rsid w:val="00BD765C"/>
    <w:rsid w:val="00BE30D2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04C5"/>
    <w:rsid w:val="00C310B0"/>
    <w:rsid w:val="00C33506"/>
    <w:rsid w:val="00C401FC"/>
    <w:rsid w:val="00C46399"/>
    <w:rsid w:val="00C5043D"/>
    <w:rsid w:val="00C50B66"/>
    <w:rsid w:val="00C52416"/>
    <w:rsid w:val="00C53832"/>
    <w:rsid w:val="00C547D7"/>
    <w:rsid w:val="00C55509"/>
    <w:rsid w:val="00C5626F"/>
    <w:rsid w:val="00C573C7"/>
    <w:rsid w:val="00C57841"/>
    <w:rsid w:val="00C6382D"/>
    <w:rsid w:val="00C74A28"/>
    <w:rsid w:val="00C80EDE"/>
    <w:rsid w:val="00C8133D"/>
    <w:rsid w:val="00C82882"/>
    <w:rsid w:val="00C83687"/>
    <w:rsid w:val="00C8458C"/>
    <w:rsid w:val="00C84F3E"/>
    <w:rsid w:val="00C951ED"/>
    <w:rsid w:val="00C97A44"/>
    <w:rsid w:val="00C97B39"/>
    <w:rsid w:val="00CA1626"/>
    <w:rsid w:val="00CA4247"/>
    <w:rsid w:val="00CA50A2"/>
    <w:rsid w:val="00CA7DF7"/>
    <w:rsid w:val="00CB5932"/>
    <w:rsid w:val="00CB66C0"/>
    <w:rsid w:val="00CB7213"/>
    <w:rsid w:val="00CC1464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CF4AFA"/>
    <w:rsid w:val="00D01800"/>
    <w:rsid w:val="00D01BC5"/>
    <w:rsid w:val="00D02B70"/>
    <w:rsid w:val="00D06DF3"/>
    <w:rsid w:val="00D10BD0"/>
    <w:rsid w:val="00D11BC9"/>
    <w:rsid w:val="00D211AE"/>
    <w:rsid w:val="00D227B4"/>
    <w:rsid w:val="00D25015"/>
    <w:rsid w:val="00D25041"/>
    <w:rsid w:val="00D43B9A"/>
    <w:rsid w:val="00D463BF"/>
    <w:rsid w:val="00D55B61"/>
    <w:rsid w:val="00D719BF"/>
    <w:rsid w:val="00D76B3D"/>
    <w:rsid w:val="00D81F22"/>
    <w:rsid w:val="00D83547"/>
    <w:rsid w:val="00D83E43"/>
    <w:rsid w:val="00D84F10"/>
    <w:rsid w:val="00D85806"/>
    <w:rsid w:val="00D87377"/>
    <w:rsid w:val="00D90CB2"/>
    <w:rsid w:val="00D91FA5"/>
    <w:rsid w:val="00D9445E"/>
    <w:rsid w:val="00DA1405"/>
    <w:rsid w:val="00DA52E8"/>
    <w:rsid w:val="00DB5224"/>
    <w:rsid w:val="00DB640D"/>
    <w:rsid w:val="00DC1449"/>
    <w:rsid w:val="00DC3CB0"/>
    <w:rsid w:val="00DC7AEE"/>
    <w:rsid w:val="00DD0006"/>
    <w:rsid w:val="00DD06C1"/>
    <w:rsid w:val="00DD1550"/>
    <w:rsid w:val="00DD2C98"/>
    <w:rsid w:val="00DD44BA"/>
    <w:rsid w:val="00DD5AB2"/>
    <w:rsid w:val="00DE0E7A"/>
    <w:rsid w:val="00DE1FF3"/>
    <w:rsid w:val="00DE2C93"/>
    <w:rsid w:val="00DE30D0"/>
    <w:rsid w:val="00DE759E"/>
    <w:rsid w:val="00DF42F3"/>
    <w:rsid w:val="00DF4582"/>
    <w:rsid w:val="00E024EB"/>
    <w:rsid w:val="00E05FF3"/>
    <w:rsid w:val="00E10019"/>
    <w:rsid w:val="00E13AA0"/>
    <w:rsid w:val="00E14031"/>
    <w:rsid w:val="00E14221"/>
    <w:rsid w:val="00E14D0D"/>
    <w:rsid w:val="00E16885"/>
    <w:rsid w:val="00E2177E"/>
    <w:rsid w:val="00E23172"/>
    <w:rsid w:val="00E321D9"/>
    <w:rsid w:val="00E329A8"/>
    <w:rsid w:val="00E368A8"/>
    <w:rsid w:val="00E37C93"/>
    <w:rsid w:val="00E40231"/>
    <w:rsid w:val="00E43417"/>
    <w:rsid w:val="00E448A0"/>
    <w:rsid w:val="00E47435"/>
    <w:rsid w:val="00E50465"/>
    <w:rsid w:val="00E50F67"/>
    <w:rsid w:val="00E52E0A"/>
    <w:rsid w:val="00E615FF"/>
    <w:rsid w:val="00E64308"/>
    <w:rsid w:val="00E64F0F"/>
    <w:rsid w:val="00E66F15"/>
    <w:rsid w:val="00E744C2"/>
    <w:rsid w:val="00E74CDD"/>
    <w:rsid w:val="00E75147"/>
    <w:rsid w:val="00E758AE"/>
    <w:rsid w:val="00E81AD5"/>
    <w:rsid w:val="00E82C93"/>
    <w:rsid w:val="00E83290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1000"/>
    <w:rsid w:val="00EE1767"/>
    <w:rsid w:val="00EE3062"/>
    <w:rsid w:val="00EE4FB4"/>
    <w:rsid w:val="00EE647F"/>
    <w:rsid w:val="00EE74AB"/>
    <w:rsid w:val="00EF0A09"/>
    <w:rsid w:val="00EF0EA3"/>
    <w:rsid w:val="00EF4976"/>
    <w:rsid w:val="00EF6547"/>
    <w:rsid w:val="00EF77D5"/>
    <w:rsid w:val="00F00421"/>
    <w:rsid w:val="00F03A1A"/>
    <w:rsid w:val="00F03B06"/>
    <w:rsid w:val="00F04117"/>
    <w:rsid w:val="00F06ACD"/>
    <w:rsid w:val="00F15F62"/>
    <w:rsid w:val="00F204E2"/>
    <w:rsid w:val="00F23280"/>
    <w:rsid w:val="00F24167"/>
    <w:rsid w:val="00F3412A"/>
    <w:rsid w:val="00F50901"/>
    <w:rsid w:val="00F537D0"/>
    <w:rsid w:val="00F549F3"/>
    <w:rsid w:val="00F5505F"/>
    <w:rsid w:val="00F5574A"/>
    <w:rsid w:val="00F568D0"/>
    <w:rsid w:val="00F57627"/>
    <w:rsid w:val="00F60D15"/>
    <w:rsid w:val="00F62310"/>
    <w:rsid w:val="00F65A3A"/>
    <w:rsid w:val="00F66331"/>
    <w:rsid w:val="00F6655D"/>
    <w:rsid w:val="00F72451"/>
    <w:rsid w:val="00F725CA"/>
    <w:rsid w:val="00F730FD"/>
    <w:rsid w:val="00F732E6"/>
    <w:rsid w:val="00F75C01"/>
    <w:rsid w:val="00F76C52"/>
    <w:rsid w:val="00F77EF2"/>
    <w:rsid w:val="00F82C6C"/>
    <w:rsid w:val="00F82CBF"/>
    <w:rsid w:val="00F845FB"/>
    <w:rsid w:val="00F846B2"/>
    <w:rsid w:val="00F84DF4"/>
    <w:rsid w:val="00F84F1D"/>
    <w:rsid w:val="00F84F2D"/>
    <w:rsid w:val="00F855EA"/>
    <w:rsid w:val="00F86B15"/>
    <w:rsid w:val="00F8739B"/>
    <w:rsid w:val="00F90177"/>
    <w:rsid w:val="00F91121"/>
    <w:rsid w:val="00F9257F"/>
    <w:rsid w:val="00F92B68"/>
    <w:rsid w:val="00F9442F"/>
    <w:rsid w:val="00F97B95"/>
    <w:rsid w:val="00FA3BA5"/>
    <w:rsid w:val="00FB0671"/>
    <w:rsid w:val="00FB250D"/>
    <w:rsid w:val="00FB3A71"/>
    <w:rsid w:val="00FB537A"/>
    <w:rsid w:val="00FC35D2"/>
    <w:rsid w:val="00FC4307"/>
    <w:rsid w:val="00FC4B3A"/>
    <w:rsid w:val="00FC7660"/>
    <w:rsid w:val="00FD0DEF"/>
    <w:rsid w:val="00FD40DB"/>
    <w:rsid w:val="00FD6A7C"/>
    <w:rsid w:val="00FE0021"/>
    <w:rsid w:val="00FE01F6"/>
    <w:rsid w:val="00FE1C76"/>
    <w:rsid w:val="00FE1F59"/>
    <w:rsid w:val="00FE51A0"/>
    <w:rsid w:val="00FE5364"/>
    <w:rsid w:val="00FE755C"/>
    <w:rsid w:val="00FF197F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paragraph" w:styleId="Heading2">
    <w:name w:val="heading 2"/>
    <w:basedOn w:val="Normal"/>
    <w:next w:val="Normal"/>
    <w:link w:val="Heading2Char"/>
    <w:unhideWhenUsed/>
    <w:qFormat/>
    <w:rsid w:val="008C504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504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504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C50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504D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shrepo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aiishmysor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79A3-CD60-4473-937A-7B3E1F8D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MANOHAR</cp:lastModifiedBy>
  <cp:revision>22</cp:revision>
  <cp:lastPrinted>2019-02-05T09:17:00Z</cp:lastPrinted>
  <dcterms:created xsi:type="dcterms:W3CDTF">2019-02-05T10:14:00Z</dcterms:created>
  <dcterms:modified xsi:type="dcterms:W3CDTF">2019-02-07T09:50:00Z</dcterms:modified>
</cp:coreProperties>
</file>