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2323B" w14:textId="77777777" w:rsidR="00FD7BE5" w:rsidRPr="00B763AE" w:rsidRDefault="00FD7BE5" w:rsidP="00FD7BE5">
      <w:pPr>
        <w:pStyle w:val="NoSpacing"/>
        <w:spacing w:line="360" w:lineRule="auto"/>
        <w:jc w:val="center"/>
        <w:rPr>
          <w:rFonts w:ascii="Times New Roman" w:hAnsi="Times New Roman" w:cs="Times New Roman"/>
          <w:sz w:val="24"/>
          <w:szCs w:val="24"/>
        </w:rPr>
      </w:pPr>
      <w:r w:rsidRPr="00B763AE">
        <w:rPr>
          <w:rFonts w:ascii="Times New Roman" w:hAnsi="Times New Roman" w:cs="Times New Roman"/>
          <w:sz w:val="24"/>
          <w:szCs w:val="24"/>
        </w:rPr>
        <w:t>All India Institute of Speech and Hearing: Mysuru-06</w:t>
      </w:r>
    </w:p>
    <w:p w14:paraId="223DF13B" w14:textId="77777777" w:rsidR="00FD7BE5" w:rsidRPr="00E2234A" w:rsidRDefault="00FD7BE5" w:rsidP="00FD7BE5">
      <w:pPr>
        <w:pStyle w:val="NoSpacing"/>
        <w:spacing w:line="360" w:lineRule="auto"/>
        <w:jc w:val="center"/>
        <w:rPr>
          <w:rFonts w:ascii="Times New Roman" w:hAnsi="Times New Roman" w:cs="Times New Roman"/>
          <w:sz w:val="24"/>
          <w:szCs w:val="24"/>
        </w:rPr>
      </w:pPr>
      <w:r w:rsidRPr="00E2234A">
        <w:rPr>
          <w:rFonts w:ascii="Times New Roman" w:hAnsi="Times New Roman" w:cs="Times New Roman"/>
          <w:sz w:val="24"/>
          <w:szCs w:val="24"/>
        </w:rPr>
        <w:t>Library and Information Centre</w:t>
      </w:r>
    </w:p>
    <w:p w14:paraId="3D5C1836" w14:textId="77777777" w:rsidR="00FD7BE5" w:rsidRDefault="00C1126F" w:rsidP="00FD7BE5">
      <w:pPr>
        <w:pStyle w:val="NoSpacing"/>
        <w:rPr>
          <w:rFonts w:ascii="Times New Roman" w:hAnsi="Times New Roman" w:cs="Times New Roman"/>
          <w:sz w:val="24"/>
          <w:szCs w:val="24"/>
        </w:rPr>
      </w:pPr>
      <w:r>
        <w:rPr>
          <w:rFonts w:ascii="Times New Roman" w:hAnsi="Times New Roman" w:cs="Times New Roman"/>
          <w:sz w:val="24"/>
          <w:szCs w:val="24"/>
        </w:rPr>
        <w:t>SH/LIC/STV/201</w:t>
      </w:r>
      <w:r w:rsidR="00F55D67">
        <w:rPr>
          <w:rFonts w:ascii="Times New Roman" w:hAnsi="Times New Roman" w:cs="Times New Roman"/>
          <w:sz w:val="24"/>
          <w:szCs w:val="24"/>
        </w:rPr>
        <w:t>9</w:t>
      </w:r>
      <w:r w:rsidR="00FD7BE5" w:rsidRPr="00E2234A">
        <w:rPr>
          <w:rFonts w:ascii="Times New Roman" w:hAnsi="Times New Roman" w:cs="Times New Roman"/>
          <w:sz w:val="24"/>
          <w:szCs w:val="24"/>
        </w:rPr>
        <w:t>-</w:t>
      </w:r>
      <w:r w:rsidR="00F55D67">
        <w:rPr>
          <w:rFonts w:ascii="Times New Roman" w:hAnsi="Times New Roman" w:cs="Times New Roman"/>
          <w:sz w:val="24"/>
          <w:szCs w:val="24"/>
        </w:rPr>
        <w:t>20</w:t>
      </w:r>
      <w:r w:rsidR="00FD7BE5" w:rsidRPr="00E2234A">
        <w:rPr>
          <w:rFonts w:ascii="Times New Roman" w:hAnsi="Times New Roman" w:cs="Times New Roman"/>
          <w:sz w:val="24"/>
          <w:szCs w:val="24"/>
        </w:rPr>
        <w:tab/>
      </w:r>
      <w:r w:rsidR="00FD7BE5" w:rsidRPr="00E2234A">
        <w:rPr>
          <w:rFonts w:ascii="Times New Roman" w:hAnsi="Times New Roman" w:cs="Times New Roman"/>
          <w:sz w:val="24"/>
          <w:szCs w:val="24"/>
        </w:rPr>
        <w:tab/>
      </w:r>
      <w:r w:rsidR="00FD7BE5" w:rsidRPr="00E2234A">
        <w:rPr>
          <w:rFonts w:ascii="Times New Roman" w:hAnsi="Times New Roman" w:cs="Times New Roman"/>
          <w:sz w:val="24"/>
          <w:szCs w:val="24"/>
        </w:rPr>
        <w:tab/>
      </w:r>
      <w:r w:rsidR="00FD7BE5" w:rsidRPr="00E2234A">
        <w:rPr>
          <w:rFonts w:ascii="Times New Roman" w:hAnsi="Times New Roman" w:cs="Times New Roman"/>
          <w:sz w:val="24"/>
          <w:szCs w:val="24"/>
        </w:rPr>
        <w:tab/>
      </w:r>
      <w:r w:rsidR="00FD7BE5" w:rsidRPr="00E2234A">
        <w:rPr>
          <w:rFonts w:ascii="Times New Roman" w:hAnsi="Times New Roman" w:cs="Times New Roman"/>
          <w:sz w:val="24"/>
          <w:szCs w:val="24"/>
        </w:rPr>
        <w:tab/>
      </w:r>
      <w:r w:rsidR="00FD7BE5" w:rsidRPr="00E2234A">
        <w:rPr>
          <w:rFonts w:ascii="Times New Roman" w:hAnsi="Times New Roman" w:cs="Times New Roman"/>
          <w:sz w:val="24"/>
          <w:szCs w:val="24"/>
        </w:rPr>
        <w:tab/>
      </w:r>
      <w:r w:rsidR="00FD7BE5" w:rsidRPr="00E2234A">
        <w:rPr>
          <w:rFonts w:ascii="Times New Roman" w:hAnsi="Times New Roman" w:cs="Times New Roman"/>
          <w:sz w:val="24"/>
          <w:szCs w:val="24"/>
        </w:rPr>
        <w:tab/>
      </w:r>
      <w:r w:rsidR="00FD7BE5" w:rsidRPr="00E2234A">
        <w:rPr>
          <w:rFonts w:ascii="Times New Roman" w:hAnsi="Times New Roman" w:cs="Times New Roman"/>
          <w:sz w:val="24"/>
          <w:szCs w:val="24"/>
        </w:rPr>
        <w:tab/>
      </w:r>
      <w:r w:rsidR="00FD7BE5" w:rsidRPr="00E2234A">
        <w:rPr>
          <w:rFonts w:ascii="Times New Roman" w:hAnsi="Times New Roman" w:cs="Times New Roman"/>
          <w:sz w:val="24"/>
          <w:szCs w:val="24"/>
        </w:rPr>
        <w:tab/>
      </w:r>
      <w:r w:rsidR="00FE68F7">
        <w:rPr>
          <w:rFonts w:ascii="Times New Roman" w:hAnsi="Times New Roman" w:cs="Times New Roman"/>
          <w:sz w:val="24"/>
          <w:szCs w:val="24"/>
        </w:rPr>
        <w:t>31</w:t>
      </w:r>
      <w:r>
        <w:rPr>
          <w:rFonts w:ascii="Times New Roman" w:hAnsi="Times New Roman" w:cs="Times New Roman"/>
          <w:sz w:val="24"/>
          <w:szCs w:val="24"/>
        </w:rPr>
        <w:t>.</w:t>
      </w:r>
      <w:r w:rsidR="00FD7BE5" w:rsidRPr="00E2234A">
        <w:rPr>
          <w:rFonts w:ascii="Times New Roman" w:hAnsi="Times New Roman" w:cs="Times New Roman"/>
          <w:sz w:val="24"/>
          <w:szCs w:val="24"/>
        </w:rPr>
        <w:t>0</w:t>
      </w:r>
      <w:r w:rsidR="00F55D67">
        <w:rPr>
          <w:rFonts w:ascii="Times New Roman" w:hAnsi="Times New Roman" w:cs="Times New Roman"/>
          <w:sz w:val="24"/>
          <w:szCs w:val="24"/>
        </w:rPr>
        <w:t>7</w:t>
      </w:r>
      <w:r w:rsidR="00FD7BE5" w:rsidRPr="00E2234A">
        <w:rPr>
          <w:rFonts w:ascii="Times New Roman" w:hAnsi="Times New Roman" w:cs="Times New Roman"/>
          <w:sz w:val="24"/>
          <w:szCs w:val="24"/>
        </w:rPr>
        <w:t>.1</w:t>
      </w:r>
      <w:r w:rsidR="00F55D67">
        <w:rPr>
          <w:rFonts w:ascii="Times New Roman" w:hAnsi="Times New Roman" w:cs="Times New Roman"/>
          <w:sz w:val="24"/>
          <w:szCs w:val="24"/>
        </w:rPr>
        <w:t>9</w:t>
      </w:r>
    </w:p>
    <w:p w14:paraId="111996CD" w14:textId="77777777" w:rsidR="00C83459" w:rsidRDefault="00C83459" w:rsidP="00FD7BE5">
      <w:pPr>
        <w:pStyle w:val="NoSpacing"/>
        <w:rPr>
          <w:rFonts w:ascii="Times New Roman" w:hAnsi="Times New Roman" w:cs="Times New Roman"/>
          <w:sz w:val="24"/>
          <w:szCs w:val="24"/>
        </w:rPr>
      </w:pPr>
    </w:p>
    <w:p w14:paraId="1DBAFF61" w14:textId="77777777" w:rsidR="009B6060" w:rsidRDefault="009B6060" w:rsidP="009B6060">
      <w:pPr>
        <w:pStyle w:val="NoSpacing"/>
        <w:spacing w:line="360" w:lineRule="auto"/>
        <w:rPr>
          <w:rFonts w:ascii="Times New Roman" w:hAnsi="Times New Roman" w:cs="Times New Roman"/>
          <w:sz w:val="24"/>
          <w:szCs w:val="24"/>
        </w:rPr>
      </w:pPr>
      <w:r w:rsidRPr="00FE1471">
        <w:rPr>
          <w:rFonts w:ascii="Times New Roman" w:hAnsi="Times New Roman" w:cs="Times New Roman"/>
          <w:sz w:val="24"/>
          <w:szCs w:val="24"/>
        </w:rPr>
        <w:t>Submitted to the Director.</w:t>
      </w:r>
    </w:p>
    <w:p w14:paraId="29E3FBF7" w14:textId="77777777" w:rsidR="008A2A58" w:rsidRPr="00E2234A" w:rsidRDefault="008A2A58" w:rsidP="00FD7BE5">
      <w:pPr>
        <w:pStyle w:val="NoSpacing"/>
        <w:rPr>
          <w:rFonts w:ascii="Times New Roman" w:hAnsi="Times New Roman" w:cs="Times New Roman"/>
          <w:sz w:val="24"/>
          <w:szCs w:val="24"/>
        </w:rPr>
      </w:pPr>
    </w:p>
    <w:p w14:paraId="2A45F066" w14:textId="77777777" w:rsidR="000F0DB4" w:rsidRDefault="00004558" w:rsidP="000F0DB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r w:rsidR="000F0DB4" w:rsidRPr="000F0DB4">
        <w:rPr>
          <w:rFonts w:ascii="Times New Roman" w:hAnsi="Times New Roman" w:cs="Times New Roman"/>
          <w:sz w:val="24"/>
          <w:szCs w:val="24"/>
        </w:rPr>
        <w:t xml:space="preserve">Sub: </w:t>
      </w:r>
      <w:r w:rsidR="00E84874">
        <w:rPr>
          <w:rFonts w:ascii="Times New Roman" w:hAnsi="Times New Roman" w:cs="Times New Roman"/>
          <w:sz w:val="24"/>
          <w:szCs w:val="24"/>
        </w:rPr>
        <w:t xml:space="preserve">Missing of </w:t>
      </w:r>
      <w:r w:rsidR="00C84533">
        <w:rPr>
          <w:rFonts w:ascii="Times New Roman" w:hAnsi="Times New Roman" w:cs="Times New Roman"/>
          <w:sz w:val="24"/>
          <w:szCs w:val="24"/>
        </w:rPr>
        <w:t>l</w:t>
      </w:r>
      <w:r w:rsidR="00667323">
        <w:rPr>
          <w:rFonts w:ascii="Times New Roman" w:hAnsi="Times New Roman" w:cs="Times New Roman"/>
          <w:sz w:val="24"/>
          <w:szCs w:val="24"/>
        </w:rPr>
        <w:t xml:space="preserve">ibrary </w:t>
      </w:r>
      <w:r w:rsidR="00C84533">
        <w:rPr>
          <w:rFonts w:ascii="Times New Roman" w:hAnsi="Times New Roman" w:cs="Times New Roman"/>
          <w:sz w:val="24"/>
          <w:szCs w:val="24"/>
        </w:rPr>
        <w:t>b</w:t>
      </w:r>
      <w:r w:rsidR="00667323">
        <w:rPr>
          <w:rFonts w:ascii="Times New Roman" w:hAnsi="Times New Roman" w:cs="Times New Roman"/>
          <w:sz w:val="24"/>
          <w:szCs w:val="24"/>
        </w:rPr>
        <w:t>ooks</w:t>
      </w:r>
      <w:r>
        <w:rPr>
          <w:rFonts w:ascii="Times New Roman" w:hAnsi="Times New Roman" w:cs="Times New Roman"/>
          <w:sz w:val="24"/>
          <w:szCs w:val="24"/>
        </w:rPr>
        <w:t>-</w:t>
      </w:r>
      <w:r w:rsidR="000F0DB4" w:rsidRPr="000F0DB4">
        <w:rPr>
          <w:rFonts w:ascii="Times New Roman" w:hAnsi="Times New Roman" w:cs="Times New Roman"/>
          <w:sz w:val="24"/>
          <w:szCs w:val="24"/>
        </w:rPr>
        <w:t>reg.</w:t>
      </w:r>
    </w:p>
    <w:p w14:paraId="58243F56" w14:textId="77777777" w:rsidR="00725ECB" w:rsidRPr="00385794" w:rsidRDefault="00B434CA" w:rsidP="00725ECB">
      <w:pPr>
        <w:pStyle w:val="NoSpacing"/>
        <w:rPr>
          <w:rFonts w:ascii="Times New Roman" w:hAnsi="Times New Roman" w:cs="Times New Roman"/>
          <w:sz w:val="24"/>
          <w:szCs w:val="24"/>
        </w:rPr>
      </w:pPr>
      <w:r>
        <w:tab/>
      </w:r>
      <w:r w:rsidRPr="00385794">
        <w:rPr>
          <w:rFonts w:ascii="Times New Roman" w:hAnsi="Times New Roman" w:cs="Times New Roman"/>
          <w:sz w:val="24"/>
          <w:szCs w:val="24"/>
        </w:rPr>
        <w:t xml:space="preserve">Ref: </w:t>
      </w:r>
      <w:r w:rsidR="00725ECB">
        <w:rPr>
          <w:rFonts w:ascii="Times New Roman" w:hAnsi="Times New Roman" w:cs="Times New Roman"/>
          <w:sz w:val="24"/>
          <w:szCs w:val="24"/>
        </w:rPr>
        <w:tab/>
        <w:t>1</w:t>
      </w:r>
      <w:r w:rsidR="00725ECB" w:rsidRPr="00385794">
        <w:rPr>
          <w:rFonts w:ascii="Times New Roman" w:hAnsi="Times New Roman" w:cs="Times New Roman"/>
          <w:sz w:val="24"/>
          <w:szCs w:val="24"/>
        </w:rPr>
        <w:t>. SH/LIC/STRB-2012 dated 16.08.12</w:t>
      </w:r>
    </w:p>
    <w:p w14:paraId="019EAE9F" w14:textId="77777777" w:rsidR="00725ECB" w:rsidRPr="00385794" w:rsidRDefault="00725ECB" w:rsidP="00725ECB">
      <w:pPr>
        <w:pStyle w:val="NoSpacing"/>
        <w:rPr>
          <w:rFonts w:ascii="Times New Roman" w:hAnsi="Times New Roman" w:cs="Times New Roman"/>
          <w:sz w:val="24"/>
          <w:szCs w:val="24"/>
        </w:rPr>
      </w:pPr>
      <w:r w:rsidRPr="00385794">
        <w:rPr>
          <w:rFonts w:ascii="Times New Roman" w:hAnsi="Times New Roman" w:cs="Times New Roman"/>
          <w:sz w:val="24"/>
          <w:szCs w:val="24"/>
        </w:rPr>
        <w:tab/>
      </w:r>
      <w:r w:rsidRPr="00385794">
        <w:rPr>
          <w:rFonts w:ascii="Times New Roman" w:hAnsi="Times New Roman" w:cs="Times New Roman"/>
          <w:sz w:val="24"/>
          <w:szCs w:val="24"/>
        </w:rPr>
        <w:tab/>
      </w:r>
      <w:r>
        <w:rPr>
          <w:rFonts w:ascii="Times New Roman" w:hAnsi="Times New Roman" w:cs="Times New Roman"/>
          <w:sz w:val="24"/>
          <w:szCs w:val="24"/>
        </w:rPr>
        <w:t>2</w:t>
      </w:r>
      <w:r w:rsidRPr="00385794">
        <w:rPr>
          <w:rFonts w:ascii="Times New Roman" w:hAnsi="Times New Roman" w:cs="Times New Roman"/>
          <w:sz w:val="24"/>
          <w:szCs w:val="24"/>
        </w:rPr>
        <w:t>. SH/LIC/STRB-2013/2013-14 dated 07.11.13</w:t>
      </w:r>
    </w:p>
    <w:p w14:paraId="3F9DBE36" w14:textId="77777777" w:rsidR="00725ECB" w:rsidRDefault="00725ECB" w:rsidP="00725ECB">
      <w:pPr>
        <w:pStyle w:val="NoSpacing"/>
        <w:rPr>
          <w:rFonts w:ascii="Times New Roman" w:hAnsi="Times New Roman" w:cs="Times New Roman"/>
          <w:sz w:val="24"/>
          <w:szCs w:val="24"/>
        </w:rPr>
      </w:pPr>
      <w:r w:rsidRPr="00385794">
        <w:rPr>
          <w:rFonts w:ascii="Times New Roman" w:hAnsi="Times New Roman" w:cs="Times New Roman"/>
          <w:sz w:val="24"/>
          <w:szCs w:val="24"/>
        </w:rPr>
        <w:tab/>
      </w:r>
      <w:r w:rsidRPr="00385794">
        <w:rPr>
          <w:rFonts w:ascii="Times New Roman" w:hAnsi="Times New Roman" w:cs="Times New Roman"/>
          <w:sz w:val="24"/>
          <w:szCs w:val="24"/>
        </w:rPr>
        <w:tab/>
      </w:r>
      <w:r>
        <w:rPr>
          <w:rFonts w:ascii="Times New Roman" w:hAnsi="Times New Roman" w:cs="Times New Roman"/>
          <w:sz w:val="24"/>
          <w:szCs w:val="24"/>
        </w:rPr>
        <w:t>3</w:t>
      </w:r>
      <w:r w:rsidRPr="00385794">
        <w:rPr>
          <w:rFonts w:ascii="Times New Roman" w:hAnsi="Times New Roman" w:cs="Times New Roman"/>
          <w:sz w:val="24"/>
          <w:szCs w:val="24"/>
        </w:rPr>
        <w:t>. SH/LIC/STV/2015-16 dated 03.06.15</w:t>
      </w:r>
    </w:p>
    <w:p w14:paraId="2196FD27" w14:textId="77777777" w:rsidR="00B667D0" w:rsidRDefault="00B667D0" w:rsidP="00725EC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SH/LIC/STV/2018-19 dated 14.06.18</w:t>
      </w:r>
    </w:p>
    <w:p w14:paraId="387A96D0" w14:textId="77777777" w:rsidR="009A48E4" w:rsidRPr="00385794" w:rsidRDefault="009A48E4" w:rsidP="00725ECB">
      <w:pPr>
        <w:pStyle w:val="NoSpacing"/>
        <w:rPr>
          <w:rFonts w:ascii="Times New Roman" w:hAnsi="Times New Roman" w:cs="Times New Roman"/>
          <w:sz w:val="24"/>
          <w:szCs w:val="24"/>
        </w:rPr>
      </w:pPr>
      <w:r>
        <w:rPr>
          <w:rFonts w:ascii="Times New Roman" w:hAnsi="Times New Roman" w:cs="Times New Roman"/>
          <w:sz w:val="24"/>
          <w:szCs w:val="24"/>
        </w:rPr>
        <w:t xml:space="preserve">                        5. Note </w:t>
      </w:r>
    </w:p>
    <w:p w14:paraId="439F9191" w14:textId="77777777" w:rsidR="009B6060" w:rsidRDefault="009B6060" w:rsidP="0038579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Respected Madam,</w:t>
      </w:r>
    </w:p>
    <w:p w14:paraId="3EECB312" w14:textId="087726AA" w:rsidR="00903397" w:rsidRDefault="00F55D67" w:rsidP="00600F87">
      <w:pPr>
        <w:pStyle w:val="NoSpacing"/>
        <w:spacing w:line="360" w:lineRule="auto"/>
        <w:jc w:val="both"/>
      </w:pPr>
      <w:r>
        <w:rPr>
          <w:rFonts w:ascii="Times New Roman" w:hAnsi="Times New Roman" w:cs="Times New Roman"/>
          <w:sz w:val="24"/>
          <w:szCs w:val="24"/>
        </w:rPr>
        <w:tab/>
        <w:t xml:space="preserve">With reference to the above, </w:t>
      </w:r>
      <w:r w:rsidR="00FE5DF6">
        <w:rPr>
          <w:rFonts w:ascii="Times New Roman" w:hAnsi="Times New Roman" w:cs="Times New Roman"/>
          <w:sz w:val="24"/>
          <w:szCs w:val="24"/>
        </w:rPr>
        <w:t>all the missing books till the year 2011</w:t>
      </w:r>
      <w:r w:rsidR="00300B00">
        <w:rPr>
          <w:rFonts w:ascii="Times New Roman" w:hAnsi="Times New Roman" w:cs="Times New Roman"/>
          <w:sz w:val="24"/>
          <w:szCs w:val="24"/>
        </w:rPr>
        <w:t>-12</w:t>
      </w:r>
      <w:r w:rsidR="00FE5DF6">
        <w:rPr>
          <w:rFonts w:ascii="Times New Roman" w:hAnsi="Times New Roman" w:cs="Times New Roman"/>
          <w:sz w:val="24"/>
          <w:szCs w:val="24"/>
        </w:rPr>
        <w:t xml:space="preserve"> were written-off by the competent authority. </w:t>
      </w:r>
      <w:r w:rsidR="003A30AA">
        <w:rPr>
          <w:rFonts w:ascii="Times New Roman" w:hAnsi="Times New Roman" w:cs="Times New Roman"/>
          <w:sz w:val="24"/>
          <w:szCs w:val="24"/>
        </w:rPr>
        <w:t xml:space="preserve">From the year </w:t>
      </w:r>
      <w:r w:rsidR="003A30AA">
        <w:rPr>
          <w:rFonts w:ascii="Times New Roman" w:hAnsi="Times New Roman" w:cs="Times New Roman"/>
          <w:sz w:val="24"/>
          <w:szCs w:val="24"/>
        </w:rPr>
        <w:t>201</w:t>
      </w:r>
      <w:r w:rsidR="003A30AA">
        <w:rPr>
          <w:rFonts w:ascii="Times New Roman" w:hAnsi="Times New Roman" w:cs="Times New Roman"/>
          <w:sz w:val="24"/>
          <w:szCs w:val="24"/>
        </w:rPr>
        <w:t>1</w:t>
      </w:r>
      <w:r w:rsidR="00300B00">
        <w:rPr>
          <w:rFonts w:ascii="Times New Roman" w:hAnsi="Times New Roman" w:cs="Times New Roman"/>
          <w:sz w:val="24"/>
          <w:szCs w:val="24"/>
        </w:rPr>
        <w:t>-12</w:t>
      </w:r>
      <w:r w:rsidR="003A30AA">
        <w:rPr>
          <w:rFonts w:ascii="Times New Roman" w:hAnsi="Times New Roman" w:cs="Times New Roman"/>
          <w:sz w:val="24"/>
          <w:szCs w:val="24"/>
        </w:rPr>
        <w:t xml:space="preserve"> to 2018-19, </w:t>
      </w:r>
      <w:r w:rsidR="00300B00">
        <w:rPr>
          <w:rFonts w:ascii="Times New Roman" w:hAnsi="Times New Roman" w:cs="Times New Roman"/>
          <w:sz w:val="24"/>
          <w:szCs w:val="24"/>
        </w:rPr>
        <w:t>four</w:t>
      </w:r>
      <w:r w:rsidR="003A30AA">
        <w:rPr>
          <w:rFonts w:ascii="Times New Roman" w:hAnsi="Times New Roman" w:cs="Times New Roman"/>
          <w:sz w:val="24"/>
          <w:szCs w:val="24"/>
        </w:rPr>
        <w:t xml:space="preserve"> stock verifications </w:t>
      </w:r>
      <w:proofErr w:type="gramStart"/>
      <w:r w:rsidR="003A30AA">
        <w:rPr>
          <w:rFonts w:ascii="Times New Roman" w:hAnsi="Times New Roman" w:cs="Times New Roman"/>
          <w:sz w:val="24"/>
          <w:szCs w:val="24"/>
        </w:rPr>
        <w:t>were  conducted</w:t>
      </w:r>
      <w:proofErr w:type="gramEnd"/>
      <w:r w:rsidR="003A30AA">
        <w:rPr>
          <w:rFonts w:ascii="Times New Roman" w:hAnsi="Times New Roman" w:cs="Times New Roman"/>
          <w:sz w:val="24"/>
          <w:szCs w:val="24"/>
        </w:rPr>
        <w:t xml:space="preserve"> on library books </w:t>
      </w:r>
      <w:proofErr w:type="spellStart"/>
      <w:r w:rsidR="003A30AA">
        <w:rPr>
          <w:rFonts w:ascii="Times New Roman" w:hAnsi="Times New Roman" w:cs="Times New Roman"/>
          <w:sz w:val="24"/>
          <w:szCs w:val="24"/>
        </w:rPr>
        <w:t>i.e</w:t>
      </w:r>
      <w:proofErr w:type="spellEnd"/>
      <w:r w:rsidR="003A30AA">
        <w:rPr>
          <w:rFonts w:ascii="Times New Roman" w:hAnsi="Times New Roman" w:cs="Times New Roman"/>
          <w:sz w:val="24"/>
          <w:szCs w:val="24"/>
        </w:rPr>
        <w:t xml:space="preserve"> </w:t>
      </w:r>
      <w:r w:rsidR="00220313">
        <w:rPr>
          <w:rFonts w:ascii="Times New Roman" w:hAnsi="Times New Roman" w:cs="Times New Roman"/>
          <w:sz w:val="24"/>
          <w:szCs w:val="24"/>
        </w:rPr>
        <w:t>for the years</w:t>
      </w:r>
      <w:r w:rsidR="003A30AA">
        <w:rPr>
          <w:rFonts w:ascii="Times New Roman" w:hAnsi="Times New Roman" w:cs="Times New Roman"/>
          <w:sz w:val="24"/>
          <w:szCs w:val="24"/>
        </w:rPr>
        <w:t xml:space="preserve">, </w:t>
      </w:r>
      <w:r w:rsidR="00A60170">
        <w:rPr>
          <w:rFonts w:ascii="Times New Roman" w:hAnsi="Times New Roman" w:cs="Times New Roman"/>
          <w:sz w:val="24"/>
          <w:szCs w:val="24"/>
        </w:rPr>
        <w:t>20</w:t>
      </w:r>
      <w:r w:rsidR="003A30AA">
        <w:rPr>
          <w:rFonts w:ascii="Times New Roman" w:hAnsi="Times New Roman" w:cs="Times New Roman"/>
          <w:sz w:val="24"/>
          <w:szCs w:val="24"/>
        </w:rPr>
        <w:t xml:space="preserve">11-12, </w:t>
      </w:r>
      <w:r w:rsidR="00A60170">
        <w:rPr>
          <w:rFonts w:ascii="Times New Roman" w:hAnsi="Times New Roman" w:cs="Times New Roman"/>
          <w:sz w:val="24"/>
          <w:szCs w:val="24"/>
        </w:rPr>
        <w:t>20</w:t>
      </w:r>
      <w:r w:rsidR="003A30AA">
        <w:rPr>
          <w:rFonts w:ascii="Times New Roman" w:hAnsi="Times New Roman" w:cs="Times New Roman"/>
          <w:sz w:val="24"/>
          <w:szCs w:val="24"/>
        </w:rPr>
        <w:t xml:space="preserve">12-13, </w:t>
      </w:r>
      <w:r w:rsidR="00A60170">
        <w:rPr>
          <w:rFonts w:ascii="Times New Roman" w:hAnsi="Times New Roman" w:cs="Times New Roman"/>
          <w:sz w:val="24"/>
          <w:szCs w:val="24"/>
        </w:rPr>
        <w:t>20</w:t>
      </w:r>
      <w:r w:rsidR="003A30AA">
        <w:rPr>
          <w:rFonts w:ascii="Times New Roman" w:hAnsi="Times New Roman" w:cs="Times New Roman"/>
          <w:sz w:val="24"/>
          <w:szCs w:val="24"/>
        </w:rPr>
        <w:t>13-14</w:t>
      </w:r>
      <w:r w:rsidR="00A60170">
        <w:rPr>
          <w:rFonts w:ascii="Times New Roman" w:hAnsi="Times New Roman" w:cs="Times New Roman"/>
          <w:sz w:val="24"/>
          <w:szCs w:val="24"/>
        </w:rPr>
        <w:t xml:space="preserve"> and 201</w:t>
      </w:r>
      <w:r w:rsidR="00A63A57">
        <w:rPr>
          <w:rFonts w:ascii="Times New Roman" w:hAnsi="Times New Roman" w:cs="Times New Roman"/>
          <w:sz w:val="24"/>
          <w:szCs w:val="24"/>
        </w:rPr>
        <w:t>7</w:t>
      </w:r>
      <w:r w:rsidR="00A60170">
        <w:rPr>
          <w:rFonts w:ascii="Times New Roman" w:hAnsi="Times New Roman" w:cs="Times New Roman"/>
          <w:sz w:val="24"/>
          <w:szCs w:val="24"/>
        </w:rPr>
        <w:t>-1</w:t>
      </w:r>
      <w:r w:rsidR="00A63A57">
        <w:rPr>
          <w:rFonts w:ascii="Times New Roman" w:hAnsi="Times New Roman" w:cs="Times New Roman"/>
          <w:sz w:val="24"/>
          <w:szCs w:val="24"/>
        </w:rPr>
        <w:t>8</w:t>
      </w:r>
      <w:r w:rsidR="00A60170">
        <w:rPr>
          <w:rFonts w:ascii="Times New Roman" w:hAnsi="Times New Roman" w:cs="Times New Roman"/>
          <w:sz w:val="24"/>
          <w:szCs w:val="24"/>
        </w:rPr>
        <w:t>.</w:t>
      </w:r>
      <w:r w:rsidR="00220313">
        <w:rPr>
          <w:rFonts w:ascii="Times New Roman" w:hAnsi="Times New Roman" w:cs="Times New Roman"/>
          <w:sz w:val="24"/>
          <w:szCs w:val="24"/>
        </w:rPr>
        <w:t xml:space="preserve"> </w:t>
      </w:r>
      <w:r w:rsidR="00A60170">
        <w:rPr>
          <w:rFonts w:ascii="Times New Roman" w:hAnsi="Times New Roman" w:cs="Times New Roman"/>
          <w:sz w:val="24"/>
          <w:szCs w:val="24"/>
        </w:rPr>
        <w:t>As per the General Financial Rules, f</w:t>
      </w:r>
      <w:r w:rsidR="00A60170" w:rsidRPr="008016D9">
        <w:rPr>
          <w:rFonts w:ascii="Times New Roman" w:hAnsi="Times New Roman" w:cs="Times New Roman"/>
          <w:sz w:val="24"/>
          <w:szCs w:val="24"/>
        </w:rPr>
        <w:t xml:space="preserve">or libraries having more than twenty thousand volumes and up to fifty thousand volumes, </w:t>
      </w:r>
      <w:r w:rsidR="008016D9" w:rsidRPr="008016D9">
        <w:rPr>
          <w:rFonts w:ascii="Times New Roman" w:hAnsi="Times New Roman" w:cs="Times New Roman"/>
          <w:sz w:val="24"/>
          <w:szCs w:val="24"/>
        </w:rPr>
        <w:t xml:space="preserve">the physical verification need not conduct every year but once in three years. </w:t>
      </w:r>
      <w:r w:rsidR="008016D9">
        <w:rPr>
          <w:rFonts w:ascii="Times New Roman" w:hAnsi="Times New Roman" w:cs="Times New Roman"/>
          <w:sz w:val="24"/>
          <w:szCs w:val="24"/>
        </w:rPr>
        <w:t>Our collection exceeded 20,000 volumes in 2014-15</w:t>
      </w:r>
      <w:r w:rsidR="008016D9">
        <w:rPr>
          <w:rFonts w:ascii="Times New Roman" w:hAnsi="Times New Roman" w:cs="Times New Roman"/>
          <w:sz w:val="24"/>
          <w:szCs w:val="24"/>
        </w:rPr>
        <w:t xml:space="preserve">. </w:t>
      </w:r>
      <w:r w:rsidR="008016D9" w:rsidRPr="008016D9">
        <w:rPr>
          <w:rFonts w:ascii="Times New Roman" w:hAnsi="Times New Roman" w:cs="Times New Roman"/>
          <w:sz w:val="24"/>
          <w:szCs w:val="24"/>
        </w:rPr>
        <w:t xml:space="preserve">However, we conducted the verification </w:t>
      </w:r>
      <w:r w:rsidR="00220313">
        <w:rPr>
          <w:rFonts w:ascii="Times New Roman" w:hAnsi="Times New Roman" w:cs="Times New Roman"/>
          <w:sz w:val="24"/>
          <w:szCs w:val="24"/>
        </w:rPr>
        <w:t>for the year</w:t>
      </w:r>
      <w:r w:rsidR="008016D9" w:rsidRPr="008016D9">
        <w:rPr>
          <w:rFonts w:ascii="Times New Roman" w:hAnsi="Times New Roman" w:cs="Times New Roman"/>
          <w:sz w:val="24"/>
          <w:szCs w:val="24"/>
        </w:rPr>
        <w:t xml:space="preserve"> 201</w:t>
      </w:r>
      <w:r w:rsidR="00220313">
        <w:rPr>
          <w:rFonts w:ascii="Times New Roman" w:hAnsi="Times New Roman" w:cs="Times New Roman"/>
          <w:sz w:val="24"/>
          <w:szCs w:val="24"/>
        </w:rPr>
        <w:t>7</w:t>
      </w:r>
      <w:r w:rsidR="008016D9" w:rsidRPr="008016D9">
        <w:rPr>
          <w:rFonts w:ascii="Times New Roman" w:hAnsi="Times New Roman" w:cs="Times New Roman"/>
          <w:sz w:val="24"/>
          <w:szCs w:val="24"/>
        </w:rPr>
        <w:t>-1</w:t>
      </w:r>
      <w:r w:rsidR="00220313">
        <w:rPr>
          <w:rFonts w:ascii="Times New Roman" w:hAnsi="Times New Roman" w:cs="Times New Roman"/>
          <w:sz w:val="24"/>
          <w:szCs w:val="24"/>
        </w:rPr>
        <w:t>8 instead of 2016-17</w:t>
      </w:r>
      <w:r w:rsidR="008016D9">
        <w:t xml:space="preserve">. </w:t>
      </w:r>
      <w:r w:rsidR="00A63A57">
        <w:t xml:space="preserve"> </w:t>
      </w:r>
    </w:p>
    <w:p w14:paraId="14C11814" w14:textId="400D87A5" w:rsidR="00E361CD" w:rsidRDefault="00903397" w:rsidP="0090339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details of books missing and traced </w:t>
      </w:r>
      <w:proofErr w:type="gramStart"/>
      <w:r>
        <w:rPr>
          <w:rFonts w:ascii="Times New Roman" w:hAnsi="Times New Roman" w:cs="Times New Roman"/>
          <w:sz w:val="24"/>
          <w:szCs w:val="24"/>
        </w:rPr>
        <w:t xml:space="preserve">during  </w:t>
      </w:r>
      <w:r>
        <w:rPr>
          <w:rFonts w:ascii="Times New Roman" w:hAnsi="Times New Roman" w:cs="Times New Roman"/>
          <w:sz w:val="24"/>
          <w:szCs w:val="24"/>
        </w:rPr>
        <w:t>the</w:t>
      </w:r>
      <w:proofErr w:type="gramEnd"/>
      <w:r>
        <w:rPr>
          <w:rFonts w:ascii="Times New Roman" w:hAnsi="Times New Roman" w:cs="Times New Roman"/>
          <w:sz w:val="24"/>
          <w:szCs w:val="24"/>
        </w:rPr>
        <w:t xml:space="preserve"> stock verifications</w:t>
      </w:r>
      <w:r w:rsidR="00205CC1">
        <w:rPr>
          <w:rFonts w:ascii="Times New Roman" w:hAnsi="Times New Roman" w:cs="Times New Roman"/>
          <w:sz w:val="24"/>
          <w:szCs w:val="24"/>
        </w:rPr>
        <w:t xml:space="preserve"> for the years</w:t>
      </w:r>
      <w:r>
        <w:rPr>
          <w:rFonts w:ascii="Times New Roman" w:hAnsi="Times New Roman" w:cs="Times New Roman"/>
          <w:sz w:val="24"/>
          <w:szCs w:val="24"/>
        </w:rPr>
        <w:t xml:space="preserve"> 2010-11 to 201</w:t>
      </w:r>
      <w:r w:rsidR="00205CC1">
        <w:rPr>
          <w:rFonts w:ascii="Times New Roman" w:hAnsi="Times New Roman" w:cs="Times New Roman"/>
          <w:sz w:val="24"/>
          <w:szCs w:val="24"/>
        </w:rPr>
        <w:t>7</w:t>
      </w:r>
      <w:r>
        <w:rPr>
          <w:rFonts w:ascii="Times New Roman" w:hAnsi="Times New Roman" w:cs="Times New Roman"/>
          <w:sz w:val="24"/>
          <w:szCs w:val="24"/>
        </w:rPr>
        <w:t>-1</w:t>
      </w:r>
      <w:r w:rsidR="00205CC1">
        <w:rPr>
          <w:rFonts w:ascii="Times New Roman" w:hAnsi="Times New Roman" w:cs="Times New Roman"/>
          <w:sz w:val="24"/>
          <w:szCs w:val="24"/>
        </w:rPr>
        <w:t>8</w:t>
      </w:r>
      <w:r>
        <w:rPr>
          <w:rFonts w:ascii="Times New Roman" w:hAnsi="Times New Roman" w:cs="Times New Roman"/>
          <w:sz w:val="24"/>
          <w:szCs w:val="24"/>
        </w:rPr>
        <w:t xml:space="preserve"> are enclosed herewith. Of the </w:t>
      </w:r>
      <w:r w:rsidR="00205CC1">
        <w:rPr>
          <w:rFonts w:ascii="Times New Roman" w:hAnsi="Times New Roman" w:cs="Times New Roman"/>
          <w:sz w:val="24"/>
          <w:szCs w:val="24"/>
        </w:rPr>
        <w:t xml:space="preserve"> </w:t>
      </w:r>
      <w:r w:rsidR="0094603F">
        <w:rPr>
          <w:rFonts w:ascii="Times New Roman" w:hAnsi="Times New Roman" w:cs="Times New Roman"/>
          <w:sz w:val="24"/>
          <w:szCs w:val="24"/>
        </w:rPr>
        <w:t xml:space="preserve"> a </w:t>
      </w:r>
      <w:r w:rsidR="00600F87">
        <w:rPr>
          <w:rFonts w:ascii="Times New Roman" w:hAnsi="Times New Roman" w:cs="Times New Roman"/>
          <w:sz w:val="24"/>
          <w:szCs w:val="24"/>
        </w:rPr>
        <w:t xml:space="preserve">library </w:t>
      </w:r>
      <w:r w:rsidR="0094603F">
        <w:rPr>
          <w:rFonts w:ascii="Times New Roman" w:hAnsi="Times New Roman" w:cs="Times New Roman"/>
          <w:sz w:val="24"/>
          <w:szCs w:val="24"/>
        </w:rPr>
        <w:t xml:space="preserve">book is found missing, we will try to trace it out during the next </w:t>
      </w:r>
      <w:r w:rsidR="00693CF5">
        <w:rPr>
          <w:rFonts w:ascii="Times New Roman" w:hAnsi="Times New Roman" w:cs="Times New Roman"/>
          <w:sz w:val="24"/>
          <w:szCs w:val="24"/>
        </w:rPr>
        <w:t>two</w:t>
      </w:r>
      <w:r w:rsidR="0094603F">
        <w:rPr>
          <w:rFonts w:ascii="Times New Roman" w:hAnsi="Times New Roman" w:cs="Times New Roman"/>
          <w:sz w:val="24"/>
          <w:szCs w:val="24"/>
        </w:rPr>
        <w:t xml:space="preserve"> consecutive </w:t>
      </w:r>
      <w:r w:rsidR="00EF4DB3">
        <w:rPr>
          <w:rFonts w:ascii="Times New Roman" w:hAnsi="Times New Roman" w:cs="Times New Roman"/>
          <w:sz w:val="24"/>
          <w:szCs w:val="24"/>
        </w:rPr>
        <w:t xml:space="preserve">annual </w:t>
      </w:r>
      <w:r w:rsidR="0094603F">
        <w:rPr>
          <w:rFonts w:ascii="Times New Roman" w:hAnsi="Times New Roman" w:cs="Times New Roman"/>
          <w:sz w:val="24"/>
          <w:szCs w:val="24"/>
        </w:rPr>
        <w:t xml:space="preserve">stock verifications, and if not found </w:t>
      </w:r>
      <w:r w:rsidR="00E361CD">
        <w:rPr>
          <w:rFonts w:ascii="Times New Roman" w:hAnsi="Times New Roman" w:cs="Times New Roman"/>
          <w:sz w:val="24"/>
          <w:szCs w:val="24"/>
        </w:rPr>
        <w:t>even  after the 2</w:t>
      </w:r>
      <w:r w:rsidR="00E361CD" w:rsidRPr="00E361CD">
        <w:rPr>
          <w:rFonts w:ascii="Times New Roman" w:hAnsi="Times New Roman" w:cs="Times New Roman"/>
          <w:sz w:val="24"/>
          <w:szCs w:val="24"/>
          <w:vertAlign w:val="superscript"/>
        </w:rPr>
        <w:t>nd</w:t>
      </w:r>
      <w:r w:rsidR="00E361CD">
        <w:rPr>
          <w:rFonts w:ascii="Times New Roman" w:hAnsi="Times New Roman" w:cs="Times New Roman"/>
          <w:sz w:val="24"/>
          <w:szCs w:val="24"/>
        </w:rPr>
        <w:t xml:space="preserve"> consecutive verification, </w:t>
      </w:r>
      <w:r w:rsidR="008C5484">
        <w:rPr>
          <w:rFonts w:ascii="Times New Roman" w:hAnsi="Times New Roman" w:cs="Times New Roman"/>
          <w:sz w:val="24"/>
          <w:szCs w:val="24"/>
        </w:rPr>
        <w:t xml:space="preserve">the missing book will be </w:t>
      </w:r>
      <w:r w:rsidR="0094603F">
        <w:rPr>
          <w:rFonts w:ascii="Times New Roman" w:hAnsi="Times New Roman" w:cs="Times New Roman"/>
          <w:sz w:val="24"/>
          <w:szCs w:val="24"/>
        </w:rPr>
        <w:t xml:space="preserve"> </w:t>
      </w:r>
      <w:r w:rsidR="00012EFA">
        <w:rPr>
          <w:rFonts w:ascii="Times New Roman" w:hAnsi="Times New Roman" w:cs="Times New Roman"/>
          <w:sz w:val="24"/>
          <w:szCs w:val="24"/>
        </w:rPr>
        <w:t xml:space="preserve">declared as lost and request will be </w:t>
      </w:r>
      <w:r w:rsidR="0094603F">
        <w:rPr>
          <w:rFonts w:ascii="Times New Roman" w:hAnsi="Times New Roman" w:cs="Times New Roman"/>
          <w:sz w:val="24"/>
          <w:szCs w:val="24"/>
        </w:rPr>
        <w:t xml:space="preserve">made to </w:t>
      </w:r>
      <w:r w:rsidR="00012EFA">
        <w:rPr>
          <w:rFonts w:ascii="Times New Roman" w:hAnsi="Times New Roman" w:cs="Times New Roman"/>
          <w:sz w:val="24"/>
          <w:szCs w:val="24"/>
        </w:rPr>
        <w:t>the competent authority to take necessary steps as per rules (</w:t>
      </w:r>
      <w:r w:rsidR="00012EFA" w:rsidRPr="00012EFA">
        <w:rPr>
          <w:rFonts w:ascii="Times New Roman" w:hAnsi="Times New Roman" w:cs="Times New Roman"/>
          <w:i/>
          <w:sz w:val="24"/>
          <w:szCs w:val="24"/>
        </w:rPr>
        <w:t>Copy of the relevant clause in GFR-2017 enclosed</w:t>
      </w:r>
      <w:r w:rsidR="00012EFA">
        <w:rPr>
          <w:rFonts w:ascii="Times New Roman" w:hAnsi="Times New Roman" w:cs="Times New Roman"/>
          <w:sz w:val="24"/>
          <w:szCs w:val="24"/>
        </w:rPr>
        <w:t xml:space="preserve">). </w:t>
      </w:r>
      <w:r w:rsidR="00EF4DB3">
        <w:rPr>
          <w:rFonts w:ascii="Times New Roman" w:hAnsi="Times New Roman" w:cs="Times New Roman"/>
          <w:sz w:val="24"/>
          <w:szCs w:val="24"/>
        </w:rPr>
        <w:t xml:space="preserve">We are following this </w:t>
      </w:r>
      <w:r w:rsidR="00E361CD">
        <w:rPr>
          <w:rFonts w:ascii="Times New Roman" w:hAnsi="Times New Roman" w:cs="Times New Roman"/>
          <w:sz w:val="24"/>
          <w:szCs w:val="24"/>
        </w:rPr>
        <w:t xml:space="preserve">procedure </w:t>
      </w:r>
      <w:r w:rsidR="00EF4DB3">
        <w:rPr>
          <w:rFonts w:ascii="Times New Roman" w:hAnsi="Times New Roman" w:cs="Times New Roman"/>
          <w:sz w:val="24"/>
          <w:szCs w:val="24"/>
        </w:rPr>
        <w:t>since the year 2013-14 vide letter no. SH/LIC/STRB-2013/2013-14 dated 7.11.13 (</w:t>
      </w:r>
      <w:r w:rsidR="00EF4DB3" w:rsidRPr="00012EFA">
        <w:rPr>
          <w:rFonts w:ascii="Times New Roman" w:hAnsi="Times New Roman" w:cs="Times New Roman"/>
          <w:i/>
          <w:sz w:val="24"/>
          <w:szCs w:val="24"/>
        </w:rPr>
        <w:t>Copy enclosed</w:t>
      </w:r>
      <w:r w:rsidR="00EF4DB3">
        <w:rPr>
          <w:rFonts w:ascii="Times New Roman" w:hAnsi="Times New Roman" w:cs="Times New Roman"/>
          <w:sz w:val="24"/>
          <w:szCs w:val="24"/>
        </w:rPr>
        <w:t xml:space="preserve">).  </w:t>
      </w:r>
    </w:p>
    <w:p w14:paraId="2EDB8CAB" w14:textId="2E047E8C" w:rsidR="008D4BBA" w:rsidRDefault="00EF4DB3" w:rsidP="00E361CD">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line with th</w:t>
      </w:r>
      <w:r w:rsidR="00E361CD">
        <w:rPr>
          <w:rFonts w:ascii="Times New Roman" w:hAnsi="Times New Roman" w:cs="Times New Roman"/>
          <w:sz w:val="24"/>
          <w:szCs w:val="24"/>
        </w:rPr>
        <w:t xml:space="preserve">e </w:t>
      </w:r>
      <w:r w:rsidR="00012EFA">
        <w:rPr>
          <w:rFonts w:ascii="Times New Roman" w:hAnsi="Times New Roman" w:cs="Times New Roman"/>
          <w:sz w:val="24"/>
          <w:szCs w:val="24"/>
        </w:rPr>
        <w:t>above-mentioned</w:t>
      </w:r>
      <w:r w:rsidR="00E361CD">
        <w:rPr>
          <w:rFonts w:ascii="Times New Roman" w:hAnsi="Times New Roman" w:cs="Times New Roman"/>
          <w:sz w:val="24"/>
          <w:szCs w:val="24"/>
        </w:rPr>
        <w:t xml:space="preserve"> procedure</w:t>
      </w:r>
      <w:r>
        <w:rPr>
          <w:rFonts w:ascii="Times New Roman" w:hAnsi="Times New Roman" w:cs="Times New Roman"/>
          <w:sz w:val="24"/>
          <w:szCs w:val="24"/>
        </w:rPr>
        <w:t xml:space="preserve">, </w:t>
      </w:r>
      <w:r w:rsidR="00815DB6">
        <w:rPr>
          <w:rFonts w:ascii="Times New Roman" w:hAnsi="Times New Roman" w:cs="Times New Roman"/>
          <w:sz w:val="24"/>
          <w:szCs w:val="24"/>
        </w:rPr>
        <w:t>t</w:t>
      </w:r>
      <w:r w:rsidR="00693CF5">
        <w:rPr>
          <w:rFonts w:ascii="Times New Roman" w:hAnsi="Times New Roman" w:cs="Times New Roman"/>
          <w:sz w:val="24"/>
          <w:szCs w:val="24"/>
        </w:rPr>
        <w:t xml:space="preserve">he two books found missing in 2011-12 </w:t>
      </w:r>
      <w:r w:rsidR="00815DB6">
        <w:rPr>
          <w:rFonts w:ascii="Times New Roman" w:hAnsi="Times New Roman" w:cs="Times New Roman"/>
          <w:sz w:val="24"/>
          <w:szCs w:val="24"/>
        </w:rPr>
        <w:t xml:space="preserve">and </w:t>
      </w:r>
      <w:r w:rsidR="00693CF5">
        <w:rPr>
          <w:rFonts w:ascii="Times New Roman" w:hAnsi="Times New Roman" w:cs="Times New Roman"/>
          <w:sz w:val="24"/>
          <w:szCs w:val="24"/>
        </w:rPr>
        <w:t xml:space="preserve">could not trace out even </w:t>
      </w:r>
      <w:r w:rsidR="00600F87">
        <w:rPr>
          <w:rFonts w:ascii="Times New Roman" w:hAnsi="Times New Roman" w:cs="Times New Roman"/>
          <w:sz w:val="24"/>
          <w:szCs w:val="24"/>
        </w:rPr>
        <w:t>after the 2</w:t>
      </w:r>
      <w:r w:rsidR="00600F87" w:rsidRPr="00600F87">
        <w:rPr>
          <w:rFonts w:ascii="Times New Roman" w:hAnsi="Times New Roman" w:cs="Times New Roman"/>
          <w:sz w:val="24"/>
          <w:szCs w:val="24"/>
          <w:vertAlign w:val="superscript"/>
        </w:rPr>
        <w:t>nd</w:t>
      </w:r>
      <w:r w:rsidR="00600F87">
        <w:rPr>
          <w:rFonts w:ascii="Times New Roman" w:hAnsi="Times New Roman" w:cs="Times New Roman"/>
          <w:sz w:val="24"/>
          <w:szCs w:val="24"/>
        </w:rPr>
        <w:t xml:space="preserve"> </w:t>
      </w:r>
      <w:r w:rsidR="00012EFA">
        <w:rPr>
          <w:rFonts w:ascii="Times New Roman" w:hAnsi="Times New Roman" w:cs="Times New Roman"/>
          <w:sz w:val="24"/>
          <w:szCs w:val="24"/>
        </w:rPr>
        <w:t>consecutive stock</w:t>
      </w:r>
      <w:r w:rsidR="00600F87">
        <w:rPr>
          <w:rFonts w:ascii="Times New Roman" w:hAnsi="Times New Roman" w:cs="Times New Roman"/>
          <w:sz w:val="24"/>
          <w:szCs w:val="24"/>
        </w:rPr>
        <w:t xml:space="preserve"> </w:t>
      </w:r>
      <w:r w:rsidR="00815DB6">
        <w:rPr>
          <w:rFonts w:ascii="Times New Roman" w:hAnsi="Times New Roman" w:cs="Times New Roman"/>
          <w:sz w:val="24"/>
          <w:szCs w:val="24"/>
        </w:rPr>
        <w:t>verification</w:t>
      </w:r>
      <w:r w:rsidR="008D4BBA">
        <w:rPr>
          <w:rFonts w:ascii="Times New Roman" w:hAnsi="Times New Roman" w:cs="Times New Roman"/>
          <w:sz w:val="24"/>
          <w:szCs w:val="24"/>
        </w:rPr>
        <w:t xml:space="preserve"> in 2013-</w:t>
      </w:r>
      <w:r w:rsidR="00012EFA">
        <w:rPr>
          <w:rFonts w:ascii="Times New Roman" w:hAnsi="Times New Roman" w:cs="Times New Roman"/>
          <w:sz w:val="24"/>
          <w:szCs w:val="24"/>
        </w:rPr>
        <w:t>14, were</w:t>
      </w:r>
      <w:r w:rsidR="00815DB6">
        <w:rPr>
          <w:rFonts w:ascii="Times New Roman" w:hAnsi="Times New Roman" w:cs="Times New Roman"/>
          <w:sz w:val="24"/>
          <w:szCs w:val="24"/>
        </w:rPr>
        <w:t xml:space="preserve"> </w:t>
      </w:r>
      <w:r w:rsidR="00C845CE">
        <w:rPr>
          <w:rFonts w:ascii="Times New Roman" w:hAnsi="Times New Roman" w:cs="Times New Roman"/>
          <w:sz w:val="24"/>
          <w:szCs w:val="24"/>
        </w:rPr>
        <w:t xml:space="preserve">requested </w:t>
      </w:r>
      <w:r w:rsidR="00815DB6">
        <w:rPr>
          <w:rFonts w:ascii="Times New Roman" w:hAnsi="Times New Roman" w:cs="Times New Roman"/>
          <w:sz w:val="24"/>
          <w:szCs w:val="24"/>
        </w:rPr>
        <w:t xml:space="preserve">to write off vide </w:t>
      </w:r>
      <w:r w:rsidR="00600F87">
        <w:rPr>
          <w:rFonts w:ascii="Times New Roman" w:hAnsi="Times New Roman" w:cs="Times New Roman"/>
          <w:sz w:val="24"/>
          <w:szCs w:val="24"/>
        </w:rPr>
        <w:t>no. SH/LIC/STRB-2013/2013-14 dated 7.11.13 referred above</w:t>
      </w:r>
      <w:r w:rsidR="00012EFA">
        <w:rPr>
          <w:rFonts w:ascii="Times New Roman" w:hAnsi="Times New Roman" w:cs="Times New Roman"/>
          <w:sz w:val="24"/>
          <w:szCs w:val="24"/>
        </w:rPr>
        <w:t xml:space="preserve"> as per rules</w:t>
      </w:r>
      <w:r w:rsidR="00600F87">
        <w:rPr>
          <w:rFonts w:ascii="Times New Roman" w:hAnsi="Times New Roman" w:cs="Times New Roman"/>
          <w:sz w:val="24"/>
          <w:szCs w:val="24"/>
        </w:rPr>
        <w:t xml:space="preserve">. </w:t>
      </w:r>
      <w:r w:rsidR="00710B11">
        <w:rPr>
          <w:rFonts w:ascii="Times New Roman" w:hAnsi="Times New Roman" w:cs="Times New Roman"/>
          <w:sz w:val="24"/>
          <w:szCs w:val="24"/>
        </w:rPr>
        <w:t>The Stores Section is yet to take an action on our request.</w:t>
      </w:r>
      <w:r w:rsidR="008D4BBA">
        <w:rPr>
          <w:rFonts w:ascii="Times New Roman" w:hAnsi="Times New Roman" w:cs="Times New Roman"/>
          <w:sz w:val="24"/>
          <w:szCs w:val="24"/>
        </w:rPr>
        <w:t xml:space="preserve"> Meanwhile, we could trace out one of those two books missing, recently. </w:t>
      </w:r>
    </w:p>
    <w:p w14:paraId="5BD61DE1" w14:textId="1B0E309A" w:rsidR="00600F87" w:rsidRDefault="00205CC1" w:rsidP="002055C1">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Of the eight books missing in 2012-13, we could trace out six books. </w:t>
      </w:r>
      <w:r w:rsidR="008D4BBA">
        <w:rPr>
          <w:rFonts w:ascii="Times New Roman" w:hAnsi="Times New Roman" w:cs="Times New Roman"/>
          <w:sz w:val="24"/>
          <w:szCs w:val="24"/>
        </w:rPr>
        <w:t xml:space="preserve">The remaining two books </w:t>
      </w:r>
      <w:r w:rsidR="002055C1">
        <w:rPr>
          <w:rFonts w:ascii="Times New Roman" w:hAnsi="Times New Roman" w:cs="Times New Roman"/>
          <w:sz w:val="24"/>
          <w:szCs w:val="24"/>
        </w:rPr>
        <w:t>are missing even after the 2</w:t>
      </w:r>
      <w:r w:rsidR="002055C1" w:rsidRPr="002055C1">
        <w:rPr>
          <w:rFonts w:ascii="Times New Roman" w:hAnsi="Times New Roman" w:cs="Times New Roman"/>
          <w:sz w:val="24"/>
          <w:szCs w:val="24"/>
          <w:vertAlign w:val="superscript"/>
        </w:rPr>
        <w:t>nd</w:t>
      </w:r>
      <w:r w:rsidR="002055C1">
        <w:rPr>
          <w:rFonts w:ascii="Times New Roman" w:hAnsi="Times New Roman" w:cs="Times New Roman"/>
          <w:sz w:val="24"/>
          <w:szCs w:val="24"/>
        </w:rPr>
        <w:t xml:space="preserve"> consecutive stock verification conducted in 2018-19</w:t>
      </w:r>
      <w:r>
        <w:rPr>
          <w:rFonts w:ascii="Times New Roman" w:hAnsi="Times New Roman" w:cs="Times New Roman"/>
          <w:sz w:val="24"/>
          <w:szCs w:val="24"/>
        </w:rPr>
        <w:t xml:space="preserve"> for the year 2017-18</w:t>
      </w:r>
      <w:r w:rsidR="002055C1">
        <w:rPr>
          <w:rFonts w:ascii="Times New Roman" w:hAnsi="Times New Roman" w:cs="Times New Roman"/>
          <w:sz w:val="24"/>
          <w:szCs w:val="24"/>
        </w:rPr>
        <w:t xml:space="preserve">.  </w:t>
      </w:r>
    </w:p>
    <w:p w14:paraId="671DF8AD" w14:textId="77777777" w:rsidR="00C90CF4" w:rsidRDefault="00326A46" w:rsidP="00205CC1">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two books missing of 2013-14 stock verification were traced out in the next consecutive stock verification for the year 2017-18. </w:t>
      </w:r>
    </w:p>
    <w:p w14:paraId="5A184266" w14:textId="77777777" w:rsidR="00C90CF4" w:rsidRDefault="00C90CF4" w:rsidP="00205CC1">
      <w:pPr>
        <w:pStyle w:val="NoSpacing"/>
        <w:spacing w:line="360" w:lineRule="auto"/>
        <w:ind w:firstLine="720"/>
        <w:jc w:val="both"/>
        <w:rPr>
          <w:rFonts w:ascii="Times New Roman" w:hAnsi="Times New Roman" w:cs="Times New Roman"/>
          <w:sz w:val="24"/>
          <w:szCs w:val="24"/>
        </w:rPr>
      </w:pPr>
    </w:p>
    <w:p w14:paraId="787D7770" w14:textId="1EE2994F" w:rsidR="002455D9" w:rsidRDefault="001334D5" w:rsidP="00205CC1">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During the</w:t>
      </w:r>
      <w:r w:rsidR="00C90CF4">
        <w:rPr>
          <w:rFonts w:ascii="Times New Roman" w:hAnsi="Times New Roman" w:cs="Times New Roman"/>
          <w:sz w:val="24"/>
          <w:szCs w:val="24"/>
        </w:rPr>
        <w:t xml:space="preserve"> for the year </w:t>
      </w:r>
      <w:r w:rsidR="00C90CF4">
        <w:rPr>
          <w:rFonts w:ascii="Times New Roman" w:hAnsi="Times New Roman" w:cs="Times New Roman"/>
          <w:sz w:val="24"/>
          <w:szCs w:val="24"/>
        </w:rPr>
        <w:t>2017-18</w:t>
      </w:r>
      <w:r w:rsidR="00C90CF4">
        <w:rPr>
          <w:rFonts w:ascii="Times New Roman" w:hAnsi="Times New Roman" w:cs="Times New Roman"/>
          <w:sz w:val="24"/>
          <w:szCs w:val="24"/>
        </w:rPr>
        <w:t xml:space="preserve"> stock verification conducted in </w:t>
      </w:r>
      <w:r>
        <w:rPr>
          <w:rFonts w:ascii="Times New Roman" w:hAnsi="Times New Roman" w:cs="Times New Roman"/>
          <w:sz w:val="24"/>
          <w:szCs w:val="24"/>
        </w:rPr>
        <w:t>2018-19, 8 books were found missing.</w:t>
      </w:r>
      <w:r w:rsidR="002455D9">
        <w:rPr>
          <w:rFonts w:ascii="Times New Roman" w:hAnsi="Times New Roman" w:cs="Times New Roman"/>
          <w:sz w:val="24"/>
          <w:szCs w:val="24"/>
        </w:rPr>
        <w:t xml:space="preserve"> These books are still missing and efforts are on to trace out the book till the next two stock verifications. </w:t>
      </w:r>
      <w:r>
        <w:rPr>
          <w:rFonts w:ascii="Times New Roman" w:hAnsi="Times New Roman" w:cs="Times New Roman"/>
          <w:sz w:val="24"/>
          <w:szCs w:val="24"/>
        </w:rPr>
        <w:t xml:space="preserve"> For an audit </w:t>
      </w:r>
      <w:r w:rsidR="002455D9">
        <w:rPr>
          <w:rFonts w:ascii="Times New Roman" w:hAnsi="Times New Roman" w:cs="Times New Roman"/>
          <w:sz w:val="24"/>
          <w:szCs w:val="24"/>
        </w:rPr>
        <w:t>enquiry</w:t>
      </w:r>
      <w:r>
        <w:rPr>
          <w:rFonts w:ascii="Times New Roman" w:hAnsi="Times New Roman" w:cs="Times New Roman"/>
          <w:sz w:val="24"/>
          <w:szCs w:val="24"/>
        </w:rPr>
        <w:t xml:space="preserve"> regarding </w:t>
      </w:r>
      <w:r w:rsidR="00710B11">
        <w:rPr>
          <w:rFonts w:ascii="Times New Roman" w:hAnsi="Times New Roman" w:cs="Times New Roman"/>
          <w:sz w:val="24"/>
          <w:szCs w:val="24"/>
        </w:rPr>
        <w:t xml:space="preserve">the missing books </w:t>
      </w:r>
      <w:r w:rsidR="00C90CF4">
        <w:rPr>
          <w:rFonts w:ascii="Times New Roman" w:hAnsi="Times New Roman" w:cs="Times New Roman"/>
          <w:sz w:val="24"/>
          <w:szCs w:val="24"/>
        </w:rPr>
        <w:t>of 2017-18 reported in</w:t>
      </w:r>
      <w:r w:rsidR="00710B11">
        <w:rPr>
          <w:rFonts w:ascii="Times New Roman" w:hAnsi="Times New Roman" w:cs="Times New Roman"/>
          <w:sz w:val="24"/>
          <w:szCs w:val="24"/>
        </w:rPr>
        <w:t xml:space="preserve"> 2018-19</w:t>
      </w:r>
      <w:r>
        <w:rPr>
          <w:rFonts w:ascii="Times New Roman" w:hAnsi="Times New Roman" w:cs="Times New Roman"/>
          <w:sz w:val="24"/>
          <w:szCs w:val="24"/>
        </w:rPr>
        <w:t xml:space="preserve"> </w:t>
      </w:r>
      <w:r w:rsidR="002455D9">
        <w:rPr>
          <w:rFonts w:ascii="Times New Roman" w:hAnsi="Times New Roman" w:cs="Times New Roman"/>
          <w:sz w:val="24"/>
          <w:szCs w:val="24"/>
        </w:rPr>
        <w:t xml:space="preserve">and later to a follow-up note of our Accounts Section vide SH/Accts/Audit/2019-20 dated 18.09.19 we informed that </w:t>
      </w:r>
      <w:r>
        <w:rPr>
          <w:rFonts w:ascii="Times New Roman" w:hAnsi="Times New Roman" w:cs="Times New Roman"/>
          <w:sz w:val="24"/>
          <w:szCs w:val="24"/>
        </w:rPr>
        <w:t xml:space="preserve">efforts </w:t>
      </w:r>
      <w:r w:rsidR="00367A14">
        <w:rPr>
          <w:rFonts w:ascii="Times New Roman" w:hAnsi="Times New Roman" w:cs="Times New Roman"/>
          <w:sz w:val="24"/>
          <w:szCs w:val="24"/>
        </w:rPr>
        <w:t>were</w:t>
      </w:r>
      <w:r>
        <w:rPr>
          <w:rFonts w:ascii="Times New Roman" w:hAnsi="Times New Roman" w:cs="Times New Roman"/>
          <w:sz w:val="24"/>
          <w:szCs w:val="24"/>
        </w:rPr>
        <w:t xml:space="preserve"> on to trace out the missing </w:t>
      </w:r>
      <w:r w:rsidR="00367A14">
        <w:rPr>
          <w:rFonts w:ascii="Times New Roman" w:hAnsi="Times New Roman" w:cs="Times New Roman"/>
          <w:sz w:val="24"/>
          <w:szCs w:val="24"/>
        </w:rPr>
        <w:t xml:space="preserve">books </w:t>
      </w:r>
      <w:r w:rsidR="0052733B">
        <w:rPr>
          <w:rFonts w:ascii="Times New Roman" w:hAnsi="Times New Roman" w:cs="Times New Roman"/>
          <w:sz w:val="24"/>
          <w:szCs w:val="24"/>
        </w:rPr>
        <w:t xml:space="preserve">and </w:t>
      </w:r>
      <w:r w:rsidR="00367A14">
        <w:rPr>
          <w:rFonts w:ascii="Times New Roman" w:hAnsi="Times New Roman" w:cs="Times New Roman"/>
          <w:sz w:val="24"/>
          <w:szCs w:val="24"/>
        </w:rPr>
        <w:t>it would be continued till the next two stock verifications.</w:t>
      </w:r>
    </w:p>
    <w:p w14:paraId="2F141B13" w14:textId="7FE1D0D5" w:rsidR="00710B11" w:rsidRDefault="002455D9" w:rsidP="002455D9">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However, in reply to our note no. SH/LIC/Audit/2019-20 dated 26.09.19, the Chief Accounts Officer commented that it </w:t>
      </w:r>
      <w:r w:rsidR="00046601">
        <w:rPr>
          <w:rFonts w:ascii="Times New Roman" w:hAnsi="Times New Roman" w:cs="Times New Roman"/>
          <w:sz w:val="24"/>
          <w:szCs w:val="24"/>
        </w:rPr>
        <w:t xml:space="preserve">was a serious observation as per the </w:t>
      </w:r>
      <w:r w:rsidR="00046601">
        <w:rPr>
          <w:rFonts w:ascii="Times New Roman" w:hAnsi="Times New Roman" w:cs="Times New Roman"/>
          <w:sz w:val="24"/>
          <w:szCs w:val="24"/>
        </w:rPr>
        <w:t xml:space="preserve">rule 215, chapter 7 of GFR, 2017 </w:t>
      </w:r>
      <w:r w:rsidR="00046601">
        <w:rPr>
          <w:rFonts w:ascii="Times New Roman" w:hAnsi="Times New Roman" w:cs="Times New Roman"/>
          <w:sz w:val="24"/>
          <w:szCs w:val="24"/>
        </w:rPr>
        <w:t xml:space="preserve">and immediate action is needed and </w:t>
      </w:r>
      <w:r>
        <w:rPr>
          <w:rFonts w:ascii="Times New Roman" w:hAnsi="Times New Roman" w:cs="Times New Roman"/>
          <w:sz w:val="24"/>
          <w:szCs w:val="24"/>
        </w:rPr>
        <w:t xml:space="preserve">could not </w:t>
      </w:r>
      <w:r w:rsidR="00046601">
        <w:rPr>
          <w:rFonts w:ascii="Times New Roman" w:hAnsi="Times New Roman" w:cs="Times New Roman"/>
          <w:sz w:val="24"/>
          <w:szCs w:val="24"/>
        </w:rPr>
        <w:t xml:space="preserve">be </w:t>
      </w:r>
      <w:r w:rsidR="00461417">
        <w:rPr>
          <w:rFonts w:ascii="Times New Roman" w:hAnsi="Times New Roman" w:cs="Times New Roman"/>
          <w:sz w:val="24"/>
          <w:szCs w:val="24"/>
        </w:rPr>
        <w:t>waited till the next stock verification</w:t>
      </w:r>
      <w:r w:rsidR="00710B11">
        <w:rPr>
          <w:rFonts w:ascii="Times New Roman" w:hAnsi="Times New Roman" w:cs="Times New Roman"/>
          <w:sz w:val="24"/>
          <w:szCs w:val="24"/>
        </w:rPr>
        <w:t>.</w:t>
      </w:r>
      <w:r w:rsidR="00046601">
        <w:rPr>
          <w:rFonts w:ascii="Times New Roman" w:hAnsi="Times New Roman" w:cs="Times New Roman"/>
          <w:sz w:val="24"/>
          <w:szCs w:val="24"/>
        </w:rPr>
        <w:t xml:space="preserve"> In this regard, t</w:t>
      </w:r>
      <w:r w:rsidR="00710B11">
        <w:rPr>
          <w:rFonts w:ascii="Times New Roman" w:hAnsi="Times New Roman" w:cs="Times New Roman"/>
          <w:sz w:val="24"/>
          <w:szCs w:val="24"/>
        </w:rPr>
        <w:t xml:space="preserve">he </w:t>
      </w:r>
      <w:r w:rsidR="00C90CF4">
        <w:rPr>
          <w:rFonts w:ascii="Times New Roman" w:hAnsi="Times New Roman" w:cs="Times New Roman"/>
          <w:sz w:val="24"/>
          <w:szCs w:val="24"/>
        </w:rPr>
        <w:t xml:space="preserve">relevant portion of the </w:t>
      </w:r>
      <w:r w:rsidR="00710B11">
        <w:rPr>
          <w:rFonts w:ascii="Times New Roman" w:hAnsi="Times New Roman" w:cs="Times New Roman"/>
          <w:sz w:val="24"/>
          <w:szCs w:val="24"/>
        </w:rPr>
        <w:t>rule 215 of GFR 2017 is</w:t>
      </w:r>
      <w:r w:rsidR="00C90CF4">
        <w:rPr>
          <w:rFonts w:ascii="Times New Roman" w:hAnsi="Times New Roman" w:cs="Times New Roman"/>
          <w:sz w:val="24"/>
          <w:szCs w:val="24"/>
        </w:rPr>
        <w:t xml:space="preserve"> extracted below</w:t>
      </w:r>
      <w:r w:rsidR="00710B11">
        <w:rPr>
          <w:rFonts w:ascii="Times New Roman" w:hAnsi="Times New Roman" w:cs="Times New Roman"/>
          <w:sz w:val="24"/>
          <w:szCs w:val="24"/>
        </w:rPr>
        <w:t>:</w:t>
      </w:r>
    </w:p>
    <w:p w14:paraId="76D992B9" w14:textId="77777777" w:rsidR="00C90CF4" w:rsidRDefault="00C90CF4" w:rsidP="00C90CF4">
      <w:pPr>
        <w:pStyle w:val="NoSpacing"/>
        <w:spacing w:line="360" w:lineRule="auto"/>
        <w:ind w:left="720"/>
        <w:jc w:val="both"/>
      </w:pPr>
    </w:p>
    <w:p w14:paraId="52E6C9B1" w14:textId="04A63205" w:rsidR="00C90CF4" w:rsidRPr="00C90CF4" w:rsidRDefault="00C90CF4" w:rsidP="00C90CF4">
      <w:pPr>
        <w:pStyle w:val="NoSpacing"/>
        <w:spacing w:line="360" w:lineRule="auto"/>
        <w:ind w:left="720" w:right="850"/>
        <w:jc w:val="both"/>
        <w:rPr>
          <w:rFonts w:ascii="Times New Roman" w:hAnsi="Times New Roman" w:cs="Times New Roman"/>
          <w:i/>
        </w:rPr>
      </w:pPr>
      <w:r w:rsidRPr="00C90CF4">
        <w:rPr>
          <w:rFonts w:ascii="Times New Roman" w:hAnsi="Times New Roman" w:cs="Times New Roman"/>
          <w:i/>
        </w:rPr>
        <w:t>Loss of five volumes per one thousand volumes of books issued/consulted in a year may be taken as reasonable provided such losses are not attributable to dishonesty or negligence. However, loss of a book of a value exceeding Rs. 1,000/- (Rupees One thousand only) and rare books irrespective of value shall invariably be investigated and appropriate action taken.</w:t>
      </w:r>
    </w:p>
    <w:p w14:paraId="10CE96B6" w14:textId="77777777" w:rsidR="003E1FD4" w:rsidRDefault="003E1FD4" w:rsidP="002455D9">
      <w:pPr>
        <w:pStyle w:val="NoSpacing"/>
        <w:spacing w:line="360" w:lineRule="auto"/>
        <w:ind w:firstLine="720"/>
        <w:jc w:val="both"/>
        <w:rPr>
          <w:rFonts w:ascii="Times New Roman" w:hAnsi="Times New Roman" w:cs="Times New Roman"/>
          <w:sz w:val="24"/>
          <w:szCs w:val="24"/>
        </w:rPr>
      </w:pPr>
      <w:bookmarkStart w:id="0" w:name="_GoBack"/>
      <w:bookmarkEnd w:id="0"/>
    </w:p>
    <w:p w14:paraId="366D560F" w14:textId="6E320AA0" w:rsidR="00782586" w:rsidRDefault="00710B11" w:rsidP="002455D9">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Nowhere in the rule it </w:t>
      </w:r>
      <w:r w:rsidR="00046601">
        <w:rPr>
          <w:rFonts w:ascii="Times New Roman" w:hAnsi="Times New Roman" w:cs="Times New Roman"/>
          <w:sz w:val="24"/>
          <w:szCs w:val="24"/>
        </w:rPr>
        <w:t>says</w:t>
      </w:r>
      <w:r>
        <w:rPr>
          <w:rFonts w:ascii="Times New Roman" w:hAnsi="Times New Roman" w:cs="Times New Roman"/>
          <w:sz w:val="24"/>
          <w:szCs w:val="24"/>
        </w:rPr>
        <w:t xml:space="preserve"> </w:t>
      </w:r>
      <w:r w:rsidR="00782586">
        <w:rPr>
          <w:rFonts w:ascii="Times New Roman" w:hAnsi="Times New Roman" w:cs="Times New Roman"/>
          <w:sz w:val="24"/>
          <w:szCs w:val="24"/>
        </w:rPr>
        <w:t xml:space="preserve">“immediate action needs to be taken” on the missing books. On the other hand, it says to “invariably investigate” the loss of books and then </w:t>
      </w:r>
      <w:r w:rsidR="00046601">
        <w:rPr>
          <w:rFonts w:ascii="Times New Roman" w:hAnsi="Times New Roman" w:cs="Times New Roman"/>
          <w:sz w:val="24"/>
          <w:szCs w:val="24"/>
        </w:rPr>
        <w:t xml:space="preserve">take action. </w:t>
      </w:r>
      <w:r w:rsidR="00782586">
        <w:rPr>
          <w:rFonts w:ascii="Times New Roman" w:hAnsi="Times New Roman" w:cs="Times New Roman"/>
          <w:sz w:val="24"/>
          <w:szCs w:val="24"/>
        </w:rPr>
        <w:t xml:space="preserve"> </w:t>
      </w:r>
      <w:r w:rsidR="00FD429A">
        <w:rPr>
          <w:rFonts w:ascii="Times New Roman" w:hAnsi="Times New Roman" w:cs="Times New Roman"/>
          <w:sz w:val="24"/>
          <w:szCs w:val="24"/>
        </w:rPr>
        <w:t>It may please be noted that s</w:t>
      </w:r>
      <w:r w:rsidR="00782586">
        <w:rPr>
          <w:rFonts w:ascii="Times New Roman" w:hAnsi="Times New Roman" w:cs="Times New Roman"/>
          <w:sz w:val="24"/>
          <w:szCs w:val="24"/>
        </w:rPr>
        <w:t xml:space="preserve">uch comments were not made even by the auditing team early in February this year. </w:t>
      </w:r>
    </w:p>
    <w:p w14:paraId="0E35BF19" w14:textId="4F84430F" w:rsidR="00782586" w:rsidRDefault="00E20198" w:rsidP="002455D9">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kindly reiterated that we need a minimum of two consecutive stock verifications </w:t>
      </w:r>
      <w:r>
        <w:rPr>
          <w:rFonts w:ascii="Times New Roman" w:hAnsi="Times New Roman" w:cs="Times New Roman"/>
          <w:sz w:val="24"/>
          <w:szCs w:val="24"/>
        </w:rPr>
        <w:t xml:space="preserve">to make sure whether the missing books are actually lost or not. Because, we are conducting the stock verification manually </w:t>
      </w:r>
      <w:r>
        <w:rPr>
          <w:rFonts w:ascii="Times New Roman" w:hAnsi="Times New Roman" w:cs="Times New Roman"/>
          <w:sz w:val="24"/>
          <w:szCs w:val="24"/>
        </w:rPr>
        <w:t xml:space="preserve">by </w:t>
      </w:r>
      <w:r>
        <w:rPr>
          <w:rFonts w:ascii="Times New Roman" w:hAnsi="Times New Roman" w:cs="Times New Roman"/>
          <w:sz w:val="24"/>
          <w:szCs w:val="24"/>
        </w:rPr>
        <w:t xml:space="preserve">checking the accession numbers of the books arranged on the shelves and there are chances of leaving out some books from accounting. Also, </w:t>
      </w:r>
      <w:r>
        <w:rPr>
          <w:rFonts w:ascii="Times New Roman" w:hAnsi="Times New Roman" w:cs="Times New Roman"/>
          <w:sz w:val="24"/>
          <w:szCs w:val="24"/>
        </w:rPr>
        <w:t xml:space="preserve">it is observed that </w:t>
      </w:r>
      <w:r>
        <w:rPr>
          <w:rFonts w:ascii="Times New Roman" w:hAnsi="Times New Roman" w:cs="Times New Roman"/>
          <w:sz w:val="24"/>
          <w:szCs w:val="24"/>
        </w:rPr>
        <w:t xml:space="preserve">some of the users </w:t>
      </w:r>
      <w:r>
        <w:rPr>
          <w:rFonts w:ascii="Times New Roman" w:hAnsi="Times New Roman" w:cs="Times New Roman"/>
          <w:sz w:val="24"/>
          <w:szCs w:val="24"/>
        </w:rPr>
        <w:t xml:space="preserve">are </w:t>
      </w:r>
      <w:r>
        <w:rPr>
          <w:rFonts w:ascii="Times New Roman" w:hAnsi="Times New Roman" w:cs="Times New Roman"/>
          <w:sz w:val="24"/>
          <w:szCs w:val="24"/>
        </w:rPr>
        <w:t>purposefully misplac</w:t>
      </w:r>
      <w:r>
        <w:rPr>
          <w:rFonts w:ascii="Times New Roman" w:hAnsi="Times New Roman" w:cs="Times New Roman"/>
          <w:sz w:val="24"/>
          <w:szCs w:val="24"/>
        </w:rPr>
        <w:t xml:space="preserve">ing </w:t>
      </w:r>
      <w:r>
        <w:rPr>
          <w:rFonts w:ascii="Times New Roman" w:hAnsi="Times New Roman" w:cs="Times New Roman"/>
          <w:sz w:val="24"/>
          <w:szCs w:val="24"/>
        </w:rPr>
        <w:t xml:space="preserve">the books for later use. </w:t>
      </w:r>
      <w:r>
        <w:rPr>
          <w:rFonts w:ascii="Times New Roman" w:hAnsi="Times New Roman" w:cs="Times New Roman"/>
          <w:sz w:val="24"/>
          <w:szCs w:val="24"/>
        </w:rPr>
        <w:t xml:space="preserve">Thus, leaving out of </w:t>
      </w:r>
      <w:r w:rsidR="0031096C">
        <w:rPr>
          <w:rFonts w:ascii="Times New Roman" w:hAnsi="Times New Roman" w:cs="Times New Roman"/>
          <w:sz w:val="24"/>
          <w:szCs w:val="24"/>
        </w:rPr>
        <w:lastRenderedPageBreak/>
        <w:t xml:space="preserve">some of the books during stock verification and intentional misplacing by the users are the major reasons for the missing of our library books. </w:t>
      </w:r>
      <w:r>
        <w:rPr>
          <w:rFonts w:ascii="Times New Roman" w:hAnsi="Times New Roman" w:cs="Times New Roman"/>
          <w:sz w:val="24"/>
          <w:szCs w:val="24"/>
        </w:rPr>
        <w:t xml:space="preserve">On the other hand, book theft is very rare in our </w:t>
      </w:r>
      <w:r w:rsidR="0031096C">
        <w:rPr>
          <w:rFonts w:ascii="Times New Roman" w:hAnsi="Times New Roman" w:cs="Times New Roman"/>
          <w:sz w:val="24"/>
          <w:szCs w:val="24"/>
        </w:rPr>
        <w:t>L</w:t>
      </w:r>
      <w:r>
        <w:rPr>
          <w:rFonts w:ascii="Times New Roman" w:hAnsi="Times New Roman" w:cs="Times New Roman"/>
          <w:sz w:val="24"/>
          <w:szCs w:val="24"/>
        </w:rPr>
        <w:t xml:space="preserve">ibrary and </w:t>
      </w:r>
      <w:r w:rsidR="0031096C">
        <w:rPr>
          <w:rFonts w:ascii="Times New Roman" w:hAnsi="Times New Roman" w:cs="Times New Roman"/>
          <w:sz w:val="24"/>
          <w:szCs w:val="24"/>
        </w:rPr>
        <w:t>I</w:t>
      </w:r>
      <w:r>
        <w:rPr>
          <w:rFonts w:ascii="Times New Roman" w:hAnsi="Times New Roman" w:cs="Times New Roman"/>
          <w:sz w:val="24"/>
          <w:szCs w:val="24"/>
        </w:rPr>
        <w:t xml:space="preserve">nformation </w:t>
      </w:r>
      <w:r w:rsidR="0031096C">
        <w:rPr>
          <w:rFonts w:ascii="Times New Roman" w:hAnsi="Times New Roman" w:cs="Times New Roman"/>
          <w:sz w:val="24"/>
          <w:szCs w:val="24"/>
        </w:rPr>
        <w:t>Centre</w:t>
      </w:r>
      <w:r>
        <w:rPr>
          <w:rFonts w:ascii="Times New Roman" w:hAnsi="Times New Roman" w:cs="Times New Roman"/>
          <w:sz w:val="24"/>
          <w:szCs w:val="24"/>
        </w:rPr>
        <w:t>.</w:t>
      </w:r>
      <w:r>
        <w:rPr>
          <w:rFonts w:ascii="Times New Roman" w:hAnsi="Times New Roman" w:cs="Times New Roman"/>
          <w:sz w:val="24"/>
          <w:szCs w:val="24"/>
        </w:rPr>
        <w:t xml:space="preserve"> </w:t>
      </w:r>
      <w:r w:rsidR="0031096C">
        <w:rPr>
          <w:rFonts w:ascii="Times New Roman" w:hAnsi="Times New Roman" w:cs="Times New Roman"/>
          <w:sz w:val="24"/>
          <w:szCs w:val="24"/>
        </w:rPr>
        <w:t xml:space="preserve">The number of traced out books during the previous </w:t>
      </w:r>
      <w:proofErr w:type="spellStart"/>
      <w:r w:rsidR="0031096C">
        <w:rPr>
          <w:rFonts w:ascii="Times New Roman" w:hAnsi="Times New Roman" w:cs="Times New Roman"/>
          <w:sz w:val="24"/>
          <w:szCs w:val="24"/>
        </w:rPr>
        <w:t>years</w:t>
      </w:r>
      <w:proofErr w:type="spellEnd"/>
      <w:r w:rsidR="0031096C">
        <w:rPr>
          <w:rFonts w:ascii="Times New Roman" w:hAnsi="Times New Roman" w:cs="Times New Roman"/>
          <w:sz w:val="24"/>
          <w:szCs w:val="24"/>
        </w:rPr>
        <w:t xml:space="preserve"> corroborates this fact. O</w:t>
      </w:r>
      <w:r w:rsidR="004C3F5F">
        <w:rPr>
          <w:rFonts w:ascii="Times New Roman" w:hAnsi="Times New Roman" w:cs="Times New Roman"/>
          <w:sz w:val="24"/>
          <w:szCs w:val="24"/>
        </w:rPr>
        <w:t xml:space="preserve">f the </w:t>
      </w:r>
      <w:r>
        <w:rPr>
          <w:rFonts w:ascii="Times New Roman" w:hAnsi="Times New Roman" w:cs="Times New Roman"/>
          <w:sz w:val="24"/>
          <w:szCs w:val="24"/>
        </w:rPr>
        <w:t>12</w:t>
      </w:r>
      <w:r w:rsidR="004C3F5F">
        <w:rPr>
          <w:rFonts w:ascii="Times New Roman" w:hAnsi="Times New Roman" w:cs="Times New Roman"/>
          <w:sz w:val="24"/>
          <w:szCs w:val="24"/>
        </w:rPr>
        <w:t xml:space="preserve"> books missing from 2011-12 to 201</w:t>
      </w:r>
      <w:r w:rsidR="00FD429A">
        <w:rPr>
          <w:rFonts w:ascii="Times New Roman" w:hAnsi="Times New Roman" w:cs="Times New Roman"/>
          <w:sz w:val="24"/>
          <w:szCs w:val="24"/>
        </w:rPr>
        <w:t>3-14</w:t>
      </w:r>
      <w:r w:rsidR="0031096C">
        <w:rPr>
          <w:rFonts w:ascii="Times New Roman" w:hAnsi="Times New Roman" w:cs="Times New Roman"/>
          <w:sz w:val="24"/>
          <w:szCs w:val="24"/>
        </w:rPr>
        <w:t>,</w:t>
      </w:r>
      <w:r w:rsidR="00FD429A">
        <w:rPr>
          <w:rFonts w:ascii="Times New Roman" w:hAnsi="Times New Roman" w:cs="Times New Roman"/>
          <w:sz w:val="24"/>
          <w:szCs w:val="24"/>
        </w:rPr>
        <w:t xml:space="preserve"> </w:t>
      </w:r>
      <w:r w:rsidR="004C3F5F">
        <w:rPr>
          <w:rFonts w:ascii="Times New Roman" w:hAnsi="Times New Roman" w:cs="Times New Roman"/>
          <w:sz w:val="24"/>
          <w:szCs w:val="24"/>
        </w:rPr>
        <w:t xml:space="preserve">we could trace out </w:t>
      </w:r>
      <w:r w:rsidR="00FD429A">
        <w:rPr>
          <w:rFonts w:ascii="Times New Roman" w:hAnsi="Times New Roman" w:cs="Times New Roman"/>
          <w:sz w:val="24"/>
          <w:szCs w:val="24"/>
        </w:rPr>
        <w:t>9</w:t>
      </w:r>
      <w:r w:rsidR="004C3F5F">
        <w:rPr>
          <w:rFonts w:ascii="Times New Roman" w:hAnsi="Times New Roman" w:cs="Times New Roman"/>
          <w:sz w:val="24"/>
          <w:szCs w:val="24"/>
        </w:rPr>
        <w:t xml:space="preserve"> books </w:t>
      </w:r>
      <w:r w:rsidR="0031096C">
        <w:rPr>
          <w:rFonts w:ascii="Times New Roman" w:hAnsi="Times New Roman" w:cs="Times New Roman"/>
          <w:sz w:val="24"/>
          <w:szCs w:val="24"/>
        </w:rPr>
        <w:t xml:space="preserve">by 2018-19. It clearly </w:t>
      </w:r>
      <w:r w:rsidR="004C3F5F">
        <w:rPr>
          <w:rFonts w:ascii="Times New Roman" w:hAnsi="Times New Roman" w:cs="Times New Roman"/>
          <w:sz w:val="24"/>
          <w:szCs w:val="24"/>
        </w:rPr>
        <w:t xml:space="preserve">shows that our procedure is </w:t>
      </w:r>
      <w:r w:rsidR="0031096C">
        <w:rPr>
          <w:rFonts w:ascii="Times New Roman" w:hAnsi="Times New Roman" w:cs="Times New Roman"/>
          <w:sz w:val="24"/>
          <w:szCs w:val="24"/>
        </w:rPr>
        <w:t>right</w:t>
      </w:r>
      <w:r w:rsidR="004C3F5F">
        <w:rPr>
          <w:rFonts w:ascii="Times New Roman" w:hAnsi="Times New Roman" w:cs="Times New Roman"/>
          <w:sz w:val="24"/>
          <w:szCs w:val="24"/>
        </w:rPr>
        <w:t xml:space="preserve">. </w:t>
      </w:r>
    </w:p>
    <w:p w14:paraId="1FC722A6" w14:textId="5723E66D" w:rsidR="0044373D" w:rsidRDefault="00BC2CAC" w:rsidP="002455D9">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However, as we are now conducting the stock verification only once in three years, the two consecutive stock verification will take 6 years to complete which is a very long period</w:t>
      </w:r>
      <w:r w:rsidR="0044373D">
        <w:rPr>
          <w:rFonts w:ascii="Times New Roman" w:hAnsi="Times New Roman" w:cs="Times New Roman"/>
          <w:sz w:val="24"/>
          <w:szCs w:val="24"/>
        </w:rPr>
        <w:t xml:space="preserve"> to decide on a missing book</w:t>
      </w:r>
      <w:r>
        <w:rPr>
          <w:rFonts w:ascii="Times New Roman" w:hAnsi="Times New Roman" w:cs="Times New Roman"/>
          <w:sz w:val="24"/>
          <w:szCs w:val="24"/>
        </w:rPr>
        <w:t xml:space="preserve">. </w:t>
      </w:r>
    </w:p>
    <w:p w14:paraId="3F2A617D" w14:textId="77777777" w:rsidR="0031096C" w:rsidRDefault="0031096C" w:rsidP="002455D9">
      <w:pPr>
        <w:pStyle w:val="NoSpacing"/>
        <w:spacing w:line="360" w:lineRule="auto"/>
        <w:ind w:firstLine="720"/>
        <w:jc w:val="both"/>
        <w:rPr>
          <w:rFonts w:ascii="Times New Roman" w:hAnsi="Times New Roman" w:cs="Times New Roman"/>
          <w:sz w:val="24"/>
          <w:szCs w:val="24"/>
        </w:rPr>
      </w:pPr>
    </w:p>
    <w:p w14:paraId="53723809" w14:textId="046EAA0B" w:rsidR="0044373D" w:rsidRDefault="0044373D" w:rsidP="0040714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Based on the above, it is kindly requested to:</w:t>
      </w:r>
    </w:p>
    <w:p w14:paraId="5B3B4A24" w14:textId="77777777" w:rsidR="0031096C" w:rsidRDefault="0031096C" w:rsidP="002455D9">
      <w:pPr>
        <w:pStyle w:val="NoSpacing"/>
        <w:spacing w:line="360" w:lineRule="auto"/>
        <w:ind w:firstLine="720"/>
        <w:jc w:val="both"/>
        <w:rPr>
          <w:rFonts w:ascii="Times New Roman" w:hAnsi="Times New Roman" w:cs="Times New Roman"/>
          <w:sz w:val="24"/>
          <w:szCs w:val="24"/>
        </w:rPr>
      </w:pPr>
    </w:p>
    <w:p w14:paraId="23B61341" w14:textId="6A25874D" w:rsidR="00407140" w:rsidRPr="00A57915" w:rsidRDefault="0031096C" w:rsidP="00B55117">
      <w:pPr>
        <w:pStyle w:val="NoSpacing"/>
        <w:numPr>
          <w:ilvl w:val="0"/>
          <w:numId w:val="3"/>
        </w:numPr>
        <w:spacing w:line="360" w:lineRule="auto"/>
        <w:jc w:val="both"/>
        <w:rPr>
          <w:rFonts w:ascii="Times New Roman" w:hAnsi="Times New Roman" w:cs="Times New Roman"/>
          <w:sz w:val="24"/>
          <w:szCs w:val="24"/>
        </w:rPr>
      </w:pPr>
      <w:r w:rsidRPr="00A57915">
        <w:rPr>
          <w:rFonts w:ascii="Times New Roman" w:hAnsi="Times New Roman" w:cs="Times New Roman"/>
          <w:sz w:val="24"/>
          <w:szCs w:val="24"/>
        </w:rPr>
        <w:t>W</w:t>
      </w:r>
      <w:r w:rsidR="0044373D" w:rsidRPr="00A57915">
        <w:rPr>
          <w:rFonts w:ascii="Times New Roman" w:hAnsi="Times New Roman" w:cs="Times New Roman"/>
          <w:sz w:val="24"/>
          <w:szCs w:val="24"/>
        </w:rPr>
        <w:t xml:space="preserve">rite off the </w:t>
      </w:r>
      <w:r w:rsidR="009B72BF" w:rsidRPr="00A57915">
        <w:rPr>
          <w:rFonts w:ascii="Times New Roman" w:hAnsi="Times New Roman" w:cs="Times New Roman"/>
          <w:sz w:val="24"/>
          <w:szCs w:val="24"/>
        </w:rPr>
        <w:t>three books that we lost in 2011-12 and 2012-13 stock verifications as detailed below</w:t>
      </w:r>
      <w:r w:rsidR="00407140" w:rsidRPr="00A57915">
        <w:rPr>
          <w:rFonts w:ascii="Times New Roman" w:hAnsi="Times New Roman" w:cs="Times New Roman"/>
          <w:sz w:val="24"/>
          <w:szCs w:val="24"/>
        </w:rPr>
        <w:t xml:space="preserve">. </w:t>
      </w:r>
      <w:r w:rsidR="00A57915" w:rsidRPr="00A57915">
        <w:rPr>
          <w:rFonts w:ascii="Times New Roman" w:hAnsi="Times New Roman" w:cs="Times New Roman"/>
          <w:sz w:val="24"/>
          <w:szCs w:val="24"/>
        </w:rPr>
        <w:t xml:space="preserve">The total cost of the three books is Rs. 245/- </w:t>
      </w:r>
      <w:r w:rsidR="00D939F0" w:rsidRPr="00A57915">
        <w:rPr>
          <w:rFonts w:ascii="Times New Roman" w:hAnsi="Times New Roman" w:cs="Times New Roman"/>
          <w:sz w:val="24"/>
          <w:szCs w:val="24"/>
        </w:rPr>
        <w:t>According to Rule 215 (ii) of the GFR, 2017 “</w:t>
      </w:r>
      <w:r w:rsidR="00D939F0" w:rsidRPr="00A57915">
        <w:rPr>
          <w:rFonts w:ascii="Times New Roman" w:hAnsi="Times New Roman" w:cs="Times New Roman"/>
          <w:sz w:val="24"/>
          <w:szCs w:val="24"/>
        </w:rPr>
        <w:t>Loss of five volumes per one thousand volumes of books issued/consulted in a year may be taken as reasonable provided such losses are not attributable to dishonesty or negligence</w:t>
      </w:r>
      <w:r w:rsidR="00D939F0" w:rsidRPr="00A57915">
        <w:rPr>
          <w:rFonts w:ascii="Times New Roman" w:hAnsi="Times New Roman" w:cs="Times New Roman"/>
          <w:sz w:val="24"/>
          <w:szCs w:val="24"/>
        </w:rPr>
        <w:t xml:space="preserve">”. </w:t>
      </w:r>
      <w:r w:rsidR="00A57915" w:rsidRPr="00A57915">
        <w:rPr>
          <w:rFonts w:ascii="Times New Roman" w:hAnsi="Times New Roman" w:cs="Times New Roman"/>
          <w:sz w:val="24"/>
          <w:szCs w:val="24"/>
        </w:rPr>
        <w:t xml:space="preserve">The number of books issued/consulted during </w:t>
      </w:r>
      <w:r w:rsidR="00A57915" w:rsidRPr="003E1FD4">
        <w:rPr>
          <w:rFonts w:ascii="Times New Roman" w:hAnsi="Times New Roman" w:cs="Times New Roman"/>
          <w:b/>
          <w:color w:val="FF0000"/>
          <w:sz w:val="24"/>
          <w:szCs w:val="24"/>
        </w:rPr>
        <w:t>2011-12 was …….and in 2012-13 it was ……</w:t>
      </w:r>
      <w:r w:rsidR="00A57915" w:rsidRPr="00A57915">
        <w:rPr>
          <w:rFonts w:ascii="Times New Roman" w:hAnsi="Times New Roman" w:cs="Times New Roman"/>
          <w:sz w:val="24"/>
          <w:szCs w:val="24"/>
        </w:rPr>
        <w:t xml:space="preserve"> as per our records. </w:t>
      </w:r>
      <w:r w:rsidR="00A57915" w:rsidRPr="00A57915">
        <w:rPr>
          <w:rFonts w:ascii="Times New Roman" w:hAnsi="Times New Roman" w:cs="Times New Roman"/>
          <w:sz w:val="24"/>
          <w:szCs w:val="24"/>
        </w:rPr>
        <w:t xml:space="preserve">Further, we are following open access </w:t>
      </w:r>
      <w:proofErr w:type="spellStart"/>
      <w:r w:rsidR="00A57915" w:rsidRPr="00A57915">
        <w:rPr>
          <w:rFonts w:ascii="Times New Roman" w:hAnsi="Times New Roman" w:cs="Times New Roman"/>
          <w:sz w:val="24"/>
          <w:szCs w:val="24"/>
        </w:rPr>
        <w:t>syetm</w:t>
      </w:r>
      <w:proofErr w:type="spellEnd"/>
      <w:r w:rsidR="00A57915" w:rsidRPr="00A57915">
        <w:rPr>
          <w:rFonts w:ascii="Times New Roman" w:hAnsi="Times New Roman" w:cs="Times New Roman"/>
          <w:sz w:val="24"/>
          <w:szCs w:val="24"/>
        </w:rPr>
        <w:t xml:space="preserve"> wherein the users can freely go through the collection. In view of this, the missing of three books may be taken as reasonable and may not be attributed to the negligence from the part of the library staff. Hence, they may be written off from the stock. </w:t>
      </w:r>
      <w:r w:rsidR="00D939F0" w:rsidRPr="00A57915">
        <w:rPr>
          <w:rFonts w:ascii="Times New Roman" w:hAnsi="Times New Roman" w:cs="Times New Roman"/>
          <w:sz w:val="24"/>
          <w:szCs w:val="24"/>
        </w:rPr>
        <w:t xml:space="preserve"> </w:t>
      </w:r>
    </w:p>
    <w:p w14:paraId="5C4DE917" w14:textId="644046C1" w:rsidR="0031096C" w:rsidRDefault="0031096C" w:rsidP="00D939F0">
      <w:pPr>
        <w:pStyle w:val="NoSpacing"/>
        <w:spacing w:line="360" w:lineRule="auto"/>
        <w:ind w:left="720" w:hanging="153"/>
        <w:jc w:val="both"/>
        <w:rPr>
          <w:rFonts w:ascii="Times New Roman" w:hAnsi="Times New Roman" w:cs="Times New Roman"/>
          <w:sz w:val="24"/>
          <w:szCs w:val="24"/>
        </w:rPr>
      </w:pPr>
    </w:p>
    <w:tbl>
      <w:tblPr>
        <w:tblStyle w:val="TableGrid"/>
        <w:tblW w:w="0" w:type="auto"/>
        <w:tblInd w:w="817" w:type="dxa"/>
        <w:tblLook w:val="04A0" w:firstRow="1" w:lastRow="0" w:firstColumn="1" w:lastColumn="0" w:noHBand="0" w:noVBand="1"/>
      </w:tblPr>
      <w:tblGrid>
        <w:gridCol w:w="1271"/>
        <w:gridCol w:w="2960"/>
        <w:gridCol w:w="1423"/>
        <w:gridCol w:w="1292"/>
        <w:gridCol w:w="1813"/>
      </w:tblGrid>
      <w:tr w:rsidR="00D939F0" w14:paraId="61513C65" w14:textId="77777777" w:rsidTr="00B55117">
        <w:tc>
          <w:tcPr>
            <w:tcW w:w="1271" w:type="dxa"/>
          </w:tcPr>
          <w:p w14:paraId="3BC451C3" w14:textId="5CE64E23" w:rsidR="00D939F0" w:rsidRDefault="00B55117" w:rsidP="00D939F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Missing </w:t>
            </w:r>
            <w:r w:rsidR="00D939F0">
              <w:rPr>
                <w:rFonts w:ascii="Times New Roman" w:hAnsi="Times New Roman" w:cs="Times New Roman"/>
                <w:sz w:val="24"/>
                <w:szCs w:val="24"/>
              </w:rPr>
              <w:t>Year</w:t>
            </w:r>
            <w:r>
              <w:rPr>
                <w:rFonts w:ascii="Times New Roman" w:hAnsi="Times New Roman" w:cs="Times New Roman"/>
                <w:sz w:val="24"/>
                <w:szCs w:val="24"/>
              </w:rPr>
              <w:t xml:space="preserve"> </w:t>
            </w:r>
          </w:p>
        </w:tc>
        <w:tc>
          <w:tcPr>
            <w:tcW w:w="2960" w:type="dxa"/>
          </w:tcPr>
          <w:p w14:paraId="75818692" w14:textId="0F5A4704" w:rsidR="00D939F0" w:rsidRDefault="00D939F0" w:rsidP="00D939F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Title </w:t>
            </w:r>
          </w:p>
        </w:tc>
        <w:tc>
          <w:tcPr>
            <w:tcW w:w="1423" w:type="dxa"/>
          </w:tcPr>
          <w:p w14:paraId="05147BFD" w14:textId="62F5F8E4" w:rsidR="00D939F0" w:rsidRDefault="00D939F0" w:rsidP="00D939F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uthor</w:t>
            </w:r>
          </w:p>
        </w:tc>
        <w:tc>
          <w:tcPr>
            <w:tcW w:w="1292" w:type="dxa"/>
          </w:tcPr>
          <w:p w14:paraId="20157EA4" w14:textId="650EE719" w:rsidR="00D939F0" w:rsidRDefault="00D939F0" w:rsidP="00D939F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Accession No.</w:t>
            </w:r>
          </w:p>
        </w:tc>
        <w:tc>
          <w:tcPr>
            <w:tcW w:w="1813" w:type="dxa"/>
          </w:tcPr>
          <w:p w14:paraId="7F23391D" w14:textId="77777777" w:rsidR="00D939F0" w:rsidRDefault="00D939F0" w:rsidP="00D939F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Price</w:t>
            </w:r>
          </w:p>
          <w:p w14:paraId="7DE55094" w14:textId="00A28EAD" w:rsidR="00A57915" w:rsidRDefault="00A57915" w:rsidP="00D939F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(Rs)</w:t>
            </w:r>
          </w:p>
        </w:tc>
      </w:tr>
      <w:tr w:rsidR="00D939F0" w14:paraId="5282A54D" w14:textId="77777777" w:rsidTr="00B55117">
        <w:tc>
          <w:tcPr>
            <w:tcW w:w="1271" w:type="dxa"/>
          </w:tcPr>
          <w:p w14:paraId="0486C7A3" w14:textId="5BE6B304" w:rsidR="00D939F0" w:rsidRDefault="00D939F0" w:rsidP="00D939F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2011-12</w:t>
            </w:r>
          </w:p>
        </w:tc>
        <w:tc>
          <w:tcPr>
            <w:tcW w:w="2960" w:type="dxa"/>
          </w:tcPr>
          <w:p w14:paraId="41A55CA1" w14:textId="3972E789" w:rsidR="00D939F0" w:rsidRPr="00A57915" w:rsidRDefault="00A57915" w:rsidP="00A57915">
            <w:pPr>
              <w:pStyle w:val="NoSpacing"/>
              <w:jc w:val="both"/>
              <w:rPr>
                <w:rFonts w:ascii="Times New Roman" w:hAnsi="Times New Roman" w:cs="Times New Roman"/>
                <w:sz w:val="24"/>
                <w:szCs w:val="24"/>
              </w:rPr>
            </w:pPr>
            <w:r w:rsidRPr="00A57915">
              <w:rPr>
                <w:rFonts w:ascii="Times New Roman" w:hAnsi="Times New Roman" w:cs="Times New Roman"/>
                <w:sz w:val="24"/>
                <w:szCs w:val="24"/>
              </w:rPr>
              <w:t>Role of Foreign Exchange &amp; Finance in India’s Development Plan</w:t>
            </w:r>
          </w:p>
        </w:tc>
        <w:tc>
          <w:tcPr>
            <w:tcW w:w="1423" w:type="dxa"/>
          </w:tcPr>
          <w:p w14:paraId="7FDF70F7" w14:textId="0871C9D9" w:rsidR="00D939F0" w:rsidRDefault="00A57915" w:rsidP="00D939F0">
            <w:pPr>
              <w:pStyle w:val="NoSpacing"/>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Lokanathan</w:t>
            </w:r>
            <w:proofErr w:type="spellEnd"/>
            <w:r>
              <w:rPr>
                <w:rFonts w:ascii="Times New Roman" w:hAnsi="Times New Roman" w:cs="Times New Roman"/>
                <w:sz w:val="24"/>
                <w:szCs w:val="24"/>
              </w:rPr>
              <w:t>, P. S.</w:t>
            </w:r>
          </w:p>
        </w:tc>
        <w:tc>
          <w:tcPr>
            <w:tcW w:w="1292" w:type="dxa"/>
          </w:tcPr>
          <w:p w14:paraId="11294257" w14:textId="5B643F75" w:rsidR="00D939F0" w:rsidRDefault="00A57915" w:rsidP="00D939F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5497</w:t>
            </w:r>
          </w:p>
        </w:tc>
        <w:tc>
          <w:tcPr>
            <w:tcW w:w="1813" w:type="dxa"/>
          </w:tcPr>
          <w:p w14:paraId="39FDA3D3" w14:textId="312817EC" w:rsidR="00D939F0" w:rsidRDefault="00A57915" w:rsidP="00D939F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0.45</w:t>
            </w:r>
          </w:p>
        </w:tc>
      </w:tr>
      <w:tr w:rsidR="00A57915" w14:paraId="76CFD344" w14:textId="77777777" w:rsidTr="00B55117">
        <w:tc>
          <w:tcPr>
            <w:tcW w:w="1271" w:type="dxa"/>
          </w:tcPr>
          <w:p w14:paraId="790C5808" w14:textId="3BFB009D" w:rsidR="00A57915" w:rsidRDefault="00A57915" w:rsidP="00A5791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2012-13</w:t>
            </w:r>
          </w:p>
        </w:tc>
        <w:tc>
          <w:tcPr>
            <w:tcW w:w="2960" w:type="dxa"/>
          </w:tcPr>
          <w:p w14:paraId="699A1BAC" w14:textId="1924D781" w:rsidR="00A57915" w:rsidRDefault="00A57915" w:rsidP="00A57915">
            <w:pPr>
              <w:pStyle w:val="NoSpacing"/>
              <w:jc w:val="both"/>
              <w:rPr>
                <w:rFonts w:ascii="Times New Roman" w:hAnsi="Times New Roman" w:cs="Times New Roman"/>
                <w:sz w:val="24"/>
                <w:szCs w:val="24"/>
              </w:rPr>
            </w:pPr>
            <w:r>
              <w:rPr>
                <w:rFonts w:ascii="Times New Roman" w:hAnsi="Times New Roman" w:cs="Times New Roman"/>
                <w:sz w:val="24"/>
                <w:szCs w:val="24"/>
              </w:rPr>
              <w:t>Teaching Children Foreign Languages</w:t>
            </w:r>
          </w:p>
        </w:tc>
        <w:tc>
          <w:tcPr>
            <w:tcW w:w="1423" w:type="dxa"/>
          </w:tcPr>
          <w:p w14:paraId="58247D8F" w14:textId="2553AF50" w:rsidR="00A57915" w:rsidRDefault="00A57915" w:rsidP="00B55117">
            <w:pPr>
              <w:pStyle w:val="NoSpacing"/>
              <w:jc w:val="both"/>
              <w:rPr>
                <w:rFonts w:ascii="Times New Roman" w:hAnsi="Times New Roman" w:cs="Times New Roman"/>
                <w:sz w:val="24"/>
                <w:szCs w:val="24"/>
              </w:rPr>
            </w:pPr>
            <w:proofErr w:type="spellStart"/>
            <w:r>
              <w:rPr>
                <w:rFonts w:ascii="Times New Roman" w:hAnsi="Times New Roman" w:cs="Times New Roman"/>
                <w:sz w:val="24"/>
                <w:szCs w:val="24"/>
              </w:rPr>
              <w:t>Finocchairo</w:t>
            </w:r>
            <w:proofErr w:type="spellEnd"/>
            <w:r>
              <w:rPr>
                <w:rFonts w:ascii="Times New Roman" w:hAnsi="Times New Roman" w:cs="Times New Roman"/>
                <w:sz w:val="24"/>
                <w:szCs w:val="24"/>
              </w:rPr>
              <w:t>, Mary</w:t>
            </w:r>
          </w:p>
        </w:tc>
        <w:tc>
          <w:tcPr>
            <w:tcW w:w="1292" w:type="dxa"/>
          </w:tcPr>
          <w:p w14:paraId="717CBEF9" w14:textId="6478C518" w:rsidR="00A57915" w:rsidRDefault="00A57915" w:rsidP="00A5791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168</w:t>
            </w:r>
          </w:p>
        </w:tc>
        <w:tc>
          <w:tcPr>
            <w:tcW w:w="1813" w:type="dxa"/>
          </w:tcPr>
          <w:p w14:paraId="0AF1BC41" w14:textId="083E95CE" w:rsidR="00A57915" w:rsidRDefault="00A57915" w:rsidP="00A5791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22.00</w:t>
            </w:r>
          </w:p>
        </w:tc>
      </w:tr>
      <w:tr w:rsidR="00A57915" w14:paraId="0402E403" w14:textId="77777777" w:rsidTr="00B55117">
        <w:tc>
          <w:tcPr>
            <w:tcW w:w="1271" w:type="dxa"/>
          </w:tcPr>
          <w:p w14:paraId="1DE8C6C0" w14:textId="1545DAFA" w:rsidR="00A57915" w:rsidRDefault="00A57915" w:rsidP="00A5791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2012-13</w:t>
            </w:r>
          </w:p>
        </w:tc>
        <w:tc>
          <w:tcPr>
            <w:tcW w:w="2960" w:type="dxa"/>
          </w:tcPr>
          <w:p w14:paraId="061D6EB9" w14:textId="216B5702" w:rsidR="00A57915" w:rsidRDefault="00A57915" w:rsidP="00B55117">
            <w:pPr>
              <w:pStyle w:val="NoSpacing"/>
              <w:jc w:val="both"/>
              <w:rPr>
                <w:rFonts w:ascii="Times New Roman" w:hAnsi="Times New Roman" w:cs="Times New Roman"/>
                <w:sz w:val="24"/>
                <w:szCs w:val="24"/>
              </w:rPr>
            </w:pPr>
            <w:r>
              <w:rPr>
                <w:rFonts w:ascii="Times New Roman" w:hAnsi="Times New Roman" w:cs="Times New Roman"/>
                <w:sz w:val="24"/>
                <w:szCs w:val="24"/>
              </w:rPr>
              <w:t>Crib Speech and Language Play</w:t>
            </w:r>
          </w:p>
        </w:tc>
        <w:tc>
          <w:tcPr>
            <w:tcW w:w="1423" w:type="dxa"/>
          </w:tcPr>
          <w:p w14:paraId="322D60D0" w14:textId="16796722" w:rsidR="00A57915" w:rsidRDefault="00A57915" w:rsidP="00B55117">
            <w:pPr>
              <w:pStyle w:val="NoSpacing"/>
              <w:jc w:val="both"/>
              <w:rPr>
                <w:rFonts w:ascii="Times New Roman" w:hAnsi="Times New Roman" w:cs="Times New Roman"/>
                <w:sz w:val="24"/>
                <w:szCs w:val="24"/>
              </w:rPr>
            </w:pPr>
            <w:proofErr w:type="spellStart"/>
            <w:r>
              <w:rPr>
                <w:rFonts w:ascii="Times New Roman" w:hAnsi="Times New Roman" w:cs="Times New Roman"/>
                <w:sz w:val="24"/>
                <w:szCs w:val="24"/>
              </w:rPr>
              <w:t>Kuczaj</w:t>
            </w:r>
            <w:proofErr w:type="spellEnd"/>
            <w:r>
              <w:rPr>
                <w:rFonts w:ascii="Times New Roman" w:hAnsi="Times New Roman" w:cs="Times New Roman"/>
                <w:sz w:val="24"/>
                <w:szCs w:val="24"/>
              </w:rPr>
              <w:t>, Stan A.</w:t>
            </w:r>
          </w:p>
        </w:tc>
        <w:tc>
          <w:tcPr>
            <w:tcW w:w="1292" w:type="dxa"/>
          </w:tcPr>
          <w:p w14:paraId="66BB8336" w14:textId="082E201C" w:rsidR="00A57915" w:rsidRDefault="00A57915" w:rsidP="00A5791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7799</w:t>
            </w:r>
          </w:p>
        </w:tc>
        <w:tc>
          <w:tcPr>
            <w:tcW w:w="1813" w:type="dxa"/>
          </w:tcPr>
          <w:p w14:paraId="11E7C87B" w14:textId="6405C3DE" w:rsidR="00A57915" w:rsidRDefault="00A57915" w:rsidP="00A5791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223.02</w:t>
            </w:r>
          </w:p>
        </w:tc>
      </w:tr>
    </w:tbl>
    <w:p w14:paraId="19735852" w14:textId="77777777" w:rsidR="0031096C" w:rsidRDefault="0031096C" w:rsidP="0031096C">
      <w:pPr>
        <w:pStyle w:val="NoSpacing"/>
        <w:spacing w:line="360" w:lineRule="auto"/>
        <w:ind w:left="1440"/>
        <w:jc w:val="both"/>
        <w:rPr>
          <w:rFonts w:ascii="Times New Roman" w:hAnsi="Times New Roman" w:cs="Times New Roman"/>
          <w:sz w:val="24"/>
          <w:szCs w:val="24"/>
        </w:rPr>
      </w:pPr>
    </w:p>
    <w:p w14:paraId="32C48A0C" w14:textId="5D9711F5" w:rsidR="0031096C" w:rsidRDefault="00361349" w:rsidP="00B55117">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Permit t</w:t>
      </w:r>
      <w:r w:rsidR="00BC2CAC" w:rsidRPr="0031096C">
        <w:rPr>
          <w:rFonts w:ascii="Times New Roman" w:hAnsi="Times New Roman" w:cs="Times New Roman"/>
          <w:sz w:val="24"/>
          <w:szCs w:val="24"/>
        </w:rPr>
        <w:t xml:space="preserve">o conduct </w:t>
      </w:r>
      <w:r w:rsidR="00B55117">
        <w:rPr>
          <w:rFonts w:ascii="Times New Roman" w:hAnsi="Times New Roman" w:cs="Times New Roman"/>
          <w:sz w:val="24"/>
          <w:szCs w:val="24"/>
        </w:rPr>
        <w:t xml:space="preserve">interim </w:t>
      </w:r>
      <w:r w:rsidR="00BC2CAC" w:rsidRPr="0031096C">
        <w:rPr>
          <w:rFonts w:ascii="Times New Roman" w:hAnsi="Times New Roman" w:cs="Times New Roman"/>
          <w:sz w:val="24"/>
          <w:szCs w:val="24"/>
        </w:rPr>
        <w:t xml:space="preserve">stock verification </w:t>
      </w:r>
      <w:r w:rsidR="00082BF6" w:rsidRPr="0031096C">
        <w:rPr>
          <w:rFonts w:ascii="Times New Roman" w:hAnsi="Times New Roman" w:cs="Times New Roman"/>
          <w:sz w:val="24"/>
          <w:szCs w:val="24"/>
        </w:rPr>
        <w:t>annually</w:t>
      </w:r>
      <w:r w:rsidR="00BC2CAC" w:rsidRPr="0031096C">
        <w:rPr>
          <w:rFonts w:ascii="Times New Roman" w:hAnsi="Times New Roman" w:cs="Times New Roman"/>
          <w:sz w:val="24"/>
          <w:szCs w:val="24"/>
        </w:rPr>
        <w:t xml:space="preserve"> </w:t>
      </w:r>
      <w:r w:rsidR="00B55117">
        <w:rPr>
          <w:rFonts w:ascii="Times New Roman" w:hAnsi="Times New Roman" w:cs="Times New Roman"/>
          <w:sz w:val="24"/>
          <w:szCs w:val="24"/>
        </w:rPr>
        <w:t>by the library staff and the final verification once in three years as per rules under the coordination of the Stores Section as usual</w:t>
      </w:r>
      <w:r w:rsidR="00BC2CAC" w:rsidRPr="0031096C">
        <w:rPr>
          <w:rFonts w:ascii="Times New Roman" w:hAnsi="Times New Roman" w:cs="Times New Roman"/>
          <w:sz w:val="24"/>
          <w:szCs w:val="24"/>
        </w:rPr>
        <w:t>.</w:t>
      </w:r>
      <w:r w:rsidR="00B55117">
        <w:rPr>
          <w:rFonts w:ascii="Times New Roman" w:hAnsi="Times New Roman" w:cs="Times New Roman"/>
          <w:sz w:val="24"/>
          <w:szCs w:val="24"/>
        </w:rPr>
        <w:t xml:space="preserve"> This will help us in tracing out the book faster.</w:t>
      </w:r>
      <w:r w:rsidR="00BC2CAC" w:rsidRPr="0031096C">
        <w:rPr>
          <w:rFonts w:ascii="Times New Roman" w:hAnsi="Times New Roman" w:cs="Times New Roman"/>
          <w:sz w:val="24"/>
          <w:szCs w:val="24"/>
        </w:rPr>
        <w:t xml:space="preserve"> </w:t>
      </w:r>
    </w:p>
    <w:p w14:paraId="6DDA6C17" w14:textId="1CB30687" w:rsidR="0044373D" w:rsidRDefault="00361349" w:rsidP="00B55117">
      <w:pPr>
        <w:pStyle w:val="NoSpacing"/>
        <w:numPr>
          <w:ilvl w:val="0"/>
          <w:numId w:val="3"/>
        </w:numPr>
        <w:spacing w:line="360" w:lineRule="auto"/>
        <w:ind w:hanging="371"/>
        <w:jc w:val="both"/>
        <w:rPr>
          <w:rFonts w:ascii="Times New Roman" w:hAnsi="Times New Roman" w:cs="Times New Roman"/>
          <w:sz w:val="24"/>
          <w:szCs w:val="24"/>
        </w:rPr>
      </w:pPr>
      <w:r>
        <w:rPr>
          <w:rFonts w:ascii="Times New Roman" w:hAnsi="Times New Roman" w:cs="Times New Roman"/>
          <w:sz w:val="24"/>
          <w:szCs w:val="24"/>
        </w:rPr>
        <w:t>Permit t</w:t>
      </w:r>
      <w:r w:rsidRPr="0031096C">
        <w:rPr>
          <w:rFonts w:ascii="Times New Roman" w:hAnsi="Times New Roman" w:cs="Times New Roman"/>
          <w:sz w:val="24"/>
          <w:szCs w:val="24"/>
        </w:rPr>
        <w:t xml:space="preserve">o </w:t>
      </w:r>
      <w:r w:rsidR="00584CCC">
        <w:rPr>
          <w:rFonts w:ascii="Times New Roman" w:hAnsi="Times New Roman" w:cs="Times New Roman"/>
          <w:sz w:val="24"/>
          <w:szCs w:val="24"/>
        </w:rPr>
        <w:t>c</w:t>
      </w:r>
      <w:r w:rsidR="0044373D" w:rsidRPr="0031096C">
        <w:rPr>
          <w:rFonts w:ascii="Times New Roman" w:hAnsi="Times New Roman" w:cs="Times New Roman"/>
          <w:sz w:val="24"/>
          <w:szCs w:val="24"/>
        </w:rPr>
        <w:t xml:space="preserve">ontinue the procedure of making effort to trace out the missing books </w:t>
      </w:r>
      <w:r>
        <w:rPr>
          <w:rFonts w:ascii="Times New Roman" w:hAnsi="Times New Roman" w:cs="Times New Roman"/>
          <w:sz w:val="24"/>
          <w:szCs w:val="24"/>
        </w:rPr>
        <w:t>during</w:t>
      </w:r>
      <w:r w:rsidR="0044373D" w:rsidRPr="0031096C">
        <w:rPr>
          <w:rFonts w:ascii="Times New Roman" w:hAnsi="Times New Roman" w:cs="Times New Roman"/>
          <w:sz w:val="24"/>
          <w:szCs w:val="24"/>
        </w:rPr>
        <w:t xml:space="preserve"> the next two consecutive verification </w:t>
      </w:r>
      <w:r w:rsidR="00584CCC">
        <w:rPr>
          <w:rFonts w:ascii="Times New Roman" w:hAnsi="Times New Roman" w:cs="Times New Roman"/>
          <w:sz w:val="24"/>
          <w:szCs w:val="24"/>
        </w:rPr>
        <w:t xml:space="preserve">(including the interim stock verification) </w:t>
      </w:r>
      <w:r w:rsidR="0044373D" w:rsidRPr="0031096C">
        <w:rPr>
          <w:rFonts w:ascii="Times New Roman" w:hAnsi="Times New Roman" w:cs="Times New Roman"/>
          <w:sz w:val="24"/>
          <w:szCs w:val="24"/>
        </w:rPr>
        <w:t xml:space="preserve">and then </w:t>
      </w:r>
      <w:r w:rsidR="00584CCC">
        <w:rPr>
          <w:rFonts w:ascii="Times New Roman" w:hAnsi="Times New Roman" w:cs="Times New Roman"/>
          <w:sz w:val="24"/>
          <w:szCs w:val="24"/>
        </w:rPr>
        <w:t xml:space="preserve">take action.  </w:t>
      </w:r>
    </w:p>
    <w:p w14:paraId="2FF6DAF0" w14:textId="77777777" w:rsidR="00584CCC" w:rsidRDefault="00584CCC" w:rsidP="00584CCC">
      <w:pPr>
        <w:pStyle w:val="NoSpacing"/>
        <w:spacing w:line="360" w:lineRule="auto"/>
        <w:ind w:left="349"/>
        <w:jc w:val="both"/>
        <w:rPr>
          <w:rFonts w:ascii="Times New Roman" w:hAnsi="Times New Roman" w:cs="Times New Roman"/>
          <w:sz w:val="24"/>
          <w:szCs w:val="24"/>
        </w:rPr>
      </w:pPr>
    </w:p>
    <w:p w14:paraId="67E429FA" w14:textId="1952CFA4" w:rsidR="00584CCC" w:rsidRDefault="00584CCC" w:rsidP="00584CCC">
      <w:pPr>
        <w:pStyle w:val="NoSpacing"/>
        <w:spacing w:line="360" w:lineRule="auto"/>
        <w:ind w:left="349"/>
        <w:jc w:val="both"/>
        <w:rPr>
          <w:rFonts w:ascii="Times New Roman" w:hAnsi="Times New Roman" w:cs="Times New Roman"/>
          <w:sz w:val="24"/>
          <w:szCs w:val="24"/>
        </w:rPr>
      </w:pPr>
      <w:r>
        <w:rPr>
          <w:rFonts w:ascii="Times New Roman" w:hAnsi="Times New Roman" w:cs="Times New Roman"/>
          <w:sz w:val="24"/>
          <w:szCs w:val="24"/>
        </w:rPr>
        <w:t>Thank you,</w:t>
      </w:r>
    </w:p>
    <w:p w14:paraId="183F80E5" w14:textId="574088F0" w:rsidR="00584CCC" w:rsidRDefault="00584CCC" w:rsidP="00584CCC">
      <w:pPr>
        <w:pStyle w:val="NoSpacing"/>
        <w:spacing w:line="360" w:lineRule="auto"/>
        <w:ind w:left="349"/>
        <w:jc w:val="both"/>
        <w:rPr>
          <w:rFonts w:ascii="Times New Roman" w:hAnsi="Times New Roman" w:cs="Times New Roman"/>
          <w:sz w:val="24"/>
          <w:szCs w:val="24"/>
        </w:rPr>
      </w:pPr>
    </w:p>
    <w:p w14:paraId="61D23E6B" w14:textId="5A150BC3" w:rsidR="00584CCC" w:rsidRPr="0031096C" w:rsidRDefault="00584CCC" w:rsidP="00584CCC">
      <w:pPr>
        <w:pStyle w:val="NoSpacing"/>
        <w:spacing w:line="360" w:lineRule="auto"/>
        <w:ind w:left="6829" w:firstLine="371"/>
        <w:jc w:val="both"/>
        <w:rPr>
          <w:rFonts w:ascii="Times New Roman" w:hAnsi="Times New Roman" w:cs="Times New Roman"/>
          <w:sz w:val="24"/>
          <w:szCs w:val="24"/>
        </w:rPr>
      </w:pPr>
      <w:r>
        <w:rPr>
          <w:rFonts w:ascii="Times New Roman" w:hAnsi="Times New Roman" w:cs="Times New Roman"/>
          <w:sz w:val="24"/>
          <w:szCs w:val="24"/>
        </w:rPr>
        <w:t>Yours faithfully,</w:t>
      </w:r>
    </w:p>
    <w:p w14:paraId="7A620A0F" w14:textId="77777777" w:rsidR="00584CCC" w:rsidRDefault="00584CCC" w:rsidP="00FE68F7">
      <w:pPr>
        <w:jc w:val="right"/>
        <w:rPr>
          <w:rFonts w:ascii="Times New Roman" w:hAnsi="Times New Roman" w:cs="Times New Roman"/>
          <w:sz w:val="24"/>
          <w:szCs w:val="24"/>
        </w:rPr>
      </w:pPr>
    </w:p>
    <w:p w14:paraId="2C0C93C7" w14:textId="18F4976E" w:rsidR="006C45C0" w:rsidRDefault="00D74C3F" w:rsidP="00FE68F7">
      <w:pPr>
        <w:jc w:val="right"/>
        <w:rPr>
          <w:rFonts w:ascii="Times New Roman" w:hAnsi="Times New Roman" w:cs="Times New Roman"/>
          <w:sz w:val="24"/>
          <w:szCs w:val="24"/>
        </w:rPr>
      </w:pPr>
      <w:r w:rsidRPr="00667323">
        <w:rPr>
          <w:rFonts w:ascii="Times New Roman" w:hAnsi="Times New Roman" w:cs="Times New Roman"/>
          <w:sz w:val="24"/>
          <w:szCs w:val="24"/>
        </w:rPr>
        <w:t>Library and Information Officer</w:t>
      </w:r>
    </w:p>
    <w:p w14:paraId="562E22D0" w14:textId="1E28DD02" w:rsidR="00584CCC" w:rsidRDefault="00584CCC" w:rsidP="00FE68F7">
      <w:pPr>
        <w:jc w:val="right"/>
        <w:rPr>
          <w:rFonts w:ascii="Times New Roman" w:hAnsi="Times New Roman" w:cs="Times New Roman"/>
          <w:sz w:val="24"/>
          <w:szCs w:val="24"/>
        </w:rPr>
      </w:pPr>
    </w:p>
    <w:p w14:paraId="20B35D6F" w14:textId="77777777" w:rsidR="00584CCC" w:rsidRDefault="00584CCC" w:rsidP="00FE68F7">
      <w:pPr>
        <w:jc w:val="right"/>
        <w:rPr>
          <w:rFonts w:ascii="Times New Roman" w:hAnsi="Times New Roman" w:cs="Times New Roman"/>
          <w:sz w:val="24"/>
          <w:szCs w:val="24"/>
        </w:rPr>
      </w:pPr>
    </w:p>
    <w:p w14:paraId="5F7E0888" w14:textId="77777777" w:rsidR="00584CCC" w:rsidRDefault="00584CCC" w:rsidP="00584CCC">
      <w:pPr>
        <w:jc w:val="center"/>
        <w:rPr>
          <w:rFonts w:ascii="Times New Roman" w:hAnsi="Times New Roman" w:cs="Times New Roman"/>
          <w:sz w:val="24"/>
          <w:szCs w:val="24"/>
        </w:rPr>
      </w:pPr>
      <w:r>
        <w:rPr>
          <w:rFonts w:ascii="Times New Roman" w:hAnsi="Times New Roman" w:cs="Times New Roman"/>
          <w:sz w:val="24"/>
          <w:szCs w:val="24"/>
        </w:rPr>
        <w:t>Approved/ Not Approved</w:t>
      </w:r>
    </w:p>
    <w:p w14:paraId="666A4FA8" w14:textId="77777777" w:rsidR="00584CCC" w:rsidRDefault="00584CCC" w:rsidP="00584CCC">
      <w:pPr>
        <w:jc w:val="center"/>
        <w:rPr>
          <w:rFonts w:ascii="Times New Roman" w:hAnsi="Times New Roman" w:cs="Times New Roman"/>
          <w:sz w:val="24"/>
          <w:szCs w:val="24"/>
        </w:rPr>
      </w:pPr>
    </w:p>
    <w:p w14:paraId="4DBC1887" w14:textId="2A6AEA52" w:rsidR="00584CCC" w:rsidRDefault="00584CCC" w:rsidP="00584CCC">
      <w:pPr>
        <w:jc w:val="center"/>
        <w:rPr>
          <w:rFonts w:ascii="Times New Roman" w:hAnsi="Times New Roman" w:cs="Times New Roman"/>
          <w:sz w:val="24"/>
          <w:szCs w:val="24"/>
        </w:rPr>
        <w:sectPr w:rsidR="00584CCC" w:rsidSect="00BE6D0A">
          <w:pgSz w:w="12240" w:h="15840"/>
          <w:pgMar w:top="1440" w:right="1440" w:bottom="1440" w:left="1440" w:header="720" w:footer="720" w:gutter="0"/>
          <w:cols w:space="720"/>
          <w:docGrid w:linePitch="360"/>
        </w:sectPr>
      </w:pPr>
      <w:r>
        <w:rPr>
          <w:rFonts w:ascii="Times New Roman" w:hAnsi="Times New Roman" w:cs="Times New Roman"/>
          <w:sz w:val="24"/>
          <w:szCs w:val="24"/>
        </w:rPr>
        <w:t>Director</w:t>
      </w:r>
    </w:p>
    <w:p w14:paraId="4405C025" w14:textId="77777777" w:rsidR="00E749F5" w:rsidRDefault="00E749F5" w:rsidP="00D74C3F">
      <w:pPr>
        <w:jc w:val="center"/>
        <w:rPr>
          <w:rFonts w:ascii="Times New Roman" w:hAnsi="Times New Roman" w:cs="Times New Roman"/>
          <w:b/>
          <w:sz w:val="24"/>
          <w:szCs w:val="24"/>
        </w:rPr>
      </w:pPr>
    </w:p>
    <w:p w14:paraId="2BA921C3" w14:textId="77777777" w:rsidR="00D74C3F" w:rsidRPr="008A2A58" w:rsidRDefault="00F45688" w:rsidP="00D74C3F">
      <w:pPr>
        <w:jc w:val="center"/>
        <w:rPr>
          <w:rFonts w:ascii="Times New Roman" w:hAnsi="Times New Roman" w:cs="Times New Roman"/>
          <w:b/>
          <w:sz w:val="24"/>
          <w:szCs w:val="24"/>
        </w:rPr>
      </w:pPr>
      <w:r>
        <w:rPr>
          <w:rFonts w:ascii="Times New Roman" w:hAnsi="Times New Roman" w:cs="Times New Roman"/>
          <w:b/>
          <w:sz w:val="24"/>
          <w:szCs w:val="24"/>
        </w:rPr>
        <w:t xml:space="preserve">Library Stock Verification: 2011-12 to 2018-19 </w:t>
      </w:r>
    </w:p>
    <w:tbl>
      <w:tblPr>
        <w:tblStyle w:val="TableGrid"/>
        <w:tblW w:w="0" w:type="auto"/>
        <w:tblLook w:val="04A0" w:firstRow="1" w:lastRow="0" w:firstColumn="1" w:lastColumn="0" w:noHBand="0" w:noVBand="1"/>
      </w:tblPr>
      <w:tblGrid>
        <w:gridCol w:w="620"/>
        <w:gridCol w:w="905"/>
        <w:gridCol w:w="1536"/>
        <w:gridCol w:w="5104"/>
        <w:gridCol w:w="872"/>
        <w:gridCol w:w="1175"/>
        <w:gridCol w:w="1293"/>
        <w:gridCol w:w="1671"/>
      </w:tblGrid>
      <w:tr w:rsidR="0094603F" w:rsidRPr="00BC436E" w14:paraId="54F07C7A" w14:textId="77777777" w:rsidTr="00E54E92">
        <w:tc>
          <w:tcPr>
            <w:tcW w:w="13176" w:type="dxa"/>
            <w:gridSpan w:val="8"/>
          </w:tcPr>
          <w:p w14:paraId="1280F2E9" w14:textId="77777777" w:rsidR="0094603F" w:rsidRPr="008A2A58" w:rsidRDefault="0094603F" w:rsidP="00F45688">
            <w:pPr>
              <w:jc w:val="center"/>
              <w:rPr>
                <w:rFonts w:ascii="Times New Roman" w:hAnsi="Times New Roman" w:cs="Times New Roman"/>
                <w:b/>
                <w:sz w:val="24"/>
                <w:szCs w:val="24"/>
              </w:rPr>
            </w:pPr>
            <w:r>
              <w:rPr>
                <w:rFonts w:ascii="Times New Roman" w:hAnsi="Times New Roman" w:cs="Times New Roman"/>
                <w:b/>
                <w:sz w:val="24"/>
                <w:szCs w:val="24"/>
              </w:rPr>
              <w:t>Missing Books 2011-12</w:t>
            </w:r>
          </w:p>
          <w:p w14:paraId="77F3898A" w14:textId="77777777" w:rsidR="0094603F" w:rsidRDefault="0094603F" w:rsidP="00823AA6">
            <w:pPr>
              <w:jc w:val="center"/>
              <w:rPr>
                <w:rFonts w:ascii="Times New Roman" w:hAnsi="Times New Roman" w:cs="Times New Roman"/>
                <w:b/>
                <w:sz w:val="24"/>
                <w:szCs w:val="24"/>
              </w:rPr>
            </w:pPr>
          </w:p>
        </w:tc>
      </w:tr>
      <w:tr w:rsidR="0094603F" w:rsidRPr="00BC436E" w14:paraId="4391BC34" w14:textId="77777777" w:rsidTr="0094603F">
        <w:tc>
          <w:tcPr>
            <w:tcW w:w="620" w:type="dxa"/>
          </w:tcPr>
          <w:p w14:paraId="28E42C37" w14:textId="77777777" w:rsidR="0094603F" w:rsidRPr="00BC436E" w:rsidRDefault="0094603F" w:rsidP="00823AA6">
            <w:pPr>
              <w:jc w:val="center"/>
              <w:rPr>
                <w:rFonts w:ascii="Times New Roman" w:hAnsi="Times New Roman" w:cs="Times New Roman"/>
                <w:b/>
                <w:sz w:val="24"/>
                <w:szCs w:val="24"/>
              </w:rPr>
            </w:pPr>
            <w:r w:rsidRPr="00BC436E">
              <w:rPr>
                <w:rFonts w:ascii="Times New Roman" w:hAnsi="Times New Roman" w:cs="Times New Roman"/>
                <w:b/>
                <w:sz w:val="24"/>
                <w:szCs w:val="24"/>
              </w:rPr>
              <w:t>S/N</w:t>
            </w:r>
          </w:p>
        </w:tc>
        <w:tc>
          <w:tcPr>
            <w:tcW w:w="905" w:type="dxa"/>
          </w:tcPr>
          <w:p w14:paraId="5480EFEE" w14:textId="77777777" w:rsidR="0094603F" w:rsidRPr="00BC436E" w:rsidRDefault="0094603F" w:rsidP="00823AA6">
            <w:pPr>
              <w:jc w:val="center"/>
              <w:rPr>
                <w:rFonts w:ascii="Times New Roman" w:hAnsi="Times New Roman" w:cs="Times New Roman"/>
                <w:b/>
                <w:sz w:val="24"/>
                <w:szCs w:val="24"/>
              </w:rPr>
            </w:pPr>
            <w:r w:rsidRPr="00BC436E">
              <w:rPr>
                <w:rFonts w:ascii="Times New Roman" w:hAnsi="Times New Roman" w:cs="Times New Roman"/>
                <w:b/>
                <w:sz w:val="24"/>
                <w:szCs w:val="24"/>
              </w:rPr>
              <w:t>Acc. No.</w:t>
            </w:r>
          </w:p>
        </w:tc>
        <w:tc>
          <w:tcPr>
            <w:tcW w:w="1536" w:type="dxa"/>
          </w:tcPr>
          <w:p w14:paraId="71814EE8" w14:textId="77777777" w:rsidR="0094603F" w:rsidRPr="00BC436E" w:rsidRDefault="0094603F" w:rsidP="00823AA6">
            <w:pPr>
              <w:jc w:val="center"/>
              <w:rPr>
                <w:rFonts w:ascii="Times New Roman" w:hAnsi="Times New Roman" w:cs="Times New Roman"/>
                <w:b/>
                <w:sz w:val="24"/>
                <w:szCs w:val="24"/>
              </w:rPr>
            </w:pPr>
            <w:r w:rsidRPr="00BC436E">
              <w:rPr>
                <w:rFonts w:ascii="Times New Roman" w:hAnsi="Times New Roman" w:cs="Times New Roman"/>
                <w:b/>
                <w:sz w:val="24"/>
                <w:szCs w:val="24"/>
              </w:rPr>
              <w:t>Author</w:t>
            </w:r>
          </w:p>
        </w:tc>
        <w:tc>
          <w:tcPr>
            <w:tcW w:w="5104" w:type="dxa"/>
          </w:tcPr>
          <w:p w14:paraId="08BD0522" w14:textId="77777777" w:rsidR="0094603F" w:rsidRPr="00BC436E" w:rsidRDefault="0094603F" w:rsidP="00823AA6">
            <w:pPr>
              <w:jc w:val="center"/>
              <w:rPr>
                <w:rFonts w:ascii="Times New Roman" w:hAnsi="Times New Roman" w:cs="Times New Roman"/>
                <w:b/>
                <w:sz w:val="24"/>
                <w:szCs w:val="24"/>
              </w:rPr>
            </w:pPr>
            <w:r w:rsidRPr="00BC436E">
              <w:rPr>
                <w:rFonts w:ascii="Times New Roman" w:hAnsi="Times New Roman" w:cs="Times New Roman"/>
                <w:b/>
                <w:sz w:val="24"/>
                <w:szCs w:val="24"/>
              </w:rPr>
              <w:t>Title</w:t>
            </w:r>
          </w:p>
        </w:tc>
        <w:tc>
          <w:tcPr>
            <w:tcW w:w="872" w:type="dxa"/>
          </w:tcPr>
          <w:p w14:paraId="567A9DBA" w14:textId="77777777" w:rsidR="0094603F" w:rsidRPr="00BC436E" w:rsidRDefault="0094603F" w:rsidP="00823AA6">
            <w:pPr>
              <w:jc w:val="center"/>
              <w:rPr>
                <w:rFonts w:ascii="Times New Roman" w:hAnsi="Times New Roman" w:cs="Times New Roman"/>
                <w:b/>
                <w:sz w:val="24"/>
                <w:szCs w:val="24"/>
              </w:rPr>
            </w:pPr>
            <w:r>
              <w:rPr>
                <w:rFonts w:ascii="Times New Roman" w:hAnsi="Times New Roman" w:cs="Times New Roman"/>
                <w:b/>
                <w:sz w:val="24"/>
                <w:szCs w:val="24"/>
              </w:rPr>
              <w:t>Year</w:t>
            </w:r>
          </w:p>
        </w:tc>
        <w:tc>
          <w:tcPr>
            <w:tcW w:w="1175" w:type="dxa"/>
          </w:tcPr>
          <w:p w14:paraId="3901C123" w14:textId="77777777" w:rsidR="0094603F" w:rsidRDefault="00C27D13" w:rsidP="00823AA6">
            <w:pPr>
              <w:jc w:val="center"/>
              <w:rPr>
                <w:rFonts w:ascii="Times New Roman" w:hAnsi="Times New Roman" w:cs="Times New Roman"/>
                <w:b/>
                <w:sz w:val="24"/>
                <w:szCs w:val="24"/>
              </w:rPr>
            </w:pPr>
            <w:r>
              <w:rPr>
                <w:rFonts w:ascii="Times New Roman" w:hAnsi="Times New Roman" w:cs="Times New Roman"/>
                <w:b/>
                <w:sz w:val="24"/>
                <w:szCs w:val="24"/>
              </w:rPr>
              <w:t>Original Price</w:t>
            </w:r>
            <w:r w:rsidR="00C83459">
              <w:rPr>
                <w:rFonts w:ascii="Times New Roman" w:hAnsi="Times New Roman" w:cs="Times New Roman"/>
                <w:b/>
                <w:sz w:val="24"/>
                <w:szCs w:val="24"/>
              </w:rPr>
              <w:t xml:space="preserve"> (</w:t>
            </w:r>
            <w:r w:rsidR="00C83459" w:rsidRPr="00C1126F">
              <w:rPr>
                <w:rFonts w:ascii="Tahoma" w:hAnsi="Tahoma" w:cs="Tahoma"/>
                <w:b/>
                <w:sz w:val="24"/>
                <w:szCs w:val="24"/>
              </w:rPr>
              <w:t>₹</w:t>
            </w:r>
            <w:r w:rsidR="00C83459">
              <w:rPr>
                <w:rFonts w:ascii="Tahoma" w:hAnsi="Tahoma" w:cs="Tahoma"/>
                <w:b/>
                <w:sz w:val="24"/>
                <w:szCs w:val="24"/>
              </w:rPr>
              <w:t>)</w:t>
            </w:r>
          </w:p>
        </w:tc>
        <w:tc>
          <w:tcPr>
            <w:tcW w:w="1293" w:type="dxa"/>
          </w:tcPr>
          <w:p w14:paraId="135B2A05" w14:textId="77777777" w:rsidR="0094603F" w:rsidRPr="00BC436E" w:rsidRDefault="0094603F" w:rsidP="00823AA6">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C436E">
              <w:rPr>
                <w:rFonts w:ascii="Times New Roman" w:hAnsi="Times New Roman" w:cs="Times New Roman"/>
                <w:b/>
                <w:sz w:val="24"/>
                <w:szCs w:val="24"/>
              </w:rPr>
              <w:t xml:space="preserve"> Price</w:t>
            </w:r>
            <w:r>
              <w:rPr>
                <w:rFonts w:ascii="Times New Roman" w:hAnsi="Times New Roman" w:cs="Times New Roman"/>
                <w:b/>
                <w:sz w:val="24"/>
                <w:szCs w:val="24"/>
              </w:rPr>
              <w:t xml:space="preserve"> (</w:t>
            </w:r>
            <w:r w:rsidRPr="00C1126F">
              <w:rPr>
                <w:rFonts w:ascii="Tahoma" w:hAnsi="Tahoma" w:cs="Tahoma"/>
                <w:b/>
                <w:sz w:val="24"/>
                <w:szCs w:val="24"/>
              </w:rPr>
              <w:t>₹</w:t>
            </w:r>
            <w:r>
              <w:rPr>
                <w:rFonts w:ascii="Tahoma" w:hAnsi="Tahoma" w:cs="Tahoma"/>
                <w:b/>
                <w:sz w:val="24"/>
                <w:szCs w:val="24"/>
              </w:rPr>
              <w:t>)</w:t>
            </w:r>
          </w:p>
        </w:tc>
        <w:tc>
          <w:tcPr>
            <w:tcW w:w="1671" w:type="dxa"/>
          </w:tcPr>
          <w:p w14:paraId="2B67AE2D" w14:textId="77777777" w:rsidR="0094603F" w:rsidRDefault="0094603F" w:rsidP="00823AA6">
            <w:pPr>
              <w:jc w:val="center"/>
              <w:rPr>
                <w:rFonts w:ascii="Times New Roman" w:hAnsi="Times New Roman" w:cs="Times New Roman"/>
                <w:b/>
                <w:sz w:val="24"/>
                <w:szCs w:val="24"/>
              </w:rPr>
            </w:pPr>
            <w:r>
              <w:rPr>
                <w:rFonts w:ascii="Times New Roman" w:hAnsi="Times New Roman" w:cs="Times New Roman"/>
                <w:b/>
                <w:sz w:val="24"/>
                <w:szCs w:val="24"/>
              </w:rPr>
              <w:t>Present Status</w:t>
            </w:r>
          </w:p>
        </w:tc>
      </w:tr>
      <w:tr w:rsidR="0094603F" w14:paraId="3F0339E8" w14:textId="77777777" w:rsidTr="0094603F">
        <w:tc>
          <w:tcPr>
            <w:tcW w:w="620" w:type="dxa"/>
          </w:tcPr>
          <w:p w14:paraId="48EDF826" w14:textId="77777777" w:rsidR="0094603F" w:rsidRPr="00BC436E" w:rsidRDefault="0094603F" w:rsidP="00823AA6">
            <w:pPr>
              <w:jc w:val="center"/>
              <w:rPr>
                <w:rFonts w:ascii="Times New Roman" w:hAnsi="Times New Roman" w:cs="Times New Roman"/>
                <w:sz w:val="24"/>
                <w:szCs w:val="24"/>
              </w:rPr>
            </w:pPr>
            <w:r>
              <w:rPr>
                <w:rFonts w:ascii="Times New Roman" w:hAnsi="Times New Roman" w:cs="Times New Roman"/>
                <w:sz w:val="24"/>
                <w:szCs w:val="24"/>
              </w:rPr>
              <w:t>1</w:t>
            </w:r>
          </w:p>
        </w:tc>
        <w:tc>
          <w:tcPr>
            <w:tcW w:w="905" w:type="dxa"/>
          </w:tcPr>
          <w:p w14:paraId="6C559ACD" w14:textId="77777777" w:rsidR="0094603F" w:rsidRDefault="0094603F" w:rsidP="00823AA6">
            <w:pPr>
              <w:rPr>
                <w:rFonts w:ascii="Times New Roman" w:hAnsi="Times New Roman" w:cs="Times New Roman"/>
                <w:sz w:val="24"/>
                <w:szCs w:val="24"/>
              </w:rPr>
            </w:pPr>
            <w:r>
              <w:rPr>
                <w:rFonts w:ascii="Times New Roman" w:hAnsi="Times New Roman" w:cs="Times New Roman"/>
                <w:sz w:val="24"/>
                <w:szCs w:val="24"/>
              </w:rPr>
              <w:t>5497</w:t>
            </w:r>
          </w:p>
        </w:tc>
        <w:tc>
          <w:tcPr>
            <w:tcW w:w="1536" w:type="dxa"/>
          </w:tcPr>
          <w:p w14:paraId="2B2091E0" w14:textId="77777777" w:rsidR="0094603F" w:rsidRDefault="0094603F" w:rsidP="00823AA6">
            <w:pPr>
              <w:rPr>
                <w:rFonts w:ascii="Times New Roman" w:hAnsi="Times New Roman" w:cs="Times New Roman"/>
                <w:sz w:val="24"/>
                <w:szCs w:val="24"/>
              </w:rPr>
            </w:pPr>
            <w:proofErr w:type="spellStart"/>
            <w:r>
              <w:rPr>
                <w:rFonts w:ascii="Times New Roman" w:hAnsi="Times New Roman" w:cs="Times New Roman"/>
                <w:sz w:val="24"/>
                <w:szCs w:val="24"/>
              </w:rPr>
              <w:t>Lokanathan</w:t>
            </w:r>
            <w:proofErr w:type="spellEnd"/>
            <w:r>
              <w:rPr>
                <w:rFonts w:ascii="Times New Roman" w:hAnsi="Times New Roman" w:cs="Times New Roman"/>
                <w:sz w:val="24"/>
                <w:szCs w:val="24"/>
              </w:rPr>
              <w:t>, P. S.</w:t>
            </w:r>
          </w:p>
        </w:tc>
        <w:tc>
          <w:tcPr>
            <w:tcW w:w="5104" w:type="dxa"/>
          </w:tcPr>
          <w:p w14:paraId="1B890B54" w14:textId="77777777" w:rsidR="0094603F" w:rsidRDefault="0094603F" w:rsidP="00823AA6">
            <w:pPr>
              <w:rPr>
                <w:rFonts w:ascii="Times New Roman" w:hAnsi="Times New Roman" w:cs="Times New Roman"/>
                <w:sz w:val="24"/>
                <w:szCs w:val="24"/>
              </w:rPr>
            </w:pPr>
            <w:r>
              <w:rPr>
                <w:rFonts w:ascii="Times New Roman" w:hAnsi="Times New Roman" w:cs="Times New Roman"/>
                <w:sz w:val="24"/>
                <w:szCs w:val="24"/>
              </w:rPr>
              <w:t>Role of Foreign Exchange &amp; Finance in India’s Development Plan</w:t>
            </w:r>
          </w:p>
        </w:tc>
        <w:tc>
          <w:tcPr>
            <w:tcW w:w="872" w:type="dxa"/>
          </w:tcPr>
          <w:p w14:paraId="73845DE5" w14:textId="77777777" w:rsidR="0094603F" w:rsidRDefault="0094603F" w:rsidP="00823AA6">
            <w:pPr>
              <w:jc w:val="center"/>
              <w:rPr>
                <w:rFonts w:ascii="Times New Roman" w:hAnsi="Times New Roman" w:cs="Times New Roman"/>
                <w:sz w:val="24"/>
                <w:szCs w:val="24"/>
              </w:rPr>
            </w:pPr>
            <w:r>
              <w:rPr>
                <w:rFonts w:ascii="Times New Roman" w:hAnsi="Times New Roman" w:cs="Times New Roman"/>
                <w:sz w:val="24"/>
                <w:szCs w:val="24"/>
              </w:rPr>
              <w:t>1961</w:t>
            </w:r>
          </w:p>
        </w:tc>
        <w:tc>
          <w:tcPr>
            <w:tcW w:w="1175" w:type="dxa"/>
          </w:tcPr>
          <w:p w14:paraId="381305DD" w14:textId="77777777" w:rsidR="0094603F" w:rsidRDefault="00C83459" w:rsidP="00823AA6">
            <w:pPr>
              <w:jc w:val="center"/>
              <w:rPr>
                <w:rFonts w:ascii="Times New Roman" w:hAnsi="Times New Roman" w:cs="Times New Roman"/>
                <w:sz w:val="24"/>
                <w:szCs w:val="24"/>
              </w:rPr>
            </w:pPr>
            <w:r>
              <w:rPr>
                <w:rFonts w:ascii="Times New Roman" w:hAnsi="Times New Roman" w:cs="Times New Roman"/>
                <w:sz w:val="24"/>
                <w:szCs w:val="24"/>
              </w:rPr>
              <w:t>0.45</w:t>
            </w:r>
          </w:p>
        </w:tc>
        <w:tc>
          <w:tcPr>
            <w:tcW w:w="1293" w:type="dxa"/>
          </w:tcPr>
          <w:p w14:paraId="4CD4C9DF" w14:textId="77777777" w:rsidR="0094603F" w:rsidRDefault="0094603F" w:rsidP="00823AA6">
            <w:pPr>
              <w:jc w:val="center"/>
              <w:rPr>
                <w:rFonts w:ascii="Times New Roman" w:hAnsi="Times New Roman" w:cs="Times New Roman"/>
                <w:sz w:val="24"/>
                <w:szCs w:val="24"/>
              </w:rPr>
            </w:pPr>
            <w:r>
              <w:rPr>
                <w:rFonts w:ascii="Times New Roman" w:hAnsi="Times New Roman" w:cs="Times New Roman"/>
                <w:sz w:val="24"/>
                <w:szCs w:val="24"/>
              </w:rPr>
              <w:t>0.45</w:t>
            </w:r>
          </w:p>
        </w:tc>
        <w:tc>
          <w:tcPr>
            <w:tcW w:w="1671" w:type="dxa"/>
          </w:tcPr>
          <w:p w14:paraId="1A516102" w14:textId="77777777" w:rsidR="0094603F" w:rsidRDefault="0094603F" w:rsidP="0094603F">
            <w:pPr>
              <w:jc w:val="center"/>
              <w:rPr>
                <w:rFonts w:ascii="Times New Roman" w:hAnsi="Times New Roman" w:cs="Times New Roman"/>
                <w:sz w:val="24"/>
                <w:szCs w:val="24"/>
              </w:rPr>
            </w:pPr>
            <w:r>
              <w:rPr>
                <w:rFonts w:ascii="Times New Roman" w:hAnsi="Times New Roman" w:cs="Times New Roman"/>
                <w:sz w:val="24"/>
                <w:szCs w:val="24"/>
              </w:rPr>
              <w:t>Still Missing</w:t>
            </w:r>
          </w:p>
        </w:tc>
      </w:tr>
      <w:tr w:rsidR="0094603F" w14:paraId="14FFB4F4" w14:textId="77777777" w:rsidTr="0094603F">
        <w:tc>
          <w:tcPr>
            <w:tcW w:w="620" w:type="dxa"/>
          </w:tcPr>
          <w:p w14:paraId="79D14B40" w14:textId="77777777" w:rsidR="0094603F" w:rsidRDefault="0094603F" w:rsidP="00823AA6">
            <w:pPr>
              <w:jc w:val="center"/>
              <w:rPr>
                <w:rFonts w:ascii="Times New Roman" w:hAnsi="Times New Roman" w:cs="Times New Roman"/>
                <w:sz w:val="24"/>
                <w:szCs w:val="24"/>
              </w:rPr>
            </w:pPr>
            <w:r>
              <w:rPr>
                <w:rFonts w:ascii="Times New Roman" w:hAnsi="Times New Roman" w:cs="Times New Roman"/>
                <w:sz w:val="24"/>
                <w:szCs w:val="24"/>
              </w:rPr>
              <w:t>2</w:t>
            </w:r>
          </w:p>
        </w:tc>
        <w:tc>
          <w:tcPr>
            <w:tcW w:w="905" w:type="dxa"/>
          </w:tcPr>
          <w:p w14:paraId="6D40CB83" w14:textId="77777777" w:rsidR="0094603F" w:rsidRPr="00BC436E" w:rsidRDefault="0094603F" w:rsidP="00823AA6">
            <w:pPr>
              <w:rPr>
                <w:rFonts w:ascii="Times New Roman" w:hAnsi="Times New Roman" w:cs="Times New Roman"/>
                <w:sz w:val="24"/>
                <w:szCs w:val="24"/>
              </w:rPr>
            </w:pPr>
            <w:r>
              <w:rPr>
                <w:rFonts w:ascii="Times New Roman" w:hAnsi="Times New Roman" w:cs="Times New Roman"/>
                <w:sz w:val="24"/>
                <w:szCs w:val="24"/>
              </w:rPr>
              <w:t>13441</w:t>
            </w:r>
          </w:p>
        </w:tc>
        <w:tc>
          <w:tcPr>
            <w:tcW w:w="1536" w:type="dxa"/>
          </w:tcPr>
          <w:p w14:paraId="69CC44C4" w14:textId="77777777" w:rsidR="0094603F" w:rsidRPr="00BC436E" w:rsidRDefault="0094603F" w:rsidP="00823AA6">
            <w:pPr>
              <w:rPr>
                <w:rFonts w:ascii="Times New Roman" w:hAnsi="Times New Roman" w:cs="Times New Roman"/>
                <w:sz w:val="24"/>
                <w:szCs w:val="24"/>
              </w:rPr>
            </w:pPr>
            <w:r>
              <w:rPr>
                <w:rFonts w:ascii="Times New Roman" w:hAnsi="Times New Roman" w:cs="Times New Roman"/>
                <w:sz w:val="24"/>
                <w:szCs w:val="24"/>
              </w:rPr>
              <w:t>Code, Chris</w:t>
            </w:r>
          </w:p>
        </w:tc>
        <w:tc>
          <w:tcPr>
            <w:tcW w:w="5104" w:type="dxa"/>
          </w:tcPr>
          <w:p w14:paraId="5C770DDC" w14:textId="77777777" w:rsidR="0094603F" w:rsidRPr="00BC436E" w:rsidRDefault="0094603F" w:rsidP="00823AA6">
            <w:pPr>
              <w:rPr>
                <w:rFonts w:ascii="Times New Roman" w:hAnsi="Times New Roman" w:cs="Times New Roman"/>
                <w:sz w:val="24"/>
                <w:szCs w:val="24"/>
              </w:rPr>
            </w:pPr>
            <w:r>
              <w:rPr>
                <w:rFonts w:ascii="Times New Roman" w:hAnsi="Times New Roman" w:cs="Times New Roman"/>
                <w:sz w:val="24"/>
                <w:szCs w:val="24"/>
              </w:rPr>
              <w:t>The Characteristics of Aphasia</w:t>
            </w:r>
          </w:p>
        </w:tc>
        <w:tc>
          <w:tcPr>
            <w:tcW w:w="872" w:type="dxa"/>
          </w:tcPr>
          <w:p w14:paraId="5E5B9806" w14:textId="77777777" w:rsidR="0094603F" w:rsidRPr="00BC436E" w:rsidRDefault="0094603F" w:rsidP="00823AA6">
            <w:pPr>
              <w:jc w:val="center"/>
              <w:rPr>
                <w:rFonts w:ascii="Times New Roman" w:hAnsi="Times New Roman" w:cs="Times New Roman"/>
                <w:sz w:val="24"/>
                <w:szCs w:val="24"/>
              </w:rPr>
            </w:pPr>
            <w:r>
              <w:rPr>
                <w:rFonts w:ascii="Times New Roman" w:hAnsi="Times New Roman" w:cs="Times New Roman"/>
                <w:sz w:val="24"/>
                <w:szCs w:val="24"/>
              </w:rPr>
              <w:t>1991</w:t>
            </w:r>
          </w:p>
        </w:tc>
        <w:tc>
          <w:tcPr>
            <w:tcW w:w="1175" w:type="dxa"/>
          </w:tcPr>
          <w:p w14:paraId="7AE3F59E" w14:textId="77777777" w:rsidR="0094603F" w:rsidRDefault="00C83459" w:rsidP="00823AA6">
            <w:pPr>
              <w:jc w:val="center"/>
              <w:rPr>
                <w:rFonts w:ascii="Times New Roman" w:hAnsi="Times New Roman" w:cs="Times New Roman"/>
                <w:sz w:val="24"/>
                <w:szCs w:val="24"/>
              </w:rPr>
            </w:pPr>
            <w:r>
              <w:rPr>
                <w:rFonts w:ascii="Times New Roman" w:hAnsi="Times New Roman" w:cs="Times New Roman"/>
                <w:sz w:val="24"/>
                <w:szCs w:val="24"/>
              </w:rPr>
              <w:t>1606.53</w:t>
            </w:r>
          </w:p>
        </w:tc>
        <w:tc>
          <w:tcPr>
            <w:tcW w:w="1293" w:type="dxa"/>
          </w:tcPr>
          <w:p w14:paraId="1652ADA1" w14:textId="77777777" w:rsidR="0094603F" w:rsidRDefault="0094603F" w:rsidP="00823AA6">
            <w:pPr>
              <w:jc w:val="center"/>
              <w:rPr>
                <w:rFonts w:ascii="Times New Roman" w:hAnsi="Times New Roman" w:cs="Times New Roman"/>
                <w:sz w:val="24"/>
                <w:szCs w:val="24"/>
              </w:rPr>
            </w:pPr>
            <w:r>
              <w:rPr>
                <w:rFonts w:ascii="Times New Roman" w:hAnsi="Times New Roman" w:cs="Times New Roman"/>
                <w:sz w:val="24"/>
                <w:szCs w:val="24"/>
              </w:rPr>
              <w:t>1445.75</w:t>
            </w:r>
          </w:p>
        </w:tc>
        <w:tc>
          <w:tcPr>
            <w:tcW w:w="1671" w:type="dxa"/>
          </w:tcPr>
          <w:p w14:paraId="7CDBBD72" w14:textId="77777777" w:rsidR="0094603F" w:rsidRDefault="008D4BBA" w:rsidP="0094603F">
            <w:pPr>
              <w:jc w:val="center"/>
              <w:rPr>
                <w:rFonts w:ascii="Times New Roman" w:hAnsi="Times New Roman" w:cs="Times New Roman"/>
                <w:sz w:val="24"/>
                <w:szCs w:val="24"/>
              </w:rPr>
            </w:pPr>
            <w:r>
              <w:rPr>
                <w:rFonts w:ascii="Times New Roman" w:hAnsi="Times New Roman" w:cs="Times New Roman"/>
                <w:sz w:val="24"/>
                <w:szCs w:val="24"/>
              </w:rPr>
              <w:t>Recommended for written off, but traced recently</w:t>
            </w:r>
          </w:p>
        </w:tc>
      </w:tr>
      <w:tr w:rsidR="0094603F" w14:paraId="4369CE50" w14:textId="77777777" w:rsidTr="00F23C0D">
        <w:tc>
          <w:tcPr>
            <w:tcW w:w="13176" w:type="dxa"/>
            <w:gridSpan w:val="8"/>
          </w:tcPr>
          <w:p w14:paraId="30CDB5E8" w14:textId="77777777" w:rsidR="0094603F" w:rsidRPr="00E7739E" w:rsidRDefault="0094603F" w:rsidP="0094603F">
            <w:pPr>
              <w:jc w:val="center"/>
              <w:rPr>
                <w:rFonts w:ascii="Times New Roman" w:hAnsi="Times New Roman" w:cs="Times New Roman"/>
                <w:b/>
                <w:sz w:val="24"/>
                <w:szCs w:val="24"/>
              </w:rPr>
            </w:pPr>
            <w:r>
              <w:rPr>
                <w:rFonts w:ascii="Times New Roman" w:hAnsi="Times New Roman" w:cs="Times New Roman"/>
                <w:b/>
                <w:sz w:val="24"/>
                <w:szCs w:val="24"/>
              </w:rPr>
              <w:t xml:space="preserve">Missing Books </w:t>
            </w:r>
            <w:r w:rsidRPr="00E7739E">
              <w:rPr>
                <w:rFonts w:ascii="Times New Roman" w:hAnsi="Times New Roman" w:cs="Times New Roman"/>
                <w:b/>
                <w:sz w:val="24"/>
                <w:szCs w:val="24"/>
              </w:rPr>
              <w:t>2012-13</w:t>
            </w:r>
          </w:p>
          <w:p w14:paraId="5EC840C6" w14:textId="77777777" w:rsidR="0094603F" w:rsidRDefault="0094603F" w:rsidP="00823AA6">
            <w:pPr>
              <w:jc w:val="center"/>
              <w:rPr>
                <w:rFonts w:ascii="Times New Roman" w:hAnsi="Times New Roman" w:cs="Times New Roman"/>
                <w:sz w:val="24"/>
                <w:szCs w:val="24"/>
              </w:rPr>
            </w:pPr>
          </w:p>
        </w:tc>
      </w:tr>
      <w:tr w:rsidR="0094603F" w14:paraId="14E9C370" w14:textId="77777777" w:rsidTr="0094603F">
        <w:tc>
          <w:tcPr>
            <w:tcW w:w="620" w:type="dxa"/>
          </w:tcPr>
          <w:p w14:paraId="4D1C997F" w14:textId="77777777" w:rsidR="0094603F" w:rsidRPr="00BC436E" w:rsidRDefault="0094603F" w:rsidP="00966D59">
            <w:pPr>
              <w:jc w:val="center"/>
              <w:rPr>
                <w:rFonts w:ascii="Times New Roman" w:hAnsi="Times New Roman" w:cs="Times New Roman"/>
                <w:sz w:val="24"/>
                <w:szCs w:val="24"/>
              </w:rPr>
            </w:pPr>
            <w:r>
              <w:rPr>
                <w:rFonts w:ascii="Times New Roman" w:hAnsi="Times New Roman" w:cs="Times New Roman"/>
                <w:sz w:val="24"/>
                <w:szCs w:val="24"/>
              </w:rPr>
              <w:t>1</w:t>
            </w:r>
          </w:p>
        </w:tc>
        <w:tc>
          <w:tcPr>
            <w:tcW w:w="905" w:type="dxa"/>
          </w:tcPr>
          <w:p w14:paraId="5D396D15" w14:textId="77777777" w:rsidR="0094603F" w:rsidRPr="00BC436E" w:rsidRDefault="0094603F" w:rsidP="00966D59">
            <w:pPr>
              <w:rPr>
                <w:rFonts w:ascii="Times New Roman" w:hAnsi="Times New Roman" w:cs="Times New Roman"/>
                <w:sz w:val="24"/>
                <w:szCs w:val="24"/>
              </w:rPr>
            </w:pPr>
            <w:r>
              <w:rPr>
                <w:rFonts w:ascii="Times New Roman" w:hAnsi="Times New Roman" w:cs="Times New Roman"/>
                <w:sz w:val="24"/>
                <w:szCs w:val="24"/>
              </w:rPr>
              <w:t>168</w:t>
            </w:r>
          </w:p>
        </w:tc>
        <w:tc>
          <w:tcPr>
            <w:tcW w:w="1536" w:type="dxa"/>
          </w:tcPr>
          <w:p w14:paraId="7F1AB78F" w14:textId="77777777" w:rsidR="0094603F" w:rsidRPr="00BC436E" w:rsidRDefault="0094603F" w:rsidP="00966D59">
            <w:pPr>
              <w:rPr>
                <w:rFonts w:ascii="Times New Roman" w:hAnsi="Times New Roman" w:cs="Times New Roman"/>
                <w:sz w:val="24"/>
                <w:szCs w:val="24"/>
              </w:rPr>
            </w:pPr>
            <w:proofErr w:type="spellStart"/>
            <w:r>
              <w:rPr>
                <w:rFonts w:ascii="Times New Roman" w:hAnsi="Times New Roman" w:cs="Times New Roman"/>
                <w:sz w:val="24"/>
                <w:szCs w:val="24"/>
              </w:rPr>
              <w:t>Finocchairo</w:t>
            </w:r>
            <w:proofErr w:type="spellEnd"/>
            <w:r>
              <w:rPr>
                <w:rFonts w:ascii="Times New Roman" w:hAnsi="Times New Roman" w:cs="Times New Roman"/>
                <w:sz w:val="24"/>
                <w:szCs w:val="24"/>
              </w:rPr>
              <w:t>, Mary</w:t>
            </w:r>
          </w:p>
        </w:tc>
        <w:tc>
          <w:tcPr>
            <w:tcW w:w="5104" w:type="dxa"/>
          </w:tcPr>
          <w:p w14:paraId="3F00EF99" w14:textId="77777777" w:rsidR="0094603F" w:rsidRPr="00BC436E" w:rsidRDefault="0094603F" w:rsidP="00966D59">
            <w:pPr>
              <w:rPr>
                <w:rFonts w:ascii="Times New Roman" w:hAnsi="Times New Roman" w:cs="Times New Roman"/>
                <w:sz w:val="24"/>
                <w:szCs w:val="24"/>
              </w:rPr>
            </w:pPr>
            <w:r>
              <w:rPr>
                <w:rFonts w:ascii="Times New Roman" w:hAnsi="Times New Roman" w:cs="Times New Roman"/>
                <w:sz w:val="24"/>
                <w:szCs w:val="24"/>
              </w:rPr>
              <w:t>Teaching Children Foreign Languages</w:t>
            </w:r>
          </w:p>
        </w:tc>
        <w:tc>
          <w:tcPr>
            <w:tcW w:w="872" w:type="dxa"/>
          </w:tcPr>
          <w:p w14:paraId="21F483CB" w14:textId="77777777" w:rsidR="0094603F" w:rsidRPr="00BC436E" w:rsidRDefault="0094603F" w:rsidP="00966D59">
            <w:pPr>
              <w:jc w:val="center"/>
              <w:rPr>
                <w:rFonts w:ascii="Times New Roman" w:hAnsi="Times New Roman" w:cs="Times New Roman"/>
                <w:sz w:val="24"/>
                <w:szCs w:val="24"/>
              </w:rPr>
            </w:pPr>
            <w:r>
              <w:rPr>
                <w:rFonts w:ascii="Times New Roman" w:hAnsi="Times New Roman" w:cs="Times New Roman"/>
                <w:sz w:val="24"/>
                <w:szCs w:val="24"/>
              </w:rPr>
              <w:t>1964</w:t>
            </w:r>
          </w:p>
        </w:tc>
        <w:tc>
          <w:tcPr>
            <w:tcW w:w="1175" w:type="dxa"/>
          </w:tcPr>
          <w:p w14:paraId="3C70D9F7" w14:textId="77777777" w:rsidR="0094603F" w:rsidRPr="00BC436E" w:rsidRDefault="0094603F" w:rsidP="004B7BA7">
            <w:pPr>
              <w:jc w:val="center"/>
              <w:rPr>
                <w:rFonts w:ascii="Times New Roman" w:hAnsi="Times New Roman" w:cs="Times New Roman"/>
                <w:sz w:val="24"/>
                <w:szCs w:val="24"/>
              </w:rPr>
            </w:pPr>
            <w:r>
              <w:rPr>
                <w:rFonts w:ascii="Times New Roman" w:hAnsi="Times New Roman" w:cs="Times New Roman"/>
                <w:sz w:val="24"/>
                <w:szCs w:val="24"/>
              </w:rPr>
              <w:t>28.00</w:t>
            </w:r>
          </w:p>
        </w:tc>
        <w:tc>
          <w:tcPr>
            <w:tcW w:w="1293" w:type="dxa"/>
          </w:tcPr>
          <w:p w14:paraId="50669CB1" w14:textId="77777777" w:rsidR="0094603F" w:rsidRPr="00BC436E" w:rsidRDefault="0094603F" w:rsidP="004B7BA7">
            <w:pPr>
              <w:jc w:val="center"/>
              <w:rPr>
                <w:rFonts w:ascii="Times New Roman" w:hAnsi="Times New Roman" w:cs="Times New Roman"/>
                <w:sz w:val="24"/>
                <w:szCs w:val="24"/>
              </w:rPr>
            </w:pPr>
            <w:r>
              <w:rPr>
                <w:rFonts w:ascii="Times New Roman" w:hAnsi="Times New Roman" w:cs="Times New Roman"/>
                <w:sz w:val="24"/>
                <w:szCs w:val="24"/>
              </w:rPr>
              <w:t>22.00</w:t>
            </w:r>
          </w:p>
        </w:tc>
        <w:tc>
          <w:tcPr>
            <w:tcW w:w="1671" w:type="dxa"/>
          </w:tcPr>
          <w:p w14:paraId="0B96027A" w14:textId="77777777" w:rsidR="0094603F" w:rsidRDefault="0094603F" w:rsidP="0094603F">
            <w:pPr>
              <w:jc w:val="center"/>
              <w:rPr>
                <w:rFonts w:ascii="Times New Roman" w:hAnsi="Times New Roman" w:cs="Times New Roman"/>
                <w:sz w:val="24"/>
                <w:szCs w:val="24"/>
              </w:rPr>
            </w:pPr>
            <w:r>
              <w:rPr>
                <w:rFonts w:ascii="Times New Roman" w:hAnsi="Times New Roman" w:cs="Times New Roman"/>
                <w:sz w:val="24"/>
                <w:szCs w:val="24"/>
              </w:rPr>
              <w:t>Still Missing</w:t>
            </w:r>
          </w:p>
        </w:tc>
      </w:tr>
      <w:tr w:rsidR="0094603F" w14:paraId="3B3497CF" w14:textId="77777777" w:rsidTr="0094603F">
        <w:tc>
          <w:tcPr>
            <w:tcW w:w="620" w:type="dxa"/>
          </w:tcPr>
          <w:p w14:paraId="66FB4D3E" w14:textId="77777777" w:rsidR="0094603F" w:rsidRPr="00BC436E" w:rsidRDefault="0094603F" w:rsidP="00966D59">
            <w:pPr>
              <w:jc w:val="center"/>
              <w:rPr>
                <w:rFonts w:ascii="Times New Roman" w:hAnsi="Times New Roman" w:cs="Times New Roman"/>
                <w:sz w:val="24"/>
                <w:szCs w:val="24"/>
              </w:rPr>
            </w:pPr>
            <w:r>
              <w:rPr>
                <w:rFonts w:ascii="Times New Roman" w:hAnsi="Times New Roman" w:cs="Times New Roman"/>
                <w:sz w:val="24"/>
                <w:szCs w:val="24"/>
              </w:rPr>
              <w:t>2</w:t>
            </w:r>
          </w:p>
        </w:tc>
        <w:tc>
          <w:tcPr>
            <w:tcW w:w="905" w:type="dxa"/>
          </w:tcPr>
          <w:p w14:paraId="51CF2E25" w14:textId="77777777" w:rsidR="0094603F" w:rsidRDefault="0094603F" w:rsidP="00966D59">
            <w:pPr>
              <w:rPr>
                <w:rFonts w:ascii="Times New Roman" w:hAnsi="Times New Roman" w:cs="Times New Roman"/>
                <w:sz w:val="24"/>
                <w:szCs w:val="24"/>
              </w:rPr>
            </w:pPr>
            <w:r>
              <w:rPr>
                <w:rFonts w:ascii="Times New Roman" w:hAnsi="Times New Roman" w:cs="Times New Roman"/>
                <w:sz w:val="24"/>
                <w:szCs w:val="24"/>
              </w:rPr>
              <w:t>7799</w:t>
            </w:r>
          </w:p>
        </w:tc>
        <w:tc>
          <w:tcPr>
            <w:tcW w:w="1536" w:type="dxa"/>
          </w:tcPr>
          <w:p w14:paraId="142A2D7E" w14:textId="77777777" w:rsidR="0094603F" w:rsidRDefault="0094603F" w:rsidP="00966D59">
            <w:pPr>
              <w:rPr>
                <w:rFonts w:ascii="Times New Roman" w:hAnsi="Times New Roman" w:cs="Times New Roman"/>
                <w:sz w:val="24"/>
                <w:szCs w:val="24"/>
              </w:rPr>
            </w:pPr>
            <w:proofErr w:type="spellStart"/>
            <w:r>
              <w:rPr>
                <w:rFonts w:ascii="Times New Roman" w:hAnsi="Times New Roman" w:cs="Times New Roman"/>
                <w:sz w:val="24"/>
                <w:szCs w:val="24"/>
              </w:rPr>
              <w:t>Kuczaj</w:t>
            </w:r>
            <w:proofErr w:type="spellEnd"/>
            <w:r>
              <w:rPr>
                <w:rFonts w:ascii="Times New Roman" w:hAnsi="Times New Roman" w:cs="Times New Roman"/>
                <w:sz w:val="24"/>
                <w:szCs w:val="24"/>
              </w:rPr>
              <w:t>, Stan A.</w:t>
            </w:r>
          </w:p>
        </w:tc>
        <w:tc>
          <w:tcPr>
            <w:tcW w:w="5104" w:type="dxa"/>
          </w:tcPr>
          <w:p w14:paraId="311FEB67" w14:textId="77777777" w:rsidR="0094603F" w:rsidRDefault="0094603F" w:rsidP="00966D59">
            <w:pPr>
              <w:rPr>
                <w:rFonts w:ascii="Times New Roman" w:hAnsi="Times New Roman" w:cs="Times New Roman"/>
                <w:sz w:val="24"/>
                <w:szCs w:val="24"/>
              </w:rPr>
            </w:pPr>
            <w:r>
              <w:rPr>
                <w:rFonts w:ascii="Times New Roman" w:hAnsi="Times New Roman" w:cs="Times New Roman"/>
                <w:sz w:val="24"/>
                <w:szCs w:val="24"/>
              </w:rPr>
              <w:t>Crib Speech and Language Play</w:t>
            </w:r>
          </w:p>
        </w:tc>
        <w:tc>
          <w:tcPr>
            <w:tcW w:w="872" w:type="dxa"/>
          </w:tcPr>
          <w:p w14:paraId="3096A3D6" w14:textId="77777777" w:rsidR="0094603F" w:rsidRDefault="0094603F" w:rsidP="00966D59">
            <w:pPr>
              <w:jc w:val="center"/>
              <w:rPr>
                <w:rFonts w:ascii="Times New Roman" w:hAnsi="Times New Roman" w:cs="Times New Roman"/>
                <w:sz w:val="24"/>
                <w:szCs w:val="24"/>
              </w:rPr>
            </w:pPr>
            <w:r>
              <w:rPr>
                <w:rFonts w:ascii="Times New Roman" w:hAnsi="Times New Roman" w:cs="Times New Roman"/>
                <w:sz w:val="24"/>
                <w:szCs w:val="24"/>
              </w:rPr>
              <w:t>1983</w:t>
            </w:r>
          </w:p>
        </w:tc>
        <w:tc>
          <w:tcPr>
            <w:tcW w:w="1175" w:type="dxa"/>
          </w:tcPr>
          <w:p w14:paraId="1E182548" w14:textId="77777777" w:rsidR="0094603F" w:rsidRDefault="0094603F" w:rsidP="004B7BA7">
            <w:pPr>
              <w:jc w:val="center"/>
              <w:rPr>
                <w:rFonts w:ascii="Times New Roman" w:hAnsi="Times New Roman" w:cs="Times New Roman"/>
                <w:sz w:val="24"/>
                <w:szCs w:val="24"/>
              </w:rPr>
            </w:pPr>
            <w:r>
              <w:rPr>
                <w:rFonts w:ascii="Times New Roman" w:hAnsi="Times New Roman" w:cs="Times New Roman"/>
                <w:sz w:val="24"/>
                <w:szCs w:val="24"/>
              </w:rPr>
              <w:t>223.02</w:t>
            </w:r>
          </w:p>
        </w:tc>
        <w:tc>
          <w:tcPr>
            <w:tcW w:w="1293" w:type="dxa"/>
          </w:tcPr>
          <w:p w14:paraId="1F5AFB26" w14:textId="77777777" w:rsidR="0094603F" w:rsidRDefault="0094603F" w:rsidP="004B7BA7">
            <w:pPr>
              <w:jc w:val="center"/>
              <w:rPr>
                <w:rFonts w:ascii="Times New Roman" w:hAnsi="Times New Roman" w:cs="Times New Roman"/>
                <w:sz w:val="24"/>
                <w:szCs w:val="24"/>
              </w:rPr>
            </w:pPr>
            <w:r>
              <w:rPr>
                <w:rFonts w:ascii="Times New Roman" w:hAnsi="Times New Roman" w:cs="Times New Roman"/>
                <w:sz w:val="24"/>
                <w:szCs w:val="24"/>
              </w:rPr>
              <w:t>223.02</w:t>
            </w:r>
          </w:p>
        </w:tc>
        <w:tc>
          <w:tcPr>
            <w:tcW w:w="1671" w:type="dxa"/>
          </w:tcPr>
          <w:p w14:paraId="006198EE" w14:textId="77777777" w:rsidR="0094603F" w:rsidRDefault="0094603F" w:rsidP="0094603F">
            <w:pPr>
              <w:jc w:val="center"/>
              <w:rPr>
                <w:rFonts w:ascii="Times New Roman" w:hAnsi="Times New Roman" w:cs="Times New Roman"/>
                <w:sz w:val="24"/>
                <w:szCs w:val="24"/>
              </w:rPr>
            </w:pPr>
            <w:r>
              <w:rPr>
                <w:rFonts w:ascii="Times New Roman" w:hAnsi="Times New Roman" w:cs="Times New Roman"/>
                <w:sz w:val="24"/>
                <w:szCs w:val="24"/>
              </w:rPr>
              <w:t>Still Missing</w:t>
            </w:r>
          </w:p>
        </w:tc>
      </w:tr>
      <w:tr w:rsidR="0094603F" w14:paraId="2FEA7733" w14:textId="77777777" w:rsidTr="0094603F">
        <w:tc>
          <w:tcPr>
            <w:tcW w:w="620" w:type="dxa"/>
          </w:tcPr>
          <w:p w14:paraId="6BB0C6A0" w14:textId="77777777" w:rsidR="0094603F" w:rsidRPr="00552A46" w:rsidRDefault="0094603F" w:rsidP="00966D59">
            <w:pPr>
              <w:jc w:val="center"/>
              <w:rPr>
                <w:rFonts w:ascii="Times New Roman" w:hAnsi="Times New Roman" w:cs="Times New Roman"/>
                <w:color w:val="000000" w:themeColor="text1"/>
                <w:sz w:val="24"/>
                <w:szCs w:val="24"/>
              </w:rPr>
            </w:pPr>
            <w:r w:rsidRPr="00552A46">
              <w:rPr>
                <w:rFonts w:ascii="Times New Roman" w:hAnsi="Times New Roman" w:cs="Times New Roman"/>
                <w:color w:val="000000" w:themeColor="text1"/>
                <w:sz w:val="24"/>
                <w:szCs w:val="24"/>
              </w:rPr>
              <w:t>3</w:t>
            </w:r>
          </w:p>
        </w:tc>
        <w:tc>
          <w:tcPr>
            <w:tcW w:w="905" w:type="dxa"/>
          </w:tcPr>
          <w:p w14:paraId="77C0DBF6" w14:textId="77777777" w:rsidR="0094603F" w:rsidRPr="00D74C3F" w:rsidRDefault="0094603F" w:rsidP="00966D59">
            <w:pPr>
              <w:rPr>
                <w:rFonts w:ascii="Times New Roman" w:hAnsi="Times New Roman" w:cs="Times New Roman"/>
                <w:sz w:val="24"/>
                <w:szCs w:val="24"/>
              </w:rPr>
            </w:pPr>
            <w:r w:rsidRPr="00D74C3F">
              <w:rPr>
                <w:rFonts w:ascii="Times New Roman" w:hAnsi="Times New Roman" w:cs="Times New Roman"/>
                <w:sz w:val="24"/>
                <w:szCs w:val="24"/>
              </w:rPr>
              <w:t>11288</w:t>
            </w:r>
          </w:p>
        </w:tc>
        <w:tc>
          <w:tcPr>
            <w:tcW w:w="1536" w:type="dxa"/>
          </w:tcPr>
          <w:p w14:paraId="3CC365AD" w14:textId="77777777" w:rsidR="0094603F" w:rsidRPr="00D74C3F" w:rsidRDefault="0094603F" w:rsidP="00966D59">
            <w:pPr>
              <w:rPr>
                <w:rFonts w:ascii="Times New Roman" w:hAnsi="Times New Roman" w:cs="Times New Roman"/>
                <w:sz w:val="24"/>
                <w:szCs w:val="24"/>
              </w:rPr>
            </w:pPr>
            <w:proofErr w:type="spellStart"/>
            <w:r w:rsidRPr="00D74C3F">
              <w:rPr>
                <w:rFonts w:ascii="Times New Roman" w:hAnsi="Times New Roman" w:cs="Times New Roman"/>
                <w:sz w:val="24"/>
                <w:szCs w:val="24"/>
              </w:rPr>
              <w:t>Stemple</w:t>
            </w:r>
            <w:proofErr w:type="spellEnd"/>
            <w:r w:rsidRPr="00D74C3F">
              <w:rPr>
                <w:rFonts w:ascii="Times New Roman" w:hAnsi="Times New Roman" w:cs="Times New Roman"/>
                <w:sz w:val="24"/>
                <w:szCs w:val="24"/>
              </w:rPr>
              <w:t xml:space="preserve">, Joseph., Glaze, Leslie E. and </w:t>
            </w:r>
            <w:proofErr w:type="spellStart"/>
            <w:r w:rsidRPr="00D74C3F">
              <w:rPr>
                <w:rFonts w:ascii="Times New Roman" w:hAnsi="Times New Roman" w:cs="Times New Roman"/>
                <w:sz w:val="24"/>
                <w:szCs w:val="24"/>
              </w:rPr>
              <w:t>Gerdeman</w:t>
            </w:r>
            <w:proofErr w:type="spellEnd"/>
            <w:r w:rsidRPr="00D74C3F">
              <w:rPr>
                <w:rFonts w:ascii="Times New Roman" w:hAnsi="Times New Roman" w:cs="Times New Roman"/>
                <w:sz w:val="24"/>
                <w:szCs w:val="24"/>
              </w:rPr>
              <w:t>, Bernice K.</w:t>
            </w:r>
          </w:p>
        </w:tc>
        <w:tc>
          <w:tcPr>
            <w:tcW w:w="5104" w:type="dxa"/>
          </w:tcPr>
          <w:p w14:paraId="2F207AAF" w14:textId="77777777" w:rsidR="0094603F" w:rsidRPr="00D74C3F" w:rsidRDefault="0094603F" w:rsidP="00966D59">
            <w:pPr>
              <w:rPr>
                <w:rFonts w:ascii="Times New Roman" w:hAnsi="Times New Roman" w:cs="Times New Roman"/>
                <w:sz w:val="24"/>
                <w:szCs w:val="24"/>
              </w:rPr>
            </w:pPr>
            <w:r w:rsidRPr="00D74C3F">
              <w:rPr>
                <w:rFonts w:ascii="Times New Roman" w:hAnsi="Times New Roman" w:cs="Times New Roman"/>
                <w:sz w:val="24"/>
                <w:szCs w:val="24"/>
              </w:rPr>
              <w:t>Clinical Voice Pathology</w:t>
            </w:r>
          </w:p>
        </w:tc>
        <w:tc>
          <w:tcPr>
            <w:tcW w:w="872" w:type="dxa"/>
          </w:tcPr>
          <w:p w14:paraId="0C0F6771" w14:textId="77777777" w:rsidR="0094603F" w:rsidRPr="00D74C3F" w:rsidRDefault="0094603F" w:rsidP="00966D59">
            <w:pPr>
              <w:jc w:val="center"/>
              <w:rPr>
                <w:rFonts w:ascii="Times New Roman" w:hAnsi="Times New Roman" w:cs="Times New Roman"/>
                <w:sz w:val="24"/>
                <w:szCs w:val="24"/>
              </w:rPr>
            </w:pPr>
            <w:r w:rsidRPr="00D74C3F">
              <w:rPr>
                <w:rFonts w:ascii="Times New Roman" w:hAnsi="Times New Roman" w:cs="Times New Roman"/>
                <w:sz w:val="24"/>
                <w:szCs w:val="24"/>
              </w:rPr>
              <w:t>2014</w:t>
            </w:r>
          </w:p>
        </w:tc>
        <w:tc>
          <w:tcPr>
            <w:tcW w:w="1175" w:type="dxa"/>
          </w:tcPr>
          <w:p w14:paraId="460001B0" w14:textId="77777777" w:rsidR="0094603F" w:rsidRPr="00D74C3F" w:rsidRDefault="0094603F" w:rsidP="004B7BA7">
            <w:pPr>
              <w:jc w:val="center"/>
              <w:rPr>
                <w:rFonts w:ascii="Times New Roman" w:hAnsi="Times New Roman" w:cs="Times New Roman"/>
                <w:sz w:val="24"/>
                <w:szCs w:val="24"/>
              </w:rPr>
            </w:pPr>
            <w:r w:rsidRPr="00D74C3F">
              <w:rPr>
                <w:rFonts w:ascii="Times New Roman" w:hAnsi="Times New Roman" w:cs="Times New Roman"/>
                <w:sz w:val="24"/>
                <w:szCs w:val="24"/>
              </w:rPr>
              <w:t>1768.25</w:t>
            </w:r>
          </w:p>
        </w:tc>
        <w:tc>
          <w:tcPr>
            <w:tcW w:w="1293" w:type="dxa"/>
          </w:tcPr>
          <w:p w14:paraId="094D9A27" w14:textId="77777777" w:rsidR="0094603F" w:rsidRPr="00D74C3F" w:rsidRDefault="0094603F" w:rsidP="004B7BA7">
            <w:pPr>
              <w:jc w:val="center"/>
              <w:rPr>
                <w:rFonts w:ascii="Times New Roman" w:hAnsi="Times New Roman" w:cs="Times New Roman"/>
                <w:sz w:val="24"/>
                <w:szCs w:val="24"/>
              </w:rPr>
            </w:pPr>
            <w:r w:rsidRPr="00D74C3F">
              <w:rPr>
                <w:rFonts w:ascii="Times New Roman" w:hAnsi="Times New Roman" w:cs="Times New Roman"/>
                <w:sz w:val="24"/>
                <w:szCs w:val="24"/>
              </w:rPr>
              <w:t>1591.50</w:t>
            </w:r>
          </w:p>
        </w:tc>
        <w:tc>
          <w:tcPr>
            <w:tcW w:w="1671" w:type="dxa"/>
          </w:tcPr>
          <w:p w14:paraId="011F7C26" w14:textId="77777777" w:rsidR="0094603F" w:rsidRPr="00D74C3F" w:rsidRDefault="0094603F" w:rsidP="0094603F">
            <w:pPr>
              <w:jc w:val="center"/>
              <w:rPr>
                <w:rFonts w:ascii="Times New Roman" w:hAnsi="Times New Roman" w:cs="Times New Roman"/>
                <w:sz w:val="24"/>
                <w:szCs w:val="24"/>
              </w:rPr>
            </w:pPr>
            <w:r>
              <w:rPr>
                <w:rFonts w:ascii="Times New Roman" w:hAnsi="Times New Roman" w:cs="Times New Roman"/>
                <w:sz w:val="24"/>
                <w:szCs w:val="24"/>
              </w:rPr>
              <w:t>Traced out</w:t>
            </w:r>
          </w:p>
        </w:tc>
      </w:tr>
      <w:tr w:rsidR="0094603F" w14:paraId="48EED3D2" w14:textId="77777777" w:rsidTr="0094603F">
        <w:tc>
          <w:tcPr>
            <w:tcW w:w="620" w:type="dxa"/>
          </w:tcPr>
          <w:p w14:paraId="50EBBE9D" w14:textId="77777777" w:rsidR="0094603F" w:rsidRPr="00552A46" w:rsidRDefault="0094603F" w:rsidP="00966D59">
            <w:pPr>
              <w:jc w:val="center"/>
              <w:rPr>
                <w:rFonts w:ascii="Times New Roman" w:hAnsi="Times New Roman" w:cs="Times New Roman"/>
                <w:color w:val="000000" w:themeColor="text1"/>
                <w:sz w:val="24"/>
                <w:szCs w:val="24"/>
              </w:rPr>
            </w:pPr>
            <w:r w:rsidRPr="00552A46">
              <w:rPr>
                <w:rFonts w:ascii="Times New Roman" w:hAnsi="Times New Roman" w:cs="Times New Roman"/>
                <w:color w:val="000000" w:themeColor="text1"/>
                <w:sz w:val="24"/>
                <w:szCs w:val="24"/>
              </w:rPr>
              <w:t>4</w:t>
            </w:r>
          </w:p>
        </w:tc>
        <w:tc>
          <w:tcPr>
            <w:tcW w:w="905" w:type="dxa"/>
          </w:tcPr>
          <w:p w14:paraId="7EFC5F44" w14:textId="77777777" w:rsidR="0094603F" w:rsidRPr="00552A46" w:rsidRDefault="0094603F" w:rsidP="00966D59">
            <w:pPr>
              <w:rPr>
                <w:rFonts w:ascii="Times New Roman" w:hAnsi="Times New Roman" w:cs="Times New Roman"/>
                <w:color w:val="000000" w:themeColor="text1"/>
                <w:sz w:val="24"/>
                <w:szCs w:val="24"/>
              </w:rPr>
            </w:pPr>
            <w:r w:rsidRPr="00552A46">
              <w:rPr>
                <w:rFonts w:ascii="Times New Roman" w:hAnsi="Times New Roman" w:cs="Times New Roman"/>
                <w:color w:val="000000" w:themeColor="text1"/>
                <w:sz w:val="24"/>
                <w:szCs w:val="24"/>
              </w:rPr>
              <w:t>15626</w:t>
            </w:r>
          </w:p>
        </w:tc>
        <w:tc>
          <w:tcPr>
            <w:tcW w:w="1536" w:type="dxa"/>
          </w:tcPr>
          <w:p w14:paraId="32DFAE23" w14:textId="77777777" w:rsidR="0094603F" w:rsidRPr="00552A46" w:rsidRDefault="0094603F" w:rsidP="00966D59">
            <w:pPr>
              <w:rPr>
                <w:rFonts w:ascii="Times New Roman" w:hAnsi="Times New Roman" w:cs="Times New Roman"/>
                <w:color w:val="000000" w:themeColor="text1"/>
                <w:sz w:val="24"/>
                <w:szCs w:val="24"/>
              </w:rPr>
            </w:pPr>
            <w:r w:rsidRPr="00552A46">
              <w:rPr>
                <w:rFonts w:ascii="Times New Roman" w:hAnsi="Times New Roman" w:cs="Times New Roman"/>
                <w:color w:val="000000" w:themeColor="text1"/>
                <w:sz w:val="24"/>
                <w:szCs w:val="24"/>
              </w:rPr>
              <w:t>Cranford, Jerry L</w:t>
            </w:r>
          </w:p>
        </w:tc>
        <w:tc>
          <w:tcPr>
            <w:tcW w:w="5104" w:type="dxa"/>
          </w:tcPr>
          <w:p w14:paraId="4A284710" w14:textId="77777777" w:rsidR="0094603F" w:rsidRPr="00552A46" w:rsidRDefault="0094603F" w:rsidP="00966D59">
            <w:pPr>
              <w:rPr>
                <w:rFonts w:ascii="Times New Roman" w:hAnsi="Times New Roman" w:cs="Times New Roman"/>
                <w:color w:val="000000" w:themeColor="text1"/>
                <w:sz w:val="24"/>
                <w:szCs w:val="24"/>
              </w:rPr>
            </w:pPr>
            <w:r w:rsidRPr="00552A46">
              <w:rPr>
                <w:rFonts w:ascii="Times New Roman" w:hAnsi="Times New Roman" w:cs="Times New Roman"/>
                <w:color w:val="000000" w:themeColor="text1"/>
                <w:sz w:val="24"/>
                <w:szCs w:val="24"/>
              </w:rPr>
              <w:t>Basics of Audiology: From Vibrations to Sounds</w:t>
            </w:r>
          </w:p>
        </w:tc>
        <w:tc>
          <w:tcPr>
            <w:tcW w:w="872" w:type="dxa"/>
          </w:tcPr>
          <w:p w14:paraId="063AFC32" w14:textId="77777777" w:rsidR="0094603F" w:rsidRPr="00552A46" w:rsidRDefault="0094603F" w:rsidP="00966D59">
            <w:pPr>
              <w:jc w:val="center"/>
              <w:rPr>
                <w:rFonts w:ascii="Times New Roman" w:hAnsi="Times New Roman" w:cs="Times New Roman"/>
                <w:color w:val="000000" w:themeColor="text1"/>
                <w:sz w:val="24"/>
                <w:szCs w:val="24"/>
              </w:rPr>
            </w:pPr>
            <w:r w:rsidRPr="00552A46">
              <w:rPr>
                <w:rFonts w:ascii="Times New Roman" w:hAnsi="Times New Roman" w:cs="Times New Roman"/>
                <w:color w:val="000000" w:themeColor="text1"/>
                <w:sz w:val="24"/>
                <w:szCs w:val="24"/>
              </w:rPr>
              <w:t>2008</w:t>
            </w:r>
          </w:p>
        </w:tc>
        <w:tc>
          <w:tcPr>
            <w:tcW w:w="1175" w:type="dxa"/>
          </w:tcPr>
          <w:p w14:paraId="1FE9B34D" w14:textId="77777777" w:rsidR="0094603F" w:rsidRPr="00552A46" w:rsidRDefault="0094603F" w:rsidP="004B7BA7">
            <w:pPr>
              <w:jc w:val="center"/>
              <w:rPr>
                <w:rFonts w:ascii="Times New Roman" w:hAnsi="Times New Roman" w:cs="Times New Roman"/>
                <w:color w:val="000000" w:themeColor="text1"/>
                <w:sz w:val="24"/>
                <w:szCs w:val="24"/>
              </w:rPr>
            </w:pPr>
            <w:r w:rsidRPr="00552A46">
              <w:rPr>
                <w:rFonts w:ascii="Times New Roman" w:hAnsi="Times New Roman" w:cs="Times New Roman"/>
                <w:color w:val="000000" w:themeColor="text1"/>
                <w:sz w:val="24"/>
                <w:szCs w:val="24"/>
              </w:rPr>
              <w:t>2954.00</w:t>
            </w:r>
          </w:p>
        </w:tc>
        <w:tc>
          <w:tcPr>
            <w:tcW w:w="1293" w:type="dxa"/>
          </w:tcPr>
          <w:p w14:paraId="63906018" w14:textId="77777777" w:rsidR="0094603F" w:rsidRPr="00552A46" w:rsidRDefault="0094603F" w:rsidP="004B7BA7">
            <w:pPr>
              <w:jc w:val="center"/>
              <w:rPr>
                <w:rFonts w:ascii="Times New Roman" w:hAnsi="Times New Roman" w:cs="Times New Roman"/>
                <w:color w:val="000000" w:themeColor="text1"/>
                <w:sz w:val="24"/>
                <w:szCs w:val="24"/>
              </w:rPr>
            </w:pPr>
            <w:r w:rsidRPr="00552A46">
              <w:rPr>
                <w:rFonts w:ascii="Times New Roman" w:hAnsi="Times New Roman" w:cs="Times New Roman"/>
                <w:color w:val="000000" w:themeColor="text1"/>
                <w:sz w:val="24"/>
                <w:szCs w:val="24"/>
              </w:rPr>
              <w:t>2511.00</w:t>
            </w:r>
          </w:p>
        </w:tc>
        <w:tc>
          <w:tcPr>
            <w:tcW w:w="1671" w:type="dxa"/>
          </w:tcPr>
          <w:p w14:paraId="34C371BB" w14:textId="77777777" w:rsidR="0094603F" w:rsidRPr="00D74C3F" w:rsidRDefault="0094603F" w:rsidP="0094603F">
            <w:pPr>
              <w:jc w:val="center"/>
              <w:rPr>
                <w:rFonts w:ascii="Times New Roman" w:hAnsi="Times New Roman" w:cs="Times New Roman"/>
                <w:sz w:val="24"/>
                <w:szCs w:val="24"/>
              </w:rPr>
            </w:pPr>
            <w:r>
              <w:rPr>
                <w:rFonts w:ascii="Times New Roman" w:hAnsi="Times New Roman" w:cs="Times New Roman"/>
                <w:sz w:val="24"/>
                <w:szCs w:val="24"/>
              </w:rPr>
              <w:t>Traced out</w:t>
            </w:r>
          </w:p>
        </w:tc>
      </w:tr>
      <w:tr w:rsidR="0094603F" w14:paraId="5976870B" w14:textId="77777777" w:rsidTr="0094603F">
        <w:tc>
          <w:tcPr>
            <w:tcW w:w="620" w:type="dxa"/>
          </w:tcPr>
          <w:p w14:paraId="0D4104AC" w14:textId="77777777" w:rsidR="0094603F" w:rsidRPr="00D74C3F" w:rsidRDefault="0094603F" w:rsidP="00966D59">
            <w:pPr>
              <w:jc w:val="center"/>
              <w:rPr>
                <w:rFonts w:ascii="Times New Roman" w:hAnsi="Times New Roman" w:cs="Times New Roman"/>
                <w:sz w:val="24"/>
                <w:szCs w:val="24"/>
              </w:rPr>
            </w:pPr>
            <w:r w:rsidRPr="00D74C3F">
              <w:rPr>
                <w:rFonts w:ascii="Times New Roman" w:hAnsi="Times New Roman" w:cs="Times New Roman"/>
                <w:sz w:val="24"/>
                <w:szCs w:val="24"/>
              </w:rPr>
              <w:t>5</w:t>
            </w:r>
          </w:p>
        </w:tc>
        <w:tc>
          <w:tcPr>
            <w:tcW w:w="905" w:type="dxa"/>
          </w:tcPr>
          <w:p w14:paraId="125CE4BF" w14:textId="77777777" w:rsidR="0094603F" w:rsidRPr="00D74C3F" w:rsidRDefault="0094603F" w:rsidP="00966D59">
            <w:pPr>
              <w:rPr>
                <w:rFonts w:ascii="Times New Roman" w:hAnsi="Times New Roman" w:cs="Times New Roman"/>
                <w:sz w:val="24"/>
                <w:szCs w:val="24"/>
              </w:rPr>
            </w:pPr>
            <w:r w:rsidRPr="00D74C3F">
              <w:rPr>
                <w:rFonts w:ascii="Times New Roman" w:hAnsi="Times New Roman" w:cs="Times New Roman"/>
                <w:sz w:val="24"/>
                <w:szCs w:val="24"/>
              </w:rPr>
              <w:t>16417</w:t>
            </w:r>
          </w:p>
        </w:tc>
        <w:tc>
          <w:tcPr>
            <w:tcW w:w="1536" w:type="dxa"/>
          </w:tcPr>
          <w:p w14:paraId="10C037F3" w14:textId="77777777" w:rsidR="0094603F" w:rsidRPr="00D74C3F" w:rsidRDefault="0094603F" w:rsidP="00966D59">
            <w:pPr>
              <w:rPr>
                <w:rFonts w:ascii="Times New Roman" w:hAnsi="Times New Roman" w:cs="Times New Roman"/>
                <w:sz w:val="24"/>
                <w:szCs w:val="24"/>
              </w:rPr>
            </w:pPr>
            <w:r w:rsidRPr="00D74C3F">
              <w:rPr>
                <w:rFonts w:ascii="Times New Roman" w:hAnsi="Times New Roman" w:cs="Times New Roman"/>
                <w:sz w:val="24"/>
                <w:szCs w:val="24"/>
              </w:rPr>
              <w:t>Loy,  Betty and Roland, Peter</w:t>
            </w:r>
          </w:p>
        </w:tc>
        <w:tc>
          <w:tcPr>
            <w:tcW w:w="5104" w:type="dxa"/>
          </w:tcPr>
          <w:p w14:paraId="392F2079" w14:textId="77777777" w:rsidR="0094603F" w:rsidRPr="00D74C3F" w:rsidRDefault="0094603F" w:rsidP="00966D59">
            <w:pPr>
              <w:rPr>
                <w:rFonts w:ascii="Times New Roman" w:hAnsi="Times New Roman" w:cs="Times New Roman"/>
                <w:sz w:val="24"/>
                <w:szCs w:val="24"/>
              </w:rPr>
            </w:pPr>
            <w:r w:rsidRPr="00D74C3F">
              <w:rPr>
                <w:rFonts w:ascii="Times New Roman" w:hAnsi="Times New Roman" w:cs="Times New Roman"/>
                <w:sz w:val="24"/>
                <w:szCs w:val="24"/>
              </w:rPr>
              <w:t>Cochlear Implants: What Parents Should Know</w:t>
            </w:r>
          </w:p>
        </w:tc>
        <w:tc>
          <w:tcPr>
            <w:tcW w:w="872" w:type="dxa"/>
          </w:tcPr>
          <w:p w14:paraId="5FFD8877" w14:textId="77777777" w:rsidR="0094603F" w:rsidRPr="00D74C3F" w:rsidRDefault="0094603F" w:rsidP="00966D59">
            <w:pPr>
              <w:jc w:val="center"/>
              <w:rPr>
                <w:rFonts w:ascii="Times New Roman" w:hAnsi="Times New Roman" w:cs="Times New Roman"/>
                <w:sz w:val="24"/>
                <w:szCs w:val="24"/>
              </w:rPr>
            </w:pPr>
            <w:r w:rsidRPr="00D74C3F">
              <w:rPr>
                <w:rFonts w:ascii="Times New Roman" w:hAnsi="Times New Roman" w:cs="Times New Roman"/>
                <w:sz w:val="24"/>
                <w:szCs w:val="24"/>
              </w:rPr>
              <w:t>2009</w:t>
            </w:r>
          </w:p>
        </w:tc>
        <w:tc>
          <w:tcPr>
            <w:tcW w:w="1175" w:type="dxa"/>
          </w:tcPr>
          <w:p w14:paraId="1C691426" w14:textId="77777777" w:rsidR="0094603F" w:rsidRPr="00D74C3F" w:rsidRDefault="0094603F" w:rsidP="004B7BA7">
            <w:pPr>
              <w:jc w:val="center"/>
              <w:rPr>
                <w:rFonts w:ascii="Times New Roman" w:hAnsi="Times New Roman" w:cs="Times New Roman"/>
                <w:sz w:val="24"/>
                <w:szCs w:val="24"/>
              </w:rPr>
            </w:pPr>
            <w:r w:rsidRPr="00D74C3F">
              <w:rPr>
                <w:rFonts w:ascii="Times New Roman" w:hAnsi="Times New Roman" w:cs="Times New Roman"/>
                <w:sz w:val="24"/>
                <w:szCs w:val="24"/>
              </w:rPr>
              <w:t>2181.40</w:t>
            </w:r>
          </w:p>
        </w:tc>
        <w:tc>
          <w:tcPr>
            <w:tcW w:w="1293" w:type="dxa"/>
          </w:tcPr>
          <w:p w14:paraId="0636C442" w14:textId="77777777" w:rsidR="0094603F" w:rsidRPr="00D74C3F" w:rsidRDefault="0094603F" w:rsidP="004B7BA7">
            <w:pPr>
              <w:jc w:val="center"/>
              <w:rPr>
                <w:rFonts w:ascii="Times New Roman" w:hAnsi="Times New Roman" w:cs="Times New Roman"/>
                <w:sz w:val="24"/>
                <w:szCs w:val="24"/>
              </w:rPr>
            </w:pPr>
            <w:r w:rsidRPr="00D74C3F">
              <w:rPr>
                <w:rFonts w:ascii="Times New Roman" w:hAnsi="Times New Roman" w:cs="Times New Roman"/>
                <w:sz w:val="24"/>
                <w:szCs w:val="24"/>
              </w:rPr>
              <w:t>1745.00</w:t>
            </w:r>
          </w:p>
        </w:tc>
        <w:tc>
          <w:tcPr>
            <w:tcW w:w="1671" w:type="dxa"/>
          </w:tcPr>
          <w:p w14:paraId="7E13D244" w14:textId="77777777" w:rsidR="0094603F" w:rsidRPr="00D74C3F" w:rsidRDefault="0094603F" w:rsidP="0094603F">
            <w:pPr>
              <w:jc w:val="center"/>
              <w:rPr>
                <w:rFonts w:ascii="Times New Roman" w:hAnsi="Times New Roman" w:cs="Times New Roman"/>
                <w:sz w:val="24"/>
                <w:szCs w:val="24"/>
              </w:rPr>
            </w:pPr>
            <w:r>
              <w:rPr>
                <w:rFonts w:ascii="Times New Roman" w:hAnsi="Times New Roman" w:cs="Times New Roman"/>
                <w:sz w:val="24"/>
                <w:szCs w:val="24"/>
              </w:rPr>
              <w:t>Traced out</w:t>
            </w:r>
          </w:p>
        </w:tc>
      </w:tr>
      <w:tr w:rsidR="0094603F" w14:paraId="1D5E62C6" w14:textId="77777777" w:rsidTr="0094603F">
        <w:tc>
          <w:tcPr>
            <w:tcW w:w="620" w:type="dxa"/>
          </w:tcPr>
          <w:p w14:paraId="33279314" w14:textId="77777777" w:rsidR="0094603F" w:rsidRPr="00D74C3F" w:rsidRDefault="0094603F" w:rsidP="00966D59">
            <w:pPr>
              <w:jc w:val="center"/>
              <w:rPr>
                <w:rFonts w:ascii="Times New Roman" w:hAnsi="Times New Roman" w:cs="Times New Roman"/>
                <w:sz w:val="24"/>
                <w:szCs w:val="24"/>
              </w:rPr>
            </w:pPr>
            <w:r w:rsidRPr="00D74C3F">
              <w:rPr>
                <w:rFonts w:ascii="Times New Roman" w:hAnsi="Times New Roman" w:cs="Times New Roman"/>
                <w:sz w:val="24"/>
                <w:szCs w:val="24"/>
              </w:rPr>
              <w:t>6</w:t>
            </w:r>
          </w:p>
        </w:tc>
        <w:tc>
          <w:tcPr>
            <w:tcW w:w="905" w:type="dxa"/>
          </w:tcPr>
          <w:p w14:paraId="10423731" w14:textId="77777777" w:rsidR="0094603F" w:rsidRPr="00D74C3F" w:rsidRDefault="0094603F" w:rsidP="00966D59">
            <w:pPr>
              <w:rPr>
                <w:rFonts w:ascii="Times New Roman" w:hAnsi="Times New Roman" w:cs="Times New Roman"/>
                <w:sz w:val="24"/>
                <w:szCs w:val="24"/>
              </w:rPr>
            </w:pPr>
            <w:r w:rsidRPr="00D74C3F">
              <w:rPr>
                <w:rFonts w:ascii="Times New Roman" w:hAnsi="Times New Roman" w:cs="Times New Roman"/>
                <w:sz w:val="24"/>
                <w:szCs w:val="24"/>
              </w:rPr>
              <w:t>18350</w:t>
            </w:r>
          </w:p>
        </w:tc>
        <w:tc>
          <w:tcPr>
            <w:tcW w:w="1536" w:type="dxa"/>
          </w:tcPr>
          <w:p w14:paraId="574C0CDE" w14:textId="77777777" w:rsidR="0094603F" w:rsidRPr="00D74C3F" w:rsidRDefault="0094603F" w:rsidP="00966D59">
            <w:pPr>
              <w:rPr>
                <w:rFonts w:ascii="Times New Roman" w:hAnsi="Times New Roman" w:cs="Times New Roman"/>
                <w:sz w:val="24"/>
                <w:szCs w:val="24"/>
              </w:rPr>
            </w:pPr>
            <w:r w:rsidRPr="00D74C3F">
              <w:rPr>
                <w:rFonts w:ascii="Times New Roman" w:hAnsi="Times New Roman" w:cs="Times New Roman"/>
                <w:sz w:val="24"/>
                <w:szCs w:val="24"/>
              </w:rPr>
              <w:t xml:space="preserve">Richburg, Cynthia </w:t>
            </w:r>
            <w:proofErr w:type="spellStart"/>
            <w:r w:rsidRPr="00D74C3F">
              <w:rPr>
                <w:rFonts w:ascii="Times New Roman" w:hAnsi="Times New Roman" w:cs="Times New Roman"/>
                <w:sz w:val="24"/>
                <w:szCs w:val="24"/>
              </w:rPr>
              <w:lastRenderedPageBreak/>
              <w:t>McCormic</w:t>
            </w:r>
            <w:proofErr w:type="spellEnd"/>
            <w:r w:rsidRPr="00D74C3F">
              <w:rPr>
                <w:rFonts w:ascii="Times New Roman" w:hAnsi="Times New Roman" w:cs="Times New Roman"/>
                <w:sz w:val="24"/>
                <w:szCs w:val="24"/>
              </w:rPr>
              <w:t xml:space="preserve"> and Smiley, Donna Fisher</w:t>
            </w:r>
          </w:p>
        </w:tc>
        <w:tc>
          <w:tcPr>
            <w:tcW w:w="5104" w:type="dxa"/>
          </w:tcPr>
          <w:p w14:paraId="1B969816" w14:textId="77777777" w:rsidR="0094603F" w:rsidRPr="00D74C3F" w:rsidRDefault="0094603F" w:rsidP="00966D59">
            <w:pPr>
              <w:rPr>
                <w:rFonts w:ascii="Times New Roman" w:hAnsi="Times New Roman" w:cs="Times New Roman"/>
                <w:sz w:val="24"/>
                <w:szCs w:val="24"/>
              </w:rPr>
            </w:pPr>
            <w:r w:rsidRPr="00D74C3F">
              <w:rPr>
                <w:rFonts w:ascii="Times New Roman" w:hAnsi="Times New Roman" w:cs="Times New Roman"/>
                <w:sz w:val="24"/>
                <w:szCs w:val="24"/>
              </w:rPr>
              <w:lastRenderedPageBreak/>
              <w:t>School-Based Audiology</w:t>
            </w:r>
          </w:p>
        </w:tc>
        <w:tc>
          <w:tcPr>
            <w:tcW w:w="872" w:type="dxa"/>
          </w:tcPr>
          <w:p w14:paraId="7B554BFF" w14:textId="77777777" w:rsidR="0094603F" w:rsidRPr="00D74C3F" w:rsidRDefault="0094603F" w:rsidP="00966D59">
            <w:pPr>
              <w:jc w:val="center"/>
              <w:rPr>
                <w:rFonts w:ascii="Times New Roman" w:hAnsi="Times New Roman" w:cs="Times New Roman"/>
                <w:sz w:val="24"/>
                <w:szCs w:val="24"/>
              </w:rPr>
            </w:pPr>
            <w:r w:rsidRPr="00D74C3F">
              <w:rPr>
                <w:rFonts w:ascii="Times New Roman" w:hAnsi="Times New Roman" w:cs="Times New Roman"/>
                <w:sz w:val="24"/>
                <w:szCs w:val="24"/>
              </w:rPr>
              <w:t>2012</w:t>
            </w:r>
          </w:p>
        </w:tc>
        <w:tc>
          <w:tcPr>
            <w:tcW w:w="1175" w:type="dxa"/>
          </w:tcPr>
          <w:p w14:paraId="125164D5" w14:textId="77777777" w:rsidR="0094603F" w:rsidRPr="00D74C3F" w:rsidRDefault="0094603F" w:rsidP="004B7BA7">
            <w:pPr>
              <w:jc w:val="center"/>
              <w:rPr>
                <w:rFonts w:ascii="Times New Roman" w:hAnsi="Times New Roman" w:cs="Times New Roman"/>
                <w:sz w:val="24"/>
                <w:szCs w:val="24"/>
              </w:rPr>
            </w:pPr>
            <w:r w:rsidRPr="00D74C3F">
              <w:rPr>
                <w:rFonts w:ascii="Times New Roman" w:hAnsi="Times New Roman" w:cs="Times New Roman"/>
                <w:sz w:val="24"/>
                <w:szCs w:val="24"/>
              </w:rPr>
              <w:t>3119.80</w:t>
            </w:r>
          </w:p>
        </w:tc>
        <w:tc>
          <w:tcPr>
            <w:tcW w:w="1293" w:type="dxa"/>
          </w:tcPr>
          <w:p w14:paraId="57960822" w14:textId="77777777" w:rsidR="0094603F" w:rsidRPr="00D74C3F" w:rsidRDefault="0094603F" w:rsidP="004B7BA7">
            <w:pPr>
              <w:jc w:val="center"/>
              <w:rPr>
                <w:rFonts w:ascii="Times New Roman" w:hAnsi="Times New Roman" w:cs="Times New Roman"/>
                <w:sz w:val="24"/>
                <w:szCs w:val="24"/>
              </w:rPr>
            </w:pPr>
            <w:r w:rsidRPr="00D74C3F">
              <w:rPr>
                <w:rFonts w:ascii="Times New Roman" w:hAnsi="Times New Roman" w:cs="Times New Roman"/>
                <w:sz w:val="24"/>
                <w:szCs w:val="24"/>
              </w:rPr>
              <w:t>2495.00</w:t>
            </w:r>
          </w:p>
        </w:tc>
        <w:tc>
          <w:tcPr>
            <w:tcW w:w="1671" w:type="dxa"/>
          </w:tcPr>
          <w:p w14:paraId="31C2E881" w14:textId="77777777" w:rsidR="0094603F" w:rsidRPr="00D74C3F" w:rsidRDefault="0094603F" w:rsidP="0094603F">
            <w:pPr>
              <w:jc w:val="center"/>
              <w:rPr>
                <w:rFonts w:ascii="Times New Roman" w:hAnsi="Times New Roman" w:cs="Times New Roman"/>
                <w:sz w:val="24"/>
                <w:szCs w:val="24"/>
              </w:rPr>
            </w:pPr>
            <w:r>
              <w:rPr>
                <w:rFonts w:ascii="Times New Roman" w:hAnsi="Times New Roman" w:cs="Times New Roman"/>
                <w:sz w:val="24"/>
                <w:szCs w:val="24"/>
              </w:rPr>
              <w:t>Traced out</w:t>
            </w:r>
          </w:p>
        </w:tc>
      </w:tr>
      <w:tr w:rsidR="0094603F" w14:paraId="0E12CB1D" w14:textId="77777777" w:rsidTr="0094603F">
        <w:tc>
          <w:tcPr>
            <w:tcW w:w="620" w:type="dxa"/>
          </w:tcPr>
          <w:p w14:paraId="49000B77" w14:textId="77777777" w:rsidR="0094603F" w:rsidRPr="00D74C3F" w:rsidRDefault="0094603F" w:rsidP="00966D59">
            <w:pPr>
              <w:jc w:val="center"/>
              <w:rPr>
                <w:rFonts w:ascii="Times New Roman" w:hAnsi="Times New Roman" w:cs="Times New Roman"/>
                <w:sz w:val="24"/>
                <w:szCs w:val="24"/>
              </w:rPr>
            </w:pPr>
            <w:r w:rsidRPr="00D74C3F">
              <w:rPr>
                <w:rFonts w:ascii="Times New Roman" w:hAnsi="Times New Roman" w:cs="Times New Roman"/>
                <w:sz w:val="24"/>
                <w:szCs w:val="24"/>
              </w:rPr>
              <w:t>7</w:t>
            </w:r>
          </w:p>
        </w:tc>
        <w:tc>
          <w:tcPr>
            <w:tcW w:w="905" w:type="dxa"/>
          </w:tcPr>
          <w:p w14:paraId="21C49D4A" w14:textId="77777777" w:rsidR="0094603F" w:rsidRPr="00552A46" w:rsidRDefault="0094603F" w:rsidP="00966D59">
            <w:pPr>
              <w:rPr>
                <w:rFonts w:ascii="Times New Roman" w:hAnsi="Times New Roman" w:cs="Times New Roman"/>
                <w:color w:val="000000" w:themeColor="text1"/>
                <w:sz w:val="24"/>
                <w:szCs w:val="24"/>
              </w:rPr>
            </w:pPr>
            <w:r w:rsidRPr="00552A46">
              <w:rPr>
                <w:rFonts w:ascii="Times New Roman" w:hAnsi="Times New Roman" w:cs="Times New Roman"/>
                <w:color w:val="000000" w:themeColor="text1"/>
                <w:sz w:val="24"/>
                <w:szCs w:val="24"/>
              </w:rPr>
              <w:t>18359</w:t>
            </w:r>
          </w:p>
        </w:tc>
        <w:tc>
          <w:tcPr>
            <w:tcW w:w="1536" w:type="dxa"/>
          </w:tcPr>
          <w:p w14:paraId="0ED2D72F" w14:textId="77777777" w:rsidR="0094603F" w:rsidRPr="00552A46" w:rsidRDefault="0094603F" w:rsidP="00966D59">
            <w:pPr>
              <w:rPr>
                <w:rFonts w:ascii="Times New Roman" w:hAnsi="Times New Roman" w:cs="Times New Roman"/>
                <w:color w:val="000000" w:themeColor="text1"/>
                <w:sz w:val="24"/>
                <w:szCs w:val="24"/>
              </w:rPr>
            </w:pPr>
            <w:r w:rsidRPr="00552A46">
              <w:rPr>
                <w:rFonts w:ascii="Times New Roman" w:hAnsi="Times New Roman" w:cs="Times New Roman"/>
                <w:color w:val="000000" w:themeColor="text1"/>
                <w:sz w:val="24"/>
                <w:szCs w:val="24"/>
              </w:rPr>
              <w:t>Lawson, Gary and Peterson, Mary</w:t>
            </w:r>
          </w:p>
        </w:tc>
        <w:tc>
          <w:tcPr>
            <w:tcW w:w="5104" w:type="dxa"/>
          </w:tcPr>
          <w:p w14:paraId="4995DB7F" w14:textId="77777777" w:rsidR="0094603F" w:rsidRPr="00552A46" w:rsidRDefault="0094603F" w:rsidP="00966D59">
            <w:pPr>
              <w:rPr>
                <w:rFonts w:ascii="Times New Roman" w:hAnsi="Times New Roman" w:cs="Times New Roman"/>
                <w:color w:val="000000" w:themeColor="text1"/>
                <w:sz w:val="24"/>
                <w:szCs w:val="24"/>
              </w:rPr>
            </w:pPr>
            <w:r w:rsidRPr="00552A46">
              <w:rPr>
                <w:rFonts w:ascii="Times New Roman" w:hAnsi="Times New Roman" w:cs="Times New Roman"/>
                <w:color w:val="000000" w:themeColor="text1"/>
                <w:sz w:val="24"/>
                <w:szCs w:val="24"/>
              </w:rPr>
              <w:t>Speech Audiometry</w:t>
            </w:r>
          </w:p>
        </w:tc>
        <w:tc>
          <w:tcPr>
            <w:tcW w:w="872" w:type="dxa"/>
          </w:tcPr>
          <w:p w14:paraId="15128489" w14:textId="77777777" w:rsidR="0094603F" w:rsidRPr="00552A46" w:rsidRDefault="0094603F" w:rsidP="00966D59">
            <w:pPr>
              <w:jc w:val="center"/>
              <w:rPr>
                <w:rFonts w:ascii="Times New Roman" w:hAnsi="Times New Roman" w:cs="Times New Roman"/>
                <w:color w:val="000000" w:themeColor="text1"/>
                <w:sz w:val="24"/>
                <w:szCs w:val="24"/>
              </w:rPr>
            </w:pPr>
            <w:r w:rsidRPr="00552A46">
              <w:rPr>
                <w:rFonts w:ascii="Times New Roman" w:hAnsi="Times New Roman" w:cs="Times New Roman"/>
                <w:color w:val="000000" w:themeColor="text1"/>
                <w:sz w:val="24"/>
                <w:szCs w:val="24"/>
              </w:rPr>
              <w:t>2011</w:t>
            </w:r>
          </w:p>
        </w:tc>
        <w:tc>
          <w:tcPr>
            <w:tcW w:w="1175" w:type="dxa"/>
          </w:tcPr>
          <w:p w14:paraId="027336BE" w14:textId="77777777" w:rsidR="0094603F" w:rsidRPr="00552A46" w:rsidRDefault="0094603F" w:rsidP="004B7BA7">
            <w:pPr>
              <w:jc w:val="center"/>
              <w:rPr>
                <w:rFonts w:ascii="Times New Roman" w:hAnsi="Times New Roman" w:cs="Times New Roman"/>
                <w:color w:val="000000" w:themeColor="text1"/>
                <w:sz w:val="24"/>
                <w:szCs w:val="24"/>
              </w:rPr>
            </w:pPr>
            <w:r w:rsidRPr="00552A46">
              <w:rPr>
                <w:rFonts w:ascii="Times New Roman" w:hAnsi="Times New Roman" w:cs="Times New Roman"/>
                <w:color w:val="000000" w:themeColor="text1"/>
                <w:sz w:val="24"/>
                <w:szCs w:val="24"/>
              </w:rPr>
              <w:t>2380.90</w:t>
            </w:r>
          </w:p>
        </w:tc>
        <w:tc>
          <w:tcPr>
            <w:tcW w:w="1293" w:type="dxa"/>
          </w:tcPr>
          <w:p w14:paraId="1907C8A1" w14:textId="77777777" w:rsidR="0094603F" w:rsidRPr="00552A46" w:rsidRDefault="0094603F" w:rsidP="004B7BA7">
            <w:pPr>
              <w:jc w:val="center"/>
              <w:rPr>
                <w:rFonts w:ascii="Times New Roman" w:hAnsi="Times New Roman" w:cs="Times New Roman"/>
                <w:color w:val="000000" w:themeColor="text1"/>
                <w:sz w:val="24"/>
                <w:szCs w:val="24"/>
              </w:rPr>
            </w:pPr>
            <w:r w:rsidRPr="00552A46">
              <w:rPr>
                <w:rFonts w:ascii="Times New Roman" w:hAnsi="Times New Roman" w:cs="Times New Roman"/>
                <w:color w:val="000000" w:themeColor="text1"/>
                <w:sz w:val="24"/>
                <w:szCs w:val="24"/>
              </w:rPr>
              <w:t>1905.00</w:t>
            </w:r>
          </w:p>
        </w:tc>
        <w:tc>
          <w:tcPr>
            <w:tcW w:w="1671" w:type="dxa"/>
          </w:tcPr>
          <w:p w14:paraId="5AA88568" w14:textId="77777777" w:rsidR="0094603F" w:rsidRPr="00D74C3F" w:rsidRDefault="0094603F" w:rsidP="0094603F">
            <w:pPr>
              <w:jc w:val="center"/>
              <w:rPr>
                <w:rFonts w:ascii="Times New Roman" w:hAnsi="Times New Roman" w:cs="Times New Roman"/>
                <w:sz w:val="24"/>
                <w:szCs w:val="24"/>
              </w:rPr>
            </w:pPr>
            <w:r>
              <w:rPr>
                <w:rFonts w:ascii="Times New Roman" w:hAnsi="Times New Roman" w:cs="Times New Roman"/>
                <w:sz w:val="24"/>
                <w:szCs w:val="24"/>
              </w:rPr>
              <w:t>Traced out</w:t>
            </w:r>
          </w:p>
        </w:tc>
      </w:tr>
      <w:tr w:rsidR="0094603F" w14:paraId="438FD926" w14:textId="77777777" w:rsidTr="0094603F">
        <w:tc>
          <w:tcPr>
            <w:tcW w:w="620" w:type="dxa"/>
          </w:tcPr>
          <w:p w14:paraId="0206D355" w14:textId="77777777" w:rsidR="0094603F" w:rsidRPr="00D74C3F" w:rsidRDefault="0094603F" w:rsidP="00966D59">
            <w:pPr>
              <w:jc w:val="center"/>
              <w:rPr>
                <w:rFonts w:ascii="Times New Roman" w:hAnsi="Times New Roman" w:cs="Times New Roman"/>
                <w:sz w:val="24"/>
                <w:szCs w:val="24"/>
              </w:rPr>
            </w:pPr>
            <w:r w:rsidRPr="00D74C3F">
              <w:rPr>
                <w:rFonts w:ascii="Times New Roman" w:hAnsi="Times New Roman" w:cs="Times New Roman"/>
                <w:sz w:val="24"/>
                <w:szCs w:val="24"/>
              </w:rPr>
              <w:t>8</w:t>
            </w:r>
          </w:p>
        </w:tc>
        <w:tc>
          <w:tcPr>
            <w:tcW w:w="905" w:type="dxa"/>
          </w:tcPr>
          <w:p w14:paraId="5AE61568" w14:textId="77777777" w:rsidR="0094603F" w:rsidRPr="00D74C3F" w:rsidRDefault="0094603F" w:rsidP="00966D59">
            <w:pPr>
              <w:rPr>
                <w:rFonts w:ascii="Times New Roman" w:hAnsi="Times New Roman" w:cs="Times New Roman"/>
                <w:sz w:val="24"/>
                <w:szCs w:val="24"/>
              </w:rPr>
            </w:pPr>
            <w:r w:rsidRPr="00D74C3F">
              <w:rPr>
                <w:rFonts w:ascii="Times New Roman" w:hAnsi="Times New Roman" w:cs="Times New Roman"/>
                <w:sz w:val="24"/>
                <w:szCs w:val="24"/>
              </w:rPr>
              <w:t>18440</w:t>
            </w:r>
          </w:p>
        </w:tc>
        <w:tc>
          <w:tcPr>
            <w:tcW w:w="1536" w:type="dxa"/>
          </w:tcPr>
          <w:p w14:paraId="47D01318" w14:textId="77777777" w:rsidR="0094603F" w:rsidRPr="00D74C3F" w:rsidRDefault="0094603F" w:rsidP="00966D59">
            <w:pPr>
              <w:rPr>
                <w:rFonts w:ascii="Times New Roman" w:hAnsi="Times New Roman" w:cs="Times New Roman"/>
                <w:sz w:val="24"/>
                <w:szCs w:val="24"/>
              </w:rPr>
            </w:pPr>
            <w:r w:rsidRPr="00D74C3F">
              <w:rPr>
                <w:rFonts w:ascii="Times New Roman" w:hAnsi="Times New Roman" w:cs="Times New Roman"/>
                <w:sz w:val="24"/>
                <w:szCs w:val="24"/>
              </w:rPr>
              <w:t>Eastwood, John</w:t>
            </w:r>
          </w:p>
        </w:tc>
        <w:tc>
          <w:tcPr>
            <w:tcW w:w="5104" w:type="dxa"/>
          </w:tcPr>
          <w:p w14:paraId="1479682C" w14:textId="77777777" w:rsidR="0094603F" w:rsidRPr="00D74C3F" w:rsidRDefault="0094603F" w:rsidP="00966D59">
            <w:pPr>
              <w:rPr>
                <w:rFonts w:ascii="Times New Roman" w:hAnsi="Times New Roman" w:cs="Times New Roman"/>
                <w:sz w:val="24"/>
                <w:szCs w:val="24"/>
              </w:rPr>
            </w:pPr>
            <w:r w:rsidRPr="00D74C3F">
              <w:rPr>
                <w:rFonts w:ascii="Times New Roman" w:hAnsi="Times New Roman" w:cs="Times New Roman"/>
                <w:sz w:val="24"/>
                <w:szCs w:val="24"/>
              </w:rPr>
              <w:t>Oxford Guide to English Grammar</w:t>
            </w:r>
          </w:p>
        </w:tc>
        <w:tc>
          <w:tcPr>
            <w:tcW w:w="872" w:type="dxa"/>
          </w:tcPr>
          <w:p w14:paraId="109E1B68" w14:textId="77777777" w:rsidR="0094603F" w:rsidRPr="00D74C3F" w:rsidRDefault="0094603F" w:rsidP="00966D59">
            <w:pPr>
              <w:jc w:val="center"/>
              <w:rPr>
                <w:rFonts w:ascii="Times New Roman" w:hAnsi="Times New Roman" w:cs="Times New Roman"/>
                <w:sz w:val="24"/>
                <w:szCs w:val="24"/>
              </w:rPr>
            </w:pPr>
            <w:r w:rsidRPr="00D74C3F">
              <w:rPr>
                <w:rFonts w:ascii="Times New Roman" w:hAnsi="Times New Roman" w:cs="Times New Roman"/>
                <w:sz w:val="24"/>
                <w:szCs w:val="24"/>
              </w:rPr>
              <w:t>2003</w:t>
            </w:r>
          </w:p>
        </w:tc>
        <w:tc>
          <w:tcPr>
            <w:tcW w:w="1175" w:type="dxa"/>
          </w:tcPr>
          <w:p w14:paraId="1C8E19D5" w14:textId="77777777" w:rsidR="0094603F" w:rsidRPr="00D74C3F" w:rsidRDefault="0094603F" w:rsidP="004B7BA7">
            <w:pPr>
              <w:jc w:val="center"/>
              <w:rPr>
                <w:rFonts w:ascii="Times New Roman" w:hAnsi="Times New Roman" w:cs="Times New Roman"/>
                <w:sz w:val="24"/>
                <w:szCs w:val="24"/>
              </w:rPr>
            </w:pPr>
            <w:r w:rsidRPr="00D74C3F">
              <w:rPr>
                <w:rFonts w:ascii="Times New Roman" w:hAnsi="Times New Roman" w:cs="Times New Roman"/>
                <w:sz w:val="24"/>
                <w:szCs w:val="24"/>
              </w:rPr>
              <w:t>225.00</w:t>
            </w:r>
          </w:p>
        </w:tc>
        <w:tc>
          <w:tcPr>
            <w:tcW w:w="1293" w:type="dxa"/>
          </w:tcPr>
          <w:p w14:paraId="1281CAF0" w14:textId="77777777" w:rsidR="0094603F" w:rsidRPr="00D74C3F" w:rsidRDefault="0094603F" w:rsidP="004B7BA7">
            <w:pPr>
              <w:jc w:val="center"/>
              <w:rPr>
                <w:rFonts w:ascii="Times New Roman" w:hAnsi="Times New Roman" w:cs="Times New Roman"/>
                <w:sz w:val="24"/>
                <w:szCs w:val="24"/>
              </w:rPr>
            </w:pPr>
            <w:r w:rsidRPr="00D74C3F">
              <w:rPr>
                <w:rFonts w:ascii="Times New Roman" w:hAnsi="Times New Roman" w:cs="Times New Roman"/>
                <w:sz w:val="24"/>
                <w:szCs w:val="24"/>
              </w:rPr>
              <w:t>180.00</w:t>
            </w:r>
          </w:p>
        </w:tc>
        <w:tc>
          <w:tcPr>
            <w:tcW w:w="1671" w:type="dxa"/>
          </w:tcPr>
          <w:p w14:paraId="18530267" w14:textId="77777777" w:rsidR="0094603F" w:rsidRPr="00D74C3F" w:rsidRDefault="0094603F" w:rsidP="0094603F">
            <w:pPr>
              <w:jc w:val="center"/>
              <w:rPr>
                <w:rFonts w:ascii="Times New Roman" w:hAnsi="Times New Roman" w:cs="Times New Roman"/>
                <w:sz w:val="24"/>
                <w:szCs w:val="24"/>
              </w:rPr>
            </w:pPr>
            <w:r>
              <w:rPr>
                <w:rFonts w:ascii="Times New Roman" w:hAnsi="Times New Roman" w:cs="Times New Roman"/>
                <w:sz w:val="24"/>
                <w:szCs w:val="24"/>
              </w:rPr>
              <w:t>Traced out</w:t>
            </w:r>
          </w:p>
        </w:tc>
      </w:tr>
      <w:tr w:rsidR="0094603F" w14:paraId="3466C9F0" w14:textId="77777777" w:rsidTr="00100998">
        <w:tc>
          <w:tcPr>
            <w:tcW w:w="13176" w:type="dxa"/>
            <w:gridSpan w:val="8"/>
          </w:tcPr>
          <w:p w14:paraId="008A5555" w14:textId="77777777" w:rsidR="0094603F" w:rsidRDefault="0094603F" w:rsidP="0094603F">
            <w:pPr>
              <w:jc w:val="center"/>
              <w:rPr>
                <w:rFonts w:ascii="Times New Roman" w:hAnsi="Times New Roman" w:cs="Times New Roman"/>
                <w:b/>
                <w:sz w:val="24"/>
                <w:szCs w:val="24"/>
              </w:rPr>
            </w:pPr>
            <w:r>
              <w:rPr>
                <w:rFonts w:ascii="Times New Roman" w:hAnsi="Times New Roman" w:cs="Times New Roman"/>
                <w:b/>
                <w:sz w:val="24"/>
                <w:szCs w:val="24"/>
              </w:rPr>
              <w:t>Missing Books 2013-14</w:t>
            </w:r>
          </w:p>
          <w:p w14:paraId="55F85F24" w14:textId="77777777" w:rsidR="0094603F" w:rsidRDefault="0094603F" w:rsidP="0094603F">
            <w:pPr>
              <w:jc w:val="center"/>
              <w:rPr>
                <w:rFonts w:ascii="Times New Roman" w:hAnsi="Times New Roman" w:cs="Times New Roman"/>
                <w:sz w:val="24"/>
                <w:szCs w:val="24"/>
              </w:rPr>
            </w:pPr>
          </w:p>
        </w:tc>
      </w:tr>
      <w:tr w:rsidR="0094603F" w14:paraId="6C2B65D2" w14:textId="77777777" w:rsidTr="0094603F">
        <w:tc>
          <w:tcPr>
            <w:tcW w:w="620" w:type="dxa"/>
          </w:tcPr>
          <w:p w14:paraId="665DC3AB" w14:textId="77777777" w:rsidR="0094603F" w:rsidRPr="00552A46" w:rsidRDefault="0094603F" w:rsidP="00966D59">
            <w:pPr>
              <w:jc w:val="center"/>
              <w:rPr>
                <w:rFonts w:ascii="Times New Roman" w:hAnsi="Times New Roman" w:cs="Times New Roman"/>
                <w:color w:val="000000" w:themeColor="text1"/>
                <w:sz w:val="24"/>
                <w:szCs w:val="24"/>
              </w:rPr>
            </w:pPr>
            <w:r w:rsidRPr="00552A46">
              <w:rPr>
                <w:rFonts w:ascii="Times New Roman" w:hAnsi="Times New Roman" w:cs="Times New Roman"/>
                <w:color w:val="000000" w:themeColor="text1"/>
                <w:sz w:val="24"/>
                <w:szCs w:val="24"/>
              </w:rPr>
              <w:t>1</w:t>
            </w:r>
          </w:p>
        </w:tc>
        <w:tc>
          <w:tcPr>
            <w:tcW w:w="905" w:type="dxa"/>
          </w:tcPr>
          <w:p w14:paraId="36285BE7" w14:textId="77777777" w:rsidR="0094603F" w:rsidRPr="00552A46" w:rsidRDefault="0094603F" w:rsidP="00966D59">
            <w:pPr>
              <w:rPr>
                <w:rFonts w:ascii="Times New Roman" w:hAnsi="Times New Roman" w:cs="Times New Roman"/>
                <w:color w:val="000000" w:themeColor="text1"/>
                <w:sz w:val="24"/>
                <w:szCs w:val="24"/>
              </w:rPr>
            </w:pPr>
            <w:r w:rsidRPr="00552A46">
              <w:rPr>
                <w:rFonts w:ascii="Times New Roman" w:hAnsi="Times New Roman" w:cs="Times New Roman"/>
                <w:color w:val="000000" w:themeColor="text1"/>
                <w:sz w:val="24"/>
                <w:szCs w:val="24"/>
              </w:rPr>
              <w:t>17589</w:t>
            </w:r>
          </w:p>
        </w:tc>
        <w:tc>
          <w:tcPr>
            <w:tcW w:w="1536" w:type="dxa"/>
          </w:tcPr>
          <w:p w14:paraId="455A6C28" w14:textId="77777777" w:rsidR="0094603F" w:rsidRPr="00552A46" w:rsidRDefault="0094603F" w:rsidP="00966D59">
            <w:pPr>
              <w:rPr>
                <w:rFonts w:ascii="Times New Roman" w:hAnsi="Times New Roman" w:cs="Times New Roman"/>
                <w:color w:val="000000" w:themeColor="text1"/>
                <w:sz w:val="24"/>
                <w:szCs w:val="24"/>
              </w:rPr>
            </w:pPr>
            <w:r w:rsidRPr="00552A46">
              <w:rPr>
                <w:rFonts w:ascii="Times New Roman" w:hAnsi="Times New Roman" w:cs="Times New Roman"/>
                <w:color w:val="000000" w:themeColor="text1"/>
                <w:sz w:val="24"/>
                <w:szCs w:val="24"/>
              </w:rPr>
              <w:t>Frederick N. Martin</w:t>
            </w:r>
          </w:p>
        </w:tc>
        <w:tc>
          <w:tcPr>
            <w:tcW w:w="5104" w:type="dxa"/>
          </w:tcPr>
          <w:p w14:paraId="38F4200F" w14:textId="77777777" w:rsidR="0094603F" w:rsidRPr="00552A46" w:rsidRDefault="0094603F" w:rsidP="00966D59">
            <w:pPr>
              <w:rPr>
                <w:rFonts w:ascii="Times New Roman" w:hAnsi="Times New Roman" w:cs="Times New Roman"/>
                <w:color w:val="000000" w:themeColor="text1"/>
                <w:sz w:val="24"/>
                <w:szCs w:val="24"/>
              </w:rPr>
            </w:pPr>
            <w:r w:rsidRPr="00552A46">
              <w:rPr>
                <w:rFonts w:ascii="Times New Roman" w:hAnsi="Times New Roman" w:cs="Times New Roman"/>
                <w:color w:val="000000" w:themeColor="text1"/>
                <w:sz w:val="24"/>
                <w:szCs w:val="24"/>
              </w:rPr>
              <w:t>Introduction to Audiology</w:t>
            </w:r>
          </w:p>
        </w:tc>
        <w:tc>
          <w:tcPr>
            <w:tcW w:w="872" w:type="dxa"/>
          </w:tcPr>
          <w:p w14:paraId="087EBE03" w14:textId="77777777" w:rsidR="0094603F" w:rsidRPr="00552A46" w:rsidRDefault="0094603F" w:rsidP="00966D59">
            <w:pPr>
              <w:jc w:val="center"/>
              <w:rPr>
                <w:rFonts w:ascii="Times New Roman" w:hAnsi="Times New Roman" w:cs="Times New Roman"/>
                <w:color w:val="000000" w:themeColor="text1"/>
                <w:sz w:val="24"/>
                <w:szCs w:val="24"/>
              </w:rPr>
            </w:pPr>
            <w:r w:rsidRPr="00552A46">
              <w:rPr>
                <w:rFonts w:ascii="Times New Roman" w:hAnsi="Times New Roman" w:cs="Times New Roman"/>
                <w:color w:val="000000" w:themeColor="text1"/>
                <w:sz w:val="24"/>
                <w:szCs w:val="24"/>
              </w:rPr>
              <w:t>2012</w:t>
            </w:r>
          </w:p>
        </w:tc>
        <w:tc>
          <w:tcPr>
            <w:tcW w:w="1175" w:type="dxa"/>
          </w:tcPr>
          <w:p w14:paraId="014C3569" w14:textId="77777777" w:rsidR="0094603F" w:rsidRPr="00552A46" w:rsidRDefault="0094603F" w:rsidP="004B7BA7">
            <w:pPr>
              <w:jc w:val="center"/>
              <w:rPr>
                <w:rFonts w:ascii="Times New Roman" w:hAnsi="Times New Roman" w:cs="Times New Roman"/>
                <w:color w:val="000000" w:themeColor="text1"/>
                <w:sz w:val="24"/>
                <w:szCs w:val="24"/>
              </w:rPr>
            </w:pPr>
            <w:r w:rsidRPr="00552A46">
              <w:rPr>
                <w:rFonts w:ascii="Times New Roman" w:hAnsi="Times New Roman" w:cs="Times New Roman"/>
                <w:color w:val="000000" w:themeColor="text1"/>
                <w:sz w:val="24"/>
                <w:szCs w:val="24"/>
              </w:rPr>
              <w:t>6559.00</w:t>
            </w:r>
          </w:p>
        </w:tc>
        <w:tc>
          <w:tcPr>
            <w:tcW w:w="1293" w:type="dxa"/>
          </w:tcPr>
          <w:p w14:paraId="63A9B916" w14:textId="77777777" w:rsidR="0094603F" w:rsidRPr="00552A46" w:rsidRDefault="0094603F" w:rsidP="004B7BA7">
            <w:pPr>
              <w:jc w:val="center"/>
              <w:rPr>
                <w:rFonts w:ascii="Times New Roman" w:hAnsi="Times New Roman" w:cs="Times New Roman"/>
                <w:color w:val="000000" w:themeColor="text1"/>
                <w:sz w:val="24"/>
                <w:szCs w:val="24"/>
              </w:rPr>
            </w:pPr>
            <w:r w:rsidRPr="00552A46">
              <w:rPr>
                <w:rFonts w:ascii="Times New Roman" w:hAnsi="Times New Roman" w:cs="Times New Roman"/>
                <w:color w:val="000000" w:themeColor="text1"/>
                <w:sz w:val="24"/>
                <w:szCs w:val="24"/>
              </w:rPr>
              <w:t>5248.00</w:t>
            </w:r>
          </w:p>
        </w:tc>
        <w:tc>
          <w:tcPr>
            <w:tcW w:w="1671" w:type="dxa"/>
          </w:tcPr>
          <w:p w14:paraId="012E66D3" w14:textId="77777777" w:rsidR="0094603F" w:rsidRPr="00552A46" w:rsidRDefault="0094603F" w:rsidP="0094603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Traced out</w:t>
            </w:r>
          </w:p>
        </w:tc>
      </w:tr>
      <w:tr w:rsidR="0094603F" w14:paraId="20399715" w14:textId="77777777" w:rsidTr="0094603F">
        <w:tc>
          <w:tcPr>
            <w:tcW w:w="620" w:type="dxa"/>
          </w:tcPr>
          <w:p w14:paraId="57EE19D5" w14:textId="77777777" w:rsidR="0094603F" w:rsidRDefault="0094603F" w:rsidP="00966D59">
            <w:pPr>
              <w:jc w:val="center"/>
              <w:rPr>
                <w:rFonts w:ascii="Times New Roman" w:hAnsi="Times New Roman" w:cs="Times New Roman"/>
                <w:sz w:val="24"/>
                <w:szCs w:val="24"/>
              </w:rPr>
            </w:pPr>
            <w:r>
              <w:rPr>
                <w:rFonts w:ascii="Times New Roman" w:hAnsi="Times New Roman" w:cs="Times New Roman"/>
                <w:sz w:val="24"/>
                <w:szCs w:val="24"/>
              </w:rPr>
              <w:t>2</w:t>
            </w:r>
          </w:p>
        </w:tc>
        <w:tc>
          <w:tcPr>
            <w:tcW w:w="905" w:type="dxa"/>
          </w:tcPr>
          <w:p w14:paraId="6461DF03" w14:textId="77777777" w:rsidR="0094603F" w:rsidRDefault="0094603F" w:rsidP="00966D59">
            <w:pPr>
              <w:rPr>
                <w:rFonts w:ascii="Times New Roman" w:hAnsi="Times New Roman" w:cs="Times New Roman"/>
                <w:sz w:val="24"/>
                <w:szCs w:val="24"/>
              </w:rPr>
            </w:pPr>
            <w:r>
              <w:rPr>
                <w:rFonts w:ascii="Times New Roman" w:hAnsi="Times New Roman" w:cs="Times New Roman"/>
                <w:sz w:val="24"/>
                <w:szCs w:val="24"/>
              </w:rPr>
              <w:t>18084</w:t>
            </w:r>
          </w:p>
        </w:tc>
        <w:tc>
          <w:tcPr>
            <w:tcW w:w="1536" w:type="dxa"/>
          </w:tcPr>
          <w:p w14:paraId="19B55FBE" w14:textId="77777777" w:rsidR="0094603F" w:rsidRDefault="0094603F" w:rsidP="00966D59">
            <w:pPr>
              <w:rPr>
                <w:rFonts w:ascii="Times New Roman" w:hAnsi="Times New Roman" w:cs="Times New Roman"/>
                <w:sz w:val="24"/>
                <w:szCs w:val="24"/>
              </w:rPr>
            </w:pPr>
            <w:r>
              <w:rPr>
                <w:rFonts w:ascii="Times New Roman" w:hAnsi="Times New Roman" w:cs="Times New Roman"/>
                <w:sz w:val="24"/>
                <w:szCs w:val="24"/>
              </w:rPr>
              <w:t>Russell J. Love</w:t>
            </w:r>
          </w:p>
        </w:tc>
        <w:tc>
          <w:tcPr>
            <w:tcW w:w="5104" w:type="dxa"/>
          </w:tcPr>
          <w:p w14:paraId="5E26B3D8" w14:textId="77777777" w:rsidR="0094603F" w:rsidRDefault="0094603F" w:rsidP="00966D59">
            <w:pPr>
              <w:rPr>
                <w:rFonts w:ascii="Times New Roman" w:hAnsi="Times New Roman" w:cs="Times New Roman"/>
                <w:sz w:val="24"/>
                <w:szCs w:val="24"/>
              </w:rPr>
            </w:pPr>
            <w:r>
              <w:rPr>
                <w:rFonts w:ascii="Times New Roman" w:hAnsi="Times New Roman" w:cs="Times New Roman"/>
                <w:sz w:val="24"/>
                <w:szCs w:val="24"/>
              </w:rPr>
              <w:t>Childhood Motor Speech Disability</w:t>
            </w:r>
          </w:p>
        </w:tc>
        <w:tc>
          <w:tcPr>
            <w:tcW w:w="872" w:type="dxa"/>
          </w:tcPr>
          <w:p w14:paraId="0DCE4BAD" w14:textId="77777777" w:rsidR="0094603F" w:rsidRDefault="0094603F" w:rsidP="00966D59">
            <w:pPr>
              <w:rPr>
                <w:rFonts w:ascii="Times New Roman" w:hAnsi="Times New Roman" w:cs="Times New Roman"/>
                <w:sz w:val="24"/>
                <w:szCs w:val="24"/>
              </w:rPr>
            </w:pPr>
            <w:r>
              <w:rPr>
                <w:rFonts w:ascii="Times New Roman" w:hAnsi="Times New Roman" w:cs="Times New Roman"/>
                <w:sz w:val="24"/>
                <w:szCs w:val="24"/>
              </w:rPr>
              <w:t>2000</w:t>
            </w:r>
          </w:p>
        </w:tc>
        <w:tc>
          <w:tcPr>
            <w:tcW w:w="1175" w:type="dxa"/>
          </w:tcPr>
          <w:p w14:paraId="3E39D608" w14:textId="77777777" w:rsidR="0094603F" w:rsidRDefault="0094603F" w:rsidP="004B7BA7">
            <w:pPr>
              <w:jc w:val="center"/>
              <w:rPr>
                <w:rFonts w:ascii="Times New Roman" w:hAnsi="Times New Roman" w:cs="Times New Roman"/>
                <w:sz w:val="24"/>
                <w:szCs w:val="24"/>
              </w:rPr>
            </w:pPr>
            <w:r>
              <w:rPr>
                <w:rFonts w:ascii="Times New Roman" w:hAnsi="Times New Roman" w:cs="Times New Roman"/>
                <w:sz w:val="24"/>
                <w:szCs w:val="24"/>
              </w:rPr>
              <w:t>3685.00</w:t>
            </w:r>
          </w:p>
        </w:tc>
        <w:tc>
          <w:tcPr>
            <w:tcW w:w="1293" w:type="dxa"/>
          </w:tcPr>
          <w:p w14:paraId="4BD4D4DC" w14:textId="77777777" w:rsidR="0094603F" w:rsidRDefault="0094603F" w:rsidP="004B7BA7">
            <w:pPr>
              <w:jc w:val="center"/>
              <w:rPr>
                <w:rFonts w:ascii="Times New Roman" w:hAnsi="Times New Roman" w:cs="Times New Roman"/>
                <w:sz w:val="24"/>
                <w:szCs w:val="24"/>
              </w:rPr>
            </w:pPr>
            <w:r>
              <w:rPr>
                <w:rFonts w:ascii="Times New Roman" w:hAnsi="Times New Roman" w:cs="Times New Roman"/>
                <w:sz w:val="24"/>
                <w:szCs w:val="24"/>
              </w:rPr>
              <w:t>2948.00</w:t>
            </w:r>
          </w:p>
        </w:tc>
        <w:tc>
          <w:tcPr>
            <w:tcW w:w="1671" w:type="dxa"/>
          </w:tcPr>
          <w:p w14:paraId="3EF6E19A" w14:textId="77777777" w:rsidR="0094603F" w:rsidRPr="00552A46" w:rsidRDefault="0094603F" w:rsidP="0094603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Traced out</w:t>
            </w:r>
          </w:p>
        </w:tc>
      </w:tr>
      <w:tr w:rsidR="0094603F" w14:paraId="50FF3433" w14:textId="77777777" w:rsidTr="004E5600">
        <w:tc>
          <w:tcPr>
            <w:tcW w:w="13176" w:type="dxa"/>
            <w:gridSpan w:val="8"/>
          </w:tcPr>
          <w:p w14:paraId="5C65B4B4" w14:textId="73995C1F" w:rsidR="0094603F" w:rsidRDefault="0094603F" w:rsidP="0094603F">
            <w:pPr>
              <w:jc w:val="center"/>
              <w:rPr>
                <w:rFonts w:ascii="Times New Roman" w:hAnsi="Times New Roman" w:cs="Times New Roman"/>
                <w:b/>
                <w:sz w:val="24"/>
                <w:szCs w:val="24"/>
              </w:rPr>
            </w:pPr>
            <w:r>
              <w:rPr>
                <w:rFonts w:ascii="Times New Roman" w:hAnsi="Times New Roman" w:cs="Times New Roman"/>
                <w:b/>
                <w:sz w:val="24"/>
                <w:szCs w:val="24"/>
              </w:rPr>
              <w:t>Missing Books 201</w:t>
            </w:r>
            <w:r w:rsidR="00300B00">
              <w:rPr>
                <w:rFonts w:ascii="Times New Roman" w:hAnsi="Times New Roman" w:cs="Times New Roman"/>
                <w:b/>
                <w:sz w:val="24"/>
                <w:szCs w:val="24"/>
              </w:rPr>
              <w:t>7</w:t>
            </w:r>
            <w:r>
              <w:rPr>
                <w:rFonts w:ascii="Times New Roman" w:hAnsi="Times New Roman" w:cs="Times New Roman"/>
                <w:b/>
                <w:sz w:val="24"/>
                <w:szCs w:val="24"/>
              </w:rPr>
              <w:t>-1</w:t>
            </w:r>
            <w:r w:rsidR="00300B00">
              <w:rPr>
                <w:rFonts w:ascii="Times New Roman" w:hAnsi="Times New Roman" w:cs="Times New Roman"/>
                <w:b/>
                <w:sz w:val="24"/>
                <w:szCs w:val="24"/>
              </w:rPr>
              <w:t>8</w:t>
            </w:r>
          </w:p>
          <w:p w14:paraId="44D24072" w14:textId="77777777" w:rsidR="0094603F" w:rsidRPr="0094603F" w:rsidRDefault="0094603F" w:rsidP="0094603F">
            <w:pPr>
              <w:jc w:val="center"/>
              <w:rPr>
                <w:rFonts w:ascii="Times New Roman" w:hAnsi="Times New Roman" w:cs="Times New Roman"/>
                <w:b/>
                <w:sz w:val="24"/>
                <w:szCs w:val="24"/>
              </w:rPr>
            </w:pPr>
          </w:p>
        </w:tc>
      </w:tr>
      <w:tr w:rsidR="0094603F" w14:paraId="6F027688" w14:textId="77777777" w:rsidTr="0094603F">
        <w:tc>
          <w:tcPr>
            <w:tcW w:w="620" w:type="dxa"/>
          </w:tcPr>
          <w:p w14:paraId="698259BF" w14:textId="77777777" w:rsidR="0094603F" w:rsidRPr="00BC436E" w:rsidRDefault="0094603F" w:rsidP="00966D59">
            <w:pPr>
              <w:jc w:val="center"/>
              <w:rPr>
                <w:rFonts w:ascii="Times New Roman" w:hAnsi="Times New Roman" w:cs="Times New Roman"/>
                <w:sz w:val="24"/>
                <w:szCs w:val="24"/>
              </w:rPr>
            </w:pPr>
            <w:r>
              <w:rPr>
                <w:rFonts w:ascii="Times New Roman" w:hAnsi="Times New Roman" w:cs="Times New Roman"/>
                <w:sz w:val="24"/>
                <w:szCs w:val="24"/>
              </w:rPr>
              <w:t>1</w:t>
            </w:r>
          </w:p>
        </w:tc>
        <w:tc>
          <w:tcPr>
            <w:tcW w:w="905" w:type="dxa"/>
          </w:tcPr>
          <w:p w14:paraId="48B9F0B1" w14:textId="77777777" w:rsidR="0094603F" w:rsidRDefault="0094603F" w:rsidP="00966D59">
            <w:pPr>
              <w:rPr>
                <w:rFonts w:ascii="Times New Roman" w:hAnsi="Times New Roman" w:cs="Times New Roman"/>
                <w:sz w:val="24"/>
                <w:szCs w:val="24"/>
              </w:rPr>
            </w:pPr>
            <w:r>
              <w:rPr>
                <w:rFonts w:ascii="Times New Roman" w:hAnsi="Times New Roman" w:cs="Times New Roman"/>
                <w:sz w:val="24"/>
                <w:szCs w:val="24"/>
              </w:rPr>
              <w:t>16102</w:t>
            </w:r>
          </w:p>
        </w:tc>
        <w:tc>
          <w:tcPr>
            <w:tcW w:w="1536" w:type="dxa"/>
          </w:tcPr>
          <w:p w14:paraId="20539D41" w14:textId="77777777" w:rsidR="0094603F" w:rsidRDefault="0094603F" w:rsidP="00966D59">
            <w:pPr>
              <w:rPr>
                <w:rFonts w:ascii="Times New Roman" w:hAnsi="Times New Roman" w:cs="Times New Roman"/>
                <w:sz w:val="24"/>
                <w:szCs w:val="24"/>
              </w:rPr>
            </w:pPr>
            <w:r w:rsidRPr="00552A46">
              <w:rPr>
                <w:rFonts w:ascii="Times New Roman" w:hAnsi="Times New Roman" w:cs="Times New Roman"/>
                <w:sz w:val="24"/>
                <w:szCs w:val="24"/>
              </w:rPr>
              <w:t xml:space="preserve">Katherine Paxton </w:t>
            </w:r>
            <w:r>
              <w:rPr>
                <w:rFonts w:ascii="Times New Roman" w:hAnsi="Times New Roman" w:cs="Times New Roman"/>
                <w:sz w:val="24"/>
                <w:szCs w:val="24"/>
              </w:rPr>
              <w:t>&amp;</w:t>
            </w:r>
            <w:r w:rsidRPr="00552A46">
              <w:rPr>
                <w:rFonts w:ascii="Times New Roman" w:hAnsi="Times New Roman" w:cs="Times New Roman"/>
                <w:sz w:val="24"/>
                <w:szCs w:val="24"/>
              </w:rPr>
              <w:t xml:space="preserve"> Irene A. </w:t>
            </w:r>
            <w:proofErr w:type="spellStart"/>
            <w:r w:rsidRPr="00552A46">
              <w:rPr>
                <w:rFonts w:ascii="Times New Roman" w:hAnsi="Times New Roman" w:cs="Times New Roman"/>
                <w:sz w:val="24"/>
                <w:szCs w:val="24"/>
              </w:rPr>
              <w:t>Estay</w:t>
            </w:r>
            <w:proofErr w:type="spellEnd"/>
          </w:p>
        </w:tc>
        <w:tc>
          <w:tcPr>
            <w:tcW w:w="5104" w:type="dxa"/>
          </w:tcPr>
          <w:p w14:paraId="42C4901E" w14:textId="77777777" w:rsidR="0094603F" w:rsidRDefault="0094603F" w:rsidP="00966D59">
            <w:pPr>
              <w:rPr>
                <w:rFonts w:ascii="Times New Roman" w:hAnsi="Times New Roman" w:cs="Times New Roman"/>
                <w:sz w:val="24"/>
                <w:szCs w:val="24"/>
              </w:rPr>
            </w:pPr>
            <w:r>
              <w:rPr>
                <w:rFonts w:ascii="Times New Roman" w:hAnsi="Times New Roman" w:cs="Times New Roman"/>
                <w:sz w:val="24"/>
                <w:szCs w:val="24"/>
              </w:rPr>
              <w:t>Counselling people on the Autism Spectrum: A Practical Manual</w:t>
            </w:r>
          </w:p>
        </w:tc>
        <w:tc>
          <w:tcPr>
            <w:tcW w:w="872" w:type="dxa"/>
          </w:tcPr>
          <w:p w14:paraId="09D9B002" w14:textId="77777777" w:rsidR="0094603F" w:rsidRDefault="0094603F" w:rsidP="00966D59">
            <w:pPr>
              <w:rPr>
                <w:rFonts w:ascii="Times New Roman" w:hAnsi="Times New Roman" w:cs="Times New Roman"/>
                <w:sz w:val="24"/>
                <w:szCs w:val="24"/>
              </w:rPr>
            </w:pPr>
            <w:r>
              <w:rPr>
                <w:rFonts w:ascii="Times New Roman" w:hAnsi="Times New Roman" w:cs="Times New Roman"/>
                <w:sz w:val="24"/>
                <w:szCs w:val="24"/>
              </w:rPr>
              <w:t>2007</w:t>
            </w:r>
          </w:p>
        </w:tc>
        <w:tc>
          <w:tcPr>
            <w:tcW w:w="1175" w:type="dxa"/>
          </w:tcPr>
          <w:p w14:paraId="7F41FFC9" w14:textId="77777777" w:rsidR="0094603F" w:rsidRDefault="0094603F" w:rsidP="004B7BA7">
            <w:pPr>
              <w:jc w:val="center"/>
              <w:rPr>
                <w:rFonts w:ascii="Times New Roman" w:hAnsi="Times New Roman" w:cs="Times New Roman"/>
                <w:sz w:val="24"/>
                <w:szCs w:val="24"/>
              </w:rPr>
            </w:pPr>
            <w:r>
              <w:rPr>
                <w:rFonts w:ascii="Times New Roman" w:hAnsi="Times New Roman" w:cs="Times New Roman"/>
                <w:sz w:val="24"/>
                <w:szCs w:val="24"/>
              </w:rPr>
              <w:t>1399.13</w:t>
            </w:r>
          </w:p>
        </w:tc>
        <w:tc>
          <w:tcPr>
            <w:tcW w:w="1293" w:type="dxa"/>
          </w:tcPr>
          <w:p w14:paraId="21FEB1AA" w14:textId="77777777" w:rsidR="0094603F" w:rsidRDefault="0094603F" w:rsidP="004B7BA7">
            <w:pPr>
              <w:jc w:val="center"/>
              <w:rPr>
                <w:rFonts w:ascii="Times New Roman" w:hAnsi="Times New Roman" w:cs="Times New Roman"/>
                <w:sz w:val="24"/>
                <w:szCs w:val="24"/>
              </w:rPr>
            </w:pPr>
            <w:r>
              <w:rPr>
                <w:rFonts w:ascii="Times New Roman" w:hAnsi="Times New Roman" w:cs="Times New Roman"/>
                <w:sz w:val="24"/>
                <w:szCs w:val="24"/>
              </w:rPr>
              <w:t>1189.00</w:t>
            </w:r>
          </w:p>
        </w:tc>
        <w:tc>
          <w:tcPr>
            <w:tcW w:w="1671" w:type="dxa"/>
          </w:tcPr>
          <w:p w14:paraId="42F2931C" w14:textId="77777777" w:rsidR="0094603F" w:rsidRDefault="0094603F" w:rsidP="0094603F">
            <w:pPr>
              <w:jc w:val="center"/>
              <w:rPr>
                <w:rFonts w:ascii="Times New Roman" w:hAnsi="Times New Roman" w:cs="Times New Roman"/>
                <w:sz w:val="24"/>
                <w:szCs w:val="24"/>
              </w:rPr>
            </w:pPr>
            <w:r>
              <w:rPr>
                <w:rFonts w:ascii="Times New Roman" w:hAnsi="Times New Roman" w:cs="Times New Roman"/>
                <w:sz w:val="24"/>
                <w:szCs w:val="24"/>
              </w:rPr>
              <w:t>Tracing in progress</w:t>
            </w:r>
          </w:p>
        </w:tc>
      </w:tr>
      <w:tr w:rsidR="0094603F" w14:paraId="1C0653C8" w14:textId="77777777" w:rsidTr="0094603F">
        <w:tc>
          <w:tcPr>
            <w:tcW w:w="620" w:type="dxa"/>
          </w:tcPr>
          <w:p w14:paraId="4C8A25AF" w14:textId="77777777" w:rsidR="0094603F" w:rsidRDefault="0094603F" w:rsidP="00966D59">
            <w:pPr>
              <w:jc w:val="center"/>
              <w:rPr>
                <w:rFonts w:ascii="Times New Roman" w:hAnsi="Times New Roman" w:cs="Times New Roman"/>
                <w:sz w:val="24"/>
                <w:szCs w:val="24"/>
              </w:rPr>
            </w:pPr>
            <w:r>
              <w:rPr>
                <w:rFonts w:ascii="Times New Roman" w:hAnsi="Times New Roman" w:cs="Times New Roman"/>
                <w:sz w:val="24"/>
                <w:szCs w:val="24"/>
              </w:rPr>
              <w:t>2</w:t>
            </w:r>
          </w:p>
        </w:tc>
        <w:tc>
          <w:tcPr>
            <w:tcW w:w="905" w:type="dxa"/>
          </w:tcPr>
          <w:p w14:paraId="6AD4822A" w14:textId="77777777" w:rsidR="0094603F" w:rsidRPr="00552A46" w:rsidRDefault="0094603F" w:rsidP="00966D5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18282</w:t>
            </w:r>
          </w:p>
        </w:tc>
        <w:tc>
          <w:tcPr>
            <w:tcW w:w="1536" w:type="dxa"/>
          </w:tcPr>
          <w:p w14:paraId="75926C0E" w14:textId="77777777" w:rsidR="0094603F" w:rsidRPr="00552A46" w:rsidRDefault="0094603F" w:rsidP="00966D59">
            <w:pPr>
              <w:rPr>
                <w:rFonts w:ascii="Times New Roman" w:hAnsi="Times New Roman" w:cs="Times New Roman"/>
                <w:color w:val="000000" w:themeColor="text1"/>
                <w:sz w:val="24"/>
                <w:szCs w:val="24"/>
              </w:rPr>
            </w:pPr>
            <w:r w:rsidRPr="00552A46">
              <w:rPr>
                <w:rFonts w:ascii="Times New Roman" w:hAnsi="Times New Roman" w:cs="Times New Roman"/>
                <w:color w:val="000000" w:themeColor="text1"/>
                <w:sz w:val="24"/>
                <w:szCs w:val="24"/>
              </w:rPr>
              <w:t>D. B. Fry</w:t>
            </w:r>
          </w:p>
        </w:tc>
        <w:tc>
          <w:tcPr>
            <w:tcW w:w="5104" w:type="dxa"/>
          </w:tcPr>
          <w:p w14:paraId="0D485D62" w14:textId="77777777" w:rsidR="0094603F" w:rsidRPr="00552A46" w:rsidRDefault="0094603F" w:rsidP="00966D59">
            <w:pPr>
              <w:rPr>
                <w:rFonts w:ascii="Times New Roman" w:hAnsi="Times New Roman" w:cs="Times New Roman"/>
                <w:color w:val="000000" w:themeColor="text1"/>
                <w:sz w:val="24"/>
                <w:szCs w:val="24"/>
              </w:rPr>
            </w:pPr>
            <w:r w:rsidRPr="00552A46">
              <w:rPr>
                <w:rFonts w:ascii="Times New Roman" w:hAnsi="Times New Roman" w:cs="Times New Roman"/>
                <w:color w:val="000000" w:themeColor="text1"/>
                <w:sz w:val="24"/>
                <w:szCs w:val="24"/>
              </w:rPr>
              <w:t>The Physics of Speech</w:t>
            </w:r>
          </w:p>
        </w:tc>
        <w:tc>
          <w:tcPr>
            <w:tcW w:w="872" w:type="dxa"/>
          </w:tcPr>
          <w:p w14:paraId="2C333BAA" w14:textId="77777777" w:rsidR="0094603F" w:rsidRPr="00552A46" w:rsidRDefault="0094603F" w:rsidP="00966D5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2001</w:t>
            </w:r>
          </w:p>
        </w:tc>
        <w:tc>
          <w:tcPr>
            <w:tcW w:w="1175" w:type="dxa"/>
          </w:tcPr>
          <w:p w14:paraId="4484B20A" w14:textId="77777777" w:rsidR="0094603F" w:rsidRPr="00552A46" w:rsidRDefault="0094603F" w:rsidP="004B7BA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2169.13</w:t>
            </w:r>
          </w:p>
        </w:tc>
        <w:tc>
          <w:tcPr>
            <w:tcW w:w="1293" w:type="dxa"/>
          </w:tcPr>
          <w:p w14:paraId="31AEF5D6" w14:textId="77777777" w:rsidR="0094603F" w:rsidRPr="00552A46" w:rsidRDefault="0094603F" w:rsidP="004B7BA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1736.00</w:t>
            </w:r>
          </w:p>
        </w:tc>
        <w:tc>
          <w:tcPr>
            <w:tcW w:w="1671" w:type="dxa"/>
          </w:tcPr>
          <w:p w14:paraId="2019E22B" w14:textId="77777777" w:rsidR="0094603F" w:rsidRDefault="0094603F" w:rsidP="0094603F">
            <w:pPr>
              <w:jc w:val="center"/>
            </w:pPr>
            <w:r w:rsidRPr="00F46FB3">
              <w:rPr>
                <w:rFonts w:ascii="Times New Roman" w:hAnsi="Times New Roman" w:cs="Times New Roman"/>
                <w:sz w:val="24"/>
                <w:szCs w:val="24"/>
              </w:rPr>
              <w:t>Tracing in progress</w:t>
            </w:r>
          </w:p>
        </w:tc>
      </w:tr>
      <w:tr w:rsidR="0094603F" w14:paraId="5F5A96BE" w14:textId="77777777" w:rsidTr="0094603F">
        <w:tc>
          <w:tcPr>
            <w:tcW w:w="620" w:type="dxa"/>
          </w:tcPr>
          <w:p w14:paraId="39C8D010" w14:textId="77777777" w:rsidR="0094603F" w:rsidRDefault="0094603F" w:rsidP="00966D59">
            <w:pPr>
              <w:jc w:val="center"/>
              <w:rPr>
                <w:rFonts w:ascii="Times New Roman" w:hAnsi="Times New Roman" w:cs="Times New Roman"/>
                <w:sz w:val="24"/>
                <w:szCs w:val="24"/>
              </w:rPr>
            </w:pPr>
            <w:r>
              <w:rPr>
                <w:rFonts w:ascii="Times New Roman" w:hAnsi="Times New Roman" w:cs="Times New Roman"/>
                <w:sz w:val="24"/>
                <w:szCs w:val="24"/>
              </w:rPr>
              <w:t>3</w:t>
            </w:r>
          </w:p>
        </w:tc>
        <w:tc>
          <w:tcPr>
            <w:tcW w:w="905" w:type="dxa"/>
          </w:tcPr>
          <w:p w14:paraId="67E2B653" w14:textId="77777777" w:rsidR="0094603F" w:rsidRDefault="0094603F" w:rsidP="00966D5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19441</w:t>
            </w:r>
          </w:p>
        </w:tc>
        <w:tc>
          <w:tcPr>
            <w:tcW w:w="1536" w:type="dxa"/>
          </w:tcPr>
          <w:p w14:paraId="7F79770C" w14:textId="77777777" w:rsidR="0094603F" w:rsidRPr="00552A46" w:rsidRDefault="0094603F" w:rsidP="00966D59">
            <w:pPr>
              <w:rPr>
                <w:rFonts w:ascii="Times New Roman" w:hAnsi="Times New Roman" w:cs="Times New Roman"/>
                <w:color w:val="000000" w:themeColor="text1"/>
                <w:sz w:val="24"/>
                <w:szCs w:val="24"/>
              </w:rPr>
            </w:pPr>
            <w:proofErr w:type="spellStart"/>
            <w:r w:rsidRPr="005A2A52">
              <w:rPr>
                <w:rFonts w:ascii="Times New Roman" w:hAnsi="Times New Roman" w:cs="Times New Roman"/>
                <w:color w:val="000000" w:themeColor="text1"/>
                <w:sz w:val="24"/>
                <w:szCs w:val="24"/>
              </w:rPr>
              <w:t>Muthuswamy</w:t>
            </w:r>
            <w:proofErr w:type="spellEnd"/>
            <w:r w:rsidRPr="005A2A5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5A2A52">
              <w:rPr>
                <w:rFonts w:ascii="Times New Roman" w:hAnsi="Times New Roman" w:cs="Times New Roman"/>
                <w:color w:val="000000" w:themeColor="text1"/>
                <w:sz w:val="24"/>
                <w:szCs w:val="24"/>
              </w:rPr>
              <w:t xml:space="preserve"> Brinda</w:t>
            </w:r>
          </w:p>
        </w:tc>
        <w:tc>
          <w:tcPr>
            <w:tcW w:w="5104" w:type="dxa"/>
          </w:tcPr>
          <w:p w14:paraId="71D912F3" w14:textId="77777777" w:rsidR="0094603F" w:rsidRPr="00552A46" w:rsidRDefault="0094603F" w:rsidP="00966D5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Swamy’s Compilation on Right to Information</w:t>
            </w:r>
          </w:p>
        </w:tc>
        <w:tc>
          <w:tcPr>
            <w:tcW w:w="872" w:type="dxa"/>
          </w:tcPr>
          <w:p w14:paraId="2FB8DD67" w14:textId="77777777" w:rsidR="0094603F" w:rsidRPr="00552A46" w:rsidRDefault="0094603F" w:rsidP="00966D5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2013</w:t>
            </w:r>
          </w:p>
        </w:tc>
        <w:tc>
          <w:tcPr>
            <w:tcW w:w="1175" w:type="dxa"/>
          </w:tcPr>
          <w:p w14:paraId="62128C43" w14:textId="77777777" w:rsidR="0094603F" w:rsidRPr="00552A46" w:rsidRDefault="0094603F" w:rsidP="004B7BA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200.00</w:t>
            </w:r>
          </w:p>
        </w:tc>
        <w:tc>
          <w:tcPr>
            <w:tcW w:w="1293" w:type="dxa"/>
          </w:tcPr>
          <w:p w14:paraId="7C9BC9FE" w14:textId="77777777" w:rsidR="0094603F" w:rsidRDefault="0094603F" w:rsidP="004B7BA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200.00</w:t>
            </w:r>
          </w:p>
        </w:tc>
        <w:tc>
          <w:tcPr>
            <w:tcW w:w="1671" w:type="dxa"/>
          </w:tcPr>
          <w:p w14:paraId="7FA10570" w14:textId="77777777" w:rsidR="0094603F" w:rsidRDefault="0094603F" w:rsidP="0094603F">
            <w:pPr>
              <w:jc w:val="center"/>
            </w:pPr>
            <w:r w:rsidRPr="00F46FB3">
              <w:rPr>
                <w:rFonts w:ascii="Times New Roman" w:hAnsi="Times New Roman" w:cs="Times New Roman"/>
                <w:sz w:val="24"/>
                <w:szCs w:val="24"/>
              </w:rPr>
              <w:t>Tracing in progress</w:t>
            </w:r>
          </w:p>
        </w:tc>
      </w:tr>
      <w:tr w:rsidR="0094603F" w14:paraId="0AD432D7" w14:textId="77777777" w:rsidTr="0094603F">
        <w:tc>
          <w:tcPr>
            <w:tcW w:w="620" w:type="dxa"/>
          </w:tcPr>
          <w:p w14:paraId="3155D702" w14:textId="77777777" w:rsidR="0094603F" w:rsidRDefault="0094603F" w:rsidP="00966D59">
            <w:pPr>
              <w:jc w:val="center"/>
              <w:rPr>
                <w:rFonts w:ascii="Times New Roman" w:hAnsi="Times New Roman" w:cs="Times New Roman"/>
                <w:sz w:val="24"/>
                <w:szCs w:val="24"/>
              </w:rPr>
            </w:pPr>
            <w:r>
              <w:rPr>
                <w:rFonts w:ascii="Times New Roman" w:hAnsi="Times New Roman" w:cs="Times New Roman"/>
                <w:sz w:val="24"/>
                <w:szCs w:val="24"/>
              </w:rPr>
              <w:t>4</w:t>
            </w:r>
          </w:p>
        </w:tc>
        <w:tc>
          <w:tcPr>
            <w:tcW w:w="905" w:type="dxa"/>
          </w:tcPr>
          <w:p w14:paraId="4526355A" w14:textId="77777777" w:rsidR="0094603F" w:rsidRDefault="0094603F" w:rsidP="00966D5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19589</w:t>
            </w:r>
          </w:p>
        </w:tc>
        <w:tc>
          <w:tcPr>
            <w:tcW w:w="1536" w:type="dxa"/>
          </w:tcPr>
          <w:p w14:paraId="65D99E6D" w14:textId="77777777" w:rsidR="0094603F" w:rsidRPr="005A2A52" w:rsidRDefault="0094603F" w:rsidP="00966D59">
            <w:pPr>
              <w:rPr>
                <w:rFonts w:ascii="Times New Roman" w:hAnsi="Times New Roman" w:cs="Times New Roman"/>
                <w:color w:val="000000" w:themeColor="text1"/>
                <w:sz w:val="24"/>
                <w:szCs w:val="24"/>
              </w:rPr>
            </w:pPr>
            <w:r w:rsidRPr="00F55D67">
              <w:rPr>
                <w:rFonts w:ascii="Times New Roman" w:hAnsi="Times New Roman" w:cs="Times New Roman"/>
                <w:color w:val="000000" w:themeColor="text1"/>
                <w:sz w:val="24"/>
                <w:szCs w:val="24"/>
              </w:rPr>
              <w:t>Stanley A. Gelfand</w:t>
            </w:r>
          </w:p>
        </w:tc>
        <w:tc>
          <w:tcPr>
            <w:tcW w:w="5104" w:type="dxa"/>
          </w:tcPr>
          <w:p w14:paraId="689FA88B" w14:textId="77777777" w:rsidR="0094603F" w:rsidRDefault="0094603F" w:rsidP="00966D5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Hearing: An Introduction to Psychological and Physiological Acoustics, 5</w:t>
            </w:r>
            <w:r w:rsidRPr="005A2A52">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ed.</w:t>
            </w:r>
          </w:p>
        </w:tc>
        <w:tc>
          <w:tcPr>
            <w:tcW w:w="872" w:type="dxa"/>
          </w:tcPr>
          <w:p w14:paraId="5011BA61" w14:textId="77777777" w:rsidR="0094603F" w:rsidRDefault="0094603F" w:rsidP="00966D5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2010</w:t>
            </w:r>
          </w:p>
        </w:tc>
        <w:tc>
          <w:tcPr>
            <w:tcW w:w="1175" w:type="dxa"/>
          </w:tcPr>
          <w:p w14:paraId="53280BEE" w14:textId="77777777" w:rsidR="0094603F" w:rsidRPr="00552A46" w:rsidRDefault="0094603F" w:rsidP="004B7BA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11144.60</w:t>
            </w:r>
          </w:p>
        </w:tc>
        <w:tc>
          <w:tcPr>
            <w:tcW w:w="1293" w:type="dxa"/>
          </w:tcPr>
          <w:p w14:paraId="425E8A7E" w14:textId="77777777" w:rsidR="0094603F" w:rsidRDefault="0094603F" w:rsidP="004B7BA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8915.00</w:t>
            </w:r>
          </w:p>
        </w:tc>
        <w:tc>
          <w:tcPr>
            <w:tcW w:w="1671" w:type="dxa"/>
          </w:tcPr>
          <w:p w14:paraId="3FF3E63B" w14:textId="77777777" w:rsidR="0094603F" w:rsidRDefault="0094603F" w:rsidP="0094603F">
            <w:pPr>
              <w:jc w:val="center"/>
            </w:pPr>
            <w:r w:rsidRPr="00F46FB3">
              <w:rPr>
                <w:rFonts w:ascii="Times New Roman" w:hAnsi="Times New Roman" w:cs="Times New Roman"/>
                <w:sz w:val="24"/>
                <w:szCs w:val="24"/>
              </w:rPr>
              <w:t>Tracing in progress</w:t>
            </w:r>
          </w:p>
        </w:tc>
      </w:tr>
      <w:tr w:rsidR="0094603F" w14:paraId="7F4E32EF" w14:textId="77777777" w:rsidTr="0094603F">
        <w:tc>
          <w:tcPr>
            <w:tcW w:w="620" w:type="dxa"/>
          </w:tcPr>
          <w:p w14:paraId="09AF0793" w14:textId="77777777" w:rsidR="0094603F" w:rsidRDefault="0094603F" w:rsidP="00966D59">
            <w:pPr>
              <w:jc w:val="center"/>
              <w:rPr>
                <w:rFonts w:ascii="Times New Roman" w:hAnsi="Times New Roman" w:cs="Times New Roman"/>
                <w:sz w:val="24"/>
                <w:szCs w:val="24"/>
              </w:rPr>
            </w:pPr>
            <w:r>
              <w:rPr>
                <w:rFonts w:ascii="Times New Roman" w:hAnsi="Times New Roman" w:cs="Times New Roman"/>
                <w:sz w:val="24"/>
                <w:szCs w:val="24"/>
              </w:rPr>
              <w:t>5</w:t>
            </w:r>
          </w:p>
        </w:tc>
        <w:tc>
          <w:tcPr>
            <w:tcW w:w="905" w:type="dxa"/>
          </w:tcPr>
          <w:p w14:paraId="1AC23EFD" w14:textId="77777777" w:rsidR="0094603F" w:rsidRDefault="0094603F" w:rsidP="00966D5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19993</w:t>
            </w:r>
          </w:p>
        </w:tc>
        <w:tc>
          <w:tcPr>
            <w:tcW w:w="1536" w:type="dxa"/>
          </w:tcPr>
          <w:p w14:paraId="28F7264F" w14:textId="77777777" w:rsidR="0094603F" w:rsidRPr="005A2A52" w:rsidRDefault="0094603F" w:rsidP="00966D59">
            <w:pPr>
              <w:rPr>
                <w:rFonts w:ascii="Times New Roman" w:hAnsi="Times New Roman" w:cs="Times New Roman"/>
                <w:color w:val="000000" w:themeColor="text1"/>
                <w:sz w:val="24"/>
                <w:szCs w:val="24"/>
              </w:rPr>
            </w:pPr>
            <w:r w:rsidRPr="005A2A52">
              <w:rPr>
                <w:rFonts w:ascii="Times New Roman" w:hAnsi="Times New Roman" w:cs="Times New Roman"/>
                <w:color w:val="000000" w:themeColor="text1"/>
                <w:sz w:val="24"/>
                <w:szCs w:val="24"/>
              </w:rPr>
              <w:t>Cecelia Ahern</w:t>
            </w:r>
          </w:p>
        </w:tc>
        <w:tc>
          <w:tcPr>
            <w:tcW w:w="5104" w:type="dxa"/>
          </w:tcPr>
          <w:p w14:paraId="2C857998" w14:textId="77777777" w:rsidR="0094603F" w:rsidRDefault="0094603F" w:rsidP="00966D5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How to Fall in Love</w:t>
            </w:r>
          </w:p>
        </w:tc>
        <w:tc>
          <w:tcPr>
            <w:tcW w:w="872" w:type="dxa"/>
          </w:tcPr>
          <w:p w14:paraId="17968E58" w14:textId="77777777" w:rsidR="0094603F" w:rsidRDefault="0094603F" w:rsidP="00966D5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2013</w:t>
            </w:r>
          </w:p>
        </w:tc>
        <w:tc>
          <w:tcPr>
            <w:tcW w:w="1175" w:type="dxa"/>
          </w:tcPr>
          <w:p w14:paraId="05DF7C72" w14:textId="77777777" w:rsidR="0094603F" w:rsidRPr="00552A46" w:rsidRDefault="0094603F" w:rsidP="004B7BA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350.00</w:t>
            </w:r>
          </w:p>
        </w:tc>
        <w:tc>
          <w:tcPr>
            <w:tcW w:w="1293" w:type="dxa"/>
          </w:tcPr>
          <w:p w14:paraId="69B5D6E9" w14:textId="77777777" w:rsidR="0094603F" w:rsidRDefault="0094603F" w:rsidP="004B7BA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280.00</w:t>
            </w:r>
          </w:p>
        </w:tc>
        <w:tc>
          <w:tcPr>
            <w:tcW w:w="1671" w:type="dxa"/>
          </w:tcPr>
          <w:p w14:paraId="00029D03" w14:textId="77777777" w:rsidR="0094603F" w:rsidRDefault="0094603F" w:rsidP="0094603F">
            <w:pPr>
              <w:jc w:val="center"/>
            </w:pPr>
            <w:r w:rsidRPr="00F46FB3">
              <w:rPr>
                <w:rFonts w:ascii="Times New Roman" w:hAnsi="Times New Roman" w:cs="Times New Roman"/>
                <w:sz w:val="24"/>
                <w:szCs w:val="24"/>
              </w:rPr>
              <w:t>Tracing in progress</w:t>
            </w:r>
          </w:p>
        </w:tc>
      </w:tr>
      <w:tr w:rsidR="0094603F" w14:paraId="58D1FD89" w14:textId="77777777" w:rsidTr="0094603F">
        <w:tc>
          <w:tcPr>
            <w:tcW w:w="620" w:type="dxa"/>
          </w:tcPr>
          <w:p w14:paraId="7604F987" w14:textId="77777777" w:rsidR="0094603F" w:rsidRDefault="0094603F" w:rsidP="00966D59">
            <w:pPr>
              <w:jc w:val="center"/>
              <w:rPr>
                <w:rFonts w:ascii="Times New Roman" w:hAnsi="Times New Roman" w:cs="Times New Roman"/>
                <w:sz w:val="24"/>
                <w:szCs w:val="24"/>
              </w:rPr>
            </w:pPr>
            <w:r>
              <w:rPr>
                <w:rFonts w:ascii="Times New Roman" w:hAnsi="Times New Roman" w:cs="Times New Roman"/>
                <w:sz w:val="24"/>
                <w:szCs w:val="24"/>
              </w:rPr>
              <w:t>6</w:t>
            </w:r>
          </w:p>
        </w:tc>
        <w:tc>
          <w:tcPr>
            <w:tcW w:w="905" w:type="dxa"/>
          </w:tcPr>
          <w:p w14:paraId="37E59DAA" w14:textId="77777777" w:rsidR="0094603F" w:rsidRDefault="0094603F" w:rsidP="00966D5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21360</w:t>
            </w:r>
          </w:p>
        </w:tc>
        <w:tc>
          <w:tcPr>
            <w:tcW w:w="1536" w:type="dxa"/>
          </w:tcPr>
          <w:p w14:paraId="7EDE52B4" w14:textId="77777777" w:rsidR="0094603F" w:rsidRPr="005A2A52" w:rsidRDefault="0094603F" w:rsidP="00966D59">
            <w:pPr>
              <w:rPr>
                <w:rFonts w:ascii="Times New Roman" w:hAnsi="Times New Roman" w:cs="Times New Roman"/>
                <w:color w:val="000000" w:themeColor="text1"/>
                <w:sz w:val="24"/>
                <w:szCs w:val="24"/>
              </w:rPr>
            </w:pPr>
            <w:r w:rsidRPr="005A2A52">
              <w:rPr>
                <w:rFonts w:ascii="Times New Roman" w:hAnsi="Times New Roman" w:cs="Times New Roman"/>
                <w:color w:val="000000" w:themeColor="text1"/>
                <w:sz w:val="24"/>
                <w:szCs w:val="24"/>
              </w:rPr>
              <w:t xml:space="preserve">Gerald R. </w:t>
            </w:r>
            <w:proofErr w:type="spellStart"/>
            <w:r w:rsidRPr="005A2A52">
              <w:rPr>
                <w:rFonts w:ascii="Times New Roman" w:hAnsi="Times New Roman" w:cs="Times New Roman"/>
                <w:color w:val="000000" w:themeColor="text1"/>
                <w:sz w:val="24"/>
                <w:szCs w:val="24"/>
              </w:rPr>
              <w:t>Popelka</w:t>
            </w:r>
            <w:proofErr w:type="spellEnd"/>
          </w:p>
        </w:tc>
        <w:tc>
          <w:tcPr>
            <w:tcW w:w="5104" w:type="dxa"/>
          </w:tcPr>
          <w:p w14:paraId="3217BC53" w14:textId="77777777" w:rsidR="0094603F" w:rsidRDefault="0094603F" w:rsidP="00966D5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Hearing Aids</w:t>
            </w:r>
          </w:p>
        </w:tc>
        <w:tc>
          <w:tcPr>
            <w:tcW w:w="872" w:type="dxa"/>
          </w:tcPr>
          <w:p w14:paraId="53A09C96" w14:textId="77777777" w:rsidR="0094603F" w:rsidRDefault="0094603F" w:rsidP="00966D5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2016</w:t>
            </w:r>
          </w:p>
        </w:tc>
        <w:tc>
          <w:tcPr>
            <w:tcW w:w="1175" w:type="dxa"/>
          </w:tcPr>
          <w:p w14:paraId="53A3F790" w14:textId="77777777" w:rsidR="0094603F" w:rsidRPr="00552A46" w:rsidRDefault="0094603F" w:rsidP="004B7BA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8656.21</w:t>
            </w:r>
          </w:p>
        </w:tc>
        <w:tc>
          <w:tcPr>
            <w:tcW w:w="1293" w:type="dxa"/>
          </w:tcPr>
          <w:p w14:paraId="545D3DAE" w14:textId="77777777" w:rsidR="0094603F" w:rsidRDefault="0094603F" w:rsidP="004B7BA7">
            <w:pPr>
              <w:jc w:val="center"/>
              <w:rPr>
                <w:rFonts w:ascii="Times New Roman" w:hAnsi="Times New Roman" w:cs="Times New Roman"/>
                <w:color w:val="000000" w:themeColor="text1"/>
                <w:sz w:val="24"/>
                <w:szCs w:val="24"/>
              </w:rPr>
            </w:pPr>
            <w:r w:rsidRPr="00F55D67">
              <w:rPr>
                <w:rFonts w:ascii="Times New Roman" w:hAnsi="Times New Roman" w:cs="Times New Roman"/>
                <w:color w:val="000000" w:themeColor="text1"/>
                <w:sz w:val="24"/>
                <w:szCs w:val="24"/>
              </w:rPr>
              <w:t>6924.97</w:t>
            </w:r>
          </w:p>
        </w:tc>
        <w:tc>
          <w:tcPr>
            <w:tcW w:w="1671" w:type="dxa"/>
          </w:tcPr>
          <w:p w14:paraId="18142B68" w14:textId="77777777" w:rsidR="0094603F" w:rsidRDefault="0094603F" w:rsidP="0094603F">
            <w:pPr>
              <w:jc w:val="center"/>
            </w:pPr>
            <w:r w:rsidRPr="00F46FB3">
              <w:rPr>
                <w:rFonts w:ascii="Times New Roman" w:hAnsi="Times New Roman" w:cs="Times New Roman"/>
                <w:sz w:val="24"/>
                <w:szCs w:val="24"/>
              </w:rPr>
              <w:t>Tracing in progress</w:t>
            </w:r>
          </w:p>
        </w:tc>
      </w:tr>
    </w:tbl>
    <w:p w14:paraId="0AF858EC" w14:textId="77777777" w:rsidR="0094603F" w:rsidRDefault="0094603F" w:rsidP="006C45C0">
      <w:pPr>
        <w:jc w:val="both"/>
        <w:rPr>
          <w:rFonts w:ascii="Times New Roman" w:hAnsi="Times New Roman" w:cs="Times New Roman"/>
          <w:sz w:val="24"/>
          <w:szCs w:val="24"/>
        </w:rPr>
      </w:pPr>
    </w:p>
    <w:p w14:paraId="74781BA4" w14:textId="77777777" w:rsidR="0094603F" w:rsidRDefault="0094603F" w:rsidP="006C45C0">
      <w:pPr>
        <w:jc w:val="both"/>
        <w:rPr>
          <w:rFonts w:ascii="Times New Roman" w:hAnsi="Times New Roman" w:cs="Times New Roman"/>
          <w:sz w:val="24"/>
          <w:szCs w:val="24"/>
        </w:rPr>
      </w:pPr>
    </w:p>
    <w:p w14:paraId="3EC94E7A" w14:textId="77777777" w:rsidR="00667323" w:rsidRDefault="00F057E9" w:rsidP="0094603F">
      <w:pPr>
        <w:jc w:val="both"/>
      </w:pPr>
      <w:r>
        <w:rPr>
          <w:rFonts w:ascii="Times New Roman" w:hAnsi="Times New Roman" w:cs="Times New Roman"/>
          <w:sz w:val="24"/>
          <w:szCs w:val="24"/>
        </w:rPr>
        <w:tab/>
      </w:r>
    </w:p>
    <w:sectPr w:rsidR="00667323" w:rsidSect="006C45C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67AEF"/>
    <w:multiLevelType w:val="hybridMultilevel"/>
    <w:tmpl w:val="FCF4B90A"/>
    <w:lvl w:ilvl="0" w:tplc="A1DAB9F2">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327615EA"/>
    <w:multiLevelType w:val="hybridMultilevel"/>
    <w:tmpl w:val="BA26B71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CC357D8"/>
    <w:multiLevelType w:val="hybridMultilevel"/>
    <w:tmpl w:val="9D22CA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LA0tTQwsTAyMTUzNjNW0lEKTi0uzszPAykwrQUAq3fZniwAAAA="/>
  </w:docVars>
  <w:rsids>
    <w:rsidRoot w:val="00FD7BE5"/>
    <w:rsid w:val="00000E9A"/>
    <w:rsid w:val="00004558"/>
    <w:rsid w:val="00012EFA"/>
    <w:rsid w:val="000209C0"/>
    <w:rsid w:val="00046601"/>
    <w:rsid w:val="000500B1"/>
    <w:rsid w:val="00082BF6"/>
    <w:rsid w:val="000F0DB4"/>
    <w:rsid w:val="00122423"/>
    <w:rsid w:val="001334D5"/>
    <w:rsid w:val="001D6D5A"/>
    <w:rsid w:val="002055C1"/>
    <w:rsid w:val="00205CC1"/>
    <w:rsid w:val="00220313"/>
    <w:rsid w:val="00237AD7"/>
    <w:rsid w:val="002455D9"/>
    <w:rsid w:val="0027635B"/>
    <w:rsid w:val="002B2B1C"/>
    <w:rsid w:val="00300B00"/>
    <w:rsid w:val="0031096C"/>
    <w:rsid w:val="00326A46"/>
    <w:rsid w:val="0034451F"/>
    <w:rsid w:val="00361349"/>
    <w:rsid w:val="00367A14"/>
    <w:rsid w:val="00385794"/>
    <w:rsid w:val="003A30AA"/>
    <w:rsid w:val="003A71CD"/>
    <w:rsid w:val="003E1FD4"/>
    <w:rsid w:val="00407140"/>
    <w:rsid w:val="0044373D"/>
    <w:rsid w:val="00461417"/>
    <w:rsid w:val="00481EE1"/>
    <w:rsid w:val="00485013"/>
    <w:rsid w:val="004B7BA7"/>
    <w:rsid w:val="004C3F5F"/>
    <w:rsid w:val="004E01DA"/>
    <w:rsid w:val="004E7532"/>
    <w:rsid w:val="00515890"/>
    <w:rsid w:val="0052733B"/>
    <w:rsid w:val="0054702E"/>
    <w:rsid w:val="00552A46"/>
    <w:rsid w:val="00584CCC"/>
    <w:rsid w:val="005A2A52"/>
    <w:rsid w:val="00600F87"/>
    <w:rsid w:val="00633B1C"/>
    <w:rsid w:val="00667323"/>
    <w:rsid w:val="0068081F"/>
    <w:rsid w:val="00693CF5"/>
    <w:rsid w:val="00693D8E"/>
    <w:rsid w:val="006C45C0"/>
    <w:rsid w:val="00710B11"/>
    <w:rsid w:val="00725ECB"/>
    <w:rsid w:val="00782586"/>
    <w:rsid w:val="008016D9"/>
    <w:rsid w:val="00815BC9"/>
    <w:rsid w:val="00815DB6"/>
    <w:rsid w:val="0081604B"/>
    <w:rsid w:val="0084179E"/>
    <w:rsid w:val="00860F6E"/>
    <w:rsid w:val="00876402"/>
    <w:rsid w:val="008A2A58"/>
    <w:rsid w:val="008C5484"/>
    <w:rsid w:val="008D226A"/>
    <w:rsid w:val="008D4BBA"/>
    <w:rsid w:val="00903397"/>
    <w:rsid w:val="0094603F"/>
    <w:rsid w:val="00946723"/>
    <w:rsid w:val="00963FD0"/>
    <w:rsid w:val="009A3078"/>
    <w:rsid w:val="009A48E4"/>
    <w:rsid w:val="009B6060"/>
    <w:rsid w:val="009B72BF"/>
    <w:rsid w:val="00A021E0"/>
    <w:rsid w:val="00A31445"/>
    <w:rsid w:val="00A57915"/>
    <w:rsid w:val="00A60170"/>
    <w:rsid w:val="00A63A57"/>
    <w:rsid w:val="00A64607"/>
    <w:rsid w:val="00A8134C"/>
    <w:rsid w:val="00A97999"/>
    <w:rsid w:val="00AD0314"/>
    <w:rsid w:val="00B32732"/>
    <w:rsid w:val="00B434CA"/>
    <w:rsid w:val="00B55117"/>
    <w:rsid w:val="00B667D0"/>
    <w:rsid w:val="00B73747"/>
    <w:rsid w:val="00B763AE"/>
    <w:rsid w:val="00B914D6"/>
    <w:rsid w:val="00BC2CAC"/>
    <w:rsid w:val="00BE6D0A"/>
    <w:rsid w:val="00C1126F"/>
    <w:rsid w:val="00C27D13"/>
    <w:rsid w:val="00C63B57"/>
    <w:rsid w:val="00C83459"/>
    <w:rsid w:val="00C84533"/>
    <w:rsid w:val="00C845CE"/>
    <w:rsid w:val="00C85751"/>
    <w:rsid w:val="00C90CF4"/>
    <w:rsid w:val="00CC7835"/>
    <w:rsid w:val="00D317A7"/>
    <w:rsid w:val="00D74C3F"/>
    <w:rsid w:val="00D939F0"/>
    <w:rsid w:val="00D95ED0"/>
    <w:rsid w:val="00E10F38"/>
    <w:rsid w:val="00E13424"/>
    <w:rsid w:val="00E20198"/>
    <w:rsid w:val="00E361CD"/>
    <w:rsid w:val="00E749F5"/>
    <w:rsid w:val="00E84874"/>
    <w:rsid w:val="00E86323"/>
    <w:rsid w:val="00E863DC"/>
    <w:rsid w:val="00EF4DB3"/>
    <w:rsid w:val="00F052BE"/>
    <w:rsid w:val="00F057E9"/>
    <w:rsid w:val="00F43825"/>
    <w:rsid w:val="00F45688"/>
    <w:rsid w:val="00F45A9E"/>
    <w:rsid w:val="00F55D67"/>
    <w:rsid w:val="00F6030F"/>
    <w:rsid w:val="00FD429A"/>
    <w:rsid w:val="00FD47D5"/>
    <w:rsid w:val="00FD7BE5"/>
    <w:rsid w:val="00FE1471"/>
    <w:rsid w:val="00FE5DF6"/>
    <w:rsid w:val="00FE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AB89"/>
  <w15:docId w15:val="{09240293-2C0F-4476-B451-0C7E5489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7BE5"/>
    <w:pPr>
      <w:spacing w:after="0" w:line="240" w:lineRule="auto"/>
    </w:pPr>
  </w:style>
  <w:style w:type="paragraph" w:styleId="ListParagraph">
    <w:name w:val="List Paragraph"/>
    <w:basedOn w:val="Normal"/>
    <w:uiPriority w:val="34"/>
    <w:qFormat/>
    <w:rsid w:val="0038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7</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Nandeesh</dc:creator>
  <cp:lastModifiedBy>Shijith Kumar</cp:lastModifiedBy>
  <cp:revision>8</cp:revision>
  <dcterms:created xsi:type="dcterms:W3CDTF">2019-10-14T13:32:00Z</dcterms:created>
  <dcterms:modified xsi:type="dcterms:W3CDTF">2019-10-15T11:53:00Z</dcterms:modified>
</cp:coreProperties>
</file>