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7E" w:rsidRDefault="0011337E" w:rsidP="0011337E">
      <w:pPr>
        <w:jc w:val="center"/>
        <w:rPr>
          <w:rFonts w:ascii="Times New Roman" w:hAnsi="Times New Roman" w:cs="Times New Roman"/>
          <w:b/>
          <w:sz w:val="24"/>
          <w:szCs w:val="24"/>
        </w:rPr>
      </w:pPr>
      <w:r>
        <w:rPr>
          <w:rFonts w:ascii="Times New Roman" w:hAnsi="Times New Roman" w:cs="Times New Roman"/>
          <w:b/>
          <w:sz w:val="24"/>
          <w:szCs w:val="24"/>
        </w:rPr>
        <w:t>ALL INDIA INSTITUTE OF SPEECH AND HEARING, MYSORE-06</w:t>
      </w:r>
    </w:p>
    <w:p w:rsidR="0011337E" w:rsidRDefault="0011337E" w:rsidP="0011337E">
      <w:pPr>
        <w:jc w:val="center"/>
        <w:rPr>
          <w:rFonts w:ascii="Times New Roman" w:hAnsi="Times New Roman" w:cs="Times New Roman"/>
          <w:b/>
          <w:bCs/>
          <w:sz w:val="24"/>
          <w:szCs w:val="24"/>
        </w:rPr>
      </w:pPr>
      <w:r>
        <w:rPr>
          <w:rFonts w:ascii="Times New Roman" w:hAnsi="Times New Roman" w:cs="Times New Roman"/>
          <w:b/>
          <w:bCs/>
          <w:sz w:val="24"/>
          <w:szCs w:val="24"/>
        </w:rPr>
        <w:t>DEPARTMENT OF MATERIAL DEVELOPMENT</w:t>
      </w:r>
    </w:p>
    <w:p w:rsidR="0011337E" w:rsidRDefault="0011337E" w:rsidP="0011337E">
      <w:pPr>
        <w:rPr>
          <w:rFonts w:ascii="Times New Roman" w:hAnsi="Times New Roman" w:cs="Times New Roman"/>
          <w:sz w:val="24"/>
          <w:szCs w:val="24"/>
        </w:rPr>
      </w:pPr>
      <w:r>
        <w:rPr>
          <w:rFonts w:ascii="Times New Roman" w:hAnsi="Times New Roman" w:cs="Times New Roman"/>
          <w:sz w:val="24"/>
          <w:szCs w:val="24"/>
        </w:rPr>
        <w:t xml:space="preserve">No. SH/DMD/AR/ 2012-13                                                                                            </w:t>
      </w:r>
      <w:r w:rsidR="006D0A82">
        <w:rPr>
          <w:rFonts w:ascii="Times New Roman" w:hAnsi="Times New Roman" w:cs="Times New Roman"/>
          <w:sz w:val="24"/>
          <w:szCs w:val="24"/>
        </w:rPr>
        <w:t>15</w:t>
      </w:r>
      <w:r>
        <w:rPr>
          <w:rFonts w:ascii="Times New Roman" w:hAnsi="Times New Roman" w:cs="Times New Roman"/>
          <w:sz w:val="24"/>
          <w:szCs w:val="24"/>
        </w:rPr>
        <w:t>.</w:t>
      </w:r>
      <w:r w:rsidR="006D0A82">
        <w:rPr>
          <w:rFonts w:ascii="Times New Roman" w:hAnsi="Times New Roman" w:cs="Times New Roman"/>
          <w:sz w:val="24"/>
          <w:szCs w:val="24"/>
        </w:rPr>
        <w:t>10</w:t>
      </w:r>
      <w:r>
        <w:rPr>
          <w:rFonts w:ascii="Times New Roman" w:hAnsi="Times New Roman" w:cs="Times New Roman"/>
          <w:sz w:val="24"/>
          <w:szCs w:val="24"/>
        </w:rPr>
        <w:t>.2013</w:t>
      </w:r>
      <w:r>
        <w:rPr>
          <w:rFonts w:ascii="Times New Roman" w:hAnsi="Times New Roman" w:cs="Times New Roman"/>
          <w:sz w:val="24"/>
          <w:szCs w:val="24"/>
        </w:rPr>
        <w:tab/>
        <w:t xml:space="preserve">  </w:t>
      </w:r>
    </w:p>
    <w:p w:rsidR="0011337E" w:rsidRDefault="0011337E" w:rsidP="0011337E">
      <w:pPr>
        <w:rPr>
          <w:rFonts w:ascii="Times New Roman" w:hAnsi="Times New Roman" w:cs="Times New Roman"/>
          <w:b/>
          <w:sz w:val="24"/>
          <w:szCs w:val="24"/>
        </w:rPr>
      </w:pPr>
      <w:r>
        <w:rPr>
          <w:rFonts w:ascii="Times New Roman" w:hAnsi="Times New Roman" w:cs="Times New Roman"/>
          <w:b/>
          <w:sz w:val="24"/>
          <w:szCs w:val="24"/>
        </w:rPr>
        <w:t xml:space="preserve">Submitted to the Director    </w:t>
      </w:r>
    </w:p>
    <w:p w:rsidR="0011337E" w:rsidRDefault="0011337E" w:rsidP="0011337E">
      <w:pPr>
        <w:spacing w:after="0" w:line="240" w:lineRule="auto"/>
        <w:ind w:left="1267" w:hanging="547"/>
        <w:rPr>
          <w:rFonts w:ascii="Times New Roman" w:hAnsi="Times New Roman" w:cs="Times New Roman"/>
          <w:sz w:val="24"/>
          <w:szCs w:val="24"/>
        </w:rPr>
      </w:pPr>
      <w:r>
        <w:rPr>
          <w:rFonts w:ascii="Times New Roman" w:hAnsi="Times New Roman" w:cs="Times New Roman"/>
          <w:sz w:val="24"/>
          <w:szCs w:val="24"/>
        </w:rPr>
        <w:t>Sub: Annual Report draft for the period 1</w:t>
      </w:r>
      <w:r w:rsidRPr="0011337E">
        <w:rPr>
          <w:rFonts w:ascii="Times New Roman" w:hAnsi="Times New Roman" w:cs="Times New Roman"/>
          <w:sz w:val="24"/>
          <w:szCs w:val="24"/>
          <w:vertAlign w:val="superscript"/>
        </w:rPr>
        <w:t>st</w:t>
      </w:r>
      <w:r>
        <w:rPr>
          <w:rFonts w:ascii="Times New Roman" w:hAnsi="Times New Roman" w:cs="Times New Roman"/>
          <w:sz w:val="24"/>
          <w:szCs w:val="24"/>
        </w:rPr>
        <w:t xml:space="preserve"> April 2013 to 30</w:t>
      </w:r>
      <w:r w:rsidRPr="0011337E">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2013 - reg.</w:t>
      </w:r>
    </w:p>
    <w:p w:rsidR="0011337E" w:rsidRDefault="0011337E" w:rsidP="0011337E">
      <w:pPr>
        <w:spacing w:after="0" w:line="240" w:lineRule="auto"/>
        <w:ind w:left="1267" w:hanging="547"/>
        <w:rPr>
          <w:rFonts w:ascii="Times New Roman" w:hAnsi="Times New Roman" w:cs="Times New Roman"/>
          <w:sz w:val="24"/>
          <w:szCs w:val="24"/>
        </w:rPr>
      </w:pPr>
      <w:r>
        <w:rPr>
          <w:rFonts w:ascii="Times New Roman" w:hAnsi="Times New Roman" w:cs="Times New Roman"/>
          <w:sz w:val="24"/>
          <w:szCs w:val="24"/>
        </w:rPr>
        <w:t>Ref: SH/LIC/HR/2013-14, dated: 10.10.2013</w:t>
      </w:r>
    </w:p>
    <w:p w:rsidR="0011337E" w:rsidRDefault="0011337E" w:rsidP="0011337E">
      <w:pPr>
        <w:ind w:firstLine="720"/>
        <w:rPr>
          <w:rFonts w:ascii="Times New Roman" w:hAnsi="Times New Roman" w:cs="Times New Roman"/>
          <w:sz w:val="24"/>
          <w:szCs w:val="24"/>
        </w:rPr>
      </w:pPr>
    </w:p>
    <w:p w:rsidR="0011337E" w:rsidRDefault="0011337E" w:rsidP="0011337E">
      <w:pPr>
        <w:ind w:firstLine="720"/>
        <w:jc w:val="both"/>
        <w:rPr>
          <w:rFonts w:ascii="Times New Roman" w:hAnsi="Times New Roman" w:cs="Times New Roman"/>
          <w:sz w:val="24"/>
          <w:szCs w:val="24"/>
        </w:rPr>
      </w:pPr>
      <w:r>
        <w:rPr>
          <w:rFonts w:ascii="Times New Roman" w:hAnsi="Times New Roman" w:cs="Times New Roman"/>
          <w:sz w:val="24"/>
          <w:szCs w:val="24"/>
        </w:rPr>
        <w:t xml:space="preserve">With reference to the above, the draft </w:t>
      </w:r>
      <w:r w:rsidR="00F93ADC">
        <w:rPr>
          <w:rFonts w:ascii="Times New Roman" w:hAnsi="Times New Roman" w:cs="Times New Roman"/>
          <w:sz w:val="24"/>
          <w:szCs w:val="24"/>
        </w:rPr>
        <w:t xml:space="preserve">report of the activities carried out by the department of Material Development during </w:t>
      </w:r>
      <w:r>
        <w:rPr>
          <w:rFonts w:ascii="Times New Roman" w:hAnsi="Times New Roman" w:cs="Times New Roman"/>
          <w:sz w:val="24"/>
          <w:szCs w:val="24"/>
        </w:rPr>
        <w:t>the period 1</w:t>
      </w:r>
      <w:r w:rsidRPr="0011337E">
        <w:rPr>
          <w:rFonts w:ascii="Times New Roman" w:hAnsi="Times New Roman" w:cs="Times New Roman"/>
          <w:sz w:val="24"/>
          <w:szCs w:val="24"/>
          <w:vertAlign w:val="superscript"/>
        </w:rPr>
        <w:t>st</w:t>
      </w:r>
      <w:r>
        <w:rPr>
          <w:rFonts w:ascii="Times New Roman" w:hAnsi="Times New Roman" w:cs="Times New Roman"/>
          <w:sz w:val="24"/>
          <w:szCs w:val="24"/>
        </w:rPr>
        <w:t xml:space="preserve"> April 2013 to 30</w:t>
      </w:r>
      <w:r w:rsidRPr="0011337E">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2013 is being submitted for your kind perusal and necessary action. The soft copy of the report is being sent to lio@aiishmysore.in. </w:t>
      </w:r>
    </w:p>
    <w:p w:rsidR="0011337E" w:rsidRDefault="0011337E" w:rsidP="0011337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rsidR="0011337E" w:rsidRDefault="0011337E" w:rsidP="0011337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1337E" w:rsidRDefault="0011337E" w:rsidP="0011337E">
      <w:pPr>
        <w:spacing w:after="0" w:line="240" w:lineRule="auto"/>
        <w:jc w:val="right"/>
        <w:rPr>
          <w:rFonts w:ascii="Times New Roman" w:hAnsi="Times New Roman" w:cs="Times New Roman"/>
          <w:sz w:val="24"/>
          <w:szCs w:val="24"/>
        </w:rPr>
      </w:pPr>
    </w:p>
    <w:p w:rsidR="0011337E" w:rsidRDefault="0011337E" w:rsidP="0011337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Asha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Yathiraj</w:t>
      </w:r>
      <w:proofErr w:type="spellEnd"/>
      <w:r>
        <w:rPr>
          <w:rFonts w:ascii="Times New Roman" w:hAnsi="Times New Roman" w:cs="Times New Roman"/>
          <w:sz w:val="24"/>
          <w:szCs w:val="24"/>
        </w:rPr>
        <w:t>)</w:t>
      </w:r>
    </w:p>
    <w:p w:rsidR="0011337E" w:rsidRDefault="0011337E" w:rsidP="0011337E">
      <w:pPr>
        <w:spacing w:after="0" w:line="240" w:lineRule="auto"/>
        <w:ind w:left="5760" w:firstLine="720"/>
        <w:rPr>
          <w:rFonts w:ascii="Times New Roman" w:hAnsi="Times New Roman" w:cs="Times New Roman"/>
          <w:sz w:val="24"/>
          <w:szCs w:val="24"/>
        </w:rPr>
      </w:pPr>
      <w:r>
        <w:rPr>
          <w:rFonts w:ascii="Times New Roman" w:hAnsi="Times New Roman" w:cs="Times New Roman"/>
          <w:sz w:val="24"/>
          <w:szCs w:val="24"/>
        </w:rPr>
        <w:t xml:space="preserve">                       HOD-DMD                                                                                                              </w:t>
      </w:r>
    </w:p>
    <w:p w:rsidR="0011337E" w:rsidRDefault="0011337E" w:rsidP="0011337E">
      <w:pPr>
        <w:spacing w:after="0" w:line="240" w:lineRule="auto"/>
        <w:rPr>
          <w:rFonts w:ascii="Times New Roman" w:hAnsi="Times New Roman" w:cs="Times New Roman"/>
          <w:sz w:val="24"/>
          <w:szCs w:val="24"/>
        </w:rPr>
      </w:pPr>
    </w:p>
    <w:p w:rsidR="0011337E" w:rsidRDefault="0011337E" w:rsidP="0011337E">
      <w:pPr>
        <w:spacing w:after="0" w:line="240" w:lineRule="auto"/>
        <w:rPr>
          <w:rFonts w:ascii="Times New Roman" w:hAnsi="Times New Roman" w:cs="Times New Roman"/>
          <w:sz w:val="24"/>
          <w:szCs w:val="24"/>
        </w:rPr>
      </w:pPr>
    </w:p>
    <w:p w:rsidR="0011337E" w:rsidRDefault="0011337E" w:rsidP="0011337E">
      <w:pPr>
        <w:spacing w:after="0" w:line="240" w:lineRule="auto"/>
        <w:rPr>
          <w:rFonts w:ascii="Times New Roman" w:hAnsi="Times New Roman" w:cs="Times New Roman"/>
          <w:sz w:val="24"/>
          <w:szCs w:val="24"/>
        </w:rPr>
      </w:pPr>
      <w:r>
        <w:rPr>
          <w:rFonts w:ascii="Times New Roman" w:hAnsi="Times New Roman" w:cs="Times New Roman"/>
          <w:sz w:val="24"/>
          <w:szCs w:val="24"/>
        </w:rPr>
        <w:t>Enclosure:</w:t>
      </w:r>
    </w:p>
    <w:p w:rsidR="0011337E" w:rsidRDefault="0011337E" w:rsidP="0011337E">
      <w:pPr>
        <w:spacing w:after="0" w:line="240" w:lineRule="auto"/>
        <w:rPr>
          <w:rFonts w:ascii="Times New Roman" w:hAnsi="Times New Roman" w:cs="Times New Roman"/>
          <w:sz w:val="24"/>
          <w:szCs w:val="24"/>
        </w:rPr>
      </w:pPr>
    </w:p>
    <w:p w:rsidR="0011337E" w:rsidRDefault="0011337E" w:rsidP="0011337E">
      <w:pPr>
        <w:pStyle w:val="ListParagraph"/>
        <w:numPr>
          <w:ilvl w:val="0"/>
          <w:numId w:val="3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Hard copy and</w:t>
      </w:r>
    </w:p>
    <w:p w:rsidR="0011337E" w:rsidRDefault="0011337E" w:rsidP="0011337E">
      <w:pPr>
        <w:pStyle w:val="ListParagraph"/>
        <w:numPr>
          <w:ilvl w:val="0"/>
          <w:numId w:val="3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Soft copy : through email</w:t>
      </w:r>
    </w:p>
    <w:p w:rsidR="0011337E" w:rsidRDefault="0011337E"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6D0A82" w:rsidRDefault="006D0A82" w:rsidP="003200E0">
      <w:pPr>
        <w:jc w:val="center"/>
        <w:rPr>
          <w:rFonts w:ascii="Times New Roman" w:hAnsi="Times New Roman" w:cs="Times New Roman"/>
          <w:b/>
          <w:sz w:val="24"/>
          <w:szCs w:val="24"/>
        </w:rPr>
      </w:pPr>
    </w:p>
    <w:p w:rsidR="006D0A82" w:rsidRDefault="006D0A82" w:rsidP="003200E0">
      <w:pPr>
        <w:jc w:val="center"/>
        <w:rPr>
          <w:rFonts w:ascii="Times New Roman" w:hAnsi="Times New Roman" w:cs="Times New Roman"/>
          <w:b/>
          <w:sz w:val="24"/>
          <w:szCs w:val="24"/>
        </w:rPr>
      </w:pPr>
    </w:p>
    <w:p w:rsidR="0011337E" w:rsidRDefault="0011337E" w:rsidP="003200E0">
      <w:pPr>
        <w:jc w:val="center"/>
        <w:rPr>
          <w:rFonts w:ascii="Times New Roman" w:hAnsi="Times New Roman" w:cs="Times New Roman"/>
          <w:b/>
          <w:sz w:val="24"/>
          <w:szCs w:val="24"/>
        </w:rPr>
      </w:pPr>
    </w:p>
    <w:p w:rsidR="00473F63" w:rsidRDefault="00473F63" w:rsidP="003200E0">
      <w:pPr>
        <w:jc w:val="center"/>
        <w:rPr>
          <w:rFonts w:ascii="Times New Roman" w:hAnsi="Times New Roman" w:cs="Times New Roman"/>
          <w:b/>
          <w:sz w:val="24"/>
          <w:szCs w:val="24"/>
        </w:rPr>
      </w:pPr>
    </w:p>
    <w:p w:rsidR="00473F63" w:rsidRDefault="00473F63" w:rsidP="003200E0">
      <w:pPr>
        <w:jc w:val="center"/>
        <w:rPr>
          <w:rFonts w:ascii="Times New Roman" w:hAnsi="Times New Roman" w:cs="Times New Roman"/>
          <w:b/>
          <w:sz w:val="24"/>
          <w:szCs w:val="24"/>
        </w:rPr>
      </w:pPr>
    </w:p>
    <w:p w:rsidR="00296D82" w:rsidRDefault="003200E0" w:rsidP="003200E0">
      <w:pPr>
        <w:jc w:val="center"/>
        <w:rPr>
          <w:rFonts w:ascii="Times New Roman" w:hAnsi="Times New Roman" w:cs="Times New Roman"/>
          <w:b/>
          <w:sz w:val="24"/>
          <w:szCs w:val="24"/>
        </w:rPr>
      </w:pPr>
      <w:r w:rsidRPr="003200E0">
        <w:rPr>
          <w:rFonts w:ascii="Times New Roman" w:hAnsi="Times New Roman" w:cs="Times New Roman"/>
          <w:b/>
          <w:sz w:val="24"/>
          <w:szCs w:val="24"/>
        </w:rPr>
        <w:lastRenderedPageBreak/>
        <w:t>Activities carried out (1</w:t>
      </w:r>
      <w:r w:rsidRPr="003200E0">
        <w:rPr>
          <w:rFonts w:ascii="Times New Roman" w:hAnsi="Times New Roman" w:cs="Times New Roman"/>
          <w:b/>
          <w:sz w:val="24"/>
          <w:szCs w:val="24"/>
          <w:vertAlign w:val="superscript"/>
        </w:rPr>
        <w:t>st</w:t>
      </w:r>
      <w:r w:rsidRPr="003200E0">
        <w:rPr>
          <w:rFonts w:ascii="Times New Roman" w:hAnsi="Times New Roman" w:cs="Times New Roman"/>
          <w:b/>
          <w:sz w:val="24"/>
          <w:szCs w:val="24"/>
        </w:rPr>
        <w:t xml:space="preserve"> April to 30</w:t>
      </w:r>
      <w:r w:rsidRPr="003200E0">
        <w:rPr>
          <w:rFonts w:ascii="Times New Roman" w:hAnsi="Times New Roman" w:cs="Times New Roman"/>
          <w:b/>
          <w:sz w:val="24"/>
          <w:szCs w:val="24"/>
          <w:vertAlign w:val="superscript"/>
        </w:rPr>
        <w:t>th</w:t>
      </w:r>
      <w:r w:rsidRPr="003200E0">
        <w:rPr>
          <w:rFonts w:ascii="Times New Roman" w:hAnsi="Times New Roman" w:cs="Times New Roman"/>
          <w:b/>
          <w:sz w:val="24"/>
          <w:szCs w:val="24"/>
        </w:rPr>
        <w:t xml:space="preserve"> September, 2013)</w:t>
      </w:r>
    </w:p>
    <w:p w:rsidR="00982902" w:rsidRDefault="00982902" w:rsidP="00982902">
      <w:pPr>
        <w:spacing w:line="360" w:lineRule="auto"/>
        <w:ind w:left="720"/>
        <w:jc w:val="both"/>
        <w:rPr>
          <w:rFonts w:ascii="Times New Roman" w:eastAsia="Times New Roman" w:hAnsi="Times New Roman" w:cs="Times New Roman"/>
          <w:sz w:val="24"/>
          <w:szCs w:val="24"/>
        </w:rPr>
      </w:pPr>
      <w:r w:rsidRPr="00181CD5">
        <w:rPr>
          <w:rFonts w:ascii="Times New Roman" w:eastAsia="Times New Roman" w:hAnsi="Times New Roman" w:cs="Times New Roman"/>
          <w:sz w:val="24"/>
          <w:szCs w:val="24"/>
        </w:rPr>
        <w:t xml:space="preserve">The department of Material Development was started in the </w:t>
      </w:r>
      <w:r>
        <w:rPr>
          <w:rFonts w:ascii="Times New Roman" w:eastAsia="Times New Roman" w:hAnsi="Times New Roman" w:cs="Times New Roman"/>
          <w:sz w:val="24"/>
          <w:szCs w:val="24"/>
        </w:rPr>
        <w:t>month of March,</w:t>
      </w:r>
      <w:r w:rsidRPr="00181CD5">
        <w:rPr>
          <w:rFonts w:ascii="Times New Roman" w:eastAsia="Times New Roman" w:hAnsi="Times New Roman" w:cs="Times New Roman"/>
          <w:sz w:val="24"/>
          <w:szCs w:val="24"/>
        </w:rPr>
        <w:t xml:space="preserve"> 2003. The main aim of the department is to create material for the public regarding prevention, identification and management of various communication disorders. To cater to individuals from different linguistic backgrounds, material is developed in different Indian languages. The material developed in the department </w:t>
      </w:r>
      <w:r>
        <w:rPr>
          <w:rFonts w:ascii="Times New Roman" w:eastAsia="Times New Roman" w:hAnsi="Times New Roman" w:cs="Times New Roman"/>
          <w:sz w:val="24"/>
          <w:szCs w:val="24"/>
        </w:rPr>
        <w:t xml:space="preserve">as well as translation </w:t>
      </w:r>
      <w:r w:rsidRPr="00181CD5">
        <w:rPr>
          <w:rFonts w:ascii="Times New Roman" w:eastAsia="Times New Roman" w:hAnsi="Times New Roman" w:cs="Times New Roman"/>
          <w:sz w:val="24"/>
          <w:szCs w:val="24"/>
        </w:rPr>
        <w:t xml:space="preserve">is usually done through workshops.  The material is developed </w:t>
      </w:r>
      <w:r>
        <w:rPr>
          <w:rFonts w:ascii="Times New Roman" w:eastAsia="Times New Roman" w:hAnsi="Times New Roman" w:cs="Times New Roman"/>
          <w:sz w:val="24"/>
          <w:szCs w:val="24"/>
        </w:rPr>
        <w:t xml:space="preserve">as audio, video or print material and is disseminated </w:t>
      </w:r>
      <w:r w:rsidRPr="00181CD5">
        <w:rPr>
          <w:rFonts w:ascii="Times New Roman" w:eastAsia="Times New Roman" w:hAnsi="Times New Roman" w:cs="Times New Roman"/>
          <w:sz w:val="24"/>
          <w:szCs w:val="24"/>
        </w:rPr>
        <w:t xml:space="preserve">through various </w:t>
      </w:r>
      <w:r>
        <w:rPr>
          <w:rFonts w:ascii="Times New Roman" w:eastAsia="Times New Roman" w:hAnsi="Times New Roman" w:cs="Times New Roman"/>
          <w:sz w:val="24"/>
          <w:szCs w:val="24"/>
        </w:rPr>
        <w:t>means</w:t>
      </w:r>
      <w:r w:rsidRPr="00181CD5">
        <w:rPr>
          <w:rFonts w:ascii="Times New Roman" w:eastAsia="Times New Roman" w:hAnsi="Times New Roman" w:cs="Times New Roman"/>
          <w:sz w:val="24"/>
          <w:szCs w:val="24"/>
        </w:rPr>
        <w:t xml:space="preserve"> such as word of mouth, orientation, street plays</w:t>
      </w:r>
      <w:r>
        <w:rPr>
          <w:rFonts w:ascii="Times New Roman" w:eastAsia="Times New Roman" w:hAnsi="Times New Roman" w:cs="Times New Roman"/>
          <w:sz w:val="24"/>
          <w:szCs w:val="24"/>
        </w:rPr>
        <w:t>,</w:t>
      </w:r>
      <w:r w:rsidRPr="00181C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pamphlets</w:t>
      </w:r>
      <w:r w:rsidRPr="00181C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books, murals, </w:t>
      </w:r>
      <w:r w:rsidRPr="00181CD5">
        <w:rPr>
          <w:rFonts w:ascii="Times New Roman" w:eastAsia="Times New Roman" w:hAnsi="Times New Roman" w:cs="Times New Roman"/>
          <w:sz w:val="24"/>
          <w:szCs w:val="24"/>
        </w:rPr>
        <w:t>video, radio and theatre. The department also duplicates test and therapy material for individuals with communication disorders.  While the former is done for speech and hearing professionals or allied professionals, the latter is done for professionals as well as those with communication problems.</w:t>
      </w:r>
    </w:p>
    <w:p w:rsidR="00685068" w:rsidRPr="00685068" w:rsidRDefault="00685068" w:rsidP="00685068">
      <w:pPr>
        <w:pStyle w:val="ListParagraph"/>
        <w:numPr>
          <w:ilvl w:val="0"/>
          <w:numId w:val="1"/>
        </w:numPr>
        <w:rPr>
          <w:rFonts w:ascii="Times New Roman" w:hAnsi="Times New Roman" w:cs="Times New Roman"/>
          <w:sz w:val="24"/>
          <w:szCs w:val="24"/>
        </w:rPr>
      </w:pPr>
      <w:r w:rsidRPr="00685068">
        <w:rPr>
          <w:rFonts w:ascii="Times New Roman" w:hAnsi="Times New Roman" w:cs="Times New Roman"/>
          <w:sz w:val="24"/>
          <w:szCs w:val="24"/>
        </w:rPr>
        <w:t>ACADEMIC ACTIVITIES</w:t>
      </w:r>
    </w:p>
    <w:p w:rsidR="00685068" w:rsidRPr="003769D7" w:rsidRDefault="00685068" w:rsidP="00685068">
      <w:pPr>
        <w:pStyle w:val="ListParagraph"/>
        <w:numPr>
          <w:ilvl w:val="0"/>
          <w:numId w:val="2"/>
        </w:numPr>
        <w:rPr>
          <w:rFonts w:ascii="Times New Roman" w:hAnsi="Times New Roman" w:cs="Times New Roman"/>
          <w:b/>
          <w:sz w:val="24"/>
          <w:szCs w:val="24"/>
        </w:rPr>
      </w:pPr>
      <w:r w:rsidRPr="00685068">
        <w:rPr>
          <w:rFonts w:ascii="Times New Roman" w:hAnsi="Times New Roman" w:cs="Times New Roman"/>
          <w:sz w:val="24"/>
          <w:szCs w:val="24"/>
        </w:rPr>
        <w:t>No. of Short-term Training Programs organized</w:t>
      </w:r>
      <w:r w:rsidR="003769D7">
        <w:rPr>
          <w:rFonts w:ascii="Times New Roman" w:hAnsi="Times New Roman" w:cs="Times New Roman"/>
          <w:sz w:val="24"/>
          <w:szCs w:val="24"/>
        </w:rPr>
        <w:t xml:space="preserve"> -</w:t>
      </w:r>
      <w:r w:rsidR="003769D7" w:rsidRPr="00982902">
        <w:rPr>
          <w:rFonts w:ascii="Times New Roman" w:hAnsi="Times New Roman" w:cs="Times New Roman"/>
          <w:bCs/>
          <w:sz w:val="24"/>
          <w:szCs w:val="24"/>
        </w:rPr>
        <w:t xml:space="preserve"> NIL</w:t>
      </w:r>
    </w:p>
    <w:p w:rsidR="00685068" w:rsidRDefault="00685068" w:rsidP="00685068">
      <w:pPr>
        <w:pStyle w:val="ListParagraph"/>
        <w:numPr>
          <w:ilvl w:val="0"/>
          <w:numId w:val="2"/>
        </w:numPr>
        <w:rPr>
          <w:rFonts w:ascii="Times New Roman" w:hAnsi="Times New Roman" w:cs="Times New Roman"/>
          <w:sz w:val="24"/>
          <w:szCs w:val="24"/>
        </w:rPr>
      </w:pPr>
      <w:r w:rsidRPr="00685068">
        <w:rPr>
          <w:rFonts w:ascii="Times New Roman" w:hAnsi="Times New Roman" w:cs="Times New Roman"/>
          <w:sz w:val="24"/>
          <w:szCs w:val="24"/>
        </w:rPr>
        <w:t>No. of Orientation Programs organized</w:t>
      </w:r>
      <w:r w:rsidR="00982902">
        <w:rPr>
          <w:rFonts w:ascii="Times New Roman" w:hAnsi="Times New Roman" w:cs="Times New Roman"/>
          <w:sz w:val="24"/>
          <w:szCs w:val="24"/>
        </w:rPr>
        <w:t xml:space="preserve"> - NIL</w:t>
      </w:r>
    </w:p>
    <w:p w:rsidR="00685068" w:rsidRDefault="00685068" w:rsidP="00685068">
      <w:pPr>
        <w:pStyle w:val="ListParagraph"/>
        <w:numPr>
          <w:ilvl w:val="0"/>
          <w:numId w:val="2"/>
        </w:numPr>
        <w:rPr>
          <w:rFonts w:ascii="Times New Roman" w:hAnsi="Times New Roman" w:cs="Times New Roman"/>
          <w:sz w:val="24"/>
          <w:szCs w:val="24"/>
        </w:rPr>
      </w:pPr>
      <w:r w:rsidRPr="00685068">
        <w:rPr>
          <w:rFonts w:ascii="Times New Roman" w:hAnsi="Times New Roman" w:cs="Times New Roman"/>
          <w:sz w:val="24"/>
          <w:szCs w:val="24"/>
        </w:rPr>
        <w:t>No. of Students from other Institutes Posted for Clinical Observation</w:t>
      </w:r>
      <w:r w:rsidR="00982902">
        <w:rPr>
          <w:rFonts w:ascii="Times New Roman" w:hAnsi="Times New Roman" w:cs="Times New Roman"/>
          <w:sz w:val="24"/>
          <w:szCs w:val="24"/>
        </w:rPr>
        <w:t xml:space="preserve"> </w:t>
      </w:r>
      <w:r w:rsidR="00473F63">
        <w:rPr>
          <w:rFonts w:ascii="Times New Roman" w:hAnsi="Times New Roman" w:cs="Times New Roman"/>
          <w:sz w:val="24"/>
          <w:szCs w:val="24"/>
        </w:rPr>
        <w:t>–</w:t>
      </w:r>
      <w:r w:rsidR="00982902">
        <w:rPr>
          <w:rFonts w:ascii="Times New Roman" w:hAnsi="Times New Roman" w:cs="Times New Roman"/>
          <w:sz w:val="24"/>
          <w:szCs w:val="24"/>
        </w:rPr>
        <w:t xml:space="preserve"> NIL</w:t>
      </w:r>
    </w:p>
    <w:p w:rsidR="00473F63" w:rsidRDefault="00473F63" w:rsidP="00473F63">
      <w:pPr>
        <w:pStyle w:val="ListParagraph"/>
        <w:ind w:left="1440"/>
        <w:rPr>
          <w:rFonts w:ascii="Times New Roman" w:hAnsi="Times New Roman" w:cs="Times New Roman"/>
          <w:sz w:val="24"/>
          <w:szCs w:val="24"/>
        </w:rPr>
      </w:pPr>
    </w:p>
    <w:p w:rsidR="00685068" w:rsidRPr="00473F63" w:rsidRDefault="00685068" w:rsidP="00685068">
      <w:pPr>
        <w:pStyle w:val="ListParagraph"/>
        <w:numPr>
          <w:ilvl w:val="0"/>
          <w:numId w:val="2"/>
        </w:numPr>
        <w:rPr>
          <w:rFonts w:ascii="Times New Roman" w:hAnsi="Times New Roman" w:cs="Times New Roman"/>
          <w:b/>
          <w:bCs/>
          <w:sz w:val="24"/>
          <w:szCs w:val="24"/>
        </w:rPr>
      </w:pPr>
      <w:r w:rsidRPr="00473F63">
        <w:rPr>
          <w:rFonts w:ascii="Times New Roman" w:hAnsi="Times New Roman" w:cs="Times New Roman"/>
          <w:b/>
          <w:bCs/>
          <w:sz w:val="24"/>
          <w:szCs w:val="24"/>
        </w:rPr>
        <w:t>No. of Seminars/Conferences/Workshops organized</w:t>
      </w:r>
    </w:p>
    <w:p w:rsidR="00473F63" w:rsidRPr="00473F63" w:rsidRDefault="00473F63" w:rsidP="00473F63">
      <w:pPr>
        <w:pStyle w:val="ListParagraph"/>
        <w:rPr>
          <w:rFonts w:ascii="Times New Roman" w:hAnsi="Times New Roman" w:cs="Times New Roman"/>
          <w:sz w:val="24"/>
          <w:szCs w:val="24"/>
        </w:rPr>
      </w:pPr>
    </w:p>
    <w:tbl>
      <w:tblPr>
        <w:tblStyle w:val="TableGrid"/>
        <w:tblW w:w="0" w:type="auto"/>
        <w:tblInd w:w="1440" w:type="dxa"/>
        <w:tblLook w:val="04A0"/>
      </w:tblPr>
      <w:tblGrid>
        <w:gridCol w:w="4115"/>
        <w:gridCol w:w="4021"/>
      </w:tblGrid>
      <w:tr w:rsidR="00982902" w:rsidTr="00473F63">
        <w:tc>
          <w:tcPr>
            <w:tcW w:w="4115" w:type="dxa"/>
          </w:tcPr>
          <w:p w:rsidR="00982902" w:rsidRDefault="00982902" w:rsidP="00FF66C3">
            <w:pPr>
              <w:pStyle w:val="ListParagraph"/>
              <w:numPr>
                <w:ilvl w:val="0"/>
                <w:numId w:val="24"/>
              </w:numPr>
              <w:ind w:left="270" w:hanging="270"/>
              <w:rPr>
                <w:rFonts w:ascii="Times New Roman" w:hAnsi="Times New Roman" w:cs="Times New Roman"/>
                <w:sz w:val="24"/>
                <w:szCs w:val="24"/>
              </w:rPr>
            </w:pPr>
            <w:r>
              <w:rPr>
                <w:rFonts w:ascii="Times New Roman" w:hAnsi="Times New Roman" w:cs="Times New Roman"/>
                <w:sz w:val="24"/>
                <w:szCs w:val="24"/>
              </w:rPr>
              <w:t>Theme/Topic</w:t>
            </w:r>
          </w:p>
        </w:tc>
        <w:tc>
          <w:tcPr>
            <w:tcW w:w="4021" w:type="dxa"/>
          </w:tcPr>
          <w:p w:rsidR="00982902" w:rsidRDefault="00FF66C3" w:rsidP="00982902">
            <w:pPr>
              <w:pStyle w:val="ListParagraph"/>
              <w:ind w:left="0"/>
              <w:rPr>
                <w:rFonts w:ascii="Times New Roman" w:hAnsi="Times New Roman" w:cs="Times New Roman"/>
                <w:sz w:val="24"/>
                <w:szCs w:val="24"/>
              </w:rPr>
            </w:pPr>
            <w:r>
              <w:rPr>
                <w:rFonts w:ascii="Times New Roman" w:hAnsi="Times New Roman" w:cs="Times New Roman"/>
                <w:sz w:val="24"/>
                <w:szCs w:val="24"/>
              </w:rPr>
              <w:t>Designing Software-Corel Draw</w:t>
            </w:r>
          </w:p>
        </w:tc>
      </w:tr>
      <w:tr w:rsidR="00982902" w:rsidTr="00473F63">
        <w:tc>
          <w:tcPr>
            <w:tcW w:w="4115" w:type="dxa"/>
          </w:tcPr>
          <w:p w:rsidR="00982902" w:rsidRDefault="00FF66C3" w:rsidP="0098290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Coordinators</w:t>
            </w:r>
          </w:p>
        </w:tc>
        <w:tc>
          <w:tcPr>
            <w:tcW w:w="4021" w:type="dxa"/>
          </w:tcPr>
          <w:p w:rsidR="00982902" w:rsidRDefault="00FF66C3" w:rsidP="0098290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Prof. </w:t>
            </w:r>
            <w:proofErr w:type="spellStart"/>
            <w:r>
              <w:rPr>
                <w:rFonts w:ascii="Times New Roman" w:hAnsi="Times New Roman" w:cs="Times New Roman"/>
                <w:sz w:val="24"/>
                <w:szCs w:val="24"/>
              </w:rPr>
              <w:t>Asha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Yathiraj</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Mukthi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Subramania</w:t>
            </w:r>
            <w:proofErr w:type="spellEnd"/>
          </w:p>
        </w:tc>
      </w:tr>
      <w:tr w:rsidR="00982902" w:rsidTr="00473F63">
        <w:tc>
          <w:tcPr>
            <w:tcW w:w="4115" w:type="dxa"/>
          </w:tcPr>
          <w:p w:rsidR="00982902" w:rsidRDefault="00FF66C3" w:rsidP="0098290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Objectives</w:t>
            </w:r>
          </w:p>
        </w:tc>
        <w:tc>
          <w:tcPr>
            <w:tcW w:w="4021" w:type="dxa"/>
          </w:tcPr>
          <w:p w:rsidR="00982902" w:rsidRDefault="00FF66C3" w:rsidP="00982902">
            <w:pPr>
              <w:pStyle w:val="ListParagraph"/>
              <w:ind w:left="0"/>
              <w:rPr>
                <w:rFonts w:ascii="Times New Roman" w:hAnsi="Times New Roman" w:cs="Times New Roman"/>
                <w:sz w:val="24"/>
                <w:szCs w:val="24"/>
              </w:rPr>
            </w:pPr>
            <w:r>
              <w:rPr>
                <w:rFonts w:ascii="Times New Roman" w:hAnsi="Times New Roman" w:cs="Times New Roman"/>
                <w:sz w:val="24"/>
                <w:szCs w:val="24"/>
              </w:rPr>
              <w:t>To teach basic of Corel Draw software and provide hands-on training and practical session</w:t>
            </w:r>
          </w:p>
        </w:tc>
      </w:tr>
      <w:tr w:rsidR="00982902" w:rsidTr="00473F63">
        <w:tc>
          <w:tcPr>
            <w:tcW w:w="4115" w:type="dxa"/>
          </w:tcPr>
          <w:p w:rsidR="00982902" w:rsidRDefault="00FF66C3" w:rsidP="0098290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Target Audience</w:t>
            </w:r>
          </w:p>
        </w:tc>
        <w:tc>
          <w:tcPr>
            <w:tcW w:w="4021" w:type="dxa"/>
          </w:tcPr>
          <w:p w:rsidR="00982902" w:rsidRDefault="00FF66C3" w:rsidP="00982902">
            <w:pPr>
              <w:pStyle w:val="ListParagraph"/>
              <w:ind w:left="0"/>
              <w:rPr>
                <w:rFonts w:ascii="Times New Roman" w:hAnsi="Times New Roman" w:cs="Times New Roman"/>
                <w:sz w:val="24"/>
                <w:szCs w:val="24"/>
              </w:rPr>
            </w:pPr>
            <w:r>
              <w:rPr>
                <w:rFonts w:ascii="Times New Roman" w:hAnsi="Times New Roman" w:cs="Times New Roman"/>
                <w:sz w:val="24"/>
                <w:szCs w:val="24"/>
              </w:rPr>
              <w:t>Staff of the institute</w:t>
            </w:r>
          </w:p>
        </w:tc>
      </w:tr>
      <w:tr w:rsidR="00982902" w:rsidTr="00473F63">
        <w:tc>
          <w:tcPr>
            <w:tcW w:w="4115" w:type="dxa"/>
          </w:tcPr>
          <w:p w:rsidR="00982902" w:rsidRDefault="00FF66C3" w:rsidP="0098290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Number of Participants</w:t>
            </w:r>
          </w:p>
        </w:tc>
        <w:tc>
          <w:tcPr>
            <w:tcW w:w="4021" w:type="dxa"/>
          </w:tcPr>
          <w:p w:rsidR="00982902" w:rsidRDefault="00FF66C3" w:rsidP="00982902">
            <w:pPr>
              <w:pStyle w:val="ListParagraph"/>
              <w:ind w:left="0"/>
              <w:rPr>
                <w:rFonts w:ascii="Times New Roman" w:hAnsi="Times New Roman" w:cs="Times New Roman"/>
                <w:sz w:val="24"/>
                <w:szCs w:val="24"/>
              </w:rPr>
            </w:pPr>
            <w:r>
              <w:rPr>
                <w:rFonts w:ascii="Times New Roman" w:hAnsi="Times New Roman" w:cs="Times New Roman"/>
                <w:sz w:val="24"/>
                <w:szCs w:val="24"/>
              </w:rPr>
              <w:t>11</w:t>
            </w:r>
          </w:p>
        </w:tc>
      </w:tr>
      <w:tr w:rsidR="00FF66C3" w:rsidTr="00473F63">
        <w:tc>
          <w:tcPr>
            <w:tcW w:w="4115" w:type="dxa"/>
          </w:tcPr>
          <w:p w:rsidR="00FF66C3" w:rsidRDefault="00FF66C3" w:rsidP="0098290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Date</w:t>
            </w:r>
          </w:p>
        </w:tc>
        <w:tc>
          <w:tcPr>
            <w:tcW w:w="4021" w:type="dxa"/>
          </w:tcPr>
          <w:p w:rsidR="00FF66C3" w:rsidRDefault="00FF66C3" w:rsidP="00982902">
            <w:pPr>
              <w:pStyle w:val="ListParagraph"/>
              <w:ind w:left="0"/>
              <w:rPr>
                <w:rFonts w:ascii="Times New Roman" w:hAnsi="Times New Roman" w:cs="Times New Roman"/>
                <w:sz w:val="24"/>
                <w:szCs w:val="24"/>
              </w:rPr>
            </w:pPr>
            <w:r>
              <w:rPr>
                <w:rFonts w:ascii="Times New Roman" w:hAnsi="Times New Roman" w:cs="Times New Roman"/>
                <w:sz w:val="24"/>
                <w:szCs w:val="24"/>
              </w:rPr>
              <w:t>20</w:t>
            </w:r>
            <w:r w:rsidRPr="00FF66C3">
              <w:rPr>
                <w:rFonts w:ascii="Times New Roman" w:hAnsi="Times New Roman" w:cs="Times New Roman"/>
                <w:sz w:val="24"/>
                <w:szCs w:val="24"/>
                <w:vertAlign w:val="superscript"/>
              </w:rPr>
              <w:t>th</w:t>
            </w:r>
            <w:r>
              <w:rPr>
                <w:rFonts w:ascii="Times New Roman" w:hAnsi="Times New Roman" w:cs="Times New Roman"/>
                <w:sz w:val="24"/>
                <w:szCs w:val="24"/>
              </w:rPr>
              <w:t xml:space="preserve"> June 2013</w:t>
            </w:r>
          </w:p>
        </w:tc>
      </w:tr>
    </w:tbl>
    <w:p w:rsidR="00982902" w:rsidRDefault="00982902" w:rsidP="00982902">
      <w:pPr>
        <w:pStyle w:val="ListParagraph"/>
        <w:ind w:left="1440"/>
        <w:rPr>
          <w:rFonts w:ascii="Times New Roman" w:hAnsi="Times New Roman" w:cs="Times New Roman"/>
          <w:sz w:val="24"/>
          <w:szCs w:val="24"/>
        </w:rPr>
      </w:pPr>
    </w:p>
    <w:p w:rsidR="00685068" w:rsidRDefault="00685068" w:rsidP="00685068">
      <w:pPr>
        <w:pStyle w:val="ListParagraph"/>
        <w:numPr>
          <w:ilvl w:val="0"/>
          <w:numId w:val="2"/>
        </w:numPr>
        <w:rPr>
          <w:rFonts w:ascii="Times New Roman" w:hAnsi="Times New Roman" w:cs="Times New Roman"/>
          <w:sz w:val="24"/>
          <w:szCs w:val="24"/>
        </w:rPr>
      </w:pPr>
      <w:r w:rsidRPr="00685068">
        <w:rPr>
          <w:rFonts w:ascii="Times New Roman" w:hAnsi="Times New Roman" w:cs="Times New Roman"/>
          <w:sz w:val="24"/>
          <w:szCs w:val="24"/>
        </w:rPr>
        <w:t>No. of Guest Lectures organized</w:t>
      </w:r>
      <w:r w:rsidR="00BE4633">
        <w:rPr>
          <w:rFonts w:ascii="Times New Roman" w:hAnsi="Times New Roman" w:cs="Times New Roman"/>
          <w:sz w:val="24"/>
          <w:szCs w:val="24"/>
        </w:rPr>
        <w:t>- NIL</w:t>
      </w:r>
    </w:p>
    <w:p w:rsidR="00325559" w:rsidRDefault="00325559" w:rsidP="0068506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 of Invited Talks delivered by faculty and staff</w:t>
      </w:r>
      <w:r w:rsidR="00BE4633">
        <w:rPr>
          <w:rFonts w:ascii="Times New Roman" w:hAnsi="Times New Roman" w:cs="Times New Roman"/>
          <w:sz w:val="24"/>
          <w:szCs w:val="24"/>
        </w:rPr>
        <w:t xml:space="preserve"> - NIL</w:t>
      </w:r>
    </w:p>
    <w:p w:rsidR="00685068" w:rsidRDefault="00685068" w:rsidP="00685068">
      <w:pPr>
        <w:pStyle w:val="ListParagraph"/>
        <w:numPr>
          <w:ilvl w:val="0"/>
          <w:numId w:val="2"/>
        </w:numPr>
        <w:rPr>
          <w:rFonts w:ascii="Times New Roman" w:hAnsi="Times New Roman" w:cs="Times New Roman"/>
          <w:sz w:val="24"/>
          <w:szCs w:val="24"/>
        </w:rPr>
      </w:pPr>
      <w:r w:rsidRPr="00685068">
        <w:rPr>
          <w:rFonts w:ascii="Times New Roman" w:hAnsi="Times New Roman" w:cs="Times New Roman"/>
          <w:sz w:val="24"/>
          <w:szCs w:val="24"/>
        </w:rPr>
        <w:t>Any Other (Please Specify)</w:t>
      </w:r>
      <w:r w:rsidR="00BE4633">
        <w:rPr>
          <w:rFonts w:ascii="Times New Roman" w:hAnsi="Times New Roman" w:cs="Times New Roman"/>
          <w:sz w:val="24"/>
          <w:szCs w:val="24"/>
        </w:rPr>
        <w:t xml:space="preserve"> - NIL</w:t>
      </w:r>
    </w:p>
    <w:p w:rsidR="00685068" w:rsidRDefault="00685068" w:rsidP="00685068">
      <w:pPr>
        <w:pStyle w:val="ListParagraph"/>
        <w:ind w:left="1440"/>
        <w:rPr>
          <w:rFonts w:ascii="Times New Roman" w:hAnsi="Times New Roman" w:cs="Times New Roman"/>
          <w:sz w:val="24"/>
          <w:szCs w:val="24"/>
        </w:rPr>
      </w:pPr>
    </w:p>
    <w:p w:rsidR="00546B1E" w:rsidRDefault="00546B1E" w:rsidP="00685068">
      <w:pPr>
        <w:pStyle w:val="ListParagraph"/>
        <w:ind w:left="1440"/>
        <w:rPr>
          <w:rFonts w:ascii="Times New Roman" w:hAnsi="Times New Roman" w:cs="Times New Roman"/>
          <w:sz w:val="24"/>
          <w:szCs w:val="24"/>
        </w:rPr>
      </w:pPr>
    </w:p>
    <w:p w:rsidR="00473F63" w:rsidRDefault="00473F63" w:rsidP="00685068">
      <w:pPr>
        <w:pStyle w:val="ListParagraph"/>
        <w:ind w:left="1440"/>
        <w:rPr>
          <w:rFonts w:ascii="Times New Roman" w:hAnsi="Times New Roman" w:cs="Times New Roman"/>
          <w:sz w:val="24"/>
          <w:szCs w:val="24"/>
        </w:rPr>
      </w:pPr>
    </w:p>
    <w:p w:rsidR="00473F63" w:rsidRDefault="00473F63" w:rsidP="00685068">
      <w:pPr>
        <w:pStyle w:val="ListParagraph"/>
        <w:ind w:left="1440"/>
        <w:rPr>
          <w:rFonts w:ascii="Times New Roman" w:hAnsi="Times New Roman" w:cs="Times New Roman"/>
          <w:sz w:val="24"/>
          <w:szCs w:val="24"/>
        </w:rPr>
      </w:pPr>
    </w:p>
    <w:p w:rsidR="00473F63" w:rsidRDefault="00473F63" w:rsidP="00685068">
      <w:pPr>
        <w:pStyle w:val="ListParagraph"/>
        <w:ind w:left="1440"/>
        <w:rPr>
          <w:rFonts w:ascii="Times New Roman" w:hAnsi="Times New Roman" w:cs="Times New Roman"/>
          <w:sz w:val="24"/>
          <w:szCs w:val="24"/>
        </w:rPr>
      </w:pPr>
    </w:p>
    <w:p w:rsidR="00473F63" w:rsidRDefault="00473F63" w:rsidP="00685068">
      <w:pPr>
        <w:pStyle w:val="ListParagraph"/>
        <w:ind w:left="1440"/>
        <w:rPr>
          <w:rFonts w:ascii="Times New Roman" w:hAnsi="Times New Roman" w:cs="Times New Roman"/>
          <w:sz w:val="24"/>
          <w:szCs w:val="24"/>
        </w:rPr>
      </w:pPr>
    </w:p>
    <w:p w:rsidR="00473F63" w:rsidRDefault="00473F63" w:rsidP="00685068">
      <w:pPr>
        <w:pStyle w:val="ListParagraph"/>
        <w:ind w:left="1440"/>
        <w:rPr>
          <w:rFonts w:ascii="Times New Roman" w:hAnsi="Times New Roman" w:cs="Times New Roman"/>
          <w:sz w:val="24"/>
          <w:szCs w:val="24"/>
        </w:rPr>
      </w:pPr>
    </w:p>
    <w:p w:rsidR="00473F63" w:rsidRPr="00685068" w:rsidRDefault="00473F63" w:rsidP="00685068">
      <w:pPr>
        <w:pStyle w:val="ListParagraph"/>
        <w:ind w:left="1440"/>
        <w:rPr>
          <w:rFonts w:ascii="Times New Roman" w:hAnsi="Times New Roman" w:cs="Times New Roman"/>
          <w:sz w:val="24"/>
          <w:szCs w:val="24"/>
        </w:rPr>
      </w:pPr>
    </w:p>
    <w:p w:rsidR="00685068" w:rsidRDefault="00685068" w:rsidP="006850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RESEARCH ACTIVITIES </w:t>
      </w:r>
    </w:p>
    <w:p w:rsidR="00DE6BBA" w:rsidRDefault="00685068" w:rsidP="00DE6BB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Research Projects (Include only if the Principal Investigator is from the Department)</w:t>
      </w:r>
    </w:p>
    <w:p w:rsidR="00DE6BBA" w:rsidRPr="00DE6BBA" w:rsidRDefault="00DE6BBA" w:rsidP="00DE6BBA">
      <w:pPr>
        <w:pStyle w:val="ListParagraph"/>
        <w:ind w:left="1440"/>
        <w:rPr>
          <w:rFonts w:ascii="Times New Roman" w:hAnsi="Times New Roman" w:cs="Times New Roman"/>
          <w:sz w:val="24"/>
          <w:szCs w:val="24"/>
        </w:rPr>
      </w:pPr>
      <w:r>
        <w:rPr>
          <w:rFonts w:ascii="Times New Roman" w:hAnsi="Times New Roman" w:cs="Times New Roman"/>
          <w:sz w:val="24"/>
          <w:szCs w:val="24"/>
        </w:rPr>
        <w:t>I-VI:</w:t>
      </w:r>
      <w:r w:rsidRPr="00DE6BBA">
        <w:rPr>
          <w:rFonts w:ascii="Times New Roman" w:hAnsi="Times New Roman" w:cs="Times New Roman"/>
          <w:sz w:val="24"/>
          <w:szCs w:val="24"/>
        </w:rPr>
        <w:t xml:space="preserve"> NIL</w:t>
      </w:r>
    </w:p>
    <w:p w:rsidR="006E5BF2" w:rsidRDefault="006E5BF2" w:rsidP="006E5BF2">
      <w:pPr>
        <w:pStyle w:val="ListParagraph"/>
        <w:ind w:left="1800"/>
        <w:rPr>
          <w:rFonts w:ascii="Times New Roman" w:hAnsi="Times New Roman" w:cs="Times New Roman"/>
          <w:sz w:val="24"/>
          <w:szCs w:val="24"/>
        </w:rPr>
      </w:pPr>
    </w:p>
    <w:p w:rsidR="006E5BF2" w:rsidRPr="00DE6BBA" w:rsidRDefault="006E5BF2" w:rsidP="00DE6BBA">
      <w:pPr>
        <w:pStyle w:val="ListParagraph"/>
        <w:numPr>
          <w:ilvl w:val="0"/>
          <w:numId w:val="4"/>
        </w:numPr>
        <w:rPr>
          <w:rFonts w:ascii="Times New Roman" w:hAnsi="Times New Roman" w:cs="Times New Roman"/>
          <w:sz w:val="24"/>
          <w:szCs w:val="24"/>
        </w:rPr>
      </w:pPr>
      <w:r w:rsidRPr="00DE6BBA">
        <w:rPr>
          <w:rFonts w:ascii="Times New Roman" w:hAnsi="Times New Roman" w:cs="Times New Roman"/>
          <w:sz w:val="24"/>
          <w:szCs w:val="24"/>
        </w:rPr>
        <w:t>Doctoral and Post Doctoral Programs</w:t>
      </w:r>
    </w:p>
    <w:p w:rsidR="006E5BF2" w:rsidRPr="00DE6BBA" w:rsidRDefault="00DE6BBA" w:rsidP="00DE6BBA">
      <w:pPr>
        <w:ind w:left="1440"/>
        <w:rPr>
          <w:rFonts w:ascii="Times New Roman" w:hAnsi="Times New Roman" w:cs="Times New Roman"/>
          <w:sz w:val="24"/>
          <w:szCs w:val="24"/>
        </w:rPr>
      </w:pPr>
      <w:r>
        <w:rPr>
          <w:rFonts w:ascii="Times New Roman" w:hAnsi="Times New Roman" w:cs="Times New Roman"/>
          <w:sz w:val="24"/>
          <w:szCs w:val="24"/>
        </w:rPr>
        <w:t>I – III: NIL</w:t>
      </w:r>
    </w:p>
    <w:p w:rsidR="006E5BF2" w:rsidRPr="00DE6BBA" w:rsidRDefault="00DE6BBA" w:rsidP="00B407C1">
      <w:pPr>
        <w:tabs>
          <w:tab w:val="left" w:pos="630"/>
        </w:tabs>
        <w:ind w:left="1080"/>
        <w:rPr>
          <w:rFonts w:ascii="Times New Roman" w:hAnsi="Times New Roman" w:cs="Times New Roman"/>
          <w:sz w:val="24"/>
          <w:szCs w:val="24"/>
        </w:rPr>
      </w:pPr>
      <w:r>
        <w:rPr>
          <w:rFonts w:ascii="Times New Roman" w:hAnsi="Times New Roman" w:cs="Times New Roman"/>
          <w:sz w:val="24"/>
          <w:szCs w:val="24"/>
        </w:rPr>
        <w:t xml:space="preserve">C)  </w:t>
      </w:r>
      <w:r w:rsidR="006E5BF2" w:rsidRPr="00DE6BBA">
        <w:rPr>
          <w:rFonts w:ascii="Times New Roman" w:hAnsi="Times New Roman" w:cs="Times New Roman"/>
          <w:sz w:val="24"/>
          <w:szCs w:val="24"/>
        </w:rPr>
        <w:t>Research Papers presented at National/International Conferences/Seminars</w:t>
      </w:r>
    </w:p>
    <w:p w:rsidR="006E5BF2" w:rsidRPr="00BE5AA4" w:rsidRDefault="006E5BF2" w:rsidP="00BE5AA4">
      <w:pPr>
        <w:pStyle w:val="ListParagraph"/>
        <w:numPr>
          <w:ilvl w:val="0"/>
          <w:numId w:val="46"/>
        </w:numPr>
        <w:rPr>
          <w:rFonts w:ascii="Times New Roman" w:hAnsi="Times New Roman" w:cs="Times New Roman"/>
          <w:sz w:val="24"/>
          <w:szCs w:val="24"/>
        </w:rPr>
      </w:pPr>
      <w:r w:rsidRPr="00BE5AA4">
        <w:rPr>
          <w:rFonts w:ascii="Times New Roman" w:hAnsi="Times New Roman" w:cs="Times New Roman"/>
          <w:sz w:val="24"/>
          <w:szCs w:val="24"/>
        </w:rPr>
        <w:t>Research Papers Published</w:t>
      </w:r>
    </w:p>
    <w:p w:rsidR="006E5BF2" w:rsidRPr="00BE5AA4" w:rsidRDefault="00BE5AA4" w:rsidP="00BE5AA4">
      <w:pPr>
        <w:ind w:firstLine="1440"/>
        <w:rPr>
          <w:rFonts w:ascii="Times New Roman" w:hAnsi="Times New Roman" w:cs="Times New Roman"/>
          <w:sz w:val="24"/>
          <w:szCs w:val="24"/>
        </w:rPr>
      </w:pPr>
      <w:r>
        <w:rPr>
          <w:rFonts w:ascii="Times New Roman" w:hAnsi="Times New Roman" w:cs="Times New Roman"/>
          <w:sz w:val="24"/>
          <w:szCs w:val="24"/>
        </w:rPr>
        <w:t>I – II: NIL</w:t>
      </w:r>
    </w:p>
    <w:p w:rsidR="006E5BF2" w:rsidRDefault="006E5BF2" w:rsidP="00BE5AA4">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Books/Book chapters published</w:t>
      </w:r>
      <w:r w:rsidR="00BE5AA4">
        <w:rPr>
          <w:rFonts w:ascii="Times New Roman" w:hAnsi="Times New Roman" w:cs="Times New Roman"/>
          <w:sz w:val="24"/>
          <w:szCs w:val="24"/>
        </w:rPr>
        <w:t>: NIL</w:t>
      </w:r>
    </w:p>
    <w:p w:rsidR="006E5BF2" w:rsidRDefault="006E5BF2" w:rsidP="006E5BF2">
      <w:pPr>
        <w:pStyle w:val="ListParagraph"/>
        <w:ind w:left="1440"/>
        <w:rPr>
          <w:rFonts w:ascii="Times New Roman" w:hAnsi="Times New Roman" w:cs="Times New Roman"/>
          <w:sz w:val="24"/>
          <w:szCs w:val="24"/>
        </w:rPr>
      </w:pPr>
    </w:p>
    <w:p w:rsidR="006E5BF2" w:rsidRDefault="006E5BF2" w:rsidP="00BE5AA4">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Books/Manuals/Seminar Proceedings edited</w:t>
      </w:r>
      <w:r w:rsidR="00BE5AA4">
        <w:rPr>
          <w:rFonts w:ascii="Times New Roman" w:hAnsi="Times New Roman" w:cs="Times New Roman"/>
          <w:sz w:val="24"/>
          <w:szCs w:val="24"/>
        </w:rPr>
        <w:t>: NIL</w:t>
      </w:r>
    </w:p>
    <w:p w:rsidR="006E5BF2" w:rsidRPr="006E5BF2" w:rsidRDefault="006E5BF2" w:rsidP="006E5BF2">
      <w:pPr>
        <w:pStyle w:val="ListParagraph"/>
        <w:rPr>
          <w:rFonts w:ascii="Times New Roman" w:hAnsi="Times New Roman" w:cs="Times New Roman"/>
          <w:sz w:val="24"/>
          <w:szCs w:val="24"/>
        </w:rPr>
      </w:pPr>
    </w:p>
    <w:p w:rsidR="006E5BF2" w:rsidRDefault="006E5BF2" w:rsidP="006E5B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CLINICAL SERVICES</w:t>
      </w:r>
    </w:p>
    <w:p w:rsidR="006E5BF2" w:rsidRDefault="006E5BF2" w:rsidP="006E5BF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General Clinical Services</w:t>
      </w:r>
    </w:p>
    <w:p w:rsidR="00C000F0" w:rsidRDefault="00BE5AA4" w:rsidP="00C000F0">
      <w:pPr>
        <w:pStyle w:val="ListParagraph"/>
        <w:tabs>
          <w:tab w:val="left" w:pos="1890"/>
          <w:tab w:val="left" w:pos="2340"/>
        </w:tabs>
        <w:ind w:left="1800"/>
        <w:rPr>
          <w:rFonts w:ascii="Times New Roman" w:hAnsi="Times New Roman" w:cs="Times New Roman"/>
          <w:sz w:val="24"/>
          <w:szCs w:val="24"/>
        </w:rPr>
      </w:pPr>
      <w:r>
        <w:rPr>
          <w:rFonts w:ascii="Times New Roman" w:hAnsi="Times New Roman" w:cs="Times New Roman"/>
          <w:sz w:val="24"/>
          <w:szCs w:val="24"/>
        </w:rPr>
        <w:t>I-X: NIL</w:t>
      </w:r>
    </w:p>
    <w:p w:rsidR="00C000F0" w:rsidRDefault="00C000F0" w:rsidP="00C000F0">
      <w:pPr>
        <w:pStyle w:val="ListParagraph"/>
        <w:numPr>
          <w:ilvl w:val="0"/>
          <w:numId w:val="8"/>
        </w:numPr>
        <w:tabs>
          <w:tab w:val="left" w:pos="1890"/>
          <w:tab w:val="left" w:pos="2340"/>
        </w:tabs>
        <w:rPr>
          <w:rFonts w:ascii="Times New Roman" w:hAnsi="Times New Roman" w:cs="Times New Roman"/>
          <w:sz w:val="24"/>
          <w:szCs w:val="24"/>
        </w:rPr>
      </w:pPr>
      <w:r>
        <w:rPr>
          <w:rFonts w:ascii="Times New Roman" w:hAnsi="Times New Roman" w:cs="Times New Roman"/>
          <w:sz w:val="24"/>
          <w:szCs w:val="24"/>
        </w:rPr>
        <w:t>Specialized Clinical Services</w:t>
      </w:r>
    </w:p>
    <w:p w:rsidR="00D24DCD" w:rsidRPr="00BE5AA4" w:rsidRDefault="00BE5AA4" w:rsidP="00BE5AA4">
      <w:p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ab/>
        <w:t>I-XIV: NIL</w:t>
      </w:r>
    </w:p>
    <w:p w:rsidR="00C000F0" w:rsidRDefault="00C000F0" w:rsidP="00D24DCD">
      <w:pPr>
        <w:pStyle w:val="ListParagraph"/>
        <w:numPr>
          <w:ilvl w:val="0"/>
          <w:numId w:val="8"/>
        </w:numPr>
        <w:tabs>
          <w:tab w:val="left" w:pos="1800"/>
          <w:tab w:val="left" w:pos="1890"/>
        </w:tabs>
        <w:rPr>
          <w:rFonts w:ascii="Times New Roman" w:hAnsi="Times New Roman" w:cs="Times New Roman"/>
          <w:sz w:val="24"/>
          <w:szCs w:val="24"/>
        </w:rPr>
      </w:pPr>
      <w:r w:rsidRPr="00D24DCD">
        <w:rPr>
          <w:rFonts w:ascii="Times New Roman" w:hAnsi="Times New Roman" w:cs="Times New Roman"/>
          <w:sz w:val="24"/>
          <w:szCs w:val="24"/>
        </w:rPr>
        <w:t xml:space="preserve"> </w:t>
      </w:r>
      <w:r w:rsidR="00D24DCD">
        <w:rPr>
          <w:rFonts w:ascii="Times New Roman" w:hAnsi="Times New Roman" w:cs="Times New Roman"/>
          <w:sz w:val="24"/>
          <w:szCs w:val="24"/>
        </w:rPr>
        <w:t>Clinical Support Services to Patients and Family</w:t>
      </w:r>
    </w:p>
    <w:p w:rsidR="00D24DCD" w:rsidRDefault="00BE5AA4" w:rsidP="00D24DCD">
      <w:pPr>
        <w:pStyle w:val="ListParagraph"/>
        <w:tabs>
          <w:tab w:val="left" w:pos="1800"/>
          <w:tab w:val="left" w:pos="1890"/>
        </w:tabs>
        <w:ind w:left="1800"/>
        <w:rPr>
          <w:rFonts w:ascii="Times New Roman" w:hAnsi="Times New Roman" w:cs="Times New Roman"/>
          <w:sz w:val="24"/>
          <w:szCs w:val="24"/>
        </w:rPr>
      </w:pPr>
      <w:r>
        <w:rPr>
          <w:rFonts w:ascii="Times New Roman" w:hAnsi="Times New Roman" w:cs="Times New Roman"/>
          <w:sz w:val="24"/>
          <w:szCs w:val="24"/>
        </w:rPr>
        <w:t>I-IV: NIL</w:t>
      </w:r>
    </w:p>
    <w:p w:rsidR="00225070" w:rsidRDefault="00225070" w:rsidP="00D24DCD">
      <w:pPr>
        <w:pStyle w:val="ListParagraph"/>
        <w:tabs>
          <w:tab w:val="left" w:pos="1800"/>
          <w:tab w:val="left" w:pos="1890"/>
        </w:tabs>
        <w:ind w:left="1800"/>
        <w:rPr>
          <w:rFonts w:ascii="Times New Roman" w:hAnsi="Times New Roman" w:cs="Times New Roman"/>
          <w:sz w:val="24"/>
          <w:szCs w:val="24"/>
        </w:rPr>
      </w:pPr>
    </w:p>
    <w:p w:rsidR="00D24DCD" w:rsidRDefault="00D24DCD" w:rsidP="00D24DCD">
      <w:pPr>
        <w:pStyle w:val="ListParagraph"/>
        <w:numPr>
          <w:ilvl w:val="0"/>
          <w:numId w:val="8"/>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Clinical Electronic Services</w:t>
      </w:r>
    </w:p>
    <w:p w:rsidR="00087F6E" w:rsidRDefault="00BE5AA4" w:rsidP="00BE5AA4">
      <w:pPr>
        <w:pStyle w:val="ListParagraph"/>
        <w:tabs>
          <w:tab w:val="left" w:pos="1800"/>
          <w:tab w:val="left" w:pos="1890"/>
        </w:tabs>
        <w:ind w:left="1800"/>
        <w:rPr>
          <w:rFonts w:ascii="Times New Roman" w:hAnsi="Times New Roman" w:cs="Times New Roman"/>
          <w:sz w:val="24"/>
          <w:szCs w:val="24"/>
        </w:rPr>
      </w:pPr>
      <w:r>
        <w:rPr>
          <w:rFonts w:ascii="Times New Roman" w:hAnsi="Times New Roman" w:cs="Times New Roman"/>
          <w:sz w:val="24"/>
          <w:szCs w:val="24"/>
        </w:rPr>
        <w:t>I-III: NIL</w:t>
      </w:r>
    </w:p>
    <w:p w:rsidR="00087F6E" w:rsidRDefault="00087F6E" w:rsidP="00087F6E">
      <w:pPr>
        <w:pStyle w:val="ListParagraph"/>
        <w:tabs>
          <w:tab w:val="left" w:pos="1800"/>
          <w:tab w:val="left" w:pos="1890"/>
        </w:tabs>
        <w:ind w:left="1800"/>
        <w:rPr>
          <w:rFonts w:ascii="Times New Roman" w:hAnsi="Times New Roman" w:cs="Times New Roman"/>
          <w:sz w:val="24"/>
          <w:szCs w:val="24"/>
        </w:rPr>
      </w:pPr>
    </w:p>
    <w:p w:rsidR="00087F6E" w:rsidRDefault="00087F6E" w:rsidP="00087F6E">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EXTENSION ACTIVITIES</w:t>
      </w:r>
    </w:p>
    <w:p w:rsidR="00087F6E" w:rsidRPr="00BE5AA4" w:rsidRDefault="00BE5AA4" w:rsidP="00BE5AA4">
      <w:p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ab/>
        <w:t>A-E:  NIL</w:t>
      </w:r>
    </w:p>
    <w:p w:rsidR="00087F6E" w:rsidRDefault="00087F6E" w:rsidP="00087F6E">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TECHNOLOGY CONSULTANCY SERVICES</w:t>
      </w:r>
      <w:r w:rsidR="00BE5AA4">
        <w:rPr>
          <w:rFonts w:ascii="Times New Roman" w:hAnsi="Times New Roman" w:cs="Times New Roman"/>
          <w:sz w:val="24"/>
          <w:szCs w:val="24"/>
        </w:rPr>
        <w:t>: NIL</w:t>
      </w:r>
    </w:p>
    <w:p w:rsidR="00087F6E" w:rsidRDefault="00087F6E" w:rsidP="00087F6E">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CENTRAL FACILITIES</w:t>
      </w:r>
    </w:p>
    <w:p w:rsidR="00087F6E" w:rsidRDefault="00087F6E" w:rsidP="00087F6E">
      <w:pPr>
        <w:pStyle w:val="ListParagraph"/>
        <w:numPr>
          <w:ilvl w:val="0"/>
          <w:numId w:val="14"/>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Library and Information Services</w:t>
      </w:r>
      <w:r w:rsidR="00BE5AA4">
        <w:rPr>
          <w:rFonts w:ascii="Times New Roman" w:hAnsi="Times New Roman" w:cs="Times New Roman"/>
          <w:sz w:val="24"/>
          <w:szCs w:val="24"/>
        </w:rPr>
        <w:t>: NIL</w:t>
      </w:r>
    </w:p>
    <w:p w:rsidR="00087F6E" w:rsidRDefault="00087F6E" w:rsidP="00087F6E">
      <w:pPr>
        <w:pStyle w:val="ListParagraph"/>
        <w:numPr>
          <w:ilvl w:val="0"/>
          <w:numId w:val="14"/>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Public Information Activities</w:t>
      </w:r>
    </w:p>
    <w:p w:rsidR="002C5C8F" w:rsidRDefault="00BE5AA4" w:rsidP="002C5C8F">
      <w:p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ab/>
        <w:t>I-III: NIL</w:t>
      </w:r>
    </w:p>
    <w:p w:rsidR="00473F63" w:rsidRDefault="00473F63" w:rsidP="002C5C8F">
      <w:pPr>
        <w:tabs>
          <w:tab w:val="left" w:pos="1800"/>
          <w:tab w:val="left" w:pos="1890"/>
        </w:tabs>
        <w:rPr>
          <w:rFonts w:ascii="Times New Roman" w:hAnsi="Times New Roman" w:cs="Times New Roman"/>
          <w:sz w:val="24"/>
          <w:szCs w:val="24"/>
        </w:rPr>
      </w:pPr>
    </w:p>
    <w:p w:rsidR="00B407C1" w:rsidRDefault="00B407C1" w:rsidP="002C5C8F">
      <w:pPr>
        <w:tabs>
          <w:tab w:val="left" w:pos="1800"/>
          <w:tab w:val="left" w:pos="1890"/>
        </w:tabs>
        <w:rPr>
          <w:rFonts w:ascii="Times New Roman" w:hAnsi="Times New Roman" w:cs="Times New Roman"/>
          <w:sz w:val="24"/>
          <w:szCs w:val="24"/>
        </w:rPr>
      </w:pPr>
    </w:p>
    <w:p w:rsidR="00B407C1" w:rsidRDefault="00B407C1" w:rsidP="002C5C8F">
      <w:pPr>
        <w:tabs>
          <w:tab w:val="left" w:pos="1800"/>
          <w:tab w:val="left" w:pos="1890"/>
        </w:tabs>
        <w:rPr>
          <w:rFonts w:ascii="Times New Roman" w:hAnsi="Times New Roman" w:cs="Times New Roman"/>
          <w:sz w:val="24"/>
          <w:szCs w:val="24"/>
        </w:rPr>
      </w:pPr>
    </w:p>
    <w:p w:rsidR="00087F6E" w:rsidRPr="00AD0C60" w:rsidRDefault="00087F6E" w:rsidP="00087F6E">
      <w:pPr>
        <w:pStyle w:val="ListParagraph"/>
        <w:numPr>
          <w:ilvl w:val="0"/>
          <w:numId w:val="14"/>
        </w:numPr>
        <w:tabs>
          <w:tab w:val="left" w:pos="1800"/>
          <w:tab w:val="left" w:pos="1890"/>
        </w:tabs>
        <w:rPr>
          <w:rFonts w:ascii="Times New Roman" w:hAnsi="Times New Roman" w:cs="Times New Roman"/>
          <w:b/>
          <w:bCs/>
          <w:sz w:val="24"/>
          <w:szCs w:val="24"/>
        </w:rPr>
      </w:pPr>
      <w:r w:rsidRPr="00AD0C60">
        <w:rPr>
          <w:rFonts w:ascii="Times New Roman" w:hAnsi="Times New Roman" w:cs="Times New Roman"/>
          <w:b/>
          <w:bCs/>
          <w:sz w:val="24"/>
          <w:szCs w:val="24"/>
        </w:rPr>
        <w:lastRenderedPageBreak/>
        <w:t xml:space="preserve">Material Development </w:t>
      </w:r>
    </w:p>
    <w:p w:rsidR="002C5C8F" w:rsidRPr="00644AC3" w:rsidRDefault="002C5C8F" w:rsidP="002C5C8F">
      <w:pPr>
        <w:spacing w:after="0" w:line="360" w:lineRule="auto"/>
        <w:ind w:left="720" w:firstLine="720"/>
        <w:jc w:val="both"/>
        <w:rPr>
          <w:rFonts w:ascii="Times New Roman" w:hAnsi="Times New Roman" w:cs="Times New Roman"/>
          <w:b/>
          <w:sz w:val="24"/>
          <w:szCs w:val="24"/>
        </w:rPr>
      </w:pPr>
      <w:r w:rsidRPr="00644AC3">
        <w:rPr>
          <w:rFonts w:ascii="Times New Roman" w:hAnsi="Times New Roman" w:cs="Times New Roman"/>
          <w:b/>
          <w:sz w:val="24"/>
          <w:szCs w:val="24"/>
        </w:rPr>
        <w:t>Materials prepared during the report year:</w:t>
      </w:r>
    </w:p>
    <w:tbl>
      <w:tblPr>
        <w:tblStyle w:val="TableGrid"/>
        <w:tblW w:w="0" w:type="auto"/>
        <w:jc w:val="center"/>
        <w:tblLook w:val="04A0"/>
      </w:tblPr>
      <w:tblGrid>
        <w:gridCol w:w="890"/>
        <w:gridCol w:w="4060"/>
        <w:gridCol w:w="1676"/>
      </w:tblGrid>
      <w:tr w:rsidR="002C5C8F" w:rsidTr="00554066">
        <w:trPr>
          <w:jc w:val="center"/>
        </w:trPr>
        <w:tc>
          <w:tcPr>
            <w:tcW w:w="0" w:type="auto"/>
          </w:tcPr>
          <w:p w:rsidR="002C5C8F" w:rsidRPr="00F42858" w:rsidRDefault="002C5C8F" w:rsidP="00554066">
            <w:pPr>
              <w:jc w:val="center"/>
              <w:rPr>
                <w:rFonts w:ascii="Times New Roman" w:hAnsi="Times New Roman" w:cs="Times New Roman"/>
                <w:b/>
                <w:bCs/>
                <w:sz w:val="24"/>
                <w:szCs w:val="24"/>
              </w:rPr>
            </w:pPr>
            <w:r w:rsidRPr="00F42858">
              <w:rPr>
                <w:rFonts w:ascii="Times New Roman" w:hAnsi="Times New Roman" w:cs="Times New Roman"/>
                <w:b/>
                <w:bCs/>
                <w:sz w:val="24"/>
                <w:szCs w:val="24"/>
              </w:rPr>
              <w:t>Sl. No.</w:t>
            </w:r>
          </w:p>
        </w:tc>
        <w:tc>
          <w:tcPr>
            <w:tcW w:w="0" w:type="auto"/>
          </w:tcPr>
          <w:p w:rsidR="002C5C8F" w:rsidRPr="00F42858" w:rsidRDefault="002C5C8F" w:rsidP="00554066">
            <w:pPr>
              <w:jc w:val="center"/>
              <w:rPr>
                <w:rFonts w:ascii="Times New Roman" w:hAnsi="Times New Roman" w:cs="Times New Roman"/>
                <w:b/>
                <w:bCs/>
                <w:sz w:val="24"/>
                <w:szCs w:val="24"/>
              </w:rPr>
            </w:pPr>
            <w:r w:rsidRPr="00F42858">
              <w:rPr>
                <w:rFonts w:ascii="Times New Roman" w:hAnsi="Times New Roman" w:cs="Times New Roman"/>
                <w:b/>
                <w:bCs/>
                <w:sz w:val="24"/>
                <w:szCs w:val="24"/>
              </w:rPr>
              <w:t>Material</w:t>
            </w:r>
          </w:p>
        </w:tc>
        <w:tc>
          <w:tcPr>
            <w:tcW w:w="0" w:type="auto"/>
          </w:tcPr>
          <w:p w:rsidR="002C5C8F" w:rsidRPr="00F42858" w:rsidRDefault="002C5C8F" w:rsidP="00554066">
            <w:pPr>
              <w:jc w:val="center"/>
              <w:rPr>
                <w:rFonts w:ascii="Times New Roman" w:hAnsi="Times New Roman" w:cs="Times New Roman"/>
                <w:b/>
                <w:bCs/>
                <w:sz w:val="24"/>
                <w:szCs w:val="24"/>
              </w:rPr>
            </w:pPr>
            <w:r w:rsidRPr="00F42858">
              <w:rPr>
                <w:rFonts w:ascii="Times New Roman" w:hAnsi="Times New Roman" w:cs="Times New Roman"/>
                <w:b/>
                <w:bCs/>
                <w:sz w:val="24"/>
                <w:szCs w:val="24"/>
              </w:rPr>
              <w:t>Total Number</w:t>
            </w:r>
          </w:p>
        </w:tc>
      </w:tr>
      <w:tr w:rsidR="002C5C8F" w:rsidTr="00FA41A1">
        <w:trPr>
          <w:trHeight w:val="6965"/>
          <w:jc w:val="center"/>
        </w:trPr>
        <w:tc>
          <w:tcPr>
            <w:tcW w:w="0" w:type="auto"/>
            <w:vMerge w:val="restart"/>
          </w:tcPr>
          <w:p w:rsidR="002C5C8F" w:rsidRDefault="002C5C8F" w:rsidP="0055406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2C5C8F" w:rsidRDefault="002C5C8F" w:rsidP="00554066">
            <w:pPr>
              <w:spacing w:line="360" w:lineRule="auto"/>
              <w:jc w:val="both"/>
              <w:rPr>
                <w:rFonts w:ascii="Times New Roman" w:hAnsi="Times New Roman" w:cs="Times New Roman"/>
                <w:b/>
                <w:sz w:val="24"/>
                <w:szCs w:val="24"/>
              </w:rPr>
            </w:pPr>
            <w:r w:rsidRPr="004F0A05">
              <w:rPr>
                <w:rFonts w:ascii="Times New Roman" w:hAnsi="Times New Roman" w:cs="Times New Roman"/>
                <w:b/>
                <w:sz w:val="24"/>
                <w:szCs w:val="24"/>
              </w:rPr>
              <w:t>Materials Prepared</w:t>
            </w:r>
          </w:p>
          <w:p w:rsidR="002C5C8F" w:rsidRPr="00537772" w:rsidRDefault="002C5C8F" w:rsidP="002C5C8F">
            <w:pPr>
              <w:pStyle w:val="ListParagraph"/>
              <w:numPr>
                <w:ilvl w:val="0"/>
                <w:numId w:val="26"/>
              </w:numPr>
              <w:spacing w:line="360" w:lineRule="auto"/>
              <w:ind w:left="376" w:hanging="376"/>
              <w:jc w:val="both"/>
              <w:rPr>
                <w:rFonts w:ascii="Times New Roman" w:hAnsi="Times New Roman" w:cs="Times New Roman"/>
                <w:b/>
                <w:sz w:val="24"/>
                <w:szCs w:val="24"/>
              </w:rPr>
            </w:pPr>
            <w:r>
              <w:rPr>
                <w:rFonts w:ascii="Times New Roman" w:hAnsi="Times New Roman" w:cs="Times New Roman"/>
                <w:b/>
                <w:sz w:val="24"/>
                <w:szCs w:val="24"/>
              </w:rPr>
              <w:t>Designing</w:t>
            </w:r>
          </w:p>
          <w:p w:rsidR="006D0A82" w:rsidRDefault="002C5C8F" w:rsidP="002C5C8F">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Brochures </w:t>
            </w:r>
          </w:p>
          <w:p w:rsidR="002C5C8F" w:rsidRDefault="002C5C8F" w:rsidP="002C5C8F">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Pamphlets </w:t>
            </w:r>
          </w:p>
          <w:p w:rsidR="006D0A82" w:rsidRDefault="006D0A82" w:rsidP="002C5C8F">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Institute Layout</w:t>
            </w:r>
          </w:p>
          <w:p w:rsidR="006D0A82" w:rsidRDefault="006D0A82" w:rsidP="002C5C8F">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Building Layout </w:t>
            </w:r>
          </w:p>
          <w:p w:rsidR="006D0A82" w:rsidRDefault="006D0A82" w:rsidP="002C5C8F">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CD cover</w:t>
            </w:r>
          </w:p>
          <w:p w:rsidR="006D0A82" w:rsidRDefault="006D0A82" w:rsidP="002C5C8F">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Logo</w:t>
            </w:r>
          </w:p>
          <w:p w:rsidR="006D0A82" w:rsidRDefault="006D0A82" w:rsidP="002C5C8F">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Photo editing</w:t>
            </w:r>
          </w:p>
          <w:p w:rsidR="006D0A82" w:rsidRDefault="006D0A82" w:rsidP="002C5C8F">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Pamphlet editing </w:t>
            </w:r>
          </w:p>
          <w:p w:rsidR="00FA41A1" w:rsidRDefault="00FA41A1" w:rsidP="002C5C8F">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Picture editing</w:t>
            </w:r>
          </w:p>
          <w:p w:rsidR="00FA41A1" w:rsidRDefault="00FA41A1" w:rsidP="002C5C8F">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Layout editing</w:t>
            </w:r>
          </w:p>
          <w:p w:rsidR="006D0A82" w:rsidRDefault="006D0A82" w:rsidP="002C5C8F">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Annual report cover page</w:t>
            </w:r>
          </w:p>
          <w:p w:rsidR="006D0A82" w:rsidRDefault="006D0A82" w:rsidP="002C5C8F">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Certificate</w:t>
            </w:r>
          </w:p>
          <w:p w:rsidR="006D0A82" w:rsidRDefault="006D0A82" w:rsidP="002C5C8F">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Sketch</w:t>
            </w:r>
          </w:p>
          <w:p w:rsidR="006D0A82" w:rsidRDefault="006D0A82" w:rsidP="002C5C8F">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Invitation</w:t>
            </w:r>
          </w:p>
          <w:p w:rsidR="002C5C8F" w:rsidRPr="00FA41A1" w:rsidRDefault="00FA41A1" w:rsidP="00FA41A1">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Posters</w:t>
            </w:r>
            <w:r w:rsidR="002C5C8F" w:rsidRPr="00FA41A1">
              <w:rPr>
                <w:rFonts w:ascii="Times New Roman" w:hAnsi="Times New Roman" w:cs="Times New Roman"/>
                <w:sz w:val="24"/>
                <w:szCs w:val="24"/>
              </w:rPr>
              <w:t xml:space="preserve"> </w:t>
            </w:r>
          </w:p>
        </w:tc>
        <w:tc>
          <w:tcPr>
            <w:tcW w:w="0" w:type="auto"/>
          </w:tcPr>
          <w:p w:rsidR="002C5C8F" w:rsidRDefault="002C5C8F" w:rsidP="00554066">
            <w:pPr>
              <w:spacing w:line="360" w:lineRule="auto"/>
              <w:ind w:right="810"/>
              <w:jc w:val="right"/>
              <w:rPr>
                <w:rFonts w:ascii="Times New Roman" w:hAnsi="Times New Roman" w:cs="Times New Roman"/>
                <w:sz w:val="24"/>
                <w:szCs w:val="24"/>
              </w:rPr>
            </w:pPr>
          </w:p>
          <w:p w:rsidR="002C5C8F" w:rsidRDefault="002C5C8F" w:rsidP="00554066">
            <w:pPr>
              <w:spacing w:line="360" w:lineRule="auto"/>
              <w:ind w:right="810"/>
              <w:jc w:val="right"/>
              <w:rPr>
                <w:rFonts w:ascii="Times New Roman" w:hAnsi="Times New Roman" w:cs="Times New Roman"/>
                <w:sz w:val="24"/>
                <w:szCs w:val="24"/>
              </w:rPr>
            </w:pPr>
          </w:p>
          <w:p w:rsidR="002C5C8F" w:rsidRDefault="00FA41A1" w:rsidP="00554066">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16</w:t>
            </w:r>
          </w:p>
          <w:p w:rsidR="006D0A82" w:rsidRDefault="006D0A82" w:rsidP="00554066">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07</w:t>
            </w:r>
          </w:p>
          <w:p w:rsidR="006D0A82" w:rsidRDefault="006D0A82" w:rsidP="00554066">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01</w:t>
            </w:r>
          </w:p>
          <w:p w:rsidR="006D0A82" w:rsidRDefault="00FA41A1" w:rsidP="00554066">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03</w:t>
            </w:r>
          </w:p>
          <w:p w:rsidR="006D0A82" w:rsidRDefault="00FA41A1" w:rsidP="00554066">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04</w:t>
            </w:r>
          </w:p>
          <w:p w:rsidR="006D0A82" w:rsidRDefault="006D0A82" w:rsidP="00554066">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04</w:t>
            </w:r>
          </w:p>
          <w:p w:rsidR="006D0A82" w:rsidRDefault="006D0A82" w:rsidP="00554066">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10</w:t>
            </w:r>
          </w:p>
          <w:p w:rsidR="006D0A82" w:rsidRDefault="006D0A82" w:rsidP="00554066">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07</w:t>
            </w:r>
          </w:p>
          <w:p w:rsidR="00FA41A1" w:rsidRDefault="00FA41A1" w:rsidP="00554066">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06</w:t>
            </w:r>
          </w:p>
          <w:p w:rsidR="00FA41A1" w:rsidRDefault="00FA41A1" w:rsidP="00554066">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10</w:t>
            </w:r>
          </w:p>
          <w:p w:rsidR="006D0A82" w:rsidRDefault="006D0A82" w:rsidP="00554066">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27</w:t>
            </w:r>
          </w:p>
          <w:p w:rsidR="006D0A82" w:rsidRDefault="00FA41A1" w:rsidP="00554066">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06</w:t>
            </w:r>
          </w:p>
          <w:p w:rsidR="006D0A82" w:rsidRDefault="006D0A82" w:rsidP="00554066">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05</w:t>
            </w:r>
          </w:p>
          <w:p w:rsidR="006D0A82" w:rsidRDefault="00FA41A1" w:rsidP="00554066">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04</w:t>
            </w:r>
          </w:p>
          <w:p w:rsidR="00FA41A1" w:rsidRPr="00EE65E8" w:rsidRDefault="00FA41A1" w:rsidP="00554066">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10</w:t>
            </w:r>
          </w:p>
        </w:tc>
      </w:tr>
      <w:tr w:rsidR="002C5C8F" w:rsidRPr="00F43E09" w:rsidTr="00554066">
        <w:trPr>
          <w:jc w:val="center"/>
        </w:trPr>
        <w:tc>
          <w:tcPr>
            <w:tcW w:w="0" w:type="auto"/>
            <w:vMerge/>
          </w:tcPr>
          <w:p w:rsidR="002C5C8F" w:rsidRPr="00312E54" w:rsidRDefault="002C5C8F" w:rsidP="00554066">
            <w:pPr>
              <w:spacing w:line="360" w:lineRule="auto"/>
              <w:jc w:val="both"/>
              <w:rPr>
                <w:rFonts w:ascii="Times New Roman" w:hAnsi="Times New Roman" w:cs="Times New Roman"/>
                <w:sz w:val="24"/>
                <w:szCs w:val="24"/>
              </w:rPr>
            </w:pPr>
          </w:p>
        </w:tc>
        <w:tc>
          <w:tcPr>
            <w:tcW w:w="0" w:type="auto"/>
          </w:tcPr>
          <w:p w:rsidR="002C5C8F" w:rsidRPr="00F43E09" w:rsidRDefault="002C5C8F" w:rsidP="002C5C8F">
            <w:pPr>
              <w:pStyle w:val="ListParagraph"/>
              <w:numPr>
                <w:ilvl w:val="0"/>
                <w:numId w:val="26"/>
              </w:numPr>
              <w:spacing w:line="360" w:lineRule="auto"/>
              <w:ind w:left="358"/>
              <w:jc w:val="both"/>
              <w:rPr>
                <w:rFonts w:ascii="Times New Roman" w:hAnsi="Times New Roman" w:cs="Times New Roman"/>
                <w:b/>
                <w:bCs/>
                <w:sz w:val="24"/>
                <w:szCs w:val="24"/>
              </w:rPr>
            </w:pPr>
            <w:r w:rsidRPr="00F43E09">
              <w:rPr>
                <w:rFonts w:ascii="Times New Roman" w:hAnsi="Times New Roman" w:cs="Times New Roman"/>
                <w:b/>
                <w:bCs/>
                <w:sz w:val="24"/>
                <w:szCs w:val="24"/>
              </w:rPr>
              <w:t xml:space="preserve">Photo coverage </w:t>
            </w:r>
          </w:p>
          <w:p w:rsidR="002C5C8F" w:rsidRPr="00AB1425" w:rsidRDefault="002C5C8F" w:rsidP="00AB1425">
            <w:pPr>
              <w:pStyle w:val="ListParagraph"/>
              <w:numPr>
                <w:ilvl w:val="0"/>
                <w:numId w:val="27"/>
              </w:numPr>
              <w:spacing w:line="360" w:lineRule="auto"/>
              <w:jc w:val="both"/>
              <w:rPr>
                <w:rFonts w:ascii="Times New Roman" w:hAnsi="Times New Roman" w:cs="Times New Roman"/>
                <w:sz w:val="24"/>
                <w:szCs w:val="24"/>
              </w:rPr>
            </w:pPr>
            <w:r w:rsidRPr="00F43E09">
              <w:rPr>
                <w:rFonts w:ascii="Times New Roman" w:hAnsi="Times New Roman" w:cs="Times New Roman"/>
                <w:sz w:val="24"/>
                <w:szCs w:val="24"/>
              </w:rPr>
              <w:t>No. of Photos taken</w:t>
            </w:r>
            <w:r>
              <w:rPr>
                <w:rFonts w:ascii="Times New Roman" w:hAnsi="Times New Roman" w:cs="Times New Roman"/>
                <w:sz w:val="24"/>
                <w:szCs w:val="24"/>
              </w:rPr>
              <w:t xml:space="preserve"> &amp; edited</w:t>
            </w:r>
          </w:p>
        </w:tc>
        <w:tc>
          <w:tcPr>
            <w:tcW w:w="0" w:type="auto"/>
          </w:tcPr>
          <w:p w:rsidR="002C5C8F" w:rsidRPr="00F43E09" w:rsidRDefault="002C5C8F" w:rsidP="00554066">
            <w:pPr>
              <w:tabs>
                <w:tab w:val="left" w:pos="960"/>
                <w:tab w:val="left" w:pos="1050"/>
              </w:tabs>
              <w:spacing w:line="360" w:lineRule="auto"/>
              <w:ind w:right="810"/>
              <w:jc w:val="right"/>
              <w:rPr>
                <w:rFonts w:ascii="Times New Roman" w:hAnsi="Times New Roman" w:cs="Times New Roman"/>
                <w:sz w:val="24"/>
                <w:szCs w:val="24"/>
              </w:rPr>
            </w:pPr>
          </w:p>
          <w:p w:rsidR="002C5C8F" w:rsidRPr="00F43E09" w:rsidRDefault="00AB1425" w:rsidP="00AB1425">
            <w:pPr>
              <w:tabs>
                <w:tab w:val="left" w:pos="960"/>
                <w:tab w:val="left" w:pos="1050"/>
              </w:tabs>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702</w:t>
            </w:r>
          </w:p>
        </w:tc>
      </w:tr>
      <w:tr w:rsidR="002C5C8F" w:rsidRPr="004911EC" w:rsidTr="00554066">
        <w:trPr>
          <w:trHeight w:val="1260"/>
          <w:jc w:val="center"/>
        </w:trPr>
        <w:tc>
          <w:tcPr>
            <w:tcW w:w="0" w:type="auto"/>
            <w:vMerge/>
          </w:tcPr>
          <w:p w:rsidR="002C5C8F" w:rsidRDefault="002C5C8F" w:rsidP="00554066">
            <w:pPr>
              <w:spacing w:line="360" w:lineRule="auto"/>
              <w:jc w:val="both"/>
              <w:rPr>
                <w:rFonts w:ascii="Times New Roman" w:hAnsi="Times New Roman" w:cs="Times New Roman"/>
                <w:sz w:val="24"/>
                <w:szCs w:val="24"/>
              </w:rPr>
            </w:pPr>
          </w:p>
        </w:tc>
        <w:tc>
          <w:tcPr>
            <w:tcW w:w="0" w:type="auto"/>
            <w:tcBorders>
              <w:bottom w:val="single" w:sz="4" w:space="0" w:color="auto"/>
            </w:tcBorders>
          </w:tcPr>
          <w:p w:rsidR="002C5C8F" w:rsidRPr="00E77203" w:rsidRDefault="002C5C8F" w:rsidP="00554066">
            <w:pPr>
              <w:spacing w:line="360" w:lineRule="auto"/>
              <w:jc w:val="both"/>
              <w:rPr>
                <w:rFonts w:ascii="Times New Roman" w:hAnsi="Times New Roman" w:cs="Times New Roman"/>
                <w:b/>
                <w:sz w:val="24"/>
                <w:szCs w:val="24"/>
              </w:rPr>
            </w:pPr>
            <w:r w:rsidRPr="00E77203">
              <w:rPr>
                <w:rFonts w:ascii="Times New Roman" w:hAnsi="Times New Roman" w:cs="Times New Roman"/>
                <w:b/>
                <w:sz w:val="24"/>
                <w:szCs w:val="24"/>
              </w:rPr>
              <w:t>c) Printing</w:t>
            </w:r>
          </w:p>
          <w:p w:rsidR="002C5C8F" w:rsidRPr="00E77203" w:rsidRDefault="002C5C8F" w:rsidP="002C5C8F">
            <w:pPr>
              <w:pStyle w:val="ListParagraph"/>
              <w:numPr>
                <w:ilvl w:val="0"/>
                <w:numId w:val="25"/>
              </w:numPr>
              <w:spacing w:line="360" w:lineRule="auto"/>
              <w:jc w:val="both"/>
              <w:rPr>
                <w:rFonts w:ascii="Times New Roman" w:hAnsi="Times New Roman" w:cs="Times New Roman"/>
                <w:sz w:val="24"/>
                <w:szCs w:val="24"/>
              </w:rPr>
            </w:pPr>
            <w:r w:rsidRPr="00E77203">
              <w:rPr>
                <w:rFonts w:ascii="Times New Roman" w:hAnsi="Times New Roman" w:cs="Times New Roman"/>
                <w:sz w:val="24"/>
                <w:szCs w:val="24"/>
              </w:rPr>
              <w:t xml:space="preserve">A3 </w:t>
            </w:r>
            <w:r>
              <w:rPr>
                <w:rFonts w:ascii="Times New Roman" w:hAnsi="Times New Roman" w:cs="Times New Roman"/>
                <w:sz w:val="24"/>
                <w:szCs w:val="24"/>
              </w:rPr>
              <w:t>s</w:t>
            </w:r>
            <w:r w:rsidRPr="00E77203">
              <w:rPr>
                <w:rFonts w:ascii="Times New Roman" w:hAnsi="Times New Roman" w:cs="Times New Roman"/>
                <w:sz w:val="24"/>
                <w:szCs w:val="24"/>
              </w:rPr>
              <w:t>ize (for display)</w:t>
            </w:r>
          </w:p>
          <w:p w:rsidR="002C5C8F" w:rsidRPr="00E77203" w:rsidRDefault="002C5C8F" w:rsidP="002C5C8F">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A4 s</w:t>
            </w:r>
            <w:r w:rsidRPr="00E77203">
              <w:rPr>
                <w:rFonts w:ascii="Times New Roman" w:hAnsi="Times New Roman" w:cs="Times New Roman"/>
                <w:sz w:val="24"/>
                <w:szCs w:val="24"/>
              </w:rPr>
              <w:t>ize (for display)</w:t>
            </w:r>
          </w:p>
        </w:tc>
        <w:tc>
          <w:tcPr>
            <w:tcW w:w="0" w:type="auto"/>
            <w:tcBorders>
              <w:bottom w:val="single" w:sz="4" w:space="0" w:color="auto"/>
            </w:tcBorders>
          </w:tcPr>
          <w:p w:rsidR="002C5C8F" w:rsidRPr="00E77203" w:rsidRDefault="002C5C8F" w:rsidP="00554066">
            <w:pPr>
              <w:spacing w:line="360" w:lineRule="auto"/>
              <w:ind w:right="810"/>
              <w:jc w:val="right"/>
              <w:rPr>
                <w:rFonts w:ascii="Times New Roman" w:hAnsi="Times New Roman" w:cs="Times New Roman"/>
                <w:sz w:val="24"/>
                <w:szCs w:val="24"/>
              </w:rPr>
            </w:pPr>
          </w:p>
          <w:p w:rsidR="002C5C8F" w:rsidRPr="00E77203" w:rsidRDefault="00AB1425" w:rsidP="00554066">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1312</w:t>
            </w:r>
          </w:p>
          <w:p w:rsidR="002C5C8F" w:rsidRPr="00E77203" w:rsidRDefault="00AB1425" w:rsidP="00554066">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3821</w:t>
            </w:r>
          </w:p>
        </w:tc>
      </w:tr>
      <w:tr w:rsidR="002C5C8F" w:rsidRPr="004911EC" w:rsidTr="00554066">
        <w:trPr>
          <w:trHeight w:val="795"/>
          <w:jc w:val="center"/>
        </w:trPr>
        <w:tc>
          <w:tcPr>
            <w:tcW w:w="0" w:type="auto"/>
            <w:vMerge/>
          </w:tcPr>
          <w:p w:rsidR="002C5C8F" w:rsidRDefault="002C5C8F" w:rsidP="00554066">
            <w:pPr>
              <w:spacing w:line="360" w:lineRule="auto"/>
              <w:jc w:val="both"/>
              <w:rPr>
                <w:rFonts w:ascii="Times New Roman" w:hAnsi="Times New Roman" w:cs="Times New Roman"/>
                <w:sz w:val="24"/>
                <w:szCs w:val="24"/>
              </w:rPr>
            </w:pPr>
          </w:p>
        </w:tc>
        <w:tc>
          <w:tcPr>
            <w:tcW w:w="0" w:type="auto"/>
            <w:tcBorders>
              <w:top w:val="single" w:sz="4" w:space="0" w:color="auto"/>
            </w:tcBorders>
          </w:tcPr>
          <w:p w:rsidR="002C5C8F" w:rsidRPr="00E77203" w:rsidRDefault="002C5C8F" w:rsidP="002C5C8F">
            <w:pPr>
              <w:pStyle w:val="ListParagraph"/>
              <w:numPr>
                <w:ilvl w:val="0"/>
                <w:numId w:val="30"/>
              </w:numPr>
              <w:spacing w:line="360" w:lineRule="auto"/>
              <w:ind w:left="283" w:hanging="283"/>
              <w:jc w:val="both"/>
              <w:rPr>
                <w:rFonts w:ascii="Times New Roman" w:hAnsi="Times New Roman" w:cs="Times New Roman"/>
                <w:b/>
                <w:bCs/>
                <w:sz w:val="24"/>
                <w:szCs w:val="24"/>
              </w:rPr>
            </w:pPr>
            <w:r w:rsidRPr="00E77203">
              <w:rPr>
                <w:rFonts w:ascii="Times New Roman" w:hAnsi="Times New Roman" w:cs="Times New Roman"/>
                <w:b/>
                <w:bCs/>
                <w:sz w:val="24"/>
                <w:szCs w:val="24"/>
              </w:rPr>
              <w:t>Others</w:t>
            </w:r>
          </w:p>
          <w:p w:rsidR="002C5C8F" w:rsidRPr="00E77203" w:rsidRDefault="002C5C8F" w:rsidP="00AB1425">
            <w:pPr>
              <w:pStyle w:val="ListParagraph"/>
              <w:numPr>
                <w:ilvl w:val="0"/>
                <w:numId w:val="29"/>
              </w:numPr>
              <w:spacing w:line="360" w:lineRule="auto"/>
              <w:ind w:hanging="347"/>
              <w:jc w:val="both"/>
              <w:rPr>
                <w:rFonts w:ascii="Times New Roman" w:hAnsi="Times New Roman" w:cs="Times New Roman"/>
                <w:b/>
                <w:sz w:val="24"/>
                <w:szCs w:val="24"/>
              </w:rPr>
            </w:pPr>
            <w:r w:rsidRPr="00E77203">
              <w:rPr>
                <w:rFonts w:ascii="Times New Roman" w:hAnsi="Times New Roman" w:cs="Times New Roman"/>
                <w:sz w:val="24"/>
                <w:szCs w:val="24"/>
              </w:rPr>
              <w:t xml:space="preserve">Scanning </w:t>
            </w:r>
            <w:r>
              <w:rPr>
                <w:rFonts w:ascii="Times New Roman" w:hAnsi="Times New Roman" w:cs="Times New Roman"/>
                <w:sz w:val="24"/>
                <w:szCs w:val="24"/>
              </w:rPr>
              <w:t xml:space="preserve"> </w:t>
            </w:r>
          </w:p>
        </w:tc>
        <w:tc>
          <w:tcPr>
            <w:tcW w:w="0" w:type="auto"/>
            <w:tcBorders>
              <w:top w:val="single" w:sz="4" w:space="0" w:color="auto"/>
            </w:tcBorders>
          </w:tcPr>
          <w:p w:rsidR="002C5C8F" w:rsidRPr="00E77203" w:rsidRDefault="002C5C8F" w:rsidP="00554066">
            <w:pPr>
              <w:spacing w:line="360" w:lineRule="auto"/>
              <w:ind w:right="810"/>
              <w:jc w:val="right"/>
              <w:rPr>
                <w:rFonts w:ascii="Times New Roman" w:hAnsi="Times New Roman" w:cs="Times New Roman"/>
                <w:sz w:val="24"/>
                <w:szCs w:val="24"/>
              </w:rPr>
            </w:pPr>
          </w:p>
          <w:p w:rsidR="002C5C8F" w:rsidRPr="00E77203" w:rsidRDefault="00AB1425" w:rsidP="00AB1425">
            <w:pPr>
              <w:spacing w:line="360" w:lineRule="auto"/>
              <w:ind w:right="810"/>
              <w:jc w:val="right"/>
              <w:rPr>
                <w:rFonts w:ascii="Times New Roman" w:hAnsi="Times New Roman" w:cs="Times New Roman"/>
                <w:sz w:val="24"/>
                <w:szCs w:val="24"/>
              </w:rPr>
            </w:pPr>
            <w:r>
              <w:rPr>
                <w:rFonts w:ascii="Times New Roman" w:hAnsi="Times New Roman" w:cs="Times New Roman"/>
                <w:sz w:val="24"/>
                <w:szCs w:val="24"/>
              </w:rPr>
              <w:t>23</w:t>
            </w:r>
          </w:p>
        </w:tc>
      </w:tr>
    </w:tbl>
    <w:p w:rsidR="002C5C8F" w:rsidRDefault="002C5C8F" w:rsidP="002C5C8F">
      <w:pPr>
        <w:tabs>
          <w:tab w:val="left" w:pos="1800"/>
          <w:tab w:val="left" w:pos="1890"/>
        </w:tabs>
        <w:rPr>
          <w:rFonts w:ascii="Times New Roman" w:hAnsi="Times New Roman" w:cs="Times New Roman"/>
          <w:b/>
          <w:bCs/>
          <w:sz w:val="24"/>
          <w:szCs w:val="24"/>
          <w:highlight w:val="yellow"/>
        </w:rPr>
      </w:pPr>
    </w:p>
    <w:p w:rsidR="001B0761" w:rsidRDefault="001B0761" w:rsidP="002C5C8F">
      <w:pPr>
        <w:tabs>
          <w:tab w:val="left" w:pos="1800"/>
          <w:tab w:val="left" w:pos="1890"/>
        </w:tabs>
        <w:rPr>
          <w:rFonts w:ascii="Times New Roman" w:hAnsi="Times New Roman" w:cs="Times New Roman"/>
          <w:b/>
          <w:bCs/>
          <w:sz w:val="24"/>
          <w:szCs w:val="24"/>
          <w:highlight w:val="yellow"/>
        </w:rPr>
      </w:pPr>
      <w:r w:rsidRPr="001B0761">
        <w:rPr>
          <w:rFonts w:ascii="Times New Roman" w:hAnsi="Times New Roman" w:cs="Times New Roman"/>
          <w:b/>
          <w:bCs/>
          <w:noProof/>
          <w:sz w:val="24"/>
          <w:szCs w:val="24"/>
          <w:lang w:bidi="hi-IN"/>
        </w:rPr>
        <w:lastRenderedPageBreak/>
        <w:drawing>
          <wp:inline distT="0" distB="0" distL="0" distR="0">
            <wp:extent cx="5495925" cy="32480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B0761" w:rsidRDefault="001B0761" w:rsidP="002C5C8F">
      <w:pPr>
        <w:tabs>
          <w:tab w:val="left" w:pos="1800"/>
          <w:tab w:val="left" w:pos="1890"/>
        </w:tabs>
        <w:rPr>
          <w:rFonts w:ascii="Times New Roman" w:hAnsi="Times New Roman" w:cs="Times New Roman"/>
          <w:b/>
          <w:bCs/>
          <w:sz w:val="24"/>
          <w:szCs w:val="24"/>
          <w:highlight w:val="yellow"/>
        </w:rPr>
      </w:pPr>
    </w:p>
    <w:p w:rsidR="001B0761" w:rsidRDefault="001B0761" w:rsidP="002C5C8F">
      <w:pPr>
        <w:tabs>
          <w:tab w:val="left" w:pos="1800"/>
          <w:tab w:val="left" w:pos="1890"/>
        </w:tabs>
        <w:rPr>
          <w:rFonts w:ascii="Times New Roman" w:hAnsi="Times New Roman" w:cs="Times New Roman"/>
          <w:b/>
          <w:bCs/>
          <w:sz w:val="24"/>
          <w:szCs w:val="24"/>
          <w:highlight w:val="yellow"/>
        </w:rPr>
      </w:pPr>
    </w:p>
    <w:p w:rsidR="001B0761" w:rsidRPr="002C5C8F" w:rsidRDefault="001B0761" w:rsidP="002C5C8F">
      <w:pPr>
        <w:tabs>
          <w:tab w:val="left" w:pos="1800"/>
          <w:tab w:val="left" w:pos="1890"/>
        </w:tabs>
        <w:rPr>
          <w:rFonts w:ascii="Times New Roman" w:hAnsi="Times New Roman" w:cs="Times New Roman"/>
          <w:b/>
          <w:bCs/>
          <w:sz w:val="24"/>
          <w:szCs w:val="24"/>
          <w:highlight w:val="yellow"/>
        </w:rPr>
      </w:pPr>
      <w:r w:rsidRPr="001B0761">
        <w:rPr>
          <w:rFonts w:ascii="Times New Roman" w:hAnsi="Times New Roman" w:cs="Times New Roman"/>
          <w:b/>
          <w:bCs/>
          <w:noProof/>
          <w:sz w:val="24"/>
          <w:szCs w:val="24"/>
          <w:lang w:bidi="hi-IN"/>
        </w:rPr>
        <w:drawing>
          <wp:inline distT="0" distB="0" distL="0" distR="0">
            <wp:extent cx="5591175" cy="31623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A1FA6" w:rsidRDefault="006A1FA6" w:rsidP="006A1FA6">
      <w:pPr>
        <w:pStyle w:val="ListParagraph"/>
        <w:tabs>
          <w:tab w:val="left" w:pos="1800"/>
          <w:tab w:val="left" w:pos="1890"/>
        </w:tabs>
        <w:ind w:left="1080"/>
        <w:rPr>
          <w:rFonts w:ascii="Times New Roman" w:hAnsi="Times New Roman" w:cs="Times New Roman"/>
          <w:sz w:val="24"/>
          <w:szCs w:val="24"/>
        </w:rPr>
      </w:pPr>
    </w:p>
    <w:p w:rsidR="006A1FA6" w:rsidRDefault="006A1FA6" w:rsidP="006A1FA6">
      <w:pPr>
        <w:pStyle w:val="ListParagraph"/>
        <w:tabs>
          <w:tab w:val="left" w:pos="1800"/>
          <w:tab w:val="left" w:pos="1890"/>
        </w:tabs>
        <w:ind w:left="1080"/>
        <w:rPr>
          <w:rFonts w:ascii="Times New Roman" w:hAnsi="Times New Roman" w:cs="Times New Roman"/>
          <w:sz w:val="24"/>
          <w:szCs w:val="24"/>
        </w:rPr>
      </w:pPr>
    </w:p>
    <w:p w:rsidR="006A1FA6" w:rsidRDefault="006A1FA6" w:rsidP="006A1FA6">
      <w:pPr>
        <w:pStyle w:val="ListParagraph"/>
        <w:tabs>
          <w:tab w:val="left" w:pos="1800"/>
          <w:tab w:val="left" w:pos="1890"/>
        </w:tabs>
        <w:ind w:left="1080"/>
        <w:rPr>
          <w:rFonts w:ascii="Times New Roman" w:hAnsi="Times New Roman" w:cs="Times New Roman"/>
          <w:sz w:val="24"/>
          <w:szCs w:val="24"/>
        </w:rPr>
      </w:pPr>
    </w:p>
    <w:p w:rsidR="006A1FA6" w:rsidRPr="006A1FA6" w:rsidRDefault="006A1FA6" w:rsidP="006A1FA6">
      <w:pPr>
        <w:tabs>
          <w:tab w:val="left" w:pos="1800"/>
          <w:tab w:val="left" w:pos="1890"/>
        </w:tabs>
        <w:rPr>
          <w:rFonts w:ascii="Times New Roman" w:hAnsi="Times New Roman" w:cs="Times New Roman"/>
          <w:sz w:val="24"/>
          <w:szCs w:val="24"/>
        </w:rPr>
      </w:pPr>
    </w:p>
    <w:p w:rsidR="006A1FA6" w:rsidRDefault="006A1FA6" w:rsidP="006A1FA6">
      <w:pPr>
        <w:pStyle w:val="ListParagraph"/>
        <w:tabs>
          <w:tab w:val="left" w:pos="1800"/>
          <w:tab w:val="left" w:pos="1890"/>
        </w:tabs>
        <w:ind w:left="1080"/>
        <w:rPr>
          <w:rFonts w:ascii="Times New Roman" w:hAnsi="Times New Roman" w:cs="Times New Roman"/>
          <w:sz w:val="24"/>
          <w:szCs w:val="24"/>
        </w:rPr>
      </w:pPr>
    </w:p>
    <w:p w:rsidR="006A1FA6" w:rsidRDefault="006A1FA6" w:rsidP="006A1FA6">
      <w:pPr>
        <w:pStyle w:val="ListParagraph"/>
        <w:tabs>
          <w:tab w:val="left" w:pos="1800"/>
          <w:tab w:val="left" w:pos="1890"/>
        </w:tabs>
        <w:ind w:left="1080"/>
        <w:rPr>
          <w:rFonts w:ascii="Times New Roman" w:hAnsi="Times New Roman" w:cs="Times New Roman"/>
          <w:sz w:val="24"/>
          <w:szCs w:val="24"/>
        </w:rPr>
      </w:pPr>
    </w:p>
    <w:p w:rsidR="006A1FA6" w:rsidRDefault="006A1FA6" w:rsidP="006A1FA6">
      <w:pPr>
        <w:pStyle w:val="ListParagraph"/>
        <w:tabs>
          <w:tab w:val="left" w:pos="1800"/>
          <w:tab w:val="left" w:pos="1890"/>
        </w:tabs>
        <w:ind w:left="1080"/>
        <w:rPr>
          <w:rFonts w:ascii="Times New Roman" w:hAnsi="Times New Roman" w:cs="Times New Roman"/>
          <w:sz w:val="24"/>
          <w:szCs w:val="24"/>
        </w:rPr>
      </w:pPr>
    </w:p>
    <w:p w:rsidR="00C249D3" w:rsidRDefault="00C249D3" w:rsidP="00C249D3">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AWARDS AND HONORS RECEIVED BY FACULTY AND STAFF</w:t>
      </w:r>
      <w:r w:rsidR="00BE5AA4">
        <w:rPr>
          <w:rFonts w:ascii="Times New Roman" w:hAnsi="Times New Roman" w:cs="Times New Roman"/>
          <w:sz w:val="24"/>
          <w:szCs w:val="24"/>
        </w:rPr>
        <w:t>: NIL</w:t>
      </w:r>
    </w:p>
    <w:p w:rsidR="00C249D3" w:rsidRDefault="00C249D3" w:rsidP="00C249D3">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EXTRA CURRICULAR ACTIVITIES</w:t>
      </w:r>
    </w:p>
    <w:p w:rsidR="00BE5AA4" w:rsidRPr="00BE5AA4" w:rsidRDefault="00BE5AA4" w:rsidP="00BE5AA4">
      <w:pPr>
        <w:pStyle w:val="ListParagraph"/>
        <w:rPr>
          <w:rFonts w:ascii="Times New Roman" w:hAnsi="Times New Roman" w:cs="Times New Roman"/>
          <w:sz w:val="24"/>
          <w:szCs w:val="24"/>
        </w:rPr>
      </w:pPr>
      <w:r>
        <w:rPr>
          <w:rFonts w:ascii="Times New Roman" w:hAnsi="Times New Roman" w:cs="Times New Roman"/>
          <w:sz w:val="24"/>
          <w:szCs w:val="24"/>
        </w:rPr>
        <w:t xml:space="preserve">       A-C: NIL</w:t>
      </w:r>
    </w:p>
    <w:p w:rsidR="00C249D3" w:rsidRDefault="00C249D3" w:rsidP="00C249D3">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MAJOR EVENTS</w:t>
      </w:r>
      <w:r w:rsidR="00BE5AA4">
        <w:rPr>
          <w:rFonts w:ascii="Times New Roman" w:hAnsi="Times New Roman" w:cs="Times New Roman"/>
          <w:sz w:val="24"/>
          <w:szCs w:val="24"/>
        </w:rPr>
        <w:t>: NIL</w:t>
      </w:r>
    </w:p>
    <w:p w:rsidR="00C249D3" w:rsidRDefault="00C249D3" w:rsidP="00C249D3">
      <w:pPr>
        <w:pStyle w:val="ListParagraph"/>
        <w:numPr>
          <w:ilvl w:val="0"/>
          <w:numId w:val="1"/>
        </w:numPr>
        <w:tabs>
          <w:tab w:val="left" w:pos="1800"/>
          <w:tab w:val="left" w:pos="1890"/>
        </w:tabs>
        <w:rPr>
          <w:rFonts w:ascii="Times New Roman" w:hAnsi="Times New Roman" w:cs="Times New Roman"/>
          <w:sz w:val="24"/>
          <w:szCs w:val="24"/>
        </w:rPr>
      </w:pPr>
      <w:r>
        <w:rPr>
          <w:rFonts w:ascii="Times New Roman" w:hAnsi="Times New Roman" w:cs="Times New Roman"/>
          <w:sz w:val="24"/>
          <w:szCs w:val="24"/>
        </w:rPr>
        <w:t>EMINENT VISITORS</w:t>
      </w:r>
      <w:r w:rsidR="00BE5AA4">
        <w:rPr>
          <w:rFonts w:ascii="Times New Roman" w:hAnsi="Times New Roman" w:cs="Times New Roman"/>
          <w:sz w:val="24"/>
          <w:szCs w:val="24"/>
        </w:rPr>
        <w:t>: NIL</w:t>
      </w:r>
    </w:p>
    <w:p w:rsidR="00EB12CF" w:rsidRDefault="00EB12CF" w:rsidP="00EB12CF">
      <w:pPr>
        <w:pStyle w:val="ListParagraph"/>
        <w:tabs>
          <w:tab w:val="left" w:pos="1800"/>
          <w:tab w:val="left" w:pos="1890"/>
        </w:tabs>
        <w:ind w:left="1080"/>
        <w:rPr>
          <w:rFonts w:ascii="Times New Roman" w:hAnsi="Times New Roman" w:cs="Times New Roman"/>
          <w:sz w:val="24"/>
          <w:szCs w:val="24"/>
        </w:rPr>
      </w:pPr>
    </w:p>
    <w:p w:rsidR="00C249D3" w:rsidRPr="00EB12CF" w:rsidRDefault="00C249D3" w:rsidP="00C249D3">
      <w:pPr>
        <w:pStyle w:val="ListParagraph"/>
        <w:numPr>
          <w:ilvl w:val="0"/>
          <w:numId w:val="1"/>
        </w:numPr>
        <w:tabs>
          <w:tab w:val="left" w:pos="1800"/>
          <w:tab w:val="left" w:pos="1890"/>
        </w:tabs>
        <w:rPr>
          <w:rFonts w:ascii="Times New Roman" w:hAnsi="Times New Roman" w:cs="Times New Roman"/>
          <w:b/>
          <w:bCs/>
          <w:sz w:val="24"/>
          <w:szCs w:val="24"/>
        </w:rPr>
      </w:pPr>
      <w:r w:rsidRPr="00EB12CF">
        <w:rPr>
          <w:rFonts w:ascii="Times New Roman" w:hAnsi="Times New Roman" w:cs="Times New Roman"/>
          <w:b/>
          <w:bCs/>
          <w:sz w:val="24"/>
          <w:szCs w:val="24"/>
        </w:rPr>
        <w:t>ANY OTHER</w:t>
      </w:r>
    </w:p>
    <w:p w:rsidR="00AD0C60" w:rsidRDefault="00AD0C60" w:rsidP="00AD0C60">
      <w:pPr>
        <w:spacing w:after="240"/>
        <w:ind w:left="360"/>
        <w:rPr>
          <w:rFonts w:ascii="Times New Roman" w:hAnsi="Times New Roman" w:cs="Times New Roman"/>
          <w:b/>
          <w:bCs/>
          <w:sz w:val="28"/>
          <w:szCs w:val="28"/>
        </w:rPr>
      </w:pPr>
      <w:r>
        <w:rPr>
          <w:rFonts w:ascii="Times New Roman" w:hAnsi="Times New Roman" w:cs="Times New Roman"/>
          <w:b/>
          <w:bCs/>
          <w:sz w:val="28"/>
          <w:szCs w:val="28"/>
        </w:rPr>
        <w:t>NAAC:</w:t>
      </w:r>
    </w:p>
    <w:p w:rsidR="00AD0C60" w:rsidRPr="00B407C1" w:rsidRDefault="00AD0C60" w:rsidP="00AD0C60">
      <w:pPr>
        <w:pStyle w:val="ListParagraph"/>
        <w:numPr>
          <w:ilvl w:val="0"/>
          <w:numId w:val="32"/>
        </w:numPr>
        <w:tabs>
          <w:tab w:val="left" w:pos="1080"/>
          <w:tab w:val="left" w:pos="1260"/>
        </w:tabs>
        <w:ind w:left="990" w:hanging="270"/>
        <w:jc w:val="both"/>
        <w:rPr>
          <w:rFonts w:ascii="Times New Roman" w:hAnsi="Times New Roman" w:cs="Times New Roman"/>
          <w:b/>
          <w:bCs/>
          <w:sz w:val="24"/>
          <w:szCs w:val="24"/>
        </w:rPr>
      </w:pPr>
      <w:r>
        <w:rPr>
          <w:rFonts w:ascii="Times New Roman" w:hAnsi="Times New Roman"/>
          <w:sz w:val="24"/>
          <w:szCs w:val="24"/>
        </w:rPr>
        <w:t>Mock inspection was done on 05.06.13. The inspectors appreciated the arrangements done in the department.</w:t>
      </w:r>
    </w:p>
    <w:p w:rsidR="00B407C1" w:rsidRDefault="00B407C1" w:rsidP="00AD0C60">
      <w:pPr>
        <w:pStyle w:val="ListParagraph"/>
        <w:numPr>
          <w:ilvl w:val="0"/>
          <w:numId w:val="32"/>
        </w:numPr>
        <w:tabs>
          <w:tab w:val="left" w:pos="1080"/>
          <w:tab w:val="left" w:pos="1260"/>
        </w:tabs>
        <w:ind w:left="990" w:hanging="270"/>
        <w:jc w:val="both"/>
        <w:rPr>
          <w:rFonts w:ascii="Times New Roman" w:hAnsi="Times New Roman" w:cs="Times New Roman"/>
          <w:b/>
          <w:bCs/>
          <w:sz w:val="24"/>
          <w:szCs w:val="24"/>
        </w:rPr>
      </w:pPr>
      <w:r>
        <w:rPr>
          <w:rFonts w:ascii="Times New Roman" w:hAnsi="Times New Roman"/>
          <w:sz w:val="24"/>
          <w:szCs w:val="24"/>
        </w:rPr>
        <w:t>The following NAAC related documents were submitted to the office:</w:t>
      </w:r>
    </w:p>
    <w:p w:rsidR="00AD0C60" w:rsidRDefault="00AD0C60" w:rsidP="00B407C1">
      <w:pPr>
        <w:pStyle w:val="ListParagraph"/>
        <w:numPr>
          <w:ilvl w:val="0"/>
          <w:numId w:val="47"/>
        </w:numPr>
        <w:tabs>
          <w:tab w:val="left" w:pos="1080"/>
          <w:tab w:val="left" w:pos="1260"/>
        </w:tabs>
        <w:ind w:left="1260" w:hanging="270"/>
        <w:jc w:val="both"/>
        <w:rPr>
          <w:rFonts w:ascii="Times New Roman" w:hAnsi="Times New Roman"/>
          <w:b/>
          <w:bCs/>
          <w:sz w:val="24"/>
          <w:szCs w:val="24"/>
        </w:rPr>
      </w:pPr>
      <w:r>
        <w:rPr>
          <w:rFonts w:ascii="Times New Roman" w:hAnsi="Times New Roman"/>
          <w:sz w:val="24"/>
          <w:szCs w:val="24"/>
        </w:rPr>
        <w:t>Department evaluation report sent on 18.06.13</w:t>
      </w:r>
    </w:p>
    <w:p w:rsidR="00AD0C60" w:rsidRDefault="00AD0C60" w:rsidP="00B407C1">
      <w:pPr>
        <w:pStyle w:val="ListParagraph"/>
        <w:numPr>
          <w:ilvl w:val="0"/>
          <w:numId w:val="47"/>
        </w:numPr>
        <w:tabs>
          <w:tab w:val="left" w:pos="1080"/>
        </w:tabs>
        <w:ind w:left="1260" w:hanging="270"/>
        <w:jc w:val="both"/>
        <w:rPr>
          <w:rFonts w:ascii="Times New Roman" w:hAnsi="Times New Roman" w:cs="Times New Roman"/>
          <w:sz w:val="24"/>
          <w:szCs w:val="24"/>
        </w:rPr>
      </w:pPr>
      <w:r>
        <w:rPr>
          <w:rFonts w:ascii="Times New Roman" w:hAnsi="Times New Roman"/>
          <w:sz w:val="24"/>
          <w:szCs w:val="24"/>
        </w:rPr>
        <w:t>Brochure material sent on 19.06.13</w:t>
      </w:r>
      <w:r w:rsidRPr="00AD0C60">
        <w:rPr>
          <w:rFonts w:ascii="Times New Roman" w:hAnsi="Times New Roman"/>
          <w:sz w:val="24"/>
          <w:szCs w:val="24"/>
        </w:rPr>
        <w:t xml:space="preserve"> </w:t>
      </w:r>
      <w:r>
        <w:rPr>
          <w:rFonts w:ascii="Times New Roman" w:hAnsi="Times New Roman"/>
          <w:sz w:val="24"/>
          <w:szCs w:val="24"/>
        </w:rPr>
        <w:t xml:space="preserve"> &amp; </w:t>
      </w:r>
      <w:r w:rsidR="00D47AE8">
        <w:rPr>
          <w:rFonts w:ascii="Times New Roman" w:hAnsi="Times New Roman"/>
          <w:sz w:val="24"/>
          <w:szCs w:val="24"/>
        </w:rPr>
        <w:t>and revised and resent</w:t>
      </w:r>
      <w:r>
        <w:rPr>
          <w:rFonts w:ascii="Times New Roman" w:hAnsi="Times New Roman"/>
          <w:sz w:val="24"/>
          <w:szCs w:val="24"/>
        </w:rPr>
        <w:t xml:space="preserve"> on 03.07.13</w:t>
      </w:r>
    </w:p>
    <w:p w:rsidR="00AD0C60" w:rsidRDefault="00AD0C60" w:rsidP="00B407C1">
      <w:pPr>
        <w:pStyle w:val="ListParagraph"/>
        <w:numPr>
          <w:ilvl w:val="0"/>
          <w:numId w:val="47"/>
        </w:numPr>
        <w:tabs>
          <w:tab w:val="left" w:pos="990"/>
        </w:tabs>
        <w:ind w:left="1260" w:hanging="270"/>
        <w:jc w:val="both"/>
        <w:rPr>
          <w:rFonts w:ascii="Times New Roman" w:hAnsi="Times New Roman"/>
          <w:sz w:val="24"/>
          <w:szCs w:val="24"/>
        </w:rPr>
      </w:pPr>
      <w:r>
        <w:rPr>
          <w:rFonts w:ascii="Times New Roman" w:hAnsi="Times New Roman"/>
          <w:sz w:val="24"/>
          <w:szCs w:val="24"/>
        </w:rPr>
        <w:t xml:space="preserve">Soft copy of </w:t>
      </w:r>
      <w:r w:rsidR="00725A78">
        <w:rPr>
          <w:rFonts w:ascii="Times New Roman" w:hAnsi="Times New Roman"/>
          <w:sz w:val="24"/>
          <w:szCs w:val="24"/>
        </w:rPr>
        <w:t>Power Point Presentation</w:t>
      </w:r>
      <w:r>
        <w:rPr>
          <w:rFonts w:ascii="Times New Roman" w:hAnsi="Times New Roman"/>
          <w:sz w:val="24"/>
          <w:szCs w:val="24"/>
        </w:rPr>
        <w:t xml:space="preserve"> </w:t>
      </w:r>
      <w:r w:rsidR="00877E98">
        <w:rPr>
          <w:rFonts w:ascii="Times New Roman" w:hAnsi="Times New Roman"/>
          <w:sz w:val="24"/>
          <w:szCs w:val="24"/>
        </w:rPr>
        <w:t xml:space="preserve">sent </w:t>
      </w:r>
      <w:r>
        <w:rPr>
          <w:rFonts w:ascii="Times New Roman" w:hAnsi="Times New Roman"/>
          <w:sz w:val="24"/>
          <w:szCs w:val="24"/>
        </w:rPr>
        <w:t>on 05.07.13.</w:t>
      </w:r>
    </w:p>
    <w:p w:rsidR="00AD0C60" w:rsidRDefault="00725A78" w:rsidP="00B407C1">
      <w:pPr>
        <w:pStyle w:val="ListParagraph"/>
        <w:numPr>
          <w:ilvl w:val="0"/>
          <w:numId w:val="47"/>
        </w:numPr>
        <w:tabs>
          <w:tab w:val="left" w:pos="990"/>
        </w:tabs>
        <w:ind w:left="1260" w:hanging="270"/>
        <w:jc w:val="both"/>
        <w:rPr>
          <w:rFonts w:ascii="Times New Roman" w:hAnsi="Times New Roman"/>
          <w:sz w:val="24"/>
          <w:szCs w:val="24"/>
        </w:rPr>
      </w:pPr>
      <w:r>
        <w:rPr>
          <w:rFonts w:ascii="Times New Roman" w:hAnsi="Times New Roman"/>
          <w:sz w:val="24"/>
          <w:szCs w:val="24"/>
        </w:rPr>
        <w:t>Revised e</w:t>
      </w:r>
      <w:r w:rsidR="00AD0C60">
        <w:rPr>
          <w:rFonts w:ascii="Times New Roman" w:hAnsi="Times New Roman"/>
          <w:sz w:val="24"/>
          <w:szCs w:val="24"/>
        </w:rPr>
        <w:t>valuative report sent on 21.06.2013.</w:t>
      </w:r>
    </w:p>
    <w:p w:rsidR="00EB12CF" w:rsidRDefault="00EB12CF" w:rsidP="00EB12CF">
      <w:pPr>
        <w:pStyle w:val="ListParagraph"/>
        <w:numPr>
          <w:ilvl w:val="0"/>
          <w:numId w:val="35"/>
        </w:numPr>
        <w:tabs>
          <w:tab w:val="left" w:pos="1800"/>
          <w:tab w:val="left" w:pos="2940"/>
          <w:tab w:val="left" w:pos="3420"/>
        </w:tabs>
        <w:spacing w:after="0"/>
        <w:ind w:left="990" w:hanging="270"/>
        <w:jc w:val="both"/>
        <w:rPr>
          <w:rFonts w:ascii="Times New Roman" w:hAnsi="Times New Roman"/>
          <w:sz w:val="24"/>
          <w:szCs w:val="24"/>
        </w:rPr>
      </w:pPr>
      <w:r>
        <w:rPr>
          <w:rFonts w:ascii="Times New Roman" w:hAnsi="Times New Roman"/>
          <w:sz w:val="24"/>
          <w:szCs w:val="24"/>
        </w:rPr>
        <w:t xml:space="preserve">NAAC peer team visited the department on 24.09.2013 and appreciated the department. </w:t>
      </w:r>
    </w:p>
    <w:p w:rsidR="00AD0C60" w:rsidRDefault="00AD0C60" w:rsidP="00BE5AA4">
      <w:pPr>
        <w:pStyle w:val="ListParagraph"/>
        <w:tabs>
          <w:tab w:val="left" w:pos="1080"/>
          <w:tab w:val="left" w:pos="1260"/>
        </w:tabs>
        <w:spacing w:after="0" w:line="240" w:lineRule="auto"/>
        <w:ind w:left="994"/>
        <w:jc w:val="both"/>
        <w:rPr>
          <w:rFonts w:ascii="Times New Roman" w:hAnsi="Times New Roman"/>
          <w:b/>
          <w:bCs/>
          <w:sz w:val="24"/>
          <w:szCs w:val="24"/>
        </w:rPr>
      </w:pPr>
    </w:p>
    <w:p w:rsidR="00AD0C60" w:rsidRDefault="00AD0C60" w:rsidP="00AD0C60">
      <w:pPr>
        <w:tabs>
          <w:tab w:val="left" w:pos="1260"/>
          <w:tab w:val="left" w:pos="1530"/>
        </w:tabs>
        <w:ind w:firstLine="360"/>
        <w:jc w:val="both"/>
        <w:rPr>
          <w:rFonts w:ascii="Times New Roman" w:hAnsi="Times New Roman"/>
          <w:b/>
          <w:bCs/>
          <w:sz w:val="24"/>
          <w:szCs w:val="24"/>
        </w:rPr>
      </w:pPr>
      <w:r>
        <w:rPr>
          <w:rFonts w:ascii="Times New Roman" w:hAnsi="Times New Roman"/>
          <w:b/>
          <w:bCs/>
          <w:sz w:val="24"/>
          <w:szCs w:val="24"/>
        </w:rPr>
        <w:t>ISO 9001:2008:</w:t>
      </w:r>
    </w:p>
    <w:p w:rsidR="00AD0C60" w:rsidRPr="00AD0C60" w:rsidRDefault="00AD0C60" w:rsidP="00EB12CF">
      <w:pPr>
        <w:pStyle w:val="ListParagraph"/>
        <w:numPr>
          <w:ilvl w:val="0"/>
          <w:numId w:val="42"/>
        </w:numPr>
        <w:tabs>
          <w:tab w:val="left" w:pos="990"/>
          <w:tab w:val="left" w:pos="1800"/>
        </w:tabs>
        <w:ind w:firstLine="0"/>
        <w:rPr>
          <w:rFonts w:ascii="Times New Roman" w:hAnsi="Times New Roman" w:cs="Times New Roman"/>
          <w:sz w:val="24"/>
          <w:szCs w:val="24"/>
        </w:rPr>
      </w:pPr>
      <w:r w:rsidRPr="00AD0C60">
        <w:rPr>
          <w:rFonts w:ascii="Times New Roman" w:hAnsi="Times New Roman"/>
          <w:sz w:val="24"/>
          <w:szCs w:val="24"/>
        </w:rPr>
        <w:t xml:space="preserve">ISO 9001-2008 report </w:t>
      </w:r>
      <w:r w:rsidR="00725A78">
        <w:rPr>
          <w:rFonts w:ascii="Times New Roman" w:hAnsi="Times New Roman"/>
          <w:sz w:val="24"/>
          <w:szCs w:val="24"/>
        </w:rPr>
        <w:t>was</w:t>
      </w:r>
      <w:r w:rsidRPr="00AD0C60">
        <w:rPr>
          <w:rFonts w:ascii="Times New Roman" w:hAnsi="Times New Roman"/>
          <w:sz w:val="24"/>
          <w:szCs w:val="24"/>
        </w:rPr>
        <w:t xml:space="preserve"> submitted on 23.04.2013 to the director’s office</w:t>
      </w:r>
    </w:p>
    <w:p w:rsidR="00AD0C60" w:rsidRDefault="00AD0C60" w:rsidP="00EB12CF">
      <w:pPr>
        <w:pStyle w:val="ListParagraph"/>
        <w:numPr>
          <w:ilvl w:val="0"/>
          <w:numId w:val="33"/>
        </w:numPr>
        <w:tabs>
          <w:tab w:val="left" w:pos="990"/>
          <w:tab w:val="left" w:pos="1530"/>
        </w:tabs>
        <w:jc w:val="both"/>
        <w:rPr>
          <w:rFonts w:ascii="Times New Roman" w:hAnsi="Times New Roman"/>
          <w:sz w:val="24"/>
          <w:szCs w:val="24"/>
        </w:rPr>
      </w:pPr>
      <w:r>
        <w:rPr>
          <w:rFonts w:ascii="Times New Roman" w:hAnsi="Times New Roman"/>
          <w:sz w:val="24"/>
          <w:szCs w:val="24"/>
        </w:rPr>
        <w:t xml:space="preserve">Modified ISO 9001:2008 information was </w:t>
      </w:r>
      <w:r w:rsidR="00725A78">
        <w:rPr>
          <w:rFonts w:ascii="Times New Roman" w:hAnsi="Times New Roman"/>
          <w:sz w:val="24"/>
          <w:szCs w:val="24"/>
        </w:rPr>
        <w:t xml:space="preserve">submitted </w:t>
      </w:r>
      <w:r>
        <w:rPr>
          <w:rFonts w:ascii="Times New Roman" w:hAnsi="Times New Roman"/>
          <w:sz w:val="24"/>
          <w:szCs w:val="24"/>
        </w:rPr>
        <w:t>on 18.06.13</w:t>
      </w:r>
    </w:p>
    <w:p w:rsidR="00AD0C60" w:rsidRDefault="00AD0C60" w:rsidP="00EB12CF">
      <w:pPr>
        <w:pStyle w:val="ListParagraph"/>
        <w:numPr>
          <w:ilvl w:val="0"/>
          <w:numId w:val="33"/>
        </w:numPr>
        <w:tabs>
          <w:tab w:val="left" w:pos="990"/>
          <w:tab w:val="left" w:pos="1170"/>
        </w:tabs>
        <w:ind w:left="990" w:hanging="270"/>
        <w:jc w:val="both"/>
        <w:rPr>
          <w:rFonts w:ascii="Times New Roman" w:hAnsi="Times New Roman"/>
          <w:sz w:val="24"/>
          <w:szCs w:val="24"/>
        </w:rPr>
      </w:pPr>
      <w:r>
        <w:rPr>
          <w:rFonts w:ascii="Times New Roman" w:hAnsi="Times New Roman"/>
          <w:sz w:val="24"/>
          <w:szCs w:val="24"/>
        </w:rPr>
        <w:t xml:space="preserve">Revised ISO 9001:2008 document was sent to Mr. </w:t>
      </w:r>
      <w:proofErr w:type="spellStart"/>
      <w:r>
        <w:rPr>
          <w:rFonts w:ascii="Times New Roman" w:hAnsi="Times New Roman"/>
          <w:sz w:val="24"/>
          <w:szCs w:val="24"/>
        </w:rPr>
        <w:t>Ramkumar</w:t>
      </w:r>
      <w:proofErr w:type="spellEnd"/>
      <w:r>
        <w:rPr>
          <w:rFonts w:ascii="Times New Roman" w:hAnsi="Times New Roman"/>
          <w:sz w:val="24"/>
          <w:szCs w:val="24"/>
        </w:rPr>
        <w:t>, the management representative on 25.07.2013.</w:t>
      </w:r>
    </w:p>
    <w:p w:rsidR="00AD0C60" w:rsidRDefault="00AD0C60" w:rsidP="00BE5AA4">
      <w:pPr>
        <w:pStyle w:val="ListParagraph"/>
        <w:spacing w:after="0" w:line="240" w:lineRule="auto"/>
        <w:rPr>
          <w:rFonts w:ascii="Times New Roman" w:hAnsi="Times New Roman"/>
          <w:sz w:val="24"/>
          <w:szCs w:val="24"/>
        </w:rPr>
      </w:pPr>
    </w:p>
    <w:p w:rsidR="00AD0C60" w:rsidRDefault="00AD0C60" w:rsidP="00AD0C60">
      <w:pPr>
        <w:tabs>
          <w:tab w:val="left" w:pos="1260"/>
        </w:tabs>
        <w:ind w:firstLine="360"/>
        <w:jc w:val="both"/>
        <w:rPr>
          <w:rFonts w:ascii="Times New Roman" w:hAnsi="Times New Roman"/>
          <w:b/>
          <w:bCs/>
          <w:sz w:val="24"/>
          <w:szCs w:val="24"/>
        </w:rPr>
      </w:pPr>
      <w:r>
        <w:rPr>
          <w:rFonts w:ascii="Times New Roman" w:hAnsi="Times New Roman"/>
          <w:b/>
          <w:bCs/>
          <w:sz w:val="24"/>
          <w:szCs w:val="24"/>
        </w:rPr>
        <w:t>Technical writing:</w:t>
      </w:r>
    </w:p>
    <w:p w:rsidR="00AD0C60" w:rsidRDefault="00725A78" w:rsidP="00AD0C60">
      <w:pPr>
        <w:pStyle w:val="ListParagraph"/>
        <w:numPr>
          <w:ilvl w:val="0"/>
          <w:numId w:val="37"/>
        </w:numPr>
        <w:tabs>
          <w:tab w:val="left" w:pos="1260"/>
        </w:tabs>
        <w:jc w:val="both"/>
        <w:rPr>
          <w:rFonts w:ascii="Times New Roman" w:hAnsi="Times New Roman"/>
          <w:sz w:val="24"/>
          <w:szCs w:val="24"/>
        </w:rPr>
      </w:pPr>
      <w:r>
        <w:rPr>
          <w:rFonts w:ascii="Times New Roman" w:hAnsi="Times New Roman"/>
          <w:sz w:val="24"/>
          <w:szCs w:val="24"/>
        </w:rPr>
        <w:t>A brochure titled ‘An o</w:t>
      </w:r>
      <w:r w:rsidR="00AD0C60">
        <w:rPr>
          <w:rFonts w:ascii="Times New Roman" w:hAnsi="Times New Roman"/>
          <w:sz w:val="24"/>
          <w:szCs w:val="24"/>
        </w:rPr>
        <w:t>verview to auditory training</w:t>
      </w:r>
      <w:r>
        <w:rPr>
          <w:rFonts w:ascii="Times New Roman" w:hAnsi="Times New Roman"/>
          <w:sz w:val="24"/>
          <w:szCs w:val="24"/>
        </w:rPr>
        <w:t>’ was developed by</w:t>
      </w:r>
      <w:r w:rsidR="00AD0C60">
        <w:rPr>
          <w:rFonts w:ascii="Times New Roman" w:hAnsi="Times New Roman"/>
          <w:sz w:val="24"/>
          <w:szCs w:val="24"/>
        </w:rPr>
        <w:t xml:space="preserve"> </w:t>
      </w:r>
      <w:proofErr w:type="spellStart"/>
      <w:r w:rsidR="00AD0C60">
        <w:rPr>
          <w:rFonts w:ascii="Times New Roman" w:hAnsi="Times New Roman"/>
          <w:sz w:val="24"/>
          <w:szCs w:val="24"/>
        </w:rPr>
        <w:t>Asha</w:t>
      </w:r>
      <w:proofErr w:type="spellEnd"/>
      <w:r w:rsidR="00AD0C60">
        <w:rPr>
          <w:rFonts w:ascii="Times New Roman" w:hAnsi="Times New Roman"/>
          <w:sz w:val="24"/>
          <w:szCs w:val="24"/>
        </w:rPr>
        <w:t xml:space="preserve"> </w:t>
      </w:r>
      <w:proofErr w:type="spellStart"/>
      <w:r w:rsidR="00AD0C60">
        <w:rPr>
          <w:rFonts w:ascii="Times New Roman" w:hAnsi="Times New Roman"/>
          <w:sz w:val="24"/>
          <w:szCs w:val="24"/>
        </w:rPr>
        <w:t>Yathiraj</w:t>
      </w:r>
      <w:proofErr w:type="spellEnd"/>
      <w:r w:rsidR="00AD0C60">
        <w:rPr>
          <w:rFonts w:ascii="Times New Roman" w:hAnsi="Times New Roman"/>
          <w:sz w:val="24"/>
          <w:szCs w:val="24"/>
        </w:rPr>
        <w:t xml:space="preserve"> &amp; </w:t>
      </w:r>
      <w:proofErr w:type="spellStart"/>
      <w:r w:rsidR="00AD0C60">
        <w:rPr>
          <w:rFonts w:ascii="Times New Roman" w:hAnsi="Times New Roman"/>
          <w:sz w:val="24"/>
          <w:szCs w:val="24"/>
        </w:rPr>
        <w:t>Chandini</w:t>
      </w:r>
      <w:proofErr w:type="spellEnd"/>
      <w:r w:rsidR="00AD0C60">
        <w:rPr>
          <w:rFonts w:ascii="Times New Roman" w:hAnsi="Times New Roman"/>
          <w:sz w:val="24"/>
          <w:szCs w:val="24"/>
        </w:rPr>
        <w:t xml:space="preserve"> Jain.</w:t>
      </w:r>
    </w:p>
    <w:p w:rsidR="00AD0C60" w:rsidRDefault="00AD0C60" w:rsidP="00AD0C60">
      <w:pPr>
        <w:tabs>
          <w:tab w:val="left" w:pos="1260"/>
        </w:tabs>
        <w:ind w:firstLine="360"/>
        <w:jc w:val="both"/>
        <w:rPr>
          <w:rFonts w:ascii="Times New Roman" w:hAnsi="Times New Roman"/>
          <w:b/>
          <w:bCs/>
          <w:sz w:val="24"/>
          <w:szCs w:val="24"/>
        </w:rPr>
      </w:pPr>
      <w:r>
        <w:rPr>
          <w:rFonts w:ascii="Times New Roman" w:hAnsi="Times New Roman"/>
          <w:b/>
          <w:bCs/>
          <w:sz w:val="24"/>
          <w:szCs w:val="24"/>
        </w:rPr>
        <w:t xml:space="preserve">Equipment: </w:t>
      </w:r>
    </w:p>
    <w:p w:rsidR="00725A78" w:rsidRPr="00725A78" w:rsidRDefault="00725A78" w:rsidP="00AD0C60">
      <w:pPr>
        <w:tabs>
          <w:tab w:val="left" w:pos="1260"/>
        </w:tabs>
        <w:ind w:firstLine="360"/>
        <w:jc w:val="both"/>
        <w:rPr>
          <w:rFonts w:ascii="Times New Roman" w:hAnsi="Times New Roman"/>
          <w:sz w:val="24"/>
          <w:szCs w:val="24"/>
        </w:rPr>
      </w:pPr>
      <w:r w:rsidRPr="00725A78">
        <w:rPr>
          <w:rFonts w:ascii="Times New Roman" w:hAnsi="Times New Roman"/>
          <w:sz w:val="24"/>
          <w:szCs w:val="24"/>
        </w:rPr>
        <w:t>The following equipment/ accessories were received:</w:t>
      </w:r>
    </w:p>
    <w:p w:rsidR="00AD0C60" w:rsidRDefault="00AD0C60" w:rsidP="00AD0C60">
      <w:pPr>
        <w:pStyle w:val="ListParagraph"/>
        <w:numPr>
          <w:ilvl w:val="0"/>
          <w:numId w:val="37"/>
        </w:numPr>
        <w:tabs>
          <w:tab w:val="left" w:pos="1260"/>
        </w:tabs>
        <w:jc w:val="both"/>
        <w:rPr>
          <w:rFonts w:ascii="Times New Roman" w:hAnsi="Times New Roman"/>
          <w:sz w:val="24"/>
          <w:szCs w:val="24"/>
        </w:rPr>
      </w:pPr>
      <w:r>
        <w:rPr>
          <w:rFonts w:ascii="Times New Roman" w:hAnsi="Times New Roman"/>
          <w:sz w:val="24"/>
          <w:szCs w:val="24"/>
        </w:rPr>
        <w:t xml:space="preserve">Acer Monitor on </w:t>
      </w:r>
      <w:r w:rsidR="00877E98">
        <w:rPr>
          <w:rFonts w:ascii="Times New Roman" w:hAnsi="Times New Roman"/>
          <w:sz w:val="24"/>
          <w:szCs w:val="24"/>
        </w:rPr>
        <w:t>02.07.</w:t>
      </w:r>
      <w:r>
        <w:rPr>
          <w:rFonts w:ascii="Times New Roman" w:hAnsi="Times New Roman"/>
          <w:sz w:val="24"/>
          <w:szCs w:val="24"/>
        </w:rPr>
        <w:t>2013.</w:t>
      </w:r>
    </w:p>
    <w:p w:rsidR="005A168D" w:rsidRDefault="005A168D" w:rsidP="005A168D">
      <w:pPr>
        <w:pStyle w:val="ListParagraph"/>
        <w:numPr>
          <w:ilvl w:val="0"/>
          <w:numId w:val="37"/>
        </w:numPr>
        <w:tabs>
          <w:tab w:val="left" w:pos="1260"/>
        </w:tabs>
        <w:jc w:val="both"/>
        <w:rPr>
          <w:rFonts w:ascii="Times New Roman" w:hAnsi="Times New Roman"/>
          <w:sz w:val="24"/>
          <w:szCs w:val="24"/>
        </w:rPr>
      </w:pPr>
      <w:r>
        <w:rPr>
          <w:rFonts w:ascii="Times New Roman" w:hAnsi="Times New Roman"/>
          <w:sz w:val="24"/>
          <w:szCs w:val="24"/>
        </w:rPr>
        <w:t>AKG Microphone on 23.08.2013.</w:t>
      </w:r>
    </w:p>
    <w:p w:rsidR="00877E98" w:rsidRDefault="00877E98" w:rsidP="00EB12CF">
      <w:pPr>
        <w:tabs>
          <w:tab w:val="left" w:pos="1260"/>
          <w:tab w:val="left" w:pos="1530"/>
        </w:tabs>
        <w:ind w:firstLine="360"/>
        <w:jc w:val="both"/>
        <w:rPr>
          <w:rFonts w:ascii="Times New Roman" w:hAnsi="Times New Roman"/>
          <w:b/>
          <w:bCs/>
          <w:sz w:val="24"/>
          <w:szCs w:val="24"/>
        </w:rPr>
      </w:pPr>
    </w:p>
    <w:p w:rsidR="00877E98" w:rsidRDefault="00877E98" w:rsidP="00EB12CF">
      <w:pPr>
        <w:tabs>
          <w:tab w:val="left" w:pos="1260"/>
          <w:tab w:val="left" w:pos="1530"/>
        </w:tabs>
        <w:ind w:firstLine="360"/>
        <w:jc w:val="both"/>
        <w:rPr>
          <w:rFonts w:ascii="Times New Roman" w:hAnsi="Times New Roman"/>
          <w:b/>
          <w:bCs/>
          <w:sz w:val="24"/>
          <w:szCs w:val="24"/>
        </w:rPr>
      </w:pPr>
    </w:p>
    <w:p w:rsidR="00877E98" w:rsidRDefault="00877E98" w:rsidP="00EB12CF">
      <w:pPr>
        <w:tabs>
          <w:tab w:val="left" w:pos="1260"/>
          <w:tab w:val="left" w:pos="1530"/>
        </w:tabs>
        <w:ind w:firstLine="360"/>
        <w:jc w:val="both"/>
        <w:rPr>
          <w:rFonts w:ascii="Times New Roman" w:hAnsi="Times New Roman"/>
          <w:b/>
          <w:bCs/>
          <w:sz w:val="24"/>
          <w:szCs w:val="24"/>
        </w:rPr>
      </w:pPr>
    </w:p>
    <w:p w:rsidR="00225070" w:rsidRDefault="00225070" w:rsidP="00EB12CF">
      <w:pPr>
        <w:tabs>
          <w:tab w:val="left" w:pos="1260"/>
          <w:tab w:val="left" w:pos="1530"/>
        </w:tabs>
        <w:ind w:firstLine="360"/>
        <w:jc w:val="both"/>
        <w:rPr>
          <w:rFonts w:ascii="Times New Roman" w:hAnsi="Times New Roman"/>
          <w:b/>
          <w:bCs/>
          <w:sz w:val="24"/>
          <w:szCs w:val="24"/>
        </w:rPr>
      </w:pPr>
    </w:p>
    <w:p w:rsidR="00EB12CF" w:rsidRPr="00EB12CF" w:rsidRDefault="00EB12CF" w:rsidP="00EB12CF">
      <w:pPr>
        <w:tabs>
          <w:tab w:val="left" w:pos="1260"/>
          <w:tab w:val="left" w:pos="1530"/>
        </w:tabs>
        <w:ind w:firstLine="360"/>
        <w:jc w:val="both"/>
        <w:rPr>
          <w:rFonts w:ascii="Times New Roman" w:hAnsi="Times New Roman"/>
          <w:b/>
          <w:bCs/>
          <w:sz w:val="24"/>
          <w:szCs w:val="24"/>
        </w:rPr>
      </w:pPr>
      <w:r>
        <w:rPr>
          <w:rFonts w:ascii="Times New Roman" w:hAnsi="Times New Roman"/>
          <w:b/>
          <w:bCs/>
          <w:sz w:val="24"/>
          <w:szCs w:val="24"/>
        </w:rPr>
        <w:t>Others</w:t>
      </w:r>
      <w:r w:rsidRPr="00EB12CF">
        <w:rPr>
          <w:rFonts w:ascii="Times New Roman" w:hAnsi="Times New Roman"/>
          <w:b/>
          <w:bCs/>
          <w:sz w:val="24"/>
          <w:szCs w:val="24"/>
        </w:rPr>
        <w:t>:</w:t>
      </w:r>
    </w:p>
    <w:p w:rsidR="00EB12CF" w:rsidRDefault="00EB12CF" w:rsidP="00EB12CF">
      <w:pPr>
        <w:pStyle w:val="ListParagraph"/>
        <w:numPr>
          <w:ilvl w:val="0"/>
          <w:numId w:val="41"/>
        </w:numPr>
        <w:spacing w:after="240"/>
        <w:rPr>
          <w:rFonts w:ascii="Times New Roman" w:hAnsi="Times New Roman"/>
          <w:sz w:val="24"/>
          <w:szCs w:val="24"/>
        </w:rPr>
      </w:pPr>
      <w:r w:rsidRPr="00AD0C60">
        <w:rPr>
          <w:rFonts w:ascii="Times New Roman" w:hAnsi="Times New Roman"/>
          <w:sz w:val="24"/>
          <w:szCs w:val="24"/>
        </w:rPr>
        <w:t>HOD conducted AAA General Body meeting as the executive secretary on 18.06.2013</w:t>
      </w:r>
    </w:p>
    <w:p w:rsidR="00EB12CF" w:rsidRDefault="00EB12CF" w:rsidP="00EB12CF">
      <w:pPr>
        <w:pStyle w:val="ListParagraph"/>
        <w:numPr>
          <w:ilvl w:val="0"/>
          <w:numId w:val="41"/>
        </w:numPr>
        <w:jc w:val="both"/>
        <w:rPr>
          <w:rFonts w:ascii="Times New Roman" w:hAnsi="Times New Roman"/>
          <w:sz w:val="24"/>
          <w:szCs w:val="24"/>
        </w:rPr>
      </w:pPr>
      <w:r>
        <w:rPr>
          <w:rFonts w:ascii="Times New Roman" w:hAnsi="Times New Roman"/>
          <w:sz w:val="24"/>
          <w:szCs w:val="24"/>
        </w:rPr>
        <w:t>Updated web material was submitted to the Director’s office and soft copy was sent to electronics on 03.07.2013</w:t>
      </w:r>
    </w:p>
    <w:p w:rsidR="00EB12CF" w:rsidRDefault="00EB12CF" w:rsidP="00EB12CF">
      <w:pPr>
        <w:pStyle w:val="ListParagraph"/>
        <w:numPr>
          <w:ilvl w:val="0"/>
          <w:numId w:val="41"/>
        </w:numPr>
        <w:jc w:val="both"/>
        <w:rPr>
          <w:rFonts w:ascii="Times New Roman" w:hAnsi="Times New Roman"/>
          <w:sz w:val="24"/>
          <w:szCs w:val="24"/>
        </w:rPr>
      </w:pPr>
      <w:r>
        <w:rPr>
          <w:rFonts w:ascii="Times New Roman" w:hAnsi="Times New Roman"/>
          <w:sz w:val="24"/>
          <w:szCs w:val="24"/>
        </w:rPr>
        <w:t xml:space="preserve">Prof. </w:t>
      </w:r>
      <w:proofErr w:type="spellStart"/>
      <w:r>
        <w:rPr>
          <w:rFonts w:ascii="Times New Roman" w:hAnsi="Times New Roman"/>
          <w:sz w:val="24"/>
          <w:szCs w:val="24"/>
        </w:rPr>
        <w:t>Asha</w:t>
      </w:r>
      <w:proofErr w:type="spellEnd"/>
      <w:r>
        <w:rPr>
          <w:rFonts w:ascii="Times New Roman" w:hAnsi="Times New Roman"/>
          <w:sz w:val="24"/>
          <w:szCs w:val="24"/>
        </w:rPr>
        <w:t xml:space="preserve"> </w:t>
      </w:r>
      <w:proofErr w:type="spellStart"/>
      <w:r>
        <w:rPr>
          <w:rFonts w:ascii="Times New Roman" w:hAnsi="Times New Roman"/>
          <w:sz w:val="24"/>
          <w:szCs w:val="24"/>
        </w:rPr>
        <w:t>Yathiraj</w:t>
      </w:r>
      <w:proofErr w:type="spellEnd"/>
      <w:r>
        <w:rPr>
          <w:rFonts w:ascii="Times New Roman" w:hAnsi="Times New Roman"/>
          <w:sz w:val="24"/>
          <w:szCs w:val="24"/>
        </w:rPr>
        <w:t xml:space="preserve">, </w:t>
      </w:r>
      <w:proofErr w:type="spellStart"/>
      <w:r>
        <w:rPr>
          <w:rFonts w:ascii="Times New Roman" w:hAnsi="Times New Roman"/>
          <w:sz w:val="24"/>
          <w:szCs w:val="24"/>
        </w:rPr>
        <w:t>Kavitha</w:t>
      </w:r>
      <w:proofErr w:type="spellEnd"/>
      <w:r>
        <w:rPr>
          <w:rFonts w:ascii="Times New Roman" w:hAnsi="Times New Roman"/>
          <w:sz w:val="24"/>
          <w:szCs w:val="24"/>
        </w:rPr>
        <w:t xml:space="preserve"> N and </w:t>
      </w:r>
      <w:proofErr w:type="spellStart"/>
      <w:r>
        <w:rPr>
          <w:rFonts w:ascii="Times New Roman" w:hAnsi="Times New Roman"/>
          <w:sz w:val="24"/>
          <w:szCs w:val="24"/>
        </w:rPr>
        <w:t>Mukthi</w:t>
      </w:r>
      <w:proofErr w:type="spellEnd"/>
      <w:r>
        <w:rPr>
          <w:rFonts w:ascii="Times New Roman" w:hAnsi="Times New Roman"/>
          <w:sz w:val="24"/>
          <w:szCs w:val="24"/>
        </w:rPr>
        <w:t xml:space="preserve"> S attended the training program on ‘Internal Auditor Training course for Automotive Standards’ on 4</w:t>
      </w:r>
      <w:r>
        <w:rPr>
          <w:rFonts w:ascii="Times New Roman" w:hAnsi="Times New Roman"/>
          <w:sz w:val="24"/>
          <w:szCs w:val="24"/>
          <w:vertAlign w:val="superscript"/>
        </w:rPr>
        <w:t>th</w:t>
      </w:r>
      <w:r>
        <w:rPr>
          <w:rFonts w:ascii="Times New Roman" w:hAnsi="Times New Roman"/>
          <w:sz w:val="24"/>
          <w:szCs w:val="24"/>
        </w:rPr>
        <w:t xml:space="preserve"> and 5</w:t>
      </w:r>
      <w:r>
        <w:rPr>
          <w:rFonts w:ascii="Times New Roman" w:hAnsi="Times New Roman"/>
          <w:sz w:val="24"/>
          <w:szCs w:val="24"/>
          <w:vertAlign w:val="superscript"/>
        </w:rPr>
        <w:t>th</w:t>
      </w:r>
      <w:r>
        <w:rPr>
          <w:rFonts w:ascii="Times New Roman" w:hAnsi="Times New Roman"/>
          <w:sz w:val="24"/>
          <w:szCs w:val="24"/>
        </w:rPr>
        <w:t xml:space="preserve"> July 2013. </w:t>
      </w:r>
    </w:p>
    <w:p w:rsidR="00EB12CF" w:rsidRDefault="00EB12CF" w:rsidP="00EB12CF">
      <w:pPr>
        <w:pStyle w:val="ListParagraph"/>
        <w:numPr>
          <w:ilvl w:val="0"/>
          <w:numId w:val="41"/>
        </w:numPr>
        <w:tabs>
          <w:tab w:val="left" w:pos="1800"/>
          <w:tab w:val="left" w:pos="2940"/>
          <w:tab w:val="left" w:pos="3420"/>
        </w:tabs>
        <w:spacing w:after="0"/>
        <w:jc w:val="both"/>
        <w:rPr>
          <w:rFonts w:ascii="Times New Roman" w:hAnsi="Times New Roman"/>
          <w:sz w:val="24"/>
          <w:szCs w:val="24"/>
        </w:rPr>
      </w:pPr>
      <w:r>
        <w:rPr>
          <w:rFonts w:ascii="Times New Roman" w:hAnsi="Times New Roman"/>
          <w:sz w:val="24"/>
          <w:szCs w:val="24"/>
        </w:rPr>
        <w:t xml:space="preserve">As the chairperson of Product Development Cell, Prof. </w:t>
      </w:r>
      <w:proofErr w:type="spellStart"/>
      <w:r>
        <w:rPr>
          <w:rFonts w:ascii="Times New Roman" w:hAnsi="Times New Roman"/>
          <w:sz w:val="24"/>
          <w:szCs w:val="24"/>
        </w:rPr>
        <w:t>Asha</w:t>
      </w:r>
      <w:proofErr w:type="spellEnd"/>
      <w:r>
        <w:rPr>
          <w:rFonts w:ascii="Times New Roman" w:hAnsi="Times New Roman"/>
          <w:sz w:val="24"/>
          <w:szCs w:val="24"/>
        </w:rPr>
        <w:t xml:space="preserve"> </w:t>
      </w:r>
      <w:proofErr w:type="spellStart"/>
      <w:r>
        <w:rPr>
          <w:rFonts w:ascii="Times New Roman" w:hAnsi="Times New Roman"/>
          <w:sz w:val="24"/>
          <w:szCs w:val="24"/>
        </w:rPr>
        <w:t>Yathiraj</w:t>
      </w:r>
      <w:proofErr w:type="spellEnd"/>
      <w:r>
        <w:rPr>
          <w:rFonts w:ascii="Times New Roman" w:hAnsi="Times New Roman"/>
          <w:sz w:val="24"/>
          <w:szCs w:val="24"/>
        </w:rPr>
        <w:t xml:space="preserve"> prepared the “Guidelines for Publication Unit (products)”. </w:t>
      </w:r>
    </w:p>
    <w:p w:rsidR="005A168D" w:rsidRDefault="005A168D" w:rsidP="005A168D">
      <w:pPr>
        <w:pStyle w:val="ListParagraph"/>
        <w:tabs>
          <w:tab w:val="left" w:pos="1260"/>
        </w:tabs>
        <w:ind w:left="1140"/>
        <w:jc w:val="both"/>
        <w:rPr>
          <w:rFonts w:ascii="Times New Roman" w:hAnsi="Times New Roman"/>
          <w:sz w:val="24"/>
          <w:szCs w:val="24"/>
        </w:rPr>
      </w:pPr>
    </w:p>
    <w:p w:rsidR="00877E98" w:rsidRDefault="00877E98" w:rsidP="00DE6BBA">
      <w:pPr>
        <w:pStyle w:val="ListParagraph"/>
        <w:ind w:left="1440"/>
        <w:jc w:val="right"/>
        <w:rPr>
          <w:rFonts w:ascii="Times New Roman" w:hAnsi="Times New Roman" w:cs="Times New Roman"/>
          <w:b/>
          <w:bCs/>
          <w:sz w:val="24"/>
          <w:szCs w:val="24"/>
        </w:rPr>
      </w:pPr>
    </w:p>
    <w:p w:rsidR="00685068" w:rsidRPr="00DE6BBA" w:rsidRDefault="00DE6BBA" w:rsidP="00DE6BBA">
      <w:pPr>
        <w:pStyle w:val="ListParagraph"/>
        <w:ind w:left="1440"/>
        <w:jc w:val="right"/>
        <w:rPr>
          <w:rFonts w:ascii="Times New Roman" w:hAnsi="Times New Roman" w:cs="Times New Roman"/>
          <w:b/>
          <w:bCs/>
          <w:sz w:val="24"/>
          <w:szCs w:val="24"/>
        </w:rPr>
      </w:pPr>
      <w:r w:rsidRPr="00DE6BBA">
        <w:rPr>
          <w:rFonts w:ascii="Times New Roman" w:hAnsi="Times New Roman" w:cs="Times New Roman"/>
          <w:b/>
          <w:bCs/>
          <w:sz w:val="24"/>
          <w:szCs w:val="24"/>
        </w:rPr>
        <w:t>HOD- Material Development</w:t>
      </w:r>
    </w:p>
    <w:p w:rsidR="00685068" w:rsidRPr="00685068" w:rsidRDefault="00685068" w:rsidP="00685068">
      <w:pPr>
        <w:rPr>
          <w:rFonts w:ascii="Times New Roman" w:hAnsi="Times New Roman" w:cs="Times New Roman"/>
          <w:sz w:val="24"/>
          <w:szCs w:val="24"/>
        </w:rPr>
      </w:pPr>
    </w:p>
    <w:sectPr w:rsidR="00685068" w:rsidRPr="00685068" w:rsidSect="00473F63">
      <w:pgSz w:w="12240" w:h="15840"/>
      <w:pgMar w:top="81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687B"/>
    <w:multiLevelType w:val="hybridMultilevel"/>
    <w:tmpl w:val="07AA5C8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FE0F81"/>
    <w:multiLevelType w:val="hybridMultilevel"/>
    <w:tmpl w:val="79EE10CE"/>
    <w:lvl w:ilvl="0" w:tplc="D65639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D327C2"/>
    <w:multiLevelType w:val="hybridMultilevel"/>
    <w:tmpl w:val="A6B87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068C9"/>
    <w:multiLevelType w:val="hybridMultilevel"/>
    <w:tmpl w:val="0B700BC6"/>
    <w:lvl w:ilvl="0" w:tplc="B022A85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406B43"/>
    <w:multiLevelType w:val="hybridMultilevel"/>
    <w:tmpl w:val="98CAF44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51129"/>
    <w:multiLevelType w:val="hybridMultilevel"/>
    <w:tmpl w:val="E2A4633C"/>
    <w:lvl w:ilvl="0" w:tplc="2700A9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5C6F19"/>
    <w:multiLevelType w:val="hybridMultilevel"/>
    <w:tmpl w:val="EFF2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B31D7"/>
    <w:multiLevelType w:val="hybridMultilevel"/>
    <w:tmpl w:val="6D10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D773A7"/>
    <w:multiLevelType w:val="hybridMultilevel"/>
    <w:tmpl w:val="178A48C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14C2AB1"/>
    <w:multiLevelType w:val="hybridMultilevel"/>
    <w:tmpl w:val="80E0891A"/>
    <w:lvl w:ilvl="0" w:tplc="78F27DD2">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
    <w:nsid w:val="29085FC0"/>
    <w:multiLevelType w:val="hybridMultilevel"/>
    <w:tmpl w:val="0FC8EE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90F540C"/>
    <w:multiLevelType w:val="hybridMultilevel"/>
    <w:tmpl w:val="8E62D6F0"/>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F04CB3"/>
    <w:multiLevelType w:val="hybridMultilevel"/>
    <w:tmpl w:val="1B4CA14A"/>
    <w:lvl w:ilvl="0" w:tplc="6E2A9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E75762D"/>
    <w:multiLevelType w:val="hybridMultilevel"/>
    <w:tmpl w:val="C114A856"/>
    <w:lvl w:ilvl="0" w:tplc="04090001">
      <w:start w:val="1"/>
      <w:numFmt w:val="bullet"/>
      <w:lvlText w:val=""/>
      <w:lvlJc w:val="left"/>
      <w:pPr>
        <w:ind w:left="11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FB749C7"/>
    <w:multiLevelType w:val="hybridMultilevel"/>
    <w:tmpl w:val="F496A03A"/>
    <w:lvl w:ilvl="0" w:tplc="0DAE22A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3FA3104"/>
    <w:multiLevelType w:val="hybridMultilevel"/>
    <w:tmpl w:val="51D2786E"/>
    <w:lvl w:ilvl="0" w:tplc="04090001">
      <w:start w:val="1"/>
      <w:numFmt w:val="bullet"/>
      <w:lvlText w:val=""/>
      <w:lvlJc w:val="left"/>
      <w:pPr>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B5265C8"/>
    <w:multiLevelType w:val="hybridMultilevel"/>
    <w:tmpl w:val="33E072A6"/>
    <w:lvl w:ilvl="0" w:tplc="274E4C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E6F6C59"/>
    <w:multiLevelType w:val="hybridMultilevel"/>
    <w:tmpl w:val="8BC0D7B4"/>
    <w:lvl w:ilvl="0" w:tplc="E59642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5824F1A"/>
    <w:multiLevelType w:val="hybridMultilevel"/>
    <w:tmpl w:val="D03E64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744355B"/>
    <w:multiLevelType w:val="hybridMultilevel"/>
    <w:tmpl w:val="782216FA"/>
    <w:lvl w:ilvl="0" w:tplc="636CA5E2">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8814C67"/>
    <w:multiLevelType w:val="hybridMultilevel"/>
    <w:tmpl w:val="C3C4E7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8EE0FAB"/>
    <w:multiLevelType w:val="hybridMultilevel"/>
    <w:tmpl w:val="FF76ECA6"/>
    <w:lvl w:ilvl="0" w:tplc="03CABCD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AC35AF8"/>
    <w:multiLevelType w:val="hybridMultilevel"/>
    <w:tmpl w:val="441C6FAE"/>
    <w:lvl w:ilvl="0" w:tplc="4394D29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4AE50081"/>
    <w:multiLevelType w:val="hybridMultilevel"/>
    <w:tmpl w:val="F0AA5D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B44378D"/>
    <w:multiLevelType w:val="hybridMultilevel"/>
    <w:tmpl w:val="06649582"/>
    <w:lvl w:ilvl="0" w:tplc="71D4625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C1338EB"/>
    <w:multiLevelType w:val="hybridMultilevel"/>
    <w:tmpl w:val="76C04374"/>
    <w:lvl w:ilvl="0" w:tplc="C86426B0">
      <w:start w:val="4"/>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4EAE38E8"/>
    <w:multiLevelType w:val="hybridMultilevel"/>
    <w:tmpl w:val="760E6836"/>
    <w:lvl w:ilvl="0" w:tplc="70D06C3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03F3FF0"/>
    <w:multiLevelType w:val="hybridMultilevel"/>
    <w:tmpl w:val="554CA5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557104"/>
    <w:multiLevelType w:val="hybridMultilevel"/>
    <w:tmpl w:val="153AD04C"/>
    <w:lvl w:ilvl="0" w:tplc="BFA253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6704780"/>
    <w:multiLevelType w:val="hybridMultilevel"/>
    <w:tmpl w:val="9996BC84"/>
    <w:lvl w:ilvl="0" w:tplc="C71C2C0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412155"/>
    <w:multiLevelType w:val="hybridMultilevel"/>
    <w:tmpl w:val="E3B06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38043B"/>
    <w:multiLevelType w:val="hybridMultilevel"/>
    <w:tmpl w:val="1140028E"/>
    <w:lvl w:ilvl="0" w:tplc="DCA444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583EB5"/>
    <w:multiLevelType w:val="hybridMultilevel"/>
    <w:tmpl w:val="1F2066F0"/>
    <w:lvl w:ilvl="0" w:tplc="F2AE9D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9765F0A"/>
    <w:multiLevelType w:val="hybridMultilevel"/>
    <w:tmpl w:val="B1CC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8E7EAF"/>
    <w:multiLevelType w:val="hybridMultilevel"/>
    <w:tmpl w:val="C3F083AE"/>
    <w:lvl w:ilvl="0" w:tplc="04090001">
      <w:start w:val="1"/>
      <w:numFmt w:val="bullet"/>
      <w:lvlText w:val=""/>
      <w:lvlJc w:val="left"/>
      <w:pPr>
        <w:ind w:left="160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09044D5"/>
    <w:multiLevelType w:val="hybridMultilevel"/>
    <w:tmpl w:val="9C40C1BE"/>
    <w:lvl w:ilvl="0" w:tplc="D9228C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18C0C75"/>
    <w:multiLevelType w:val="hybridMultilevel"/>
    <w:tmpl w:val="C56A0A06"/>
    <w:lvl w:ilvl="0" w:tplc="4224CA6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35803CF"/>
    <w:multiLevelType w:val="hybridMultilevel"/>
    <w:tmpl w:val="749CF91A"/>
    <w:lvl w:ilvl="0" w:tplc="7C94BB5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58A3206"/>
    <w:multiLevelType w:val="hybridMultilevel"/>
    <w:tmpl w:val="EF2AC8DA"/>
    <w:lvl w:ilvl="0" w:tplc="08CE0114">
      <w:start w:val="1"/>
      <w:numFmt w:val="upp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A7A1DD0"/>
    <w:multiLevelType w:val="hybridMultilevel"/>
    <w:tmpl w:val="54DE43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AC30A15"/>
    <w:multiLevelType w:val="hybridMultilevel"/>
    <w:tmpl w:val="FAB8E8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8B7E5C"/>
    <w:multiLevelType w:val="hybridMultilevel"/>
    <w:tmpl w:val="2640BF5A"/>
    <w:lvl w:ilvl="0" w:tplc="D9A2AF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0E43AC5"/>
    <w:multiLevelType w:val="hybridMultilevel"/>
    <w:tmpl w:val="C6BC94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37C2439"/>
    <w:multiLevelType w:val="hybridMultilevel"/>
    <w:tmpl w:val="593256D2"/>
    <w:lvl w:ilvl="0" w:tplc="52D40C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B5F3153"/>
    <w:multiLevelType w:val="hybridMultilevel"/>
    <w:tmpl w:val="D8C6A8CC"/>
    <w:lvl w:ilvl="0" w:tplc="68E804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E4618ED"/>
    <w:multiLevelType w:val="hybridMultilevel"/>
    <w:tmpl w:val="02EA4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8"/>
  </w:num>
  <w:num w:numId="3">
    <w:abstractNumId w:val="5"/>
  </w:num>
  <w:num w:numId="4">
    <w:abstractNumId w:val="28"/>
  </w:num>
  <w:num w:numId="5">
    <w:abstractNumId w:val="26"/>
  </w:num>
  <w:num w:numId="6">
    <w:abstractNumId w:val="17"/>
  </w:num>
  <w:num w:numId="7">
    <w:abstractNumId w:val="37"/>
  </w:num>
  <w:num w:numId="8">
    <w:abstractNumId w:val="43"/>
  </w:num>
  <w:num w:numId="9">
    <w:abstractNumId w:val="3"/>
  </w:num>
  <w:num w:numId="10">
    <w:abstractNumId w:val="14"/>
  </w:num>
  <w:num w:numId="11">
    <w:abstractNumId w:val="16"/>
  </w:num>
  <w:num w:numId="12">
    <w:abstractNumId w:val="32"/>
  </w:num>
  <w:num w:numId="13">
    <w:abstractNumId w:val="35"/>
  </w:num>
  <w:num w:numId="14">
    <w:abstractNumId w:val="1"/>
  </w:num>
  <w:num w:numId="15">
    <w:abstractNumId w:val="44"/>
  </w:num>
  <w:num w:numId="16">
    <w:abstractNumId w:val="41"/>
  </w:num>
  <w:num w:numId="17">
    <w:abstractNumId w:val="20"/>
  </w:num>
  <w:num w:numId="18">
    <w:abstractNumId w:val="18"/>
  </w:num>
  <w:num w:numId="19">
    <w:abstractNumId w:val="40"/>
  </w:num>
  <w:num w:numId="20">
    <w:abstractNumId w:val="6"/>
  </w:num>
  <w:num w:numId="21">
    <w:abstractNumId w:val="23"/>
  </w:num>
  <w:num w:numId="22">
    <w:abstractNumId w:val="22"/>
  </w:num>
  <w:num w:numId="23">
    <w:abstractNumId w:val="12"/>
  </w:num>
  <w:num w:numId="24">
    <w:abstractNumId w:val="2"/>
  </w:num>
  <w:num w:numId="25">
    <w:abstractNumId w:val="29"/>
  </w:num>
  <w:num w:numId="26">
    <w:abstractNumId w:val="11"/>
  </w:num>
  <w:num w:numId="27">
    <w:abstractNumId w:val="9"/>
  </w:num>
  <w:num w:numId="28">
    <w:abstractNumId w:val="30"/>
  </w:num>
  <w:num w:numId="29">
    <w:abstractNumId w:val="7"/>
  </w:num>
  <w:num w:numId="30">
    <w:abstractNumId w:val="2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45"/>
  </w:num>
  <w:num w:numId="42">
    <w:abstractNumId w:val="33"/>
  </w:num>
  <w:num w:numId="43">
    <w:abstractNumId w:val="21"/>
  </w:num>
  <w:num w:numId="44">
    <w:abstractNumId w:val="36"/>
  </w:num>
  <w:num w:numId="45">
    <w:abstractNumId w:val="4"/>
  </w:num>
  <w:num w:numId="46">
    <w:abstractNumId w:val="19"/>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00E0"/>
    <w:rsid w:val="00087F6E"/>
    <w:rsid w:val="0011337E"/>
    <w:rsid w:val="00197DCE"/>
    <w:rsid w:val="001B0761"/>
    <w:rsid w:val="00225070"/>
    <w:rsid w:val="002750C5"/>
    <w:rsid w:val="00296D82"/>
    <w:rsid w:val="002A5D3E"/>
    <w:rsid w:val="002B40BA"/>
    <w:rsid w:val="002C5C8F"/>
    <w:rsid w:val="003200E0"/>
    <w:rsid w:val="00325559"/>
    <w:rsid w:val="003769D7"/>
    <w:rsid w:val="00436F07"/>
    <w:rsid w:val="00473F63"/>
    <w:rsid w:val="004C67C0"/>
    <w:rsid w:val="004E7B82"/>
    <w:rsid w:val="00546B1E"/>
    <w:rsid w:val="005678AB"/>
    <w:rsid w:val="005A168D"/>
    <w:rsid w:val="005D0D03"/>
    <w:rsid w:val="005E4028"/>
    <w:rsid w:val="00685068"/>
    <w:rsid w:val="006A1FA6"/>
    <w:rsid w:val="006A64F1"/>
    <w:rsid w:val="006D0A82"/>
    <w:rsid w:val="006E5BF2"/>
    <w:rsid w:val="00725A78"/>
    <w:rsid w:val="00784FD9"/>
    <w:rsid w:val="007F008F"/>
    <w:rsid w:val="00860744"/>
    <w:rsid w:val="00877E98"/>
    <w:rsid w:val="00901687"/>
    <w:rsid w:val="00982902"/>
    <w:rsid w:val="00A56140"/>
    <w:rsid w:val="00A81E4E"/>
    <w:rsid w:val="00A97AE9"/>
    <w:rsid w:val="00AB1425"/>
    <w:rsid w:val="00AD0C60"/>
    <w:rsid w:val="00AE2CDA"/>
    <w:rsid w:val="00B407C1"/>
    <w:rsid w:val="00BA7112"/>
    <w:rsid w:val="00BE4633"/>
    <w:rsid w:val="00BE5AA4"/>
    <w:rsid w:val="00C000F0"/>
    <w:rsid w:val="00C249D3"/>
    <w:rsid w:val="00C30E07"/>
    <w:rsid w:val="00C46FCD"/>
    <w:rsid w:val="00D24DCD"/>
    <w:rsid w:val="00D47AE8"/>
    <w:rsid w:val="00DE5E0C"/>
    <w:rsid w:val="00DE6BBA"/>
    <w:rsid w:val="00DF4833"/>
    <w:rsid w:val="00E87AF0"/>
    <w:rsid w:val="00EB12CF"/>
    <w:rsid w:val="00EF39A5"/>
    <w:rsid w:val="00F93ADC"/>
    <w:rsid w:val="00FA41A1"/>
    <w:rsid w:val="00FF66C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D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068"/>
    <w:pPr>
      <w:ind w:left="720"/>
      <w:contextualSpacing/>
    </w:pPr>
  </w:style>
  <w:style w:type="paragraph" w:styleId="BodyTextIndent2">
    <w:name w:val="Body Text Indent 2"/>
    <w:basedOn w:val="Normal"/>
    <w:link w:val="BodyTextIndent2Char"/>
    <w:unhideWhenUsed/>
    <w:rsid w:val="004E7B82"/>
    <w:pPr>
      <w:spacing w:after="0" w:line="240" w:lineRule="auto"/>
      <w:ind w:left="1080"/>
    </w:pPr>
    <w:rPr>
      <w:rFonts w:ascii="Times New Roman" w:eastAsia="Times New Roman" w:hAnsi="Times New Roman" w:cs="Times New Roman"/>
      <w:bCs/>
      <w:sz w:val="24"/>
      <w:szCs w:val="24"/>
    </w:rPr>
  </w:style>
  <w:style w:type="character" w:customStyle="1" w:styleId="BodyTextIndent2Char">
    <w:name w:val="Body Text Indent 2 Char"/>
    <w:basedOn w:val="DefaultParagraphFont"/>
    <w:link w:val="BodyTextIndent2"/>
    <w:rsid w:val="004E7B82"/>
    <w:rPr>
      <w:rFonts w:ascii="Times New Roman" w:eastAsia="Times New Roman" w:hAnsi="Times New Roman" w:cs="Times New Roman"/>
      <w:bCs/>
      <w:sz w:val="24"/>
      <w:szCs w:val="24"/>
    </w:rPr>
  </w:style>
  <w:style w:type="paragraph" w:styleId="PlainText">
    <w:name w:val="Plain Text"/>
    <w:basedOn w:val="Normal"/>
    <w:link w:val="PlainTextChar"/>
    <w:unhideWhenUsed/>
    <w:rsid w:val="004E7B82"/>
    <w:pPr>
      <w:spacing w:before="100" w:beforeAutospacing="1" w:after="100" w:afterAutospacing="1" w:line="240" w:lineRule="auto"/>
      <w:ind w:right="3"/>
      <w:jc w:val="both"/>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4E7B8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1687"/>
    <w:rPr>
      <w:color w:val="0000FF"/>
      <w:u w:val="single"/>
    </w:rPr>
  </w:style>
  <w:style w:type="table" w:styleId="TableGrid">
    <w:name w:val="Table Grid"/>
    <w:basedOn w:val="TableNormal"/>
    <w:uiPriority w:val="59"/>
    <w:rsid w:val="009829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0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370063">
      <w:bodyDiv w:val="1"/>
      <w:marLeft w:val="0"/>
      <w:marRight w:val="0"/>
      <w:marTop w:val="0"/>
      <w:marBottom w:val="0"/>
      <w:divBdr>
        <w:top w:val="none" w:sz="0" w:space="0" w:color="auto"/>
        <w:left w:val="none" w:sz="0" w:space="0" w:color="auto"/>
        <w:bottom w:val="none" w:sz="0" w:space="0" w:color="auto"/>
        <w:right w:val="none" w:sz="0" w:space="0" w:color="auto"/>
      </w:divBdr>
    </w:div>
    <w:div w:id="1290746666">
      <w:bodyDiv w:val="1"/>
      <w:marLeft w:val="0"/>
      <w:marRight w:val="0"/>
      <w:marTop w:val="0"/>
      <w:marBottom w:val="0"/>
      <w:divBdr>
        <w:top w:val="none" w:sz="0" w:space="0" w:color="auto"/>
        <w:left w:val="none" w:sz="0" w:space="0" w:color="auto"/>
        <w:bottom w:val="none" w:sz="0" w:space="0" w:color="auto"/>
        <w:right w:val="none" w:sz="0" w:space="0" w:color="auto"/>
      </w:divBdr>
    </w:div>
    <w:div w:id="1484463918">
      <w:bodyDiv w:val="1"/>
      <w:marLeft w:val="0"/>
      <w:marRight w:val="0"/>
      <w:marTop w:val="0"/>
      <w:marBottom w:val="0"/>
      <w:divBdr>
        <w:top w:val="none" w:sz="0" w:space="0" w:color="auto"/>
        <w:left w:val="none" w:sz="0" w:space="0" w:color="auto"/>
        <w:bottom w:val="none" w:sz="0" w:space="0" w:color="auto"/>
        <w:right w:val="none" w:sz="0" w:space="0" w:color="auto"/>
      </w:divBdr>
    </w:div>
    <w:div w:id="1734548648">
      <w:bodyDiv w:val="1"/>
      <w:marLeft w:val="0"/>
      <w:marRight w:val="0"/>
      <w:marTop w:val="0"/>
      <w:marBottom w:val="0"/>
      <w:divBdr>
        <w:top w:val="none" w:sz="0" w:space="0" w:color="auto"/>
        <w:left w:val="none" w:sz="0" w:space="0" w:color="auto"/>
        <w:bottom w:val="none" w:sz="0" w:space="0" w:color="auto"/>
        <w:right w:val="none" w:sz="0" w:space="0" w:color="auto"/>
      </w:divBdr>
    </w:div>
    <w:div w:id="19707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AppData\Local\Microsoft\Windows\Temporary%20Internet%20Files\Content.IE5\A0Y12YUS\Char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shwin\Desktop\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771717226854437"/>
          <c:y val="0.17198174275136444"/>
          <c:w val="0.46627692335685111"/>
          <c:h val="0.78897884098798499"/>
        </c:manualLayout>
      </c:layout>
      <c:pieChart>
        <c:varyColors val="1"/>
        <c:ser>
          <c:idx val="0"/>
          <c:order val="0"/>
          <c:dLbls>
            <c:txPr>
              <a:bodyPr/>
              <a:lstStyle/>
              <a:p>
                <a:pPr>
                  <a:defRPr sz="1100"/>
                </a:pPr>
                <a:endParaRPr lang="en-US"/>
              </a:p>
            </c:txPr>
            <c:showVal val="1"/>
            <c:showLeaderLines val="1"/>
          </c:dLbls>
          <c:cat>
            <c:strRef>
              <c:f>Sheet1!$A$2:$A$16</c:f>
              <c:strCache>
                <c:ptCount val="15"/>
                <c:pt idx="0">
                  <c:v>Brochures </c:v>
                </c:pt>
                <c:pt idx="1">
                  <c:v>Pamphlets </c:v>
                </c:pt>
                <c:pt idx="2">
                  <c:v>Institute Layout</c:v>
                </c:pt>
                <c:pt idx="3">
                  <c:v> Building Layout </c:v>
                </c:pt>
                <c:pt idx="4">
                  <c:v>CD cover</c:v>
                </c:pt>
                <c:pt idx="5">
                  <c:v>Logo</c:v>
                </c:pt>
                <c:pt idx="6">
                  <c:v>Photo editing</c:v>
                </c:pt>
                <c:pt idx="7">
                  <c:v>Pamphlet editing </c:v>
                </c:pt>
                <c:pt idx="8">
                  <c:v>Picture editing</c:v>
                </c:pt>
                <c:pt idx="9">
                  <c:v>Layout editing</c:v>
                </c:pt>
                <c:pt idx="10">
                  <c:v>Annual report cover page</c:v>
                </c:pt>
                <c:pt idx="11">
                  <c:v>Certificate</c:v>
                </c:pt>
                <c:pt idx="12">
                  <c:v>Sketch</c:v>
                </c:pt>
                <c:pt idx="13">
                  <c:v>Invitation</c:v>
                </c:pt>
                <c:pt idx="14">
                  <c:v>Posters </c:v>
                </c:pt>
              </c:strCache>
            </c:strRef>
          </c:cat>
          <c:val>
            <c:numRef>
              <c:f>Sheet1!$B$2:$B$16</c:f>
              <c:numCache>
                <c:formatCode>General</c:formatCode>
                <c:ptCount val="15"/>
                <c:pt idx="0">
                  <c:v>16</c:v>
                </c:pt>
                <c:pt idx="1">
                  <c:v>7</c:v>
                </c:pt>
                <c:pt idx="2">
                  <c:v>1</c:v>
                </c:pt>
                <c:pt idx="3">
                  <c:v>3</c:v>
                </c:pt>
                <c:pt idx="4">
                  <c:v>4</c:v>
                </c:pt>
                <c:pt idx="5">
                  <c:v>4</c:v>
                </c:pt>
                <c:pt idx="6">
                  <c:v>10</c:v>
                </c:pt>
                <c:pt idx="7">
                  <c:v>7</c:v>
                </c:pt>
                <c:pt idx="8">
                  <c:v>6</c:v>
                </c:pt>
                <c:pt idx="9">
                  <c:v>10</c:v>
                </c:pt>
                <c:pt idx="10">
                  <c:v>27</c:v>
                </c:pt>
                <c:pt idx="11">
                  <c:v>6</c:v>
                </c:pt>
                <c:pt idx="12">
                  <c:v>5</c:v>
                </c:pt>
                <c:pt idx="13">
                  <c:v>4</c:v>
                </c:pt>
                <c:pt idx="14">
                  <c:v>10</c:v>
                </c:pt>
              </c:numCache>
            </c:numRef>
          </c:val>
        </c:ser>
        <c:firstSliceAng val="0"/>
      </c:pieChart>
    </c:plotArea>
    <c:legend>
      <c:legendPos val="r"/>
      <c:layout>
        <c:manualLayout>
          <c:xMode val="edge"/>
          <c:yMode val="edge"/>
          <c:x val="0.7078462679166837"/>
          <c:y val="0.15005857405654205"/>
          <c:w val="0.27828891405905304"/>
          <c:h val="0.84846514420301566"/>
        </c:manualLayout>
      </c:layout>
    </c:legend>
    <c:plotVisOnly val="1"/>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64658792650919"/>
          <c:y val="0.16898148148148165"/>
          <c:w val="0.46388888888888929"/>
          <c:h val="0.77314814814814858"/>
        </c:manualLayout>
      </c:layout>
      <c:pieChart>
        <c:varyColors val="1"/>
        <c:ser>
          <c:idx val="0"/>
          <c:order val="0"/>
          <c:explosion val="25"/>
          <c:dLbls>
            <c:txPr>
              <a:bodyPr/>
              <a:lstStyle/>
              <a:p>
                <a:pPr>
                  <a:defRPr sz="1600"/>
                </a:pPr>
                <a:endParaRPr lang="en-US"/>
              </a:p>
            </c:txPr>
            <c:showVal val="1"/>
            <c:showLeaderLines val="1"/>
          </c:dLbls>
          <c:cat>
            <c:strRef>
              <c:f>Sheet1!$A$26:$A$27</c:f>
              <c:strCache>
                <c:ptCount val="2"/>
                <c:pt idx="0">
                  <c:v>A3 size (for display)</c:v>
                </c:pt>
                <c:pt idx="1">
                  <c:v>A4 size (for display)</c:v>
                </c:pt>
              </c:strCache>
            </c:strRef>
          </c:cat>
          <c:val>
            <c:numRef>
              <c:f>Sheet1!$B$26:$B$27</c:f>
              <c:numCache>
                <c:formatCode>General</c:formatCode>
                <c:ptCount val="2"/>
                <c:pt idx="0">
                  <c:v>1312</c:v>
                </c:pt>
                <c:pt idx="1">
                  <c:v>3821</c:v>
                </c:pt>
              </c:numCache>
            </c:numRef>
          </c:val>
        </c:ser>
        <c:firstSliceAng val="0"/>
      </c:pieChart>
    </c:plotArea>
    <c:legend>
      <c:legendPos val="r"/>
    </c:legend>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0.32582</cdr:x>
      <cdr:y>0</cdr:y>
    </cdr:from>
    <cdr:to>
      <cdr:x>0.73484</cdr:x>
      <cdr:y>0.07038</cdr:y>
    </cdr:to>
    <cdr:sp macro="" textlink="">
      <cdr:nvSpPr>
        <cdr:cNvPr id="2" name="TextBox 1"/>
        <cdr:cNvSpPr txBox="1"/>
      </cdr:nvSpPr>
      <cdr:spPr>
        <a:xfrm xmlns:a="http://schemas.openxmlformats.org/drawingml/2006/main">
          <a:off x="1790700" y="0"/>
          <a:ext cx="224790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0.20571</cdr:x>
      <cdr:y>0.02839</cdr:y>
    </cdr:from>
    <cdr:to>
      <cdr:x>0.80875</cdr:x>
      <cdr:y>0.11891</cdr:y>
    </cdr:to>
    <cdr:sp macro="" textlink="">
      <cdr:nvSpPr>
        <cdr:cNvPr id="2049" name="TextBox 1"/>
        <cdr:cNvSpPr txBox="1">
          <a:spLocks xmlns:a="http://schemas.openxmlformats.org/drawingml/2006/main" noChangeArrowheads="1"/>
        </cdr:cNvSpPr>
      </cdr:nvSpPr>
      <cdr:spPr bwMode="auto">
        <a:xfrm xmlns:a="http://schemas.openxmlformats.org/drawingml/2006/main">
          <a:off x="990694" y="104835"/>
          <a:ext cx="2894966" cy="32421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32004" rIns="36576" bIns="0" anchor="t" upright="1"/>
        <a:lstStyle xmlns:a="http://schemas.openxmlformats.org/drawingml/2006/main"/>
        <a:p xmlns:a="http://schemas.openxmlformats.org/drawingml/2006/main">
          <a:pPr algn="ctr" rtl="1">
            <a:defRPr sz="1000"/>
          </a:pPr>
          <a:r>
            <a:rPr lang="en-US" sz="1600" b="0" i="0" strike="noStrike">
              <a:solidFill>
                <a:srgbClr val="000000"/>
              </a:solidFill>
              <a:latin typeface="Times New Roman"/>
              <a:cs typeface="Times New Roman"/>
            </a:rPr>
            <a:t>Designing work carried out</a:t>
          </a:r>
        </a:p>
      </cdr:txBody>
    </cdr:sp>
  </cdr:relSizeAnchor>
  <cdr:relSizeAnchor xmlns:cdr="http://schemas.openxmlformats.org/drawingml/2006/chartDrawing">
    <cdr:from>
      <cdr:x>0.23703</cdr:x>
      <cdr:y>0</cdr:y>
    </cdr:from>
    <cdr:to>
      <cdr:x>0.78494</cdr:x>
      <cdr:y>0.10367</cdr:y>
    </cdr:to>
    <cdr:sp macro="" textlink="">
      <cdr:nvSpPr>
        <cdr:cNvPr id="2050" name="TextBox 2"/>
        <cdr:cNvSpPr txBox="1">
          <a:spLocks xmlns:a="http://schemas.openxmlformats.org/drawingml/2006/main" noChangeArrowheads="1"/>
        </cdr:cNvSpPr>
      </cdr:nvSpPr>
      <cdr:spPr bwMode="auto">
        <a:xfrm xmlns:a="http://schemas.openxmlformats.org/drawingml/2006/main">
          <a:off x="1302686" y="-257175"/>
          <a:ext cx="3011272" cy="336723"/>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2.xml><?xml version="1.0" encoding="utf-8"?>
<c:userShapes xmlns:c="http://schemas.openxmlformats.org/drawingml/2006/chart">
  <cdr:relSizeAnchor xmlns:cdr="http://schemas.openxmlformats.org/drawingml/2006/chartDrawing">
    <cdr:from>
      <cdr:x>0.2809</cdr:x>
      <cdr:y>0.02481</cdr:y>
    </cdr:from>
    <cdr:to>
      <cdr:x>0.80208</cdr:x>
      <cdr:y>0.11684</cdr:y>
    </cdr:to>
    <cdr:sp macro="" textlink="">
      <cdr:nvSpPr>
        <cdr:cNvPr id="4097" name="TextBox 1"/>
        <cdr:cNvSpPr txBox="1">
          <a:spLocks xmlns:a="http://schemas.openxmlformats.org/drawingml/2006/main" noChangeArrowheads="1"/>
        </cdr:cNvSpPr>
      </cdr:nvSpPr>
      <cdr:spPr bwMode="auto">
        <a:xfrm xmlns:a="http://schemas.openxmlformats.org/drawingml/2006/main">
          <a:off x="1284283" y="81998"/>
          <a:ext cx="2382842" cy="30416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32004" rIns="36576" bIns="0" anchor="t" upright="1"/>
        <a:lstStyle xmlns:a="http://schemas.openxmlformats.org/drawingml/2006/main"/>
        <a:p xmlns:a="http://schemas.openxmlformats.org/drawingml/2006/main">
          <a:pPr algn="ctr" rtl="1">
            <a:defRPr sz="1000"/>
          </a:pPr>
          <a:r>
            <a:rPr lang="en-US" sz="1600" b="0" i="0" strike="noStrike">
              <a:solidFill>
                <a:srgbClr val="000000"/>
              </a:solidFill>
              <a:latin typeface="Times New Roman"/>
              <a:cs typeface="Times New Roman"/>
            </a:rPr>
            <a:t> Printing work carried out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A705-D935-4A16-BDF2-C4D4929AD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psyoffice</dc:creator>
  <cp:lastModifiedBy>Dr. Shijith Kumar C</cp:lastModifiedBy>
  <cp:revision>2</cp:revision>
  <cp:lastPrinted>2013-10-15T12:05:00Z</cp:lastPrinted>
  <dcterms:created xsi:type="dcterms:W3CDTF">2013-10-28T18:59:00Z</dcterms:created>
  <dcterms:modified xsi:type="dcterms:W3CDTF">2013-10-28T18:59:00Z</dcterms:modified>
</cp:coreProperties>
</file>